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26" w:rsidRPr="006E7D37" w:rsidRDefault="00634626" w:rsidP="00634626">
      <w:pPr>
        <w:pStyle w:val="a5"/>
        <w:rPr>
          <w:b/>
          <w:bCs/>
          <w:szCs w:val="28"/>
        </w:rPr>
      </w:pPr>
      <w:bookmarkStart w:id="0" w:name="_GoBack"/>
      <w:r w:rsidRPr="006E7D37">
        <w:rPr>
          <w:b/>
          <w:bCs/>
          <w:szCs w:val="28"/>
        </w:rPr>
        <w:t>РОССИЙСКАЯ  ФЕДЕРАЦИЯ</w:t>
      </w:r>
    </w:p>
    <w:p w:rsidR="00634626" w:rsidRPr="006E7D37" w:rsidRDefault="00634626" w:rsidP="00634626">
      <w:pPr>
        <w:pStyle w:val="a5"/>
        <w:rPr>
          <w:b/>
          <w:bCs/>
          <w:szCs w:val="28"/>
        </w:rPr>
      </w:pPr>
      <w:r w:rsidRPr="006E7D37">
        <w:rPr>
          <w:b/>
          <w:bCs/>
          <w:szCs w:val="28"/>
        </w:rPr>
        <w:t>ИРКУТСКАЯ ОБЛАСТЬ</w:t>
      </w:r>
    </w:p>
    <w:p w:rsidR="00634626" w:rsidRPr="006E7D37" w:rsidRDefault="00634626" w:rsidP="00634626">
      <w:pPr>
        <w:pStyle w:val="a5"/>
        <w:rPr>
          <w:bCs/>
          <w:szCs w:val="28"/>
        </w:rPr>
      </w:pPr>
      <w:r w:rsidRPr="006E7D37">
        <w:rPr>
          <w:b/>
          <w:bCs/>
          <w:szCs w:val="28"/>
        </w:rPr>
        <w:t>Муниципальное казенное учреждение</w:t>
      </w:r>
    </w:p>
    <w:p w:rsidR="00634626" w:rsidRPr="006E7D37" w:rsidRDefault="00634626" w:rsidP="00634626">
      <w:pPr>
        <w:pStyle w:val="a5"/>
        <w:rPr>
          <w:b/>
          <w:bCs/>
          <w:szCs w:val="28"/>
        </w:rPr>
      </w:pPr>
      <w:r w:rsidRPr="006E7D37">
        <w:rPr>
          <w:b/>
          <w:bCs/>
          <w:szCs w:val="28"/>
        </w:rPr>
        <w:t>«Администрация муниципального образования</w:t>
      </w:r>
    </w:p>
    <w:p w:rsidR="00634626" w:rsidRPr="006E7D37" w:rsidRDefault="00634626" w:rsidP="00634626">
      <w:pPr>
        <w:pStyle w:val="a5"/>
        <w:rPr>
          <w:b/>
          <w:bCs/>
          <w:szCs w:val="28"/>
        </w:rPr>
      </w:pPr>
      <w:r w:rsidRPr="006E7D37">
        <w:rPr>
          <w:b/>
          <w:bCs/>
          <w:szCs w:val="28"/>
        </w:rPr>
        <w:t xml:space="preserve"> «Заларинский район»</w:t>
      </w:r>
    </w:p>
    <w:p w:rsidR="00634626" w:rsidRPr="006E7D37" w:rsidRDefault="00634626" w:rsidP="00634626">
      <w:pPr>
        <w:pStyle w:val="a5"/>
        <w:rPr>
          <w:bCs/>
          <w:szCs w:val="28"/>
        </w:rPr>
      </w:pPr>
    </w:p>
    <w:p w:rsidR="00634626" w:rsidRPr="006E7D37" w:rsidRDefault="00634626" w:rsidP="00634626">
      <w:pPr>
        <w:pStyle w:val="a5"/>
        <w:rPr>
          <w:b/>
          <w:bCs/>
          <w:szCs w:val="28"/>
        </w:rPr>
      </w:pPr>
      <w:r w:rsidRPr="006E7D37">
        <w:rPr>
          <w:b/>
          <w:bCs/>
          <w:szCs w:val="28"/>
        </w:rPr>
        <w:t>ПОСТАНОВЛЕНИЕ</w:t>
      </w:r>
    </w:p>
    <w:p w:rsidR="00634626" w:rsidRPr="006E7D37" w:rsidRDefault="00634626" w:rsidP="0063462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E7D37">
        <w:rPr>
          <w:sz w:val="28"/>
          <w:szCs w:val="28"/>
        </w:rPr>
        <w:t>т «</w:t>
      </w:r>
      <w:r>
        <w:rPr>
          <w:sz w:val="28"/>
          <w:szCs w:val="28"/>
        </w:rPr>
        <w:t>_</w:t>
      </w:r>
      <w:r w:rsidRPr="00074E21">
        <w:rPr>
          <w:sz w:val="28"/>
          <w:szCs w:val="28"/>
          <w:u w:val="single"/>
        </w:rPr>
        <w:t>12__»__11</w:t>
      </w:r>
      <w:r>
        <w:rPr>
          <w:sz w:val="28"/>
          <w:szCs w:val="28"/>
        </w:rPr>
        <w:t>_</w:t>
      </w:r>
      <w:r w:rsidRPr="006E7D37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6E7D37">
        <w:rPr>
          <w:sz w:val="28"/>
          <w:szCs w:val="28"/>
        </w:rPr>
        <w:t xml:space="preserve">г.   </w:t>
      </w:r>
      <w:r>
        <w:rPr>
          <w:sz w:val="28"/>
          <w:szCs w:val="28"/>
        </w:rPr>
        <w:t xml:space="preserve">                          </w:t>
      </w:r>
      <w:r w:rsidRPr="006E7D37">
        <w:rPr>
          <w:sz w:val="28"/>
          <w:szCs w:val="28"/>
        </w:rPr>
        <w:t xml:space="preserve"> п. Залари</w:t>
      </w:r>
      <w:r>
        <w:rPr>
          <w:sz w:val="28"/>
          <w:szCs w:val="28"/>
        </w:rPr>
        <w:t xml:space="preserve">                              № _</w:t>
      </w:r>
      <w:r w:rsidRPr="00074E21">
        <w:rPr>
          <w:sz w:val="28"/>
          <w:szCs w:val="28"/>
          <w:u w:val="single"/>
        </w:rPr>
        <w:t>924</w:t>
      </w:r>
      <w:r>
        <w:rPr>
          <w:sz w:val="28"/>
          <w:szCs w:val="28"/>
        </w:rPr>
        <w:t>_</w:t>
      </w:r>
    </w:p>
    <w:p w:rsidR="00634626" w:rsidRDefault="00634626" w:rsidP="00634626">
      <w:pPr>
        <w:jc w:val="both"/>
        <w:rPr>
          <w:sz w:val="28"/>
          <w:szCs w:val="28"/>
        </w:rPr>
      </w:pPr>
    </w:p>
    <w:p w:rsidR="00634626" w:rsidRPr="006E7D37" w:rsidRDefault="00634626" w:rsidP="00634626">
      <w:pPr>
        <w:jc w:val="both"/>
        <w:rPr>
          <w:sz w:val="28"/>
          <w:szCs w:val="28"/>
        </w:rPr>
      </w:pPr>
      <w:r w:rsidRPr="006E7D37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муниципальную</w:t>
      </w:r>
      <w:r w:rsidRPr="006E7D37">
        <w:rPr>
          <w:sz w:val="28"/>
          <w:szCs w:val="28"/>
        </w:rPr>
        <w:t xml:space="preserve"> программу </w:t>
      </w:r>
      <w:r>
        <w:rPr>
          <w:sz w:val="28"/>
          <w:szCs w:val="28"/>
        </w:rPr>
        <w:t>«Р</w:t>
      </w:r>
      <w:r w:rsidRPr="006E7D37">
        <w:rPr>
          <w:sz w:val="28"/>
          <w:szCs w:val="28"/>
        </w:rPr>
        <w:t>азвити</w:t>
      </w:r>
      <w:r>
        <w:rPr>
          <w:sz w:val="28"/>
          <w:szCs w:val="28"/>
        </w:rPr>
        <w:t>е</w:t>
      </w:r>
      <w:r w:rsidRPr="006E7D37">
        <w:rPr>
          <w:sz w:val="28"/>
          <w:szCs w:val="28"/>
        </w:rPr>
        <w:t xml:space="preserve"> образования в </w:t>
      </w:r>
      <w:proofErr w:type="spellStart"/>
      <w:r w:rsidRPr="006E7D37">
        <w:rPr>
          <w:sz w:val="28"/>
          <w:szCs w:val="28"/>
        </w:rPr>
        <w:t>Заларинском</w:t>
      </w:r>
      <w:proofErr w:type="spellEnd"/>
      <w:r w:rsidRPr="006E7D37">
        <w:rPr>
          <w:sz w:val="28"/>
          <w:szCs w:val="28"/>
        </w:rPr>
        <w:t xml:space="preserve"> районе на 201</w:t>
      </w:r>
      <w:r>
        <w:rPr>
          <w:sz w:val="28"/>
          <w:szCs w:val="28"/>
        </w:rPr>
        <w:t>4-2016»</w:t>
      </w:r>
      <w:r w:rsidRPr="006E7D37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утвержденную Постановлением </w:t>
      </w:r>
      <w:r w:rsidRPr="006E7D37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</w:t>
      </w:r>
      <w:r w:rsidRPr="006E7D37">
        <w:rPr>
          <w:sz w:val="28"/>
          <w:szCs w:val="28"/>
        </w:rPr>
        <w:t xml:space="preserve">муниципального образования «Заларинский район» от </w:t>
      </w:r>
      <w:r>
        <w:rPr>
          <w:sz w:val="28"/>
          <w:szCs w:val="28"/>
        </w:rPr>
        <w:t>29 ноября</w:t>
      </w:r>
      <w:r w:rsidRPr="006E7D37">
        <w:rPr>
          <w:sz w:val="28"/>
          <w:szCs w:val="28"/>
        </w:rPr>
        <w:t xml:space="preserve"> 2013 года № </w:t>
      </w:r>
      <w:r>
        <w:rPr>
          <w:sz w:val="28"/>
          <w:szCs w:val="28"/>
        </w:rPr>
        <w:t>1032</w:t>
      </w:r>
    </w:p>
    <w:p w:rsidR="00634626" w:rsidRPr="006E7D37" w:rsidRDefault="00634626" w:rsidP="00634626">
      <w:pPr>
        <w:jc w:val="both"/>
        <w:rPr>
          <w:sz w:val="28"/>
          <w:szCs w:val="28"/>
        </w:rPr>
      </w:pPr>
    </w:p>
    <w:p w:rsidR="00634626" w:rsidRPr="006E7D37" w:rsidRDefault="00634626" w:rsidP="00634626">
      <w:pPr>
        <w:pStyle w:val="a3"/>
        <w:ind w:firstLine="0"/>
        <w:rPr>
          <w:szCs w:val="28"/>
        </w:rPr>
      </w:pPr>
      <w:r>
        <w:rPr>
          <w:szCs w:val="28"/>
        </w:rPr>
        <w:t>В связи с изменением мероприятий по программе, р</w:t>
      </w:r>
      <w:r w:rsidRPr="006E7D37">
        <w:rPr>
          <w:szCs w:val="28"/>
        </w:rPr>
        <w:t xml:space="preserve">уководствуясь  </w:t>
      </w:r>
      <w:r>
        <w:rPr>
          <w:szCs w:val="28"/>
        </w:rPr>
        <w:t xml:space="preserve">Постановлением Администрации </w:t>
      </w:r>
      <w:r w:rsidRPr="006E7D37">
        <w:rPr>
          <w:szCs w:val="28"/>
        </w:rPr>
        <w:t>муниципального образования «Заларинский район»</w:t>
      </w:r>
      <w:r>
        <w:rPr>
          <w:szCs w:val="28"/>
        </w:rPr>
        <w:t xml:space="preserve"> от 21.10.2013 года  № 847 «Об утверждении Положения о порядке разработки, формирования и реализации муниципальных программ муниципального образования  « Заларинский район»,</w:t>
      </w:r>
      <w:r w:rsidRPr="006E7D37">
        <w:rPr>
          <w:szCs w:val="28"/>
        </w:rPr>
        <w:t xml:space="preserve"> статьями </w:t>
      </w:r>
      <w:r>
        <w:rPr>
          <w:szCs w:val="28"/>
        </w:rPr>
        <w:t xml:space="preserve"> </w:t>
      </w:r>
      <w:r w:rsidRPr="006E7D37">
        <w:rPr>
          <w:szCs w:val="28"/>
        </w:rPr>
        <w:t>22, 46 Устава муниципального о</w:t>
      </w:r>
      <w:r>
        <w:rPr>
          <w:szCs w:val="28"/>
        </w:rPr>
        <w:t xml:space="preserve">бразования  «Заларинский район», </w:t>
      </w:r>
      <w:r w:rsidRPr="006E7D37">
        <w:rPr>
          <w:szCs w:val="28"/>
        </w:rPr>
        <w:t>Администрация муниципального образования «Заларинский район»</w:t>
      </w:r>
    </w:p>
    <w:p w:rsidR="00634626" w:rsidRDefault="00634626" w:rsidP="00634626">
      <w:pPr>
        <w:pStyle w:val="a3"/>
        <w:ind w:firstLine="0"/>
        <w:rPr>
          <w:szCs w:val="28"/>
        </w:rPr>
      </w:pPr>
    </w:p>
    <w:p w:rsidR="00634626" w:rsidRDefault="00634626" w:rsidP="00634626">
      <w:pPr>
        <w:pStyle w:val="a3"/>
        <w:ind w:firstLine="0"/>
        <w:rPr>
          <w:szCs w:val="28"/>
        </w:rPr>
      </w:pPr>
      <w:r w:rsidRPr="006E7D37">
        <w:rPr>
          <w:szCs w:val="28"/>
        </w:rPr>
        <w:t>ПОСТАНОВЛЯЕТ:</w:t>
      </w:r>
    </w:p>
    <w:p w:rsidR="00634626" w:rsidRDefault="00634626" w:rsidP="00634626">
      <w:pPr>
        <w:pStyle w:val="a3"/>
        <w:ind w:firstLine="0"/>
        <w:rPr>
          <w:szCs w:val="28"/>
        </w:rPr>
      </w:pPr>
    </w:p>
    <w:p w:rsidR="00634626" w:rsidRDefault="00634626" w:rsidP="00634626">
      <w:pPr>
        <w:jc w:val="both"/>
        <w:rPr>
          <w:sz w:val="28"/>
          <w:szCs w:val="28"/>
        </w:rPr>
      </w:pPr>
      <w:r w:rsidRPr="006E7D37">
        <w:rPr>
          <w:sz w:val="28"/>
          <w:szCs w:val="28"/>
        </w:rPr>
        <w:t xml:space="preserve">1. Внести следующие изменения в </w:t>
      </w:r>
      <w:r>
        <w:rPr>
          <w:sz w:val="28"/>
          <w:szCs w:val="28"/>
        </w:rPr>
        <w:t>муниципальную</w:t>
      </w:r>
      <w:r w:rsidRPr="006E7D37">
        <w:rPr>
          <w:sz w:val="28"/>
          <w:szCs w:val="28"/>
        </w:rPr>
        <w:t xml:space="preserve"> программу </w:t>
      </w:r>
      <w:r>
        <w:rPr>
          <w:sz w:val="28"/>
          <w:szCs w:val="28"/>
        </w:rPr>
        <w:t>«Р</w:t>
      </w:r>
      <w:r w:rsidRPr="006E7D37">
        <w:rPr>
          <w:sz w:val="28"/>
          <w:szCs w:val="28"/>
        </w:rPr>
        <w:t>азвити</w:t>
      </w:r>
      <w:r>
        <w:rPr>
          <w:sz w:val="28"/>
          <w:szCs w:val="28"/>
        </w:rPr>
        <w:t>е</w:t>
      </w:r>
      <w:r w:rsidRPr="006E7D37">
        <w:rPr>
          <w:sz w:val="28"/>
          <w:szCs w:val="28"/>
        </w:rPr>
        <w:t xml:space="preserve"> образования в </w:t>
      </w:r>
      <w:proofErr w:type="spellStart"/>
      <w:r w:rsidRPr="006E7D37">
        <w:rPr>
          <w:sz w:val="28"/>
          <w:szCs w:val="28"/>
        </w:rPr>
        <w:t>Заларинском</w:t>
      </w:r>
      <w:proofErr w:type="spellEnd"/>
      <w:r w:rsidRPr="006E7D37">
        <w:rPr>
          <w:sz w:val="28"/>
          <w:szCs w:val="28"/>
        </w:rPr>
        <w:t xml:space="preserve"> районе на 201</w:t>
      </w:r>
      <w:r>
        <w:rPr>
          <w:sz w:val="28"/>
          <w:szCs w:val="28"/>
        </w:rPr>
        <w:t>4-2016»</w:t>
      </w:r>
      <w:r w:rsidRPr="006E7D37">
        <w:rPr>
          <w:sz w:val="28"/>
          <w:szCs w:val="28"/>
        </w:rPr>
        <w:t>,утвержденную Постановлением Администраци</w:t>
      </w:r>
      <w:r>
        <w:rPr>
          <w:sz w:val="28"/>
          <w:szCs w:val="28"/>
        </w:rPr>
        <w:t>и</w:t>
      </w:r>
      <w:r w:rsidRPr="006E7D37">
        <w:rPr>
          <w:sz w:val="28"/>
          <w:szCs w:val="28"/>
        </w:rPr>
        <w:t xml:space="preserve"> муниципального образования «Заларинский район» от </w:t>
      </w:r>
      <w:r>
        <w:rPr>
          <w:sz w:val="28"/>
          <w:szCs w:val="28"/>
        </w:rPr>
        <w:t>29 ноября</w:t>
      </w:r>
      <w:r w:rsidRPr="006E7D37">
        <w:rPr>
          <w:sz w:val="28"/>
          <w:szCs w:val="28"/>
        </w:rPr>
        <w:t xml:space="preserve"> 2013 года № </w:t>
      </w:r>
      <w:r>
        <w:rPr>
          <w:sz w:val="28"/>
          <w:szCs w:val="28"/>
        </w:rPr>
        <w:t>1032</w:t>
      </w:r>
      <w:r w:rsidRPr="006E7D37">
        <w:rPr>
          <w:sz w:val="28"/>
          <w:szCs w:val="28"/>
        </w:rPr>
        <w:t>:</w:t>
      </w:r>
    </w:p>
    <w:p w:rsidR="00634626" w:rsidRDefault="00634626" w:rsidP="00634626">
      <w:pPr>
        <w:pStyle w:val="a9"/>
        <w:ind w:left="0"/>
        <w:contextualSpacing/>
        <w:jc w:val="both"/>
        <w:rPr>
          <w:sz w:val="28"/>
          <w:szCs w:val="28"/>
        </w:rPr>
      </w:pPr>
    </w:p>
    <w:p w:rsidR="00634626" w:rsidRDefault="00634626" w:rsidP="00634626">
      <w:pPr>
        <w:pStyle w:val="a9"/>
        <w:ind w:left="0"/>
        <w:contextualSpacing/>
        <w:jc w:val="both"/>
        <w:rPr>
          <w:sz w:val="28"/>
          <w:szCs w:val="28"/>
        </w:rPr>
      </w:pPr>
      <w:r w:rsidRPr="00B877F4">
        <w:rPr>
          <w:sz w:val="28"/>
          <w:szCs w:val="28"/>
        </w:rPr>
        <w:t xml:space="preserve">- утвердить в новой редакции приложение № </w:t>
      </w:r>
      <w:r>
        <w:rPr>
          <w:sz w:val="28"/>
          <w:szCs w:val="28"/>
        </w:rPr>
        <w:t xml:space="preserve">4к программе </w:t>
      </w:r>
      <w:r w:rsidRPr="00B877F4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1)</w:t>
      </w:r>
    </w:p>
    <w:p w:rsidR="00634626" w:rsidRDefault="00634626" w:rsidP="00634626">
      <w:pPr>
        <w:pStyle w:val="a9"/>
        <w:ind w:left="0"/>
        <w:contextualSpacing/>
        <w:jc w:val="both"/>
        <w:rPr>
          <w:sz w:val="28"/>
          <w:szCs w:val="28"/>
        </w:rPr>
      </w:pPr>
      <w:r w:rsidRPr="00B877F4">
        <w:rPr>
          <w:sz w:val="28"/>
          <w:szCs w:val="28"/>
        </w:rPr>
        <w:t xml:space="preserve">- утвердить в новой редакции приложение № </w:t>
      </w:r>
      <w:r>
        <w:rPr>
          <w:sz w:val="28"/>
          <w:szCs w:val="28"/>
        </w:rPr>
        <w:t xml:space="preserve">6к программе </w:t>
      </w:r>
      <w:r w:rsidRPr="00B877F4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2</w:t>
      </w:r>
      <w:r w:rsidRPr="00B877F4">
        <w:rPr>
          <w:sz w:val="28"/>
          <w:szCs w:val="28"/>
        </w:rPr>
        <w:t>)</w:t>
      </w:r>
    </w:p>
    <w:p w:rsidR="00634626" w:rsidRPr="00B877F4" w:rsidRDefault="00634626" w:rsidP="00634626">
      <w:pPr>
        <w:pStyle w:val="a9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утвердить в новой редакции приложение № 7к программе (Приложение 3)</w:t>
      </w:r>
    </w:p>
    <w:p w:rsidR="00634626" w:rsidRDefault="00634626" w:rsidP="00634626">
      <w:pPr>
        <w:pStyle w:val="a9"/>
        <w:ind w:left="0"/>
        <w:contextualSpacing/>
        <w:jc w:val="both"/>
        <w:rPr>
          <w:sz w:val="28"/>
          <w:szCs w:val="28"/>
        </w:rPr>
      </w:pPr>
      <w:r w:rsidRPr="00B877F4">
        <w:rPr>
          <w:sz w:val="28"/>
          <w:szCs w:val="28"/>
        </w:rPr>
        <w:t xml:space="preserve">- утвердить в новой редакции приложение № </w:t>
      </w:r>
      <w:r>
        <w:rPr>
          <w:sz w:val="28"/>
          <w:szCs w:val="28"/>
        </w:rPr>
        <w:t xml:space="preserve">8к программе </w:t>
      </w:r>
      <w:r w:rsidRPr="00B877F4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4</w:t>
      </w:r>
      <w:r w:rsidRPr="00B877F4">
        <w:rPr>
          <w:sz w:val="28"/>
          <w:szCs w:val="28"/>
        </w:rPr>
        <w:t>)</w:t>
      </w:r>
    </w:p>
    <w:p w:rsidR="00634626" w:rsidRPr="00B877F4" w:rsidRDefault="00634626" w:rsidP="00634626">
      <w:pPr>
        <w:pStyle w:val="a9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-утвердить в новой редакции приложение № 12 к программе (Приложение 5)</w:t>
      </w:r>
    </w:p>
    <w:p w:rsidR="00634626" w:rsidRDefault="00634626" w:rsidP="00634626">
      <w:pPr>
        <w:pStyle w:val="a9"/>
        <w:ind w:left="0"/>
        <w:contextualSpacing/>
        <w:jc w:val="both"/>
        <w:rPr>
          <w:sz w:val="28"/>
          <w:szCs w:val="28"/>
        </w:rPr>
      </w:pPr>
    </w:p>
    <w:p w:rsidR="00634626" w:rsidRPr="00E16D6B" w:rsidRDefault="00634626" w:rsidP="00634626">
      <w:pPr>
        <w:pStyle w:val="a9"/>
        <w:ind w:left="0"/>
        <w:contextualSpacing/>
        <w:jc w:val="both"/>
        <w:rPr>
          <w:sz w:val="28"/>
          <w:szCs w:val="28"/>
        </w:rPr>
      </w:pPr>
      <w:r w:rsidRPr="00B877F4">
        <w:rPr>
          <w:sz w:val="28"/>
          <w:szCs w:val="28"/>
        </w:rPr>
        <w:t>2. Опубликовать настоящее постановление с приложениями в информационном</w:t>
      </w:r>
      <w:r>
        <w:rPr>
          <w:sz w:val="28"/>
          <w:szCs w:val="28"/>
        </w:rPr>
        <w:t xml:space="preserve"> листке «Мэрия» и разместить на официальном сайте муниципального образования «Заларинский район» в информационно - телекоммуникационной сети «Интернет».</w:t>
      </w:r>
    </w:p>
    <w:p w:rsidR="00634626" w:rsidRDefault="00634626" w:rsidP="00634626">
      <w:pPr>
        <w:pStyle w:val="a9"/>
        <w:ind w:left="0"/>
        <w:contextualSpacing/>
        <w:jc w:val="both"/>
        <w:rPr>
          <w:sz w:val="28"/>
          <w:szCs w:val="28"/>
        </w:rPr>
      </w:pPr>
    </w:p>
    <w:p w:rsidR="00634626" w:rsidRDefault="00634626" w:rsidP="00634626">
      <w:pPr>
        <w:pStyle w:val="a9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E7D37">
        <w:rPr>
          <w:sz w:val="28"/>
          <w:szCs w:val="28"/>
        </w:rPr>
        <w:t>.  Контроль исполнени</w:t>
      </w:r>
      <w:r>
        <w:rPr>
          <w:sz w:val="28"/>
          <w:szCs w:val="28"/>
        </w:rPr>
        <w:t>я</w:t>
      </w:r>
      <w:r w:rsidRPr="006E7D37">
        <w:rPr>
          <w:sz w:val="28"/>
          <w:szCs w:val="28"/>
        </w:rPr>
        <w:t xml:space="preserve"> данного постановления  возложить на  председателя муниципального казенного учреждения К</w:t>
      </w:r>
      <w:r>
        <w:rPr>
          <w:sz w:val="28"/>
          <w:szCs w:val="28"/>
        </w:rPr>
        <w:t>о</w:t>
      </w:r>
      <w:r w:rsidRPr="006E7D37">
        <w:rPr>
          <w:sz w:val="28"/>
          <w:szCs w:val="28"/>
        </w:rPr>
        <w:t xml:space="preserve">митет по образованию администрации муниципального образования «Заларинский район» </w:t>
      </w:r>
      <w:r>
        <w:rPr>
          <w:sz w:val="28"/>
          <w:szCs w:val="28"/>
        </w:rPr>
        <w:t>Ковальчук Д.П.</w:t>
      </w:r>
    </w:p>
    <w:p w:rsidR="00634626" w:rsidRPr="006E7D37" w:rsidRDefault="00634626" w:rsidP="00634626">
      <w:pPr>
        <w:pStyle w:val="a9"/>
        <w:ind w:left="0"/>
        <w:contextualSpacing/>
        <w:jc w:val="both"/>
        <w:rPr>
          <w:sz w:val="28"/>
          <w:szCs w:val="28"/>
        </w:rPr>
      </w:pPr>
    </w:p>
    <w:p w:rsidR="00634626" w:rsidRPr="00C05EAC" w:rsidRDefault="00634626" w:rsidP="00634626">
      <w:pPr>
        <w:pStyle w:val="a9"/>
        <w:ind w:left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C05EAC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>а</w:t>
      </w:r>
      <w:r w:rsidRPr="00C05EAC">
        <w:rPr>
          <w:bCs/>
          <w:sz w:val="28"/>
          <w:szCs w:val="28"/>
        </w:rPr>
        <w:t xml:space="preserve">  муниципального образования                                       </w:t>
      </w:r>
    </w:p>
    <w:p w:rsidR="00634626" w:rsidRDefault="00634626" w:rsidP="00634626">
      <w:pPr>
        <w:pStyle w:val="a7"/>
        <w:jc w:val="left"/>
        <w:rPr>
          <w:b w:val="0"/>
          <w:bCs w:val="0"/>
          <w:szCs w:val="28"/>
        </w:rPr>
      </w:pPr>
      <w:r w:rsidRPr="006E7D37">
        <w:rPr>
          <w:b w:val="0"/>
          <w:szCs w:val="28"/>
        </w:rPr>
        <w:t xml:space="preserve">«Заларинский район»   </w:t>
      </w:r>
      <w:r>
        <w:rPr>
          <w:b w:val="0"/>
          <w:szCs w:val="28"/>
        </w:rPr>
        <w:t xml:space="preserve">                                                              </w:t>
      </w:r>
      <w:r>
        <w:rPr>
          <w:b w:val="0"/>
          <w:bCs w:val="0"/>
          <w:szCs w:val="28"/>
        </w:rPr>
        <w:t>В.В. Самойлович</w:t>
      </w:r>
    </w:p>
    <w:p w:rsidR="00634626" w:rsidRDefault="00634626" w:rsidP="002138C4">
      <w:pPr>
        <w:tabs>
          <w:tab w:val="left" w:pos="7695"/>
          <w:tab w:val="right" w:pos="9355"/>
        </w:tabs>
        <w:jc w:val="right"/>
      </w:pPr>
    </w:p>
    <w:p w:rsidR="00634626" w:rsidRDefault="00634626" w:rsidP="002138C4">
      <w:pPr>
        <w:tabs>
          <w:tab w:val="left" w:pos="7695"/>
          <w:tab w:val="right" w:pos="9355"/>
        </w:tabs>
        <w:jc w:val="right"/>
      </w:pPr>
    </w:p>
    <w:p w:rsidR="00634626" w:rsidRDefault="002138C4" w:rsidP="00634626">
      <w:pPr>
        <w:tabs>
          <w:tab w:val="left" w:pos="7695"/>
          <w:tab w:val="right" w:pos="9355"/>
        </w:tabs>
        <w:jc w:val="right"/>
      </w:pPr>
      <w:r>
        <w:t xml:space="preserve">  </w:t>
      </w:r>
      <w:r w:rsidRPr="00683F99">
        <w:t>Приложение № __                                                                                                                                                                          к  Постановлению МКУ Администрация                                                                                                                    МО «Заларинский район»                                                                                                                                             от «_</w:t>
      </w:r>
      <w:r w:rsidRPr="002138C4">
        <w:rPr>
          <w:u w:val="single"/>
        </w:rPr>
        <w:t>12_</w:t>
      </w:r>
      <w:r>
        <w:t xml:space="preserve">» </w:t>
      </w:r>
      <w:r w:rsidRPr="00683F99">
        <w:t>_</w:t>
      </w:r>
      <w:r w:rsidRPr="002138C4">
        <w:rPr>
          <w:u w:val="single"/>
        </w:rPr>
        <w:t>11_ 2014</w:t>
      </w:r>
      <w:r w:rsidRPr="00683F99">
        <w:t xml:space="preserve"> года № </w:t>
      </w:r>
      <w:r>
        <w:t xml:space="preserve"> </w:t>
      </w:r>
      <w:r w:rsidRPr="002138C4">
        <w:rPr>
          <w:u w:val="single"/>
        </w:rPr>
        <w:t>924</w:t>
      </w:r>
      <w:r w:rsidRPr="00683F99">
        <w:t xml:space="preserve">                                                                                                                        </w:t>
      </w:r>
    </w:p>
    <w:p w:rsidR="002138C4" w:rsidRPr="00F601A1" w:rsidRDefault="002138C4" w:rsidP="002138C4">
      <w:pPr>
        <w:tabs>
          <w:tab w:val="left" w:pos="3960"/>
        </w:tabs>
        <w:jc w:val="center"/>
        <w:rPr>
          <w:b/>
        </w:rPr>
      </w:pPr>
    </w:p>
    <w:p w:rsidR="002138C4" w:rsidRDefault="002138C4" w:rsidP="002138C4">
      <w:pPr>
        <w:tabs>
          <w:tab w:val="left" w:pos="7695"/>
          <w:tab w:val="right" w:pos="9355"/>
        </w:tabs>
        <w:jc w:val="right"/>
      </w:pPr>
      <w:r>
        <w:rPr>
          <w:b/>
        </w:rPr>
        <w:t xml:space="preserve">Организация и </w:t>
      </w:r>
      <w:r w:rsidRPr="00F601A1">
        <w:rPr>
          <w:b/>
        </w:rPr>
        <w:t xml:space="preserve">проведение Всероссийской олимпиады школьников в </w:t>
      </w:r>
      <w:proofErr w:type="spellStart"/>
      <w:r w:rsidRPr="00F601A1">
        <w:rPr>
          <w:b/>
        </w:rPr>
        <w:t>Заларинском</w:t>
      </w:r>
      <w:proofErr w:type="spellEnd"/>
    </w:p>
    <w:p w:rsidR="002138C4" w:rsidRDefault="002138C4" w:rsidP="002138C4">
      <w:pPr>
        <w:tabs>
          <w:tab w:val="left" w:pos="7695"/>
          <w:tab w:val="right" w:pos="9355"/>
        </w:tabs>
        <w:jc w:val="center"/>
        <w:rPr>
          <w:b/>
        </w:rPr>
      </w:pPr>
      <w:proofErr w:type="gramStart"/>
      <w:r w:rsidRPr="00F601A1">
        <w:rPr>
          <w:b/>
        </w:rPr>
        <w:t>районе</w:t>
      </w:r>
      <w:proofErr w:type="gramEnd"/>
      <w:r>
        <w:rPr>
          <w:b/>
        </w:rPr>
        <w:t xml:space="preserve"> на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</w:rPr>
          <w:t>2014 г</w:t>
        </w:r>
      </w:smartTag>
      <w:r>
        <w:rPr>
          <w:b/>
        </w:rPr>
        <w:t>.</w:t>
      </w:r>
    </w:p>
    <w:p w:rsidR="002138C4" w:rsidRDefault="002138C4" w:rsidP="002138C4">
      <w:pPr>
        <w:tabs>
          <w:tab w:val="left" w:pos="7695"/>
          <w:tab w:val="right" w:pos="9355"/>
        </w:tabs>
        <w:jc w:val="center"/>
      </w:pPr>
    </w:p>
    <w:tbl>
      <w:tblPr>
        <w:tblW w:w="10347" w:type="dxa"/>
        <w:tblInd w:w="-916" w:type="dxa"/>
        <w:tblLook w:val="04A0" w:firstRow="1" w:lastRow="0" w:firstColumn="1" w:lastColumn="0" w:noHBand="0" w:noVBand="1"/>
      </w:tblPr>
      <w:tblGrid>
        <w:gridCol w:w="445"/>
        <w:gridCol w:w="2132"/>
        <w:gridCol w:w="1401"/>
        <w:gridCol w:w="2010"/>
        <w:gridCol w:w="1417"/>
        <w:gridCol w:w="1145"/>
        <w:gridCol w:w="1797"/>
      </w:tblGrid>
      <w:tr w:rsidR="002138C4" w:rsidRPr="002F0850" w:rsidTr="00634626">
        <w:trPr>
          <w:trHeight w:val="126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№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Мероприятие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Время проведения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Место 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Количество учащихся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Сумма расходов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Ответственный исполнитель</w:t>
            </w:r>
          </w:p>
        </w:tc>
      </w:tr>
      <w:tr w:rsidR="002138C4" w:rsidRPr="002F0850" w:rsidTr="00634626">
        <w:trPr>
          <w:trHeight w:val="189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Проведение школьного этапа Всероссийской олимпиады школьников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Сентябрь-октябрь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Образовательные учреждения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2160 человек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нет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МБУО «Районный учебно-методический кабинет»</w:t>
            </w:r>
          </w:p>
        </w:tc>
      </w:tr>
      <w:tr w:rsidR="002138C4" w:rsidRPr="002F0850" w:rsidTr="00634626">
        <w:trPr>
          <w:trHeight w:val="126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Участие в региональном этапе Всероссийской олимпиады школьников из них: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Январь-февраль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г. Иркутск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25 человек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84 550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МБУО «Районный учебно-методический кабинет»</w:t>
            </w: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Бабагайская</w:t>
            </w:r>
            <w:proofErr w:type="spellEnd"/>
            <w:r w:rsidRPr="002F0850">
              <w:rPr>
                <w:color w:val="000000"/>
              </w:rPr>
              <w:t xml:space="preserve"> СОШ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6 700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Бажирская</w:t>
            </w:r>
            <w:proofErr w:type="spellEnd"/>
            <w:r w:rsidRPr="002F0850">
              <w:rPr>
                <w:color w:val="000000"/>
              </w:rPr>
              <w:t xml:space="preserve"> СОШ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1 800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Большезаимская</w:t>
            </w:r>
            <w:proofErr w:type="spellEnd"/>
            <w:r w:rsidRPr="002F0850">
              <w:rPr>
                <w:color w:val="000000"/>
              </w:rPr>
              <w:t xml:space="preserve"> ООШ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2 500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Веренская</w:t>
            </w:r>
            <w:proofErr w:type="spellEnd"/>
            <w:r w:rsidRPr="002F0850">
              <w:rPr>
                <w:color w:val="000000"/>
              </w:rPr>
              <w:t xml:space="preserve"> СОШ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4 500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Владимирская СОШ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3 000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Второтыретская</w:t>
            </w:r>
            <w:proofErr w:type="spellEnd"/>
            <w:r w:rsidRPr="002F0850">
              <w:rPr>
                <w:color w:val="000000"/>
              </w:rPr>
              <w:t xml:space="preserve"> ООШ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2 000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Заларинская</w:t>
            </w:r>
            <w:proofErr w:type="spellEnd"/>
            <w:r w:rsidRPr="002F0850">
              <w:rPr>
                <w:color w:val="000000"/>
              </w:rPr>
              <w:t xml:space="preserve"> СОШ № 1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2 250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Заларинская</w:t>
            </w:r>
            <w:proofErr w:type="spellEnd"/>
            <w:r w:rsidRPr="002F0850">
              <w:rPr>
                <w:color w:val="000000"/>
              </w:rPr>
              <w:t xml:space="preserve"> СОШ № 2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2 250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Заларинская</w:t>
            </w:r>
            <w:proofErr w:type="spellEnd"/>
            <w:r w:rsidRPr="002F0850">
              <w:rPr>
                <w:color w:val="000000"/>
              </w:rPr>
              <w:t xml:space="preserve"> ООШ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1 200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Моисеевская</w:t>
            </w:r>
            <w:proofErr w:type="spellEnd"/>
            <w:r w:rsidRPr="002F0850">
              <w:rPr>
                <w:color w:val="000000"/>
              </w:rPr>
              <w:t xml:space="preserve"> СОШ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5 250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Мойганская</w:t>
            </w:r>
            <w:proofErr w:type="spellEnd"/>
            <w:r w:rsidRPr="002F0850">
              <w:rPr>
                <w:color w:val="000000"/>
              </w:rPr>
              <w:t xml:space="preserve"> СОШ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5 250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Ново-Черемховская ООШ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2 200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Сортовская</w:t>
            </w:r>
            <w:proofErr w:type="spellEnd"/>
            <w:r w:rsidRPr="002F0850">
              <w:rPr>
                <w:color w:val="000000"/>
              </w:rPr>
              <w:t xml:space="preserve"> ООШ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3 500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Семеновская СОШ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3 700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Солерудниковская</w:t>
            </w:r>
            <w:proofErr w:type="spellEnd"/>
            <w:r w:rsidRPr="002F0850">
              <w:rPr>
                <w:color w:val="000000"/>
              </w:rPr>
              <w:t xml:space="preserve"> </w:t>
            </w:r>
            <w:r w:rsidRPr="002F0850">
              <w:rPr>
                <w:color w:val="000000"/>
              </w:rPr>
              <w:lastRenderedPageBreak/>
              <w:t>гимназия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2 250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Троицкая СОШ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4 000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Тагнинская</w:t>
            </w:r>
            <w:proofErr w:type="spellEnd"/>
            <w:r w:rsidRPr="002F0850">
              <w:rPr>
                <w:color w:val="000000"/>
              </w:rPr>
              <w:t xml:space="preserve"> ООШ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3 300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Черемшанская</w:t>
            </w:r>
            <w:proofErr w:type="spellEnd"/>
            <w:r w:rsidRPr="002F0850">
              <w:rPr>
                <w:color w:val="000000"/>
              </w:rPr>
              <w:t xml:space="preserve"> СОШ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4 000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proofErr w:type="spellStart"/>
            <w:r w:rsidRPr="002F0850">
              <w:rPr>
                <w:color w:val="000000"/>
              </w:rPr>
              <w:t>Ханжиновская</w:t>
            </w:r>
            <w:proofErr w:type="spellEnd"/>
            <w:r w:rsidRPr="002F0850">
              <w:rPr>
                <w:color w:val="000000"/>
              </w:rPr>
              <w:t xml:space="preserve"> СОШ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3 050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Хор-</w:t>
            </w:r>
            <w:proofErr w:type="spellStart"/>
            <w:r w:rsidRPr="002F0850">
              <w:rPr>
                <w:color w:val="000000"/>
              </w:rPr>
              <w:t>Тагнинская</w:t>
            </w:r>
            <w:proofErr w:type="spellEnd"/>
            <w:r w:rsidRPr="002F0850">
              <w:rPr>
                <w:color w:val="000000"/>
              </w:rPr>
              <w:t xml:space="preserve"> СОШ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5 800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  <w:sz w:val="20"/>
                <w:szCs w:val="20"/>
              </w:rPr>
            </w:pPr>
            <w:r w:rsidRPr="002F0850">
              <w:rPr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2F0850">
              <w:rPr>
                <w:color w:val="000000"/>
                <w:sz w:val="20"/>
                <w:szCs w:val="20"/>
              </w:rPr>
              <w:t>Бабагайская</w:t>
            </w:r>
            <w:proofErr w:type="spellEnd"/>
            <w:r w:rsidRPr="002F0850">
              <w:rPr>
                <w:color w:val="000000"/>
                <w:sz w:val="20"/>
                <w:szCs w:val="20"/>
              </w:rPr>
              <w:t xml:space="preserve"> СОШ 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7299,6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  <w:sz w:val="20"/>
                <w:szCs w:val="20"/>
              </w:rPr>
            </w:pPr>
            <w:r w:rsidRPr="002F0850">
              <w:rPr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2F0850">
              <w:rPr>
                <w:color w:val="000000"/>
                <w:sz w:val="20"/>
                <w:szCs w:val="20"/>
              </w:rPr>
              <w:t>Заларинская</w:t>
            </w:r>
            <w:proofErr w:type="spellEnd"/>
            <w:r w:rsidRPr="002F0850">
              <w:rPr>
                <w:color w:val="000000"/>
                <w:sz w:val="20"/>
                <w:szCs w:val="20"/>
              </w:rPr>
              <w:t xml:space="preserve"> СОШ № 1 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9509,37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  <w:sz w:val="20"/>
                <w:szCs w:val="20"/>
              </w:rPr>
            </w:pPr>
            <w:r w:rsidRPr="002F0850">
              <w:rPr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2F0850">
              <w:rPr>
                <w:color w:val="000000"/>
                <w:sz w:val="20"/>
                <w:szCs w:val="20"/>
              </w:rPr>
              <w:t>Заларинская</w:t>
            </w:r>
            <w:proofErr w:type="spellEnd"/>
            <w:r w:rsidRPr="002F0850">
              <w:rPr>
                <w:color w:val="000000"/>
                <w:sz w:val="20"/>
                <w:szCs w:val="20"/>
              </w:rPr>
              <w:t xml:space="preserve"> СОШ № 2 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center"/>
              <w:rPr>
                <w:color w:val="000000"/>
              </w:rPr>
            </w:pPr>
            <w:r w:rsidRPr="002F0850">
              <w:rPr>
                <w:color w:val="000000"/>
              </w:rPr>
              <w:t>18943,2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  <w:sz w:val="20"/>
                <w:szCs w:val="20"/>
              </w:rPr>
            </w:pPr>
            <w:r w:rsidRPr="002F0850">
              <w:rPr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2F0850">
              <w:rPr>
                <w:color w:val="000000"/>
                <w:sz w:val="20"/>
                <w:szCs w:val="20"/>
              </w:rPr>
              <w:t>Солерудниковская</w:t>
            </w:r>
            <w:proofErr w:type="spellEnd"/>
            <w:r w:rsidRPr="002F0850">
              <w:rPr>
                <w:color w:val="000000"/>
                <w:sz w:val="20"/>
                <w:szCs w:val="20"/>
              </w:rPr>
              <w:t xml:space="preserve"> гимназия         </w:t>
            </w: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  <w:sz w:val="22"/>
                <w:szCs w:val="22"/>
              </w:rPr>
              <w:t>25567,79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  <w:sz w:val="20"/>
                <w:szCs w:val="20"/>
              </w:rPr>
            </w:pPr>
            <w:r w:rsidRPr="002F0850">
              <w:rPr>
                <w:color w:val="000000"/>
                <w:sz w:val="20"/>
                <w:szCs w:val="20"/>
              </w:rPr>
              <w:t>МКУ "Комитет по образованию"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  <w:sz w:val="22"/>
                <w:szCs w:val="22"/>
              </w:rPr>
              <w:t>7275,08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</w:tr>
      <w:tr w:rsidR="002138C4" w:rsidRPr="002F0850" w:rsidTr="00634626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  <w:sz w:val="20"/>
                <w:szCs w:val="20"/>
              </w:rPr>
            </w:pPr>
            <w:r w:rsidRPr="002F0850">
              <w:rPr>
                <w:color w:val="000000"/>
                <w:sz w:val="20"/>
                <w:szCs w:val="20"/>
              </w:rPr>
              <w:t>МБУО "Районный учебно-методический кабинет"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  <w:sz w:val="22"/>
                <w:szCs w:val="22"/>
              </w:rPr>
              <w:t>6124,92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</w:tr>
      <w:tr w:rsidR="002138C4" w:rsidRPr="002F0850" w:rsidTr="00634626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Итого: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jc w:val="right"/>
              <w:rPr>
                <w:color w:val="000000"/>
              </w:rPr>
            </w:pPr>
            <w:r w:rsidRPr="002F0850">
              <w:rPr>
                <w:color w:val="000000"/>
              </w:rPr>
              <w:t>145 870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F0850" w:rsidRDefault="002138C4" w:rsidP="00634626">
            <w:pPr>
              <w:rPr>
                <w:color w:val="000000"/>
              </w:rPr>
            </w:pPr>
            <w:r w:rsidRPr="002F0850">
              <w:rPr>
                <w:color w:val="000000"/>
              </w:rPr>
              <w:t> </w:t>
            </w:r>
          </w:p>
        </w:tc>
      </w:tr>
    </w:tbl>
    <w:p w:rsidR="002138C4" w:rsidRDefault="002138C4" w:rsidP="002138C4">
      <w:pPr>
        <w:tabs>
          <w:tab w:val="left" w:pos="7695"/>
          <w:tab w:val="right" w:pos="9355"/>
        </w:tabs>
        <w:jc w:val="center"/>
      </w:pPr>
    </w:p>
    <w:p w:rsidR="002138C4" w:rsidRDefault="002138C4" w:rsidP="002138C4">
      <w:r>
        <w:t>Председатель МКУ «Комитет по образованию»</w:t>
      </w:r>
    </w:p>
    <w:p w:rsidR="002138C4" w:rsidRPr="00F601A1" w:rsidRDefault="002138C4" w:rsidP="002138C4">
      <w:r>
        <w:t>МО «Заларинский район»                                                                              Д.П. Ковальчук</w:t>
      </w:r>
    </w:p>
    <w:p w:rsidR="002138C4" w:rsidRDefault="002138C4" w:rsidP="002138C4">
      <w:pPr>
        <w:tabs>
          <w:tab w:val="left" w:pos="7695"/>
          <w:tab w:val="right" w:pos="9355"/>
        </w:tabs>
        <w:jc w:val="both"/>
      </w:pPr>
    </w:p>
    <w:p w:rsidR="002138C4" w:rsidRDefault="002138C4" w:rsidP="00634626">
      <w:pPr>
        <w:tabs>
          <w:tab w:val="left" w:pos="7695"/>
          <w:tab w:val="right" w:pos="9355"/>
        </w:tabs>
        <w:jc w:val="right"/>
        <w:rPr>
          <w:b/>
        </w:rPr>
      </w:pPr>
      <w:r w:rsidRPr="00860857">
        <w:rPr>
          <w:sz w:val="22"/>
          <w:szCs w:val="22"/>
        </w:rPr>
        <w:t xml:space="preserve">                                                                                                                           Приложение № __                                                                                                                                                                          к  Постановлению МКУ Администрация                                                                                                                    МО «Заларинский район»                                                                                                                   </w:t>
      </w:r>
      <w:r w:rsidR="00940CEC">
        <w:rPr>
          <w:sz w:val="22"/>
          <w:szCs w:val="22"/>
        </w:rPr>
        <w:t xml:space="preserve">                          от «_</w:t>
      </w:r>
      <w:r w:rsidR="00940CEC" w:rsidRPr="00940CEC">
        <w:rPr>
          <w:sz w:val="22"/>
          <w:szCs w:val="22"/>
          <w:u w:val="single"/>
        </w:rPr>
        <w:t>12</w:t>
      </w:r>
      <w:r w:rsidR="00940CEC">
        <w:rPr>
          <w:sz w:val="22"/>
          <w:szCs w:val="22"/>
        </w:rPr>
        <w:t>_» _</w:t>
      </w:r>
      <w:r w:rsidR="00940CEC" w:rsidRPr="00940CEC">
        <w:rPr>
          <w:sz w:val="22"/>
          <w:szCs w:val="22"/>
          <w:u w:val="single"/>
        </w:rPr>
        <w:t>11</w:t>
      </w:r>
      <w:r w:rsidRPr="00860857">
        <w:rPr>
          <w:sz w:val="22"/>
          <w:szCs w:val="22"/>
        </w:rPr>
        <w:t>_ 201</w:t>
      </w:r>
      <w:r>
        <w:rPr>
          <w:sz w:val="22"/>
          <w:szCs w:val="22"/>
        </w:rPr>
        <w:t>4</w:t>
      </w:r>
      <w:r w:rsidRPr="00860857">
        <w:rPr>
          <w:sz w:val="22"/>
          <w:szCs w:val="22"/>
        </w:rPr>
        <w:t xml:space="preserve"> года № _</w:t>
      </w:r>
      <w:r w:rsidR="00940CEC" w:rsidRPr="00940CEC">
        <w:rPr>
          <w:sz w:val="22"/>
          <w:szCs w:val="22"/>
          <w:u w:val="single"/>
        </w:rPr>
        <w:t>924</w:t>
      </w:r>
      <w:r w:rsidRPr="00940CEC">
        <w:rPr>
          <w:sz w:val="22"/>
          <w:szCs w:val="22"/>
          <w:u w:val="single"/>
        </w:rPr>
        <w:t>_</w:t>
      </w:r>
      <w:r w:rsidRPr="00860857">
        <w:rPr>
          <w:sz w:val="22"/>
          <w:szCs w:val="22"/>
        </w:rPr>
        <w:t xml:space="preserve">_                                                                                                                        </w:t>
      </w:r>
    </w:p>
    <w:p w:rsidR="002138C4" w:rsidRDefault="002138C4" w:rsidP="002138C4">
      <w:pPr>
        <w:tabs>
          <w:tab w:val="left" w:pos="4125"/>
        </w:tabs>
        <w:jc w:val="center"/>
        <w:outlineLvl w:val="0"/>
        <w:rPr>
          <w:b/>
        </w:rPr>
      </w:pPr>
      <w:r>
        <w:rPr>
          <w:b/>
        </w:rPr>
        <w:t>Организация и проведение районных и областных мероприятий 2014 год</w:t>
      </w:r>
    </w:p>
    <w:p w:rsidR="002138C4" w:rsidRDefault="002138C4" w:rsidP="002138C4">
      <w:pPr>
        <w:tabs>
          <w:tab w:val="left" w:pos="4125"/>
        </w:tabs>
        <w:jc w:val="center"/>
        <w:rPr>
          <w:b/>
        </w:rPr>
      </w:pPr>
    </w:p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456"/>
        <w:gridCol w:w="3231"/>
        <w:gridCol w:w="1701"/>
        <w:gridCol w:w="1417"/>
        <w:gridCol w:w="1602"/>
        <w:gridCol w:w="2367"/>
      </w:tblGrid>
      <w:tr w:rsidR="002138C4" w:rsidRPr="00B1609C" w:rsidTr="00940CEC">
        <w:trPr>
          <w:trHeight w:val="94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№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Мероприятие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Время 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Место проведения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Сумма расходов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Ответственный исполнитель</w:t>
            </w:r>
          </w:p>
        </w:tc>
      </w:tr>
      <w:tr w:rsidR="002138C4" w:rsidRPr="00B1609C" w:rsidTr="00940CEC">
        <w:trPr>
          <w:trHeight w:val="61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</w:t>
            </w:r>
          </w:p>
        </w:tc>
        <w:tc>
          <w:tcPr>
            <w:tcW w:w="3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Поощрение лучших работников образования грамотой мэра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в течение года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21000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>
              <w:rPr>
                <w:rFonts w:hint="eastAsia"/>
                <w:sz w:val="16"/>
                <w:szCs w:val="16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3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2000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  <w:sz w:val="22"/>
                <w:szCs w:val="22"/>
              </w:rPr>
              <w:t>МКУ Комитет по образованию</w:t>
            </w:r>
          </w:p>
        </w:tc>
      </w:tr>
      <w:tr w:rsidR="002138C4" w:rsidRPr="00B1609C" w:rsidTr="00940CEC">
        <w:trPr>
          <w:trHeight w:val="6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2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Конкурс «Учитель года»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30000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39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3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Конкурс «Воспитатель года»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март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30000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4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Конкурс «Лучший пришкольный двор»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20000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5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Конкурс «Лучший пришкольный участок»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20000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1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6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Награждение выпускников медалистов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июнь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50000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lastRenderedPageBreak/>
              <w:t>7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Конкурс «Лучший ученик года 2014»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октябрь - март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24000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4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8</w:t>
            </w:r>
          </w:p>
        </w:tc>
        <w:tc>
          <w:tcPr>
            <w:tcW w:w="32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Участие обучающихся школ в региональных конференциях и интеллектуальных соревнованиях (</w:t>
            </w:r>
            <w:proofErr w:type="spellStart"/>
            <w:r w:rsidRPr="00B1609C">
              <w:rPr>
                <w:color w:val="000000"/>
              </w:rPr>
              <w:t>солерудник</w:t>
            </w:r>
            <w:proofErr w:type="spellEnd"/>
            <w:r w:rsidRPr="00B1609C">
              <w:rPr>
                <w:color w:val="000000"/>
              </w:rPr>
              <w:t xml:space="preserve"> 12,1тыс</w:t>
            </w:r>
            <w:proofErr w:type="gramStart"/>
            <w:r w:rsidRPr="00B1609C">
              <w:rPr>
                <w:color w:val="000000"/>
              </w:rPr>
              <w:t>.р</w:t>
            </w:r>
            <w:proofErr w:type="gramEnd"/>
            <w:r w:rsidRPr="00B1609C">
              <w:rPr>
                <w:color w:val="000000"/>
              </w:rPr>
              <w:t>уб)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март-ноябрь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60778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7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19222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color w:val="000000"/>
                <w:sz w:val="22"/>
                <w:szCs w:val="22"/>
              </w:rPr>
              <w:t xml:space="preserve">МБОУ </w:t>
            </w:r>
            <w:proofErr w:type="spellStart"/>
            <w:r w:rsidRPr="002138C4">
              <w:rPr>
                <w:color w:val="000000"/>
                <w:sz w:val="22"/>
                <w:szCs w:val="22"/>
              </w:rPr>
              <w:t>Солерудниковская</w:t>
            </w:r>
            <w:proofErr w:type="spellEnd"/>
            <w:r w:rsidRPr="002138C4">
              <w:rPr>
                <w:color w:val="000000"/>
                <w:sz w:val="22"/>
                <w:szCs w:val="22"/>
              </w:rPr>
              <w:t xml:space="preserve"> гимназия         </w:t>
            </w:r>
          </w:p>
        </w:tc>
      </w:tr>
      <w:tr w:rsidR="002138C4" w:rsidRPr="00B1609C" w:rsidTr="00940CEC">
        <w:trPr>
          <w:trHeight w:val="69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9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Стартовая диагностика первоклассников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сентябрь-октябрь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30000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3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10</w:t>
            </w:r>
          </w:p>
        </w:tc>
        <w:tc>
          <w:tcPr>
            <w:tcW w:w="3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 xml:space="preserve">Проведение медико </w:t>
            </w:r>
            <w:proofErr w:type="gramStart"/>
            <w:r w:rsidRPr="00B1609C">
              <w:rPr>
                <w:color w:val="000000"/>
              </w:rPr>
              <w:t>–п</w:t>
            </w:r>
            <w:proofErr w:type="gramEnd"/>
            <w:r w:rsidRPr="00B1609C">
              <w:rPr>
                <w:color w:val="000000"/>
              </w:rPr>
              <w:t>едагогической комиссии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март-апрель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11300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6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48700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  <w:sz w:val="22"/>
                <w:szCs w:val="22"/>
              </w:rPr>
              <w:t>МКУ Комитет по образованию</w:t>
            </w:r>
          </w:p>
        </w:tc>
      </w:tr>
      <w:tr w:rsidR="002138C4" w:rsidRPr="00B1609C" w:rsidTr="00940CEC">
        <w:trPr>
          <w:trHeight w:val="3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Конкурс «Волшебное перо»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2000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3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12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Научно-практические чтения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март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10000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13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Конкурс презентаций «Поколение правнуков о поколении победителей»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10000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94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Конкурсы для учителей начальных классов «Моя педагогическая находка» и «Портфолио учителей начальных классов»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в течение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20000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15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Организация подписки  периодической печати для методического кабинета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в течение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jc w:val="right"/>
              <w:rPr>
                <w:color w:val="000000"/>
              </w:rPr>
            </w:pPr>
            <w:r w:rsidRPr="002138C4">
              <w:rPr>
                <w:color w:val="000000"/>
              </w:rPr>
              <w:t>50000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16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Конкурс «Лучшая библиотека ОУ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jc w:val="right"/>
              <w:rPr>
                <w:color w:val="000000"/>
              </w:rPr>
            </w:pPr>
            <w:r w:rsidRPr="002138C4">
              <w:rPr>
                <w:color w:val="000000"/>
              </w:rPr>
              <w:t>15000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17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Конкурс «Портфолио школьного библиотекаря»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апрель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jc w:val="right"/>
              <w:rPr>
                <w:color w:val="000000"/>
              </w:rPr>
            </w:pPr>
            <w:r w:rsidRPr="002138C4">
              <w:rPr>
                <w:color w:val="000000"/>
              </w:rPr>
              <w:t>10000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18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Конкурс «Портфолио воспитателя ДОУ»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март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jc w:val="right"/>
              <w:rPr>
                <w:color w:val="000000"/>
              </w:rPr>
            </w:pPr>
            <w:r w:rsidRPr="002138C4">
              <w:rPr>
                <w:color w:val="000000"/>
              </w:rPr>
              <w:t>10000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19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Проведение елки мэра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декабрь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jc w:val="right"/>
              <w:rPr>
                <w:color w:val="000000"/>
              </w:rPr>
            </w:pPr>
            <w:r w:rsidRPr="002138C4">
              <w:rPr>
                <w:color w:val="000000"/>
              </w:rPr>
              <w:t>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20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Расходы на содержание сайта МКУ Комитета по образованию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в течение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jc w:val="right"/>
              <w:rPr>
                <w:color w:val="000000"/>
              </w:rPr>
            </w:pPr>
            <w:r w:rsidRPr="002138C4">
              <w:rPr>
                <w:color w:val="000000"/>
              </w:rPr>
              <w:t>3000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jc w:val="right"/>
              <w:rPr>
                <w:color w:val="000000"/>
              </w:rPr>
            </w:pPr>
            <w:r w:rsidRPr="00B1609C">
              <w:rPr>
                <w:color w:val="000000"/>
              </w:rPr>
              <w:t>21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Оплата за услуги «Электронной очереди ДОУ»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декабрь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п. 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jc w:val="right"/>
              <w:rPr>
                <w:color w:val="000000"/>
              </w:rPr>
            </w:pPr>
            <w:r w:rsidRPr="002138C4">
              <w:rPr>
                <w:color w:val="000000"/>
              </w:rPr>
              <w:t>40500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2138C4" w:rsidRDefault="002138C4" w:rsidP="00634626">
            <w:pPr>
              <w:rPr>
                <w:color w:val="000000"/>
              </w:rPr>
            </w:pPr>
            <w:r w:rsidRPr="002138C4">
              <w:rPr>
                <w:rFonts w:hint="eastAsia"/>
                <w:sz w:val="22"/>
                <w:szCs w:val="22"/>
              </w:rPr>
              <w:t>МБУО «Районный учебно-методический кабинет»</w:t>
            </w:r>
          </w:p>
        </w:tc>
      </w:tr>
      <w:tr w:rsidR="002138C4" w:rsidRPr="00B1609C" w:rsidTr="00940CEC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золотых медалей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940CEC" w:rsidP="00634626">
            <w:pPr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940CEC" w:rsidP="00634626">
            <w:pPr>
              <w:rPr>
                <w:color w:val="000000"/>
              </w:rPr>
            </w:pPr>
            <w:r>
              <w:rPr>
                <w:color w:val="000000"/>
              </w:rPr>
              <w:t>п.Залари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940CEC" w:rsidP="00634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11505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38C4" w:rsidRPr="00940CEC" w:rsidRDefault="00940CEC" w:rsidP="00940CEC">
            <w:pPr>
              <w:rPr>
                <w:color w:val="000000"/>
              </w:rPr>
            </w:pPr>
            <w:r w:rsidRPr="00940CEC">
              <w:rPr>
                <w:color w:val="000000"/>
                <w:sz w:val="22"/>
                <w:szCs w:val="22"/>
              </w:rPr>
              <w:t>МБОУ ЗСШ № 2</w:t>
            </w:r>
          </w:p>
        </w:tc>
      </w:tr>
      <w:tr w:rsidR="002138C4" w:rsidRPr="00B1609C" w:rsidTr="00940CEC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 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2138C4" w:rsidP="00634626">
            <w:pPr>
              <w:rPr>
                <w:color w:val="000000"/>
              </w:rPr>
            </w:pPr>
            <w:r w:rsidRPr="00B1609C">
              <w:rPr>
                <w:color w:val="00000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38C4" w:rsidRPr="00B1609C" w:rsidRDefault="00940CEC" w:rsidP="006346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549005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8C4" w:rsidRPr="00B1609C" w:rsidRDefault="002138C4" w:rsidP="00634626">
            <w:pPr>
              <w:rPr>
                <w:rFonts w:ascii="Calibri" w:hAnsi="Calibri"/>
                <w:color w:val="000000"/>
              </w:rPr>
            </w:pPr>
            <w:r w:rsidRPr="00B160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2138C4" w:rsidRDefault="002138C4" w:rsidP="002138C4">
      <w:pPr>
        <w:ind w:left="-709"/>
      </w:pPr>
    </w:p>
    <w:p w:rsidR="002138C4" w:rsidRPr="007E051F" w:rsidRDefault="00940CEC" w:rsidP="002138C4">
      <w:pPr>
        <w:ind w:left="-709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2138C4" w:rsidRPr="007E051F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138C4">
        <w:rPr>
          <w:sz w:val="28"/>
          <w:szCs w:val="28"/>
        </w:rPr>
        <w:t xml:space="preserve"> МКУ Комитет по образованию</w:t>
      </w:r>
      <w:r w:rsidR="002138C4" w:rsidRPr="007E051F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Д.П.Ковальчук</w:t>
      </w:r>
    </w:p>
    <w:p w:rsidR="002138C4" w:rsidRPr="007E051F" w:rsidRDefault="002138C4" w:rsidP="002138C4">
      <w:pPr>
        <w:rPr>
          <w:sz w:val="28"/>
          <w:szCs w:val="28"/>
        </w:rPr>
      </w:pPr>
    </w:p>
    <w:p w:rsidR="002138C4" w:rsidRDefault="002138C4" w:rsidP="002138C4">
      <w:pPr>
        <w:jc w:val="right"/>
      </w:pPr>
    </w:p>
    <w:p w:rsidR="00940CEC" w:rsidRPr="00745B28" w:rsidRDefault="00634626" w:rsidP="00940CEC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</w:t>
      </w:r>
      <w:r w:rsidR="00940CEC" w:rsidRPr="00745B28">
        <w:rPr>
          <w:sz w:val="22"/>
          <w:szCs w:val="22"/>
        </w:rPr>
        <w:t xml:space="preserve">ие № __                                                                                                                                                                          </w:t>
      </w:r>
      <w:r w:rsidR="00940CEC">
        <w:rPr>
          <w:sz w:val="22"/>
          <w:szCs w:val="22"/>
        </w:rPr>
        <w:t xml:space="preserve">                                                                                </w:t>
      </w:r>
      <w:r w:rsidR="00940CEC" w:rsidRPr="00745B28">
        <w:rPr>
          <w:sz w:val="22"/>
          <w:szCs w:val="22"/>
        </w:rPr>
        <w:t xml:space="preserve">к  Постановлению МКУ Администрация                                                                                                                    </w:t>
      </w:r>
      <w:r w:rsidR="00940CEC">
        <w:rPr>
          <w:sz w:val="22"/>
          <w:szCs w:val="22"/>
        </w:rPr>
        <w:t xml:space="preserve">                                                                                          </w:t>
      </w:r>
      <w:r w:rsidR="00940CEC" w:rsidRPr="00745B28">
        <w:rPr>
          <w:sz w:val="22"/>
          <w:szCs w:val="22"/>
        </w:rPr>
        <w:t xml:space="preserve">МО «Заларинский район»                                                                                                                                             </w:t>
      </w:r>
      <w:r w:rsidR="00940CEC">
        <w:rPr>
          <w:sz w:val="22"/>
          <w:szCs w:val="22"/>
        </w:rPr>
        <w:t xml:space="preserve">                                                                                                </w:t>
      </w:r>
      <w:r w:rsidR="00940CEC" w:rsidRPr="00745B28">
        <w:rPr>
          <w:sz w:val="22"/>
          <w:szCs w:val="22"/>
        </w:rPr>
        <w:t>от «__</w:t>
      </w:r>
      <w:r w:rsidR="00940CEC" w:rsidRPr="00940CEC">
        <w:rPr>
          <w:sz w:val="22"/>
          <w:szCs w:val="22"/>
          <w:u w:val="single"/>
        </w:rPr>
        <w:t>12_» _11_ 2014</w:t>
      </w:r>
      <w:r w:rsidR="00940CEC" w:rsidRPr="00745B28">
        <w:rPr>
          <w:sz w:val="22"/>
          <w:szCs w:val="22"/>
        </w:rPr>
        <w:t xml:space="preserve"> года № _</w:t>
      </w:r>
      <w:r w:rsidR="00940CEC" w:rsidRPr="00940CEC">
        <w:rPr>
          <w:sz w:val="22"/>
          <w:szCs w:val="22"/>
          <w:u w:val="single"/>
        </w:rPr>
        <w:t>924</w:t>
      </w:r>
      <w:r w:rsidR="00940CEC" w:rsidRPr="00745B28">
        <w:rPr>
          <w:sz w:val="22"/>
          <w:szCs w:val="22"/>
        </w:rPr>
        <w:t xml:space="preserve">__                                                                                                                        </w:t>
      </w:r>
      <w:r w:rsidR="00940CEC">
        <w:rPr>
          <w:sz w:val="22"/>
          <w:szCs w:val="22"/>
        </w:rPr>
        <w:t xml:space="preserve">                                                                                                     </w:t>
      </w:r>
    </w:p>
    <w:p w:rsidR="00940CEC" w:rsidRPr="00C44E8B" w:rsidRDefault="00940CEC" w:rsidP="00940CEC">
      <w:pPr>
        <w:pStyle w:val="20"/>
        <w:keepNext/>
        <w:keepLines/>
        <w:shd w:val="clear" w:color="auto" w:fill="auto"/>
        <w:spacing w:before="0" w:after="306" w:line="270" w:lineRule="exact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Проведение мониторинговых исследований 201</w:t>
      </w:r>
      <w:r w:rsidRPr="00745B28">
        <w:rPr>
          <w:rFonts w:ascii="Calibri" w:eastAsia="Calibri" w:hAnsi="Calibri" w:cs="Times New Roman"/>
        </w:rPr>
        <w:t>4</w:t>
      </w:r>
      <w:r>
        <w:rPr>
          <w:rFonts w:ascii="Calibri" w:eastAsia="Calibri" w:hAnsi="Calibri" w:cs="Times New Roman"/>
        </w:rPr>
        <w:t xml:space="preserve"> г</w:t>
      </w:r>
    </w:p>
    <w:tbl>
      <w:tblPr>
        <w:tblW w:w="1134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6"/>
        <w:gridCol w:w="1560"/>
        <w:gridCol w:w="4677"/>
        <w:gridCol w:w="1134"/>
        <w:gridCol w:w="851"/>
        <w:gridCol w:w="1843"/>
      </w:tblGrid>
      <w:tr w:rsidR="00940CEC" w:rsidRPr="00216DB8" w:rsidTr="00634626">
        <w:trPr>
          <w:trHeight w:val="7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Сроки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ind w:firstLineChars="1500" w:firstLine="3450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Тема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 xml:space="preserve">Кол-во </w:t>
            </w:r>
            <w:proofErr w:type="gramStart"/>
            <w:r w:rsidRPr="00216DB8">
              <w:rPr>
                <w:sz w:val="23"/>
                <w:szCs w:val="23"/>
              </w:rPr>
              <w:t>обучающихся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Финансирование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ind w:right="1167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Ответственный исполнитель</w:t>
            </w:r>
          </w:p>
        </w:tc>
      </w:tr>
      <w:tr w:rsidR="00940CEC" w:rsidRPr="00216DB8" w:rsidTr="00634626">
        <w:trPr>
          <w:trHeight w:val="8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5 классы (ФГОС)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ind w:firstLineChars="200" w:firstLine="460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окт.14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 xml:space="preserve">Мониторинговое исследование уровня </w:t>
            </w:r>
            <w:proofErr w:type="spellStart"/>
            <w:r w:rsidRPr="00216DB8">
              <w:rPr>
                <w:sz w:val="23"/>
                <w:szCs w:val="23"/>
              </w:rPr>
              <w:t>сформированности</w:t>
            </w:r>
            <w:proofErr w:type="spellEnd"/>
            <w:r w:rsidRPr="00216DB8">
              <w:rPr>
                <w:sz w:val="23"/>
                <w:szCs w:val="23"/>
              </w:rPr>
              <w:t xml:space="preserve"> учебных достижений обучающихся 5-х классов по математике, русскому языку и литературе (комбинированная работа).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18"/>
                <w:szCs w:val="18"/>
              </w:rPr>
            </w:pPr>
            <w:r w:rsidRPr="00216DB8">
              <w:rPr>
                <w:sz w:val="18"/>
                <w:szCs w:val="18"/>
              </w:rPr>
              <w:t>МБУО «Районный учебно-методический кабинет»</w:t>
            </w:r>
          </w:p>
        </w:tc>
      </w:tr>
      <w:tr w:rsidR="00940CEC" w:rsidRPr="00216DB8" w:rsidTr="00634626">
        <w:trPr>
          <w:trHeight w:val="67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11 классы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декабрь 2014 г.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 xml:space="preserve">Мониторинговое исследование уровня </w:t>
            </w:r>
            <w:proofErr w:type="spellStart"/>
            <w:r w:rsidRPr="00216DB8">
              <w:rPr>
                <w:sz w:val="23"/>
                <w:szCs w:val="23"/>
              </w:rPr>
              <w:t>сформированности</w:t>
            </w:r>
            <w:proofErr w:type="spellEnd"/>
            <w:r w:rsidRPr="00216DB8">
              <w:rPr>
                <w:sz w:val="23"/>
                <w:szCs w:val="23"/>
              </w:rPr>
              <w:t xml:space="preserve"> учебных достижений обучающихся 11-х классов по математике, русскому языку.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18"/>
                <w:szCs w:val="18"/>
              </w:rPr>
            </w:pPr>
            <w:r w:rsidRPr="00216DB8">
              <w:rPr>
                <w:sz w:val="18"/>
                <w:szCs w:val="18"/>
              </w:rPr>
              <w:t>МБУО «Районный учебно-методический кабинет»</w:t>
            </w:r>
          </w:p>
        </w:tc>
      </w:tr>
      <w:tr w:rsidR="00940CEC" w:rsidRPr="00216DB8" w:rsidTr="00634626">
        <w:trPr>
          <w:trHeight w:val="8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8 классы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ind w:firstLineChars="200" w:firstLine="460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февраль 2014г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 xml:space="preserve">Мониторинговое исследование уровня </w:t>
            </w:r>
            <w:proofErr w:type="spellStart"/>
            <w:r w:rsidRPr="00216DB8">
              <w:rPr>
                <w:sz w:val="23"/>
                <w:szCs w:val="23"/>
              </w:rPr>
              <w:t>сформированности</w:t>
            </w:r>
            <w:proofErr w:type="spellEnd"/>
            <w:r w:rsidRPr="00216DB8">
              <w:rPr>
                <w:sz w:val="23"/>
                <w:szCs w:val="23"/>
              </w:rPr>
              <w:t xml:space="preserve"> учебных достижений обучающихся 8-х классов по математике, русскому языку и литературе (комбинированная работа).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441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18"/>
                <w:szCs w:val="18"/>
              </w:rPr>
            </w:pPr>
            <w:r w:rsidRPr="00216DB8">
              <w:rPr>
                <w:sz w:val="18"/>
                <w:szCs w:val="18"/>
              </w:rPr>
              <w:t>МБУО «Районный учебно-методический кабинет»</w:t>
            </w:r>
          </w:p>
        </w:tc>
      </w:tr>
      <w:tr w:rsidR="00940CEC" w:rsidRPr="00216DB8" w:rsidTr="00634626">
        <w:trPr>
          <w:trHeight w:val="6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пилотные площадки введения ФГОС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март 2014г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 xml:space="preserve">Мониторинговое исследование уровня </w:t>
            </w:r>
            <w:proofErr w:type="spellStart"/>
            <w:r w:rsidRPr="00216DB8">
              <w:rPr>
                <w:sz w:val="23"/>
                <w:szCs w:val="23"/>
              </w:rPr>
              <w:t>сформированности</w:t>
            </w:r>
            <w:proofErr w:type="spellEnd"/>
            <w:r w:rsidRPr="00216DB8">
              <w:rPr>
                <w:sz w:val="23"/>
                <w:szCs w:val="23"/>
              </w:rPr>
              <w:t xml:space="preserve"> универсальных учебных действий.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18"/>
                <w:szCs w:val="18"/>
              </w:rPr>
            </w:pPr>
            <w:r w:rsidRPr="00216DB8">
              <w:rPr>
                <w:sz w:val="18"/>
                <w:szCs w:val="18"/>
              </w:rPr>
              <w:t>МБУО «Районный учебно-методический кабинет»</w:t>
            </w:r>
          </w:p>
        </w:tc>
      </w:tr>
      <w:tr w:rsidR="00940CEC" w:rsidRPr="00216DB8" w:rsidTr="00634626">
        <w:trPr>
          <w:trHeight w:val="74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10 классы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апрель 2014г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 xml:space="preserve">Мониторинговое исследование уровня </w:t>
            </w:r>
            <w:proofErr w:type="spellStart"/>
            <w:r w:rsidRPr="00216DB8">
              <w:rPr>
                <w:sz w:val="23"/>
                <w:szCs w:val="23"/>
              </w:rPr>
              <w:t>сформированности</w:t>
            </w:r>
            <w:proofErr w:type="spellEnd"/>
            <w:r w:rsidRPr="00216DB8">
              <w:rPr>
                <w:sz w:val="23"/>
                <w:szCs w:val="23"/>
              </w:rPr>
              <w:t xml:space="preserve"> учебных достижений обучающихся 10-х классов по профильным предметам в соответствии с учебным планом ОУ.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ind w:left="-108" w:firstLine="108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18"/>
                <w:szCs w:val="18"/>
              </w:rPr>
            </w:pPr>
            <w:r w:rsidRPr="00216DB8">
              <w:rPr>
                <w:sz w:val="18"/>
                <w:szCs w:val="18"/>
              </w:rPr>
              <w:t>МБУО «Районный учебно-методический кабинет»</w:t>
            </w:r>
          </w:p>
        </w:tc>
      </w:tr>
      <w:tr w:rsidR="00940CEC" w:rsidRPr="00216DB8" w:rsidTr="00634626">
        <w:trPr>
          <w:trHeight w:val="8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4 классы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апрель 2014г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 xml:space="preserve">Мониторинговое исследование уровня </w:t>
            </w:r>
            <w:proofErr w:type="spellStart"/>
            <w:r w:rsidRPr="00216DB8">
              <w:rPr>
                <w:sz w:val="23"/>
                <w:szCs w:val="23"/>
              </w:rPr>
              <w:t>сформированности</w:t>
            </w:r>
            <w:proofErr w:type="spellEnd"/>
            <w:r w:rsidRPr="00216DB8">
              <w:rPr>
                <w:sz w:val="23"/>
                <w:szCs w:val="23"/>
              </w:rPr>
              <w:t xml:space="preserve"> учебных достижений обучающихся 4-х классов по математике, русскому языку и литературе (комбинированная работа).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369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rPr>
                <w:sz w:val="18"/>
                <w:szCs w:val="18"/>
              </w:rPr>
            </w:pPr>
            <w:r w:rsidRPr="00216DB8">
              <w:rPr>
                <w:sz w:val="18"/>
                <w:szCs w:val="18"/>
              </w:rPr>
              <w:t>МБУО «Районный учебно-методический кабинет»</w:t>
            </w:r>
          </w:p>
        </w:tc>
      </w:tr>
      <w:tr w:rsidR="00940CEC" w:rsidRPr="00216DB8" w:rsidTr="00634626">
        <w:trPr>
          <w:trHeight w:val="30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0CEC" w:rsidRPr="00216DB8" w:rsidRDefault="00940CEC" w:rsidP="00634626">
            <w:pPr>
              <w:jc w:val="center"/>
              <w:rPr>
                <w:sz w:val="23"/>
                <w:szCs w:val="23"/>
              </w:rPr>
            </w:pPr>
            <w:r w:rsidRPr="00216DB8">
              <w:rPr>
                <w:sz w:val="23"/>
                <w:szCs w:val="23"/>
              </w:rPr>
              <w:t> </w:t>
            </w:r>
          </w:p>
        </w:tc>
      </w:tr>
    </w:tbl>
    <w:p w:rsidR="00940CEC" w:rsidRDefault="00940CEC" w:rsidP="00940CE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МКУ Комитет по образованию </w:t>
      </w:r>
    </w:p>
    <w:p w:rsidR="00634626" w:rsidRDefault="00940CEC" w:rsidP="00634626">
      <w:pPr>
        <w:rPr>
          <w:sz w:val="28"/>
          <w:szCs w:val="28"/>
        </w:rPr>
      </w:pPr>
      <w:r>
        <w:rPr>
          <w:sz w:val="28"/>
          <w:szCs w:val="28"/>
        </w:rPr>
        <w:t xml:space="preserve">МО «Заларинский район»                   </w:t>
      </w:r>
      <w:r w:rsidR="0063462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Д.П. Ковальчук</w:t>
      </w:r>
    </w:p>
    <w:p w:rsidR="00634626" w:rsidRDefault="00634626" w:rsidP="00634626">
      <w:pPr>
        <w:rPr>
          <w:sz w:val="28"/>
          <w:szCs w:val="28"/>
        </w:rPr>
      </w:pPr>
    </w:p>
    <w:p w:rsidR="002138C4" w:rsidRDefault="002138C4" w:rsidP="00634626">
      <w:r w:rsidRPr="00695977">
        <w:t>Приложение № _                                                                                                                                                                          к Постановлению  Администрации                                                                                                              МО «Заларинский район»                                                                                                                                             от «_</w:t>
      </w:r>
      <w:r>
        <w:t>12</w:t>
      </w:r>
      <w:r w:rsidRPr="00695977">
        <w:t>_» _</w:t>
      </w:r>
      <w:r>
        <w:t>11</w:t>
      </w:r>
      <w:r w:rsidRPr="00695977">
        <w:t>___ 201_4 года № _</w:t>
      </w:r>
      <w:r>
        <w:t>924</w:t>
      </w:r>
      <w:r w:rsidRPr="00695977">
        <w:t xml:space="preserve">_                                                                                                                        </w:t>
      </w:r>
    </w:p>
    <w:p w:rsidR="002138C4" w:rsidRDefault="002138C4" w:rsidP="002138C4">
      <w:pPr>
        <w:jc w:val="right"/>
      </w:pPr>
    </w:p>
    <w:tbl>
      <w:tblPr>
        <w:tblW w:w="10228" w:type="dxa"/>
        <w:tblInd w:w="-601" w:type="dxa"/>
        <w:tblLook w:val="04A0" w:firstRow="1" w:lastRow="0" w:firstColumn="1" w:lastColumn="0" w:noHBand="0" w:noVBand="1"/>
      </w:tblPr>
      <w:tblGrid>
        <w:gridCol w:w="660"/>
        <w:gridCol w:w="2578"/>
        <w:gridCol w:w="1225"/>
        <w:gridCol w:w="1266"/>
        <w:gridCol w:w="1325"/>
        <w:gridCol w:w="3174"/>
      </w:tblGrid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 xml:space="preserve">№ </w:t>
            </w:r>
            <w:proofErr w:type="gramStart"/>
            <w:r w:rsidRPr="00E60C31">
              <w:rPr>
                <w:color w:val="000000"/>
              </w:rPr>
              <w:lastRenderedPageBreak/>
              <w:t>п</w:t>
            </w:r>
            <w:proofErr w:type="gramEnd"/>
            <w:r w:rsidRPr="00E60C31">
              <w:rPr>
                <w:color w:val="000000"/>
              </w:rPr>
              <w:t>/п</w:t>
            </w:r>
          </w:p>
        </w:tc>
        <w:tc>
          <w:tcPr>
            <w:tcW w:w="2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lastRenderedPageBreak/>
              <w:t xml:space="preserve">Наименование </w:t>
            </w:r>
            <w:r w:rsidRPr="00E60C31">
              <w:rPr>
                <w:color w:val="000000"/>
              </w:rPr>
              <w:lastRenderedPageBreak/>
              <w:t>учреждений</w:t>
            </w:r>
          </w:p>
        </w:tc>
        <w:tc>
          <w:tcPr>
            <w:tcW w:w="38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lastRenderedPageBreak/>
              <w:t>Потребность</w:t>
            </w:r>
          </w:p>
        </w:tc>
        <w:tc>
          <w:tcPr>
            <w:tcW w:w="31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Примечание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38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в тыс. руб.</w:t>
            </w:r>
          </w:p>
        </w:tc>
        <w:tc>
          <w:tcPr>
            <w:tcW w:w="31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</w:tr>
      <w:tr w:rsidR="002138C4" w:rsidRPr="00E60C31" w:rsidTr="00940CEC">
        <w:trPr>
          <w:trHeight w:val="645"/>
        </w:trPr>
        <w:tc>
          <w:tcPr>
            <w:tcW w:w="6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Всего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Местный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Областной</w:t>
            </w:r>
          </w:p>
        </w:tc>
        <w:tc>
          <w:tcPr>
            <w:tcW w:w="31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бюджет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бюджет</w:t>
            </w:r>
          </w:p>
        </w:tc>
        <w:tc>
          <w:tcPr>
            <w:tcW w:w="31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</w:tr>
      <w:tr w:rsidR="002138C4" w:rsidRPr="00E60C31" w:rsidTr="00940CEC">
        <w:trPr>
          <w:trHeight w:val="645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Бабагайская</w:t>
            </w:r>
            <w:proofErr w:type="spellEnd"/>
            <w:r w:rsidRPr="00E60C31">
              <w:rPr>
                <w:color w:val="000000"/>
              </w:rPr>
              <w:t xml:space="preserve"> СОШ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74,91455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74,91455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Разводящая система, приобретение насосной станции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8,534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8,534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40,18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40,18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медицинского кабинета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Бажирская</w:t>
            </w:r>
            <w:proofErr w:type="spellEnd"/>
            <w:r w:rsidRPr="00E60C31">
              <w:rPr>
                <w:color w:val="000000"/>
              </w:rPr>
              <w:t xml:space="preserve"> ООШ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86,891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86,891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отопления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10,984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10,984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6,67949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6,67949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медицинского кабинета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медицинского кабинета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Большезаимская</w:t>
            </w:r>
            <w:proofErr w:type="spellEnd"/>
            <w:r w:rsidRPr="00E60C31">
              <w:rPr>
                <w:color w:val="000000"/>
              </w:rPr>
              <w:t xml:space="preserve"> ООШ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345,5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345,5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Замена венцов, ремонт спортзала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7,06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7,06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4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 xml:space="preserve">Владимирская СОШ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6122,4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122,4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6000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Монтаж модульной котельной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940CEC" w:rsidP="0094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940CEC" w:rsidP="00634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32,045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теплотрассы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11,7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11,7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перевозка котла</w:t>
            </w:r>
          </w:p>
        </w:tc>
      </w:tr>
      <w:tr w:rsidR="002138C4" w:rsidRPr="00E60C31" w:rsidTr="00940CEC">
        <w:trPr>
          <w:trHeight w:val="96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5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МБОУ "</w:t>
            </w:r>
            <w:proofErr w:type="spellStart"/>
            <w:r w:rsidRPr="00E60C31">
              <w:rPr>
                <w:color w:val="000000"/>
              </w:rPr>
              <w:t>Второтыретская</w:t>
            </w:r>
            <w:proofErr w:type="spellEnd"/>
            <w:r w:rsidRPr="00E60C31">
              <w:rPr>
                <w:color w:val="000000"/>
              </w:rPr>
              <w:t xml:space="preserve"> ООШ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940CEC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153</w:t>
            </w:r>
            <w:r w:rsidR="00940CEC">
              <w:rPr>
                <w:color w:val="000000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940CEC" w:rsidP="00634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1500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кап</w:t>
            </w:r>
            <w:proofErr w:type="gramStart"/>
            <w:r w:rsidRPr="00E60C31">
              <w:rPr>
                <w:color w:val="000000"/>
              </w:rPr>
              <w:t>.р</w:t>
            </w:r>
            <w:proofErr w:type="gramEnd"/>
            <w:r w:rsidRPr="00E60C31">
              <w:rPr>
                <w:color w:val="000000"/>
              </w:rPr>
              <w:t>емонт</w:t>
            </w:r>
            <w:proofErr w:type="spellEnd"/>
            <w:r w:rsidRPr="00E60C31">
              <w:rPr>
                <w:color w:val="000000"/>
              </w:rPr>
              <w:t xml:space="preserve"> котельного и котельно-вспомогательного оборудования на котельной 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7,567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7,567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6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Заларинская</w:t>
            </w:r>
            <w:proofErr w:type="spellEnd"/>
            <w:r w:rsidRPr="00E60C31">
              <w:rPr>
                <w:color w:val="000000"/>
              </w:rPr>
              <w:t xml:space="preserve"> ООШ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медицинского кабинета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9,614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9,614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33,77335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33,77335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спортзала</w:t>
            </w:r>
          </w:p>
        </w:tc>
      </w:tr>
      <w:tr w:rsidR="002138C4" w:rsidRPr="00E60C31" w:rsidTr="00940CEC">
        <w:trPr>
          <w:trHeight w:val="1275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99,5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99,5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Приобретение железобетонных дорожных плит для благоустройства территории школы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7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Тагнинская</w:t>
            </w:r>
            <w:proofErr w:type="spellEnd"/>
            <w:r w:rsidRPr="00E60C31">
              <w:rPr>
                <w:color w:val="000000"/>
              </w:rPr>
              <w:t xml:space="preserve"> ООШ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537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537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системы отопления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6,53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6,53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22,1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22,1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перевозка емкости, экскаватора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8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Холмогойская</w:t>
            </w:r>
            <w:proofErr w:type="spellEnd"/>
            <w:r w:rsidRPr="00E60C31">
              <w:rPr>
                <w:color w:val="000000"/>
              </w:rPr>
              <w:t xml:space="preserve"> СОШ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198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198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электропроводки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5,34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5,34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медицинского кабинета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11,749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11,749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645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22,107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22,107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канализации, установка моечных ванн в пищеблоке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Романенкинская</w:t>
            </w:r>
            <w:proofErr w:type="spellEnd"/>
            <w:r w:rsidRPr="00E60C31">
              <w:rPr>
                <w:color w:val="000000"/>
              </w:rPr>
              <w:t xml:space="preserve"> ООШ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940CEC" w:rsidP="00634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940CEC" w:rsidP="00634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котельной и кровли</w:t>
            </w:r>
          </w:p>
        </w:tc>
      </w:tr>
      <w:tr w:rsidR="002138C4" w:rsidRPr="00E60C31" w:rsidTr="00940CEC">
        <w:trPr>
          <w:trHeight w:val="645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lastRenderedPageBreak/>
              <w:t>10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ДЮСШ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940CEC" w:rsidP="00634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940CEC" w:rsidP="00634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57,133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 xml:space="preserve">установка </w:t>
            </w:r>
            <w:proofErr w:type="spellStart"/>
            <w:r w:rsidRPr="00E60C31">
              <w:rPr>
                <w:color w:val="000000"/>
              </w:rPr>
              <w:t>болейра</w:t>
            </w:r>
            <w:proofErr w:type="spellEnd"/>
            <w:r w:rsidRPr="00E60C31">
              <w:rPr>
                <w:color w:val="000000"/>
              </w:rPr>
              <w:t xml:space="preserve"> и охранной сигнализации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0,9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0,9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11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Мойганская</w:t>
            </w:r>
            <w:proofErr w:type="spellEnd"/>
            <w:r w:rsidRPr="00E60C31">
              <w:rPr>
                <w:color w:val="000000"/>
              </w:rPr>
              <w:t xml:space="preserve"> СОШ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медицинского кабинета</w:t>
            </w:r>
          </w:p>
        </w:tc>
      </w:tr>
      <w:tr w:rsidR="002138C4" w:rsidRPr="00E60C31" w:rsidTr="00940CEC">
        <w:trPr>
          <w:trHeight w:val="96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кап</w:t>
            </w:r>
            <w:proofErr w:type="gramStart"/>
            <w:r w:rsidRPr="00E60C31">
              <w:rPr>
                <w:color w:val="000000"/>
              </w:rPr>
              <w:t>.р</w:t>
            </w:r>
            <w:proofErr w:type="gramEnd"/>
            <w:r w:rsidRPr="00E60C31">
              <w:rPr>
                <w:color w:val="000000"/>
              </w:rPr>
              <w:t>емонт</w:t>
            </w:r>
            <w:proofErr w:type="spellEnd"/>
            <w:r w:rsidRPr="00E60C31">
              <w:rPr>
                <w:color w:val="000000"/>
              </w:rPr>
              <w:t xml:space="preserve"> котельно-вспомогательного оборудования на котельной (установка котла)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13,009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13,009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92,32461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92,32461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замена освещения в спортзале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12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 xml:space="preserve"> </w:t>
            </w:r>
            <w:proofErr w:type="spellStart"/>
            <w:r w:rsidRPr="00E60C31">
              <w:rPr>
                <w:color w:val="000000"/>
              </w:rPr>
              <w:t>Тыретская</w:t>
            </w:r>
            <w:proofErr w:type="spellEnd"/>
            <w:r w:rsidRPr="00E60C31">
              <w:rPr>
                <w:color w:val="000000"/>
              </w:rPr>
              <w:t xml:space="preserve"> СОШ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19,627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19,627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медицинского кабинета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12,913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12,913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13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Троицкая СОШ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8,881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8,881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медицинского кабинета</w:t>
            </w:r>
          </w:p>
        </w:tc>
      </w:tr>
      <w:tr w:rsidR="002138C4" w:rsidRPr="00E60C31" w:rsidTr="00940CEC">
        <w:trPr>
          <w:trHeight w:val="645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45,182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45,182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 xml:space="preserve">Приобретение </w:t>
            </w:r>
            <w:proofErr w:type="spellStart"/>
            <w:r w:rsidRPr="00E60C31">
              <w:rPr>
                <w:color w:val="000000"/>
              </w:rPr>
              <w:t>рем</w:t>
            </w:r>
            <w:proofErr w:type="gramStart"/>
            <w:r w:rsidRPr="00E60C31">
              <w:rPr>
                <w:color w:val="000000"/>
              </w:rPr>
              <w:t>.к</w:t>
            </w:r>
            <w:proofErr w:type="gramEnd"/>
            <w:r w:rsidRPr="00E60C31">
              <w:rPr>
                <w:color w:val="000000"/>
              </w:rPr>
              <w:t>омплекта</w:t>
            </w:r>
            <w:proofErr w:type="spellEnd"/>
            <w:r w:rsidRPr="00E60C31">
              <w:rPr>
                <w:color w:val="000000"/>
              </w:rPr>
              <w:t xml:space="preserve"> зольника для котельной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17,011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17,011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14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Сортовская</w:t>
            </w:r>
            <w:proofErr w:type="spellEnd"/>
            <w:r w:rsidRPr="00E60C31">
              <w:rPr>
                <w:color w:val="000000"/>
              </w:rPr>
              <w:t xml:space="preserve"> ООШ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9,799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9,799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медицинского кабинета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8,447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8,447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спортивного зала</w:t>
            </w:r>
          </w:p>
        </w:tc>
      </w:tr>
      <w:tr w:rsidR="002138C4" w:rsidRPr="00E60C31" w:rsidTr="00940CEC">
        <w:trPr>
          <w:trHeight w:val="645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155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155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системы отопления спортивного зала</w:t>
            </w:r>
          </w:p>
        </w:tc>
      </w:tr>
      <w:tr w:rsidR="002138C4" w:rsidRPr="00E60C31" w:rsidTr="00940CEC">
        <w:trPr>
          <w:trHeight w:val="645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15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Солерудниковская</w:t>
            </w:r>
            <w:proofErr w:type="spellEnd"/>
            <w:r w:rsidRPr="00E60C31">
              <w:rPr>
                <w:color w:val="000000"/>
              </w:rPr>
              <w:t xml:space="preserve"> гимназия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 xml:space="preserve">Ремонт ограждения территории начальной школы (сетка </w:t>
            </w:r>
            <w:proofErr w:type="spellStart"/>
            <w:r w:rsidRPr="00E60C31">
              <w:rPr>
                <w:color w:val="000000"/>
              </w:rPr>
              <w:t>рабица</w:t>
            </w:r>
            <w:proofErr w:type="spellEnd"/>
            <w:r w:rsidRPr="00E60C31">
              <w:rPr>
                <w:color w:val="000000"/>
              </w:rPr>
              <w:t>)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21,266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21,266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645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940CEC" w:rsidP="00634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138C4" w:rsidRPr="00E60C31">
              <w:rPr>
                <w:color w:val="000000"/>
              </w:rPr>
              <w:t>0</w:t>
            </w:r>
            <w:r>
              <w:rPr>
                <w:color w:val="000000"/>
              </w:rPr>
              <w:t>,3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940CEC" w:rsidP="00634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138C4" w:rsidRPr="00E60C31">
              <w:rPr>
                <w:color w:val="000000"/>
              </w:rPr>
              <w:t>0</w:t>
            </w:r>
            <w:r>
              <w:rPr>
                <w:color w:val="000000"/>
              </w:rPr>
              <w:t>,3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ограждения территории школы</w:t>
            </w:r>
          </w:p>
        </w:tc>
      </w:tr>
      <w:tr w:rsidR="002138C4" w:rsidRPr="00E60C31" w:rsidTr="00940CEC">
        <w:trPr>
          <w:trHeight w:val="96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16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Минеевская</w:t>
            </w:r>
            <w:proofErr w:type="spellEnd"/>
            <w:r w:rsidRPr="00E60C31">
              <w:rPr>
                <w:color w:val="000000"/>
              </w:rPr>
              <w:t xml:space="preserve"> НОШ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установка дополнительных батарей или приобретение конвекторов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17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Илганская</w:t>
            </w:r>
            <w:proofErr w:type="spellEnd"/>
            <w:r w:rsidRPr="00E60C31">
              <w:rPr>
                <w:color w:val="000000"/>
              </w:rPr>
              <w:t xml:space="preserve"> НОШ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 xml:space="preserve">установка </w:t>
            </w:r>
            <w:proofErr w:type="spellStart"/>
            <w:r w:rsidRPr="00E60C31">
              <w:rPr>
                <w:color w:val="000000"/>
              </w:rPr>
              <w:t>электроболлера</w:t>
            </w:r>
            <w:proofErr w:type="spellEnd"/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18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Хортагнинская</w:t>
            </w:r>
            <w:proofErr w:type="spellEnd"/>
            <w:r w:rsidRPr="00E60C31">
              <w:rPr>
                <w:color w:val="000000"/>
              </w:rPr>
              <w:t xml:space="preserve"> СОШ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ограждение территории школы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11,856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11,856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645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19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Заларинская</w:t>
            </w:r>
            <w:proofErr w:type="spellEnd"/>
            <w:r w:rsidRPr="00E60C31">
              <w:rPr>
                <w:color w:val="000000"/>
              </w:rPr>
              <w:t xml:space="preserve"> СОШ № 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161</w:t>
            </w:r>
            <w:r>
              <w:rPr>
                <w:color w:val="000000"/>
              </w:rPr>
              <w:t xml:space="preserve"> </w:t>
            </w:r>
            <w:r w:rsidRPr="00E60C31">
              <w:rPr>
                <w:color w:val="000000"/>
              </w:rPr>
              <w:t>204,6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3 447,20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right"/>
              <w:rPr>
                <w:color w:val="000000"/>
              </w:rPr>
            </w:pPr>
            <w:r w:rsidRPr="00E60C31">
              <w:rPr>
                <w:color w:val="000000"/>
              </w:rPr>
              <w:t>157 757,40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Строительство школы на 520 мест.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35,653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35,653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645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45,232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45,232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системы отопления в помещении начальных классов</w:t>
            </w:r>
          </w:p>
        </w:tc>
      </w:tr>
      <w:tr w:rsidR="002138C4" w:rsidRPr="00E60C31" w:rsidTr="00940CEC">
        <w:trPr>
          <w:trHeight w:val="645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59,838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59,838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кабинета для начальных классов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940CEC" w:rsidP="00634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</w:t>
            </w:r>
            <w:r w:rsidR="002138C4" w:rsidRPr="00E60C31">
              <w:rPr>
                <w:color w:val="000000"/>
              </w:rPr>
              <w:t>141</w:t>
            </w:r>
            <w:r>
              <w:rPr>
                <w:color w:val="000000"/>
              </w:rPr>
              <w:t>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940CEC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41</w:t>
            </w:r>
            <w:r w:rsidR="00940CEC">
              <w:rPr>
                <w:color w:val="000000"/>
              </w:rPr>
              <w:t> </w:t>
            </w:r>
            <w:r w:rsidRPr="00E60C31">
              <w:rPr>
                <w:color w:val="000000"/>
              </w:rPr>
              <w:t>14</w:t>
            </w:r>
            <w:r w:rsidR="00940CEC">
              <w:rPr>
                <w:color w:val="000000"/>
              </w:rPr>
              <w:t>1,00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теплосчетчика ТЭМ - 104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20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Заларинская</w:t>
            </w:r>
            <w:proofErr w:type="spellEnd"/>
            <w:r w:rsidRPr="00E60C31">
              <w:rPr>
                <w:color w:val="000000"/>
              </w:rPr>
              <w:t xml:space="preserve"> СОШ № 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30,435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30,435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30,27597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30,27597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системы отопления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99,4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99,4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Ремонт системы отопления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ДДТ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0,81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0,81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22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Веренская</w:t>
            </w:r>
            <w:proofErr w:type="spellEnd"/>
            <w:r w:rsidRPr="00E60C31">
              <w:rPr>
                <w:color w:val="000000"/>
              </w:rPr>
              <w:t xml:space="preserve"> СОШ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9,431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9,431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23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Моисеевская</w:t>
            </w:r>
            <w:proofErr w:type="spellEnd"/>
            <w:r w:rsidRPr="00E60C31">
              <w:rPr>
                <w:color w:val="000000"/>
              </w:rPr>
              <w:t xml:space="preserve"> СОШ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10,616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10,616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24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Новочеремховская</w:t>
            </w:r>
            <w:proofErr w:type="spellEnd"/>
            <w:r w:rsidRPr="00E60C31">
              <w:rPr>
                <w:color w:val="000000"/>
              </w:rPr>
              <w:t xml:space="preserve"> ООШ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5,048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5,048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25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 xml:space="preserve">Семеновская СОШ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12,403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12,403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26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Ханжиновская</w:t>
            </w:r>
            <w:proofErr w:type="spellEnd"/>
            <w:r w:rsidRPr="00E60C31">
              <w:rPr>
                <w:color w:val="000000"/>
              </w:rPr>
              <w:t xml:space="preserve"> СОШ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11,38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11,38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27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proofErr w:type="spellStart"/>
            <w:r w:rsidRPr="00E60C31">
              <w:rPr>
                <w:color w:val="000000"/>
              </w:rPr>
              <w:t>Черемшанская</w:t>
            </w:r>
            <w:proofErr w:type="spellEnd"/>
            <w:r w:rsidRPr="00E60C31">
              <w:rPr>
                <w:color w:val="000000"/>
              </w:rPr>
              <w:t xml:space="preserve"> СОШ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8,023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8,023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</w:rPr>
              <w:t>Текущий ремонт</w:t>
            </w:r>
          </w:p>
        </w:tc>
      </w:tr>
      <w:tr w:rsidR="002138C4" w:rsidRPr="00E60C31" w:rsidTr="00940CEC">
        <w:trPr>
          <w:trHeight w:val="330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</w:rPr>
              <w:t> 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940CEC" w:rsidP="0063462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212 700,96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2D6C14" w:rsidRDefault="002D6C14" w:rsidP="00634626">
            <w:pPr>
              <w:jc w:val="center"/>
              <w:rPr>
                <w:color w:val="000000"/>
                <w:sz w:val="20"/>
                <w:szCs w:val="20"/>
              </w:rPr>
            </w:pPr>
            <w:r w:rsidRPr="002D6C14">
              <w:rPr>
                <w:color w:val="000000"/>
                <w:sz w:val="20"/>
                <w:szCs w:val="20"/>
              </w:rPr>
              <w:t>47 443,562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38C4" w:rsidRPr="00E60C31" w:rsidRDefault="002138C4" w:rsidP="00634626">
            <w:pPr>
              <w:jc w:val="center"/>
              <w:rPr>
                <w:color w:val="000000"/>
              </w:rPr>
            </w:pPr>
            <w:r w:rsidRPr="00E60C31">
              <w:rPr>
                <w:color w:val="000000"/>
                <w:sz w:val="22"/>
                <w:szCs w:val="22"/>
              </w:rPr>
              <w:t>165 257,40</w:t>
            </w:r>
          </w:p>
        </w:tc>
        <w:tc>
          <w:tcPr>
            <w:tcW w:w="3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138C4" w:rsidRPr="00E60C31" w:rsidRDefault="002138C4" w:rsidP="00634626">
            <w:pPr>
              <w:rPr>
                <w:color w:val="000000"/>
              </w:rPr>
            </w:pPr>
            <w:r w:rsidRPr="00E60C3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2138C4" w:rsidRDefault="002138C4" w:rsidP="002138C4"/>
    <w:p w:rsidR="002138C4" w:rsidRDefault="00940CEC" w:rsidP="002138C4">
      <w:pPr>
        <w:ind w:hanging="85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138C4">
        <w:rPr>
          <w:sz w:val="28"/>
          <w:szCs w:val="28"/>
        </w:rPr>
        <w:t>П</w:t>
      </w:r>
      <w:r w:rsidR="002138C4" w:rsidRPr="008E4E45">
        <w:rPr>
          <w:sz w:val="28"/>
          <w:szCs w:val="28"/>
        </w:rPr>
        <w:t>редседател</w:t>
      </w:r>
      <w:r w:rsidR="002138C4">
        <w:rPr>
          <w:sz w:val="28"/>
          <w:szCs w:val="28"/>
        </w:rPr>
        <w:t>ь МКУ «</w:t>
      </w:r>
      <w:r w:rsidR="002138C4" w:rsidRPr="008E4E45">
        <w:rPr>
          <w:sz w:val="28"/>
          <w:szCs w:val="28"/>
        </w:rPr>
        <w:t>Комитет</w:t>
      </w:r>
      <w:r w:rsidR="002138C4">
        <w:rPr>
          <w:sz w:val="28"/>
          <w:szCs w:val="28"/>
        </w:rPr>
        <w:t>а</w:t>
      </w:r>
      <w:r w:rsidR="002138C4" w:rsidRPr="008E4E45">
        <w:rPr>
          <w:sz w:val="28"/>
          <w:szCs w:val="28"/>
        </w:rPr>
        <w:t xml:space="preserve"> по образованию</w:t>
      </w:r>
      <w:r w:rsidR="002138C4">
        <w:rPr>
          <w:sz w:val="28"/>
          <w:szCs w:val="28"/>
        </w:rPr>
        <w:t>»</w:t>
      </w:r>
    </w:p>
    <w:p w:rsidR="002138C4" w:rsidRPr="007D1856" w:rsidRDefault="00940CEC" w:rsidP="002138C4">
      <w:pPr>
        <w:ind w:hanging="85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138C4" w:rsidRPr="008E4E45">
        <w:rPr>
          <w:sz w:val="28"/>
          <w:szCs w:val="28"/>
        </w:rPr>
        <w:t xml:space="preserve">МО «Заларинский район»                                         </w:t>
      </w:r>
      <w:r>
        <w:rPr>
          <w:sz w:val="28"/>
          <w:szCs w:val="28"/>
        </w:rPr>
        <w:t xml:space="preserve">                         </w:t>
      </w:r>
      <w:r w:rsidR="002138C4">
        <w:rPr>
          <w:sz w:val="28"/>
          <w:szCs w:val="28"/>
        </w:rPr>
        <w:t xml:space="preserve">  Д.П. Ковальчук</w:t>
      </w:r>
    </w:p>
    <w:p w:rsidR="002138C4" w:rsidRDefault="002138C4" w:rsidP="002138C4">
      <w:pPr>
        <w:jc w:val="right"/>
      </w:pPr>
    </w:p>
    <w:p w:rsidR="002D6C14" w:rsidRDefault="002D6C14" w:rsidP="002D6C14">
      <w:pPr>
        <w:jc w:val="center"/>
      </w:pPr>
    </w:p>
    <w:p w:rsidR="002D6C14" w:rsidRDefault="002D6C14" w:rsidP="00634626">
      <w:pPr>
        <w:jc w:val="right"/>
        <w:rPr>
          <w:b/>
        </w:rPr>
      </w:pPr>
      <w:r w:rsidRPr="00695977">
        <w:t>Приложение № _                                                                                                                                                                          к Постановлению  Администрации                                                                                                              МО «Заларинский район»                                                                                                                                             от «_</w:t>
      </w:r>
      <w:r w:rsidRPr="002D6C14">
        <w:rPr>
          <w:u w:val="single"/>
        </w:rPr>
        <w:t>12_» __11__</w:t>
      </w:r>
      <w:r w:rsidRPr="00695977">
        <w:t xml:space="preserve"> 201_4 года № </w:t>
      </w:r>
      <w:r>
        <w:t xml:space="preserve"> </w:t>
      </w:r>
      <w:r w:rsidRPr="002D6C14">
        <w:rPr>
          <w:u w:val="single"/>
        </w:rPr>
        <w:t>924</w:t>
      </w:r>
      <w:r w:rsidRPr="00695977">
        <w:t xml:space="preserve">__                                                                                                                        </w:t>
      </w:r>
    </w:p>
    <w:p w:rsidR="002D6C14" w:rsidRDefault="002D6C14" w:rsidP="002D6C14">
      <w:pPr>
        <w:jc w:val="center"/>
        <w:rPr>
          <w:b/>
        </w:rPr>
      </w:pPr>
    </w:p>
    <w:p w:rsidR="002D6C14" w:rsidRDefault="002D6C14" w:rsidP="002D6C14">
      <w:pPr>
        <w:jc w:val="center"/>
        <w:rPr>
          <w:b/>
        </w:rPr>
      </w:pPr>
      <w:r w:rsidRPr="00697840">
        <w:rPr>
          <w:b/>
        </w:rPr>
        <w:t>Оснащение кабинетов ОБЖ на 2014 год</w:t>
      </w:r>
    </w:p>
    <w:p w:rsidR="002D6C14" w:rsidRPr="00697840" w:rsidRDefault="002D6C14" w:rsidP="002D6C14">
      <w:pPr>
        <w:jc w:val="center"/>
        <w:rPr>
          <w:b/>
        </w:rPr>
      </w:pPr>
    </w:p>
    <w:p w:rsidR="002D6C14" w:rsidRDefault="002D6C14" w:rsidP="002D6C14">
      <w:pPr>
        <w:rPr>
          <w:b/>
        </w:rPr>
      </w:pPr>
      <w:r>
        <w:rPr>
          <w:b/>
        </w:rPr>
        <w:t xml:space="preserve">Приобретение оборудования для кабинета ОБЖ МБОУ </w:t>
      </w:r>
      <w:proofErr w:type="spellStart"/>
      <w:r>
        <w:rPr>
          <w:b/>
        </w:rPr>
        <w:t>Заларинской</w:t>
      </w:r>
      <w:proofErr w:type="spellEnd"/>
      <w:r>
        <w:rPr>
          <w:b/>
        </w:rPr>
        <w:t xml:space="preserve"> СОШ № 2:</w:t>
      </w:r>
    </w:p>
    <w:p w:rsidR="002D6C14" w:rsidRPr="00697840" w:rsidRDefault="002D6C14" w:rsidP="002D6C1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542"/>
        <w:gridCol w:w="1354"/>
        <w:gridCol w:w="1672"/>
        <w:gridCol w:w="1505"/>
        <w:gridCol w:w="1938"/>
      </w:tblGrid>
      <w:tr w:rsidR="002D6C14" w:rsidRPr="00D20A3A" w:rsidTr="00634626">
        <w:tc>
          <w:tcPr>
            <w:tcW w:w="560" w:type="dxa"/>
            <w:shd w:val="clear" w:color="auto" w:fill="auto"/>
          </w:tcPr>
          <w:p w:rsidR="002D6C14" w:rsidRPr="00D20A3A" w:rsidRDefault="002D6C14" w:rsidP="00634626">
            <w:pPr>
              <w:rPr>
                <w:b/>
              </w:rPr>
            </w:pPr>
            <w:r w:rsidRPr="00D20A3A">
              <w:rPr>
                <w:b/>
              </w:rPr>
              <w:t>№</w:t>
            </w:r>
          </w:p>
        </w:tc>
        <w:tc>
          <w:tcPr>
            <w:tcW w:w="2542" w:type="dxa"/>
            <w:shd w:val="clear" w:color="auto" w:fill="auto"/>
          </w:tcPr>
          <w:p w:rsidR="002D6C14" w:rsidRPr="00D20A3A" w:rsidRDefault="002D6C14" w:rsidP="00634626">
            <w:pPr>
              <w:rPr>
                <w:b/>
              </w:rPr>
            </w:pPr>
            <w:r w:rsidRPr="00D20A3A">
              <w:rPr>
                <w:b/>
              </w:rPr>
              <w:t>Наименование товара</w:t>
            </w:r>
          </w:p>
        </w:tc>
        <w:tc>
          <w:tcPr>
            <w:tcW w:w="1354" w:type="dxa"/>
            <w:shd w:val="clear" w:color="auto" w:fill="auto"/>
          </w:tcPr>
          <w:p w:rsidR="002D6C14" w:rsidRPr="00D20A3A" w:rsidRDefault="002D6C14" w:rsidP="00634626">
            <w:pPr>
              <w:rPr>
                <w:b/>
              </w:rPr>
            </w:pPr>
            <w:r w:rsidRPr="00D20A3A">
              <w:rPr>
                <w:b/>
              </w:rPr>
              <w:t>Кол-во</w:t>
            </w:r>
          </w:p>
        </w:tc>
        <w:tc>
          <w:tcPr>
            <w:tcW w:w="1672" w:type="dxa"/>
            <w:shd w:val="clear" w:color="auto" w:fill="auto"/>
          </w:tcPr>
          <w:p w:rsidR="002D6C14" w:rsidRPr="00D20A3A" w:rsidRDefault="002D6C14" w:rsidP="00634626">
            <w:pPr>
              <w:rPr>
                <w:b/>
              </w:rPr>
            </w:pPr>
            <w:r w:rsidRPr="00D20A3A">
              <w:rPr>
                <w:b/>
              </w:rPr>
              <w:t>Стоимость</w:t>
            </w:r>
          </w:p>
        </w:tc>
        <w:tc>
          <w:tcPr>
            <w:tcW w:w="1505" w:type="dxa"/>
            <w:shd w:val="clear" w:color="auto" w:fill="auto"/>
          </w:tcPr>
          <w:p w:rsidR="002D6C14" w:rsidRPr="00D20A3A" w:rsidRDefault="002D6C14" w:rsidP="00634626">
            <w:pPr>
              <w:rPr>
                <w:b/>
              </w:rPr>
            </w:pPr>
            <w:r w:rsidRPr="00D20A3A">
              <w:rPr>
                <w:b/>
              </w:rPr>
              <w:t>Срок исполнения</w:t>
            </w:r>
          </w:p>
        </w:tc>
        <w:tc>
          <w:tcPr>
            <w:tcW w:w="1938" w:type="dxa"/>
            <w:shd w:val="clear" w:color="auto" w:fill="auto"/>
          </w:tcPr>
          <w:p w:rsidR="002D6C14" w:rsidRPr="00D20A3A" w:rsidRDefault="002D6C14" w:rsidP="00634626">
            <w:pPr>
              <w:rPr>
                <w:b/>
              </w:rPr>
            </w:pPr>
            <w:r w:rsidRPr="00D20A3A">
              <w:rPr>
                <w:b/>
              </w:rPr>
              <w:t>Ответственный</w:t>
            </w:r>
          </w:p>
        </w:tc>
      </w:tr>
      <w:tr w:rsidR="002D6C14" w:rsidRPr="00D20A3A" w:rsidTr="00634626">
        <w:tc>
          <w:tcPr>
            <w:tcW w:w="560" w:type="dxa"/>
            <w:shd w:val="clear" w:color="auto" w:fill="auto"/>
          </w:tcPr>
          <w:p w:rsidR="002D6C14" w:rsidRPr="00C9047E" w:rsidRDefault="002D6C14" w:rsidP="00634626">
            <w:r w:rsidRPr="00C9047E">
              <w:t>1</w:t>
            </w:r>
          </w:p>
        </w:tc>
        <w:tc>
          <w:tcPr>
            <w:tcW w:w="2542" w:type="dxa"/>
            <w:shd w:val="clear" w:color="auto" w:fill="auto"/>
          </w:tcPr>
          <w:p w:rsidR="002D6C14" w:rsidRPr="00C9047E" w:rsidRDefault="002D6C14" w:rsidP="00634626">
            <w:r w:rsidRPr="00C9047E">
              <w:t>Стрелковый тренажер «Лазер-СТ»</w:t>
            </w:r>
          </w:p>
        </w:tc>
        <w:tc>
          <w:tcPr>
            <w:tcW w:w="1354" w:type="dxa"/>
            <w:shd w:val="clear" w:color="auto" w:fill="auto"/>
          </w:tcPr>
          <w:p w:rsidR="002D6C14" w:rsidRPr="00C9047E" w:rsidRDefault="002D6C14" w:rsidP="00634626">
            <w:pPr>
              <w:jc w:val="right"/>
            </w:pPr>
            <w:r w:rsidRPr="00C9047E">
              <w:t>1</w:t>
            </w:r>
          </w:p>
        </w:tc>
        <w:tc>
          <w:tcPr>
            <w:tcW w:w="1672" w:type="dxa"/>
            <w:shd w:val="clear" w:color="auto" w:fill="auto"/>
          </w:tcPr>
          <w:p w:rsidR="002D6C14" w:rsidRPr="00C9047E" w:rsidRDefault="002D6C14" w:rsidP="00634626">
            <w:pPr>
              <w:jc w:val="right"/>
            </w:pPr>
            <w:r>
              <w:t>49 404,0</w:t>
            </w:r>
          </w:p>
        </w:tc>
        <w:tc>
          <w:tcPr>
            <w:tcW w:w="1505" w:type="dxa"/>
            <w:shd w:val="clear" w:color="auto" w:fill="auto"/>
          </w:tcPr>
          <w:p w:rsidR="002D6C14" w:rsidRPr="00C9047E" w:rsidRDefault="002D6C14" w:rsidP="00634626">
            <w:pPr>
              <w:jc w:val="right"/>
            </w:pPr>
            <w:r>
              <w:t>4</w:t>
            </w:r>
            <w:r w:rsidRPr="00C9047E">
              <w:t xml:space="preserve"> квартал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C9047E">
                <w:t>20</w:t>
              </w:r>
              <w:r>
                <w:t>14 г</w:t>
              </w:r>
            </w:smartTag>
            <w:r>
              <w:t>.</w:t>
            </w:r>
          </w:p>
        </w:tc>
        <w:tc>
          <w:tcPr>
            <w:tcW w:w="1938" w:type="dxa"/>
            <w:shd w:val="clear" w:color="auto" w:fill="auto"/>
          </w:tcPr>
          <w:p w:rsidR="002D6C14" w:rsidRPr="00C9047E" w:rsidRDefault="002D6C14" w:rsidP="00634626">
            <w:pPr>
              <w:jc w:val="right"/>
            </w:pPr>
            <w:r w:rsidRPr="00C9047E">
              <w:t>Архипов А.И.</w:t>
            </w:r>
          </w:p>
        </w:tc>
      </w:tr>
    </w:tbl>
    <w:p w:rsidR="002D6C14" w:rsidRDefault="002D6C14" w:rsidP="002D6C14">
      <w:pPr>
        <w:rPr>
          <w:b/>
        </w:rPr>
      </w:pPr>
    </w:p>
    <w:p w:rsidR="002D6C14" w:rsidRDefault="002D6C14" w:rsidP="002D6C14">
      <w:pPr>
        <w:rPr>
          <w:b/>
        </w:rPr>
      </w:pPr>
      <w:r w:rsidRPr="008A1FFD">
        <w:rPr>
          <w:b/>
        </w:rPr>
        <w:t xml:space="preserve">Всего: </w:t>
      </w:r>
      <w:r>
        <w:rPr>
          <w:b/>
        </w:rPr>
        <w:t>49 404,00</w:t>
      </w:r>
      <w:r w:rsidRPr="008A1FFD">
        <w:rPr>
          <w:b/>
        </w:rPr>
        <w:t xml:space="preserve"> рублей</w:t>
      </w:r>
    </w:p>
    <w:p w:rsidR="002D6C14" w:rsidRPr="008A1FFD" w:rsidRDefault="002D6C14" w:rsidP="002D6C14"/>
    <w:p w:rsidR="002D6C14" w:rsidRDefault="002D6C14" w:rsidP="002D6C14">
      <w:pPr>
        <w:rPr>
          <w:sz w:val="28"/>
          <w:szCs w:val="28"/>
        </w:rPr>
      </w:pPr>
    </w:p>
    <w:p w:rsidR="002D6C14" w:rsidRPr="008E4E45" w:rsidRDefault="002D6C14" w:rsidP="002D6C1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8E4E45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8E4E45">
        <w:rPr>
          <w:sz w:val="28"/>
          <w:szCs w:val="28"/>
        </w:rPr>
        <w:t xml:space="preserve"> </w:t>
      </w:r>
      <w:r>
        <w:rPr>
          <w:sz w:val="28"/>
          <w:szCs w:val="28"/>
        </w:rPr>
        <w:t>МКУ «</w:t>
      </w:r>
      <w:r w:rsidRPr="008E4E45">
        <w:rPr>
          <w:sz w:val="28"/>
          <w:szCs w:val="28"/>
        </w:rPr>
        <w:t>Комитет по образованию</w:t>
      </w:r>
      <w:r>
        <w:rPr>
          <w:sz w:val="28"/>
          <w:szCs w:val="28"/>
        </w:rPr>
        <w:t>»</w:t>
      </w:r>
    </w:p>
    <w:p w:rsidR="002D6C14" w:rsidRDefault="002D6C14" w:rsidP="002D6C14">
      <w:pPr>
        <w:rPr>
          <w:sz w:val="26"/>
          <w:szCs w:val="26"/>
        </w:rPr>
      </w:pPr>
      <w:r w:rsidRPr="008E4E45">
        <w:rPr>
          <w:sz w:val="28"/>
          <w:szCs w:val="28"/>
        </w:rPr>
        <w:t xml:space="preserve">МО «Заларинский район»                                 </w:t>
      </w:r>
      <w:r>
        <w:rPr>
          <w:sz w:val="28"/>
          <w:szCs w:val="28"/>
        </w:rPr>
        <w:t xml:space="preserve">                           </w:t>
      </w:r>
      <w:r w:rsidRPr="008E4E45">
        <w:rPr>
          <w:sz w:val="28"/>
          <w:szCs w:val="28"/>
        </w:rPr>
        <w:t xml:space="preserve"> </w:t>
      </w:r>
      <w:r>
        <w:rPr>
          <w:sz w:val="28"/>
          <w:szCs w:val="28"/>
        </w:rPr>
        <w:t>Д.П. Ковальчук</w:t>
      </w:r>
    </w:p>
    <w:p w:rsidR="002D6C14" w:rsidRDefault="002D6C14" w:rsidP="002D6C14">
      <w:pPr>
        <w:jc w:val="right"/>
      </w:pPr>
    </w:p>
    <w:p w:rsidR="002D6C14" w:rsidRDefault="002D6C14" w:rsidP="002D6C14">
      <w:pPr>
        <w:jc w:val="right"/>
      </w:pPr>
      <w:r>
        <w:tab/>
        <w:t xml:space="preserve">    </w:t>
      </w:r>
    </w:p>
    <w:p w:rsidR="002138C4" w:rsidRDefault="002138C4" w:rsidP="002138C4"/>
    <w:p w:rsidR="002138C4" w:rsidRDefault="002138C4" w:rsidP="002138C4"/>
    <w:p w:rsidR="002138C4" w:rsidRDefault="002138C4" w:rsidP="002138C4"/>
    <w:p w:rsidR="002138C4" w:rsidRDefault="002138C4" w:rsidP="002138C4"/>
    <w:p w:rsidR="002138C4" w:rsidRDefault="002138C4" w:rsidP="002138C4"/>
    <w:p w:rsidR="002138C4" w:rsidRDefault="002138C4" w:rsidP="002138C4"/>
    <w:p w:rsidR="002138C4" w:rsidRDefault="002138C4" w:rsidP="002138C4"/>
    <w:p w:rsidR="002138C4" w:rsidRDefault="002138C4" w:rsidP="002138C4"/>
    <w:p w:rsidR="002138C4" w:rsidRDefault="002138C4" w:rsidP="002138C4"/>
    <w:p w:rsidR="002138C4" w:rsidRDefault="002138C4" w:rsidP="002138C4"/>
    <w:p w:rsidR="002138C4" w:rsidRDefault="002138C4" w:rsidP="002138C4"/>
    <w:p w:rsidR="00074E21" w:rsidRDefault="00074E21" w:rsidP="002138C4"/>
    <w:p w:rsidR="00074E21" w:rsidRDefault="00074E21" w:rsidP="002138C4"/>
    <w:p w:rsidR="00074E21" w:rsidRDefault="00074E21" w:rsidP="002138C4"/>
    <w:p w:rsidR="00074E21" w:rsidRDefault="00074E21" w:rsidP="002138C4"/>
    <w:p w:rsidR="00074E21" w:rsidRDefault="00074E21" w:rsidP="002138C4"/>
    <w:p w:rsidR="00074E21" w:rsidRDefault="00074E21" w:rsidP="002138C4"/>
    <w:p w:rsidR="00074E21" w:rsidRDefault="00074E21" w:rsidP="002138C4"/>
    <w:p w:rsidR="00074E21" w:rsidRDefault="00074E21" w:rsidP="002138C4"/>
    <w:p w:rsidR="00074E21" w:rsidRDefault="00074E21" w:rsidP="002138C4"/>
    <w:p w:rsidR="00074E21" w:rsidRDefault="00074E21" w:rsidP="00074E21">
      <w:pPr>
        <w:jc w:val="center"/>
        <w:rPr>
          <w:sz w:val="28"/>
          <w:szCs w:val="28"/>
        </w:rPr>
      </w:pPr>
    </w:p>
    <w:p w:rsidR="00074E21" w:rsidRDefault="00074E21" w:rsidP="00074E21">
      <w:pPr>
        <w:jc w:val="right"/>
      </w:pPr>
    </w:p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074E21" w:rsidRDefault="00074E21" w:rsidP="00074E21"/>
    <w:p w:rsidR="002138C4" w:rsidRDefault="002138C4" w:rsidP="002138C4"/>
    <w:p w:rsidR="002138C4" w:rsidRDefault="002138C4" w:rsidP="002138C4"/>
    <w:p w:rsidR="002138C4" w:rsidRDefault="002138C4" w:rsidP="002138C4"/>
    <w:bookmarkEnd w:id="0"/>
    <w:p w:rsidR="00F26C6A" w:rsidRDefault="00F26C6A"/>
    <w:sectPr w:rsidR="00F26C6A" w:rsidSect="00940CEC">
      <w:pgSz w:w="11906" w:h="16838"/>
      <w:pgMar w:top="510" w:right="107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38C4"/>
    <w:rsid w:val="00074E21"/>
    <w:rsid w:val="002138C4"/>
    <w:rsid w:val="002D6C14"/>
    <w:rsid w:val="00634626"/>
    <w:rsid w:val="00940CEC"/>
    <w:rsid w:val="00D519A3"/>
    <w:rsid w:val="00EC5541"/>
    <w:rsid w:val="00F2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940CEC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940CEC"/>
    <w:pPr>
      <w:shd w:val="clear" w:color="auto" w:fill="FFFFFF"/>
      <w:spacing w:before="360" w:after="360" w:line="24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3">
    <w:name w:val="Body Text Indent"/>
    <w:basedOn w:val="a"/>
    <w:link w:val="a4"/>
    <w:uiPriority w:val="99"/>
    <w:rsid w:val="00074E21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074E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074E21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074E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rsid w:val="00074E21"/>
    <w:pPr>
      <w:jc w:val="both"/>
    </w:pPr>
    <w:rPr>
      <w:b/>
      <w:bCs/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074E2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List Paragraph"/>
    <w:basedOn w:val="a"/>
    <w:uiPriority w:val="99"/>
    <w:qFormat/>
    <w:rsid w:val="00074E21"/>
    <w:pPr>
      <w:ind w:left="708"/>
    </w:pPr>
  </w:style>
  <w:style w:type="paragraph" w:styleId="aa">
    <w:name w:val="Balloon Text"/>
    <w:basedOn w:val="a"/>
    <w:link w:val="ab"/>
    <w:uiPriority w:val="99"/>
    <w:semiHidden/>
    <w:unhideWhenUsed/>
    <w:rsid w:val="00074E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4E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2413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Геннадьевна Ахметова</cp:lastModifiedBy>
  <cp:revision>4</cp:revision>
  <dcterms:created xsi:type="dcterms:W3CDTF">2014-12-09T07:00:00Z</dcterms:created>
  <dcterms:modified xsi:type="dcterms:W3CDTF">2014-12-22T08:52:00Z</dcterms:modified>
</cp:coreProperties>
</file>