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8E" w:rsidRDefault="008E448B" w:rsidP="00D51C8E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8E448B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Отчет юридического отдела администрации </w:t>
      </w:r>
      <w:r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муниципального образования </w:t>
      </w:r>
      <w:r w:rsidRPr="008E448B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«Заларинский район» </w:t>
      </w:r>
      <w:r w:rsidRPr="008E448B">
        <w:rPr>
          <w:rFonts w:eastAsia="Times New Roman" w:cs="Times New Roman"/>
          <w:b/>
          <w:bCs/>
          <w:color w:val="333333"/>
          <w:szCs w:val="28"/>
          <w:lang w:eastAsia="ru-RU"/>
        </w:rPr>
        <w:t>за 201</w:t>
      </w:r>
      <w:r>
        <w:rPr>
          <w:rFonts w:eastAsia="Times New Roman" w:cs="Times New Roman"/>
          <w:b/>
          <w:bCs/>
          <w:color w:val="333333"/>
          <w:szCs w:val="28"/>
          <w:lang w:eastAsia="ru-RU"/>
        </w:rPr>
        <w:t>5</w:t>
      </w:r>
      <w:r w:rsidRPr="008E448B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год</w:t>
      </w:r>
    </w:p>
    <w:p w:rsidR="008E448B" w:rsidRPr="00D51C8E" w:rsidRDefault="008E448B" w:rsidP="00D51C8E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eastAsia="Times New Roman" w:cs="Times New Roman"/>
          <w:b/>
          <w:bCs/>
          <w:color w:val="333333"/>
          <w:szCs w:val="28"/>
          <w:lang w:eastAsia="ru-RU"/>
        </w:rPr>
      </w:pPr>
      <w:bookmarkStart w:id="0" w:name="_GoBack"/>
      <w:bookmarkEnd w:id="0"/>
      <w:r w:rsidRPr="008E448B">
        <w:rPr>
          <w:rFonts w:eastAsia="Times New Roman" w:cs="Times New Roman"/>
          <w:color w:val="333333"/>
          <w:szCs w:val="28"/>
          <w:lang w:eastAsia="ru-RU"/>
        </w:rPr>
        <w:t xml:space="preserve">Юридический отдел является структурным подразделением администрации </w:t>
      </w:r>
      <w:r>
        <w:rPr>
          <w:rFonts w:eastAsia="Times New Roman" w:cs="Times New Roman"/>
          <w:color w:val="333333"/>
          <w:szCs w:val="28"/>
          <w:lang w:eastAsia="ru-RU"/>
        </w:rPr>
        <w:t>муниципального образования «Заларинский район»</w:t>
      </w:r>
      <w:r w:rsidRPr="008E448B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CE0291" w:rsidRDefault="006C178C" w:rsidP="00E10746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Штатная численность - 5 человек</w:t>
      </w:r>
      <w:r w:rsidRPr="008E448B">
        <w:rPr>
          <w:rFonts w:eastAsia="Times New Roman" w:cs="Times New Roman"/>
          <w:color w:val="333333"/>
          <w:szCs w:val="28"/>
          <w:lang w:eastAsia="ru-RU"/>
        </w:rPr>
        <w:t>, в настоя</w:t>
      </w:r>
      <w:r>
        <w:rPr>
          <w:rFonts w:eastAsia="Times New Roman" w:cs="Times New Roman"/>
          <w:color w:val="333333"/>
          <w:szCs w:val="28"/>
          <w:lang w:eastAsia="ru-RU"/>
        </w:rPr>
        <w:t>щее время фактически работают- 4</w:t>
      </w:r>
      <w:r w:rsidRPr="008E448B">
        <w:rPr>
          <w:rFonts w:eastAsia="Times New Roman" w:cs="Times New Roman"/>
          <w:color w:val="333333"/>
          <w:szCs w:val="28"/>
          <w:lang w:eastAsia="ru-RU"/>
        </w:rPr>
        <w:t xml:space="preserve"> человека, 1 человек находится в о</w:t>
      </w:r>
      <w:r>
        <w:rPr>
          <w:rFonts w:eastAsia="Times New Roman" w:cs="Times New Roman"/>
          <w:color w:val="333333"/>
          <w:szCs w:val="28"/>
          <w:lang w:eastAsia="ru-RU"/>
        </w:rPr>
        <w:t>тпуске по уходу за ребенком до 1,5</w:t>
      </w:r>
      <w:r w:rsidRPr="008E448B">
        <w:rPr>
          <w:rFonts w:eastAsia="Times New Roman" w:cs="Times New Roman"/>
          <w:color w:val="333333"/>
          <w:szCs w:val="28"/>
          <w:lang w:eastAsia="ru-RU"/>
        </w:rPr>
        <w:t xml:space="preserve"> лет.</w:t>
      </w:r>
    </w:p>
    <w:p w:rsidR="006C178C" w:rsidRPr="008B5CF8" w:rsidRDefault="006C178C" w:rsidP="00E1074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B5CF8">
        <w:rPr>
          <w:color w:val="000000"/>
        </w:rPr>
        <w:t xml:space="preserve">Начальник юридического отдела </w:t>
      </w:r>
      <w:r w:rsidRPr="008B5CF8">
        <w:rPr>
          <w:b/>
          <w:color w:val="000000"/>
        </w:rPr>
        <w:t xml:space="preserve">- </w:t>
      </w:r>
      <w:r w:rsidRPr="008B5CF8">
        <w:rPr>
          <w:rStyle w:val="a4"/>
          <w:color w:val="000000"/>
        </w:rPr>
        <w:t>Выборова Светлана Левтеровна</w:t>
      </w:r>
    </w:p>
    <w:p w:rsidR="006C178C" w:rsidRPr="008B5CF8" w:rsidRDefault="006C178C" w:rsidP="00E1074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B5CF8">
        <w:rPr>
          <w:color w:val="000000"/>
        </w:rPr>
        <w:t> </w:t>
      </w:r>
    </w:p>
    <w:p w:rsidR="006C178C" w:rsidRPr="008B5CF8" w:rsidRDefault="006C178C" w:rsidP="00E1074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B5CF8">
        <w:rPr>
          <w:color w:val="000000"/>
        </w:rPr>
        <w:t xml:space="preserve">Консультант – юрист юридического отдела </w:t>
      </w:r>
      <w:r w:rsidRPr="008B5CF8">
        <w:rPr>
          <w:rStyle w:val="a4"/>
          <w:color w:val="000000"/>
        </w:rPr>
        <w:t>Минеева Марина Анатольевна</w:t>
      </w:r>
    </w:p>
    <w:p w:rsidR="006C178C" w:rsidRPr="008B5CF8" w:rsidRDefault="006C178C" w:rsidP="00E1074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B5CF8">
        <w:rPr>
          <w:color w:val="000000"/>
        </w:rPr>
        <w:t> </w:t>
      </w:r>
    </w:p>
    <w:p w:rsidR="006C178C" w:rsidRPr="008B5CF8" w:rsidRDefault="006C178C" w:rsidP="00E1074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8B5CF8">
        <w:rPr>
          <w:color w:val="000000"/>
        </w:rPr>
        <w:t xml:space="preserve">Главный специалист юридического отдела по кадрам </w:t>
      </w:r>
      <w:r w:rsidRPr="008B5CF8">
        <w:rPr>
          <w:rStyle w:val="a4"/>
          <w:color w:val="000000"/>
        </w:rPr>
        <w:t>Свистунова Марина Александровна</w:t>
      </w:r>
    </w:p>
    <w:p w:rsidR="006C178C" w:rsidRPr="008B5CF8" w:rsidRDefault="006C178C" w:rsidP="00E1074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B5CF8">
        <w:rPr>
          <w:color w:val="000000"/>
        </w:rPr>
        <w:t> </w:t>
      </w:r>
    </w:p>
    <w:p w:rsidR="006C178C" w:rsidRPr="008B5CF8" w:rsidRDefault="006C178C" w:rsidP="00E1074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8B5CF8">
        <w:rPr>
          <w:color w:val="000000"/>
        </w:rPr>
        <w:t xml:space="preserve">Главный специалист - юрист юридического отдела </w:t>
      </w:r>
      <w:r w:rsidRPr="008B5CF8">
        <w:rPr>
          <w:rStyle w:val="a4"/>
          <w:color w:val="000000"/>
        </w:rPr>
        <w:t>Ракова Екатерина Сергеевна</w:t>
      </w:r>
    </w:p>
    <w:p w:rsidR="006C178C" w:rsidRPr="008B5CF8" w:rsidRDefault="006C178C" w:rsidP="00E1074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B5CF8">
        <w:rPr>
          <w:color w:val="000000"/>
        </w:rPr>
        <w:t> </w:t>
      </w:r>
    </w:p>
    <w:p w:rsidR="006C178C" w:rsidRDefault="006C178C" w:rsidP="00E1074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000000"/>
        </w:rPr>
      </w:pPr>
      <w:r w:rsidRPr="008B5CF8">
        <w:rPr>
          <w:color w:val="000000"/>
        </w:rPr>
        <w:t xml:space="preserve">Главный специалист юридического отдела </w:t>
      </w:r>
      <w:r w:rsidRPr="008B5CF8">
        <w:rPr>
          <w:rStyle w:val="a4"/>
          <w:color w:val="000000"/>
        </w:rPr>
        <w:t>Никитюк Максим Борисович</w:t>
      </w:r>
    </w:p>
    <w:p w:rsidR="00CE0291" w:rsidRDefault="00CE0291" w:rsidP="00E1074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000000"/>
        </w:rPr>
      </w:pPr>
    </w:p>
    <w:p w:rsidR="00CE0291" w:rsidRPr="00756361" w:rsidRDefault="00CE0291" w:rsidP="00E1074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000000"/>
          <w:sz w:val="28"/>
          <w:szCs w:val="28"/>
        </w:rPr>
      </w:pPr>
      <w:r w:rsidRPr="00756361">
        <w:rPr>
          <w:rStyle w:val="a4"/>
          <w:b w:val="0"/>
          <w:color w:val="000000"/>
          <w:sz w:val="28"/>
          <w:szCs w:val="28"/>
        </w:rPr>
        <w:t>В мае 2015 года в юридическом отделе сокращена должность заместителя начальника юридического отдела Жданко Александра Николаевича.</w:t>
      </w:r>
    </w:p>
    <w:p w:rsidR="00CE0291" w:rsidRPr="00756361" w:rsidRDefault="00CE0291" w:rsidP="00E1074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000000"/>
          <w:sz w:val="28"/>
          <w:szCs w:val="28"/>
        </w:rPr>
      </w:pPr>
    </w:p>
    <w:p w:rsidR="00CE0291" w:rsidRPr="00756361" w:rsidRDefault="00CE0291" w:rsidP="00E1074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56361">
        <w:rPr>
          <w:rStyle w:val="a4"/>
          <w:b w:val="0"/>
          <w:color w:val="000000"/>
          <w:sz w:val="28"/>
          <w:szCs w:val="28"/>
        </w:rPr>
        <w:t>1 декабря 2015 года в юридическом отделе введена</w:t>
      </w:r>
      <w:r w:rsidR="00756361" w:rsidRPr="00756361">
        <w:rPr>
          <w:rStyle w:val="a4"/>
          <w:b w:val="0"/>
          <w:color w:val="000000"/>
          <w:sz w:val="28"/>
          <w:szCs w:val="28"/>
        </w:rPr>
        <w:t xml:space="preserve"> должность консультант-юрист юридического отдела.</w:t>
      </w:r>
      <w:r w:rsidRPr="00756361">
        <w:rPr>
          <w:rStyle w:val="a4"/>
          <w:b w:val="0"/>
          <w:color w:val="000000"/>
          <w:sz w:val="28"/>
          <w:szCs w:val="28"/>
        </w:rPr>
        <w:t xml:space="preserve">  </w:t>
      </w:r>
    </w:p>
    <w:p w:rsidR="008E448B" w:rsidRPr="008E448B" w:rsidRDefault="008E448B" w:rsidP="00E10746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E448B">
        <w:rPr>
          <w:rFonts w:eastAsia="Times New Roman" w:cs="Times New Roman"/>
          <w:color w:val="333333"/>
          <w:szCs w:val="28"/>
          <w:lang w:eastAsia="ru-RU"/>
        </w:rPr>
        <w:t>Работа юридического отдела осуществляется на основании Положения о юридическом отделе и должностных инструкций специалистов отдела. В соответствии с основными задачами и функциями, определ</w:t>
      </w:r>
      <w:r w:rsidR="00832638">
        <w:rPr>
          <w:rFonts w:eastAsia="Times New Roman" w:cs="Times New Roman"/>
          <w:color w:val="333333"/>
          <w:szCs w:val="28"/>
          <w:lang w:eastAsia="ru-RU"/>
        </w:rPr>
        <w:t>енными Положением, в период с 12.01.2015</w:t>
      </w:r>
      <w:r w:rsidRPr="008E448B">
        <w:rPr>
          <w:rFonts w:eastAsia="Times New Roman" w:cs="Times New Roman"/>
          <w:color w:val="333333"/>
          <w:szCs w:val="28"/>
          <w:lang w:eastAsia="ru-RU"/>
        </w:rPr>
        <w:t>г. по 31.12.201</w:t>
      </w:r>
      <w:r w:rsidR="00832638">
        <w:rPr>
          <w:rFonts w:eastAsia="Times New Roman" w:cs="Times New Roman"/>
          <w:color w:val="333333"/>
          <w:szCs w:val="28"/>
          <w:lang w:eastAsia="ru-RU"/>
        </w:rPr>
        <w:t>5</w:t>
      </w:r>
      <w:r w:rsidRPr="008E448B">
        <w:rPr>
          <w:rFonts w:eastAsia="Times New Roman" w:cs="Times New Roman"/>
          <w:color w:val="333333"/>
          <w:szCs w:val="28"/>
          <w:lang w:eastAsia="ru-RU"/>
        </w:rPr>
        <w:t xml:space="preserve">г. юридический отдел осуществлял работу по следующим направлениям: </w:t>
      </w:r>
    </w:p>
    <w:p w:rsidR="008E448B" w:rsidRPr="008E448B" w:rsidRDefault="008E448B" w:rsidP="00E10746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E448B">
        <w:rPr>
          <w:rFonts w:eastAsia="Times New Roman" w:cs="Times New Roman"/>
          <w:color w:val="333333"/>
          <w:szCs w:val="28"/>
          <w:lang w:eastAsia="ru-RU"/>
        </w:rPr>
        <w:t xml:space="preserve">      </w:t>
      </w:r>
      <w:r w:rsidRPr="00E10746">
        <w:rPr>
          <w:rFonts w:eastAsia="Times New Roman" w:cs="Times New Roman"/>
          <w:b/>
          <w:color w:val="333333"/>
          <w:szCs w:val="28"/>
          <w:lang w:eastAsia="ru-RU"/>
        </w:rPr>
        <w:t>1.</w:t>
      </w:r>
      <w:r w:rsidRPr="008E448B">
        <w:rPr>
          <w:rFonts w:eastAsia="Times New Roman" w:cs="Times New Roman"/>
          <w:color w:val="333333"/>
          <w:szCs w:val="28"/>
          <w:lang w:eastAsia="ru-RU"/>
        </w:rPr>
        <w:t xml:space="preserve"> Правовое обеспечение деятельности администрации </w:t>
      </w:r>
      <w:r w:rsidR="00832638">
        <w:rPr>
          <w:rFonts w:eastAsia="Times New Roman" w:cs="Times New Roman"/>
          <w:color w:val="333333"/>
          <w:szCs w:val="28"/>
          <w:lang w:eastAsia="ru-RU"/>
        </w:rPr>
        <w:t>муниципального образования «Заларинский район»</w:t>
      </w:r>
      <w:r w:rsidRPr="008E448B">
        <w:rPr>
          <w:rFonts w:eastAsia="Times New Roman" w:cs="Times New Roman"/>
          <w:color w:val="333333"/>
          <w:szCs w:val="28"/>
          <w:lang w:eastAsia="ru-RU"/>
        </w:rPr>
        <w:t xml:space="preserve">: </w:t>
      </w:r>
    </w:p>
    <w:p w:rsidR="008E448B" w:rsidRPr="00CD0FB8" w:rsidRDefault="008E448B" w:rsidP="00E10746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CD0FB8">
        <w:rPr>
          <w:rFonts w:eastAsia="Times New Roman" w:cs="Times New Roman"/>
          <w:color w:val="333333"/>
          <w:szCs w:val="28"/>
          <w:lang w:eastAsia="ru-RU"/>
        </w:rPr>
        <w:lastRenderedPageBreak/>
        <w:t>правовая экспертиза проектов постановлений и распоряжений администрации, учредительных документов муниципальных учреждений.</w:t>
      </w:r>
    </w:p>
    <w:p w:rsidR="008E448B" w:rsidRPr="00CD0FB8" w:rsidRDefault="008E448B" w:rsidP="00E10746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CD0FB8">
        <w:rPr>
          <w:rFonts w:eastAsia="Times New Roman" w:cs="Times New Roman"/>
          <w:color w:val="333333"/>
          <w:szCs w:val="28"/>
          <w:lang w:eastAsia="ru-RU"/>
        </w:rPr>
        <w:t>антикоррупционная экспертиза вышеназванных проектов муниципальных правовых актов, а также проектов договоров и соглашений, заключаемых администрацией.</w:t>
      </w:r>
    </w:p>
    <w:p w:rsidR="008E448B" w:rsidRPr="00CD0FB8" w:rsidRDefault="008E448B" w:rsidP="00E10746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CD0FB8">
        <w:rPr>
          <w:rFonts w:eastAsia="Times New Roman" w:cs="Times New Roman"/>
          <w:color w:val="333333"/>
          <w:szCs w:val="28"/>
          <w:lang w:eastAsia="ru-RU"/>
        </w:rPr>
        <w:t xml:space="preserve">правовая экспертиза проектов договоров, заключаемых администрацией района с предприятиями, учреждениями и организациями. </w:t>
      </w:r>
    </w:p>
    <w:p w:rsidR="008E448B" w:rsidRPr="00CD0FB8" w:rsidRDefault="008E448B" w:rsidP="00E10746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CD0FB8">
        <w:rPr>
          <w:rFonts w:eastAsia="Times New Roman" w:cs="Times New Roman"/>
          <w:color w:val="333333"/>
          <w:szCs w:val="28"/>
          <w:lang w:eastAsia="ru-RU"/>
        </w:rPr>
        <w:t xml:space="preserve">участие в работе комиссий, созданных распоряжениями (постановлениями) администрации района. </w:t>
      </w:r>
    </w:p>
    <w:p w:rsidR="008E448B" w:rsidRPr="008E448B" w:rsidRDefault="008E448B" w:rsidP="00E10746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E448B">
        <w:rPr>
          <w:rFonts w:eastAsia="Times New Roman" w:cs="Times New Roman"/>
          <w:color w:val="333333"/>
          <w:szCs w:val="28"/>
          <w:lang w:eastAsia="ru-RU"/>
        </w:rPr>
        <w:t xml:space="preserve">      </w:t>
      </w:r>
      <w:r w:rsidRPr="00E10746">
        <w:rPr>
          <w:rFonts w:eastAsia="Times New Roman" w:cs="Times New Roman"/>
          <w:b/>
          <w:color w:val="333333"/>
          <w:szCs w:val="28"/>
          <w:lang w:eastAsia="ru-RU"/>
        </w:rPr>
        <w:t>2.</w:t>
      </w:r>
      <w:r w:rsidRPr="008E448B">
        <w:rPr>
          <w:rFonts w:eastAsia="Times New Roman" w:cs="Times New Roman"/>
          <w:color w:val="333333"/>
          <w:szCs w:val="28"/>
          <w:lang w:eastAsia="ru-RU"/>
        </w:rPr>
        <w:t xml:space="preserve"> Информационно - справочное обеспечение деятельности администрации района. Специали</w:t>
      </w:r>
      <w:r w:rsidR="00832638">
        <w:rPr>
          <w:rFonts w:eastAsia="Times New Roman" w:cs="Times New Roman"/>
          <w:color w:val="333333"/>
          <w:szCs w:val="28"/>
          <w:lang w:eastAsia="ru-RU"/>
        </w:rPr>
        <w:t>сты юридического отдела проводили</w:t>
      </w:r>
      <w:r w:rsidRPr="008E448B">
        <w:rPr>
          <w:rFonts w:eastAsia="Times New Roman" w:cs="Times New Roman"/>
          <w:color w:val="333333"/>
          <w:szCs w:val="28"/>
          <w:lang w:eastAsia="ru-RU"/>
        </w:rPr>
        <w:t xml:space="preserve"> консультации и разъяснения по применению действующего законодательства представителям </w:t>
      </w:r>
      <w:r w:rsidR="00832638">
        <w:rPr>
          <w:rFonts w:eastAsia="Times New Roman" w:cs="Times New Roman"/>
          <w:color w:val="333333"/>
          <w:szCs w:val="28"/>
          <w:lang w:eastAsia="ru-RU"/>
        </w:rPr>
        <w:t>муниципальных учреждений района</w:t>
      </w:r>
      <w:r w:rsidRPr="008E448B">
        <w:rPr>
          <w:rFonts w:eastAsia="Times New Roman" w:cs="Times New Roman"/>
          <w:color w:val="333333"/>
          <w:szCs w:val="28"/>
          <w:lang w:eastAsia="ru-RU"/>
        </w:rPr>
        <w:t>, сотрудникам структурных подразделений администрации.</w:t>
      </w:r>
    </w:p>
    <w:p w:rsidR="008E448B" w:rsidRDefault="008E448B" w:rsidP="00E10746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E448B">
        <w:rPr>
          <w:rFonts w:eastAsia="Times New Roman" w:cs="Times New Roman"/>
          <w:color w:val="333333"/>
          <w:szCs w:val="28"/>
          <w:lang w:eastAsia="ru-RU"/>
        </w:rPr>
        <w:t xml:space="preserve">      </w:t>
      </w:r>
      <w:r w:rsidRPr="00E10746">
        <w:rPr>
          <w:rFonts w:eastAsia="Times New Roman" w:cs="Times New Roman"/>
          <w:b/>
          <w:color w:val="333333"/>
          <w:szCs w:val="28"/>
          <w:lang w:eastAsia="ru-RU"/>
        </w:rPr>
        <w:t>3.</w:t>
      </w:r>
      <w:r w:rsidRPr="008E448B">
        <w:rPr>
          <w:rFonts w:eastAsia="Times New Roman" w:cs="Times New Roman"/>
          <w:color w:val="333333"/>
          <w:szCs w:val="28"/>
          <w:lang w:eastAsia="ru-RU"/>
        </w:rPr>
        <w:t xml:space="preserve"> Организация работы по защите интересов администрации района в судебных органах (арбитражных судах, судах общей юрисдикции), органах государственной власти,  органах прокуратуры, правоохранительных органах, службе судебных приставов и др.</w:t>
      </w:r>
    </w:p>
    <w:p w:rsidR="00E10746" w:rsidRDefault="00E10746" w:rsidP="00E10746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E10746" w:rsidRPr="008E448B" w:rsidRDefault="00E10746" w:rsidP="00E10746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8E448B" w:rsidRPr="008E448B" w:rsidRDefault="008E448B" w:rsidP="00E10746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 w:cs="Times New Roman"/>
          <w:color w:val="333333"/>
          <w:szCs w:val="28"/>
          <w:lang w:eastAsia="ru-RU"/>
        </w:rPr>
      </w:pPr>
      <w:r w:rsidRPr="008E448B">
        <w:rPr>
          <w:rFonts w:eastAsia="Times New Roman" w:cs="Times New Roman"/>
          <w:b/>
          <w:bCs/>
          <w:color w:val="333333"/>
          <w:szCs w:val="28"/>
          <w:lang w:eastAsia="ru-RU"/>
        </w:rPr>
        <w:t>Деятельность юридического отдела</w:t>
      </w:r>
    </w:p>
    <w:p w:rsidR="00901705" w:rsidRDefault="008E448B" w:rsidP="00E10746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10746">
        <w:rPr>
          <w:rFonts w:eastAsia="Times New Roman" w:cs="Times New Roman"/>
          <w:b/>
          <w:color w:val="333333"/>
          <w:szCs w:val="28"/>
          <w:lang w:eastAsia="ru-RU"/>
        </w:rPr>
        <w:t>1.</w:t>
      </w:r>
      <w:r w:rsidRPr="008E448B">
        <w:rPr>
          <w:rFonts w:eastAsia="Times New Roman" w:cs="Times New Roman"/>
          <w:color w:val="333333"/>
          <w:szCs w:val="28"/>
          <w:lang w:eastAsia="ru-RU"/>
        </w:rPr>
        <w:t xml:space="preserve"> Юридическим отделом были даны юридические заключения по всем издаваемым администрацией </w:t>
      </w:r>
      <w:r w:rsidR="00901705">
        <w:rPr>
          <w:rFonts w:eastAsia="Times New Roman" w:cs="Times New Roman"/>
          <w:color w:val="333333"/>
          <w:szCs w:val="28"/>
          <w:lang w:eastAsia="ru-RU"/>
        </w:rPr>
        <w:t>района</w:t>
      </w:r>
      <w:r w:rsidRPr="008E448B">
        <w:rPr>
          <w:rFonts w:eastAsia="Times New Roman" w:cs="Times New Roman"/>
          <w:color w:val="333333"/>
          <w:szCs w:val="28"/>
          <w:lang w:eastAsia="ru-RU"/>
        </w:rPr>
        <w:t xml:space="preserve"> постановлениям и распоряжениям, а также </w:t>
      </w:r>
      <w:r w:rsidRPr="008E448B">
        <w:rPr>
          <w:rFonts w:eastAsia="Times New Roman" w:cs="Times New Roman"/>
          <w:color w:val="333333"/>
          <w:szCs w:val="28"/>
          <w:lang w:eastAsia="ru-RU"/>
        </w:rPr>
        <w:lastRenderedPageBreak/>
        <w:t xml:space="preserve">была проведена юридическая экспертиза всех проектов нормативных правовых актов и проектов решений </w:t>
      </w:r>
      <w:r w:rsidR="00901705">
        <w:rPr>
          <w:rFonts w:eastAsia="Times New Roman" w:cs="Times New Roman"/>
          <w:color w:val="333333"/>
          <w:szCs w:val="28"/>
          <w:lang w:eastAsia="ru-RU"/>
        </w:rPr>
        <w:t>Думы района</w:t>
      </w:r>
    </w:p>
    <w:p w:rsidR="00565151" w:rsidRDefault="00565151" w:rsidP="00565151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по </w:t>
      </w:r>
      <w:r w:rsidRPr="009F372B">
        <w:rPr>
          <w:rFonts w:eastAsia="Times New Roman" w:cs="Times New Roman"/>
          <w:b/>
          <w:color w:val="333333"/>
          <w:szCs w:val="28"/>
          <w:lang w:eastAsia="ru-RU"/>
        </w:rPr>
        <w:t>791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891FFA">
        <w:rPr>
          <w:rFonts w:eastAsia="Times New Roman" w:cs="Times New Roman"/>
          <w:color w:val="333333"/>
          <w:szCs w:val="28"/>
          <w:lang w:eastAsia="ru-RU"/>
        </w:rPr>
        <w:t>постановлениям</w:t>
      </w:r>
      <w:r w:rsidR="005F5BC9">
        <w:rPr>
          <w:rFonts w:eastAsia="Times New Roman" w:cs="Times New Roman"/>
          <w:color w:val="333333"/>
          <w:szCs w:val="28"/>
          <w:lang w:eastAsia="ru-RU"/>
        </w:rPr>
        <w:t xml:space="preserve"> (</w:t>
      </w:r>
      <w:r w:rsidR="005F5BC9" w:rsidRPr="005F5BC9">
        <w:rPr>
          <w:rFonts w:eastAsia="Times New Roman" w:cs="Times New Roman"/>
          <w:b/>
          <w:color w:val="333333"/>
          <w:szCs w:val="28"/>
          <w:lang w:eastAsia="ru-RU"/>
        </w:rPr>
        <w:t>АППГ 1247</w:t>
      </w:r>
      <w:r w:rsidR="005F5BC9">
        <w:rPr>
          <w:rFonts w:eastAsia="Times New Roman" w:cs="Times New Roman"/>
          <w:b/>
          <w:color w:val="333333"/>
          <w:szCs w:val="28"/>
          <w:lang w:eastAsia="ru-RU"/>
        </w:rPr>
        <w:t>, -36,53%</w:t>
      </w:r>
      <w:r w:rsidR="005F5BC9">
        <w:rPr>
          <w:rFonts w:eastAsia="Times New Roman" w:cs="Times New Roman"/>
          <w:color w:val="333333"/>
          <w:szCs w:val="28"/>
          <w:lang w:eastAsia="ru-RU"/>
        </w:rPr>
        <w:t>)</w:t>
      </w:r>
    </w:p>
    <w:p w:rsidR="00565151" w:rsidRPr="00565151" w:rsidRDefault="00565151" w:rsidP="00565151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по </w:t>
      </w:r>
      <w:r w:rsidR="00891FFA" w:rsidRPr="009F372B">
        <w:rPr>
          <w:rFonts w:eastAsia="Times New Roman" w:cs="Times New Roman"/>
          <w:b/>
          <w:color w:val="333333"/>
          <w:szCs w:val="28"/>
          <w:lang w:eastAsia="ru-RU"/>
        </w:rPr>
        <w:t>396</w:t>
      </w:r>
      <w:r w:rsidR="00891FFA">
        <w:rPr>
          <w:rFonts w:eastAsia="Times New Roman" w:cs="Times New Roman"/>
          <w:color w:val="333333"/>
          <w:szCs w:val="28"/>
          <w:lang w:eastAsia="ru-RU"/>
        </w:rPr>
        <w:t xml:space="preserve"> распоряжениям</w:t>
      </w:r>
      <w:r w:rsidR="005F5BC9">
        <w:rPr>
          <w:rFonts w:eastAsia="Times New Roman" w:cs="Times New Roman"/>
          <w:color w:val="333333"/>
          <w:szCs w:val="28"/>
          <w:lang w:eastAsia="ru-RU"/>
        </w:rPr>
        <w:t xml:space="preserve"> (</w:t>
      </w:r>
      <w:r w:rsidR="005F5BC9" w:rsidRPr="005F5BC9">
        <w:rPr>
          <w:rFonts w:eastAsia="Times New Roman" w:cs="Times New Roman"/>
          <w:b/>
          <w:color w:val="333333"/>
          <w:szCs w:val="28"/>
          <w:lang w:eastAsia="ru-RU"/>
        </w:rPr>
        <w:t>АППГ 424</w:t>
      </w:r>
      <w:r w:rsidR="005F5BC9">
        <w:rPr>
          <w:rFonts w:eastAsia="Times New Roman" w:cs="Times New Roman"/>
          <w:b/>
          <w:color w:val="333333"/>
          <w:szCs w:val="28"/>
          <w:lang w:eastAsia="ru-RU"/>
        </w:rPr>
        <w:t>, -6,60%</w:t>
      </w:r>
      <w:r w:rsidR="005F5BC9">
        <w:rPr>
          <w:rFonts w:eastAsia="Times New Roman" w:cs="Times New Roman"/>
          <w:color w:val="333333"/>
          <w:szCs w:val="28"/>
          <w:lang w:eastAsia="ru-RU"/>
        </w:rPr>
        <w:t>)</w:t>
      </w:r>
    </w:p>
    <w:p w:rsidR="008E448B" w:rsidRPr="008E448B" w:rsidRDefault="00717088" w:rsidP="00E10746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10746">
        <w:rPr>
          <w:rFonts w:eastAsia="Times New Roman" w:cs="Times New Roman"/>
          <w:b/>
          <w:color w:val="333333"/>
          <w:szCs w:val="28"/>
          <w:lang w:eastAsia="ru-RU"/>
        </w:rPr>
        <w:t>2.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Дана юридическая оценка </w:t>
      </w:r>
      <w:r w:rsidR="008E448B" w:rsidRPr="008E448B">
        <w:rPr>
          <w:rFonts w:eastAsia="Times New Roman" w:cs="Times New Roman"/>
          <w:color w:val="333333"/>
          <w:szCs w:val="28"/>
          <w:lang w:eastAsia="ru-RU"/>
        </w:rPr>
        <w:t>соглашени</w:t>
      </w:r>
      <w:r>
        <w:rPr>
          <w:rFonts w:eastAsia="Times New Roman" w:cs="Times New Roman"/>
          <w:color w:val="333333"/>
          <w:szCs w:val="28"/>
          <w:lang w:eastAsia="ru-RU"/>
        </w:rPr>
        <w:t>ям</w:t>
      </w:r>
      <w:r w:rsidR="008E448B" w:rsidRPr="008E448B">
        <w:rPr>
          <w:rFonts w:eastAsia="Times New Roman" w:cs="Times New Roman"/>
          <w:color w:val="333333"/>
          <w:szCs w:val="28"/>
          <w:lang w:eastAsia="ru-RU"/>
        </w:rPr>
        <w:t xml:space="preserve">, контрактам, заключенным с администрацией </w:t>
      </w:r>
      <w:r w:rsidR="00CD0FB8">
        <w:rPr>
          <w:rFonts w:eastAsia="Times New Roman" w:cs="Times New Roman"/>
          <w:color w:val="333333"/>
          <w:szCs w:val="28"/>
          <w:lang w:eastAsia="ru-RU"/>
        </w:rPr>
        <w:t>района</w:t>
      </w:r>
      <w:r w:rsidR="008E448B" w:rsidRPr="008E448B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r w:rsidR="00F956AC">
        <w:rPr>
          <w:rFonts w:eastAsia="Times New Roman" w:cs="Times New Roman"/>
          <w:color w:val="333333"/>
          <w:szCs w:val="28"/>
          <w:lang w:eastAsia="ru-RU"/>
        </w:rPr>
        <w:t xml:space="preserve">а также </w:t>
      </w:r>
      <w:proofErr w:type="gramStart"/>
      <w:r w:rsidR="00F956AC">
        <w:rPr>
          <w:rFonts w:eastAsia="Times New Roman" w:cs="Times New Roman"/>
          <w:color w:val="333333"/>
          <w:szCs w:val="28"/>
          <w:lang w:eastAsia="ru-RU"/>
        </w:rPr>
        <w:t>принятых</w:t>
      </w:r>
      <w:proofErr w:type="gramEnd"/>
      <w:r w:rsidR="00F956AC">
        <w:rPr>
          <w:rFonts w:eastAsia="Times New Roman" w:cs="Times New Roman"/>
          <w:color w:val="333333"/>
          <w:szCs w:val="28"/>
          <w:lang w:eastAsia="ru-RU"/>
        </w:rPr>
        <w:t xml:space="preserve"> Думой района, </w:t>
      </w:r>
      <w:r w:rsidR="008E448B" w:rsidRPr="008E448B">
        <w:rPr>
          <w:rFonts w:eastAsia="Times New Roman" w:cs="Times New Roman"/>
          <w:color w:val="333333"/>
          <w:szCs w:val="28"/>
          <w:lang w:eastAsia="ru-RU"/>
        </w:rPr>
        <w:t>в том числе:</w:t>
      </w:r>
    </w:p>
    <w:p w:rsidR="002859BE" w:rsidRPr="00F956AC" w:rsidRDefault="002859BE" w:rsidP="00F956AC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565151">
        <w:rPr>
          <w:rFonts w:eastAsia="Times New Roman" w:cs="Times New Roman"/>
          <w:color w:val="333333"/>
          <w:szCs w:val="28"/>
          <w:lang w:eastAsia="ru-RU"/>
        </w:rPr>
        <w:t>по</w:t>
      </w:r>
      <w:r w:rsidR="00565151" w:rsidRPr="00565151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F956AC">
        <w:rPr>
          <w:rFonts w:eastAsia="Times New Roman" w:cs="Times New Roman"/>
          <w:b/>
          <w:color w:val="333333"/>
          <w:szCs w:val="28"/>
          <w:lang w:eastAsia="ru-RU"/>
        </w:rPr>
        <w:t>97</w:t>
      </w:r>
      <w:r w:rsidR="00565151" w:rsidRPr="00565151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565151">
        <w:rPr>
          <w:rFonts w:eastAsia="Times New Roman" w:cs="Times New Roman"/>
          <w:color w:val="333333"/>
          <w:szCs w:val="28"/>
          <w:lang w:eastAsia="ru-RU"/>
        </w:rPr>
        <w:t>соглашениям</w:t>
      </w:r>
      <w:r w:rsidR="00F956AC">
        <w:rPr>
          <w:rFonts w:eastAsia="Times New Roman" w:cs="Times New Roman"/>
          <w:color w:val="333333"/>
          <w:szCs w:val="28"/>
          <w:lang w:eastAsia="ru-RU"/>
        </w:rPr>
        <w:t xml:space="preserve"> (</w:t>
      </w:r>
      <w:r w:rsidR="00F956AC" w:rsidRPr="00F956AC">
        <w:rPr>
          <w:rFonts w:eastAsia="Times New Roman" w:cs="Times New Roman"/>
          <w:b/>
          <w:color w:val="333333"/>
          <w:szCs w:val="28"/>
          <w:lang w:eastAsia="ru-RU"/>
        </w:rPr>
        <w:t>АППГ 93, +4,30%</w:t>
      </w:r>
      <w:r w:rsidR="00F956AC">
        <w:rPr>
          <w:rFonts w:eastAsia="Times New Roman" w:cs="Times New Roman"/>
          <w:color w:val="333333"/>
          <w:szCs w:val="28"/>
          <w:lang w:eastAsia="ru-RU"/>
        </w:rPr>
        <w:t>)</w:t>
      </w:r>
    </w:p>
    <w:p w:rsidR="008E448B" w:rsidRDefault="002859BE" w:rsidP="00E1074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00C9B">
        <w:rPr>
          <w:rFonts w:eastAsia="Times New Roman" w:cs="Times New Roman"/>
          <w:color w:val="333333"/>
          <w:szCs w:val="28"/>
          <w:lang w:eastAsia="ru-RU"/>
        </w:rPr>
        <w:t>по</w:t>
      </w:r>
      <w:r w:rsidR="00300C9B" w:rsidRPr="00300C9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300C9B" w:rsidRPr="009F372B">
        <w:rPr>
          <w:rFonts w:eastAsia="Times New Roman" w:cs="Times New Roman"/>
          <w:b/>
          <w:color w:val="333333"/>
          <w:szCs w:val="28"/>
          <w:lang w:eastAsia="ru-RU"/>
        </w:rPr>
        <w:t>34</w:t>
      </w:r>
      <w:r w:rsidR="00300C9B" w:rsidRPr="00300C9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300C9B">
        <w:rPr>
          <w:rFonts w:eastAsia="Times New Roman" w:cs="Times New Roman"/>
          <w:color w:val="333333"/>
          <w:szCs w:val="28"/>
          <w:lang w:eastAsia="ru-RU"/>
        </w:rPr>
        <w:t>муниципальным контрактам</w:t>
      </w:r>
    </w:p>
    <w:p w:rsidR="002859BE" w:rsidRPr="00F956AC" w:rsidRDefault="00F956AC" w:rsidP="00F956AC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по </w:t>
      </w:r>
      <w:r w:rsidRPr="00F956AC">
        <w:rPr>
          <w:rFonts w:eastAsia="Times New Roman" w:cs="Times New Roman"/>
          <w:b/>
          <w:color w:val="333333"/>
          <w:szCs w:val="28"/>
          <w:lang w:eastAsia="ru-RU"/>
        </w:rPr>
        <w:t>53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нормативно-правовым актам Думы района </w:t>
      </w:r>
      <w:r w:rsidRPr="00F956AC">
        <w:rPr>
          <w:rFonts w:eastAsia="Times New Roman" w:cs="Times New Roman"/>
          <w:b/>
          <w:color w:val="333333"/>
          <w:szCs w:val="28"/>
          <w:lang w:eastAsia="ru-RU"/>
        </w:rPr>
        <w:t>(АППГ 60, -</w:t>
      </w:r>
      <w:r>
        <w:rPr>
          <w:rFonts w:eastAsia="Times New Roman" w:cs="Times New Roman"/>
          <w:b/>
          <w:color w:val="333333"/>
          <w:szCs w:val="28"/>
          <w:lang w:eastAsia="ru-RU"/>
        </w:rPr>
        <w:t>11,66%</w:t>
      </w:r>
      <w:r w:rsidRPr="00F956AC">
        <w:rPr>
          <w:rFonts w:eastAsia="Times New Roman" w:cs="Times New Roman"/>
          <w:b/>
          <w:color w:val="333333"/>
          <w:szCs w:val="28"/>
          <w:lang w:eastAsia="ru-RU"/>
        </w:rPr>
        <w:t>)</w:t>
      </w:r>
    </w:p>
    <w:p w:rsidR="008E448B" w:rsidRPr="008E448B" w:rsidRDefault="008E448B" w:rsidP="00E10746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10746">
        <w:rPr>
          <w:rFonts w:eastAsia="Times New Roman" w:cs="Times New Roman"/>
          <w:b/>
          <w:color w:val="333333"/>
          <w:szCs w:val="28"/>
          <w:lang w:eastAsia="ru-RU"/>
        </w:rPr>
        <w:t>3.</w:t>
      </w:r>
      <w:r w:rsidRPr="008E448B">
        <w:rPr>
          <w:rFonts w:eastAsia="Times New Roman" w:cs="Times New Roman"/>
          <w:color w:val="333333"/>
          <w:szCs w:val="28"/>
          <w:lang w:eastAsia="ru-RU"/>
        </w:rPr>
        <w:t xml:space="preserve"> В указанный период специалисты юридического отдела представляли интересы администрации </w:t>
      </w:r>
      <w:r w:rsidR="00ED02E2">
        <w:rPr>
          <w:rFonts w:eastAsia="Times New Roman" w:cs="Times New Roman"/>
          <w:color w:val="333333"/>
          <w:szCs w:val="28"/>
          <w:lang w:eastAsia="ru-RU"/>
        </w:rPr>
        <w:t xml:space="preserve">района </w:t>
      </w:r>
      <w:r w:rsidRPr="008E448B">
        <w:rPr>
          <w:rFonts w:eastAsia="Times New Roman" w:cs="Times New Roman"/>
          <w:color w:val="333333"/>
          <w:szCs w:val="28"/>
          <w:lang w:eastAsia="ru-RU"/>
        </w:rPr>
        <w:t xml:space="preserve"> в судебных разбирательствах</w:t>
      </w:r>
      <w:r w:rsidR="00ED02E2">
        <w:rPr>
          <w:rFonts w:eastAsia="Times New Roman" w:cs="Times New Roman"/>
          <w:color w:val="333333"/>
          <w:szCs w:val="28"/>
          <w:lang w:eastAsia="ru-RU"/>
        </w:rPr>
        <w:t>,</w:t>
      </w:r>
      <w:r w:rsidRPr="008E448B">
        <w:rPr>
          <w:rFonts w:eastAsia="Times New Roman" w:cs="Times New Roman"/>
          <w:color w:val="333333"/>
          <w:szCs w:val="28"/>
          <w:lang w:eastAsia="ru-RU"/>
        </w:rPr>
        <w:t xml:space="preserve"> в том числе:</w:t>
      </w:r>
    </w:p>
    <w:p w:rsidR="00ED02E2" w:rsidRPr="00904A1B" w:rsidRDefault="008E448B" w:rsidP="00904A1B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D02E2">
        <w:rPr>
          <w:rFonts w:eastAsia="Times New Roman" w:cs="Times New Roman"/>
          <w:color w:val="333333"/>
          <w:szCs w:val="28"/>
          <w:lang w:eastAsia="ru-RU"/>
        </w:rPr>
        <w:t xml:space="preserve">в судах общей юрисдикции по искам </w:t>
      </w:r>
      <w:r w:rsidR="00574627">
        <w:rPr>
          <w:rFonts w:eastAsia="Times New Roman" w:cs="Times New Roman"/>
          <w:color w:val="333333"/>
          <w:szCs w:val="28"/>
          <w:lang w:eastAsia="ru-RU"/>
        </w:rPr>
        <w:t>–</w:t>
      </w:r>
      <w:r w:rsidRPr="00ED02E2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9F372B">
        <w:rPr>
          <w:rFonts w:eastAsia="Times New Roman" w:cs="Times New Roman"/>
          <w:b/>
          <w:color w:val="333333"/>
          <w:szCs w:val="28"/>
          <w:lang w:eastAsia="ru-RU"/>
        </w:rPr>
        <w:t>1</w:t>
      </w:r>
      <w:r w:rsidR="00574627" w:rsidRPr="009F372B">
        <w:rPr>
          <w:rFonts w:eastAsia="Times New Roman" w:cs="Times New Roman"/>
          <w:b/>
          <w:color w:val="333333"/>
          <w:szCs w:val="28"/>
          <w:lang w:eastAsia="ru-RU"/>
        </w:rPr>
        <w:t xml:space="preserve">36 </w:t>
      </w:r>
      <w:r w:rsidR="00574627">
        <w:rPr>
          <w:rFonts w:eastAsia="Times New Roman" w:cs="Times New Roman"/>
          <w:color w:val="333333"/>
          <w:szCs w:val="28"/>
          <w:lang w:eastAsia="ru-RU"/>
        </w:rPr>
        <w:t>исков</w:t>
      </w:r>
    </w:p>
    <w:p w:rsidR="008E448B" w:rsidRDefault="008E448B" w:rsidP="00E10746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D02E2">
        <w:rPr>
          <w:rFonts w:eastAsia="Times New Roman" w:cs="Times New Roman"/>
          <w:color w:val="333333"/>
          <w:szCs w:val="28"/>
          <w:lang w:eastAsia="ru-RU"/>
        </w:rPr>
        <w:t>в арбитражных судах по искам</w:t>
      </w:r>
      <w:r w:rsidR="00574627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ED02E2">
        <w:rPr>
          <w:rFonts w:eastAsia="Times New Roman" w:cs="Times New Roman"/>
          <w:color w:val="333333"/>
          <w:szCs w:val="28"/>
          <w:lang w:eastAsia="ru-RU"/>
        </w:rPr>
        <w:t>–</w:t>
      </w:r>
      <w:r w:rsidR="00574627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574627" w:rsidRPr="009F372B">
        <w:rPr>
          <w:rFonts w:eastAsia="Times New Roman" w:cs="Times New Roman"/>
          <w:b/>
          <w:color w:val="333333"/>
          <w:szCs w:val="28"/>
          <w:lang w:eastAsia="ru-RU"/>
        </w:rPr>
        <w:t>4</w:t>
      </w:r>
      <w:r w:rsidR="00574627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ED02E2">
        <w:rPr>
          <w:rFonts w:eastAsia="Times New Roman" w:cs="Times New Roman"/>
          <w:color w:val="333333"/>
          <w:szCs w:val="28"/>
          <w:lang w:eastAsia="ru-RU"/>
        </w:rPr>
        <w:t>иск</w:t>
      </w:r>
      <w:r w:rsidR="00574627">
        <w:rPr>
          <w:rFonts w:eastAsia="Times New Roman" w:cs="Times New Roman"/>
          <w:color w:val="333333"/>
          <w:szCs w:val="28"/>
          <w:lang w:eastAsia="ru-RU"/>
        </w:rPr>
        <w:t>а</w:t>
      </w:r>
    </w:p>
    <w:p w:rsidR="00574627" w:rsidRDefault="00574627" w:rsidP="00E10746">
      <w:pPr>
        <w:spacing w:line="360" w:lineRule="auto"/>
        <w:jc w:val="both"/>
      </w:pPr>
      <w:r w:rsidRPr="00E10746">
        <w:rPr>
          <w:rFonts w:eastAsia="Times New Roman" w:cs="Times New Roman"/>
          <w:b/>
          <w:color w:val="333333"/>
          <w:szCs w:val="28"/>
          <w:lang w:eastAsia="ru-RU"/>
        </w:rPr>
        <w:t>4.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>
        <w:t xml:space="preserve">За 2015 год с участием юридического отдела в интересах администрации в Заларинском районном суде рассмотрено </w:t>
      </w:r>
      <w:r>
        <w:rPr>
          <w:b/>
        </w:rPr>
        <w:t>136</w:t>
      </w:r>
      <w:r>
        <w:t xml:space="preserve"> гражданских дела (</w:t>
      </w:r>
      <w:r>
        <w:rPr>
          <w:b/>
        </w:rPr>
        <w:t>АППГ 43</w:t>
      </w:r>
      <w:r w:rsidRPr="003353D2">
        <w:rPr>
          <w:b/>
        </w:rPr>
        <w:t>, +</w:t>
      </w:r>
      <w:r>
        <w:rPr>
          <w:b/>
        </w:rPr>
        <w:t xml:space="preserve"> 216,27</w:t>
      </w:r>
      <w:r w:rsidRPr="003353D2">
        <w:rPr>
          <w:b/>
        </w:rPr>
        <w:t>%</w:t>
      </w:r>
      <w:r>
        <w:t xml:space="preserve">). Из них в качестве Истца </w:t>
      </w:r>
      <w:r w:rsidRPr="003353D2">
        <w:rPr>
          <w:b/>
        </w:rPr>
        <w:t>0</w:t>
      </w:r>
      <w:r>
        <w:t xml:space="preserve"> (</w:t>
      </w:r>
      <w:r w:rsidRPr="003353D2">
        <w:rPr>
          <w:b/>
        </w:rPr>
        <w:t>АППГ 1, -100%</w:t>
      </w:r>
      <w:r>
        <w:t xml:space="preserve">), в качестве Ответчика </w:t>
      </w:r>
      <w:r>
        <w:rPr>
          <w:b/>
        </w:rPr>
        <w:t>57</w:t>
      </w:r>
      <w:r>
        <w:t xml:space="preserve"> (</w:t>
      </w:r>
      <w:r>
        <w:rPr>
          <w:b/>
        </w:rPr>
        <w:t>АППГ 22, +159</w:t>
      </w:r>
      <w:r w:rsidRPr="003353D2">
        <w:rPr>
          <w:b/>
        </w:rPr>
        <w:t>,</w:t>
      </w:r>
      <w:r>
        <w:rPr>
          <w:b/>
        </w:rPr>
        <w:t>09</w:t>
      </w:r>
      <w:r w:rsidRPr="003353D2">
        <w:rPr>
          <w:b/>
        </w:rPr>
        <w:t>%</w:t>
      </w:r>
      <w:r>
        <w:t xml:space="preserve">), в качестве третьего лица </w:t>
      </w:r>
      <w:r>
        <w:rPr>
          <w:b/>
        </w:rPr>
        <w:t>79</w:t>
      </w:r>
      <w:r>
        <w:t xml:space="preserve"> (</w:t>
      </w:r>
      <w:r w:rsidRPr="003353D2">
        <w:rPr>
          <w:b/>
        </w:rPr>
        <w:t>АППГ 2</w:t>
      </w:r>
      <w:r>
        <w:rPr>
          <w:b/>
        </w:rPr>
        <w:t>0, + 295</w:t>
      </w:r>
      <w:r w:rsidRPr="003353D2">
        <w:rPr>
          <w:b/>
        </w:rPr>
        <w:t>%</w:t>
      </w:r>
      <w:r>
        <w:t xml:space="preserve">). Удовлетворено </w:t>
      </w:r>
      <w:r>
        <w:rPr>
          <w:b/>
        </w:rPr>
        <w:t>116</w:t>
      </w:r>
      <w:r>
        <w:t xml:space="preserve"> (</w:t>
      </w:r>
      <w:r w:rsidRPr="003353D2">
        <w:rPr>
          <w:b/>
        </w:rPr>
        <w:t>АППГ</w:t>
      </w:r>
      <w:r>
        <w:rPr>
          <w:b/>
        </w:rPr>
        <w:t xml:space="preserve"> 30, +286</w:t>
      </w:r>
      <w:r w:rsidRPr="003353D2">
        <w:rPr>
          <w:b/>
        </w:rPr>
        <w:t>,</w:t>
      </w:r>
      <w:r>
        <w:rPr>
          <w:b/>
        </w:rPr>
        <w:t>66</w:t>
      </w:r>
      <w:r w:rsidRPr="003353D2">
        <w:rPr>
          <w:b/>
        </w:rPr>
        <w:t>%</w:t>
      </w:r>
      <w:r>
        <w:t xml:space="preserve">), прекращено </w:t>
      </w:r>
      <w:r>
        <w:rPr>
          <w:b/>
        </w:rPr>
        <w:t>6</w:t>
      </w:r>
      <w:r>
        <w:t xml:space="preserve"> (</w:t>
      </w:r>
      <w:r w:rsidRPr="003353D2">
        <w:rPr>
          <w:b/>
        </w:rPr>
        <w:t xml:space="preserve">АППГ </w:t>
      </w:r>
      <w:r>
        <w:rPr>
          <w:b/>
        </w:rPr>
        <w:t>1</w:t>
      </w:r>
      <w:r w:rsidRPr="003353D2">
        <w:rPr>
          <w:b/>
        </w:rPr>
        <w:t xml:space="preserve">0, </w:t>
      </w:r>
      <w:r>
        <w:rPr>
          <w:b/>
        </w:rPr>
        <w:t>-60</w:t>
      </w:r>
      <w:r w:rsidRPr="003353D2">
        <w:rPr>
          <w:b/>
        </w:rPr>
        <w:t>%</w:t>
      </w:r>
      <w:r>
        <w:t xml:space="preserve">), отказано </w:t>
      </w:r>
      <w:proofErr w:type="gramStart"/>
      <w:r>
        <w:t>в</w:t>
      </w:r>
      <w:proofErr w:type="gramEnd"/>
      <w:r>
        <w:t xml:space="preserve"> удов. </w:t>
      </w:r>
      <w:r>
        <w:rPr>
          <w:b/>
        </w:rPr>
        <w:t>3</w:t>
      </w:r>
      <w:r>
        <w:t xml:space="preserve"> (</w:t>
      </w:r>
      <w:r w:rsidRPr="003353D2">
        <w:rPr>
          <w:b/>
        </w:rPr>
        <w:t xml:space="preserve">АППГ 1, </w:t>
      </w:r>
      <w:r>
        <w:rPr>
          <w:b/>
        </w:rPr>
        <w:t>-20</w:t>
      </w:r>
      <w:r w:rsidRPr="003353D2">
        <w:rPr>
          <w:b/>
        </w:rPr>
        <w:t>0%</w:t>
      </w:r>
      <w:r>
        <w:t xml:space="preserve">), оставлено без рассмотрения </w:t>
      </w:r>
      <w:r>
        <w:rPr>
          <w:b/>
        </w:rPr>
        <w:t>6</w:t>
      </w:r>
      <w:r>
        <w:t xml:space="preserve"> (</w:t>
      </w:r>
      <w:r w:rsidRPr="003353D2">
        <w:rPr>
          <w:b/>
        </w:rPr>
        <w:t xml:space="preserve">АППГ 1, </w:t>
      </w:r>
      <w:r>
        <w:rPr>
          <w:b/>
        </w:rPr>
        <w:t>+50</w:t>
      </w:r>
      <w:r w:rsidRPr="003353D2">
        <w:rPr>
          <w:b/>
        </w:rPr>
        <w:t>0%</w:t>
      </w:r>
      <w:r>
        <w:t>).</w:t>
      </w:r>
    </w:p>
    <w:p w:rsidR="00574627" w:rsidRDefault="00574627" w:rsidP="00E10746">
      <w:pPr>
        <w:spacing w:line="360" w:lineRule="auto"/>
        <w:jc w:val="both"/>
      </w:pPr>
    </w:p>
    <w:p w:rsidR="00574627" w:rsidRDefault="00574627" w:rsidP="00E10746">
      <w:pPr>
        <w:spacing w:line="360" w:lineRule="auto"/>
        <w:jc w:val="both"/>
      </w:pPr>
      <w:r w:rsidRPr="00E10746">
        <w:rPr>
          <w:b/>
        </w:rPr>
        <w:t>5.</w:t>
      </w:r>
      <w:r>
        <w:t xml:space="preserve"> За 2015 год юридическим отделом в интересах КУМИ в Заларинском районном суде рассмотрено </w:t>
      </w:r>
      <w:r w:rsidRPr="003353D2">
        <w:rPr>
          <w:b/>
        </w:rPr>
        <w:t>43</w:t>
      </w:r>
      <w:r>
        <w:t xml:space="preserve"> гражданских дела (</w:t>
      </w:r>
      <w:r w:rsidRPr="003353D2">
        <w:rPr>
          <w:b/>
        </w:rPr>
        <w:t>АППГ 15</w:t>
      </w:r>
      <w:r>
        <w:rPr>
          <w:b/>
        </w:rPr>
        <w:t>, +168</w:t>
      </w:r>
      <w:r w:rsidRPr="003353D2">
        <w:rPr>
          <w:b/>
        </w:rPr>
        <w:t>,</w:t>
      </w:r>
      <w:r>
        <w:rPr>
          <w:b/>
        </w:rPr>
        <w:t>66</w:t>
      </w:r>
      <w:r w:rsidRPr="003353D2">
        <w:rPr>
          <w:b/>
        </w:rPr>
        <w:t>%</w:t>
      </w:r>
      <w:r>
        <w:t xml:space="preserve">). Из них в качестве Истца </w:t>
      </w:r>
      <w:r w:rsidRPr="003353D2">
        <w:rPr>
          <w:b/>
        </w:rPr>
        <w:t>0</w:t>
      </w:r>
      <w:r>
        <w:t xml:space="preserve"> (</w:t>
      </w:r>
      <w:r w:rsidRPr="003353D2">
        <w:rPr>
          <w:b/>
        </w:rPr>
        <w:t>АППГ 1, -100%</w:t>
      </w:r>
      <w:r>
        <w:t xml:space="preserve">), в качестве Ответчика </w:t>
      </w:r>
      <w:r w:rsidRPr="003353D2">
        <w:rPr>
          <w:b/>
        </w:rPr>
        <w:t>40</w:t>
      </w:r>
      <w:r>
        <w:t xml:space="preserve"> (</w:t>
      </w:r>
      <w:r w:rsidRPr="003353D2">
        <w:rPr>
          <w:b/>
        </w:rPr>
        <w:t>АППГ 11, +</w:t>
      </w:r>
      <w:r>
        <w:rPr>
          <w:b/>
        </w:rPr>
        <w:t>263</w:t>
      </w:r>
      <w:r w:rsidRPr="003353D2">
        <w:rPr>
          <w:b/>
        </w:rPr>
        <w:t>,</w:t>
      </w:r>
      <w:r>
        <w:rPr>
          <w:b/>
        </w:rPr>
        <w:t>63</w:t>
      </w:r>
      <w:r w:rsidRPr="003353D2">
        <w:rPr>
          <w:b/>
        </w:rPr>
        <w:t>%</w:t>
      </w:r>
      <w:r>
        <w:t xml:space="preserve">), в качестве третьего лица </w:t>
      </w:r>
      <w:r w:rsidRPr="003353D2">
        <w:rPr>
          <w:b/>
        </w:rPr>
        <w:t>3</w:t>
      </w:r>
      <w:r>
        <w:t xml:space="preserve"> (</w:t>
      </w:r>
      <w:r w:rsidRPr="003353D2">
        <w:rPr>
          <w:b/>
        </w:rPr>
        <w:t xml:space="preserve">АППГ 2, + </w:t>
      </w:r>
      <w:r>
        <w:rPr>
          <w:b/>
        </w:rPr>
        <w:t>50</w:t>
      </w:r>
      <w:r w:rsidRPr="003353D2">
        <w:rPr>
          <w:b/>
        </w:rPr>
        <w:t>%</w:t>
      </w:r>
      <w:r>
        <w:t xml:space="preserve">). Удовлетворено </w:t>
      </w:r>
      <w:r w:rsidRPr="003353D2">
        <w:rPr>
          <w:b/>
        </w:rPr>
        <w:t>38</w:t>
      </w:r>
      <w:r>
        <w:t xml:space="preserve"> (</w:t>
      </w:r>
      <w:r w:rsidRPr="003353D2">
        <w:rPr>
          <w:b/>
        </w:rPr>
        <w:t>АППГ 13, +</w:t>
      </w:r>
      <w:r>
        <w:rPr>
          <w:b/>
        </w:rPr>
        <w:t>192</w:t>
      </w:r>
      <w:r w:rsidRPr="003353D2">
        <w:rPr>
          <w:b/>
        </w:rPr>
        <w:t>,</w:t>
      </w:r>
      <w:r>
        <w:rPr>
          <w:b/>
        </w:rPr>
        <w:t>30</w:t>
      </w:r>
      <w:r w:rsidRPr="003353D2">
        <w:rPr>
          <w:b/>
        </w:rPr>
        <w:t>%</w:t>
      </w:r>
      <w:r>
        <w:t xml:space="preserve">), прекращено </w:t>
      </w:r>
      <w:r w:rsidRPr="003353D2">
        <w:rPr>
          <w:b/>
        </w:rPr>
        <w:t>2</w:t>
      </w:r>
      <w:r>
        <w:t xml:space="preserve"> (</w:t>
      </w:r>
      <w:r w:rsidRPr="003353D2">
        <w:rPr>
          <w:b/>
        </w:rPr>
        <w:t>АППГ 0, +100%</w:t>
      </w:r>
      <w:r>
        <w:t xml:space="preserve">), отказано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удов</w:t>
      </w:r>
      <w:proofErr w:type="gramEnd"/>
      <w:r>
        <w:t xml:space="preserve">. </w:t>
      </w:r>
      <w:r w:rsidRPr="003353D2">
        <w:rPr>
          <w:b/>
        </w:rPr>
        <w:t>1</w:t>
      </w:r>
      <w:r>
        <w:t xml:space="preserve"> </w:t>
      </w:r>
      <w:r>
        <w:lastRenderedPageBreak/>
        <w:t>(</w:t>
      </w:r>
      <w:r w:rsidRPr="003353D2">
        <w:rPr>
          <w:b/>
        </w:rPr>
        <w:t>АППГ 1, 0%</w:t>
      </w:r>
      <w:r>
        <w:t xml:space="preserve">), оставлено без рассмотрения </w:t>
      </w:r>
      <w:r w:rsidRPr="003353D2">
        <w:rPr>
          <w:b/>
        </w:rPr>
        <w:t>1</w:t>
      </w:r>
      <w:r>
        <w:t xml:space="preserve"> (</w:t>
      </w:r>
      <w:r w:rsidRPr="003353D2">
        <w:rPr>
          <w:b/>
        </w:rPr>
        <w:t>АППГ 1, 0%</w:t>
      </w:r>
      <w:r>
        <w:t xml:space="preserve">). </w:t>
      </w:r>
      <w:r w:rsidRPr="008A575C">
        <w:rPr>
          <w:b/>
        </w:rPr>
        <w:t>90 %</w:t>
      </w:r>
      <w:r>
        <w:t xml:space="preserve"> дел составляют дела об установлении права на недвижимое имущество в силу приобретательной давности. В Кировском районном суде </w:t>
      </w:r>
      <w:proofErr w:type="spellStart"/>
      <w:r>
        <w:t>г</w:t>
      </w:r>
      <w:proofErr w:type="gramStart"/>
      <w:r>
        <w:t>.И</w:t>
      </w:r>
      <w:proofErr w:type="gramEnd"/>
      <w:r>
        <w:t>ркутск</w:t>
      </w:r>
      <w:proofErr w:type="spellEnd"/>
      <w:r>
        <w:t xml:space="preserve"> рассмотрено 1 дело по жалобе на действия судебного пристава-исполнителя. </w:t>
      </w:r>
    </w:p>
    <w:p w:rsidR="00E10746" w:rsidRDefault="00E10746" w:rsidP="00E10746">
      <w:pPr>
        <w:spacing w:line="360" w:lineRule="auto"/>
        <w:jc w:val="both"/>
      </w:pPr>
    </w:p>
    <w:p w:rsidR="00E10746" w:rsidRDefault="00E10746" w:rsidP="00E10746">
      <w:pPr>
        <w:spacing w:line="360" w:lineRule="auto"/>
        <w:jc w:val="both"/>
        <w:rPr>
          <w:b/>
        </w:rPr>
      </w:pPr>
      <w:r w:rsidRPr="00E10746">
        <w:rPr>
          <w:b/>
        </w:rPr>
        <w:t>6.</w:t>
      </w:r>
      <w:r w:rsidRPr="00E10746">
        <w:t xml:space="preserve"> </w:t>
      </w:r>
      <w:r>
        <w:t xml:space="preserve">За 2015 год юридическим отделом в интересах администрации в Арбитражном суде Иркутской области рассмотрено </w:t>
      </w:r>
      <w:r>
        <w:rPr>
          <w:b/>
        </w:rPr>
        <w:t>4</w:t>
      </w:r>
      <w:r>
        <w:t xml:space="preserve"> дела (</w:t>
      </w:r>
      <w:r>
        <w:rPr>
          <w:b/>
        </w:rPr>
        <w:t>АППГ 3, +133</w:t>
      </w:r>
      <w:r w:rsidRPr="003353D2">
        <w:rPr>
          <w:b/>
        </w:rPr>
        <w:t>,</w:t>
      </w:r>
      <w:r>
        <w:rPr>
          <w:b/>
        </w:rPr>
        <w:t>33</w:t>
      </w:r>
      <w:r w:rsidRPr="003353D2">
        <w:rPr>
          <w:b/>
        </w:rPr>
        <w:t>%</w:t>
      </w:r>
      <w:r>
        <w:t xml:space="preserve">). Из них в качестве Истца </w:t>
      </w:r>
      <w:r>
        <w:rPr>
          <w:b/>
        </w:rPr>
        <w:t>1</w:t>
      </w:r>
      <w:r>
        <w:t xml:space="preserve"> (</w:t>
      </w:r>
      <w:r>
        <w:rPr>
          <w:b/>
        </w:rPr>
        <w:t>АППГ 0, +</w:t>
      </w:r>
      <w:r w:rsidRPr="003353D2">
        <w:rPr>
          <w:b/>
        </w:rPr>
        <w:t>100%</w:t>
      </w:r>
      <w:r>
        <w:t xml:space="preserve">), в качестве Ответчика </w:t>
      </w:r>
      <w:r>
        <w:rPr>
          <w:b/>
        </w:rPr>
        <w:t>1</w:t>
      </w:r>
      <w:r>
        <w:t xml:space="preserve"> (</w:t>
      </w:r>
      <w:r>
        <w:rPr>
          <w:b/>
        </w:rPr>
        <w:t>АППГ 2, - 100</w:t>
      </w:r>
      <w:r w:rsidRPr="003353D2">
        <w:rPr>
          <w:b/>
        </w:rPr>
        <w:t>%</w:t>
      </w:r>
      <w:r>
        <w:t xml:space="preserve">), в качестве третьего лица </w:t>
      </w:r>
      <w:r w:rsidRPr="006F4104">
        <w:rPr>
          <w:b/>
        </w:rPr>
        <w:t>2</w:t>
      </w:r>
      <w:r>
        <w:t xml:space="preserve"> (</w:t>
      </w:r>
      <w:r>
        <w:rPr>
          <w:b/>
        </w:rPr>
        <w:t>АППГ 1</w:t>
      </w:r>
      <w:r w:rsidRPr="003353D2">
        <w:rPr>
          <w:b/>
        </w:rPr>
        <w:t xml:space="preserve">, + </w:t>
      </w:r>
      <w:r>
        <w:rPr>
          <w:b/>
        </w:rPr>
        <w:t>100</w:t>
      </w:r>
      <w:r w:rsidRPr="003353D2">
        <w:rPr>
          <w:b/>
        </w:rPr>
        <w:t>%</w:t>
      </w:r>
      <w:r>
        <w:t xml:space="preserve">). Удовлетворено </w:t>
      </w:r>
      <w:r>
        <w:rPr>
          <w:b/>
        </w:rPr>
        <w:t>1</w:t>
      </w:r>
      <w:r>
        <w:t xml:space="preserve"> (</w:t>
      </w:r>
      <w:r w:rsidRPr="003353D2">
        <w:rPr>
          <w:b/>
        </w:rPr>
        <w:t xml:space="preserve">АППГ </w:t>
      </w:r>
      <w:r>
        <w:rPr>
          <w:b/>
        </w:rPr>
        <w:t>0</w:t>
      </w:r>
      <w:r w:rsidRPr="003353D2">
        <w:rPr>
          <w:b/>
        </w:rPr>
        <w:t>, +</w:t>
      </w:r>
      <w:r>
        <w:rPr>
          <w:b/>
        </w:rPr>
        <w:t>100</w:t>
      </w:r>
      <w:r w:rsidRPr="003353D2">
        <w:rPr>
          <w:b/>
        </w:rPr>
        <w:t>%</w:t>
      </w:r>
      <w:r>
        <w:t xml:space="preserve">). Взыскано в пользу администрации </w:t>
      </w:r>
      <w:r w:rsidRPr="006F4104">
        <w:rPr>
          <w:b/>
        </w:rPr>
        <w:t>110 686 руб. 54 коп.</w:t>
      </w:r>
    </w:p>
    <w:p w:rsidR="00E10746" w:rsidRDefault="00E10746" w:rsidP="00E10746">
      <w:pPr>
        <w:spacing w:line="360" w:lineRule="auto"/>
        <w:jc w:val="both"/>
        <w:rPr>
          <w:b/>
        </w:rPr>
      </w:pPr>
    </w:p>
    <w:p w:rsidR="00E10746" w:rsidRDefault="00E10746" w:rsidP="00E10746">
      <w:pPr>
        <w:spacing w:line="360" w:lineRule="auto"/>
        <w:jc w:val="both"/>
        <w:rPr>
          <w:b/>
        </w:rPr>
      </w:pPr>
      <w:r w:rsidRPr="00E10746">
        <w:rPr>
          <w:b/>
        </w:rPr>
        <w:t>7.</w:t>
      </w:r>
      <w:r w:rsidRPr="00E10746">
        <w:t xml:space="preserve"> За 2015 год юридическим отделом в интересах </w:t>
      </w:r>
      <w:r>
        <w:t>Некоммерческой</w:t>
      </w:r>
      <w:r w:rsidRPr="00E10746">
        <w:t xml:space="preserve"> </w:t>
      </w:r>
      <w:r>
        <w:t>микрофинансовой</w:t>
      </w:r>
      <w:r w:rsidRPr="00E10746">
        <w:t xml:space="preserve"> </w:t>
      </w:r>
      <w:r>
        <w:t>организации</w:t>
      </w:r>
      <w:r w:rsidRPr="00E10746">
        <w:t xml:space="preserve"> "Фонд поддержки малого и среднего предпринимательства муниципального образования "Заларинский район"</w:t>
      </w:r>
      <w:r>
        <w:t xml:space="preserve"> </w:t>
      </w:r>
      <w:r w:rsidRPr="00E10746">
        <w:t>в Арбитражном суде Иркутской области рассмотрено 3 дела (АППГ 0, +100%).</w:t>
      </w:r>
      <w:r>
        <w:t xml:space="preserve"> </w:t>
      </w:r>
      <w:r w:rsidRPr="006E59A8">
        <w:t xml:space="preserve">Из них в качестве Истца </w:t>
      </w:r>
      <w:r w:rsidRPr="006E59A8">
        <w:rPr>
          <w:b/>
        </w:rPr>
        <w:t>3 (АППГ 0, +100%)</w:t>
      </w:r>
      <w:r>
        <w:t xml:space="preserve">. Удовлетворено </w:t>
      </w:r>
      <w:r w:rsidRPr="006E59A8">
        <w:rPr>
          <w:b/>
        </w:rPr>
        <w:t>3 (АППГ 0, +100%)</w:t>
      </w:r>
      <w:r w:rsidRPr="006E59A8">
        <w:t>.</w:t>
      </w:r>
      <w:r>
        <w:t xml:space="preserve"> </w:t>
      </w:r>
      <w:r w:rsidRPr="006E59A8">
        <w:t xml:space="preserve">Взыскано в пользу </w:t>
      </w:r>
      <w:r>
        <w:t>Фонда</w:t>
      </w:r>
      <w:r w:rsidRPr="006E59A8">
        <w:t xml:space="preserve"> </w:t>
      </w:r>
      <w:r w:rsidRPr="006E59A8">
        <w:rPr>
          <w:b/>
        </w:rPr>
        <w:t>634 089 руб. 87 коп.</w:t>
      </w:r>
    </w:p>
    <w:p w:rsidR="00206E3A" w:rsidRDefault="00206E3A" w:rsidP="00E10746">
      <w:pPr>
        <w:spacing w:line="360" w:lineRule="auto"/>
        <w:jc w:val="both"/>
        <w:rPr>
          <w:b/>
        </w:rPr>
      </w:pPr>
    </w:p>
    <w:p w:rsidR="00206E3A" w:rsidRDefault="00206E3A" w:rsidP="00E10746">
      <w:pPr>
        <w:spacing w:line="360" w:lineRule="auto"/>
        <w:jc w:val="both"/>
      </w:pPr>
      <w:r>
        <w:rPr>
          <w:b/>
        </w:rPr>
        <w:t xml:space="preserve">8. </w:t>
      </w:r>
      <w:r w:rsidRPr="00206E3A">
        <w:t>За 2015 год</w:t>
      </w:r>
      <w:r>
        <w:t xml:space="preserve"> юридическим отделом в интересах</w:t>
      </w:r>
      <w:r w:rsidR="00C53C41">
        <w:t xml:space="preserve"> Комитета по образованию администрации муниципального образования «Заларинский район» в суде общ</w:t>
      </w:r>
      <w:r w:rsidR="00126072">
        <w:t>ей юрисдикции были рассмотрены 3</w:t>
      </w:r>
      <w:r w:rsidR="00C53C41">
        <w:t xml:space="preserve"> дела</w:t>
      </w:r>
      <w:r w:rsidR="00126072">
        <w:t xml:space="preserve">, это </w:t>
      </w:r>
      <w:r w:rsidR="00C53C41">
        <w:t xml:space="preserve">детский сад «Елочка» </w:t>
      </w:r>
      <w:proofErr w:type="spellStart"/>
      <w:r w:rsidR="00C53C41">
        <w:t>с</w:t>
      </w:r>
      <w:proofErr w:type="gramStart"/>
      <w:r w:rsidR="00C53C41">
        <w:t>.Х</w:t>
      </w:r>
      <w:proofErr w:type="gramEnd"/>
      <w:r w:rsidR="00C53C41">
        <w:t>ор</w:t>
      </w:r>
      <w:proofErr w:type="spellEnd"/>
      <w:r w:rsidR="00C53C41">
        <w:t xml:space="preserve">-Тагна, детский сад </w:t>
      </w:r>
      <w:proofErr w:type="spellStart"/>
      <w:r w:rsidR="00C53C41">
        <w:t>с.</w:t>
      </w:r>
      <w:r w:rsidR="00013210">
        <w:t>Мойган</w:t>
      </w:r>
      <w:proofErr w:type="spellEnd"/>
      <w:r w:rsidR="00013210">
        <w:t>, по искам</w:t>
      </w:r>
      <w:r w:rsidR="00C53C41">
        <w:t xml:space="preserve"> прокурора по проведению капитального ремонта</w:t>
      </w:r>
      <w:r w:rsidR="00013210">
        <w:t>. В мировом суде рассмотрено административное 1 дело</w:t>
      </w:r>
      <w:r w:rsidR="00126072">
        <w:t xml:space="preserve"> </w:t>
      </w:r>
      <w:r w:rsidR="00013210">
        <w:t>по детскому</w:t>
      </w:r>
      <w:r w:rsidR="005A2B65">
        <w:t xml:space="preserve"> </w:t>
      </w:r>
      <w:r w:rsidR="00013210">
        <w:t xml:space="preserve">саду «Малыш» </w:t>
      </w:r>
      <w:proofErr w:type="spellStart"/>
      <w:r w:rsidR="00013210">
        <w:t>п</w:t>
      </w:r>
      <w:proofErr w:type="gramStart"/>
      <w:r w:rsidR="00013210">
        <w:t>.З</w:t>
      </w:r>
      <w:proofErr w:type="gramEnd"/>
      <w:r w:rsidR="00013210">
        <w:t>алари</w:t>
      </w:r>
      <w:proofErr w:type="spellEnd"/>
      <w:r w:rsidR="00013210">
        <w:t xml:space="preserve">, по факту нарушения противопожарной безопасности. </w:t>
      </w:r>
      <w:r w:rsidR="005A2B65">
        <w:t>В Арбитражном суде Иркутской области рассмотрено 1 дело (детский сад «Теремок»).</w:t>
      </w:r>
      <w:r w:rsidR="00C53C41">
        <w:t xml:space="preserve"> </w:t>
      </w:r>
    </w:p>
    <w:p w:rsidR="00126072" w:rsidRDefault="00126072" w:rsidP="00E10746">
      <w:pPr>
        <w:spacing w:line="360" w:lineRule="auto"/>
        <w:jc w:val="both"/>
      </w:pPr>
    </w:p>
    <w:p w:rsidR="00126072" w:rsidRDefault="00126072" w:rsidP="00126072">
      <w:pPr>
        <w:spacing w:line="360" w:lineRule="auto"/>
        <w:jc w:val="both"/>
      </w:pPr>
      <w:r w:rsidRPr="00C918F4">
        <w:rPr>
          <w:b/>
        </w:rPr>
        <w:t>9.</w:t>
      </w:r>
      <w:r>
        <w:t xml:space="preserve"> В Иркутском областном суде рассмотрены 4 апелляционные жалобы администрации района, 2 жалобы по детским садам по проведению </w:t>
      </w:r>
      <w:r>
        <w:lastRenderedPageBreak/>
        <w:t xml:space="preserve">капитального ремонта, 1 жалоба по пенсиям, 1 жалоба по доверенности по детскому саду Малыш </w:t>
      </w:r>
      <w:proofErr w:type="spellStart"/>
      <w:r>
        <w:t>п</w:t>
      </w:r>
      <w:proofErr w:type="gramStart"/>
      <w:r>
        <w:t>.З</w:t>
      </w:r>
      <w:proofErr w:type="gramEnd"/>
      <w:r>
        <w:t>алари</w:t>
      </w:r>
      <w:proofErr w:type="spellEnd"/>
      <w:r>
        <w:t>.</w:t>
      </w:r>
    </w:p>
    <w:p w:rsidR="008E448B" w:rsidRDefault="00C918F4" w:rsidP="00126072">
      <w:pPr>
        <w:spacing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color w:val="333333"/>
          <w:szCs w:val="28"/>
          <w:lang w:eastAsia="ru-RU"/>
        </w:rPr>
        <w:t>10</w:t>
      </w:r>
      <w:r w:rsidR="008E448B" w:rsidRPr="00E10746">
        <w:rPr>
          <w:rFonts w:eastAsia="Times New Roman" w:cs="Times New Roman"/>
          <w:b/>
          <w:color w:val="333333"/>
          <w:szCs w:val="28"/>
          <w:lang w:eastAsia="ru-RU"/>
        </w:rPr>
        <w:t>.</w:t>
      </w:r>
      <w:r w:rsidR="008E448B" w:rsidRPr="008E448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ED02E2">
        <w:rPr>
          <w:rFonts w:eastAsia="Times New Roman" w:cs="Times New Roman"/>
          <w:color w:val="333333"/>
          <w:szCs w:val="28"/>
          <w:lang w:eastAsia="ru-RU"/>
        </w:rPr>
        <w:t>Юридическим отделом были</w:t>
      </w:r>
      <w:r w:rsidR="008E448B" w:rsidRPr="008E448B">
        <w:rPr>
          <w:rFonts w:eastAsia="Times New Roman" w:cs="Times New Roman"/>
          <w:color w:val="333333"/>
          <w:szCs w:val="28"/>
          <w:lang w:eastAsia="ru-RU"/>
        </w:rPr>
        <w:t xml:space="preserve"> направлены документы </w:t>
      </w:r>
      <w:r w:rsidR="00ED02E2">
        <w:rPr>
          <w:rFonts w:eastAsia="Times New Roman" w:cs="Times New Roman"/>
          <w:color w:val="333333"/>
          <w:szCs w:val="28"/>
          <w:lang w:eastAsia="ru-RU"/>
        </w:rPr>
        <w:t>в Федеральную налоговую службу о внесении изменений в учредительные документы администрации района, об установлении учредителя администрации – муниципальное образование «Заларинский район».</w:t>
      </w:r>
    </w:p>
    <w:p w:rsidR="008064D3" w:rsidRPr="008E448B" w:rsidRDefault="00C918F4" w:rsidP="00E10746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color w:val="333333"/>
          <w:szCs w:val="28"/>
          <w:lang w:eastAsia="ru-RU"/>
        </w:rPr>
        <w:t>11</w:t>
      </w:r>
      <w:r w:rsidR="008064D3" w:rsidRPr="00E10746">
        <w:rPr>
          <w:rFonts w:eastAsia="Times New Roman" w:cs="Times New Roman"/>
          <w:b/>
          <w:color w:val="333333"/>
          <w:szCs w:val="28"/>
          <w:lang w:eastAsia="ru-RU"/>
        </w:rPr>
        <w:t>.</w:t>
      </w:r>
      <w:r w:rsidR="008064D3">
        <w:rPr>
          <w:rFonts w:eastAsia="Times New Roman" w:cs="Times New Roman"/>
          <w:color w:val="333333"/>
          <w:szCs w:val="28"/>
          <w:lang w:eastAsia="ru-RU"/>
        </w:rPr>
        <w:t xml:space="preserve"> Обжалованы решения </w:t>
      </w:r>
      <w:r w:rsidR="008064D3" w:rsidRPr="008E448B">
        <w:rPr>
          <w:rFonts w:eastAsia="Times New Roman" w:cs="Times New Roman"/>
          <w:color w:val="333333"/>
          <w:szCs w:val="28"/>
          <w:lang w:eastAsia="ru-RU"/>
        </w:rPr>
        <w:t>Федеральная Антимонопольная служба</w:t>
      </w:r>
      <w:r w:rsidR="008064D3">
        <w:rPr>
          <w:rFonts w:eastAsia="Times New Roman" w:cs="Times New Roman"/>
          <w:color w:val="333333"/>
          <w:szCs w:val="28"/>
          <w:lang w:eastAsia="ru-RU"/>
        </w:rPr>
        <w:t xml:space="preserve">, в частности по проведению аукциона о проведении капитального ремонта детского сада </w:t>
      </w:r>
      <w:proofErr w:type="spellStart"/>
      <w:r w:rsidR="008064D3">
        <w:rPr>
          <w:rFonts w:eastAsia="Times New Roman" w:cs="Times New Roman"/>
          <w:color w:val="333333"/>
          <w:szCs w:val="28"/>
          <w:lang w:eastAsia="ru-RU"/>
        </w:rPr>
        <w:t>с</w:t>
      </w:r>
      <w:proofErr w:type="gramStart"/>
      <w:r w:rsidR="008064D3">
        <w:rPr>
          <w:rFonts w:eastAsia="Times New Roman" w:cs="Times New Roman"/>
          <w:color w:val="333333"/>
          <w:szCs w:val="28"/>
          <w:lang w:eastAsia="ru-RU"/>
        </w:rPr>
        <w:t>.М</w:t>
      </w:r>
      <w:proofErr w:type="gramEnd"/>
      <w:r w:rsidR="008064D3">
        <w:rPr>
          <w:rFonts w:eastAsia="Times New Roman" w:cs="Times New Roman"/>
          <w:color w:val="333333"/>
          <w:szCs w:val="28"/>
          <w:lang w:eastAsia="ru-RU"/>
        </w:rPr>
        <w:t>ойган</w:t>
      </w:r>
      <w:proofErr w:type="spellEnd"/>
      <w:r w:rsidR="008064D3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8E448B" w:rsidRPr="008E448B" w:rsidRDefault="00C918F4" w:rsidP="00E10746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color w:val="333333"/>
          <w:szCs w:val="28"/>
          <w:lang w:eastAsia="ru-RU"/>
        </w:rPr>
        <w:t>12</w:t>
      </w:r>
      <w:r w:rsidR="008E448B" w:rsidRPr="008E448B">
        <w:rPr>
          <w:rFonts w:eastAsia="Times New Roman" w:cs="Times New Roman"/>
          <w:color w:val="333333"/>
          <w:szCs w:val="28"/>
          <w:lang w:eastAsia="ru-RU"/>
        </w:rPr>
        <w:t>. Судебным</w:t>
      </w:r>
      <w:r w:rsidR="00ED02E2">
        <w:rPr>
          <w:rFonts w:eastAsia="Times New Roman" w:cs="Times New Roman"/>
          <w:color w:val="333333"/>
          <w:szCs w:val="28"/>
          <w:lang w:eastAsia="ru-RU"/>
        </w:rPr>
        <w:t>и приставами-исполнителями</w:t>
      </w:r>
      <w:r w:rsidR="00300C9B">
        <w:rPr>
          <w:rFonts w:eastAsia="Times New Roman" w:cs="Times New Roman"/>
          <w:color w:val="333333"/>
          <w:szCs w:val="28"/>
          <w:lang w:eastAsia="ru-RU"/>
        </w:rPr>
        <w:t xml:space="preserve"> м</w:t>
      </w:r>
      <w:r w:rsidR="008E448B" w:rsidRPr="008E448B">
        <w:rPr>
          <w:rFonts w:eastAsia="Times New Roman" w:cs="Times New Roman"/>
          <w:color w:val="333333"/>
          <w:szCs w:val="28"/>
          <w:lang w:eastAsia="ru-RU"/>
        </w:rPr>
        <w:t>ежрайонного ОСП были возбуждены исполнительные п</w:t>
      </w:r>
      <w:r w:rsidR="00ED02E2">
        <w:rPr>
          <w:rFonts w:eastAsia="Times New Roman" w:cs="Times New Roman"/>
          <w:color w:val="333333"/>
          <w:szCs w:val="28"/>
          <w:lang w:eastAsia="ru-RU"/>
        </w:rPr>
        <w:t xml:space="preserve">роизводства в количестве  </w:t>
      </w:r>
      <w:r w:rsidR="009F372B" w:rsidRPr="009F372B">
        <w:rPr>
          <w:rFonts w:eastAsia="Times New Roman" w:cs="Times New Roman"/>
          <w:b/>
          <w:color w:val="333333"/>
          <w:szCs w:val="28"/>
          <w:lang w:eastAsia="ru-RU"/>
        </w:rPr>
        <w:t>15</w:t>
      </w:r>
      <w:r w:rsidR="009F372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ED02E2">
        <w:rPr>
          <w:rFonts w:eastAsia="Times New Roman" w:cs="Times New Roman"/>
          <w:color w:val="333333"/>
          <w:szCs w:val="28"/>
          <w:lang w:eastAsia="ru-RU"/>
        </w:rPr>
        <w:t>дел.</w:t>
      </w:r>
    </w:p>
    <w:p w:rsidR="008E448B" w:rsidRPr="008E448B" w:rsidRDefault="00C918F4" w:rsidP="00E10746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color w:val="333333"/>
          <w:szCs w:val="28"/>
          <w:lang w:eastAsia="ru-RU"/>
        </w:rPr>
        <w:t>13</w:t>
      </w:r>
      <w:r w:rsidR="008E448B" w:rsidRPr="00300C9B">
        <w:rPr>
          <w:rFonts w:eastAsia="Times New Roman" w:cs="Times New Roman"/>
          <w:b/>
          <w:color w:val="333333"/>
          <w:szCs w:val="28"/>
          <w:lang w:eastAsia="ru-RU"/>
        </w:rPr>
        <w:t>.</w:t>
      </w:r>
      <w:r w:rsidR="008E448B" w:rsidRPr="008E448B">
        <w:rPr>
          <w:rFonts w:eastAsia="Times New Roman" w:cs="Times New Roman"/>
          <w:color w:val="333333"/>
          <w:szCs w:val="28"/>
          <w:lang w:eastAsia="ru-RU"/>
        </w:rPr>
        <w:t xml:space="preserve"> Юристы администрации </w:t>
      </w:r>
      <w:r w:rsidR="0099484E">
        <w:rPr>
          <w:rFonts w:eastAsia="Times New Roman" w:cs="Times New Roman"/>
          <w:color w:val="333333"/>
          <w:szCs w:val="28"/>
          <w:lang w:eastAsia="ru-RU"/>
        </w:rPr>
        <w:t>района</w:t>
      </w:r>
      <w:r w:rsidR="008E448B" w:rsidRPr="008E448B">
        <w:rPr>
          <w:rFonts w:eastAsia="Times New Roman" w:cs="Times New Roman"/>
          <w:color w:val="333333"/>
          <w:szCs w:val="28"/>
          <w:lang w:eastAsia="ru-RU"/>
        </w:rPr>
        <w:t xml:space="preserve"> состоят и участвовали в работе комиссий, созданных при администрации </w:t>
      </w:r>
      <w:r w:rsidR="00ED02E2">
        <w:rPr>
          <w:rFonts w:eastAsia="Times New Roman" w:cs="Times New Roman"/>
          <w:color w:val="333333"/>
          <w:szCs w:val="28"/>
          <w:lang w:eastAsia="ru-RU"/>
        </w:rPr>
        <w:t>района</w:t>
      </w:r>
      <w:r w:rsidR="008E448B" w:rsidRPr="008E448B">
        <w:rPr>
          <w:rFonts w:eastAsia="Times New Roman" w:cs="Times New Roman"/>
          <w:color w:val="333333"/>
          <w:szCs w:val="28"/>
          <w:lang w:eastAsia="ru-RU"/>
        </w:rPr>
        <w:t xml:space="preserve">, в том </w:t>
      </w:r>
      <w:r w:rsidR="00ED02E2">
        <w:rPr>
          <w:rFonts w:eastAsia="Times New Roman" w:cs="Times New Roman"/>
          <w:color w:val="333333"/>
          <w:szCs w:val="28"/>
          <w:lang w:eastAsia="ru-RU"/>
        </w:rPr>
        <w:t xml:space="preserve">числе </w:t>
      </w:r>
      <w:r w:rsidR="008E448B" w:rsidRPr="008E448B">
        <w:rPr>
          <w:rFonts w:eastAsia="Times New Roman" w:cs="Times New Roman"/>
          <w:color w:val="333333"/>
          <w:szCs w:val="28"/>
          <w:lang w:eastAsia="ru-RU"/>
        </w:rPr>
        <w:t>в работе следующих комиссий:</w:t>
      </w:r>
    </w:p>
    <w:p w:rsidR="00637170" w:rsidRDefault="00637170" w:rsidP="00E1074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К</w:t>
      </w:r>
      <w:r w:rsidRPr="00637170">
        <w:rPr>
          <w:rFonts w:eastAsia="Times New Roman" w:cs="Times New Roman"/>
          <w:color w:val="333333"/>
          <w:szCs w:val="28"/>
          <w:lang w:eastAsia="ru-RU"/>
        </w:rPr>
        <w:t>омисси</w:t>
      </w:r>
      <w:r>
        <w:rPr>
          <w:rFonts w:eastAsia="Times New Roman" w:cs="Times New Roman"/>
          <w:color w:val="333333"/>
          <w:szCs w:val="28"/>
          <w:lang w:eastAsia="ru-RU"/>
        </w:rPr>
        <w:t>и</w:t>
      </w:r>
      <w:r w:rsidRPr="00637170">
        <w:rPr>
          <w:rFonts w:eastAsia="Times New Roman" w:cs="Times New Roman"/>
          <w:color w:val="333333"/>
          <w:szCs w:val="28"/>
          <w:lang w:eastAsia="ru-RU"/>
        </w:rPr>
        <w:t xml:space="preserve"> по рассмотрению заявлений граждан на разрешение на строительство, ввод в эксплуатацию объектов, выделению земельных участков</w:t>
      </w:r>
      <w:r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637170" w:rsidRDefault="00637170" w:rsidP="00E10746">
      <w:pPr>
        <w:pStyle w:val="a5"/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637170" w:rsidRPr="00637170" w:rsidRDefault="00637170" w:rsidP="00E1074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37170">
        <w:rPr>
          <w:rFonts w:eastAsia="Times New Roman" w:cs="Times New Roman"/>
          <w:color w:val="333333"/>
          <w:szCs w:val="28"/>
          <w:lang w:eastAsia="ru-RU"/>
        </w:rPr>
        <w:t xml:space="preserve">Комиссии по </w:t>
      </w:r>
      <w:r w:rsidR="005A0108">
        <w:rPr>
          <w:rFonts w:eastAsia="Times New Roman" w:cs="Times New Roman"/>
          <w:color w:val="333333"/>
          <w:szCs w:val="28"/>
          <w:lang w:eastAsia="ru-RU"/>
        </w:rPr>
        <w:t>делам несовершеннолетних</w:t>
      </w:r>
    </w:p>
    <w:p w:rsidR="00637170" w:rsidRPr="00637170" w:rsidRDefault="00637170" w:rsidP="00E10746">
      <w:pPr>
        <w:pStyle w:val="a5"/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8E448B" w:rsidRDefault="005A0108" w:rsidP="00E1074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Административной комиссии</w:t>
      </w:r>
    </w:p>
    <w:p w:rsidR="00637170" w:rsidRPr="00637170" w:rsidRDefault="00637170" w:rsidP="00E10746">
      <w:pPr>
        <w:pStyle w:val="a5"/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8E448B" w:rsidRDefault="00637170" w:rsidP="00E1074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А</w:t>
      </w:r>
      <w:r w:rsidR="005A0108">
        <w:rPr>
          <w:rFonts w:eastAsia="Times New Roman" w:cs="Times New Roman"/>
          <w:color w:val="333333"/>
          <w:szCs w:val="28"/>
          <w:lang w:eastAsia="ru-RU"/>
        </w:rPr>
        <w:t xml:space="preserve"> также в работе других комиссий</w:t>
      </w:r>
    </w:p>
    <w:p w:rsidR="00577C6A" w:rsidRPr="00577C6A" w:rsidRDefault="00577C6A" w:rsidP="00577C6A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577C6A">
        <w:rPr>
          <w:rFonts w:eastAsia="Times New Roman" w:cs="Times New Roman"/>
          <w:b/>
          <w:color w:val="333333"/>
          <w:szCs w:val="28"/>
          <w:lang w:eastAsia="ru-RU"/>
        </w:rPr>
        <w:t>14</w:t>
      </w:r>
      <w:r>
        <w:rPr>
          <w:rFonts w:eastAsia="Times New Roman" w:cs="Times New Roman"/>
          <w:color w:val="333333"/>
          <w:szCs w:val="28"/>
          <w:lang w:eastAsia="ru-RU"/>
        </w:rPr>
        <w:t>. Проведено 10 служебных проверок.</w:t>
      </w:r>
    </w:p>
    <w:p w:rsidR="008E448B" w:rsidRPr="008E448B" w:rsidRDefault="002859BE" w:rsidP="00E10746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В </w:t>
      </w:r>
      <w:proofErr w:type="gramStart"/>
      <w:r>
        <w:rPr>
          <w:rFonts w:eastAsia="Times New Roman" w:cs="Times New Roman"/>
          <w:b/>
          <w:bCs/>
          <w:color w:val="333333"/>
          <w:szCs w:val="28"/>
          <w:lang w:eastAsia="ru-RU"/>
        </w:rPr>
        <w:t>общем</w:t>
      </w:r>
      <w:proofErr w:type="gramEnd"/>
      <w:r w:rsidR="008E448B" w:rsidRPr="008E448B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юридический отдел занимался</w:t>
      </w:r>
      <w:r w:rsidR="008E448B" w:rsidRPr="008E448B">
        <w:rPr>
          <w:rFonts w:eastAsia="Times New Roman" w:cs="Times New Roman"/>
          <w:color w:val="333333"/>
          <w:szCs w:val="28"/>
          <w:lang w:eastAsia="ru-RU"/>
        </w:rPr>
        <w:t>:</w:t>
      </w:r>
    </w:p>
    <w:p w:rsidR="008E448B" w:rsidRPr="008E448B" w:rsidRDefault="008E448B" w:rsidP="00E10746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00C9B">
        <w:rPr>
          <w:rFonts w:eastAsia="Times New Roman" w:cs="Times New Roman"/>
          <w:b/>
          <w:color w:val="333333"/>
          <w:szCs w:val="28"/>
          <w:lang w:eastAsia="ru-RU"/>
        </w:rPr>
        <w:lastRenderedPageBreak/>
        <w:t>1.</w:t>
      </w:r>
      <w:r w:rsidRPr="008E448B">
        <w:rPr>
          <w:rFonts w:eastAsia="Times New Roman" w:cs="Times New Roman"/>
          <w:color w:val="333333"/>
          <w:szCs w:val="28"/>
          <w:lang w:eastAsia="ru-RU"/>
        </w:rPr>
        <w:t xml:space="preserve"> Правовым обеспечением деятельности администрации </w:t>
      </w:r>
      <w:r w:rsidR="00637170">
        <w:rPr>
          <w:rFonts w:eastAsia="Times New Roman" w:cs="Times New Roman"/>
          <w:color w:val="333333"/>
          <w:szCs w:val="28"/>
          <w:lang w:eastAsia="ru-RU"/>
        </w:rPr>
        <w:t>района</w:t>
      </w:r>
      <w:r w:rsidRPr="008E448B">
        <w:rPr>
          <w:rFonts w:eastAsia="Times New Roman" w:cs="Times New Roman"/>
          <w:color w:val="333333"/>
          <w:szCs w:val="28"/>
          <w:lang w:eastAsia="ru-RU"/>
        </w:rPr>
        <w:t>, в том числе: подготовка, анализ, правовая экспертиза и согласование договоров, муниципальных контрактов, муниципальных правовых актов.</w:t>
      </w:r>
    </w:p>
    <w:p w:rsidR="008E448B" w:rsidRPr="008E448B" w:rsidRDefault="008E448B" w:rsidP="00E10746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00C9B">
        <w:rPr>
          <w:rFonts w:eastAsia="Times New Roman" w:cs="Times New Roman"/>
          <w:b/>
          <w:color w:val="333333"/>
          <w:szCs w:val="28"/>
          <w:lang w:eastAsia="ru-RU"/>
        </w:rPr>
        <w:t>2.</w:t>
      </w:r>
      <w:r w:rsidRPr="008E448B">
        <w:rPr>
          <w:rFonts w:eastAsia="Times New Roman" w:cs="Times New Roman"/>
          <w:color w:val="333333"/>
          <w:szCs w:val="28"/>
          <w:lang w:eastAsia="ru-RU"/>
        </w:rPr>
        <w:t xml:space="preserve"> Проводил работу с государственными надзорными и контрольными органами (ИФНС, Прокуратура, Федеральная Антимонопольная служба, и др.).</w:t>
      </w:r>
    </w:p>
    <w:p w:rsidR="0099484E" w:rsidRDefault="008E448B" w:rsidP="00E10746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00C9B">
        <w:rPr>
          <w:rFonts w:eastAsia="Times New Roman" w:cs="Times New Roman"/>
          <w:b/>
          <w:color w:val="333333"/>
          <w:szCs w:val="28"/>
          <w:lang w:eastAsia="ru-RU"/>
        </w:rPr>
        <w:t>3.</w:t>
      </w:r>
      <w:r w:rsidRPr="008E448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637170">
        <w:rPr>
          <w:rFonts w:eastAsia="Times New Roman" w:cs="Times New Roman"/>
          <w:color w:val="333333"/>
          <w:szCs w:val="28"/>
          <w:lang w:eastAsia="ru-RU"/>
        </w:rPr>
        <w:t>Участвовал</w:t>
      </w:r>
      <w:r w:rsidRPr="008E448B">
        <w:rPr>
          <w:rFonts w:eastAsia="Times New Roman" w:cs="Times New Roman"/>
          <w:color w:val="333333"/>
          <w:szCs w:val="28"/>
          <w:lang w:eastAsia="ru-RU"/>
        </w:rPr>
        <w:t xml:space="preserve"> в судебных заседаниях мировых судей, судов общей юрисдикции, арбитражных судов по предметам жилищного, земельного, граждан</w:t>
      </w:r>
      <w:r w:rsidR="0099484E">
        <w:rPr>
          <w:rFonts w:eastAsia="Times New Roman" w:cs="Times New Roman"/>
          <w:color w:val="333333"/>
          <w:szCs w:val="28"/>
          <w:lang w:eastAsia="ru-RU"/>
        </w:rPr>
        <w:t>ского, административного права.</w:t>
      </w:r>
    </w:p>
    <w:p w:rsidR="00300C9B" w:rsidRDefault="00300C9B" w:rsidP="00E10746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00C9B">
        <w:rPr>
          <w:rFonts w:eastAsia="Times New Roman" w:cs="Times New Roman"/>
          <w:b/>
          <w:color w:val="333333"/>
          <w:szCs w:val="28"/>
          <w:lang w:eastAsia="ru-RU"/>
        </w:rPr>
        <w:t>4.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В </w:t>
      </w:r>
      <w:proofErr w:type="gramStart"/>
      <w:r>
        <w:rPr>
          <w:rFonts w:eastAsia="Times New Roman" w:cs="Times New Roman"/>
          <w:color w:val="333333"/>
          <w:szCs w:val="28"/>
          <w:lang w:eastAsia="ru-RU"/>
        </w:rPr>
        <w:t>общем</w:t>
      </w:r>
      <w:proofErr w:type="gramEnd"/>
      <w:r>
        <w:rPr>
          <w:rFonts w:eastAsia="Times New Roman" w:cs="Times New Roman"/>
          <w:color w:val="333333"/>
          <w:szCs w:val="28"/>
          <w:lang w:eastAsia="ru-RU"/>
        </w:rPr>
        <w:t xml:space="preserve"> по судебным искам юридическим отделом взыскано </w:t>
      </w:r>
      <w:r w:rsidRPr="00695993">
        <w:rPr>
          <w:rFonts w:eastAsia="Times New Roman" w:cs="Times New Roman"/>
          <w:b/>
          <w:color w:val="333333"/>
          <w:szCs w:val="28"/>
          <w:lang w:eastAsia="ru-RU"/>
        </w:rPr>
        <w:t>744 776 руб. 41 коп.</w:t>
      </w:r>
    </w:p>
    <w:p w:rsidR="008E448B" w:rsidRPr="008E448B" w:rsidRDefault="00300C9B" w:rsidP="00E10746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00C9B">
        <w:rPr>
          <w:rFonts w:eastAsia="Times New Roman" w:cs="Times New Roman"/>
          <w:b/>
          <w:color w:val="333333"/>
          <w:szCs w:val="28"/>
          <w:lang w:eastAsia="ru-RU"/>
        </w:rPr>
        <w:t>5</w:t>
      </w:r>
      <w:r w:rsidR="008E448B" w:rsidRPr="00300C9B">
        <w:rPr>
          <w:rFonts w:eastAsia="Times New Roman" w:cs="Times New Roman"/>
          <w:b/>
          <w:color w:val="333333"/>
          <w:szCs w:val="28"/>
          <w:lang w:eastAsia="ru-RU"/>
        </w:rPr>
        <w:t>.</w:t>
      </w:r>
      <w:r w:rsidR="008E448B" w:rsidRPr="008E448B">
        <w:rPr>
          <w:rFonts w:eastAsia="Times New Roman" w:cs="Times New Roman"/>
          <w:color w:val="333333"/>
          <w:szCs w:val="28"/>
          <w:lang w:eastAsia="ru-RU"/>
        </w:rPr>
        <w:t xml:space="preserve"> Проводил работу с межрайонным отделом судебных приставов-исполнителей и судебными приставами по вопросам исполнительного производства, как в отношении администрации</w:t>
      </w:r>
      <w:r w:rsidR="0099484E">
        <w:rPr>
          <w:rFonts w:eastAsia="Times New Roman" w:cs="Times New Roman"/>
          <w:color w:val="333333"/>
          <w:szCs w:val="28"/>
          <w:lang w:eastAsia="ru-RU"/>
        </w:rPr>
        <w:t xml:space="preserve"> района</w:t>
      </w:r>
      <w:r w:rsidR="008E448B" w:rsidRPr="008E448B">
        <w:rPr>
          <w:rFonts w:eastAsia="Times New Roman" w:cs="Times New Roman"/>
          <w:color w:val="333333"/>
          <w:szCs w:val="28"/>
          <w:lang w:eastAsia="ru-RU"/>
        </w:rPr>
        <w:t>, так и в отношении должников администрации.</w:t>
      </w:r>
    </w:p>
    <w:p w:rsidR="008E448B" w:rsidRPr="008E448B" w:rsidRDefault="00300C9B" w:rsidP="00E10746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00C9B">
        <w:rPr>
          <w:rFonts w:eastAsia="Times New Roman" w:cs="Times New Roman"/>
          <w:b/>
          <w:color w:val="333333"/>
          <w:szCs w:val="28"/>
          <w:lang w:eastAsia="ru-RU"/>
        </w:rPr>
        <w:t>6</w:t>
      </w:r>
      <w:r w:rsidR="008E448B" w:rsidRPr="00300C9B">
        <w:rPr>
          <w:rFonts w:eastAsia="Times New Roman" w:cs="Times New Roman"/>
          <w:b/>
          <w:color w:val="333333"/>
          <w:szCs w:val="28"/>
          <w:lang w:eastAsia="ru-RU"/>
        </w:rPr>
        <w:t>.</w:t>
      </w:r>
      <w:r w:rsidR="008E448B" w:rsidRPr="008E448B">
        <w:rPr>
          <w:rFonts w:eastAsia="Times New Roman" w:cs="Times New Roman"/>
          <w:color w:val="333333"/>
          <w:szCs w:val="28"/>
          <w:lang w:eastAsia="ru-RU"/>
        </w:rPr>
        <w:t xml:space="preserve"> Рассматривал вопросы: по планированию, контролю и организации работы юридического отдела.</w:t>
      </w:r>
    </w:p>
    <w:p w:rsidR="008E448B" w:rsidRPr="008E448B" w:rsidRDefault="00300C9B" w:rsidP="00E10746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00C9B">
        <w:rPr>
          <w:rFonts w:eastAsia="Times New Roman" w:cs="Times New Roman"/>
          <w:b/>
          <w:color w:val="333333"/>
          <w:szCs w:val="28"/>
          <w:lang w:eastAsia="ru-RU"/>
        </w:rPr>
        <w:t>7</w:t>
      </w:r>
      <w:r w:rsidR="008E448B" w:rsidRPr="00300C9B">
        <w:rPr>
          <w:rFonts w:eastAsia="Times New Roman" w:cs="Times New Roman"/>
          <w:b/>
          <w:color w:val="333333"/>
          <w:szCs w:val="28"/>
          <w:lang w:eastAsia="ru-RU"/>
        </w:rPr>
        <w:t>.</w:t>
      </w:r>
      <w:r w:rsidR="008E448B" w:rsidRPr="008E448B">
        <w:rPr>
          <w:rFonts w:eastAsia="Times New Roman" w:cs="Times New Roman"/>
          <w:color w:val="333333"/>
          <w:szCs w:val="28"/>
          <w:lang w:eastAsia="ru-RU"/>
        </w:rPr>
        <w:t xml:space="preserve"> Проводил работу по общему консультированию структур и сотрудников администрации по вопросам местного значения, а также по вопросам, градостроительного, земельного, гражданского, трудового, жилищного, административного, финансового (в рамках местного бюджета) законодательства, входящих в компетенцию органов местного самоуправления. Общее количество обращений сотрудников администрации в юридический</w:t>
      </w:r>
      <w:r w:rsidR="008E1AE9">
        <w:rPr>
          <w:rFonts w:eastAsia="Times New Roman" w:cs="Times New Roman"/>
          <w:color w:val="333333"/>
          <w:szCs w:val="28"/>
          <w:lang w:eastAsia="ru-RU"/>
        </w:rPr>
        <w:t xml:space="preserve"> отдел составляло в среднем от 1 до 3</w:t>
      </w:r>
      <w:r w:rsidR="008E448B" w:rsidRPr="008E448B">
        <w:rPr>
          <w:rFonts w:eastAsia="Times New Roman" w:cs="Times New Roman"/>
          <w:color w:val="333333"/>
          <w:szCs w:val="28"/>
          <w:lang w:eastAsia="ru-RU"/>
        </w:rPr>
        <w:t xml:space="preserve"> обращений в течение одного рабочего дня.</w:t>
      </w:r>
    </w:p>
    <w:p w:rsidR="008E448B" w:rsidRPr="008E448B" w:rsidRDefault="00300C9B" w:rsidP="00E10746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00C9B">
        <w:rPr>
          <w:rFonts w:eastAsia="Times New Roman" w:cs="Times New Roman"/>
          <w:b/>
          <w:color w:val="333333"/>
          <w:szCs w:val="28"/>
          <w:lang w:eastAsia="ru-RU"/>
        </w:rPr>
        <w:t>8</w:t>
      </w:r>
      <w:r w:rsidR="008E448B" w:rsidRPr="00300C9B">
        <w:rPr>
          <w:rFonts w:eastAsia="Times New Roman" w:cs="Times New Roman"/>
          <w:b/>
          <w:color w:val="333333"/>
          <w:szCs w:val="28"/>
          <w:lang w:eastAsia="ru-RU"/>
        </w:rPr>
        <w:t>.</w:t>
      </w:r>
      <w:r w:rsidR="008E448B" w:rsidRPr="008E448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D36DF4">
        <w:rPr>
          <w:rFonts w:eastAsia="Times New Roman" w:cs="Times New Roman"/>
          <w:color w:val="333333"/>
          <w:szCs w:val="28"/>
          <w:lang w:eastAsia="ru-RU"/>
        </w:rPr>
        <w:t>П</w:t>
      </w:r>
      <w:r w:rsidR="008E448B" w:rsidRPr="008E448B">
        <w:rPr>
          <w:rFonts w:eastAsia="Times New Roman" w:cs="Times New Roman"/>
          <w:color w:val="333333"/>
          <w:szCs w:val="28"/>
          <w:lang w:eastAsia="ru-RU"/>
        </w:rPr>
        <w:t xml:space="preserve">роводил подготовку изменений в Устав муниципального образования </w:t>
      </w:r>
      <w:r w:rsidR="00D36DF4">
        <w:rPr>
          <w:rFonts w:eastAsia="Times New Roman" w:cs="Times New Roman"/>
          <w:color w:val="333333"/>
          <w:szCs w:val="28"/>
          <w:lang w:eastAsia="ru-RU"/>
        </w:rPr>
        <w:t>«Заларинский район»</w:t>
      </w:r>
      <w:r w:rsidR="008E448B" w:rsidRPr="008E448B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8E448B" w:rsidRPr="008E448B" w:rsidRDefault="00300C9B" w:rsidP="00E10746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00C9B">
        <w:rPr>
          <w:rFonts w:eastAsia="Times New Roman" w:cs="Times New Roman"/>
          <w:b/>
          <w:color w:val="333333"/>
          <w:szCs w:val="28"/>
          <w:lang w:eastAsia="ru-RU"/>
        </w:rPr>
        <w:lastRenderedPageBreak/>
        <w:t>9</w:t>
      </w:r>
      <w:r w:rsidR="008E448B" w:rsidRPr="00300C9B">
        <w:rPr>
          <w:rFonts w:eastAsia="Times New Roman" w:cs="Times New Roman"/>
          <w:b/>
          <w:color w:val="333333"/>
          <w:szCs w:val="28"/>
          <w:lang w:eastAsia="ru-RU"/>
        </w:rPr>
        <w:t>.</w:t>
      </w:r>
      <w:r w:rsidR="008E448B" w:rsidRPr="008E448B">
        <w:rPr>
          <w:rFonts w:eastAsia="Times New Roman" w:cs="Times New Roman"/>
          <w:color w:val="333333"/>
          <w:szCs w:val="28"/>
          <w:lang w:eastAsia="ru-RU"/>
        </w:rPr>
        <w:t xml:space="preserve"> Проводил работу с муниципальными учреждениями, в том числе по внесению изменений в учредительные документы муниципальных уч</w:t>
      </w:r>
      <w:r w:rsidR="00D36DF4">
        <w:rPr>
          <w:rFonts w:eastAsia="Times New Roman" w:cs="Times New Roman"/>
          <w:color w:val="333333"/>
          <w:szCs w:val="28"/>
          <w:lang w:eastAsia="ru-RU"/>
        </w:rPr>
        <w:t>реждений, регистрации изменений</w:t>
      </w:r>
      <w:r w:rsidR="008E448B" w:rsidRPr="008E448B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8E448B" w:rsidRPr="008E448B" w:rsidRDefault="00300C9B" w:rsidP="00E10746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00C9B">
        <w:rPr>
          <w:rFonts w:eastAsia="Times New Roman" w:cs="Times New Roman"/>
          <w:b/>
          <w:color w:val="333333"/>
          <w:szCs w:val="28"/>
          <w:lang w:eastAsia="ru-RU"/>
        </w:rPr>
        <w:t>10</w:t>
      </w:r>
      <w:r w:rsidR="008E448B" w:rsidRPr="00300C9B">
        <w:rPr>
          <w:rFonts w:eastAsia="Times New Roman" w:cs="Times New Roman"/>
          <w:b/>
          <w:color w:val="333333"/>
          <w:szCs w:val="28"/>
          <w:lang w:eastAsia="ru-RU"/>
        </w:rPr>
        <w:t>.</w:t>
      </w:r>
      <w:r w:rsidR="008E448B" w:rsidRPr="008E448B">
        <w:rPr>
          <w:rFonts w:eastAsia="Times New Roman" w:cs="Times New Roman"/>
          <w:color w:val="333333"/>
          <w:szCs w:val="28"/>
          <w:lang w:eastAsia="ru-RU"/>
        </w:rPr>
        <w:t xml:space="preserve"> Проводил работу по правовой экспертизе и согласованию конкурсной документации и муниципальн</w:t>
      </w:r>
      <w:r w:rsidR="00D36DF4">
        <w:rPr>
          <w:rFonts w:eastAsia="Times New Roman" w:cs="Times New Roman"/>
          <w:color w:val="333333"/>
          <w:szCs w:val="28"/>
          <w:lang w:eastAsia="ru-RU"/>
        </w:rPr>
        <w:t>ых контрактов в соответствии с 4</w:t>
      </w:r>
      <w:r w:rsidR="008E448B" w:rsidRPr="008E448B">
        <w:rPr>
          <w:rFonts w:eastAsia="Times New Roman" w:cs="Times New Roman"/>
          <w:color w:val="333333"/>
          <w:szCs w:val="28"/>
          <w:lang w:eastAsia="ru-RU"/>
        </w:rPr>
        <w:t>4-ФЗ о размещении муниципальных заказов.</w:t>
      </w:r>
    </w:p>
    <w:p w:rsidR="00FB7492" w:rsidRDefault="008E448B" w:rsidP="00300C9B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00C9B">
        <w:rPr>
          <w:rFonts w:eastAsia="Times New Roman" w:cs="Times New Roman"/>
          <w:b/>
          <w:color w:val="333333"/>
          <w:szCs w:val="28"/>
          <w:lang w:eastAsia="ru-RU"/>
        </w:rPr>
        <w:t>1</w:t>
      </w:r>
      <w:r w:rsidR="00300C9B" w:rsidRPr="00300C9B">
        <w:rPr>
          <w:rFonts w:eastAsia="Times New Roman" w:cs="Times New Roman"/>
          <w:b/>
          <w:color w:val="333333"/>
          <w:szCs w:val="28"/>
          <w:lang w:eastAsia="ru-RU"/>
        </w:rPr>
        <w:t>1</w:t>
      </w:r>
      <w:r w:rsidRPr="00300C9B">
        <w:rPr>
          <w:rFonts w:eastAsia="Times New Roman" w:cs="Times New Roman"/>
          <w:b/>
          <w:color w:val="333333"/>
          <w:szCs w:val="28"/>
          <w:lang w:eastAsia="ru-RU"/>
        </w:rPr>
        <w:t>.</w:t>
      </w:r>
      <w:r w:rsidRPr="008E448B">
        <w:rPr>
          <w:rFonts w:eastAsia="Times New Roman" w:cs="Times New Roman"/>
          <w:color w:val="333333"/>
          <w:szCs w:val="28"/>
          <w:lang w:eastAsia="ru-RU"/>
        </w:rPr>
        <w:t xml:space="preserve"> Проводил работу по подготовке ответов на обра</w:t>
      </w:r>
      <w:r w:rsidR="00D36DF4">
        <w:rPr>
          <w:rFonts w:eastAsia="Times New Roman" w:cs="Times New Roman"/>
          <w:color w:val="333333"/>
          <w:szCs w:val="28"/>
          <w:lang w:eastAsia="ru-RU"/>
        </w:rPr>
        <w:t>щения граждан и юридических лиц</w:t>
      </w:r>
      <w:r w:rsidRPr="008E448B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126072" w:rsidRDefault="00126072" w:rsidP="00300C9B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D36DF4" w:rsidRPr="00300C9B" w:rsidRDefault="00D36DF4" w:rsidP="00FB7492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 w:cs="Times New Roman"/>
          <w:color w:val="333333"/>
          <w:szCs w:val="28"/>
          <w:lang w:eastAsia="ru-RU"/>
        </w:rPr>
      </w:pPr>
      <w:r w:rsidRPr="00FB7492">
        <w:rPr>
          <w:rFonts w:eastAsia="Times New Roman" w:cs="Times New Roman"/>
          <w:b/>
          <w:szCs w:val="28"/>
          <w:lang w:eastAsia="ru-RU"/>
        </w:rPr>
        <w:t>Планируется в 2016 году</w:t>
      </w:r>
    </w:p>
    <w:p w:rsidR="00FB7492" w:rsidRDefault="005A0108" w:rsidP="00FB7492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FB7492">
        <w:rPr>
          <w:rFonts w:eastAsia="Times New Roman" w:cs="Times New Roman"/>
          <w:szCs w:val="28"/>
          <w:lang w:eastAsia="ru-RU"/>
        </w:rPr>
        <w:t>В</w:t>
      </w:r>
      <w:r w:rsidR="00D36DF4" w:rsidRPr="00FB7492">
        <w:rPr>
          <w:rFonts w:eastAsia="Times New Roman" w:cs="Times New Roman"/>
          <w:szCs w:val="28"/>
          <w:lang w:eastAsia="ru-RU"/>
        </w:rPr>
        <w:t xml:space="preserve"> целях более качественной подготовки разрабатываемых от имени администрации документов планируем продолжать работу по повышению правовой грамотности специалистов админист</w:t>
      </w:r>
      <w:r w:rsidRPr="00FB7492">
        <w:rPr>
          <w:rFonts w:eastAsia="Times New Roman" w:cs="Times New Roman"/>
          <w:szCs w:val="28"/>
          <w:lang w:eastAsia="ru-RU"/>
        </w:rPr>
        <w:t>рации</w:t>
      </w:r>
      <w:r w:rsidR="00FB7492" w:rsidRPr="00FB7492">
        <w:rPr>
          <w:rFonts w:eastAsia="Times New Roman" w:cs="Times New Roman"/>
          <w:szCs w:val="28"/>
          <w:lang w:eastAsia="ru-RU"/>
        </w:rPr>
        <w:t>.</w:t>
      </w:r>
    </w:p>
    <w:p w:rsidR="00FB7492" w:rsidRPr="00FB7492" w:rsidRDefault="00FB7492" w:rsidP="00FB7492">
      <w:pPr>
        <w:pStyle w:val="a5"/>
        <w:tabs>
          <w:tab w:val="left" w:pos="426"/>
        </w:tabs>
        <w:spacing w:line="360" w:lineRule="auto"/>
        <w:ind w:left="0"/>
        <w:jc w:val="both"/>
        <w:rPr>
          <w:rFonts w:eastAsia="Times New Roman" w:cs="Times New Roman"/>
          <w:szCs w:val="28"/>
          <w:lang w:eastAsia="ru-RU"/>
        </w:rPr>
      </w:pPr>
    </w:p>
    <w:p w:rsidR="00D36DF4" w:rsidRPr="00FB7492" w:rsidRDefault="005A0108" w:rsidP="00FB7492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FB7492">
        <w:rPr>
          <w:rFonts w:eastAsia="Times New Roman" w:cs="Times New Roman"/>
          <w:szCs w:val="28"/>
          <w:lang w:eastAsia="ru-RU"/>
        </w:rPr>
        <w:t>В</w:t>
      </w:r>
      <w:r w:rsidR="00D36DF4" w:rsidRPr="00FB7492">
        <w:rPr>
          <w:rFonts w:eastAsia="Times New Roman" w:cs="Times New Roman"/>
          <w:szCs w:val="28"/>
          <w:lang w:eastAsia="ru-RU"/>
        </w:rPr>
        <w:t xml:space="preserve"> целях пополнения доходной части районного бюджета более активно проводить претензионную и исковую работу, и особенно сконцентрироваться на своевременном реагировании в части подготовки претензий и исков в случаях недобросовестного и несвоевременного исполнения муниципальных контрактов.</w:t>
      </w:r>
    </w:p>
    <w:p w:rsidR="002709E7" w:rsidRPr="008E448B" w:rsidRDefault="002709E7" w:rsidP="00E10746">
      <w:pPr>
        <w:spacing w:line="360" w:lineRule="auto"/>
        <w:rPr>
          <w:rFonts w:cs="Times New Roman"/>
          <w:szCs w:val="28"/>
        </w:rPr>
      </w:pPr>
    </w:p>
    <w:sectPr w:rsidR="002709E7" w:rsidRPr="008E448B" w:rsidSect="00E10746">
      <w:headerReference w:type="default" r:id="rId8"/>
      <w:pgSz w:w="11906" w:h="16838"/>
      <w:pgMar w:top="1134" w:right="850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CAF" w:rsidRDefault="00631CAF" w:rsidP="00E10746">
      <w:r>
        <w:separator/>
      </w:r>
    </w:p>
  </w:endnote>
  <w:endnote w:type="continuationSeparator" w:id="0">
    <w:p w:rsidR="00631CAF" w:rsidRDefault="00631CAF" w:rsidP="00E1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CAF" w:rsidRDefault="00631CAF" w:rsidP="00E10746">
      <w:r>
        <w:separator/>
      </w:r>
    </w:p>
  </w:footnote>
  <w:footnote w:type="continuationSeparator" w:id="0">
    <w:p w:rsidR="00631CAF" w:rsidRDefault="00631CAF" w:rsidP="00E10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539965"/>
      <w:docPartObj>
        <w:docPartGallery w:val="Page Numbers (Top of Page)"/>
        <w:docPartUnique/>
      </w:docPartObj>
    </w:sdtPr>
    <w:sdtEndPr/>
    <w:sdtContent>
      <w:p w:rsidR="00E10746" w:rsidRDefault="00E107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C8E">
          <w:rPr>
            <w:noProof/>
          </w:rPr>
          <w:t>7</w:t>
        </w:r>
        <w:r>
          <w:fldChar w:fldCharType="end"/>
        </w:r>
      </w:p>
    </w:sdtContent>
  </w:sdt>
  <w:p w:rsidR="00E10746" w:rsidRDefault="00E107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6F0"/>
    <w:multiLevelType w:val="hybridMultilevel"/>
    <w:tmpl w:val="FC284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B57B0"/>
    <w:multiLevelType w:val="hybridMultilevel"/>
    <w:tmpl w:val="A280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958ED"/>
    <w:multiLevelType w:val="hybridMultilevel"/>
    <w:tmpl w:val="DCDEF4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401BF4"/>
    <w:multiLevelType w:val="hybridMultilevel"/>
    <w:tmpl w:val="A5180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25CB6"/>
    <w:multiLevelType w:val="hybridMultilevel"/>
    <w:tmpl w:val="24449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92B47"/>
    <w:multiLevelType w:val="hybridMultilevel"/>
    <w:tmpl w:val="B640481C"/>
    <w:lvl w:ilvl="0" w:tplc="BA12F1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8576A17"/>
    <w:multiLevelType w:val="hybridMultilevel"/>
    <w:tmpl w:val="0568A3B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55973F5F"/>
    <w:multiLevelType w:val="hybridMultilevel"/>
    <w:tmpl w:val="469649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F3"/>
    <w:rsid w:val="00013210"/>
    <w:rsid w:val="00016265"/>
    <w:rsid w:val="00094FDC"/>
    <w:rsid w:val="000E0A35"/>
    <w:rsid w:val="00126072"/>
    <w:rsid w:val="00205C90"/>
    <w:rsid w:val="00206E3A"/>
    <w:rsid w:val="00242E94"/>
    <w:rsid w:val="002464F3"/>
    <w:rsid w:val="002709E7"/>
    <w:rsid w:val="002859BE"/>
    <w:rsid w:val="00300C9B"/>
    <w:rsid w:val="004A06B8"/>
    <w:rsid w:val="00565151"/>
    <w:rsid w:val="00574627"/>
    <w:rsid w:val="00577C6A"/>
    <w:rsid w:val="005A0108"/>
    <w:rsid w:val="005A2B65"/>
    <w:rsid w:val="005F5BC9"/>
    <w:rsid w:val="005F7D6C"/>
    <w:rsid w:val="00631CAF"/>
    <w:rsid w:val="00637170"/>
    <w:rsid w:val="00695993"/>
    <w:rsid w:val="006B03AB"/>
    <w:rsid w:val="006C178C"/>
    <w:rsid w:val="00717088"/>
    <w:rsid w:val="00756361"/>
    <w:rsid w:val="0078172D"/>
    <w:rsid w:val="007D4B65"/>
    <w:rsid w:val="007E3205"/>
    <w:rsid w:val="008064D3"/>
    <w:rsid w:val="00822BF7"/>
    <w:rsid w:val="00832638"/>
    <w:rsid w:val="00891FFA"/>
    <w:rsid w:val="008A575C"/>
    <w:rsid w:val="008B5CF8"/>
    <w:rsid w:val="008E1AE9"/>
    <w:rsid w:val="008E448B"/>
    <w:rsid w:val="00901705"/>
    <w:rsid w:val="00904A1B"/>
    <w:rsid w:val="0099484E"/>
    <w:rsid w:val="009F372B"/>
    <w:rsid w:val="00C53C41"/>
    <w:rsid w:val="00C918F4"/>
    <w:rsid w:val="00CD0FB8"/>
    <w:rsid w:val="00CE0291"/>
    <w:rsid w:val="00D36DF4"/>
    <w:rsid w:val="00D51C8E"/>
    <w:rsid w:val="00E10746"/>
    <w:rsid w:val="00E4360D"/>
    <w:rsid w:val="00ED02E2"/>
    <w:rsid w:val="00EE7DF4"/>
    <w:rsid w:val="00F956AC"/>
    <w:rsid w:val="00FB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78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78C"/>
    <w:rPr>
      <w:b/>
      <w:bCs/>
    </w:rPr>
  </w:style>
  <w:style w:type="paragraph" w:styleId="a5">
    <w:name w:val="List Paragraph"/>
    <w:basedOn w:val="a"/>
    <w:uiPriority w:val="34"/>
    <w:qFormat/>
    <w:rsid w:val="00CD0F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107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746"/>
  </w:style>
  <w:style w:type="paragraph" w:styleId="a8">
    <w:name w:val="footer"/>
    <w:basedOn w:val="a"/>
    <w:link w:val="a9"/>
    <w:uiPriority w:val="99"/>
    <w:unhideWhenUsed/>
    <w:rsid w:val="00E107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78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78C"/>
    <w:rPr>
      <w:b/>
      <w:bCs/>
    </w:rPr>
  </w:style>
  <w:style w:type="paragraph" w:styleId="a5">
    <w:name w:val="List Paragraph"/>
    <w:basedOn w:val="a"/>
    <w:uiPriority w:val="34"/>
    <w:qFormat/>
    <w:rsid w:val="00CD0F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107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746"/>
  </w:style>
  <w:style w:type="paragraph" w:styleId="a8">
    <w:name w:val="footer"/>
    <w:basedOn w:val="a"/>
    <w:link w:val="a9"/>
    <w:uiPriority w:val="99"/>
    <w:unhideWhenUsed/>
    <w:rsid w:val="00E107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1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Фёдорович Лейченко</dc:creator>
  <cp:keywords/>
  <dc:description/>
  <cp:lastModifiedBy>Евгений Фёдорович Лейченко</cp:lastModifiedBy>
  <cp:revision>38</cp:revision>
  <dcterms:created xsi:type="dcterms:W3CDTF">2016-03-14T01:27:00Z</dcterms:created>
  <dcterms:modified xsi:type="dcterms:W3CDTF">2016-04-08T03:21:00Z</dcterms:modified>
</cp:coreProperties>
</file>