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64C" w:rsidRDefault="0065064C" w:rsidP="0065064C">
      <w:pPr>
        <w:pBdr>
          <w:top w:val="thinThickSmallGap" w:sz="24" w:space="0" w:color="auto"/>
          <w:left w:val="thinThickSmallGap" w:sz="24" w:space="4" w:color="auto"/>
          <w:bottom w:val="thickThinSmallGap" w:sz="24" w:space="0" w:color="auto"/>
          <w:right w:val="thickThinSmallGap" w:sz="24" w:space="4" w:color="auto"/>
        </w:pBdr>
        <w:jc w:val="center"/>
        <w:rPr>
          <w:b/>
          <w:sz w:val="160"/>
          <w:szCs w:val="160"/>
          <w:u w:val="single"/>
        </w:rPr>
      </w:pPr>
      <w:r>
        <w:rPr>
          <w:b/>
          <w:sz w:val="160"/>
          <w:szCs w:val="160"/>
          <w:u w:val="single"/>
        </w:rPr>
        <w:t xml:space="preserve">М Э </w:t>
      </w:r>
      <w:proofErr w:type="gramStart"/>
      <w:r>
        <w:rPr>
          <w:b/>
          <w:sz w:val="160"/>
          <w:szCs w:val="160"/>
          <w:u w:val="single"/>
        </w:rPr>
        <w:t>Р</w:t>
      </w:r>
      <w:proofErr w:type="gramEnd"/>
      <w:r>
        <w:rPr>
          <w:b/>
          <w:sz w:val="160"/>
          <w:szCs w:val="160"/>
          <w:u w:val="single"/>
        </w:rPr>
        <w:t xml:space="preserve"> И Я</w:t>
      </w:r>
    </w:p>
    <w:p w:rsidR="0065064C" w:rsidRDefault="0065064C" w:rsidP="0065064C">
      <w:pPr>
        <w:pBdr>
          <w:top w:val="thinThickSmallGap" w:sz="24" w:space="0" w:color="auto"/>
          <w:left w:val="thinThickSmallGap" w:sz="24" w:space="4" w:color="auto"/>
          <w:bottom w:val="thickThinSmallGap" w:sz="24" w:space="0" w:color="auto"/>
          <w:right w:val="thickThinSmallGap" w:sz="24" w:space="4" w:color="auto"/>
        </w:pBdr>
        <w:jc w:val="center"/>
        <w:rPr>
          <w:b/>
          <w:sz w:val="48"/>
          <w:szCs w:val="48"/>
        </w:rPr>
      </w:pPr>
      <w:r>
        <w:rPr>
          <w:b/>
          <w:sz w:val="48"/>
          <w:szCs w:val="48"/>
        </w:rPr>
        <w:t>Информационный листок органов местного самоуправления</w:t>
      </w:r>
    </w:p>
    <w:p w:rsidR="0065064C" w:rsidRDefault="0065064C" w:rsidP="0065064C">
      <w:pPr>
        <w:pBdr>
          <w:top w:val="thinThickSmallGap" w:sz="24" w:space="0" w:color="auto"/>
          <w:left w:val="thinThickSmallGap" w:sz="24" w:space="4" w:color="auto"/>
          <w:bottom w:val="thickThinSmallGap" w:sz="24" w:space="0" w:color="auto"/>
          <w:right w:val="thickThinSmallGap" w:sz="24" w:space="4" w:color="auto"/>
        </w:pBdr>
        <w:jc w:val="center"/>
        <w:rPr>
          <w:b/>
          <w:sz w:val="48"/>
          <w:szCs w:val="48"/>
        </w:rPr>
      </w:pPr>
      <w:r>
        <w:rPr>
          <w:b/>
          <w:sz w:val="48"/>
          <w:szCs w:val="48"/>
        </w:rPr>
        <w:t>муниципального образования «Заларинский район»</w:t>
      </w:r>
    </w:p>
    <w:p w:rsidR="0065064C" w:rsidRDefault="0065064C" w:rsidP="0065064C">
      <w:pPr>
        <w:pStyle w:val="1"/>
        <w:jc w:val="center"/>
        <w:rPr>
          <w:szCs w:val="28"/>
          <w:u w:val="single"/>
        </w:rPr>
      </w:pPr>
      <w:r>
        <w:rPr>
          <w:szCs w:val="28"/>
          <w:u w:val="single"/>
        </w:rPr>
        <w:t>Распространяется администрациями сельских и городских муниципальных образований</w:t>
      </w:r>
    </w:p>
    <w:p w:rsidR="00EC46EF" w:rsidRDefault="0065064C" w:rsidP="0065064C">
      <w:pPr>
        <w:rPr>
          <w:b/>
          <w:sz w:val="40"/>
          <w:szCs w:val="40"/>
        </w:rPr>
      </w:pPr>
      <w:r>
        <w:rPr>
          <w:b/>
          <w:sz w:val="40"/>
          <w:szCs w:val="40"/>
        </w:rPr>
        <w:t>№</w:t>
      </w:r>
      <w:r>
        <w:rPr>
          <w:sz w:val="40"/>
          <w:szCs w:val="40"/>
        </w:rPr>
        <w:t xml:space="preserve"> </w:t>
      </w:r>
      <w:r>
        <w:rPr>
          <w:b/>
          <w:sz w:val="40"/>
          <w:szCs w:val="40"/>
        </w:rPr>
        <w:t xml:space="preserve"> </w:t>
      </w:r>
      <w:r w:rsidR="00F96EB3">
        <w:rPr>
          <w:b/>
          <w:sz w:val="40"/>
          <w:szCs w:val="40"/>
        </w:rPr>
        <w:t>9</w:t>
      </w:r>
      <w:r>
        <w:rPr>
          <w:b/>
          <w:sz w:val="40"/>
          <w:szCs w:val="40"/>
        </w:rPr>
        <w:t xml:space="preserve">                                                       </w:t>
      </w:r>
      <w:r w:rsidR="00574C58">
        <w:rPr>
          <w:b/>
          <w:sz w:val="40"/>
          <w:szCs w:val="40"/>
        </w:rPr>
        <w:t xml:space="preserve">      </w:t>
      </w:r>
      <w:r>
        <w:rPr>
          <w:b/>
          <w:sz w:val="40"/>
          <w:szCs w:val="40"/>
        </w:rPr>
        <w:t xml:space="preserve"> </w:t>
      </w:r>
      <w:r w:rsidR="00F96EB3">
        <w:rPr>
          <w:b/>
          <w:sz w:val="40"/>
          <w:szCs w:val="40"/>
        </w:rPr>
        <w:t>15 апреля</w:t>
      </w:r>
      <w:r>
        <w:rPr>
          <w:b/>
          <w:sz w:val="40"/>
          <w:szCs w:val="40"/>
        </w:rPr>
        <w:t xml:space="preserve">  2016г</w:t>
      </w:r>
    </w:p>
    <w:p w:rsidR="00574C58" w:rsidRPr="00574C58" w:rsidRDefault="00574C58" w:rsidP="00574C58">
      <w:pPr>
        <w:pStyle w:val="a5"/>
        <w:rPr>
          <w:b/>
          <w:bCs/>
          <w:szCs w:val="28"/>
        </w:rPr>
      </w:pPr>
      <w:r w:rsidRPr="00574C58">
        <w:rPr>
          <w:b/>
          <w:bCs/>
          <w:szCs w:val="28"/>
        </w:rPr>
        <w:t>РОССИЙСКАЯ  ФЕДЕРАЦИЯ</w:t>
      </w:r>
    </w:p>
    <w:p w:rsidR="00574C58" w:rsidRPr="00574C58" w:rsidRDefault="00574C58" w:rsidP="00574C58">
      <w:pPr>
        <w:pStyle w:val="a5"/>
        <w:rPr>
          <w:b/>
          <w:bCs/>
          <w:szCs w:val="28"/>
        </w:rPr>
      </w:pPr>
      <w:r w:rsidRPr="00574C58">
        <w:rPr>
          <w:b/>
          <w:bCs/>
          <w:szCs w:val="28"/>
        </w:rPr>
        <w:t>ИРКУТСКАЯ ОБЛАСТЬ</w:t>
      </w:r>
    </w:p>
    <w:p w:rsidR="00574C58" w:rsidRPr="00574C58" w:rsidRDefault="00574C58" w:rsidP="00574C58">
      <w:pPr>
        <w:pStyle w:val="a5"/>
        <w:rPr>
          <w:bCs/>
          <w:szCs w:val="28"/>
        </w:rPr>
      </w:pPr>
      <w:r w:rsidRPr="00574C58">
        <w:rPr>
          <w:b/>
          <w:bCs/>
          <w:szCs w:val="28"/>
        </w:rPr>
        <w:t>муниципальное казенное учреждение</w:t>
      </w:r>
    </w:p>
    <w:p w:rsidR="00574C58" w:rsidRPr="00574C58" w:rsidRDefault="00574C58" w:rsidP="00574C58">
      <w:pPr>
        <w:pStyle w:val="a5"/>
        <w:rPr>
          <w:b/>
          <w:bCs/>
          <w:szCs w:val="28"/>
        </w:rPr>
      </w:pPr>
      <w:r w:rsidRPr="00574C58">
        <w:rPr>
          <w:b/>
          <w:bCs/>
          <w:szCs w:val="28"/>
        </w:rPr>
        <w:t>«Администрация муниципального образования</w:t>
      </w:r>
    </w:p>
    <w:p w:rsidR="00574C58" w:rsidRPr="00574C58" w:rsidRDefault="00574C58" w:rsidP="00574C58">
      <w:pPr>
        <w:pStyle w:val="a5"/>
        <w:rPr>
          <w:bCs/>
          <w:szCs w:val="28"/>
        </w:rPr>
      </w:pPr>
      <w:r w:rsidRPr="00574C58">
        <w:rPr>
          <w:b/>
          <w:bCs/>
          <w:szCs w:val="28"/>
        </w:rPr>
        <w:t xml:space="preserve"> «Заларинский район»</w:t>
      </w:r>
    </w:p>
    <w:p w:rsidR="00574C58" w:rsidRPr="00F24AE9" w:rsidRDefault="00574C58" w:rsidP="00574C58">
      <w:pPr>
        <w:pStyle w:val="a5"/>
        <w:rPr>
          <w:b/>
          <w:bCs/>
          <w:sz w:val="36"/>
          <w:szCs w:val="36"/>
        </w:rPr>
      </w:pPr>
      <w:r w:rsidRPr="00574C58">
        <w:rPr>
          <w:b/>
          <w:bCs/>
          <w:szCs w:val="28"/>
        </w:rPr>
        <w:t>ПОСТАНОВЛЕНИЕ</w:t>
      </w:r>
      <w:r>
        <w:rPr>
          <w:b/>
          <w:bCs/>
          <w:sz w:val="36"/>
          <w:szCs w:val="36"/>
        </w:rPr>
        <w:t xml:space="preserve"> </w:t>
      </w:r>
    </w:p>
    <w:p w:rsidR="00574C58" w:rsidRDefault="00574C58" w:rsidP="00574C58">
      <w:r>
        <w:t xml:space="preserve">от_01.04. 2016 г.                                                </w:t>
      </w:r>
      <w:proofErr w:type="spellStart"/>
      <w:r>
        <w:t>р.п</w:t>
      </w:r>
      <w:proofErr w:type="spellEnd"/>
      <w:r>
        <w:t xml:space="preserve">. Залари                                           № 128                                                   </w:t>
      </w:r>
    </w:p>
    <w:p w:rsidR="00574C58" w:rsidRDefault="00574C58" w:rsidP="00574C58">
      <w:pPr>
        <w:pStyle w:val="Style4"/>
        <w:widowControl/>
        <w:spacing w:before="29" w:line="374" w:lineRule="exact"/>
        <w:ind w:left="34"/>
        <w:jc w:val="both"/>
        <w:rPr>
          <w:rStyle w:val="FontStyle14"/>
          <w:sz w:val="28"/>
          <w:szCs w:val="28"/>
        </w:rPr>
      </w:pPr>
      <w:r w:rsidRPr="00C9007E">
        <w:rPr>
          <w:rStyle w:val="FontStyle14"/>
          <w:sz w:val="28"/>
          <w:szCs w:val="28"/>
        </w:rPr>
        <w:t>Об утверждении Положения о предоставлении начинающим субъектам малого и среднего предпринимательства финансовой поддержки в виде субсидии (гранта) на</w:t>
      </w:r>
      <w:r>
        <w:rPr>
          <w:rStyle w:val="FontStyle14"/>
          <w:sz w:val="28"/>
          <w:szCs w:val="28"/>
        </w:rPr>
        <w:t xml:space="preserve"> создание собственного бизнеса</w:t>
      </w:r>
    </w:p>
    <w:p w:rsidR="00574C58" w:rsidRPr="00C9007E" w:rsidRDefault="00574C58" w:rsidP="00574C58">
      <w:pPr>
        <w:pStyle w:val="Style4"/>
        <w:widowControl/>
        <w:spacing w:before="29" w:line="374" w:lineRule="exact"/>
        <w:ind w:left="34" w:firstLine="674"/>
        <w:jc w:val="both"/>
        <w:rPr>
          <w:rStyle w:val="FontStyle14"/>
          <w:sz w:val="28"/>
          <w:szCs w:val="28"/>
        </w:rPr>
      </w:pPr>
      <w:proofErr w:type="gramStart"/>
      <w:r>
        <w:rPr>
          <w:rStyle w:val="FontStyle14"/>
          <w:sz w:val="28"/>
          <w:szCs w:val="28"/>
        </w:rPr>
        <w:t>В</w:t>
      </w:r>
      <w:r w:rsidRPr="00C9007E">
        <w:rPr>
          <w:rStyle w:val="FontStyle14"/>
          <w:sz w:val="28"/>
          <w:szCs w:val="28"/>
        </w:rPr>
        <w:t xml:space="preserve"> целях развития малого и среднего предпринимательства на территории муниципального образования «Заларинский район», в соответствии</w:t>
      </w:r>
      <w:r>
        <w:rPr>
          <w:rStyle w:val="FontStyle14"/>
          <w:sz w:val="28"/>
          <w:szCs w:val="28"/>
        </w:rPr>
        <w:t xml:space="preserve"> со ст. ст. 78, 179 Бюджетного Кодекса Российской Федерации, ст. 15 Федерального закона от 06.10.2003 г. № 131-ФЗ «Об общих принципах организации местного самоуправления в Российской Федерации»,</w:t>
      </w:r>
      <w:r w:rsidRPr="00C9007E">
        <w:rPr>
          <w:rStyle w:val="FontStyle14"/>
          <w:sz w:val="28"/>
          <w:szCs w:val="28"/>
        </w:rPr>
        <w:t xml:space="preserve"> с</w:t>
      </w:r>
      <w:r>
        <w:rPr>
          <w:rStyle w:val="FontStyle14"/>
          <w:sz w:val="28"/>
          <w:szCs w:val="28"/>
        </w:rPr>
        <w:t>т. ст. 4,16,17 Федерального</w:t>
      </w:r>
      <w:r w:rsidRPr="00C9007E">
        <w:rPr>
          <w:rStyle w:val="FontStyle14"/>
          <w:sz w:val="28"/>
          <w:szCs w:val="28"/>
        </w:rPr>
        <w:t xml:space="preserve"> закон</w:t>
      </w:r>
      <w:r>
        <w:rPr>
          <w:rStyle w:val="FontStyle14"/>
          <w:sz w:val="28"/>
          <w:szCs w:val="28"/>
        </w:rPr>
        <w:t>а</w:t>
      </w:r>
      <w:r w:rsidRPr="00C9007E">
        <w:rPr>
          <w:rStyle w:val="FontStyle14"/>
          <w:sz w:val="28"/>
          <w:szCs w:val="28"/>
        </w:rPr>
        <w:t xml:space="preserve"> от 24.07.2007</w:t>
      </w:r>
      <w:r>
        <w:rPr>
          <w:rStyle w:val="FontStyle14"/>
          <w:sz w:val="28"/>
          <w:szCs w:val="28"/>
        </w:rPr>
        <w:t xml:space="preserve"> </w:t>
      </w:r>
      <w:r w:rsidRPr="00C9007E">
        <w:rPr>
          <w:rStyle w:val="FontStyle14"/>
          <w:sz w:val="28"/>
          <w:szCs w:val="28"/>
        </w:rPr>
        <w:t xml:space="preserve">г. № 209-ФЗ "О развитии малого и среднего предпринимательства в Российской Федерации", </w:t>
      </w:r>
      <w:r>
        <w:rPr>
          <w:rStyle w:val="FontStyle14"/>
          <w:sz w:val="28"/>
          <w:szCs w:val="28"/>
        </w:rPr>
        <w:t>на</w:t>
      </w:r>
      <w:proofErr w:type="gramEnd"/>
      <w:r>
        <w:rPr>
          <w:rStyle w:val="FontStyle14"/>
          <w:sz w:val="28"/>
          <w:szCs w:val="28"/>
        </w:rPr>
        <w:t xml:space="preserve"> </w:t>
      </w:r>
      <w:proofErr w:type="gramStart"/>
      <w:r>
        <w:rPr>
          <w:rStyle w:val="FontStyle14"/>
          <w:sz w:val="28"/>
          <w:szCs w:val="28"/>
        </w:rPr>
        <w:t xml:space="preserve">основании </w:t>
      </w:r>
      <w:r w:rsidRPr="00C9007E">
        <w:rPr>
          <w:rStyle w:val="FontStyle14"/>
          <w:sz w:val="28"/>
          <w:szCs w:val="28"/>
        </w:rPr>
        <w:t>муниципальной программ</w:t>
      </w:r>
      <w:r>
        <w:rPr>
          <w:rStyle w:val="FontStyle14"/>
          <w:sz w:val="28"/>
          <w:szCs w:val="28"/>
        </w:rPr>
        <w:t>ы</w:t>
      </w:r>
      <w:r w:rsidRPr="00C9007E">
        <w:rPr>
          <w:rStyle w:val="FontStyle14"/>
          <w:sz w:val="28"/>
          <w:szCs w:val="28"/>
        </w:rPr>
        <w:t xml:space="preserve"> «Поддержка и развитие малого предпринимательства на территории муниципального образования «Заларинский район» на 2016 г.», </w:t>
      </w:r>
      <w:r>
        <w:rPr>
          <w:rStyle w:val="FontStyle14"/>
          <w:sz w:val="28"/>
          <w:szCs w:val="28"/>
        </w:rPr>
        <w:t>утвержденной постановлением администрации муниципального образования «Заларинский район» от</w:t>
      </w:r>
      <w:r w:rsidRPr="00C9007E">
        <w:rPr>
          <w:rStyle w:val="FontStyle14"/>
          <w:sz w:val="28"/>
          <w:szCs w:val="28"/>
        </w:rPr>
        <w:t xml:space="preserve"> 16 декабря 2015 года № 740</w:t>
      </w:r>
      <w:r>
        <w:rPr>
          <w:rStyle w:val="FontStyle14"/>
          <w:sz w:val="28"/>
          <w:szCs w:val="28"/>
        </w:rPr>
        <w:t>,</w:t>
      </w:r>
      <w:r w:rsidRPr="00C9007E">
        <w:rPr>
          <w:rStyle w:val="FontStyle14"/>
          <w:sz w:val="28"/>
          <w:szCs w:val="28"/>
        </w:rPr>
        <w:t xml:space="preserve">  руководствуясь статьями 22, 46 Устава муниципального образования «Заларинский район», администрация муниципального образования «Заларинский район»</w:t>
      </w:r>
      <w:proofErr w:type="gramEnd"/>
    </w:p>
    <w:p w:rsidR="00574C58" w:rsidRPr="00C9007E" w:rsidRDefault="00574C58" w:rsidP="00574C58">
      <w:pPr>
        <w:pStyle w:val="Style4"/>
        <w:widowControl/>
        <w:spacing w:before="48" w:line="370" w:lineRule="exact"/>
        <w:ind w:left="5"/>
        <w:rPr>
          <w:rStyle w:val="FontStyle14"/>
          <w:sz w:val="28"/>
          <w:szCs w:val="28"/>
        </w:rPr>
      </w:pPr>
      <w:proofErr w:type="gramStart"/>
      <w:r w:rsidRPr="00C9007E">
        <w:rPr>
          <w:rStyle w:val="FontStyle14"/>
          <w:sz w:val="28"/>
          <w:szCs w:val="28"/>
        </w:rPr>
        <w:t>П</w:t>
      </w:r>
      <w:proofErr w:type="gramEnd"/>
      <w:r w:rsidRPr="00C9007E">
        <w:rPr>
          <w:rStyle w:val="FontStyle14"/>
          <w:sz w:val="28"/>
          <w:szCs w:val="28"/>
        </w:rPr>
        <w:t xml:space="preserve"> О С Т А Н О В Л Я Е Т:</w:t>
      </w:r>
    </w:p>
    <w:p w:rsidR="00574C58" w:rsidRPr="00C9007E" w:rsidRDefault="00574C58" w:rsidP="00574C58">
      <w:pPr>
        <w:pStyle w:val="Style3"/>
        <w:widowControl/>
        <w:tabs>
          <w:tab w:val="left" w:pos="586"/>
          <w:tab w:val="left" w:pos="1134"/>
        </w:tabs>
        <w:spacing w:line="370" w:lineRule="exact"/>
        <w:ind w:right="34" w:firstLine="709"/>
        <w:jc w:val="both"/>
        <w:rPr>
          <w:rStyle w:val="FontStyle14"/>
          <w:sz w:val="28"/>
          <w:szCs w:val="28"/>
        </w:rPr>
      </w:pPr>
      <w:r w:rsidRPr="00C9007E">
        <w:rPr>
          <w:rStyle w:val="FontStyle14"/>
          <w:sz w:val="28"/>
          <w:szCs w:val="28"/>
        </w:rPr>
        <w:lastRenderedPageBreak/>
        <w:t>1.</w:t>
      </w:r>
      <w:r w:rsidRPr="00C9007E">
        <w:rPr>
          <w:rStyle w:val="FontStyle14"/>
          <w:sz w:val="28"/>
          <w:szCs w:val="28"/>
        </w:rPr>
        <w:tab/>
        <w:t xml:space="preserve">Утвердить </w:t>
      </w:r>
      <w:r>
        <w:rPr>
          <w:rStyle w:val="FontStyle14"/>
          <w:sz w:val="28"/>
          <w:szCs w:val="28"/>
        </w:rPr>
        <w:t xml:space="preserve">прилагаемое </w:t>
      </w:r>
      <w:r w:rsidRPr="00C9007E">
        <w:rPr>
          <w:rStyle w:val="FontStyle14"/>
          <w:sz w:val="28"/>
          <w:szCs w:val="28"/>
        </w:rPr>
        <w:t>Положени</w:t>
      </w:r>
      <w:r>
        <w:rPr>
          <w:rStyle w:val="FontStyle14"/>
          <w:sz w:val="28"/>
          <w:szCs w:val="28"/>
        </w:rPr>
        <w:t>е</w:t>
      </w:r>
      <w:r w:rsidRPr="00C9007E">
        <w:rPr>
          <w:rStyle w:val="FontStyle14"/>
          <w:sz w:val="28"/>
          <w:szCs w:val="28"/>
        </w:rPr>
        <w:t xml:space="preserve"> о предоставлении начинающим субъектам малого и среднего предпринимательства финансовой поддержки в виде субсидии (гранта) на создание собственного бизнеса.</w:t>
      </w:r>
    </w:p>
    <w:p w:rsidR="00574C58" w:rsidRPr="00C9007E" w:rsidRDefault="00574C58" w:rsidP="00574C58">
      <w:pPr>
        <w:tabs>
          <w:tab w:val="left" w:pos="993"/>
          <w:tab w:val="left" w:pos="1134"/>
        </w:tabs>
        <w:suppressAutoHyphens/>
        <w:autoSpaceDE w:val="0"/>
        <w:autoSpaceDN w:val="0"/>
        <w:adjustRightInd w:val="0"/>
        <w:ind w:firstLine="709"/>
        <w:jc w:val="both"/>
      </w:pPr>
      <w:r w:rsidRPr="00C9007E">
        <w:rPr>
          <w:rStyle w:val="FontStyle14"/>
          <w:sz w:val="28"/>
          <w:szCs w:val="28"/>
        </w:rPr>
        <w:t xml:space="preserve">2. </w:t>
      </w:r>
      <w:proofErr w:type="gramStart"/>
      <w:r w:rsidRPr="00C9007E">
        <w:t xml:space="preserve">Отменить </w:t>
      </w:r>
      <w:r w:rsidRPr="00C9007E">
        <w:rPr>
          <w:rFonts w:eastAsiaTheme="minorHAnsi"/>
        </w:rPr>
        <w:t>постановление администрации муниципального образования «Заларинский район»  от 9 сентября 2015 года № 580 «</w:t>
      </w:r>
      <w:r w:rsidRPr="00C9007E">
        <w:t xml:space="preserve">Об утверждении Положения  </w:t>
      </w:r>
      <w:r w:rsidRPr="00C9007E">
        <w:rPr>
          <w:rStyle w:val="FontStyle14"/>
          <w:sz w:val="28"/>
          <w:szCs w:val="28"/>
        </w:rPr>
        <w:t>о предоставлении начинающим субъектам малого</w:t>
      </w:r>
      <w:r w:rsidRPr="00C9007E">
        <w:rPr>
          <w:rStyle w:val="FontStyle14"/>
          <w:sz w:val="28"/>
          <w:szCs w:val="28"/>
        </w:rPr>
        <w:br/>
        <w:t>и среднего предпринимательства финансовой поддержки в виде субсидии</w:t>
      </w:r>
      <w:r w:rsidRPr="00C9007E">
        <w:rPr>
          <w:rStyle w:val="FontStyle14"/>
          <w:sz w:val="28"/>
          <w:szCs w:val="28"/>
        </w:rPr>
        <w:br/>
        <w:t>(гранта) на создание собственного бизнеса, в новой редакции</w:t>
      </w:r>
      <w:r w:rsidRPr="00C9007E">
        <w:t>»</w:t>
      </w:r>
      <w:r>
        <w:t xml:space="preserve"> и постановление администрации </w:t>
      </w:r>
      <w:r w:rsidRPr="00C9007E">
        <w:rPr>
          <w:rFonts w:eastAsiaTheme="minorHAnsi"/>
        </w:rPr>
        <w:t xml:space="preserve">муниципального образования «Заларинский район»  от </w:t>
      </w:r>
      <w:r>
        <w:rPr>
          <w:rFonts w:eastAsiaTheme="minorHAnsi"/>
        </w:rPr>
        <w:t>23</w:t>
      </w:r>
      <w:r w:rsidRPr="00C9007E">
        <w:rPr>
          <w:rFonts w:eastAsiaTheme="minorHAnsi"/>
        </w:rPr>
        <w:t xml:space="preserve"> сентября 201</w:t>
      </w:r>
      <w:r>
        <w:rPr>
          <w:rFonts w:eastAsiaTheme="minorHAnsi"/>
        </w:rPr>
        <w:t>3</w:t>
      </w:r>
      <w:r w:rsidRPr="00C9007E">
        <w:rPr>
          <w:rFonts w:eastAsiaTheme="minorHAnsi"/>
        </w:rPr>
        <w:t xml:space="preserve"> года № </w:t>
      </w:r>
      <w:r>
        <w:rPr>
          <w:rFonts w:eastAsiaTheme="minorHAnsi"/>
        </w:rPr>
        <w:t>724</w:t>
      </w:r>
      <w:r w:rsidRPr="00C9007E">
        <w:rPr>
          <w:rFonts w:eastAsiaTheme="minorHAnsi"/>
        </w:rPr>
        <w:t xml:space="preserve"> «</w:t>
      </w:r>
      <w:r w:rsidRPr="00C9007E">
        <w:t xml:space="preserve">Об утверждении Положения  </w:t>
      </w:r>
      <w:r w:rsidRPr="00C9007E">
        <w:rPr>
          <w:rStyle w:val="FontStyle14"/>
          <w:sz w:val="28"/>
          <w:szCs w:val="28"/>
        </w:rPr>
        <w:t>о предоставлении начинающим субъектам малого</w:t>
      </w:r>
      <w:r w:rsidRPr="00C9007E">
        <w:rPr>
          <w:rStyle w:val="FontStyle14"/>
          <w:sz w:val="28"/>
          <w:szCs w:val="28"/>
        </w:rPr>
        <w:br/>
        <w:t>и среднего</w:t>
      </w:r>
      <w:proofErr w:type="gramEnd"/>
      <w:r w:rsidRPr="00C9007E">
        <w:rPr>
          <w:rStyle w:val="FontStyle14"/>
          <w:sz w:val="28"/>
          <w:szCs w:val="28"/>
        </w:rPr>
        <w:t xml:space="preserve"> предпринимательства финансовой поддержки в виде субсидии</w:t>
      </w:r>
      <w:r w:rsidRPr="00C9007E">
        <w:rPr>
          <w:rStyle w:val="FontStyle14"/>
          <w:sz w:val="28"/>
          <w:szCs w:val="28"/>
        </w:rPr>
        <w:br/>
        <w:t>(гранта) на создание собственного бизнеса</w:t>
      </w:r>
      <w:r>
        <w:rPr>
          <w:rStyle w:val="FontStyle14"/>
          <w:sz w:val="28"/>
          <w:szCs w:val="28"/>
        </w:rPr>
        <w:t>»</w:t>
      </w:r>
      <w:r w:rsidRPr="00C9007E">
        <w:t>.</w:t>
      </w:r>
    </w:p>
    <w:p w:rsidR="00574C58" w:rsidRPr="00C9007E" w:rsidRDefault="00574C58" w:rsidP="00574C58">
      <w:pPr>
        <w:pStyle w:val="Style3"/>
        <w:widowControl/>
        <w:tabs>
          <w:tab w:val="left" w:pos="422"/>
        </w:tabs>
        <w:spacing w:line="370" w:lineRule="exact"/>
        <w:ind w:firstLine="709"/>
        <w:jc w:val="both"/>
        <w:rPr>
          <w:rStyle w:val="FontStyle14"/>
          <w:sz w:val="28"/>
          <w:szCs w:val="28"/>
        </w:rPr>
      </w:pPr>
      <w:r>
        <w:rPr>
          <w:rStyle w:val="FontStyle14"/>
          <w:sz w:val="28"/>
          <w:szCs w:val="28"/>
        </w:rPr>
        <w:t xml:space="preserve"> </w:t>
      </w:r>
      <w:r w:rsidRPr="00C9007E">
        <w:rPr>
          <w:rStyle w:val="FontStyle14"/>
          <w:sz w:val="28"/>
          <w:szCs w:val="28"/>
        </w:rPr>
        <w:t>3.</w:t>
      </w:r>
      <w:r w:rsidRPr="00C9007E">
        <w:rPr>
          <w:rStyle w:val="FontStyle14"/>
          <w:sz w:val="28"/>
          <w:szCs w:val="28"/>
        </w:rPr>
        <w:tab/>
        <w:t>Опубликовать настоящее постановление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574C58" w:rsidRPr="00C9007E" w:rsidRDefault="00574C58" w:rsidP="00574C58">
      <w:pPr>
        <w:pStyle w:val="Style4"/>
        <w:widowControl/>
        <w:spacing w:before="72" w:line="240" w:lineRule="auto"/>
        <w:ind w:left="53" w:firstLine="656"/>
        <w:jc w:val="both"/>
        <w:rPr>
          <w:rStyle w:val="FontStyle14"/>
          <w:sz w:val="28"/>
          <w:szCs w:val="28"/>
        </w:rPr>
      </w:pPr>
      <w:r w:rsidRPr="00C9007E">
        <w:rPr>
          <w:rStyle w:val="FontStyle14"/>
          <w:sz w:val="28"/>
          <w:szCs w:val="28"/>
        </w:rPr>
        <w:t xml:space="preserve">4. </w:t>
      </w:r>
      <w:proofErr w:type="gramStart"/>
      <w:r w:rsidRPr="00C9007E">
        <w:rPr>
          <w:rStyle w:val="FontStyle14"/>
          <w:sz w:val="28"/>
          <w:szCs w:val="28"/>
        </w:rPr>
        <w:t>Контроль за</w:t>
      </w:r>
      <w:proofErr w:type="gramEnd"/>
      <w:r w:rsidRPr="00C9007E">
        <w:rPr>
          <w:rStyle w:val="FontStyle14"/>
          <w:sz w:val="28"/>
          <w:szCs w:val="28"/>
        </w:rPr>
        <w:t xml:space="preserve"> исполнением настоящего постановления оставляю за собой.</w:t>
      </w:r>
    </w:p>
    <w:p w:rsidR="00574C58" w:rsidRPr="00C9007E" w:rsidRDefault="00574C58" w:rsidP="00574C58">
      <w:pPr>
        <w:ind w:right="-5"/>
        <w:jc w:val="both"/>
      </w:pPr>
      <w:r w:rsidRPr="00C9007E">
        <w:t>Глава администрации</w:t>
      </w:r>
    </w:p>
    <w:p w:rsidR="00574C58" w:rsidRPr="00C9007E" w:rsidRDefault="00574C58" w:rsidP="00574C58">
      <w:pPr>
        <w:ind w:right="-5"/>
        <w:jc w:val="both"/>
      </w:pPr>
      <w:r w:rsidRPr="00C9007E">
        <w:t>муниципального образования</w:t>
      </w:r>
    </w:p>
    <w:p w:rsidR="00574C58" w:rsidRPr="00C9007E" w:rsidRDefault="00574C58" w:rsidP="00574C58">
      <w:pPr>
        <w:ind w:right="-5"/>
        <w:jc w:val="both"/>
      </w:pPr>
      <w:r w:rsidRPr="00C9007E">
        <w:t>«Заларинский район»</w:t>
      </w:r>
      <w:r w:rsidRPr="00C9007E">
        <w:tab/>
      </w:r>
      <w:r w:rsidRPr="00C9007E">
        <w:tab/>
      </w:r>
      <w:r w:rsidRPr="00C9007E">
        <w:tab/>
      </w:r>
      <w:r w:rsidRPr="00C9007E">
        <w:tab/>
      </w:r>
      <w:r w:rsidRPr="00C9007E">
        <w:tab/>
      </w:r>
      <w:r w:rsidRPr="00C9007E">
        <w:tab/>
      </w:r>
      <w:r>
        <w:t xml:space="preserve">             </w:t>
      </w:r>
      <w:r w:rsidRPr="00C9007E">
        <w:t xml:space="preserve">В.В. </w:t>
      </w:r>
      <w:r>
        <w:t>Самойлович</w:t>
      </w:r>
    </w:p>
    <w:p w:rsidR="00574C58" w:rsidRPr="00EA31F3" w:rsidRDefault="00574C58" w:rsidP="00574C58">
      <w:pPr>
        <w:ind w:firstLine="5670"/>
        <w:jc w:val="both"/>
        <w:rPr>
          <w:sz w:val="22"/>
          <w:szCs w:val="22"/>
        </w:rPr>
      </w:pPr>
      <w:r w:rsidRPr="00EA31F3">
        <w:rPr>
          <w:sz w:val="22"/>
          <w:szCs w:val="22"/>
        </w:rPr>
        <w:t>Приложение № 1</w:t>
      </w:r>
    </w:p>
    <w:p w:rsidR="00574C58" w:rsidRDefault="00574C58" w:rsidP="00574C58">
      <w:pPr>
        <w:ind w:firstLine="5670"/>
        <w:jc w:val="both"/>
        <w:rPr>
          <w:sz w:val="22"/>
          <w:szCs w:val="22"/>
        </w:rPr>
      </w:pPr>
      <w:r>
        <w:rPr>
          <w:sz w:val="22"/>
          <w:szCs w:val="22"/>
        </w:rPr>
        <w:t>к постановлению</w:t>
      </w:r>
      <w:r w:rsidRPr="00EA31F3">
        <w:rPr>
          <w:sz w:val="22"/>
          <w:szCs w:val="22"/>
        </w:rPr>
        <w:t xml:space="preserve"> </w:t>
      </w:r>
      <w:r>
        <w:rPr>
          <w:sz w:val="22"/>
          <w:szCs w:val="22"/>
        </w:rPr>
        <w:t>а</w:t>
      </w:r>
      <w:r w:rsidRPr="00EA31F3">
        <w:rPr>
          <w:sz w:val="22"/>
          <w:szCs w:val="22"/>
        </w:rPr>
        <w:t>дминистраци</w:t>
      </w:r>
      <w:r>
        <w:rPr>
          <w:sz w:val="22"/>
          <w:szCs w:val="22"/>
        </w:rPr>
        <w:t>и</w:t>
      </w:r>
    </w:p>
    <w:p w:rsidR="00574C58" w:rsidRDefault="00574C58" w:rsidP="00574C58">
      <w:pPr>
        <w:ind w:firstLine="5670"/>
        <w:jc w:val="both"/>
        <w:rPr>
          <w:sz w:val="22"/>
          <w:szCs w:val="22"/>
        </w:rPr>
      </w:pPr>
      <w:r w:rsidRPr="00EA31F3">
        <w:rPr>
          <w:sz w:val="22"/>
          <w:szCs w:val="22"/>
        </w:rPr>
        <w:t>муниципального</w:t>
      </w:r>
      <w:r>
        <w:rPr>
          <w:sz w:val="22"/>
          <w:szCs w:val="22"/>
        </w:rPr>
        <w:t xml:space="preserve"> </w:t>
      </w:r>
      <w:r w:rsidRPr="00EA31F3">
        <w:rPr>
          <w:sz w:val="22"/>
          <w:szCs w:val="22"/>
        </w:rPr>
        <w:t>образования</w:t>
      </w:r>
    </w:p>
    <w:p w:rsidR="00574C58" w:rsidRDefault="00574C58" w:rsidP="00574C58">
      <w:pPr>
        <w:ind w:firstLine="5670"/>
        <w:jc w:val="both"/>
        <w:rPr>
          <w:sz w:val="22"/>
          <w:szCs w:val="22"/>
        </w:rPr>
      </w:pPr>
      <w:r w:rsidRPr="00EA31F3">
        <w:rPr>
          <w:sz w:val="22"/>
          <w:szCs w:val="22"/>
        </w:rPr>
        <w:t>«Заларинский район»</w:t>
      </w:r>
      <w:r>
        <w:rPr>
          <w:sz w:val="22"/>
          <w:szCs w:val="22"/>
        </w:rPr>
        <w:t xml:space="preserve"> </w:t>
      </w:r>
    </w:p>
    <w:p w:rsidR="00574C58" w:rsidRPr="00EA31F3" w:rsidRDefault="00574C58" w:rsidP="00574C58">
      <w:pPr>
        <w:ind w:firstLine="5670"/>
        <w:jc w:val="both"/>
        <w:rPr>
          <w:sz w:val="22"/>
          <w:szCs w:val="22"/>
        </w:rPr>
      </w:pPr>
      <w:r w:rsidRPr="00EA31F3">
        <w:rPr>
          <w:sz w:val="22"/>
          <w:szCs w:val="22"/>
        </w:rPr>
        <w:t>от «</w:t>
      </w:r>
      <w:r>
        <w:rPr>
          <w:sz w:val="22"/>
          <w:szCs w:val="22"/>
        </w:rPr>
        <w:t>01</w:t>
      </w:r>
      <w:r w:rsidRPr="00EA31F3">
        <w:rPr>
          <w:sz w:val="22"/>
          <w:szCs w:val="22"/>
        </w:rPr>
        <w:t>» _</w:t>
      </w:r>
      <w:r>
        <w:rPr>
          <w:sz w:val="22"/>
          <w:szCs w:val="22"/>
        </w:rPr>
        <w:t>04.</w:t>
      </w:r>
      <w:r w:rsidRPr="00EA31F3">
        <w:rPr>
          <w:sz w:val="22"/>
          <w:szCs w:val="22"/>
        </w:rPr>
        <w:t>_ 2016 г</w:t>
      </w:r>
      <w:r>
        <w:rPr>
          <w:sz w:val="22"/>
          <w:szCs w:val="22"/>
        </w:rPr>
        <w:t>.</w:t>
      </w:r>
      <w:r w:rsidRPr="00EA31F3">
        <w:rPr>
          <w:sz w:val="22"/>
          <w:szCs w:val="22"/>
        </w:rPr>
        <w:t xml:space="preserve"> № _</w:t>
      </w:r>
      <w:r>
        <w:rPr>
          <w:sz w:val="22"/>
          <w:szCs w:val="22"/>
        </w:rPr>
        <w:t>128</w:t>
      </w:r>
    </w:p>
    <w:p w:rsidR="00574C58" w:rsidRPr="00CE074A" w:rsidRDefault="00574C58" w:rsidP="00574C58">
      <w:pPr>
        <w:jc w:val="center"/>
        <w:outlineLvl w:val="0"/>
      </w:pPr>
      <w:r w:rsidRPr="00CE074A">
        <w:t>ПОЛОЖЕНИЕ</w:t>
      </w:r>
    </w:p>
    <w:p w:rsidR="00574C58" w:rsidRDefault="00574C58" w:rsidP="00574C58">
      <w:pPr>
        <w:jc w:val="center"/>
        <w:rPr>
          <w:rStyle w:val="FontStyle14"/>
          <w:sz w:val="28"/>
          <w:szCs w:val="28"/>
        </w:rPr>
      </w:pPr>
      <w:r w:rsidRPr="00CE074A">
        <w:t xml:space="preserve">о предоставлении </w:t>
      </w:r>
      <w:r w:rsidRPr="00C9007E">
        <w:rPr>
          <w:rStyle w:val="FontStyle14"/>
          <w:sz w:val="28"/>
          <w:szCs w:val="28"/>
        </w:rPr>
        <w:t>начинающим субъектам малого и среднего предпринимательства финансовой поддержки в виде субсидии (гранта) на</w:t>
      </w:r>
      <w:r>
        <w:rPr>
          <w:rStyle w:val="FontStyle14"/>
          <w:sz w:val="28"/>
          <w:szCs w:val="28"/>
        </w:rPr>
        <w:t xml:space="preserve"> создание собственного бизнеса</w:t>
      </w:r>
    </w:p>
    <w:p w:rsidR="00574C58" w:rsidRPr="00CE074A" w:rsidRDefault="00574C58" w:rsidP="00574C58">
      <w:pPr>
        <w:jc w:val="center"/>
        <w:outlineLvl w:val="0"/>
      </w:pPr>
      <w:r w:rsidRPr="00CE074A">
        <w:t>Глава 1. Общие положения</w:t>
      </w:r>
    </w:p>
    <w:p w:rsidR="00574C58" w:rsidRPr="00CE074A" w:rsidRDefault="00574C58" w:rsidP="00574C58">
      <w:pPr>
        <w:autoSpaceDE w:val="0"/>
        <w:ind w:firstLine="720"/>
        <w:jc w:val="both"/>
      </w:pPr>
      <w:r w:rsidRPr="00CE074A">
        <w:t xml:space="preserve">1. </w:t>
      </w:r>
      <w:proofErr w:type="gramStart"/>
      <w:r w:rsidRPr="00CE074A">
        <w:t>Положение</w:t>
      </w:r>
      <w:r>
        <w:t xml:space="preserve"> </w:t>
      </w:r>
      <w:r w:rsidRPr="00CE074A">
        <w:t xml:space="preserve">о предоставлении </w:t>
      </w:r>
      <w:r w:rsidRPr="00C9007E">
        <w:rPr>
          <w:rStyle w:val="FontStyle14"/>
          <w:sz w:val="28"/>
          <w:szCs w:val="28"/>
        </w:rPr>
        <w:t>начинающим субъектам малого и среднего предпринимательства финансовой поддержки в виде субсидии (гранта) на</w:t>
      </w:r>
      <w:r>
        <w:rPr>
          <w:rStyle w:val="FontStyle14"/>
          <w:sz w:val="28"/>
          <w:szCs w:val="28"/>
        </w:rPr>
        <w:t xml:space="preserve"> создание собственного бизнеса</w:t>
      </w:r>
      <w:r w:rsidRPr="00CE074A">
        <w:t xml:space="preserve"> </w:t>
      </w:r>
      <w:r>
        <w:t>(далее - Положение) разработано в соответствии с</w:t>
      </w:r>
      <w:r w:rsidRPr="00CE074A">
        <w:t xml:space="preserve"> Бюджетн</w:t>
      </w:r>
      <w:r>
        <w:t>ым</w:t>
      </w:r>
      <w:r w:rsidRPr="00CE074A">
        <w:t xml:space="preserve"> кодекс</w:t>
      </w:r>
      <w:r>
        <w:t>ом</w:t>
      </w:r>
      <w:r w:rsidRPr="00CE074A">
        <w:t xml:space="preserve"> Российской Федерации, Федеральным законом от 24 июля 2007 года № 209-ФЗ «О развитии малого и среднего предпринимательства в Российской Федерации» (далее - Федеральный закон № 209-ФЗ) и устанавливает порядок и условия предоставления из бюджета муниципального образования</w:t>
      </w:r>
      <w:proofErr w:type="gramEnd"/>
      <w:r w:rsidRPr="00CE074A">
        <w:t xml:space="preserve">  «Заларинский район»</w:t>
      </w:r>
      <w:r>
        <w:t xml:space="preserve"> (далее - местный бюджет)</w:t>
      </w:r>
      <w:r w:rsidRPr="00CE074A">
        <w:t xml:space="preserve"> </w:t>
      </w:r>
      <w:r>
        <w:t xml:space="preserve">финансовой поддержки в виде </w:t>
      </w:r>
      <w:r w:rsidRPr="00CE074A">
        <w:t>субсиди</w:t>
      </w:r>
      <w:r>
        <w:t>и (гранта)</w:t>
      </w:r>
      <w:r w:rsidRPr="00BD2FCB">
        <w:rPr>
          <w:rStyle w:val="FontStyle14"/>
          <w:sz w:val="28"/>
          <w:szCs w:val="28"/>
        </w:rPr>
        <w:t xml:space="preserve"> </w:t>
      </w:r>
      <w:r w:rsidRPr="00C9007E">
        <w:rPr>
          <w:rStyle w:val="FontStyle14"/>
          <w:sz w:val="28"/>
          <w:szCs w:val="28"/>
        </w:rPr>
        <w:t>начинающим субъектам малого и среднего предпринимательства</w:t>
      </w:r>
      <w:r>
        <w:rPr>
          <w:rStyle w:val="FontStyle14"/>
          <w:sz w:val="28"/>
          <w:szCs w:val="28"/>
        </w:rPr>
        <w:t xml:space="preserve"> на создание собственного бизнеса, </w:t>
      </w:r>
      <w:r w:rsidRPr="00CE074A">
        <w:t xml:space="preserve">категории и критерии отбора лиц, имеющих право на получение субсидий, </w:t>
      </w:r>
      <w:r>
        <w:t xml:space="preserve">порядок проведения конкурсного отбора получателей субсидии, </w:t>
      </w:r>
      <w:r w:rsidRPr="00CE074A">
        <w:t>а также порядок возврата субсидий в случае нарушения условий, установленных при их предоставлении.</w:t>
      </w:r>
    </w:p>
    <w:p w:rsidR="00574C58" w:rsidRPr="00CE074A" w:rsidRDefault="00574C58" w:rsidP="00574C58">
      <w:pPr>
        <w:autoSpaceDE w:val="0"/>
        <w:ind w:firstLine="720"/>
        <w:jc w:val="both"/>
      </w:pPr>
      <w:r w:rsidRPr="00CE074A">
        <w:t xml:space="preserve">2. </w:t>
      </w:r>
      <w:r>
        <w:t xml:space="preserve">Источниками финансирования </w:t>
      </w:r>
      <w:r w:rsidRPr="00CE074A">
        <w:t>субсиди</w:t>
      </w:r>
      <w:r>
        <w:t>и (гранта)</w:t>
      </w:r>
      <w:r w:rsidRPr="00BD2FCB">
        <w:rPr>
          <w:rStyle w:val="FontStyle14"/>
          <w:sz w:val="28"/>
          <w:szCs w:val="28"/>
        </w:rPr>
        <w:t xml:space="preserve"> </w:t>
      </w:r>
      <w:r w:rsidRPr="00C9007E">
        <w:rPr>
          <w:rStyle w:val="FontStyle14"/>
          <w:sz w:val="28"/>
          <w:szCs w:val="28"/>
        </w:rPr>
        <w:t>начинающим субъектам малого и среднего предпринимательства</w:t>
      </w:r>
      <w:r>
        <w:rPr>
          <w:rStyle w:val="FontStyle14"/>
          <w:sz w:val="28"/>
          <w:szCs w:val="28"/>
        </w:rPr>
        <w:t xml:space="preserve"> на создание собственного бизнеса</w:t>
      </w:r>
      <w:r>
        <w:t xml:space="preserve"> являются</w:t>
      </w:r>
      <w:r w:rsidRPr="00CE074A">
        <w:t xml:space="preserve"> средств</w:t>
      </w:r>
      <w:r>
        <w:t>а</w:t>
      </w:r>
      <w:r w:rsidRPr="00CE074A">
        <w:t xml:space="preserve"> местного, областного и федерального бюджетов в пределах лимитов </w:t>
      </w:r>
      <w:r w:rsidRPr="00CE074A">
        <w:lastRenderedPageBreak/>
        <w:t xml:space="preserve">бюджетных обязательств на соответствующий финансовый год, доведенных до муниципального казённого учреждения «Администрация муниципального образования «Заларинский район» (далее – Администрация) на цели, указанные в пункте </w:t>
      </w:r>
      <w:hyperlink r:id="rId9" w:history="1">
        <w:r w:rsidRPr="00CE074A">
          <w:t>4</w:t>
        </w:r>
      </w:hyperlink>
      <w:r w:rsidRPr="00CE074A">
        <w:t xml:space="preserve"> настоящего Положения.</w:t>
      </w:r>
    </w:p>
    <w:p w:rsidR="00574C58" w:rsidRDefault="00574C58" w:rsidP="00574C58">
      <w:pPr>
        <w:autoSpaceDE w:val="0"/>
        <w:ind w:firstLine="720"/>
        <w:jc w:val="both"/>
      </w:pPr>
      <w:r w:rsidRPr="00CE074A">
        <w:t>Уполномоченным органом по предоставлению субсиди</w:t>
      </w:r>
      <w:r>
        <w:t>и (гранта)</w:t>
      </w:r>
      <w:r w:rsidRPr="00BD2FCB">
        <w:rPr>
          <w:rStyle w:val="FontStyle14"/>
          <w:sz w:val="28"/>
          <w:szCs w:val="28"/>
        </w:rPr>
        <w:t xml:space="preserve"> </w:t>
      </w:r>
      <w:r w:rsidRPr="00C9007E">
        <w:rPr>
          <w:rStyle w:val="FontStyle14"/>
          <w:sz w:val="28"/>
          <w:szCs w:val="28"/>
        </w:rPr>
        <w:t>начинающим субъектам малого и среднего предпринимательства</w:t>
      </w:r>
      <w:r>
        <w:rPr>
          <w:rStyle w:val="FontStyle14"/>
          <w:sz w:val="28"/>
          <w:szCs w:val="28"/>
        </w:rPr>
        <w:t xml:space="preserve"> на создание собственного бизнеса</w:t>
      </w:r>
      <w:r w:rsidRPr="00CE074A">
        <w:t xml:space="preserve"> является </w:t>
      </w:r>
      <w:r>
        <w:t>муниципальное казенное учреждение</w:t>
      </w:r>
      <w:r w:rsidRPr="00CE074A">
        <w:t xml:space="preserve"> «Администрация муниципального образования «Заларинский район» </w:t>
      </w:r>
      <w:r>
        <w:t xml:space="preserve">в лице </w:t>
      </w:r>
      <w:r w:rsidRPr="00CE074A">
        <w:t>отдел</w:t>
      </w:r>
      <w:r>
        <w:t>а</w:t>
      </w:r>
      <w:r w:rsidRPr="00CE074A">
        <w:t xml:space="preserve"> экономического анализа и прогнозирования.</w:t>
      </w:r>
    </w:p>
    <w:p w:rsidR="00574C58" w:rsidRPr="00627606" w:rsidRDefault="00574C58" w:rsidP="00574C58">
      <w:pPr>
        <w:autoSpaceDE w:val="0"/>
        <w:autoSpaceDN w:val="0"/>
        <w:adjustRightInd w:val="0"/>
        <w:ind w:firstLine="709"/>
        <w:jc w:val="both"/>
        <w:rPr>
          <w:rFonts w:eastAsiaTheme="minorHAnsi"/>
          <w:lang w:eastAsia="en-US"/>
        </w:rPr>
      </w:pPr>
      <w:r>
        <w:t xml:space="preserve">3. </w:t>
      </w:r>
      <w:proofErr w:type="gramStart"/>
      <w:r>
        <w:t>С</w:t>
      </w:r>
      <w:r w:rsidRPr="00CE074A">
        <w:t>убсиди</w:t>
      </w:r>
      <w:r>
        <w:t>и (гранты)</w:t>
      </w:r>
      <w:r w:rsidRPr="00BD2FCB">
        <w:rPr>
          <w:rStyle w:val="FontStyle14"/>
          <w:sz w:val="28"/>
          <w:szCs w:val="28"/>
        </w:rPr>
        <w:t xml:space="preserve"> </w:t>
      </w:r>
      <w:r w:rsidRPr="00C9007E">
        <w:rPr>
          <w:rStyle w:val="FontStyle14"/>
          <w:sz w:val="28"/>
          <w:szCs w:val="28"/>
        </w:rPr>
        <w:t>начинающим субъектам малого и среднего предпринимательства</w:t>
      </w:r>
      <w:r>
        <w:rPr>
          <w:rStyle w:val="FontStyle14"/>
          <w:sz w:val="28"/>
          <w:szCs w:val="28"/>
        </w:rPr>
        <w:t xml:space="preserve"> на создание собственного бизнеса</w:t>
      </w:r>
      <w:r w:rsidRPr="00627606">
        <w:rPr>
          <w:rFonts w:eastAsiaTheme="minorHAnsi"/>
          <w:lang w:eastAsia="en-US"/>
        </w:rPr>
        <w:t xml:space="preserve"> предоставляются на безвозмездной и безвозвратной основах на условиях, определяемых </w:t>
      </w:r>
      <w:r>
        <w:rPr>
          <w:rFonts w:eastAsiaTheme="minorHAnsi"/>
          <w:lang w:eastAsia="en-US"/>
        </w:rPr>
        <w:t>настоящим Положением</w:t>
      </w:r>
      <w:r w:rsidRPr="00627606">
        <w:rPr>
          <w:rFonts w:eastAsiaTheme="minorHAnsi"/>
          <w:lang w:eastAsia="en-US"/>
        </w:rPr>
        <w:t>, с обязательным предоставлением отчета о целевом использовании</w:t>
      </w:r>
      <w:r>
        <w:rPr>
          <w:rFonts w:eastAsiaTheme="minorHAnsi"/>
          <w:lang w:eastAsia="en-US"/>
        </w:rPr>
        <w:t>.</w:t>
      </w:r>
      <w:proofErr w:type="gramEnd"/>
    </w:p>
    <w:p w:rsidR="00574C58" w:rsidRPr="00CE074A" w:rsidRDefault="00574C58" w:rsidP="00574C58">
      <w:pPr>
        <w:autoSpaceDE w:val="0"/>
        <w:ind w:firstLine="709"/>
        <w:jc w:val="both"/>
        <w:rPr>
          <w:iCs/>
          <w:color w:val="000000"/>
        </w:rPr>
      </w:pPr>
      <w:r>
        <w:t>4</w:t>
      </w:r>
      <w:r w:rsidRPr="00CE074A">
        <w:t>. В соответствии с настоящим Поло</w:t>
      </w:r>
      <w:r>
        <w:t>жением С</w:t>
      </w:r>
      <w:r w:rsidRPr="00CE074A">
        <w:t>убсиди</w:t>
      </w:r>
      <w:r>
        <w:t>и (гранты)</w:t>
      </w:r>
      <w:r w:rsidRPr="00BD2FCB">
        <w:rPr>
          <w:rStyle w:val="FontStyle14"/>
          <w:sz w:val="28"/>
          <w:szCs w:val="28"/>
        </w:rPr>
        <w:t xml:space="preserve"> </w:t>
      </w:r>
      <w:r w:rsidRPr="00C9007E">
        <w:rPr>
          <w:rStyle w:val="FontStyle14"/>
          <w:sz w:val="28"/>
          <w:szCs w:val="28"/>
        </w:rPr>
        <w:t>начинающим субъектам малого и среднего предпринимательства</w:t>
      </w:r>
      <w:r>
        <w:rPr>
          <w:rStyle w:val="FontStyle14"/>
          <w:sz w:val="28"/>
          <w:szCs w:val="28"/>
        </w:rPr>
        <w:t xml:space="preserve"> на создание собственного бизнеса</w:t>
      </w:r>
      <w:r>
        <w:t xml:space="preserve">  (далее - субсидии)</w:t>
      </w:r>
      <w:r w:rsidRPr="00CE074A">
        <w:t xml:space="preserve"> </w:t>
      </w:r>
      <w:r>
        <w:t>предоставляются в целях финансового обеспечения затрат на создание собственного бизнеса, связанных с приобретением  (или) изготовлением (производством) основных сре</w:t>
      </w:r>
      <w:proofErr w:type="gramStart"/>
      <w:r>
        <w:t>дств дл</w:t>
      </w:r>
      <w:proofErr w:type="gramEnd"/>
      <w:r>
        <w:t>я производства (реализации) товаров, выполнения работа, оказания услуг</w:t>
      </w:r>
      <w:r w:rsidRPr="00CE074A">
        <w:t xml:space="preserve">. </w:t>
      </w:r>
      <w:r w:rsidRPr="00CE074A">
        <w:rPr>
          <w:iCs/>
          <w:color w:val="000000"/>
        </w:rPr>
        <w:t xml:space="preserve">Размер </w:t>
      </w:r>
      <w:r>
        <w:rPr>
          <w:iCs/>
          <w:color w:val="000000"/>
        </w:rPr>
        <w:t>субсидии</w:t>
      </w:r>
      <w:r w:rsidRPr="00CE074A">
        <w:rPr>
          <w:iCs/>
          <w:color w:val="000000"/>
        </w:rPr>
        <w:t xml:space="preserve"> не превышает 300 тыс. рублей на одного получателя.</w:t>
      </w:r>
    </w:p>
    <w:p w:rsidR="00574C58" w:rsidRPr="00957C6D" w:rsidRDefault="00574C58" w:rsidP="00574C58">
      <w:pPr>
        <w:pStyle w:val="consnormal"/>
        <w:tabs>
          <w:tab w:val="left" w:pos="720"/>
        </w:tabs>
        <w:spacing w:before="0" w:after="0"/>
        <w:jc w:val="center"/>
        <w:rPr>
          <w:sz w:val="28"/>
          <w:szCs w:val="28"/>
        </w:rPr>
      </w:pPr>
      <w:r w:rsidRPr="00CE074A">
        <w:rPr>
          <w:sz w:val="28"/>
          <w:szCs w:val="28"/>
        </w:rPr>
        <w:t>Глава 2. Категории и критерии отбора лиц, имеющих право на получение субсидий, условия предоставления субсидий</w:t>
      </w:r>
      <w:r w:rsidRPr="00CE074A">
        <w:t xml:space="preserve"> </w:t>
      </w:r>
    </w:p>
    <w:p w:rsidR="00574C58" w:rsidRPr="00CE074A" w:rsidRDefault="00574C58" w:rsidP="00574C58">
      <w:pPr>
        <w:autoSpaceDE w:val="0"/>
        <w:ind w:firstLine="709"/>
        <w:jc w:val="both"/>
      </w:pPr>
      <w:r w:rsidRPr="00CE074A">
        <w:t xml:space="preserve">5. </w:t>
      </w:r>
      <w:proofErr w:type="gramStart"/>
      <w:r w:rsidRPr="00CE074A">
        <w:t xml:space="preserve">Право на получение субсидий имеют зарегистрированные и осуществляющие свою деятельность на территории Заларинского района юридические лица (за исключением государственных (муниципальных) учреждений), </w:t>
      </w:r>
      <w:r>
        <w:t>индивидуальные предприниматели</w:t>
      </w:r>
      <w:r w:rsidRPr="00CE074A">
        <w:t xml:space="preserve"> и крест</w:t>
      </w:r>
      <w:r>
        <w:t xml:space="preserve">ьянские (фермерские) хозяйства, </w:t>
      </w:r>
      <w:r w:rsidRPr="00CE074A">
        <w:t xml:space="preserve">являющиеся субъектами малого и среднего предпринимательства в соответствии со </w:t>
      </w:r>
      <w:hyperlink r:id="rId10" w:history="1">
        <w:r w:rsidRPr="00CE074A">
          <w:t>статьей 4</w:t>
        </w:r>
      </w:hyperlink>
      <w:r>
        <w:t xml:space="preserve"> Федерального закона № 209-ФЗ </w:t>
      </w:r>
      <w:r w:rsidRPr="00CE074A">
        <w:t>зарегистрированны</w:t>
      </w:r>
      <w:r>
        <w:t>е</w:t>
      </w:r>
      <w:r w:rsidRPr="00CE074A">
        <w:t xml:space="preserve"> и осуществляющи</w:t>
      </w:r>
      <w:r>
        <w:t>е</w:t>
      </w:r>
      <w:r w:rsidRPr="00CE074A">
        <w:t xml:space="preserve"> деятельность на территории </w:t>
      </w:r>
      <w:r>
        <w:t>муниципального образования «Заларинский район»</w:t>
      </w:r>
      <w:r w:rsidRPr="00CE074A">
        <w:t xml:space="preserve"> менее 1 года; </w:t>
      </w:r>
      <w:proofErr w:type="gramEnd"/>
    </w:p>
    <w:p w:rsidR="00574C58" w:rsidRPr="00CE074A" w:rsidRDefault="00574C58" w:rsidP="00574C58">
      <w:pPr>
        <w:autoSpaceDE w:val="0"/>
        <w:ind w:firstLine="709"/>
        <w:jc w:val="both"/>
      </w:pPr>
      <w:r>
        <w:t>6</w:t>
      </w:r>
      <w:r w:rsidRPr="00CE074A">
        <w:t xml:space="preserve">. Субсидии предоставляются участникам конкурса, признанным победителями по результатам конкурса (далее – получатель). </w:t>
      </w:r>
    </w:p>
    <w:p w:rsidR="00574C58" w:rsidRPr="00CE074A" w:rsidRDefault="00574C58" w:rsidP="00574C58">
      <w:pPr>
        <w:autoSpaceDE w:val="0"/>
        <w:ind w:firstLine="709"/>
        <w:jc w:val="both"/>
      </w:pPr>
      <w:r w:rsidRPr="00CE074A">
        <w:t>Субсидия предоставляется в установленном законодательством порядке путем перечисления с лицевого счета муниципального казенного учреждения «Администрация муниципального образования «Заларинский район», открытого в муниципальном казенном учреждении Комитет по финансам</w:t>
      </w:r>
      <w:r>
        <w:t xml:space="preserve"> на счет получателя</w:t>
      </w:r>
      <w:r w:rsidRPr="00CE074A">
        <w:t>, после подписания соглашения о предоставлении субсидии.</w:t>
      </w:r>
    </w:p>
    <w:p w:rsidR="00574C58" w:rsidRPr="00CE074A" w:rsidRDefault="00574C58" w:rsidP="00574C58">
      <w:pPr>
        <w:pStyle w:val="consnormal"/>
        <w:tabs>
          <w:tab w:val="left" w:pos="720"/>
        </w:tabs>
        <w:spacing w:before="0" w:after="0"/>
        <w:ind w:firstLine="709"/>
        <w:jc w:val="both"/>
        <w:rPr>
          <w:sz w:val="28"/>
          <w:szCs w:val="28"/>
        </w:rPr>
      </w:pPr>
      <w:r>
        <w:rPr>
          <w:sz w:val="28"/>
          <w:szCs w:val="28"/>
        </w:rPr>
        <w:t>7. К конкурсному отбору допускаются юридические лица, индивидуальные предприниматели и крестьянские (фермерские</w:t>
      </w:r>
      <w:proofErr w:type="gramStart"/>
      <w:r>
        <w:rPr>
          <w:sz w:val="28"/>
          <w:szCs w:val="28"/>
        </w:rPr>
        <w:t>)х</w:t>
      </w:r>
      <w:proofErr w:type="gramEnd"/>
      <w:r>
        <w:rPr>
          <w:sz w:val="28"/>
          <w:szCs w:val="28"/>
        </w:rPr>
        <w:t xml:space="preserve">озяйства при соблюдении ими следующих </w:t>
      </w:r>
      <w:r w:rsidRPr="00CE074A">
        <w:rPr>
          <w:sz w:val="28"/>
          <w:szCs w:val="28"/>
        </w:rPr>
        <w:t>условий:</w:t>
      </w:r>
    </w:p>
    <w:p w:rsidR="00574C58" w:rsidRPr="00CE074A" w:rsidRDefault="00574C58" w:rsidP="00574C58">
      <w:pPr>
        <w:pStyle w:val="consnormal"/>
        <w:tabs>
          <w:tab w:val="left" w:pos="720"/>
        </w:tabs>
        <w:spacing w:before="0" w:after="0"/>
        <w:ind w:firstLine="709"/>
        <w:jc w:val="both"/>
        <w:rPr>
          <w:sz w:val="28"/>
          <w:szCs w:val="28"/>
        </w:rPr>
      </w:pPr>
      <w:r w:rsidRPr="00CE074A">
        <w:rPr>
          <w:sz w:val="28"/>
          <w:szCs w:val="28"/>
        </w:rPr>
        <w:t>1) участник конкурса не имеет задолженности по платежам в бюджеты всех уровней бюджетной системы Российской Федерации и государственные внебюджетные фонды;</w:t>
      </w:r>
    </w:p>
    <w:p w:rsidR="00574C58" w:rsidRPr="00CE074A" w:rsidRDefault="00574C58" w:rsidP="00574C58">
      <w:pPr>
        <w:pStyle w:val="consnormal"/>
        <w:tabs>
          <w:tab w:val="left" w:pos="720"/>
        </w:tabs>
        <w:spacing w:before="0" w:after="0"/>
        <w:ind w:firstLine="709"/>
        <w:jc w:val="both"/>
        <w:rPr>
          <w:sz w:val="28"/>
          <w:szCs w:val="28"/>
        </w:rPr>
      </w:pPr>
      <w:r w:rsidRPr="00CE074A">
        <w:rPr>
          <w:sz w:val="28"/>
          <w:szCs w:val="28"/>
        </w:rPr>
        <w:t>2) участник конкурса не находится в процедуре конкурсного производства</w:t>
      </w:r>
      <w:r>
        <w:rPr>
          <w:sz w:val="28"/>
          <w:szCs w:val="28"/>
        </w:rPr>
        <w:t>,</w:t>
      </w:r>
      <w:r w:rsidRPr="00CE074A">
        <w:rPr>
          <w:sz w:val="28"/>
          <w:szCs w:val="28"/>
        </w:rPr>
        <w:t xml:space="preserve"> в процессе ликвидации или реорганизации, не признанные в установленном порядке несостоятельным (банкротом)</w:t>
      </w:r>
      <w:r>
        <w:rPr>
          <w:sz w:val="28"/>
          <w:szCs w:val="28"/>
        </w:rPr>
        <w:t xml:space="preserve"> и в отношении индивидуального предпринимателя нет процедуры реализации имущества граждан</w:t>
      </w:r>
      <w:r w:rsidRPr="00CE074A">
        <w:rPr>
          <w:sz w:val="28"/>
          <w:szCs w:val="28"/>
        </w:rPr>
        <w:t>;</w:t>
      </w:r>
    </w:p>
    <w:p w:rsidR="00574C58" w:rsidRPr="00CE074A" w:rsidRDefault="00574C58" w:rsidP="00574C58">
      <w:pPr>
        <w:pStyle w:val="ConsPlusNormal"/>
        <w:ind w:firstLine="709"/>
        <w:jc w:val="both"/>
        <w:rPr>
          <w:rFonts w:ascii="Times New Roman" w:hAnsi="Times New Roman" w:cs="Times New Roman"/>
          <w:sz w:val="28"/>
          <w:szCs w:val="28"/>
        </w:rPr>
      </w:pPr>
      <w:r w:rsidRPr="00CE074A">
        <w:rPr>
          <w:rFonts w:ascii="Times New Roman" w:hAnsi="Times New Roman" w:cs="Times New Roman"/>
          <w:sz w:val="28"/>
          <w:szCs w:val="28"/>
        </w:rPr>
        <w:t xml:space="preserve">3) участник конкурса не является производителем и продавцом подакцизных товаров, а также не добывает и не реализует полезные </w:t>
      </w:r>
      <w:r w:rsidRPr="00CE074A">
        <w:rPr>
          <w:rFonts w:ascii="Times New Roman" w:hAnsi="Times New Roman" w:cs="Times New Roman"/>
          <w:sz w:val="28"/>
          <w:szCs w:val="28"/>
        </w:rPr>
        <w:lastRenderedPageBreak/>
        <w:t>ископаемые (за исключением общераспространенных полезных ископаемых);</w:t>
      </w:r>
    </w:p>
    <w:p w:rsidR="00574C58" w:rsidRPr="00CE074A" w:rsidRDefault="00574C58" w:rsidP="00574C58">
      <w:pPr>
        <w:pStyle w:val="ConsPlusNormal"/>
        <w:ind w:firstLine="709"/>
        <w:jc w:val="both"/>
        <w:rPr>
          <w:rFonts w:ascii="Times New Roman" w:hAnsi="Times New Roman" w:cs="Times New Roman"/>
          <w:sz w:val="28"/>
          <w:szCs w:val="28"/>
        </w:rPr>
      </w:pPr>
      <w:r w:rsidRPr="00CE074A">
        <w:rPr>
          <w:rFonts w:ascii="Times New Roman" w:hAnsi="Times New Roman" w:cs="Times New Roman"/>
          <w:sz w:val="28"/>
          <w:szCs w:val="28"/>
        </w:rPr>
        <w:t>4) участник конкурса не является участником соглашения о разделе продукции;</w:t>
      </w:r>
    </w:p>
    <w:p w:rsidR="00574C58" w:rsidRPr="00CE074A" w:rsidRDefault="00574C58" w:rsidP="00574C58">
      <w:pPr>
        <w:pStyle w:val="ConsPlusNormal"/>
        <w:ind w:firstLine="709"/>
        <w:jc w:val="both"/>
        <w:rPr>
          <w:rFonts w:ascii="Times New Roman" w:hAnsi="Times New Roman" w:cs="Times New Roman"/>
          <w:sz w:val="28"/>
          <w:szCs w:val="28"/>
        </w:rPr>
      </w:pPr>
      <w:r w:rsidRPr="00CE074A">
        <w:rPr>
          <w:rFonts w:ascii="Times New Roman" w:hAnsi="Times New Roman" w:cs="Times New Roman"/>
          <w:sz w:val="28"/>
          <w:szCs w:val="28"/>
        </w:rPr>
        <w:t>5) участник конкурса является резидентом Российской Федерации;</w:t>
      </w:r>
    </w:p>
    <w:p w:rsidR="00574C58" w:rsidRPr="00CE074A" w:rsidRDefault="00574C58" w:rsidP="00574C58">
      <w:pPr>
        <w:pStyle w:val="ConsPlusNormal"/>
        <w:ind w:firstLine="709"/>
        <w:jc w:val="both"/>
        <w:rPr>
          <w:rFonts w:ascii="Times New Roman" w:hAnsi="Times New Roman" w:cs="Times New Roman"/>
          <w:sz w:val="28"/>
          <w:szCs w:val="28"/>
        </w:rPr>
      </w:pPr>
      <w:r w:rsidRPr="00CE074A">
        <w:rPr>
          <w:rFonts w:ascii="Times New Roman" w:hAnsi="Times New Roman" w:cs="Times New Roman"/>
          <w:sz w:val="28"/>
          <w:szCs w:val="28"/>
        </w:rPr>
        <w:t>6) участник конкурса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574C58" w:rsidRDefault="00574C58" w:rsidP="00574C58">
      <w:pPr>
        <w:pStyle w:val="consnormal"/>
        <w:tabs>
          <w:tab w:val="left" w:pos="720"/>
        </w:tabs>
        <w:spacing w:before="0" w:after="0"/>
        <w:ind w:firstLine="709"/>
        <w:jc w:val="both"/>
        <w:rPr>
          <w:sz w:val="28"/>
          <w:szCs w:val="28"/>
        </w:rPr>
      </w:pPr>
      <w:r w:rsidRPr="00CE074A">
        <w:rPr>
          <w:sz w:val="28"/>
          <w:szCs w:val="28"/>
        </w:rPr>
        <w:t xml:space="preserve">7) </w:t>
      </w:r>
      <w:r w:rsidRPr="00CE074A">
        <w:rPr>
          <w:bCs/>
          <w:sz w:val="28"/>
          <w:szCs w:val="28"/>
        </w:rPr>
        <w:t>прошедшим краткосрочное обучение в сфере предпринимательской деятельности.</w:t>
      </w:r>
      <w:r w:rsidRPr="00CE074A">
        <w:rPr>
          <w:sz w:val="28"/>
          <w:szCs w:val="28"/>
        </w:rPr>
        <w:t xml:space="preserve"> Прохождение претендентом (индивидуальным предпринимателем или учредителе</w:t>
      </w:r>
      <w:proofErr w:type="gramStart"/>
      <w:r w:rsidRPr="00CE074A">
        <w:rPr>
          <w:sz w:val="28"/>
          <w:szCs w:val="28"/>
        </w:rPr>
        <w:t>м(</w:t>
      </w:r>
      <w:proofErr w:type="spellStart"/>
      <w:proofErr w:type="gramEnd"/>
      <w:r w:rsidRPr="00CE074A">
        <w:rPr>
          <w:sz w:val="28"/>
          <w:szCs w:val="28"/>
        </w:rPr>
        <w:t>лями</w:t>
      </w:r>
      <w:proofErr w:type="spellEnd"/>
      <w:r w:rsidRPr="00CE074A">
        <w:rPr>
          <w:sz w:val="28"/>
          <w:szCs w:val="28"/>
        </w:rPr>
        <w:t>)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w:t>
      </w:r>
      <w:r>
        <w:rPr>
          <w:sz w:val="28"/>
          <w:szCs w:val="28"/>
        </w:rPr>
        <w:t>нии (профильной переподготовки);</w:t>
      </w:r>
    </w:p>
    <w:p w:rsidR="00574C58" w:rsidRDefault="00574C58" w:rsidP="00574C58">
      <w:pPr>
        <w:pStyle w:val="consnormal"/>
        <w:tabs>
          <w:tab w:val="left" w:pos="720"/>
        </w:tabs>
        <w:spacing w:before="0" w:after="0"/>
        <w:ind w:firstLine="709"/>
        <w:jc w:val="both"/>
        <w:rPr>
          <w:sz w:val="28"/>
          <w:szCs w:val="28"/>
        </w:rPr>
      </w:pPr>
      <w:r>
        <w:rPr>
          <w:sz w:val="28"/>
          <w:szCs w:val="28"/>
        </w:rPr>
        <w:t>8) доля собственных средств на создание бизнеса составляет не менее 15 % от общего размера понесенных расходов на создание бизнеса;</w:t>
      </w:r>
    </w:p>
    <w:p w:rsidR="00574C58" w:rsidRDefault="00574C58" w:rsidP="00574C58">
      <w:pPr>
        <w:pStyle w:val="consnormal"/>
        <w:tabs>
          <w:tab w:val="left" w:pos="720"/>
        </w:tabs>
        <w:spacing w:before="0" w:after="0"/>
        <w:ind w:firstLine="709"/>
        <w:jc w:val="both"/>
        <w:rPr>
          <w:sz w:val="28"/>
          <w:szCs w:val="28"/>
        </w:rPr>
      </w:pPr>
      <w:r>
        <w:rPr>
          <w:sz w:val="28"/>
          <w:szCs w:val="28"/>
        </w:rPr>
        <w:t xml:space="preserve">9) </w:t>
      </w:r>
      <w:r w:rsidRPr="00CE074A">
        <w:rPr>
          <w:sz w:val="28"/>
          <w:szCs w:val="28"/>
        </w:rPr>
        <w:t>участник конкурса</w:t>
      </w:r>
      <w:r>
        <w:rPr>
          <w:sz w:val="28"/>
          <w:szCs w:val="28"/>
        </w:rPr>
        <w:t xml:space="preserve"> не осуществляет предпринимательскую деятельность в сфере игорного бизнеса;</w:t>
      </w:r>
    </w:p>
    <w:p w:rsidR="00574C58" w:rsidRPr="00CE074A" w:rsidRDefault="00574C58" w:rsidP="00574C58">
      <w:pPr>
        <w:pStyle w:val="consnormal"/>
        <w:tabs>
          <w:tab w:val="left" w:pos="720"/>
        </w:tabs>
        <w:spacing w:before="0" w:after="0"/>
        <w:ind w:firstLine="709"/>
        <w:jc w:val="both"/>
        <w:rPr>
          <w:sz w:val="28"/>
          <w:szCs w:val="28"/>
        </w:rPr>
      </w:pPr>
      <w:r>
        <w:rPr>
          <w:sz w:val="28"/>
          <w:szCs w:val="28"/>
        </w:rPr>
        <w:t>10) наличие бизнес-плана.</w:t>
      </w:r>
    </w:p>
    <w:p w:rsidR="00574C58" w:rsidRPr="00CE074A" w:rsidRDefault="00574C58" w:rsidP="00574C58">
      <w:pPr>
        <w:autoSpaceDE w:val="0"/>
        <w:ind w:firstLine="709"/>
        <w:jc w:val="both"/>
      </w:pPr>
      <w:r w:rsidRPr="00CE074A">
        <w:t>8. Основаниями для отказа в предоставлении субсидии являются:</w:t>
      </w:r>
    </w:p>
    <w:p w:rsidR="00574C58" w:rsidRPr="00CE074A" w:rsidRDefault="00574C58" w:rsidP="00574C58">
      <w:pPr>
        <w:pStyle w:val="ConsPlusNormal"/>
        <w:ind w:firstLine="709"/>
        <w:jc w:val="both"/>
        <w:rPr>
          <w:rFonts w:ascii="Times New Roman" w:hAnsi="Times New Roman" w:cs="Times New Roman"/>
          <w:sz w:val="28"/>
          <w:szCs w:val="28"/>
        </w:rPr>
      </w:pPr>
      <w:r w:rsidRPr="00CE074A">
        <w:rPr>
          <w:rFonts w:ascii="Times New Roman" w:hAnsi="Times New Roman" w:cs="Times New Roman"/>
          <w:sz w:val="28"/>
          <w:szCs w:val="28"/>
        </w:rPr>
        <w:t>1) участник конкурса не соответствует т</w:t>
      </w:r>
      <w:r>
        <w:rPr>
          <w:rFonts w:ascii="Times New Roman" w:hAnsi="Times New Roman" w:cs="Times New Roman"/>
          <w:sz w:val="28"/>
          <w:szCs w:val="28"/>
        </w:rPr>
        <w:t>ребованиям, установленным пункта</w:t>
      </w:r>
      <w:r w:rsidRPr="00CE074A">
        <w:rPr>
          <w:rFonts w:ascii="Times New Roman" w:hAnsi="Times New Roman" w:cs="Times New Roman"/>
          <w:sz w:val="28"/>
          <w:szCs w:val="28"/>
        </w:rPr>
        <w:t>м 5</w:t>
      </w:r>
      <w:r>
        <w:rPr>
          <w:rFonts w:ascii="Times New Roman" w:hAnsi="Times New Roman" w:cs="Times New Roman"/>
          <w:sz w:val="28"/>
          <w:szCs w:val="28"/>
        </w:rPr>
        <w:t>, 7</w:t>
      </w:r>
      <w:r w:rsidRPr="00CE074A">
        <w:rPr>
          <w:rFonts w:ascii="Times New Roman" w:hAnsi="Times New Roman" w:cs="Times New Roman"/>
          <w:sz w:val="28"/>
          <w:szCs w:val="28"/>
        </w:rPr>
        <w:t xml:space="preserve"> настоящего Положения;</w:t>
      </w:r>
    </w:p>
    <w:p w:rsidR="00574C58" w:rsidRPr="00CE074A" w:rsidRDefault="00574C58" w:rsidP="00574C58">
      <w:pPr>
        <w:pStyle w:val="ConsPlusNormal"/>
        <w:ind w:firstLine="709"/>
        <w:jc w:val="both"/>
        <w:rPr>
          <w:rFonts w:ascii="Times New Roman" w:hAnsi="Times New Roman" w:cs="Times New Roman"/>
          <w:sz w:val="28"/>
          <w:szCs w:val="28"/>
        </w:rPr>
      </w:pPr>
      <w:r w:rsidRPr="00CE074A">
        <w:rPr>
          <w:rFonts w:ascii="Times New Roman" w:hAnsi="Times New Roman" w:cs="Times New Roman"/>
          <w:sz w:val="28"/>
          <w:szCs w:val="28"/>
        </w:rPr>
        <w:t>2) ранее в отношении участника конкурса было принято решение о предоставлении аналогичной субсидии и со дня ее предоставления истекло менее трех лет;</w:t>
      </w:r>
    </w:p>
    <w:p w:rsidR="00574C58" w:rsidRPr="00CE074A" w:rsidRDefault="00574C58" w:rsidP="00574C58">
      <w:pPr>
        <w:tabs>
          <w:tab w:val="left" w:pos="709"/>
        </w:tabs>
      </w:pPr>
      <w:r w:rsidRPr="00CE074A">
        <w:tab/>
        <w:t>3) несоблюдение участником конкурса условий</w:t>
      </w:r>
      <w:r>
        <w:t xml:space="preserve"> и критериев отбора</w:t>
      </w:r>
      <w:r w:rsidRPr="00CE074A">
        <w:t>, установленных настоящим Положением;</w:t>
      </w:r>
    </w:p>
    <w:p w:rsidR="00574C58" w:rsidRPr="00CE074A" w:rsidRDefault="00574C58" w:rsidP="00574C58">
      <w:pPr>
        <w:pStyle w:val="ConsPlusNormal"/>
        <w:ind w:firstLine="709"/>
        <w:jc w:val="both"/>
        <w:rPr>
          <w:rFonts w:ascii="Times New Roman" w:hAnsi="Times New Roman" w:cs="Times New Roman"/>
          <w:sz w:val="28"/>
          <w:szCs w:val="28"/>
        </w:rPr>
      </w:pPr>
      <w:r w:rsidRPr="00CE074A">
        <w:rPr>
          <w:rFonts w:ascii="Times New Roman" w:hAnsi="Times New Roman" w:cs="Times New Roman"/>
          <w:sz w:val="28"/>
          <w:szCs w:val="28"/>
        </w:rPr>
        <w:t>9. Участники конкурса представляют следующие документы (далее – конкурсная заявка):</w:t>
      </w:r>
    </w:p>
    <w:p w:rsidR="00574C58" w:rsidRPr="00CE074A" w:rsidRDefault="00574C58" w:rsidP="00574C58">
      <w:pPr>
        <w:autoSpaceDE w:val="0"/>
        <w:ind w:firstLine="709"/>
        <w:jc w:val="both"/>
      </w:pPr>
      <w:r w:rsidRPr="00CE074A">
        <w:t>1) опись предс</w:t>
      </w:r>
      <w:r>
        <w:t>тавленных документов, оформленную</w:t>
      </w:r>
      <w:r w:rsidRPr="00CE074A">
        <w:t xml:space="preserve"> в произвольной форме в двух экземплярах;</w:t>
      </w:r>
    </w:p>
    <w:p w:rsidR="00574C58" w:rsidRPr="00CE074A" w:rsidRDefault="00574C58" w:rsidP="00574C58">
      <w:pPr>
        <w:pStyle w:val="31"/>
        <w:tabs>
          <w:tab w:val="clear" w:pos="7427"/>
          <w:tab w:val="left" w:pos="-540"/>
          <w:tab w:val="left" w:pos="3827"/>
        </w:tabs>
        <w:ind w:left="0" w:right="-6" w:firstLine="709"/>
        <w:rPr>
          <w:sz w:val="28"/>
          <w:szCs w:val="28"/>
        </w:rPr>
      </w:pPr>
      <w:r w:rsidRPr="00CE074A">
        <w:rPr>
          <w:sz w:val="28"/>
          <w:szCs w:val="28"/>
        </w:rPr>
        <w:t xml:space="preserve">2) </w:t>
      </w:r>
      <w:hyperlink r:id="rId11" w:anchor="_blank" w:history="1">
        <w:r w:rsidRPr="00CE074A">
          <w:rPr>
            <w:rStyle w:val="af2"/>
            <w:sz w:val="28"/>
            <w:szCs w:val="28"/>
          </w:rPr>
          <w:t xml:space="preserve">заявление на </w:t>
        </w:r>
      </w:hyperlink>
      <w:r w:rsidRPr="00CE074A">
        <w:rPr>
          <w:sz w:val="28"/>
          <w:szCs w:val="28"/>
        </w:rPr>
        <w:t>получение субсидии по форме в соответствии с приложением 1 к настоящему Положению;</w:t>
      </w:r>
    </w:p>
    <w:p w:rsidR="00574C58" w:rsidRPr="00CE074A" w:rsidRDefault="00574C58" w:rsidP="00574C58">
      <w:pPr>
        <w:pStyle w:val="31"/>
        <w:tabs>
          <w:tab w:val="clear" w:pos="7427"/>
          <w:tab w:val="left" w:pos="-540"/>
          <w:tab w:val="left" w:pos="3827"/>
        </w:tabs>
        <w:ind w:left="0" w:right="-6" w:firstLine="709"/>
        <w:rPr>
          <w:sz w:val="28"/>
          <w:szCs w:val="28"/>
        </w:rPr>
      </w:pPr>
      <w:r w:rsidRPr="00CE074A">
        <w:rPr>
          <w:sz w:val="28"/>
          <w:szCs w:val="28"/>
        </w:rPr>
        <w:t>3) бизнес-план по форме в соответствии с приложением 2 к настоящему Положению;</w:t>
      </w:r>
    </w:p>
    <w:p w:rsidR="00574C58" w:rsidRPr="00CE074A" w:rsidRDefault="00574C58" w:rsidP="00574C58">
      <w:pPr>
        <w:pStyle w:val="31"/>
        <w:tabs>
          <w:tab w:val="clear" w:pos="7427"/>
          <w:tab w:val="left" w:pos="-540"/>
          <w:tab w:val="left" w:pos="3827"/>
        </w:tabs>
        <w:ind w:left="0" w:right="-6" w:firstLine="709"/>
        <w:rPr>
          <w:sz w:val="28"/>
          <w:szCs w:val="28"/>
        </w:rPr>
      </w:pPr>
      <w:r w:rsidRPr="00CE074A">
        <w:rPr>
          <w:sz w:val="28"/>
          <w:szCs w:val="28"/>
        </w:rPr>
        <w:t>4) смет</w:t>
      </w:r>
      <w:r>
        <w:rPr>
          <w:sz w:val="28"/>
          <w:szCs w:val="28"/>
        </w:rPr>
        <w:t>у</w:t>
      </w:r>
      <w:r w:rsidRPr="00CE074A">
        <w:rPr>
          <w:sz w:val="28"/>
          <w:szCs w:val="28"/>
        </w:rPr>
        <w:t xml:space="preserve"> затрат, оформленн</w:t>
      </w:r>
      <w:r>
        <w:rPr>
          <w:sz w:val="28"/>
          <w:szCs w:val="28"/>
        </w:rPr>
        <w:t>ую</w:t>
      </w:r>
      <w:r w:rsidRPr="00CE074A">
        <w:rPr>
          <w:sz w:val="28"/>
          <w:szCs w:val="28"/>
        </w:rPr>
        <w:t xml:space="preserve"> в соответствии с приложением 3 к настоящему Положению, с приложением копий первичных учетных документов (договоров или счетов); </w:t>
      </w:r>
    </w:p>
    <w:p w:rsidR="00574C58" w:rsidRPr="00CE074A" w:rsidRDefault="00574C58" w:rsidP="00574C58">
      <w:pPr>
        <w:autoSpaceDE w:val="0"/>
        <w:ind w:firstLine="720"/>
        <w:jc w:val="both"/>
      </w:pPr>
      <w:r w:rsidRPr="00CE074A">
        <w:t xml:space="preserve">5) копии лицензий и (или) разрешений для осуществления деятельности, необходимой для реализации бизнес-плана, заверенные участником конкурса; </w:t>
      </w:r>
    </w:p>
    <w:p w:rsidR="00574C58" w:rsidRPr="00CE074A" w:rsidRDefault="00574C58" w:rsidP="00574C58">
      <w:pPr>
        <w:ind w:right="-6" w:firstLine="709"/>
        <w:jc w:val="both"/>
      </w:pPr>
      <w:proofErr w:type="gramStart"/>
      <w:r w:rsidRPr="00CE074A">
        <w:t xml:space="preserve">6) перечень расходов, оформленный в соответствии с приложением 4  к настоящему Положению, с приложением копий документов, подтверждающих </w:t>
      </w:r>
      <w:r>
        <w:t xml:space="preserve">внесение собственных средств на реализацию мероприятий, предусмотренных бизнес-планом, договоры, платежные поручения, приходные кассовые ордера, товарные чеки и (или) квитанции к приходным кассовым ордерам, а также копии документов, подтверждающих получение товаров (работ, услуг), предусмотренных бизнес-планом: товарные или </w:t>
      </w:r>
      <w:r>
        <w:lastRenderedPageBreak/>
        <w:t>товарно-транспортные накладные, акты приема-передачи выполнения работ (оказания</w:t>
      </w:r>
      <w:proofErr w:type="gramEnd"/>
      <w:r>
        <w:t xml:space="preserve"> услуг)</w:t>
      </w:r>
      <w:r w:rsidRPr="00CE074A">
        <w:t>, заверенных участником конкурса;</w:t>
      </w:r>
    </w:p>
    <w:p w:rsidR="00574C58" w:rsidRPr="00CE074A" w:rsidRDefault="00574C58" w:rsidP="00574C58">
      <w:pPr>
        <w:ind w:right="-6" w:firstLine="709"/>
        <w:jc w:val="both"/>
      </w:pPr>
      <w:r w:rsidRPr="00CE074A">
        <w:t>7) справк</w:t>
      </w:r>
      <w:r>
        <w:t>у</w:t>
      </w:r>
      <w:r w:rsidRPr="00CE074A">
        <w:t xml:space="preserve"> об отсутствии задолженности по платежам в бюджеты всех уровней бюджетной систе</w:t>
      </w:r>
      <w:r>
        <w:t>мы Российской Федерации, выданную</w:t>
      </w:r>
      <w:r w:rsidRPr="00CE074A">
        <w:t xml:space="preserve"> налоговым органом не ранее чем за 30 дней до дня подачи конкурсной заявки;</w:t>
      </w:r>
    </w:p>
    <w:p w:rsidR="00574C58" w:rsidRDefault="00574C58" w:rsidP="00574C58">
      <w:pPr>
        <w:ind w:right="-6" w:firstLine="709"/>
        <w:jc w:val="both"/>
      </w:pPr>
      <w:r w:rsidRPr="00CE074A">
        <w:t xml:space="preserve">8) </w:t>
      </w:r>
      <w:r>
        <w:t>копии налоговой</w:t>
      </w:r>
      <w:r w:rsidRPr="00CE074A">
        <w:t xml:space="preserve"> отч</w:t>
      </w:r>
      <w:r>
        <w:t>етности</w:t>
      </w:r>
      <w:r w:rsidRPr="00CE074A">
        <w:t xml:space="preserve"> о финансовых результатах за последний отчетный период, с отметкой налогового органа; </w:t>
      </w:r>
    </w:p>
    <w:p w:rsidR="00574C58" w:rsidRDefault="00574C58" w:rsidP="00574C58">
      <w:pPr>
        <w:ind w:right="-6" w:firstLine="709"/>
        <w:jc w:val="both"/>
      </w:pPr>
      <w:r>
        <w:t>9) копию свидетельства о государственной регистрации юридических лиц (индивидуальных предпринимателей),  заверенную</w:t>
      </w:r>
      <w:r w:rsidRPr="00CE074A">
        <w:t xml:space="preserve"> участником конкурса</w:t>
      </w:r>
      <w:r>
        <w:t>;</w:t>
      </w:r>
    </w:p>
    <w:p w:rsidR="00574C58" w:rsidRPr="00CE074A" w:rsidRDefault="00574C58" w:rsidP="00574C58">
      <w:pPr>
        <w:ind w:right="-6" w:firstLine="709"/>
        <w:jc w:val="both"/>
      </w:pPr>
      <w:r>
        <w:t>10) копию свидетельства о постановки на учет в налоговом органе,  заверенную</w:t>
      </w:r>
      <w:r w:rsidRPr="00CE074A">
        <w:t xml:space="preserve"> участником конкурса</w:t>
      </w:r>
      <w:r>
        <w:t>;</w:t>
      </w:r>
    </w:p>
    <w:p w:rsidR="00574C58" w:rsidRPr="00CE074A" w:rsidRDefault="00574C58" w:rsidP="00574C58">
      <w:pPr>
        <w:ind w:right="-6" w:firstLine="709"/>
        <w:jc w:val="both"/>
      </w:pPr>
      <w:r>
        <w:t>11</w:t>
      </w:r>
      <w:r w:rsidRPr="00CE074A">
        <w:t>) выписк</w:t>
      </w:r>
      <w:r>
        <w:t>у</w:t>
      </w:r>
      <w:r w:rsidRPr="00CE074A">
        <w:t xml:space="preserve"> из Единого государственного реестра юридических лиц (индивидуа</w:t>
      </w:r>
      <w:r>
        <w:t>льных предпринимателей), выданную</w:t>
      </w:r>
      <w:r w:rsidRPr="00CE074A">
        <w:t xml:space="preserve"> не ранее чем за 30 дней до дня подачи конкурсной заявки;</w:t>
      </w:r>
    </w:p>
    <w:p w:rsidR="00574C58" w:rsidRPr="00CE074A" w:rsidRDefault="00574C58" w:rsidP="00574C58">
      <w:pPr>
        <w:pStyle w:val="a9"/>
        <w:autoSpaceDE w:val="0"/>
        <w:ind w:left="0" w:firstLine="709"/>
        <w:jc w:val="both"/>
        <w:rPr>
          <w:iCs/>
          <w:color w:val="000000"/>
        </w:rPr>
      </w:pPr>
      <w:r w:rsidRPr="00CE074A">
        <w:t>1</w:t>
      </w:r>
      <w:r>
        <w:t>2</w:t>
      </w:r>
      <w:r w:rsidRPr="00CE074A">
        <w:t xml:space="preserve">) </w:t>
      </w:r>
      <w:r w:rsidRPr="00CE074A">
        <w:rPr>
          <w:iCs/>
          <w:color w:val="000000"/>
        </w:rPr>
        <w:t>копи</w:t>
      </w:r>
      <w:r>
        <w:rPr>
          <w:iCs/>
          <w:color w:val="000000"/>
        </w:rPr>
        <w:t>ю</w:t>
      </w:r>
      <w:r w:rsidRPr="00CE074A">
        <w:rPr>
          <w:iCs/>
          <w:color w:val="000000"/>
        </w:rPr>
        <w:t xml:space="preserve"> документа, подтверждающего прохождение краткосрочного обучения в сфере предпринимательской деятельности (свидетельство, сертификат), либо копи</w:t>
      </w:r>
      <w:r>
        <w:rPr>
          <w:iCs/>
          <w:color w:val="000000"/>
        </w:rPr>
        <w:t>ю</w:t>
      </w:r>
      <w:r w:rsidRPr="00CE074A">
        <w:rPr>
          <w:iCs/>
          <w:color w:val="000000"/>
        </w:rPr>
        <w:t xml:space="preserve"> диплома о высшем юридическом и (или) экономическом образовании (диплома профессиональной переподготовки по да</w:t>
      </w:r>
      <w:r>
        <w:rPr>
          <w:iCs/>
          <w:color w:val="000000"/>
        </w:rPr>
        <w:t>нным специальностям), заверенную</w:t>
      </w:r>
      <w:r w:rsidRPr="00CE074A">
        <w:rPr>
          <w:iCs/>
          <w:color w:val="000000"/>
        </w:rPr>
        <w:t xml:space="preserve"> </w:t>
      </w:r>
      <w:r>
        <w:rPr>
          <w:iCs/>
          <w:color w:val="000000"/>
        </w:rPr>
        <w:t>участником конкурса</w:t>
      </w:r>
      <w:r w:rsidRPr="00CE074A">
        <w:rPr>
          <w:iCs/>
          <w:color w:val="000000"/>
        </w:rPr>
        <w:t>;</w:t>
      </w:r>
    </w:p>
    <w:p w:rsidR="00574C58" w:rsidRPr="00CE074A" w:rsidRDefault="00574C58" w:rsidP="00574C58">
      <w:pPr>
        <w:pStyle w:val="a9"/>
        <w:autoSpaceDE w:val="0"/>
        <w:ind w:left="0" w:firstLine="709"/>
        <w:jc w:val="both"/>
        <w:rPr>
          <w:iCs/>
          <w:color w:val="000000"/>
        </w:rPr>
      </w:pPr>
      <w:r w:rsidRPr="00CE074A">
        <w:rPr>
          <w:iCs/>
          <w:color w:val="000000"/>
        </w:rPr>
        <w:t xml:space="preserve">13) копии трудовых договоров с работниками (при наличии) и копия штатного расписания действующего на дату подачи заявления (при наличии), заверенные </w:t>
      </w:r>
      <w:r>
        <w:rPr>
          <w:iCs/>
          <w:color w:val="000000"/>
        </w:rPr>
        <w:t>участником конкурса;</w:t>
      </w:r>
    </w:p>
    <w:p w:rsidR="00574C58" w:rsidRPr="00CE074A" w:rsidRDefault="00574C58" w:rsidP="00574C58">
      <w:pPr>
        <w:pStyle w:val="a9"/>
        <w:autoSpaceDE w:val="0"/>
        <w:ind w:left="0" w:firstLine="709"/>
        <w:jc w:val="both"/>
        <w:rPr>
          <w:iCs/>
          <w:color w:val="000000"/>
        </w:rPr>
      </w:pPr>
      <w:r w:rsidRPr="00CE074A">
        <w:rPr>
          <w:iCs/>
          <w:color w:val="000000"/>
        </w:rPr>
        <w:t xml:space="preserve">14) копии документов, подтверждающие факт оплаты НДФЛ (при наличии работников) с доходов наемных работников (налоговый агент, статус "02"), заверенные </w:t>
      </w:r>
      <w:r>
        <w:rPr>
          <w:iCs/>
          <w:color w:val="000000"/>
        </w:rPr>
        <w:t>участником конкурса</w:t>
      </w:r>
      <w:r w:rsidRPr="00CE074A">
        <w:rPr>
          <w:iCs/>
          <w:color w:val="000000"/>
        </w:rPr>
        <w:t xml:space="preserve">, </w:t>
      </w:r>
      <w:proofErr w:type="gramStart"/>
      <w:r w:rsidRPr="00CE074A">
        <w:rPr>
          <w:iCs/>
          <w:color w:val="000000"/>
        </w:rPr>
        <w:t>с даты</w:t>
      </w:r>
      <w:proofErr w:type="gramEnd"/>
      <w:r w:rsidRPr="00CE074A">
        <w:rPr>
          <w:iCs/>
          <w:color w:val="000000"/>
        </w:rPr>
        <w:t xml:space="preserve"> государственной регистрации </w:t>
      </w:r>
      <w:r>
        <w:rPr>
          <w:iCs/>
          <w:color w:val="000000"/>
        </w:rPr>
        <w:t>участника конкурса</w:t>
      </w:r>
      <w:r w:rsidRPr="00CE074A">
        <w:rPr>
          <w:iCs/>
          <w:color w:val="000000"/>
        </w:rPr>
        <w:t>;</w:t>
      </w:r>
    </w:p>
    <w:p w:rsidR="00574C58" w:rsidRPr="00CE074A" w:rsidRDefault="00574C58" w:rsidP="00574C58">
      <w:pPr>
        <w:ind w:firstLine="709"/>
        <w:jc w:val="both"/>
        <w:rPr>
          <w:iCs/>
          <w:color w:val="000000"/>
        </w:rPr>
      </w:pPr>
      <w:r w:rsidRPr="00CE074A">
        <w:t xml:space="preserve">15) </w:t>
      </w:r>
      <w:r w:rsidRPr="00CE074A">
        <w:rPr>
          <w:iCs/>
          <w:color w:val="000000"/>
        </w:rPr>
        <w:t>копи</w:t>
      </w:r>
      <w:r>
        <w:rPr>
          <w:iCs/>
          <w:color w:val="000000"/>
        </w:rPr>
        <w:t>ю</w:t>
      </w:r>
      <w:r w:rsidRPr="00CE074A">
        <w:rPr>
          <w:iCs/>
          <w:color w:val="000000"/>
        </w:rPr>
        <w:t xml:space="preserve"> документа, подтверждающего отношение к приори</w:t>
      </w:r>
      <w:r>
        <w:rPr>
          <w:iCs/>
          <w:color w:val="000000"/>
        </w:rPr>
        <w:t>тетной целевой группе, заверенную</w:t>
      </w:r>
      <w:r w:rsidRPr="00CE074A">
        <w:rPr>
          <w:iCs/>
          <w:color w:val="000000"/>
        </w:rPr>
        <w:t xml:space="preserve"> </w:t>
      </w:r>
      <w:r w:rsidRPr="00BA6CD3">
        <w:rPr>
          <w:iCs/>
          <w:color w:val="000000"/>
        </w:rPr>
        <w:t>участником конкурса</w:t>
      </w:r>
      <w:r>
        <w:rPr>
          <w:iCs/>
          <w:color w:val="000000"/>
        </w:rPr>
        <w:t>;</w:t>
      </w:r>
    </w:p>
    <w:p w:rsidR="00574C58" w:rsidRPr="00CE074A" w:rsidRDefault="00574C58" w:rsidP="00574C58">
      <w:pPr>
        <w:ind w:firstLine="709"/>
        <w:jc w:val="both"/>
        <w:rPr>
          <w:iCs/>
          <w:color w:val="000000"/>
        </w:rPr>
      </w:pPr>
      <w:r w:rsidRPr="00CE074A">
        <w:rPr>
          <w:iCs/>
          <w:color w:val="000000"/>
        </w:rPr>
        <w:t>16) справк</w:t>
      </w:r>
      <w:r>
        <w:rPr>
          <w:iCs/>
          <w:color w:val="000000"/>
        </w:rPr>
        <w:t>у</w:t>
      </w:r>
      <w:r w:rsidRPr="00CE074A">
        <w:rPr>
          <w:iCs/>
          <w:color w:val="000000"/>
        </w:rPr>
        <w:t xml:space="preserve"> о наличии</w:t>
      </w:r>
      <w:r>
        <w:rPr>
          <w:iCs/>
          <w:color w:val="000000"/>
        </w:rPr>
        <w:t xml:space="preserve"> и состоянии </w:t>
      </w:r>
      <w:r w:rsidRPr="00CE074A">
        <w:rPr>
          <w:iCs/>
          <w:color w:val="000000"/>
        </w:rPr>
        <w:t xml:space="preserve"> банковских счетов, выданн</w:t>
      </w:r>
      <w:r>
        <w:rPr>
          <w:iCs/>
          <w:color w:val="000000"/>
        </w:rPr>
        <w:t>ую</w:t>
      </w:r>
      <w:r w:rsidRPr="00CE074A">
        <w:rPr>
          <w:iCs/>
          <w:color w:val="000000"/>
        </w:rPr>
        <w:t xml:space="preserve"> налоговым органом</w:t>
      </w:r>
      <w:r w:rsidRPr="00995776">
        <w:rPr>
          <w:iCs/>
          <w:color w:val="000000"/>
        </w:rPr>
        <w:t xml:space="preserve"> </w:t>
      </w:r>
      <w:r>
        <w:rPr>
          <w:iCs/>
          <w:color w:val="000000"/>
        </w:rPr>
        <w:t>не ранее чем за 30 дней до дня подачи конкурсной заявки</w:t>
      </w:r>
      <w:r w:rsidRPr="00CE074A">
        <w:rPr>
          <w:iCs/>
          <w:color w:val="000000"/>
        </w:rPr>
        <w:t>;</w:t>
      </w:r>
    </w:p>
    <w:p w:rsidR="00574C58" w:rsidRDefault="00574C58" w:rsidP="00574C58">
      <w:pPr>
        <w:ind w:firstLine="709"/>
        <w:jc w:val="both"/>
        <w:rPr>
          <w:iCs/>
          <w:color w:val="000000"/>
        </w:rPr>
      </w:pPr>
      <w:r w:rsidRPr="00CE074A">
        <w:t>10.</w:t>
      </w:r>
      <w:r w:rsidRPr="00CE074A">
        <w:rPr>
          <w:iCs/>
          <w:color w:val="000000"/>
        </w:rPr>
        <w:t xml:space="preserve"> </w:t>
      </w:r>
      <w:r>
        <w:rPr>
          <w:iCs/>
          <w:color w:val="000000"/>
        </w:rPr>
        <w:t>Д</w:t>
      </w:r>
      <w:r w:rsidRPr="00CE074A">
        <w:rPr>
          <w:iCs/>
          <w:color w:val="000000"/>
        </w:rPr>
        <w:t xml:space="preserve">окументы, указанные в подпунктах </w:t>
      </w:r>
      <w:r>
        <w:rPr>
          <w:iCs/>
          <w:color w:val="000000"/>
        </w:rPr>
        <w:t>1</w:t>
      </w:r>
      <w:r w:rsidRPr="00CE074A">
        <w:rPr>
          <w:iCs/>
          <w:color w:val="000000"/>
        </w:rPr>
        <w:t>,</w:t>
      </w:r>
      <w:r>
        <w:rPr>
          <w:iCs/>
          <w:color w:val="000000"/>
        </w:rPr>
        <w:t xml:space="preserve"> 2,</w:t>
      </w:r>
      <w:r w:rsidRPr="00CE074A">
        <w:rPr>
          <w:iCs/>
          <w:color w:val="000000"/>
        </w:rPr>
        <w:t xml:space="preserve"> </w:t>
      </w:r>
      <w:r>
        <w:rPr>
          <w:iCs/>
          <w:color w:val="000000"/>
        </w:rPr>
        <w:t>3</w:t>
      </w:r>
      <w:r w:rsidRPr="00CE074A">
        <w:rPr>
          <w:iCs/>
          <w:color w:val="000000"/>
        </w:rPr>
        <w:t xml:space="preserve">, </w:t>
      </w:r>
      <w:r>
        <w:rPr>
          <w:iCs/>
          <w:color w:val="000000"/>
        </w:rPr>
        <w:t>4</w:t>
      </w:r>
      <w:r w:rsidRPr="00CE074A">
        <w:rPr>
          <w:iCs/>
          <w:color w:val="000000"/>
        </w:rPr>
        <w:t>,</w:t>
      </w:r>
      <w:r>
        <w:rPr>
          <w:iCs/>
          <w:color w:val="000000"/>
        </w:rPr>
        <w:t xml:space="preserve"> 5, 6</w:t>
      </w:r>
      <w:r w:rsidRPr="00CE074A">
        <w:rPr>
          <w:iCs/>
          <w:color w:val="000000"/>
        </w:rPr>
        <w:t xml:space="preserve"> пун</w:t>
      </w:r>
      <w:r>
        <w:rPr>
          <w:iCs/>
          <w:color w:val="000000"/>
        </w:rPr>
        <w:t xml:space="preserve">кта 9 настоящего Положения являются обязательными для предоставления </w:t>
      </w:r>
      <w:r w:rsidRPr="00CE074A">
        <w:rPr>
          <w:iCs/>
          <w:color w:val="000000"/>
        </w:rPr>
        <w:t xml:space="preserve">участником </w:t>
      </w:r>
      <w:r>
        <w:rPr>
          <w:iCs/>
          <w:color w:val="000000"/>
        </w:rPr>
        <w:t>к</w:t>
      </w:r>
      <w:r w:rsidRPr="00CE074A">
        <w:rPr>
          <w:iCs/>
          <w:color w:val="000000"/>
        </w:rPr>
        <w:t>онкурса</w:t>
      </w:r>
      <w:r>
        <w:rPr>
          <w:iCs/>
          <w:color w:val="000000"/>
        </w:rPr>
        <w:t>.</w:t>
      </w:r>
      <w:r w:rsidRPr="00CE074A">
        <w:rPr>
          <w:iCs/>
          <w:color w:val="000000"/>
        </w:rPr>
        <w:t xml:space="preserve"> </w:t>
      </w:r>
    </w:p>
    <w:p w:rsidR="00574C58" w:rsidRPr="00CE074A" w:rsidRDefault="00574C58" w:rsidP="00574C58">
      <w:pPr>
        <w:ind w:firstLine="709"/>
        <w:jc w:val="both"/>
        <w:rPr>
          <w:iCs/>
          <w:color w:val="000000"/>
        </w:rPr>
      </w:pPr>
      <w:r>
        <w:rPr>
          <w:iCs/>
          <w:color w:val="000000"/>
        </w:rPr>
        <w:t>Д</w:t>
      </w:r>
      <w:r w:rsidRPr="00CE074A">
        <w:rPr>
          <w:iCs/>
          <w:color w:val="000000"/>
        </w:rPr>
        <w:t>окументы, указанные в подпунктах 7,</w:t>
      </w:r>
      <w:r>
        <w:rPr>
          <w:iCs/>
          <w:color w:val="000000"/>
        </w:rPr>
        <w:t xml:space="preserve"> 8,</w:t>
      </w:r>
      <w:r w:rsidRPr="00CE074A">
        <w:rPr>
          <w:iCs/>
          <w:color w:val="000000"/>
        </w:rPr>
        <w:t xml:space="preserve"> 9, 10, </w:t>
      </w:r>
      <w:r>
        <w:rPr>
          <w:iCs/>
          <w:color w:val="000000"/>
        </w:rPr>
        <w:t xml:space="preserve">11, </w:t>
      </w:r>
      <w:r w:rsidRPr="00CE074A">
        <w:rPr>
          <w:iCs/>
          <w:color w:val="000000"/>
        </w:rPr>
        <w:t>1</w:t>
      </w:r>
      <w:r>
        <w:rPr>
          <w:iCs/>
          <w:color w:val="000000"/>
        </w:rPr>
        <w:t>5</w:t>
      </w:r>
      <w:r w:rsidRPr="00CE074A">
        <w:rPr>
          <w:iCs/>
          <w:color w:val="000000"/>
        </w:rPr>
        <w:t xml:space="preserve"> пун</w:t>
      </w:r>
      <w:r>
        <w:rPr>
          <w:iCs/>
          <w:color w:val="000000"/>
        </w:rPr>
        <w:t xml:space="preserve">кта 9 настоящего Положения участники имеют право </w:t>
      </w:r>
      <w:proofErr w:type="spellStart"/>
      <w:r>
        <w:rPr>
          <w:iCs/>
          <w:color w:val="000000"/>
        </w:rPr>
        <w:t>преставлять</w:t>
      </w:r>
      <w:proofErr w:type="spellEnd"/>
      <w:r>
        <w:rPr>
          <w:iCs/>
          <w:color w:val="000000"/>
        </w:rPr>
        <w:t xml:space="preserve"> по своему </w:t>
      </w:r>
      <w:proofErr w:type="spellStart"/>
      <w:proofErr w:type="gramStart"/>
      <w:r>
        <w:rPr>
          <w:iCs/>
          <w:color w:val="000000"/>
        </w:rPr>
        <w:t>усмот</w:t>
      </w:r>
      <w:proofErr w:type="spellEnd"/>
      <w:r>
        <w:rPr>
          <w:iCs/>
          <w:color w:val="000000"/>
        </w:rPr>
        <w:t xml:space="preserve"> рению</w:t>
      </w:r>
      <w:proofErr w:type="gramEnd"/>
      <w:r>
        <w:rPr>
          <w:iCs/>
          <w:color w:val="000000"/>
        </w:rPr>
        <w:t xml:space="preserve">, документы, </w:t>
      </w:r>
      <w:r w:rsidRPr="00CE074A">
        <w:rPr>
          <w:iCs/>
          <w:color w:val="000000"/>
        </w:rPr>
        <w:t>указанные в подпунктах 7,</w:t>
      </w:r>
      <w:r>
        <w:rPr>
          <w:iCs/>
          <w:color w:val="000000"/>
        </w:rPr>
        <w:t xml:space="preserve"> 8,</w:t>
      </w:r>
      <w:r w:rsidRPr="00CE074A">
        <w:rPr>
          <w:iCs/>
          <w:color w:val="000000"/>
        </w:rPr>
        <w:t xml:space="preserve"> 9, 10, </w:t>
      </w:r>
      <w:r>
        <w:rPr>
          <w:iCs/>
          <w:color w:val="000000"/>
        </w:rPr>
        <w:t xml:space="preserve">11, </w:t>
      </w:r>
      <w:r w:rsidRPr="00CE074A">
        <w:rPr>
          <w:iCs/>
          <w:color w:val="000000"/>
        </w:rPr>
        <w:t>1</w:t>
      </w:r>
      <w:r>
        <w:rPr>
          <w:iCs/>
          <w:color w:val="000000"/>
        </w:rPr>
        <w:t>5</w:t>
      </w:r>
      <w:r w:rsidRPr="00CE074A">
        <w:rPr>
          <w:iCs/>
          <w:color w:val="000000"/>
        </w:rPr>
        <w:t xml:space="preserve"> пун</w:t>
      </w:r>
      <w:r>
        <w:rPr>
          <w:iCs/>
          <w:color w:val="000000"/>
        </w:rPr>
        <w:t xml:space="preserve">кта 9 настоящего Положения, не </w:t>
      </w:r>
      <w:r w:rsidRPr="00CE074A">
        <w:rPr>
          <w:iCs/>
          <w:color w:val="000000"/>
        </w:rPr>
        <w:t>пред</w:t>
      </w:r>
      <w:r>
        <w:rPr>
          <w:iCs/>
          <w:color w:val="000000"/>
        </w:rPr>
        <w:t>о</w:t>
      </w:r>
      <w:r w:rsidRPr="00CE074A">
        <w:rPr>
          <w:iCs/>
          <w:color w:val="000000"/>
        </w:rPr>
        <w:t>ставленн</w:t>
      </w:r>
      <w:r>
        <w:rPr>
          <w:iCs/>
          <w:color w:val="000000"/>
        </w:rPr>
        <w:t>ые</w:t>
      </w:r>
      <w:r w:rsidRPr="00CE074A">
        <w:rPr>
          <w:iCs/>
          <w:color w:val="000000"/>
        </w:rPr>
        <w:t xml:space="preserve"> участником </w:t>
      </w:r>
      <w:r>
        <w:rPr>
          <w:iCs/>
          <w:color w:val="000000"/>
        </w:rPr>
        <w:t>к</w:t>
      </w:r>
      <w:r w:rsidRPr="00CE074A">
        <w:rPr>
          <w:iCs/>
          <w:color w:val="000000"/>
        </w:rPr>
        <w:t xml:space="preserve">онкурса, отдел </w:t>
      </w:r>
      <w:r>
        <w:rPr>
          <w:iCs/>
          <w:color w:val="000000"/>
        </w:rPr>
        <w:t xml:space="preserve">экономического анализа и прогнозирования </w:t>
      </w:r>
      <w:r w:rsidRPr="00CE074A">
        <w:rPr>
          <w:iCs/>
          <w:color w:val="000000"/>
        </w:rPr>
        <w:t xml:space="preserve">самостоятельно запрашивает </w:t>
      </w:r>
      <w:r>
        <w:rPr>
          <w:iCs/>
          <w:color w:val="000000"/>
        </w:rPr>
        <w:t>в рамках межведомственного</w:t>
      </w:r>
      <w:r w:rsidRPr="00CE074A">
        <w:rPr>
          <w:iCs/>
          <w:color w:val="000000"/>
        </w:rPr>
        <w:t xml:space="preserve"> </w:t>
      </w:r>
      <w:r>
        <w:rPr>
          <w:iCs/>
          <w:color w:val="000000"/>
        </w:rPr>
        <w:t>взаимодействия</w:t>
      </w:r>
      <w:r w:rsidRPr="00CE074A">
        <w:rPr>
          <w:iCs/>
          <w:color w:val="000000"/>
        </w:rPr>
        <w:t xml:space="preserve"> в соответствии с Федеральным законом от 27 июля 2010 года № 210-ФЗ "Об организации предоставления государственных и муниципальных услуг".</w:t>
      </w:r>
    </w:p>
    <w:p w:rsidR="00574C58" w:rsidRPr="00CE074A" w:rsidRDefault="00574C58" w:rsidP="00574C58">
      <w:pPr>
        <w:ind w:firstLine="709"/>
        <w:jc w:val="both"/>
      </w:pPr>
      <w:r w:rsidRPr="00CE074A">
        <w:t xml:space="preserve">11. К приоритетной целевой группе получателей субсидии относятся: </w:t>
      </w:r>
    </w:p>
    <w:p w:rsidR="00574C58" w:rsidRDefault="00574C58" w:rsidP="00574C58">
      <w:pPr>
        <w:autoSpaceDE w:val="0"/>
        <w:autoSpaceDN w:val="0"/>
        <w:adjustRightInd w:val="0"/>
        <w:ind w:firstLine="539"/>
        <w:jc w:val="both"/>
      </w:pPr>
      <w:r w:rsidRPr="00CE074A">
        <w:t xml:space="preserve">1) субъекты молодежного предпринимательства (физические лица в возрасте до 30 лет; </w:t>
      </w:r>
    </w:p>
    <w:p w:rsidR="00574C58" w:rsidRDefault="00574C58" w:rsidP="00574C58">
      <w:pPr>
        <w:autoSpaceDE w:val="0"/>
        <w:autoSpaceDN w:val="0"/>
        <w:adjustRightInd w:val="0"/>
        <w:ind w:firstLine="539"/>
        <w:jc w:val="both"/>
      </w:pPr>
      <w:proofErr w:type="gramStart"/>
      <w:r>
        <w:t xml:space="preserve">2) </w:t>
      </w:r>
      <w:r w:rsidRPr="00CE074A">
        <w:t>юридические лица, в уставном капитале которых доля, принадлежащая физическим лицам в возрасте до 30 лет, составляет более 50%);</w:t>
      </w:r>
      <w:proofErr w:type="gramEnd"/>
    </w:p>
    <w:p w:rsidR="00574C58" w:rsidRPr="00CE074A" w:rsidRDefault="00574C58" w:rsidP="00574C58">
      <w:pPr>
        <w:autoSpaceDE w:val="0"/>
        <w:autoSpaceDN w:val="0"/>
        <w:adjustRightInd w:val="0"/>
        <w:ind w:firstLine="539"/>
        <w:jc w:val="both"/>
      </w:pPr>
      <w:r>
        <w:t>3</w:t>
      </w:r>
      <w:r w:rsidRPr="00CE074A">
        <w:t xml:space="preserve">) субъекты малого и среднего предпринимательства, </w:t>
      </w:r>
      <w:r w:rsidRPr="00CE074A">
        <w:rPr>
          <w:iCs/>
          <w:color w:val="000000"/>
        </w:rPr>
        <w:t>осуществляющие свою деятельность в рамках перечня приоритетных видов экономической деятельности, утвержденны</w:t>
      </w:r>
      <w:r>
        <w:rPr>
          <w:iCs/>
          <w:color w:val="000000"/>
        </w:rPr>
        <w:t>х</w:t>
      </w:r>
      <w:r w:rsidRPr="00CE074A">
        <w:rPr>
          <w:iCs/>
          <w:color w:val="000000"/>
        </w:rPr>
        <w:t xml:space="preserve"> Решением Думы муниципального образования «Заларинский район».</w:t>
      </w:r>
    </w:p>
    <w:p w:rsidR="00574C58" w:rsidRPr="00CE074A" w:rsidRDefault="00574C58" w:rsidP="00574C58">
      <w:pPr>
        <w:autoSpaceDE w:val="0"/>
        <w:autoSpaceDN w:val="0"/>
        <w:adjustRightInd w:val="0"/>
        <w:ind w:firstLine="539"/>
        <w:jc w:val="both"/>
      </w:pPr>
      <w:r>
        <w:t>4</w:t>
      </w:r>
      <w:r w:rsidRPr="00CE074A">
        <w:t>) субъекты малого и среднего предпринимательства, относящиеся к социальному предпринимательству;</w:t>
      </w:r>
    </w:p>
    <w:p w:rsidR="00574C58" w:rsidRPr="00CE074A" w:rsidRDefault="00574C58" w:rsidP="00574C58">
      <w:pPr>
        <w:autoSpaceDE w:val="0"/>
        <w:autoSpaceDN w:val="0"/>
        <w:adjustRightInd w:val="0"/>
        <w:ind w:firstLine="540"/>
        <w:jc w:val="both"/>
        <w:rPr>
          <w:rFonts w:eastAsiaTheme="minorHAnsi"/>
          <w:lang w:eastAsia="en-US"/>
        </w:rPr>
      </w:pPr>
      <w:r w:rsidRPr="00CE074A">
        <w:t>Социальное предпринимательство - с</w:t>
      </w:r>
      <w:r w:rsidRPr="00CE074A">
        <w:rPr>
          <w:rFonts w:eastAsiaTheme="minorHAnsi"/>
          <w:lang w:eastAsia="en-US"/>
        </w:rPr>
        <w:t>оздание (развитие) социального предпринимательства, которое является социально ответственной деятельностью субъектов малого и среднего предпринимательства, направленное на решение социальных проблем, в том числе обеспечивающих выполнение следующих условий:</w:t>
      </w:r>
    </w:p>
    <w:p w:rsidR="00574C58" w:rsidRPr="00CE074A" w:rsidRDefault="00574C58" w:rsidP="00574C58">
      <w:pPr>
        <w:autoSpaceDE w:val="0"/>
        <w:autoSpaceDN w:val="0"/>
        <w:adjustRightInd w:val="0"/>
        <w:ind w:firstLine="540"/>
        <w:jc w:val="both"/>
        <w:rPr>
          <w:rFonts w:eastAsiaTheme="minorHAnsi"/>
          <w:lang w:eastAsia="en-US"/>
        </w:rPr>
      </w:pPr>
      <w:proofErr w:type="gramStart"/>
      <w:r w:rsidRPr="00CE074A">
        <w:rPr>
          <w:rFonts w:eastAsiaTheme="minorHAnsi"/>
          <w:lang w:eastAsia="en-US"/>
        </w:rPr>
        <w:lastRenderedPageBreak/>
        <w:t>а) обеспечение занятости инвалидов, матерей, имеющих детей в возрасте до 3 лет, выпускников детских домов, а также лиц, освобожденных из мест лишения свободы в течение 2 лет, предшествующих дате проведения конкурсного отбора, лиц, при условии, что среднесписочная численность указанных категорий граждан среди их работников составляет не менее 50%; а доля в фонде оплаты труда - не менее 25%;</w:t>
      </w:r>
      <w:proofErr w:type="gramEnd"/>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б) предоставление услуг (производство товаров) в следующих сферах деятельности:</w:t>
      </w:r>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 xml:space="preserve">- содействие профессиональной ориентации и трудоустройству, включая содействие </w:t>
      </w:r>
      <w:r>
        <w:rPr>
          <w:rFonts w:eastAsiaTheme="minorHAnsi"/>
          <w:lang w:eastAsia="en-US"/>
        </w:rPr>
        <w:t xml:space="preserve">занятости и </w:t>
      </w:r>
      <w:proofErr w:type="spellStart"/>
      <w:r w:rsidRPr="00CE074A">
        <w:rPr>
          <w:rFonts w:eastAsiaTheme="minorHAnsi"/>
          <w:lang w:eastAsia="en-US"/>
        </w:rPr>
        <w:t>самозанятости</w:t>
      </w:r>
      <w:proofErr w:type="spellEnd"/>
      <w:r>
        <w:rPr>
          <w:rFonts w:eastAsiaTheme="minorHAnsi"/>
          <w:lang w:eastAsia="en-US"/>
        </w:rPr>
        <w:t xml:space="preserve"> лиц, относящихся к социально незащищенным группам граждан</w:t>
      </w:r>
      <w:r w:rsidRPr="00CE074A">
        <w:rPr>
          <w:rFonts w:eastAsiaTheme="minorHAnsi"/>
          <w:lang w:eastAsia="en-US"/>
        </w:rPr>
        <w:t>;</w:t>
      </w:r>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 социальное обслуживание граждан, услуги здравоохранения, физической культуры и массового спорта, проведение занятий в детских и молодежных кружках, секциях, студиях;</w:t>
      </w:r>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 обеспечение культурно-просветительской деятельности (театры, школы-студии, музыкальные учреждения, творческие мастерские);</w:t>
      </w:r>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 предоставление образовательных услуг группам граждан, имеющим ограниченный доступ к образовательным услугам;</w:t>
      </w:r>
    </w:p>
    <w:p w:rsidR="00574C58" w:rsidRPr="00CE074A" w:rsidRDefault="00574C58" w:rsidP="00574C58">
      <w:pPr>
        <w:autoSpaceDE w:val="0"/>
        <w:autoSpaceDN w:val="0"/>
        <w:adjustRightInd w:val="0"/>
        <w:ind w:firstLine="540"/>
        <w:jc w:val="both"/>
        <w:rPr>
          <w:rFonts w:eastAsiaTheme="minorHAnsi"/>
          <w:lang w:eastAsia="en-US"/>
        </w:rPr>
      </w:pPr>
      <w:r w:rsidRPr="00CE074A">
        <w:rPr>
          <w:rFonts w:eastAsiaTheme="minorHAnsi"/>
          <w:lang w:eastAsia="en-US"/>
        </w:rPr>
        <w:t>- содействие вовлечению в социально-активную деятельность социально незащищенных групп граждан (инвалиды, сироты, выпускники детских домов, пожилые люди, люди, страдающ</w:t>
      </w:r>
      <w:r>
        <w:rPr>
          <w:rFonts w:eastAsiaTheme="minorHAnsi"/>
          <w:lang w:eastAsia="en-US"/>
        </w:rPr>
        <w:t>ие наркоманией и алкоголизмом)</w:t>
      </w:r>
      <w:r w:rsidRPr="00CE074A">
        <w:rPr>
          <w:rFonts w:eastAsiaTheme="minorHAnsi"/>
          <w:lang w:eastAsia="en-US"/>
        </w:rPr>
        <w:t>.</w:t>
      </w:r>
    </w:p>
    <w:p w:rsidR="00574C58" w:rsidRDefault="00574C58" w:rsidP="00574C58">
      <w:pPr>
        <w:autoSpaceDE w:val="0"/>
        <w:autoSpaceDN w:val="0"/>
        <w:adjustRightInd w:val="0"/>
        <w:ind w:firstLine="539"/>
        <w:jc w:val="both"/>
      </w:pPr>
      <w:r w:rsidRPr="00CE074A">
        <w:t xml:space="preserve"> 12. Критерии </w:t>
      </w:r>
      <w:r>
        <w:t>отбора</w:t>
      </w:r>
      <w:r w:rsidRPr="00CE074A">
        <w:t xml:space="preserve"> участников конкурса:</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252"/>
        <w:gridCol w:w="1800"/>
        <w:gridCol w:w="2154"/>
        <w:gridCol w:w="881"/>
      </w:tblGrid>
      <w:tr w:rsidR="00574C58" w:rsidRPr="009E65F4" w:rsidTr="00D2398B">
        <w:tc>
          <w:tcPr>
            <w:tcW w:w="510" w:type="dxa"/>
          </w:tcPr>
          <w:p w:rsidR="00574C58" w:rsidRPr="009E65F4" w:rsidRDefault="00574C58" w:rsidP="00D2398B">
            <w:pPr>
              <w:widowControl w:val="0"/>
              <w:autoSpaceDE w:val="0"/>
              <w:autoSpaceDN w:val="0"/>
            </w:pPr>
            <w:r w:rsidRPr="009E65F4">
              <w:t xml:space="preserve">N </w:t>
            </w:r>
            <w:proofErr w:type="gramStart"/>
            <w:r w:rsidRPr="009E65F4">
              <w:t>п</w:t>
            </w:r>
            <w:proofErr w:type="gramEnd"/>
            <w:r w:rsidRPr="009E65F4">
              <w:t>/п</w:t>
            </w:r>
          </w:p>
        </w:tc>
        <w:tc>
          <w:tcPr>
            <w:tcW w:w="4252" w:type="dxa"/>
          </w:tcPr>
          <w:p w:rsidR="00574C58" w:rsidRPr="009E65F4" w:rsidRDefault="00574C58" w:rsidP="00D2398B">
            <w:pPr>
              <w:widowControl w:val="0"/>
              <w:autoSpaceDE w:val="0"/>
              <w:autoSpaceDN w:val="0"/>
            </w:pPr>
            <w:r w:rsidRPr="009E65F4">
              <w:t>Критерии</w:t>
            </w:r>
          </w:p>
        </w:tc>
        <w:tc>
          <w:tcPr>
            <w:tcW w:w="1800" w:type="dxa"/>
          </w:tcPr>
          <w:p w:rsidR="00574C58" w:rsidRPr="009E65F4" w:rsidRDefault="00574C58" w:rsidP="00D2398B">
            <w:pPr>
              <w:widowControl w:val="0"/>
              <w:autoSpaceDE w:val="0"/>
              <w:autoSpaceDN w:val="0"/>
            </w:pPr>
            <w:r w:rsidRPr="009E65F4">
              <w:t>Значение для юридических лиц, %</w:t>
            </w:r>
          </w:p>
        </w:tc>
        <w:tc>
          <w:tcPr>
            <w:tcW w:w="2154" w:type="dxa"/>
          </w:tcPr>
          <w:p w:rsidR="00574C58" w:rsidRPr="009E65F4" w:rsidRDefault="00574C58" w:rsidP="00D2398B">
            <w:pPr>
              <w:widowControl w:val="0"/>
              <w:autoSpaceDE w:val="0"/>
              <w:autoSpaceDN w:val="0"/>
            </w:pPr>
            <w:r w:rsidRPr="009E65F4">
              <w:t>Значение для индивидуальных предпринимателей</w:t>
            </w:r>
          </w:p>
        </w:tc>
        <w:tc>
          <w:tcPr>
            <w:tcW w:w="881" w:type="dxa"/>
          </w:tcPr>
          <w:p w:rsidR="00574C58" w:rsidRPr="009E65F4" w:rsidRDefault="00574C58" w:rsidP="00D2398B">
            <w:pPr>
              <w:widowControl w:val="0"/>
              <w:autoSpaceDE w:val="0"/>
              <w:autoSpaceDN w:val="0"/>
            </w:pPr>
            <w:r w:rsidRPr="009E65F4">
              <w:t>Баллы</w:t>
            </w:r>
          </w:p>
        </w:tc>
      </w:tr>
      <w:tr w:rsidR="00574C58" w:rsidRPr="009E65F4" w:rsidTr="00D2398B">
        <w:tc>
          <w:tcPr>
            <w:tcW w:w="510" w:type="dxa"/>
            <w:vMerge w:val="restart"/>
          </w:tcPr>
          <w:p w:rsidR="00574C58" w:rsidRPr="009E65F4" w:rsidRDefault="00574C58" w:rsidP="00D2398B">
            <w:pPr>
              <w:widowControl w:val="0"/>
              <w:autoSpaceDE w:val="0"/>
              <w:autoSpaceDN w:val="0"/>
            </w:pPr>
            <w:r w:rsidRPr="009E65F4">
              <w:t>1.</w:t>
            </w:r>
          </w:p>
        </w:tc>
        <w:tc>
          <w:tcPr>
            <w:tcW w:w="4252" w:type="dxa"/>
            <w:vMerge w:val="restart"/>
          </w:tcPr>
          <w:p w:rsidR="00574C58" w:rsidRPr="009E65F4" w:rsidRDefault="00574C58" w:rsidP="00D2398B">
            <w:pPr>
              <w:widowControl w:val="0"/>
              <w:autoSpaceDE w:val="0"/>
              <w:autoSpaceDN w:val="0"/>
            </w:pPr>
            <w:r w:rsidRPr="009E65F4">
              <w:t xml:space="preserve">Количество сохраняемых рабочих мест в течение календарного года со дня получения субсидии </w:t>
            </w:r>
            <w:hyperlink w:anchor="P143" w:history="1">
              <w:r w:rsidRPr="009E65F4">
                <w:rPr>
                  <w:color w:val="0000FF"/>
                </w:rPr>
                <w:t>&lt;*&gt;</w:t>
              </w:r>
            </w:hyperlink>
          </w:p>
        </w:tc>
        <w:tc>
          <w:tcPr>
            <w:tcW w:w="1800" w:type="dxa"/>
          </w:tcPr>
          <w:p w:rsidR="00574C58" w:rsidRPr="009E65F4" w:rsidRDefault="00574C58" w:rsidP="00D2398B">
            <w:pPr>
              <w:widowControl w:val="0"/>
              <w:autoSpaceDE w:val="0"/>
              <w:autoSpaceDN w:val="0"/>
            </w:pPr>
            <w:r w:rsidRPr="009E65F4">
              <w:t>-</w:t>
            </w:r>
          </w:p>
        </w:tc>
        <w:tc>
          <w:tcPr>
            <w:tcW w:w="2154" w:type="dxa"/>
          </w:tcPr>
          <w:p w:rsidR="00574C58" w:rsidRPr="009E65F4" w:rsidRDefault="00574C58" w:rsidP="00D2398B">
            <w:pPr>
              <w:widowControl w:val="0"/>
              <w:autoSpaceDE w:val="0"/>
              <w:autoSpaceDN w:val="0"/>
            </w:pPr>
            <w:r w:rsidRPr="009E65F4">
              <w:t>1</w:t>
            </w:r>
          </w:p>
        </w:tc>
        <w:tc>
          <w:tcPr>
            <w:tcW w:w="881" w:type="dxa"/>
          </w:tcPr>
          <w:p w:rsidR="00574C58" w:rsidRPr="009E65F4" w:rsidRDefault="00574C58" w:rsidP="00D2398B">
            <w:pPr>
              <w:widowControl w:val="0"/>
              <w:autoSpaceDE w:val="0"/>
              <w:autoSpaceDN w:val="0"/>
            </w:pPr>
            <w:r w:rsidRPr="009E65F4">
              <w:t>10</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w:t>
            </w:r>
          </w:p>
        </w:tc>
        <w:tc>
          <w:tcPr>
            <w:tcW w:w="2154" w:type="dxa"/>
          </w:tcPr>
          <w:p w:rsidR="00574C58" w:rsidRPr="009E65F4" w:rsidRDefault="00574C58" w:rsidP="00D2398B">
            <w:pPr>
              <w:widowControl w:val="0"/>
              <w:autoSpaceDE w:val="0"/>
              <w:autoSpaceDN w:val="0"/>
            </w:pPr>
            <w:r w:rsidRPr="009E65F4">
              <w:t>2</w:t>
            </w:r>
          </w:p>
        </w:tc>
        <w:tc>
          <w:tcPr>
            <w:tcW w:w="881" w:type="dxa"/>
          </w:tcPr>
          <w:p w:rsidR="00574C58" w:rsidRPr="009E65F4" w:rsidRDefault="00574C58" w:rsidP="00D2398B">
            <w:pPr>
              <w:widowControl w:val="0"/>
              <w:autoSpaceDE w:val="0"/>
              <w:autoSpaceDN w:val="0"/>
            </w:pPr>
            <w:r w:rsidRPr="009E65F4">
              <w:t>15</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100</w:t>
            </w:r>
          </w:p>
        </w:tc>
        <w:tc>
          <w:tcPr>
            <w:tcW w:w="2154" w:type="dxa"/>
          </w:tcPr>
          <w:p w:rsidR="00574C58" w:rsidRPr="009E65F4" w:rsidRDefault="00574C58" w:rsidP="00D2398B">
            <w:pPr>
              <w:widowControl w:val="0"/>
              <w:autoSpaceDE w:val="0"/>
              <w:autoSpaceDN w:val="0"/>
            </w:pPr>
            <w:r w:rsidRPr="009E65F4">
              <w:t>3</w:t>
            </w:r>
          </w:p>
        </w:tc>
        <w:tc>
          <w:tcPr>
            <w:tcW w:w="881" w:type="dxa"/>
          </w:tcPr>
          <w:p w:rsidR="00574C58" w:rsidRPr="009E65F4" w:rsidRDefault="00574C58" w:rsidP="00D2398B">
            <w:pPr>
              <w:widowControl w:val="0"/>
              <w:autoSpaceDE w:val="0"/>
              <w:autoSpaceDN w:val="0"/>
            </w:pPr>
            <w:r w:rsidRPr="009E65F4">
              <w:t>20</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w:t>
            </w:r>
          </w:p>
        </w:tc>
        <w:tc>
          <w:tcPr>
            <w:tcW w:w="2154" w:type="dxa"/>
          </w:tcPr>
          <w:p w:rsidR="00574C58" w:rsidRPr="009E65F4" w:rsidRDefault="00574C58" w:rsidP="00D2398B">
            <w:pPr>
              <w:widowControl w:val="0"/>
              <w:autoSpaceDE w:val="0"/>
              <w:autoSpaceDN w:val="0"/>
            </w:pPr>
            <w:r w:rsidRPr="009E65F4">
              <w:t>4</w:t>
            </w:r>
          </w:p>
        </w:tc>
        <w:tc>
          <w:tcPr>
            <w:tcW w:w="881" w:type="dxa"/>
          </w:tcPr>
          <w:p w:rsidR="00574C58" w:rsidRPr="009E65F4" w:rsidRDefault="00574C58" w:rsidP="00D2398B">
            <w:pPr>
              <w:widowControl w:val="0"/>
              <w:autoSpaceDE w:val="0"/>
              <w:autoSpaceDN w:val="0"/>
            </w:pPr>
            <w:r w:rsidRPr="009E65F4">
              <w:t>25</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w:t>
            </w:r>
          </w:p>
        </w:tc>
        <w:tc>
          <w:tcPr>
            <w:tcW w:w="2154" w:type="dxa"/>
          </w:tcPr>
          <w:p w:rsidR="00574C58" w:rsidRPr="009E65F4" w:rsidRDefault="00574C58" w:rsidP="00D2398B">
            <w:pPr>
              <w:widowControl w:val="0"/>
              <w:autoSpaceDE w:val="0"/>
              <w:autoSpaceDN w:val="0"/>
            </w:pPr>
            <w:r w:rsidRPr="009E65F4">
              <w:t>свыше 4 человек</w:t>
            </w:r>
          </w:p>
        </w:tc>
        <w:tc>
          <w:tcPr>
            <w:tcW w:w="881" w:type="dxa"/>
          </w:tcPr>
          <w:p w:rsidR="00574C58" w:rsidRPr="009E65F4" w:rsidRDefault="00574C58" w:rsidP="00D2398B">
            <w:pPr>
              <w:widowControl w:val="0"/>
              <w:autoSpaceDE w:val="0"/>
              <w:autoSpaceDN w:val="0"/>
            </w:pPr>
            <w:r w:rsidRPr="009E65F4">
              <w:t>30</w:t>
            </w:r>
          </w:p>
        </w:tc>
      </w:tr>
      <w:tr w:rsidR="00574C58" w:rsidRPr="009E65F4" w:rsidTr="00D2398B">
        <w:tc>
          <w:tcPr>
            <w:tcW w:w="510" w:type="dxa"/>
            <w:vMerge w:val="restart"/>
          </w:tcPr>
          <w:p w:rsidR="00574C58" w:rsidRPr="009E65F4" w:rsidRDefault="00574C58" w:rsidP="00D2398B">
            <w:pPr>
              <w:widowControl w:val="0"/>
              <w:autoSpaceDE w:val="0"/>
              <w:autoSpaceDN w:val="0"/>
            </w:pPr>
            <w:r w:rsidRPr="009E65F4">
              <w:t>2.</w:t>
            </w:r>
          </w:p>
        </w:tc>
        <w:tc>
          <w:tcPr>
            <w:tcW w:w="4252" w:type="dxa"/>
            <w:vMerge w:val="restart"/>
          </w:tcPr>
          <w:p w:rsidR="00574C58" w:rsidRPr="009E65F4" w:rsidRDefault="00574C58" w:rsidP="00D2398B">
            <w:pPr>
              <w:widowControl w:val="0"/>
              <w:autoSpaceDE w:val="0"/>
              <w:autoSpaceDN w:val="0"/>
            </w:pPr>
            <w:r w:rsidRPr="009E65F4">
              <w:t>Количество рабочих мест, планируемое к созданию в течение календарного года со дня получения субсидии</w:t>
            </w:r>
          </w:p>
        </w:tc>
        <w:tc>
          <w:tcPr>
            <w:tcW w:w="1800" w:type="dxa"/>
          </w:tcPr>
          <w:p w:rsidR="00574C58" w:rsidRPr="009E65F4" w:rsidRDefault="00574C58" w:rsidP="00D2398B">
            <w:pPr>
              <w:widowControl w:val="0"/>
              <w:autoSpaceDE w:val="0"/>
              <w:autoSpaceDN w:val="0"/>
            </w:pPr>
            <w:r w:rsidRPr="009E65F4">
              <w:t>От 1 до 20</w:t>
            </w:r>
          </w:p>
        </w:tc>
        <w:tc>
          <w:tcPr>
            <w:tcW w:w="2154" w:type="dxa"/>
          </w:tcPr>
          <w:p w:rsidR="00574C58" w:rsidRPr="009E65F4" w:rsidRDefault="00574C58" w:rsidP="00D2398B">
            <w:pPr>
              <w:widowControl w:val="0"/>
              <w:autoSpaceDE w:val="0"/>
              <w:autoSpaceDN w:val="0"/>
            </w:pPr>
            <w:r w:rsidRPr="009E65F4">
              <w:t>1</w:t>
            </w:r>
          </w:p>
        </w:tc>
        <w:tc>
          <w:tcPr>
            <w:tcW w:w="881" w:type="dxa"/>
          </w:tcPr>
          <w:p w:rsidR="00574C58" w:rsidRPr="009E65F4" w:rsidRDefault="00574C58" w:rsidP="00D2398B">
            <w:pPr>
              <w:widowControl w:val="0"/>
              <w:autoSpaceDE w:val="0"/>
              <w:autoSpaceDN w:val="0"/>
            </w:pPr>
            <w:r w:rsidRPr="009E65F4">
              <w:t>10</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От 20 до 40</w:t>
            </w:r>
          </w:p>
        </w:tc>
        <w:tc>
          <w:tcPr>
            <w:tcW w:w="2154" w:type="dxa"/>
          </w:tcPr>
          <w:p w:rsidR="00574C58" w:rsidRPr="009E65F4" w:rsidRDefault="00574C58" w:rsidP="00D2398B">
            <w:pPr>
              <w:widowControl w:val="0"/>
              <w:autoSpaceDE w:val="0"/>
              <w:autoSpaceDN w:val="0"/>
            </w:pPr>
            <w:r w:rsidRPr="009E65F4">
              <w:t>2</w:t>
            </w:r>
          </w:p>
        </w:tc>
        <w:tc>
          <w:tcPr>
            <w:tcW w:w="881" w:type="dxa"/>
          </w:tcPr>
          <w:p w:rsidR="00574C58" w:rsidRPr="009E65F4" w:rsidRDefault="00574C58" w:rsidP="00D2398B">
            <w:pPr>
              <w:widowControl w:val="0"/>
              <w:autoSpaceDE w:val="0"/>
              <w:autoSpaceDN w:val="0"/>
            </w:pPr>
            <w:r w:rsidRPr="009E65F4">
              <w:t>15</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От 40 до 60</w:t>
            </w:r>
          </w:p>
        </w:tc>
        <w:tc>
          <w:tcPr>
            <w:tcW w:w="2154" w:type="dxa"/>
          </w:tcPr>
          <w:p w:rsidR="00574C58" w:rsidRPr="009E65F4" w:rsidRDefault="00574C58" w:rsidP="00D2398B">
            <w:pPr>
              <w:widowControl w:val="0"/>
              <w:autoSpaceDE w:val="0"/>
              <w:autoSpaceDN w:val="0"/>
            </w:pPr>
            <w:r w:rsidRPr="009E65F4">
              <w:t>3</w:t>
            </w:r>
          </w:p>
        </w:tc>
        <w:tc>
          <w:tcPr>
            <w:tcW w:w="881" w:type="dxa"/>
          </w:tcPr>
          <w:p w:rsidR="00574C58" w:rsidRPr="009E65F4" w:rsidRDefault="00574C58" w:rsidP="00D2398B">
            <w:pPr>
              <w:widowControl w:val="0"/>
              <w:autoSpaceDE w:val="0"/>
              <w:autoSpaceDN w:val="0"/>
            </w:pPr>
            <w:r w:rsidRPr="009E65F4">
              <w:t>20</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от 60 до 80</w:t>
            </w:r>
          </w:p>
        </w:tc>
        <w:tc>
          <w:tcPr>
            <w:tcW w:w="2154" w:type="dxa"/>
          </w:tcPr>
          <w:p w:rsidR="00574C58" w:rsidRPr="009E65F4" w:rsidRDefault="00574C58" w:rsidP="00D2398B">
            <w:pPr>
              <w:widowControl w:val="0"/>
              <w:autoSpaceDE w:val="0"/>
              <w:autoSpaceDN w:val="0"/>
            </w:pPr>
            <w:r w:rsidRPr="009E65F4">
              <w:t>4</w:t>
            </w:r>
          </w:p>
        </w:tc>
        <w:tc>
          <w:tcPr>
            <w:tcW w:w="881" w:type="dxa"/>
          </w:tcPr>
          <w:p w:rsidR="00574C58" w:rsidRPr="009E65F4" w:rsidRDefault="00574C58" w:rsidP="00D2398B">
            <w:pPr>
              <w:widowControl w:val="0"/>
              <w:autoSpaceDE w:val="0"/>
              <w:autoSpaceDN w:val="0"/>
            </w:pPr>
            <w:r w:rsidRPr="009E65F4">
              <w:t>25</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80 и более</w:t>
            </w:r>
          </w:p>
        </w:tc>
        <w:tc>
          <w:tcPr>
            <w:tcW w:w="2154" w:type="dxa"/>
          </w:tcPr>
          <w:p w:rsidR="00574C58" w:rsidRPr="009E65F4" w:rsidRDefault="00574C58" w:rsidP="00D2398B">
            <w:pPr>
              <w:widowControl w:val="0"/>
              <w:autoSpaceDE w:val="0"/>
              <w:autoSpaceDN w:val="0"/>
            </w:pPr>
            <w:r w:rsidRPr="009E65F4">
              <w:t>свыше 4 человек</w:t>
            </w:r>
          </w:p>
        </w:tc>
        <w:tc>
          <w:tcPr>
            <w:tcW w:w="881" w:type="dxa"/>
          </w:tcPr>
          <w:p w:rsidR="00574C58" w:rsidRPr="009E65F4" w:rsidRDefault="00574C58" w:rsidP="00D2398B">
            <w:pPr>
              <w:widowControl w:val="0"/>
              <w:autoSpaceDE w:val="0"/>
              <w:autoSpaceDN w:val="0"/>
            </w:pPr>
            <w:r w:rsidRPr="009E65F4">
              <w:t>35</w:t>
            </w:r>
          </w:p>
        </w:tc>
      </w:tr>
      <w:tr w:rsidR="00574C58" w:rsidRPr="009E65F4" w:rsidTr="00D2398B">
        <w:tc>
          <w:tcPr>
            <w:tcW w:w="510" w:type="dxa"/>
            <w:vMerge w:val="restart"/>
          </w:tcPr>
          <w:p w:rsidR="00574C58" w:rsidRPr="009E65F4" w:rsidRDefault="00574C58" w:rsidP="00D2398B">
            <w:pPr>
              <w:widowControl w:val="0"/>
              <w:autoSpaceDE w:val="0"/>
              <w:autoSpaceDN w:val="0"/>
            </w:pPr>
            <w:r w:rsidRPr="009E65F4">
              <w:t>3.</w:t>
            </w:r>
          </w:p>
        </w:tc>
        <w:tc>
          <w:tcPr>
            <w:tcW w:w="4252" w:type="dxa"/>
            <w:vMerge w:val="restart"/>
          </w:tcPr>
          <w:p w:rsidR="00574C58" w:rsidRPr="009E65F4" w:rsidRDefault="00574C58" w:rsidP="00D2398B">
            <w:pPr>
              <w:widowControl w:val="0"/>
              <w:autoSpaceDE w:val="0"/>
              <w:autoSpaceDN w:val="0"/>
            </w:pPr>
            <w:r w:rsidRPr="009E65F4">
              <w:t xml:space="preserve">Объем налоговых отчислений (без учета страховых взносов), планируемых за календарный год со дня получения субсидии, </w:t>
            </w:r>
            <w:proofErr w:type="gramStart"/>
            <w:r w:rsidRPr="009E65F4">
              <w:t>в</w:t>
            </w:r>
            <w:proofErr w:type="gramEnd"/>
            <w:r w:rsidRPr="009E65F4">
              <w:t xml:space="preserve"> % </w:t>
            </w:r>
            <w:proofErr w:type="gramStart"/>
            <w:r w:rsidRPr="009E65F4">
              <w:t>к</w:t>
            </w:r>
            <w:proofErr w:type="gramEnd"/>
            <w:r w:rsidRPr="009E65F4">
              <w:t xml:space="preserve"> сумме </w:t>
            </w:r>
            <w:r w:rsidRPr="009E65F4">
              <w:lastRenderedPageBreak/>
              <w:t>предоставляемой субсидии</w:t>
            </w:r>
          </w:p>
        </w:tc>
        <w:tc>
          <w:tcPr>
            <w:tcW w:w="1800" w:type="dxa"/>
          </w:tcPr>
          <w:p w:rsidR="00574C58" w:rsidRPr="009E65F4" w:rsidRDefault="00574C58" w:rsidP="00D2398B">
            <w:pPr>
              <w:widowControl w:val="0"/>
              <w:autoSpaceDE w:val="0"/>
              <w:autoSpaceDN w:val="0"/>
            </w:pPr>
            <w:r w:rsidRPr="009E65F4">
              <w:lastRenderedPageBreak/>
              <w:t>Менее 100</w:t>
            </w:r>
          </w:p>
        </w:tc>
        <w:tc>
          <w:tcPr>
            <w:tcW w:w="2154" w:type="dxa"/>
          </w:tcPr>
          <w:p w:rsidR="00574C58" w:rsidRPr="009E65F4" w:rsidRDefault="00574C58" w:rsidP="00D2398B">
            <w:pPr>
              <w:widowControl w:val="0"/>
              <w:autoSpaceDE w:val="0"/>
              <w:autoSpaceDN w:val="0"/>
            </w:pPr>
            <w:r w:rsidRPr="009E65F4">
              <w:t>менее 10</w:t>
            </w:r>
          </w:p>
        </w:tc>
        <w:tc>
          <w:tcPr>
            <w:tcW w:w="881" w:type="dxa"/>
          </w:tcPr>
          <w:p w:rsidR="00574C58" w:rsidRPr="009E65F4" w:rsidRDefault="00574C58" w:rsidP="00D2398B">
            <w:pPr>
              <w:widowControl w:val="0"/>
              <w:autoSpaceDE w:val="0"/>
              <w:autoSpaceDN w:val="0"/>
            </w:pPr>
            <w:r w:rsidRPr="009E65F4">
              <w:t>10</w:t>
            </w:r>
          </w:p>
        </w:tc>
      </w:tr>
      <w:tr w:rsidR="00574C58" w:rsidRPr="009E65F4" w:rsidTr="00D2398B">
        <w:tc>
          <w:tcPr>
            <w:tcW w:w="510" w:type="dxa"/>
            <w:vMerge/>
          </w:tcPr>
          <w:p w:rsidR="00574C58" w:rsidRPr="009E65F4" w:rsidRDefault="00574C58" w:rsidP="00D2398B">
            <w:pPr>
              <w:spacing w:after="200" w:line="276" w:lineRule="auto"/>
              <w:rPr>
                <w:rFonts w:eastAsiaTheme="minorHAnsi"/>
                <w:lang w:eastAsia="en-US"/>
              </w:rPr>
            </w:pPr>
          </w:p>
        </w:tc>
        <w:tc>
          <w:tcPr>
            <w:tcW w:w="4252" w:type="dxa"/>
            <w:vMerge/>
          </w:tcPr>
          <w:p w:rsidR="00574C58" w:rsidRPr="009E65F4" w:rsidRDefault="00574C58" w:rsidP="00D2398B">
            <w:pPr>
              <w:spacing w:after="200" w:line="276" w:lineRule="auto"/>
              <w:rPr>
                <w:rFonts w:eastAsiaTheme="minorHAnsi"/>
                <w:lang w:eastAsia="en-US"/>
              </w:rPr>
            </w:pPr>
          </w:p>
        </w:tc>
        <w:tc>
          <w:tcPr>
            <w:tcW w:w="1800" w:type="dxa"/>
          </w:tcPr>
          <w:p w:rsidR="00574C58" w:rsidRPr="009E65F4" w:rsidRDefault="00574C58" w:rsidP="00D2398B">
            <w:pPr>
              <w:widowControl w:val="0"/>
              <w:autoSpaceDE w:val="0"/>
              <w:autoSpaceDN w:val="0"/>
            </w:pPr>
            <w:r w:rsidRPr="009E65F4">
              <w:t>100 и более</w:t>
            </w:r>
          </w:p>
        </w:tc>
        <w:tc>
          <w:tcPr>
            <w:tcW w:w="2154" w:type="dxa"/>
          </w:tcPr>
          <w:p w:rsidR="00574C58" w:rsidRPr="009E65F4" w:rsidRDefault="00574C58" w:rsidP="00D2398B">
            <w:pPr>
              <w:widowControl w:val="0"/>
              <w:autoSpaceDE w:val="0"/>
              <w:autoSpaceDN w:val="0"/>
            </w:pPr>
            <w:r w:rsidRPr="009E65F4">
              <w:t>10 и более</w:t>
            </w:r>
          </w:p>
        </w:tc>
        <w:tc>
          <w:tcPr>
            <w:tcW w:w="881" w:type="dxa"/>
          </w:tcPr>
          <w:p w:rsidR="00574C58" w:rsidRPr="009E65F4" w:rsidRDefault="00574C58" w:rsidP="00D2398B">
            <w:pPr>
              <w:widowControl w:val="0"/>
              <w:autoSpaceDE w:val="0"/>
              <w:autoSpaceDN w:val="0"/>
            </w:pPr>
            <w:r w:rsidRPr="009E65F4">
              <w:t>25</w:t>
            </w:r>
          </w:p>
        </w:tc>
      </w:tr>
      <w:tr w:rsidR="00574C58" w:rsidRPr="009E65F4" w:rsidTr="00D2398B">
        <w:tc>
          <w:tcPr>
            <w:tcW w:w="510" w:type="dxa"/>
          </w:tcPr>
          <w:p w:rsidR="00574C58" w:rsidRPr="009E65F4" w:rsidRDefault="00574C58" w:rsidP="00D2398B">
            <w:pPr>
              <w:widowControl w:val="0"/>
              <w:autoSpaceDE w:val="0"/>
              <w:autoSpaceDN w:val="0"/>
            </w:pPr>
            <w:r w:rsidRPr="009E65F4">
              <w:lastRenderedPageBreak/>
              <w:t>4.</w:t>
            </w:r>
          </w:p>
        </w:tc>
        <w:tc>
          <w:tcPr>
            <w:tcW w:w="4252" w:type="dxa"/>
          </w:tcPr>
          <w:p w:rsidR="00574C58" w:rsidRPr="009E65F4" w:rsidRDefault="00574C58" w:rsidP="00D2398B">
            <w:pPr>
              <w:widowControl w:val="0"/>
              <w:autoSpaceDE w:val="0"/>
              <w:autoSpaceDN w:val="0"/>
            </w:pPr>
            <w:r w:rsidRPr="009E65F4">
              <w:t>Отношение к приоритетной целевой группе</w:t>
            </w:r>
          </w:p>
        </w:tc>
        <w:tc>
          <w:tcPr>
            <w:tcW w:w="3954" w:type="dxa"/>
            <w:gridSpan w:val="2"/>
          </w:tcPr>
          <w:p w:rsidR="00574C58" w:rsidRPr="009E65F4" w:rsidRDefault="00574C58" w:rsidP="00D2398B">
            <w:pPr>
              <w:widowControl w:val="0"/>
              <w:autoSpaceDE w:val="0"/>
              <w:autoSpaceDN w:val="0"/>
            </w:pPr>
            <w:r w:rsidRPr="009E65F4">
              <w:t>да</w:t>
            </w:r>
          </w:p>
        </w:tc>
        <w:tc>
          <w:tcPr>
            <w:tcW w:w="881" w:type="dxa"/>
          </w:tcPr>
          <w:p w:rsidR="00574C58" w:rsidRPr="009E65F4" w:rsidRDefault="00574C58" w:rsidP="00D2398B">
            <w:pPr>
              <w:widowControl w:val="0"/>
              <w:autoSpaceDE w:val="0"/>
              <w:autoSpaceDN w:val="0"/>
            </w:pPr>
            <w:r w:rsidRPr="009E65F4">
              <w:t>10</w:t>
            </w:r>
          </w:p>
        </w:tc>
      </w:tr>
    </w:tbl>
    <w:p w:rsidR="00574C58" w:rsidRPr="009E65F4" w:rsidRDefault="00574C58" w:rsidP="00574C58">
      <w:pPr>
        <w:widowControl w:val="0"/>
        <w:autoSpaceDE w:val="0"/>
        <w:autoSpaceDN w:val="0"/>
        <w:ind w:firstLine="540"/>
        <w:jc w:val="both"/>
      </w:pPr>
      <w:r w:rsidRPr="009E65F4">
        <w:t>--------------------------------</w:t>
      </w:r>
    </w:p>
    <w:p w:rsidR="00574C58" w:rsidRPr="009E65F4" w:rsidRDefault="00574C58" w:rsidP="00574C58">
      <w:pPr>
        <w:widowControl w:val="0"/>
        <w:autoSpaceDE w:val="0"/>
        <w:autoSpaceDN w:val="0"/>
        <w:ind w:firstLine="540"/>
        <w:jc w:val="both"/>
      </w:pPr>
      <w:bookmarkStart w:id="0" w:name="P143"/>
      <w:bookmarkEnd w:id="0"/>
      <w:r w:rsidRPr="009E65F4">
        <w:t>&lt;*&gt; - для юридических лиц баллы начисляются только за сохранение 100% рабочих мест.</w:t>
      </w:r>
    </w:p>
    <w:p w:rsidR="00574C58" w:rsidRPr="00CE074A" w:rsidRDefault="00574C58" w:rsidP="00574C58">
      <w:pPr>
        <w:autoSpaceDE w:val="0"/>
        <w:jc w:val="center"/>
        <w:outlineLvl w:val="0"/>
      </w:pPr>
      <w:r w:rsidRPr="00CE074A">
        <w:t xml:space="preserve">Глава 3. Порядок </w:t>
      </w:r>
      <w:r>
        <w:t>проведения конкурсного отбора получателей субсидий</w:t>
      </w:r>
      <w:r w:rsidRPr="00CE074A">
        <w:t xml:space="preserve"> </w:t>
      </w:r>
    </w:p>
    <w:p w:rsidR="00574C58" w:rsidRPr="00CE074A" w:rsidRDefault="00574C58" w:rsidP="00574C58">
      <w:pPr>
        <w:autoSpaceDE w:val="0"/>
        <w:ind w:firstLine="720"/>
        <w:jc w:val="both"/>
      </w:pPr>
      <w:r w:rsidRPr="00CE074A">
        <w:t xml:space="preserve">14. Извещение о </w:t>
      </w:r>
      <w:r>
        <w:t>проведении конкурса</w:t>
      </w:r>
      <w:r w:rsidRPr="00CE074A">
        <w:t xml:space="preserve"> (далее – извещение) размещается в информационно – телекоммуникационной сети «Интернет» на официальном сайте </w:t>
      </w:r>
      <w:r>
        <w:t xml:space="preserve">администрации </w:t>
      </w:r>
      <w:r w:rsidRPr="00CE074A">
        <w:t>муниципального образования «Заларинский район» (</w:t>
      </w:r>
      <w:hyperlink r:id="rId12" w:history="1">
        <w:r w:rsidRPr="00CE074A">
          <w:rPr>
            <w:rStyle w:val="af2"/>
          </w:rPr>
          <w:t>www.</w:t>
        </w:r>
        <w:r w:rsidRPr="00CE074A">
          <w:rPr>
            <w:rStyle w:val="af2"/>
            <w:lang w:val="en-US"/>
          </w:rPr>
          <w:t>Zalari</w:t>
        </w:r>
        <w:r w:rsidRPr="00CE074A">
          <w:rPr>
            <w:rStyle w:val="af2"/>
          </w:rPr>
          <w:t>.</w:t>
        </w:r>
        <w:proofErr w:type="spellStart"/>
        <w:r w:rsidRPr="00CE074A">
          <w:rPr>
            <w:rStyle w:val="af2"/>
          </w:rPr>
          <w:t>ru</w:t>
        </w:r>
        <w:proofErr w:type="spellEnd"/>
      </w:hyperlink>
      <w:r w:rsidRPr="00CE074A">
        <w:t xml:space="preserve">) и в районной газете «Сельская новь». </w:t>
      </w:r>
    </w:p>
    <w:p w:rsidR="00574C58" w:rsidRPr="00CE074A" w:rsidRDefault="00574C58" w:rsidP="00574C58">
      <w:pPr>
        <w:tabs>
          <w:tab w:val="left" w:pos="720"/>
        </w:tabs>
        <w:autoSpaceDE w:val="0"/>
        <w:ind w:firstLine="720"/>
        <w:jc w:val="both"/>
      </w:pPr>
      <w:r w:rsidRPr="00CE074A">
        <w:t xml:space="preserve">15. </w:t>
      </w:r>
      <w:r>
        <w:t>Участники конкурса предоставляют</w:t>
      </w:r>
      <w:r w:rsidRPr="00CE074A">
        <w:t xml:space="preserve"> в отдел экономического анализа и прогнозирования конкурсную заявку до истечения срока, установленного в извещении.</w:t>
      </w:r>
    </w:p>
    <w:p w:rsidR="00574C58" w:rsidRPr="00CE074A" w:rsidRDefault="00574C58" w:rsidP="00574C58">
      <w:pPr>
        <w:tabs>
          <w:tab w:val="left" w:pos="720"/>
        </w:tabs>
        <w:autoSpaceDE w:val="0"/>
        <w:ind w:firstLine="720"/>
        <w:jc w:val="both"/>
      </w:pPr>
      <w:r w:rsidRPr="00CE074A">
        <w:t xml:space="preserve">16. </w:t>
      </w:r>
      <w:proofErr w:type="gramStart"/>
      <w:r w:rsidRPr="00CE074A">
        <w:t>Срок, установленный в извещении для предоставления конкурсных заявок не может</w:t>
      </w:r>
      <w:proofErr w:type="gramEnd"/>
      <w:r w:rsidRPr="00CE074A">
        <w:t xml:space="preserve"> быть менее 30 дней.</w:t>
      </w:r>
    </w:p>
    <w:p w:rsidR="00574C58" w:rsidRPr="00CE074A" w:rsidRDefault="00574C58" w:rsidP="00574C58">
      <w:pPr>
        <w:autoSpaceDE w:val="0"/>
        <w:ind w:firstLine="720"/>
        <w:jc w:val="both"/>
      </w:pPr>
      <w:r w:rsidRPr="00CE074A">
        <w:t xml:space="preserve">17. Отдел экономического анализа и прогнозирования регистрирует в день </w:t>
      </w:r>
      <w:proofErr w:type="gramStart"/>
      <w:r w:rsidRPr="00CE074A">
        <w:t>поступления</w:t>
      </w:r>
      <w:proofErr w:type="gramEnd"/>
      <w:r w:rsidRPr="00CE074A">
        <w:t xml:space="preserve"> полученные конкурсные заявки в журнале регистрации с указанием даты и времени.</w:t>
      </w:r>
    </w:p>
    <w:p w:rsidR="00574C58" w:rsidRPr="00CE074A" w:rsidRDefault="00574C58" w:rsidP="00574C58">
      <w:pPr>
        <w:autoSpaceDE w:val="0"/>
        <w:ind w:firstLine="720"/>
        <w:jc w:val="both"/>
      </w:pPr>
      <w:r w:rsidRPr="00CE074A">
        <w:t>18. При принятии конкурсной заявки отдел экономического анализа и прогнозирования делает отметку на описи представленных документов, подтверждающую прием документов, с указанием даты, должности и фамилии сотрудника, принявшего документы. Экземпляр описи представленных документов с отметкой о приеме остается у участника конкурса.</w:t>
      </w:r>
    </w:p>
    <w:p w:rsidR="00574C58" w:rsidRPr="00CE074A" w:rsidRDefault="00574C58" w:rsidP="00574C58">
      <w:pPr>
        <w:autoSpaceDE w:val="0"/>
        <w:ind w:firstLine="720"/>
        <w:jc w:val="both"/>
      </w:pPr>
      <w:r w:rsidRPr="00CE074A">
        <w:t xml:space="preserve">19. Отдел экономического анализа и прогнозирования вправе отменить конкурс, изменить условия конкурса, а также изменить срок подачи конкурсных заявок в течение первой половины установленного в извещении для представления конкурсных заявок срока. </w:t>
      </w:r>
    </w:p>
    <w:p w:rsidR="00574C58" w:rsidRPr="00CE074A" w:rsidRDefault="00574C58" w:rsidP="00574C58">
      <w:pPr>
        <w:autoSpaceDE w:val="0"/>
        <w:ind w:firstLine="720"/>
        <w:jc w:val="both"/>
      </w:pPr>
      <w:r w:rsidRPr="00CE074A">
        <w:t>2</w:t>
      </w:r>
      <w:r>
        <w:t>0</w:t>
      </w:r>
      <w:r w:rsidRPr="00CE074A">
        <w:t xml:space="preserve">. Участник конкурса вправе внести изменения в свою конкурсную заявку до </w:t>
      </w:r>
      <w:proofErr w:type="gramStart"/>
      <w:r w:rsidRPr="00CE074A">
        <w:t>истечения</w:t>
      </w:r>
      <w:proofErr w:type="gramEnd"/>
      <w:r w:rsidRPr="00CE074A">
        <w:t xml:space="preserve"> установленного в извещении срока подачи конкурсных заявок. Изменения конкурсной заявки, внесенные участником конкурса, являются неотъемлемой частью основной конкурсной заявки.</w:t>
      </w:r>
    </w:p>
    <w:p w:rsidR="00574C58" w:rsidRPr="00CE074A" w:rsidRDefault="00574C58" w:rsidP="00574C58">
      <w:pPr>
        <w:autoSpaceDE w:val="0"/>
        <w:ind w:firstLine="720"/>
        <w:jc w:val="both"/>
      </w:pPr>
      <w:r w:rsidRPr="00CE074A">
        <w:t>2</w:t>
      </w:r>
      <w:r>
        <w:t>1</w:t>
      </w:r>
      <w:r w:rsidRPr="00CE074A">
        <w:t>. Участник конкурса вправе отозвать свою конкурсную заявку до дня проведения заседания конкурсной комиссии по предоставлению субсидии (далее – конкурсная комиссия), подав письменное заявление</w:t>
      </w:r>
      <w:r>
        <w:t xml:space="preserve"> в</w:t>
      </w:r>
      <w:r w:rsidRPr="00CE074A">
        <w:t xml:space="preserve"> отдел экономического анализа и прогнозирования.</w:t>
      </w:r>
    </w:p>
    <w:p w:rsidR="00574C58" w:rsidRPr="00CE074A" w:rsidRDefault="00574C58" w:rsidP="00574C58">
      <w:pPr>
        <w:autoSpaceDE w:val="0"/>
        <w:ind w:firstLine="720"/>
        <w:jc w:val="both"/>
      </w:pPr>
      <w:r w:rsidRPr="00CE074A">
        <w:t>2</w:t>
      </w:r>
      <w:r>
        <w:t>2</w:t>
      </w:r>
      <w:r w:rsidRPr="00CE074A">
        <w:t xml:space="preserve">. Все конкурсные заявки, поступившие после истечения установленного в извещении срока подачи конкурсных заявок, к рассмотрению не принимаются. </w:t>
      </w:r>
    </w:p>
    <w:p w:rsidR="00574C58" w:rsidRPr="00CE074A" w:rsidRDefault="00574C58" w:rsidP="00574C58">
      <w:pPr>
        <w:pStyle w:val="consnormal"/>
        <w:tabs>
          <w:tab w:val="left" w:pos="720"/>
        </w:tabs>
        <w:spacing w:before="0" w:after="0"/>
        <w:ind w:firstLine="720"/>
        <w:jc w:val="both"/>
        <w:rPr>
          <w:bCs/>
          <w:sz w:val="28"/>
          <w:szCs w:val="28"/>
        </w:rPr>
      </w:pPr>
      <w:r w:rsidRPr="00CE074A">
        <w:rPr>
          <w:bCs/>
          <w:sz w:val="28"/>
          <w:szCs w:val="28"/>
        </w:rPr>
        <w:t>2</w:t>
      </w:r>
      <w:r>
        <w:rPr>
          <w:bCs/>
          <w:sz w:val="28"/>
          <w:szCs w:val="28"/>
        </w:rPr>
        <w:t>3</w:t>
      </w:r>
      <w:r w:rsidRPr="00CE074A">
        <w:rPr>
          <w:bCs/>
          <w:sz w:val="28"/>
          <w:szCs w:val="28"/>
        </w:rPr>
        <w:t>. Все расходы, связанные с подготовкой и предоставлением конкурсной заявки, несут участники конкурса.</w:t>
      </w:r>
    </w:p>
    <w:p w:rsidR="00574C58" w:rsidRPr="00CE074A" w:rsidRDefault="00574C58" w:rsidP="00574C58">
      <w:pPr>
        <w:pStyle w:val="consnormal"/>
        <w:tabs>
          <w:tab w:val="left" w:pos="720"/>
        </w:tabs>
        <w:spacing w:before="0" w:after="0"/>
        <w:ind w:firstLine="720"/>
        <w:jc w:val="both"/>
        <w:rPr>
          <w:sz w:val="28"/>
          <w:szCs w:val="28"/>
        </w:rPr>
      </w:pPr>
      <w:r w:rsidRPr="00CE074A">
        <w:rPr>
          <w:bCs/>
          <w:sz w:val="28"/>
          <w:szCs w:val="28"/>
        </w:rPr>
        <w:t>2</w:t>
      </w:r>
      <w:r>
        <w:rPr>
          <w:bCs/>
          <w:sz w:val="28"/>
          <w:szCs w:val="28"/>
        </w:rPr>
        <w:t>4</w:t>
      </w:r>
      <w:r w:rsidRPr="00CE074A">
        <w:rPr>
          <w:sz w:val="28"/>
          <w:szCs w:val="28"/>
        </w:rPr>
        <w:t>. Представленные на конкурс документы не возвращаются, если иное не установлено в извещении.</w:t>
      </w:r>
    </w:p>
    <w:p w:rsidR="00574C58" w:rsidRPr="00CE074A" w:rsidRDefault="00574C58" w:rsidP="00574C58">
      <w:pPr>
        <w:pStyle w:val="af7"/>
        <w:tabs>
          <w:tab w:val="left" w:pos="1134"/>
        </w:tabs>
        <w:ind w:firstLine="709"/>
        <w:jc w:val="both"/>
        <w:rPr>
          <w:sz w:val="28"/>
          <w:szCs w:val="28"/>
        </w:rPr>
      </w:pPr>
      <w:r w:rsidRPr="00CE074A">
        <w:rPr>
          <w:sz w:val="28"/>
          <w:szCs w:val="28"/>
        </w:rPr>
        <w:t>2</w:t>
      </w:r>
      <w:r>
        <w:rPr>
          <w:sz w:val="28"/>
          <w:szCs w:val="28"/>
        </w:rPr>
        <w:t>5</w:t>
      </w:r>
      <w:r w:rsidRPr="00CE074A">
        <w:rPr>
          <w:sz w:val="28"/>
          <w:szCs w:val="28"/>
        </w:rPr>
        <w:t>. Конкурсный отбор осуществляется конкурсной комиссией, действующей на основании положения и в составе, утверждаемом Постановлением МКУ «Администрация муниципального образования «Заларинский район».</w:t>
      </w:r>
    </w:p>
    <w:p w:rsidR="00574C58" w:rsidRPr="00CE074A" w:rsidRDefault="00574C58" w:rsidP="00574C58">
      <w:pPr>
        <w:pStyle w:val="consnormal"/>
        <w:tabs>
          <w:tab w:val="left" w:pos="720"/>
        </w:tabs>
        <w:spacing w:before="0" w:after="0"/>
        <w:ind w:firstLine="720"/>
        <w:jc w:val="both"/>
        <w:rPr>
          <w:sz w:val="28"/>
          <w:szCs w:val="28"/>
        </w:rPr>
      </w:pPr>
      <w:r w:rsidRPr="00CE074A">
        <w:rPr>
          <w:sz w:val="28"/>
          <w:szCs w:val="28"/>
        </w:rPr>
        <w:t xml:space="preserve">Конкурсная комиссия </w:t>
      </w:r>
      <w:r>
        <w:rPr>
          <w:sz w:val="28"/>
          <w:szCs w:val="28"/>
        </w:rPr>
        <w:t>принимает решение о соответствии (несоответствии) конкурсных заявок,</w:t>
      </w:r>
      <w:r w:rsidRPr="00CE074A">
        <w:rPr>
          <w:sz w:val="28"/>
          <w:szCs w:val="28"/>
        </w:rPr>
        <w:t xml:space="preserve"> формирует рейтинг участников конкурса исходя из суммы набранных баллов каждым участником конкурса в соответствии с критериями оценки, установленными настоящим Положением. Субсидии предоставляются участникам конкурса на основании </w:t>
      </w:r>
      <w:r w:rsidRPr="00CE074A">
        <w:rPr>
          <w:sz w:val="28"/>
          <w:szCs w:val="28"/>
        </w:rPr>
        <w:lastRenderedPageBreak/>
        <w:t>результатов рейтинга, в пределах общего объема субсидий. К конкурсному отбору допускаются участники конкурса, набравшие по рейтингу максимальное количество баллов (но не менее 30 баллов).</w:t>
      </w:r>
    </w:p>
    <w:p w:rsidR="00574C58" w:rsidRPr="00CE074A" w:rsidRDefault="00574C58" w:rsidP="00574C58">
      <w:pPr>
        <w:pStyle w:val="consnormal"/>
        <w:tabs>
          <w:tab w:val="left" w:pos="720"/>
        </w:tabs>
        <w:spacing w:before="0" w:after="0"/>
        <w:ind w:firstLine="720"/>
        <w:jc w:val="both"/>
        <w:rPr>
          <w:sz w:val="28"/>
          <w:szCs w:val="28"/>
        </w:rPr>
      </w:pPr>
      <w:r w:rsidRPr="00CE074A">
        <w:rPr>
          <w:sz w:val="28"/>
          <w:szCs w:val="28"/>
        </w:rPr>
        <w:t>В случае недостаточности средств бюджета, если несколько участников конкурса набирают равное количество баллов по критериям оценки заявок, победившим признается участник конкурса, представивший заявку с ранней датой (временем) регистрации в журнале регистрации.</w:t>
      </w:r>
    </w:p>
    <w:p w:rsidR="00574C58" w:rsidRPr="00CE074A" w:rsidRDefault="00574C58" w:rsidP="00574C58">
      <w:pPr>
        <w:pStyle w:val="consnormal"/>
        <w:tabs>
          <w:tab w:val="left" w:pos="720"/>
        </w:tabs>
        <w:spacing w:before="0" w:after="0"/>
        <w:ind w:firstLine="720"/>
        <w:jc w:val="both"/>
        <w:rPr>
          <w:sz w:val="28"/>
          <w:szCs w:val="28"/>
        </w:rPr>
      </w:pPr>
      <w:r>
        <w:rPr>
          <w:sz w:val="28"/>
          <w:szCs w:val="28"/>
        </w:rPr>
        <w:t>26</w:t>
      </w:r>
      <w:r w:rsidRPr="00CE074A">
        <w:rPr>
          <w:sz w:val="28"/>
          <w:szCs w:val="28"/>
        </w:rPr>
        <w:t>. Отдел экономического анализа и прогнозирования в течение 10 рабочих дней со дня истечения установленного в извещении срока подачи конкурсных заявок назначает дату заседания конкурсной комиссии.</w:t>
      </w:r>
    </w:p>
    <w:p w:rsidR="00574C58" w:rsidRPr="00CE074A" w:rsidRDefault="00574C58" w:rsidP="00574C58">
      <w:pPr>
        <w:autoSpaceDE w:val="0"/>
        <w:ind w:firstLine="720"/>
        <w:jc w:val="both"/>
      </w:pPr>
      <w:r w:rsidRPr="00CE074A">
        <w:t>2</w:t>
      </w:r>
      <w:r>
        <w:t>7</w:t>
      </w:r>
      <w:r w:rsidRPr="00CE074A">
        <w:t>. Решение конкурсной комиссии оформляется протоколом заседания конкурсной комиссии, который в течение 5 рабочих дней со дня подведения итогов конкурса размещается в информационно – телекоммуникационной сети «Интернет»  (</w:t>
      </w:r>
      <w:hyperlink r:id="rId13" w:history="1">
        <w:r w:rsidRPr="00CE074A">
          <w:rPr>
            <w:rStyle w:val="af2"/>
          </w:rPr>
          <w:t>www.</w:t>
        </w:r>
        <w:r w:rsidRPr="00CE074A">
          <w:rPr>
            <w:rStyle w:val="af2"/>
            <w:lang w:val="en-US"/>
          </w:rPr>
          <w:t>Zalari</w:t>
        </w:r>
        <w:r w:rsidRPr="00CE074A">
          <w:rPr>
            <w:rStyle w:val="af2"/>
          </w:rPr>
          <w:t>.</w:t>
        </w:r>
        <w:proofErr w:type="spellStart"/>
        <w:r w:rsidRPr="00CE074A">
          <w:rPr>
            <w:rStyle w:val="af2"/>
          </w:rPr>
          <w:t>ru</w:t>
        </w:r>
        <w:proofErr w:type="spellEnd"/>
      </w:hyperlink>
      <w:r w:rsidRPr="00CE074A">
        <w:t>) на официальном сайте муниципального образования «Заларинский район».</w:t>
      </w:r>
    </w:p>
    <w:p w:rsidR="00574C58" w:rsidRPr="00CE074A" w:rsidRDefault="00574C58" w:rsidP="00574C58">
      <w:pPr>
        <w:autoSpaceDE w:val="0"/>
        <w:ind w:firstLine="720"/>
        <w:jc w:val="both"/>
      </w:pPr>
      <w:r w:rsidRPr="00CE074A">
        <w:t>2</w:t>
      </w:r>
      <w:r>
        <w:t>8</w:t>
      </w:r>
      <w:r w:rsidRPr="00CE074A">
        <w:t>. В течение 15 рабочих дней со дня размещения протокола заседания конкурсной комиссии в информационно – телекоммуникационной сети «Интернет»  на официальном сайте (</w:t>
      </w:r>
      <w:hyperlink r:id="rId14" w:history="1">
        <w:r w:rsidRPr="00CE074A">
          <w:rPr>
            <w:rStyle w:val="af2"/>
          </w:rPr>
          <w:t>www.</w:t>
        </w:r>
        <w:r w:rsidRPr="00CE074A">
          <w:rPr>
            <w:rStyle w:val="af2"/>
            <w:lang w:val="en-US"/>
          </w:rPr>
          <w:t>Zalari</w:t>
        </w:r>
        <w:r w:rsidRPr="00CE074A">
          <w:rPr>
            <w:rStyle w:val="af2"/>
          </w:rPr>
          <w:t>.</w:t>
        </w:r>
        <w:proofErr w:type="spellStart"/>
        <w:r w:rsidRPr="00CE074A">
          <w:rPr>
            <w:rStyle w:val="af2"/>
          </w:rPr>
          <w:t>ru</w:t>
        </w:r>
        <w:proofErr w:type="spellEnd"/>
      </w:hyperlink>
      <w:r w:rsidRPr="00CE074A">
        <w:t>), отдел экономического анализа и прогнозирования заключает соглашения о предоставлении субсидии по формам в соответствии с приложениями 5, к настоящему Положению.</w:t>
      </w:r>
    </w:p>
    <w:p w:rsidR="00574C58" w:rsidRPr="00CE074A" w:rsidRDefault="00574C58" w:rsidP="00574C58">
      <w:pPr>
        <w:autoSpaceDE w:val="0"/>
        <w:ind w:firstLine="720"/>
        <w:jc w:val="both"/>
      </w:pPr>
      <w:r>
        <w:t>29</w:t>
      </w:r>
      <w:r w:rsidRPr="00CE074A">
        <w:t xml:space="preserve">. </w:t>
      </w:r>
      <w:proofErr w:type="gramStart"/>
      <w:r w:rsidRPr="00CE074A">
        <w:t>Получатели субсидии предоставляют отделу экономического анализа и прогнозирования в течение 5 рабочих дней со дня подписания соглашения о предоставления субсидии дополнительное соглашение к договору банковского счета или распоряжение обслуживающему банку о списании денежных средств со счета с отметкой банка о принятии данного распоряжения к исполнению (далее – документы о списании денежных средств).</w:t>
      </w:r>
      <w:proofErr w:type="gramEnd"/>
    </w:p>
    <w:p w:rsidR="00574C58" w:rsidRPr="00CE074A" w:rsidRDefault="00574C58" w:rsidP="00574C58">
      <w:pPr>
        <w:autoSpaceDE w:val="0"/>
        <w:ind w:firstLine="720"/>
        <w:jc w:val="both"/>
      </w:pPr>
      <w:r w:rsidRPr="00CE074A">
        <w:t>Отдел экономического анализа и прогнозирования в случае непредставления получателем субсидии документов о списании денежных средств:</w:t>
      </w:r>
    </w:p>
    <w:p w:rsidR="00574C58" w:rsidRPr="00CE074A" w:rsidRDefault="00574C58" w:rsidP="00574C58">
      <w:pPr>
        <w:autoSpaceDE w:val="0"/>
        <w:ind w:firstLine="720"/>
        <w:jc w:val="both"/>
      </w:pPr>
      <w:r w:rsidRPr="00CE074A">
        <w:t>1) в течение 3 рабочих дней после истечения срока представления документов извещает в письменном виде получателей субсидии об отказе в предоставлении субсидии;</w:t>
      </w:r>
    </w:p>
    <w:p w:rsidR="00574C58" w:rsidRPr="00CE074A" w:rsidRDefault="00574C58" w:rsidP="00574C58">
      <w:pPr>
        <w:autoSpaceDE w:val="0"/>
        <w:ind w:firstLine="720"/>
        <w:jc w:val="both"/>
      </w:pPr>
      <w:r w:rsidRPr="00CE074A">
        <w:t>2) в течение 3 рабочих дней со дня направления письменного извещения об отказе в предоставлении субсидии заключает соглашение со следующим в рейтинге участником конкурса.</w:t>
      </w:r>
    </w:p>
    <w:p w:rsidR="00574C58" w:rsidRPr="00CE074A" w:rsidRDefault="00574C58" w:rsidP="00574C58">
      <w:pPr>
        <w:autoSpaceDE w:val="0"/>
        <w:ind w:firstLine="720"/>
        <w:jc w:val="both"/>
      </w:pPr>
      <w:r w:rsidRPr="00CE074A">
        <w:t>Администрация на основании соглашений в установленном порядке перечисляет субсидии со своего лицевого счета на расчетные счета получателей субсидий после получения документов о списании денежных средств.</w:t>
      </w:r>
    </w:p>
    <w:p w:rsidR="00574C58" w:rsidRPr="00CE074A" w:rsidRDefault="00574C58" w:rsidP="00574C58">
      <w:pPr>
        <w:autoSpaceDE w:val="0"/>
        <w:ind w:firstLine="720"/>
        <w:jc w:val="both"/>
      </w:pPr>
      <w:r w:rsidRPr="00CE074A">
        <w:t>3</w:t>
      </w:r>
      <w:r>
        <w:t>0</w:t>
      </w:r>
      <w:r w:rsidRPr="00CE074A">
        <w:t>. В случае нарушения получателем условий, установленных при предоставлении субсидии, а также в случае неиспользования и (или) нецелевого использования субсидии Администрация направляет требование о возврате полученной субсидии. Субсидия подлежит возврату в местный бюджет в течение 10 банковских дней со дня получения соответствующего требования. При условии не возврата Администрация обратится в суд.</w:t>
      </w:r>
    </w:p>
    <w:p w:rsidR="00574C58" w:rsidRPr="00CE074A" w:rsidRDefault="00574C58" w:rsidP="00574C58">
      <w:pPr>
        <w:autoSpaceDE w:val="0"/>
        <w:ind w:firstLine="720"/>
        <w:jc w:val="center"/>
        <w:outlineLvl w:val="0"/>
      </w:pPr>
      <w:r w:rsidRPr="00CE074A">
        <w:t xml:space="preserve">Глава 4. </w:t>
      </w:r>
      <w:proofErr w:type="gramStart"/>
      <w:r w:rsidRPr="00CE074A">
        <w:t>Контроль за</w:t>
      </w:r>
      <w:proofErr w:type="gramEnd"/>
      <w:r w:rsidRPr="00CE074A">
        <w:t xml:space="preserve"> целевым использованием субсидий</w:t>
      </w:r>
      <w:r>
        <w:t xml:space="preserve"> и порядок возврата субсидий</w:t>
      </w:r>
    </w:p>
    <w:p w:rsidR="00574C58" w:rsidRPr="009E65F4" w:rsidRDefault="00574C58" w:rsidP="00574C58">
      <w:pPr>
        <w:ind w:firstLine="709"/>
        <w:jc w:val="both"/>
      </w:pPr>
      <w:r>
        <w:t>31</w:t>
      </w:r>
      <w:r w:rsidRPr="009E65F4">
        <w:t xml:space="preserve">. </w:t>
      </w:r>
      <w:r>
        <w:t>Отдел экономического анализа и прогнозирования</w:t>
      </w:r>
      <w:r w:rsidRPr="009E65F4">
        <w:t xml:space="preserve"> и органы государственного (муниципального) финансового контроля осуществляют </w:t>
      </w:r>
      <w:proofErr w:type="gramStart"/>
      <w:r w:rsidRPr="009E65F4">
        <w:t>контроль за</w:t>
      </w:r>
      <w:proofErr w:type="gramEnd"/>
      <w:r w:rsidRPr="009E65F4">
        <w:t xml:space="preserve"> соблюдением получателями субсидии условий, целей и порядка предоставления субсидии посредством проведения проверок.</w:t>
      </w:r>
    </w:p>
    <w:p w:rsidR="00574C58" w:rsidRPr="009E65F4" w:rsidRDefault="00574C58" w:rsidP="00574C58">
      <w:pPr>
        <w:widowControl w:val="0"/>
        <w:autoSpaceDE w:val="0"/>
        <w:autoSpaceDN w:val="0"/>
        <w:ind w:firstLine="709"/>
        <w:jc w:val="both"/>
      </w:pPr>
      <w:r w:rsidRPr="009E65F4">
        <w:t>3</w:t>
      </w:r>
      <w:r>
        <w:t>2</w:t>
      </w:r>
      <w:r w:rsidRPr="009E65F4">
        <w:t xml:space="preserve">. </w:t>
      </w:r>
      <w:r>
        <w:t>Отдел экономического анализа и прогнозирования</w:t>
      </w:r>
      <w:r w:rsidRPr="009E65F4">
        <w:t xml:space="preserve"> ведет учет использованных </w:t>
      </w:r>
      <w:r>
        <w:t>субсидий</w:t>
      </w:r>
      <w:r w:rsidRPr="009E65F4">
        <w:t xml:space="preserve"> по каждому получателю субсидии. В срок до 31 марта 2016 года получатели субсидии </w:t>
      </w:r>
      <w:proofErr w:type="gramStart"/>
      <w:r w:rsidRPr="009E65F4">
        <w:t>отчитываются об использовании</w:t>
      </w:r>
      <w:proofErr w:type="gramEnd"/>
      <w:r w:rsidRPr="009E65F4">
        <w:t xml:space="preserve"> субсидии по целевому назначению. Ежеквартально в срок до 25 числа месяца, следующего за отчетным кварталом, получатель субсидии </w:t>
      </w:r>
      <w:proofErr w:type="gramStart"/>
      <w:r w:rsidRPr="009E65F4">
        <w:t>отчитывается о достижении</w:t>
      </w:r>
      <w:proofErr w:type="gramEnd"/>
      <w:r w:rsidRPr="009E65F4">
        <w:t xml:space="preserve"> значений целевых показателей.</w:t>
      </w:r>
    </w:p>
    <w:p w:rsidR="00574C58" w:rsidRPr="009E65F4" w:rsidRDefault="00574C58" w:rsidP="00574C58">
      <w:pPr>
        <w:widowControl w:val="0"/>
        <w:autoSpaceDE w:val="0"/>
        <w:autoSpaceDN w:val="0"/>
        <w:ind w:firstLine="709"/>
        <w:jc w:val="both"/>
      </w:pPr>
      <w:r>
        <w:lastRenderedPageBreak/>
        <w:t>33</w:t>
      </w:r>
      <w:r w:rsidRPr="009E65F4">
        <w:t xml:space="preserve">. </w:t>
      </w:r>
      <w:r>
        <w:t>Отдел экономического анализа и прогнозирования</w:t>
      </w:r>
      <w:r w:rsidRPr="009E65F4">
        <w:t xml:space="preserve"> вправе назначить выездные проверки с участием специалистов и представителей контрольно-надзорных органов.</w:t>
      </w:r>
    </w:p>
    <w:p w:rsidR="00574C58" w:rsidRPr="009E65F4" w:rsidRDefault="00574C58" w:rsidP="00574C58">
      <w:pPr>
        <w:widowControl w:val="0"/>
        <w:autoSpaceDE w:val="0"/>
        <w:autoSpaceDN w:val="0"/>
        <w:ind w:firstLine="540"/>
        <w:jc w:val="both"/>
      </w:pPr>
      <w:bookmarkStart w:id="1" w:name="P221"/>
      <w:bookmarkEnd w:id="1"/>
      <w:r>
        <w:t>34</w:t>
      </w:r>
      <w:r w:rsidRPr="009E65F4">
        <w:t xml:space="preserve">. Полученные субсидии подлежат возврату в бюджет </w:t>
      </w:r>
      <w:r>
        <w:t>муниципального образования «Заларинский район»</w:t>
      </w:r>
      <w:r w:rsidRPr="009E65F4">
        <w:t xml:space="preserve"> в следующих случаях:</w:t>
      </w:r>
    </w:p>
    <w:p w:rsidR="00574C58" w:rsidRPr="009E65F4" w:rsidRDefault="00574C58" w:rsidP="00574C58">
      <w:pPr>
        <w:widowControl w:val="0"/>
        <w:autoSpaceDE w:val="0"/>
        <w:autoSpaceDN w:val="0"/>
        <w:ind w:firstLine="540"/>
        <w:jc w:val="both"/>
      </w:pPr>
      <w:r w:rsidRPr="009E65F4">
        <w:t>выявление недостоверных сведений в документах, представленных на получение субсидии;</w:t>
      </w:r>
    </w:p>
    <w:p w:rsidR="00574C58" w:rsidRPr="009E65F4" w:rsidRDefault="00574C58" w:rsidP="00574C58">
      <w:pPr>
        <w:widowControl w:val="0"/>
        <w:autoSpaceDE w:val="0"/>
        <w:autoSpaceDN w:val="0"/>
        <w:ind w:firstLine="540"/>
        <w:jc w:val="both"/>
      </w:pPr>
      <w:r w:rsidRPr="009E65F4">
        <w:t>невыполнение обязанностей по предоставлению отчетности, подтверждающей целевое использование субсидии и достижение заявленных значений целевых показателей;</w:t>
      </w:r>
    </w:p>
    <w:p w:rsidR="00574C58" w:rsidRPr="009E65F4" w:rsidRDefault="00574C58" w:rsidP="00574C58">
      <w:pPr>
        <w:widowControl w:val="0"/>
        <w:autoSpaceDE w:val="0"/>
        <w:autoSpaceDN w:val="0"/>
        <w:ind w:firstLine="540"/>
        <w:jc w:val="both"/>
      </w:pPr>
      <w:r w:rsidRPr="009E65F4">
        <w:t>нецелевое использование субсидии;</w:t>
      </w:r>
    </w:p>
    <w:p w:rsidR="00574C58" w:rsidRPr="009E65F4" w:rsidRDefault="00574C58" w:rsidP="00574C58">
      <w:pPr>
        <w:widowControl w:val="0"/>
        <w:autoSpaceDE w:val="0"/>
        <w:autoSpaceDN w:val="0"/>
        <w:ind w:firstLine="540"/>
        <w:jc w:val="both"/>
      </w:pPr>
      <w:r w:rsidRPr="009E65F4">
        <w:t>в случае неиспользования или использования полученной субсидии не в полном объеме в установленные Соглашением сроки;</w:t>
      </w:r>
    </w:p>
    <w:p w:rsidR="00574C58" w:rsidRPr="009E65F4" w:rsidRDefault="00574C58" w:rsidP="00574C58">
      <w:pPr>
        <w:widowControl w:val="0"/>
        <w:autoSpaceDE w:val="0"/>
        <w:autoSpaceDN w:val="0"/>
        <w:ind w:firstLine="540"/>
        <w:jc w:val="both"/>
      </w:pPr>
      <w:proofErr w:type="spellStart"/>
      <w:r w:rsidRPr="009E65F4">
        <w:t>недостижение</w:t>
      </w:r>
      <w:proofErr w:type="spellEnd"/>
      <w:r w:rsidRPr="009E65F4">
        <w:t xml:space="preserve"> одного или нескольких заявленных значений целевых показателей;</w:t>
      </w:r>
    </w:p>
    <w:p w:rsidR="00574C58" w:rsidRPr="009E65F4" w:rsidRDefault="00574C58" w:rsidP="00574C58">
      <w:pPr>
        <w:widowControl w:val="0"/>
        <w:autoSpaceDE w:val="0"/>
        <w:autoSpaceDN w:val="0"/>
        <w:ind w:firstLine="540"/>
        <w:jc w:val="both"/>
      </w:pPr>
      <w:r w:rsidRPr="009E65F4">
        <w:t>ликвидация деятельности получателя субсидии в период действия Соглашения.</w:t>
      </w:r>
    </w:p>
    <w:p w:rsidR="00574C58" w:rsidRPr="009E65F4" w:rsidRDefault="00574C58" w:rsidP="00574C58">
      <w:pPr>
        <w:widowControl w:val="0"/>
        <w:autoSpaceDE w:val="0"/>
        <w:autoSpaceDN w:val="0"/>
        <w:ind w:firstLine="540"/>
        <w:jc w:val="both"/>
      </w:pPr>
      <w:r>
        <w:t>35</w:t>
      </w:r>
      <w:r w:rsidRPr="009E65F4">
        <w:t xml:space="preserve">. </w:t>
      </w:r>
      <w:proofErr w:type="gramStart"/>
      <w:r w:rsidRPr="009E65F4">
        <w:t xml:space="preserve">При выявлении представителями </w:t>
      </w:r>
      <w:r>
        <w:t>отдела экономического анализа и прогнозирования</w:t>
      </w:r>
      <w:r w:rsidRPr="009E65F4">
        <w:t xml:space="preserve"> и/или органов государственного (муниципального) финансового контроля одного из фактов, указанных в </w:t>
      </w:r>
      <w:hyperlink w:anchor="P221" w:history="1">
        <w:r w:rsidRPr="000212E9">
          <w:t xml:space="preserve">п. </w:t>
        </w:r>
        <w:r>
          <w:t>3</w:t>
        </w:r>
        <w:r w:rsidRPr="000212E9">
          <w:t>4</w:t>
        </w:r>
      </w:hyperlink>
      <w:r w:rsidRPr="009E65F4">
        <w:t xml:space="preserve"> Положения, получателям субсидии в течение 10 рабочих дней с момента его выявления направляется (заказным письмом с уведомлением о вручении либо вручается лично под роспись) требование о возврате полученной субсидии (части субсидии).</w:t>
      </w:r>
      <w:proofErr w:type="gramEnd"/>
    </w:p>
    <w:p w:rsidR="00574C58" w:rsidRPr="009E65F4" w:rsidRDefault="00574C58" w:rsidP="00574C58">
      <w:pPr>
        <w:widowControl w:val="0"/>
        <w:autoSpaceDE w:val="0"/>
        <w:autoSpaceDN w:val="0"/>
        <w:ind w:firstLine="540"/>
        <w:jc w:val="both"/>
      </w:pPr>
      <w:bookmarkStart w:id="2" w:name="P229"/>
      <w:bookmarkEnd w:id="2"/>
      <w:r>
        <w:t>36</w:t>
      </w:r>
      <w:r w:rsidRPr="009E65F4">
        <w:t xml:space="preserve">. Получатель субсидии обязан вернуть субсидию в течение 10 рабочих дней с момента получения соответствующего требования путем перечисления денежных средств в объеме предоставленной субсидии либо неиспользованной части субсидии на лицевой счет </w:t>
      </w:r>
      <w:r>
        <w:t>администрации</w:t>
      </w:r>
      <w:r w:rsidRPr="009E65F4">
        <w:t>.</w:t>
      </w:r>
    </w:p>
    <w:p w:rsidR="00574C58" w:rsidRPr="009E65F4" w:rsidRDefault="00574C58" w:rsidP="00574C58">
      <w:pPr>
        <w:widowControl w:val="0"/>
        <w:autoSpaceDE w:val="0"/>
        <w:autoSpaceDN w:val="0"/>
        <w:ind w:firstLine="540"/>
        <w:jc w:val="both"/>
      </w:pPr>
      <w:bookmarkStart w:id="3" w:name="P230"/>
      <w:bookmarkEnd w:id="3"/>
      <w:r w:rsidRPr="009E65F4">
        <w:t>3</w:t>
      </w:r>
      <w:r>
        <w:t>7</w:t>
      </w:r>
      <w:r w:rsidRPr="009E65F4">
        <w:t xml:space="preserve">. </w:t>
      </w:r>
      <w:proofErr w:type="gramStart"/>
      <w:r w:rsidRPr="009E65F4">
        <w:t xml:space="preserve">За несвоевременный возврат субсидии получатель субсидии уплачивает пеню в размере одной трехсотой действующей на день уплаты пени ставки рефинансирования Центрального банка Российской Федерации от размера предоставленной субсидии за каждый день просрочки исполнения обязательства, начиная со дня, следующего после дня истечения срока, установленного </w:t>
      </w:r>
      <w:hyperlink w:anchor="P229" w:history="1">
        <w:r>
          <w:t xml:space="preserve">п. </w:t>
        </w:r>
      </w:hyperlink>
      <w:r>
        <w:t>35</w:t>
      </w:r>
      <w:r w:rsidRPr="009E65F4">
        <w:t xml:space="preserve"> Положения, до момента полного исполнения соответствующего обязательства.</w:t>
      </w:r>
      <w:proofErr w:type="gramEnd"/>
    </w:p>
    <w:p w:rsidR="00574C58" w:rsidRPr="009E65F4" w:rsidRDefault="00574C58" w:rsidP="00574C58">
      <w:pPr>
        <w:widowControl w:val="0"/>
        <w:autoSpaceDE w:val="0"/>
        <w:autoSpaceDN w:val="0"/>
        <w:ind w:firstLine="540"/>
        <w:jc w:val="both"/>
      </w:pPr>
      <w:bookmarkStart w:id="4" w:name="P231"/>
      <w:bookmarkEnd w:id="4"/>
      <w:r>
        <w:t>38</w:t>
      </w:r>
      <w:r w:rsidRPr="009E65F4">
        <w:t xml:space="preserve">. В случае невыполнения получателем субсидии требований, указанных в </w:t>
      </w:r>
      <w:hyperlink w:anchor="P229" w:history="1">
        <w:r w:rsidRPr="000212E9">
          <w:t xml:space="preserve">п. </w:t>
        </w:r>
        <w:r>
          <w:t>36</w:t>
        </w:r>
      </w:hyperlink>
      <w:r w:rsidRPr="009E65F4">
        <w:t xml:space="preserve"> Положения, возврат субсидии и уплата пени осуществляются путем списания денежных средств в объеме предоставленной субсидии в акцептном порядке с банковского счета получателя субсидии (в банке, в котором обслуживается получатель субсидии) на основании платежного требования, выставляемого Организатором.</w:t>
      </w:r>
    </w:p>
    <w:p w:rsidR="00574C58" w:rsidRPr="009E65F4" w:rsidRDefault="00574C58" w:rsidP="00574C58">
      <w:pPr>
        <w:widowControl w:val="0"/>
        <w:autoSpaceDE w:val="0"/>
        <w:autoSpaceDN w:val="0"/>
        <w:ind w:firstLine="540"/>
        <w:jc w:val="both"/>
      </w:pPr>
      <w:r>
        <w:t>39</w:t>
      </w:r>
      <w:r w:rsidRPr="009E65F4">
        <w:t xml:space="preserve">. В случае невозможности исполнения </w:t>
      </w:r>
      <w:r>
        <w:t xml:space="preserve">п. 38 </w:t>
      </w:r>
      <w:r w:rsidRPr="009E65F4">
        <w:t>возврат субсидии осуществляется путем взыскания субсидии в судебном порядке.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574C58" w:rsidRPr="00CE074A" w:rsidTr="00D2398B">
        <w:tc>
          <w:tcPr>
            <w:tcW w:w="4785" w:type="dxa"/>
          </w:tcPr>
          <w:p w:rsidR="00574C58" w:rsidRPr="00CE074A" w:rsidRDefault="00574C58" w:rsidP="00D2398B">
            <w:pPr>
              <w:autoSpaceDE w:val="0"/>
              <w:snapToGrid w:val="0"/>
              <w:rPr>
                <w:color w:val="000000"/>
              </w:rPr>
            </w:pPr>
            <w:r w:rsidRPr="00CE074A">
              <w:rPr>
                <w:color w:val="000000"/>
              </w:rPr>
              <w:t xml:space="preserve">    </w:t>
            </w:r>
          </w:p>
          <w:p w:rsidR="00574C58" w:rsidRPr="00CE074A" w:rsidRDefault="00574C58" w:rsidP="00D2398B">
            <w:pPr>
              <w:autoSpaceDE w:val="0"/>
              <w:snapToGrid w:val="0"/>
            </w:pPr>
            <w:r w:rsidRPr="00CE074A">
              <w:t xml:space="preserve">Начальник отдела экономического анализа и прогнозирования </w:t>
            </w:r>
          </w:p>
          <w:p w:rsidR="00574C58" w:rsidRPr="00CE074A" w:rsidRDefault="00574C58" w:rsidP="00D2398B">
            <w:pPr>
              <w:autoSpaceDE w:val="0"/>
              <w:snapToGrid w:val="0"/>
            </w:pPr>
            <w:r w:rsidRPr="00CE074A">
              <w:t>МКУ «Администрация муниципального образования «Заларинский район»</w:t>
            </w:r>
          </w:p>
        </w:tc>
        <w:tc>
          <w:tcPr>
            <w:tcW w:w="4786" w:type="dxa"/>
          </w:tcPr>
          <w:p w:rsidR="00574C58" w:rsidRPr="00CE074A" w:rsidRDefault="00574C58" w:rsidP="00D2398B">
            <w:pPr>
              <w:autoSpaceDE w:val="0"/>
            </w:pPr>
          </w:p>
          <w:p w:rsidR="00574C58" w:rsidRPr="00CE074A" w:rsidRDefault="00574C58" w:rsidP="00D2398B">
            <w:pPr>
              <w:autoSpaceDE w:val="0"/>
              <w:jc w:val="center"/>
            </w:pPr>
            <w:r w:rsidRPr="00CE074A">
              <w:t xml:space="preserve">        </w:t>
            </w:r>
          </w:p>
          <w:p w:rsidR="00574C58" w:rsidRPr="00CE074A" w:rsidRDefault="00574C58" w:rsidP="00D2398B">
            <w:pPr>
              <w:autoSpaceDE w:val="0"/>
              <w:jc w:val="center"/>
            </w:pPr>
          </w:p>
          <w:p w:rsidR="00574C58" w:rsidRPr="00CE074A" w:rsidRDefault="00574C58" w:rsidP="00D2398B">
            <w:pPr>
              <w:autoSpaceDE w:val="0"/>
              <w:jc w:val="center"/>
            </w:pPr>
            <w:r w:rsidRPr="00CE074A">
              <w:t xml:space="preserve">                 </w:t>
            </w:r>
          </w:p>
          <w:p w:rsidR="00574C58" w:rsidRPr="00CE074A" w:rsidRDefault="00574C58" w:rsidP="00D2398B">
            <w:pPr>
              <w:autoSpaceDE w:val="0"/>
              <w:jc w:val="center"/>
            </w:pPr>
            <w:r w:rsidRPr="00CE074A">
              <w:t xml:space="preserve">             О.С. </w:t>
            </w:r>
            <w:proofErr w:type="spellStart"/>
            <w:r w:rsidRPr="00CE074A">
              <w:t>Галеева</w:t>
            </w:r>
            <w:proofErr w:type="spellEnd"/>
            <w:r w:rsidRPr="00CE074A">
              <w:t xml:space="preserve"> </w:t>
            </w:r>
          </w:p>
        </w:tc>
      </w:tr>
    </w:tbl>
    <w:p w:rsidR="00574C58" w:rsidRPr="009E65F4" w:rsidRDefault="00574C58" w:rsidP="00574C58">
      <w:pPr>
        <w:widowControl w:val="0"/>
        <w:autoSpaceDE w:val="0"/>
        <w:autoSpaceDN w:val="0"/>
        <w:jc w:val="right"/>
      </w:pPr>
      <w:r w:rsidRPr="009E65F4">
        <w:t>Приложение 1</w:t>
      </w:r>
    </w:p>
    <w:p w:rsidR="00574C58" w:rsidRPr="009E65F4" w:rsidRDefault="00574C58" w:rsidP="00574C58">
      <w:pPr>
        <w:widowControl w:val="0"/>
        <w:autoSpaceDE w:val="0"/>
        <w:autoSpaceDN w:val="0"/>
        <w:jc w:val="right"/>
      </w:pPr>
      <w:r w:rsidRPr="009E65F4">
        <w:t>к Положению о предоставлении</w:t>
      </w:r>
    </w:p>
    <w:p w:rsidR="00574C58" w:rsidRPr="009E65F4" w:rsidRDefault="00574C58" w:rsidP="00574C58">
      <w:pPr>
        <w:widowControl w:val="0"/>
        <w:autoSpaceDE w:val="0"/>
        <w:autoSpaceDN w:val="0"/>
        <w:jc w:val="right"/>
      </w:pPr>
      <w:r w:rsidRPr="009E65F4">
        <w:t>начинающим субъектам малого предпринимательства</w:t>
      </w:r>
    </w:p>
    <w:p w:rsidR="00574C58" w:rsidRPr="009E65F4" w:rsidRDefault="00574C58" w:rsidP="00574C58">
      <w:pPr>
        <w:widowControl w:val="0"/>
        <w:autoSpaceDE w:val="0"/>
        <w:autoSpaceDN w:val="0"/>
        <w:jc w:val="right"/>
      </w:pPr>
      <w:r w:rsidRPr="009E65F4">
        <w:t>финансовой поддержки в виде субсидии (гранта)</w:t>
      </w:r>
    </w:p>
    <w:p w:rsidR="00574C58" w:rsidRPr="009E65F4" w:rsidRDefault="00574C58" w:rsidP="00574C58">
      <w:pPr>
        <w:widowControl w:val="0"/>
        <w:autoSpaceDE w:val="0"/>
        <w:autoSpaceDN w:val="0"/>
        <w:jc w:val="right"/>
      </w:pPr>
      <w:r w:rsidRPr="009E65F4">
        <w:t xml:space="preserve">на создание собственного бизнеса </w:t>
      </w:r>
    </w:p>
    <w:p w:rsidR="00574C58" w:rsidRDefault="00574C58" w:rsidP="00574C58">
      <w:pPr>
        <w:widowControl w:val="0"/>
        <w:autoSpaceDE w:val="0"/>
        <w:autoSpaceDN w:val="0"/>
        <w:jc w:val="both"/>
      </w:pPr>
      <w:r w:rsidRPr="009E65F4">
        <w:t xml:space="preserve">                                               В администрацию </w:t>
      </w:r>
      <w:proofErr w:type="gramStart"/>
      <w:r>
        <w:t>муниципального</w:t>
      </w:r>
      <w:proofErr w:type="gramEnd"/>
      <w:r>
        <w:t xml:space="preserve"> </w:t>
      </w:r>
    </w:p>
    <w:p w:rsidR="00574C58" w:rsidRPr="009E65F4" w:rsidRDefault="00574C58" w:rsidP="00574C58">
      <w:pPr>
        <w:widowControl w:val="0"/>
        <w:autoSpaceDE w:val="0"/>
        <w:autoSpaceDN w:val="0"/>
        <w:ind w:firstLine="4536"/>
        <w:jc w:val="both"/>
      </w:pPr>
      <w:r>
        <w:t>образования «Заларинский район»</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bookmarkStart w:id="5" w:name="P250"/>
      <w:bookmarkEnd w:id="5"/>
      <w:r w:rsidRPr="009E65F4">
        <w:t>ЗАЯВЛЕНИЕ</w:t>
      </w:r>
    </w:p>
    <w:p w:rsidR="00574C58" w:rsidRPr="009E65F4" w:rsidRDefault="00574C58" w:rsidP="00574C58">
      <w:pPr>
        <w:widowControl w:val="0"/>
        <w:autoSpaceDE w:val="0"/>
        <w:autoSpaceDN w:val="0"/>
        <w:jc w:val="center"/>
      </w:pPr>
      <w:r>
        <w:t>Н</w:t>
      </w:r>
      <w:r w:rsidRPr="009E65F4">
        <w:t>А ПОЛУЧЕНИЕ СУБСИДИИ</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lastRenderedPageBreak/>
        <w:t xml:space="preserve">    Прошу  предоставить субсидию на поддержку начинающих предпринимателей -</w:t>
      </w:r>
      <w:r>
        <w:t xml:space="preserve"> </w:t>
      </w:r>
      <w:r w:rsidRPr="009E65F4">
        <w:t>гранты начинающим на создание собственного бизнеса: ______________________</w:t>
      </w:r>
      <w:r>
        <w:t>___________________________________________</w:t>
      </w:r>
      <w:r w:rsidRPr="009E65F4">
        <w:t>_</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Сведения о субъекте малого предпринимательства</w:t>
      </w:r>
    </w:p>
    <w:p w:rsidR="00574C58" w:rsidRPr="009E65F4" w:rsidRDefault="00574C58" w:rsidP="00574C58">
      <w:pPr>
        <w:widowControl w:val="0"/>
        <w:autoSpaceDE w:val="0"/>
        <w:autoSpaceDN w:val="0"/>
        <w:jc w:val="both"/>
      </w:pPr>
    </w:p>
    <w:p w:rsidR="00574C58" w:rsidRDefault="00574C58" w:rsidP="00574C58">
      <w:pPr>
        <w:widowControl w:val="0"/>
        <w:autoSpaceDE w:val="0"/>
        <w:autoSpaceDN w:val="0"/>
        <w:jc w:val="both"/>
      </w:pPr>
      <w:r w:rsidRPr="009E65F4">
        <w:t xml:space="preserve">    Наименование субъекта малого предпринимательства </w:t>
      </w:r>
    </w:p>
    <w:p w:rsidR="00574C58" w:rsidRPr="009E65F4" w:rsidRDefault="00574C58" w:rsidP="00574C58">
      <w:pPr>
        <w:widowControl w:val="0"/>
        <w:autoSpaceDE w:val="0"/>
        <w:autoSpaceDN w:val="0"/>
        <w:jc w:val="both"/>
      </w:pPr>
      <w:r w:rsidRPr="009E65F4">
        <w:t>__________________________________________________________________</w:t>
      </w:r>
    </w:p>
    <w:p w:rsidR="00574C58" w:rsidRPr="009E65F4" w:rsidRDefault="00574C58" w:rsidP="00574C58">
      <w:pPr>
        <w:widowControl w:val="0"/>
        <w:autoSpaceDE w:val="0"/>
        <w:autoSpaceDN w:val="0"/>
        <w:jc w:val="both"/>
      </w:pPr>
      <w:r w:rsidRPr="009E65F4">
        <w:t xml:space="preserve">                           (полное наименование)</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Дата регистрации __________________________</w:t>
      </w:r>
      <w:r>
        <w:t>______________________</w:t>
      </w:r>
    </w:p>
    <w:p w:rsidR="00574C58" w:rsidRPr="009E65F4" w:rsidRDefault="00574C58" w:rsidP="00574C58">
      <w:pPr>
        <w:widowControl w:val="0"/>
        <w:autoSpaceDE w:val="0"/>
        <w:autoSpaceDN w:val="0"/>
        <w:jc w:val="both"/>
      </w:pPr>
      <w:r w:rsidRPr="009E65F4">
        <w:t xml:space="preserve">    Банковские реквизиты, необходимые для перечисления субсидии: __________</w:t>
      </w:r>
      <w:r>
        <w:t>___________________________</w:t>
      </w:r>
      <w:r w:rsidRPr="009E65F4">
        <w:t>_____________________________</w:t>
      </w:r>
    </w:p>
    <w:p w:rsidR="00574C58" w:rsidRDefault="00574C58" w:rsidP="00574C58">
      <w:pPr>
        <w:widowControl w:val="0"/>
        <w:autoSpaceDE w:val="0"/>
        <w:autoSpaceDN w:val="0"/>
        <w:jc w:val="both"/>
      </w:pPr>
      <w:r w:rsidRPr="009E65F4">
        <w:t xml:space="preserve">    Юридический адрес </w:t>
      </w:r>
    </w:p>
    <w:p w:rsidR="00574C58" w:rsidRPr="009E65F4" w:rsidRDefault="00574C58" w:rsidP="00574C58">
      <w:pPr>
        <w:widowControl w:val="0"/>
        <w:autoSpaceDE w:val="0"/>
        <w:autoSpaceDN w:val="0"/>
        <w:jc w:val="both"/>
      </w:pPr>
      <w:r w:rsidRPr="009E65F4">
        <w:t>____________________________________________________</w:t>
      </w:r>
      <w:r>
        <w:t>______________</w:t>
      </w:r>
    </w:p>
    <w:p w:rsidR="00574C58" w:rsidRDefault="00574C58" w:rsidP="00574C58">
      <w:pPr>
        <w:widowControl w:val="0"/>
        <w:autoSpaceDE w:val="0"/>
        <w:autoSpaceDN w:val="0"/>
        <w:jc w:val="both"/>
      </w:pPr>
      <w:r w:rsidRPr="009E65F4">
        <w:t xml:space="preserve">    Почтовый адрес (место нахождения) </w:t>
      </w:r>
    </w:p>
    <w:p w:rsidR="00574C58" w:rsidRPr="009E65F4" w:rsidRDefault="00574C58" w:rsidP="00574C58">
      <w:pPr>
        <w:widowControl w:val="0"/>
        <w:autoSpaceDE w:val="0"/>
        <w:autoSpaceDN w:val="0"/>
        <w:jc w:val="both"/>
      </w:pPr>
      <w:r w:rsidRPr="009E65F4">
        <w:t>_____________________________________</w:t>
      </w:r>
      <w:r>
        <w:t>_____________________________</w:t>
      </w:r>
    </w:p>
    <w:p w:rsidR="00574C58" w:rsidRPr="009E65F4" w:rsidRDefault="00574C58" w:rsidP="00574C58">
      <w:pPr>
        <w:widowControl w:val="0"/>
        <w:autoSpaceDE w:val="0"/>
        <w:autoSpaceDN w:val="0"/>
        <w:jc w:val="both"/>
      </w:pPr>
      <w:r w:rsidRPr="009E65F4">
        <w:t xml:space="preserve">    Телефон</w:t>
      </w:r>
      <w:proofErr w:type="gramStart"/>
      <w:r w:rsidRPr="009E65F4">
        <w:t xml:space="preserve"> (________) ______________. </w:t>
      </w:r>
      <w:proofErr w:type="gramEnd"/>
      <w:r w:rsidRPr="009E65F4">
        <w:t>Факс __________________________</w:t>
      </w:r>
    </w:p>
    <w:p w:rsidR="00574C58" w:rsidRPr="009E65F4" w:rsidRDefault="00574C58" w:rsidP="00574C58">
      <w:pPr>
        <w:widowControl w:val="0"/>
        <w:autoSpaceDE w:val="0"/>
        <w:autoSpaceDN w:val="0"/>
        <w:jc w:val="both"/>
      </w:pPr>
      <w:r w:rsidRPr="009E65F4">
        <w:t xml:space="preserve">    E-</w:t>
      </w:r>
      <w:proofErr w:type="spellStart"/>
      <w:r w:rsidRPr="009E65F4">
        <w:t>mail</w:t>
      </w:r>
      <w:proofErr w:type="spellEnd"/>
      <w:r w:rsidRPr="009E65F4">
        <w:t xml:space="preserve"> _______________________</w:t>
      </w:r>
      <w:r>
        <w:t>___________________________________</w:t>
      </w:r>
    </w:p>
    <w:p w:rsidR="00574C58" w:rsidRPr="009E65F4" w:rsidRDefault="00574C58" w:rsidP="00574C58">
      <w:pPr>
        <w:widowControl w:val="0"/>
        <w:autoSpaceDE w:val="0"/>
        <w:autoSpaceDN w:val="0"/>
        <w:jc w:val="both"/>
      </w:pPr>
      <w:r w:rsidRPr="009E65F4">
        <w:t xml:space="preserve">    Учредители, Ф.И.О. __________________________________________</w:t>
      </w:r>
      <w:r>
        <w:t>____</w:t>
      </w:r>
    </w:p>
    <w:p w:rsidR="00574C58" w:rsidRDefault="00574C58" w:rsidP="00574C58">
      <w:pPr>
        <w:widowControl w:val="0"/>
        <w:autoSpaceDE w:val="0"/>
        <w:autoSpaceDN w:val="0"/>
        <w:jc w:val="both"/>
      </w:pPr>
      <w:r w:rsidRPr="009E65F4">
        <w:t xml:space="preserve">    Руководитель организации (Ф.И.О., телеф</w:t>
      </w:r>
      <w:r>
        <w:t>он) ________________________</w:t>
      </w:r>
    </w:p>
    <w:p w:rsidR="00574C58" w:rsidRPr="009E65F4" w:rsidRDefault="00574C58" w:rsidP="00574C58">
      <w:pPr>
        <w:widowControl w:val="0"/>
        <w:autoSpaceDE w:val="0"/>
        <w:autoSpaceDN w:val="0"/>
        <w:jc w:val="both"/>
      </w:pPr>
      <w:r w:rsidRPr="009E65F4">
        <w:t xml:space="preserve">    Главный бухгалтер (Ф.И.О., телефон) ____________________</w:t>
      </w:r>
      <w:r>
        <w:t>___________</w:t>
      </w:r>
    </w:p>
    <w:p w:rsidR="00574C58" w:rsidRPr="009E65F4" w:rsidRDefault="00574C58" w:rsidP="00574C58">
      <w:pPr>
        <w:widowControl w:val="0"/>
        <w:autoSpaceDE w:val="0"/>
        <w:autoSpaceDN w:val="0"/>
        <w:jc w:val="both"/>
      </w:pPr>
      <w:r w:rsidRPr="009E65F4">
        <w:t xml:space="preserve">    Основной вид экономической деятельности (с указанием кода по ОКВЭД):</w:t>
      </w:r>
    </w:p>
    <w:p w:rsidR="00574C58" w:rsidRPr="009E65F4" w:rsidRDefault="00574C58" w:rsidP="00574C58">
      <w:pPr>
        <w:widowControl w:val="0"/>
        <w:autoSpaceDE w:val="0"/>
        <w:autoSpaceDN w:val="0"/>
        <w:jc w:val="both"/>
      </w:pPr>
      <w:r w:rsidRPr="009E65F4">
        <w:t>_______________________________________</w:t>
      </w:r>
      <w:r>
        <w:t>__________________________</w:t>
      </w:r>
    </w:p>
    <w:p w:rsidR="00574C58" w:rsidRPr="009E65F4" w:rsidRDefault="00574C58" w:rsidP="00574C58">
      <w:pPr>
        <w:widowControl w:val="0"/>
        <w:autoSpaceDE w:val="0"/>
        <w:autoSpaceDN w:val="0"/>
        <w:jc w:val="both"/>
      </w:pPr>
      <w:r w:rsidRPr="009E65F4">
        <w:t xml:space="preserve">    Осуществляемый  вид  экономической  деятельности,  на развитие которого</w:t>
      </w:r>
      <w:r>
        <w:t xml:space="preserve"> </w:t>
      </w:r>
      <w:r w:rsidRPr="009E65F4">
        <w:t>запрашивается субсидия (с указанием кода по ОКВЭД): _______________________</w:t>
      </w:r>
      <w:r>
        <w:t>__________________________________________</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Экономические показатели</w:t>
      </w:r>
    </w:p>
    <w:p w:rsidR="00574C58" w:rsidRPr="009E65F4" w:rsidRDefault="00574C58" w:rsidP="00574C58">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32"/>
        <w:gridCol w:w="1359"/>
        <w:gridCol w:w="2191"/>
      </w:tblGrid>
      <w:tr w:rsidR="00574C58" w:rsidRPr="000212E9" w:rsidTr="00D2398B">
        <w:tc>
          <w:tcPr>
            <w:tcW w:w="5732" w:type="dxa"/>
          </w:tcPr>
          <w:p w:rsidR="00574C58" w:rsidRPr="000212E9" w:rsidRDefault="00574C58" w:rsidP="00D2398B">
            <w:pPr>
              <w:widowControl w:val="0"/>
              <w:autoSpaceDE w:val="0"/>
              <w:autoSpaceDN w:val="0"/>
              <w:jc w:val="center"/>
            </w:pPr>
            <w:r w:rsidRPr="000212E9">
              <w:t>Наименование показателя</w:t>
            </w:r>
          </w:p>
        </w:tc>
        <w:tc>
          <w:tcPr>
            <w:tcW w:w="1359" w:type="dxa"/>
          </w:tcPr>
          <w:p w:rsidR="00574C58" w:rsidRPr="000212E9" w:rsidRDefault="00574C58" w:rsidP="00D2398B">
            <w:pPr>
              <w:widowControl w:val="0"/>
              <w:autoSpaceDE w:val="0"/>
              <w:autoSpaceDN w:val="0"/>
              <w:jc w:val="center"/>
            </w:pPr>
            <w:r w:rsidRPr="000212E9">
              <w:t>Единица измерения</w:t>
            </w:r>
          </w:p>
        </w:tc>
        <w:tc>
          <w:tcPr>
            <w:tcW w:w="2191" w:type="dxa"/>
          </w:tcPr>
          <w:p w:rsidR="00574C58" w:rsidRPr="000212E9" w:rsidRDefault="00574C58" w:rsidP="00D2398B">
            <w:pPr>
              <w:widowControl w:val="0"/>
              <w:autoSpaceDE w:val="0"/>
              <w:autoSpaceDN w:val="0"/>
              <w:jc w:val="center"/>
            </w:pPr>
            <w:r w:rsidRPr="000212E9">
              <w:t xml:space="preserve">Значение показателя за последний отчетный период </w:t>
            </w:r>
          </w:p>
        </w:tc>
      </w:tr>
      <w:tr w:rsidR="00574C58" w:rsidRPr="000212E9" w:rsidTr="00D2398B">
        <w:tc>
          <w:tcPr>
            <w:tcW w:w="5732" w:type="dxa"/>
          </w:tcPr>
          <w:p w:rsidR="00574C58" w:rsidRPr="000212E9" w:rsidRDefault="00574C58" w:rsidP="00D2398B">
            <w:pPr>
              <w:widowControl w:val="0"/>
              <w:autoSpaceDE w:val="0"/>
              <w:autoSpaceDN w:val="0"/>
              <w:jc w:val="both"/>
            </w:pPr>
            <w:r w:rsidRPr="000212E9">
              <w:t>Выручка от продажи товаров, продукции, работ, услуг (без НДС)</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Чистая прибыль</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Объем производства товаров, работ, услуг (без НДС)</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Размер уплаченных налогов (без учета страховых взносов)</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Дебиторская задолженность</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Займы и кредиты</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Кредиторская задолженность</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Годовой фонд оплаты труда</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Средняя численность работников на последнюю отчетную дату</w:t>
            </w:r>
          </w:p>
        </w:tc>
        <w:tc>
          <w:tcPr>
            <w:tcW w:w="1359" w:type="dxa"/>
          </w:tcPr>
          <w:p w:rsidR="00574C58" w:rsidRPr="000212E9" w:rsidRDefault="00574C58" w:rsidP="00D2398B">
            <w:pPr>
              <w:widowControl w:val="0"/>
              <w:autoSpaceDE w:val="0"/>
              <w:autoSpaceDN w:val="0"/>
              <w:jc w:val="center"/>
            </w:pPr>
            <w:r w:rsidRPr="000212E9">
              <w:t>человек</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lastRenderedPageBreak/>
              <w:t>Планируемое увеличение численности работников в течение 2016 года</w:t>
            </w:r>
          </w:p>
        </w:tc>
        <w:tc>
          <w:tcPr>
            <w:tcW w:w="1359" w:type="dxa"/>
          </w:tcPr>
          <w:p w:rsidR="00574C58" w:rsidRPr="000212E9" w:rsidRDefault="00574C58" w:rsidP="00D2398B">
            <w:pPr>
              <w:widowControl w:val="0"/>
              <w:autoSpaceDE w:val="0"/>
              <w:autoSpaceDN w:val="0"/>
              <w:jc w:val="center"/>
            </w:pPr>
            <w:r w:rsidRPr="000212E9">
              <w:t>человек</w:t>
            </w:r>
          </w:p>
        </w:tc>
        <w:tc>
          <w:tcPr>
            <w:tcW w:w="2191" w:type="dxa"/>
          </w:tcPr>
          <w:p w:rsidR="00574C58" w:rsidRPr="000212E9" w:rsidRDefault="00574C58" w:rsidP="00D2398B">
            <w:pPr>
              <w:widowControl w:val="0"/>
              <w:autoSpaceDE w:val="0"/>
              <w:autoSpaceDN w:val="0"/>
            </w:pPr>
          </w:p>
        </w:tc>
      </w:tr>
      <w:tr w:rsidR="00574C58" w:rsidRPr="000212E9" w:rsidTr="00D2398B">
        <w:tc>
          <w:tcPr>
            <w:tcW w:w="5732" w:type="dxa"/>
          </w:tcPr>
          <w:p w:rsidR="00574C58" w:rsidRPr="000212E9" w:rsidRDefault="00574C58" w:rsidP="00D2398B">
            <w:pPr>
              <w:widowControl w:val="0"/>
              <w:autoSpaceDE w:val="0"/>
              <w:autoSpaceDN w:val="0"/>
              <w:jc w:val="both"/>
            </w:pPr>
            <w:r w:rsidRPr="000212E9">
              <w:t>Планируемый размер уплаченных налогов в 2016 году</w:t>
            </w:r>
          </w:p>
        </w:tc>
        <w:tc>
          <w:tcPr>
            <w:tcW w:w="1359" w:type="dxa"/>
          </w:tcPr>
          <w:p w:rsidR="00574C58" w:rsidRPr="000212E9" w:rsidRDefault="00574C58" w:rsidP="00D2398B">
            <w:pPr>
              <w:widowControl w:val="0"/>
              <w:autoSpaceDE w:val="0"/>
              <w:autoSpaceDN w:val="0"/>
              <w:jc w:val="center"/>
            </w:pPr>
            <w:r w:rsidRPr="000212E9">
              <w:t>тыс. руб.</w:t>
            </w:r>
          </w:p>
        </w:tc>
        <w:tc>
          <w:tcPr>
            <w:tcW w:w="2191" w:type="dxa"/>
          </w:tcPr>
          <w:p w:rsidR="00574C58" w:rsidRPr="000212E9" w:rsidRDefault="00574C58" w:rsidP="00D2398B">
            <w:pPr>
              <w:widowControl w:val="0"/>
              <w:autoSpaceDE w:val="0"/>
              <w:autoSpaceDN w:val="0"/>
            </w:pPr>
          </w:p>
        </w:tc>
      </w:tr>
    </w:tbl>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Настоящим подтверждаю, что</w:t>
      </w:r>
    </w:p>
    <w:p w:rsidR="00574C58" w:rsidRPr="009E65F4" w:rsidRDefault="00574C58" w:rsidP="00574C58">
      <w:pPr>
        <w:widowControl w:val="0"/>
        <w:autoSpaceDE w:val="0"/>
        <w:autoSpaceDN w:val="0"/>
        <w:jc w:val="both"/>
      </w:pPr>
      <w:r w:rsidRPr="009E65F4">
        <w:t>__________________________________________________________________</w:t>
      </w:r>
    </w:p>
    <w:p w:rsidR="00574C58" w:rsidRPr="00240715" w:rsidRDefault="00574C58" w:rsidP="00574C58">
      <w:pPr>
        <w:widowControl w:val="0"/>
        <w:autoSpaceDE w:val="0"/>
        <w:autoSpaceDN w:val="0"/>
        <w:jc w:val="both"/>
      </w:pPr>
      <w:r w:rsidRPr="00240715">
        <w:t xml:space="preserve">            (наименование субъекта малого предпринимательства)</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w:t>
      </w:r>
      <w:proofErr w:type="gramStart"/>
      <w:r w:rsidRPr="009E65F4">
        <w:t>-   не  является  кредитной,  страховой  организацией  (за  исключением</w:t>
      </w:r>
      <w:proofErr w:type="gramEnd"/>
    </w:p>
    <w:p w:rsidR="00574C58" w:rsidRPr="009E65F4" w:rsidRDefault="00574C58" w:rsidP="00574C58">
      <w:pPr>
        <w:widowControl w:val="0"/>
        <w:autoSpaceDE w:val="0"/>
        <w:autoSpaceDN w:val="0"/>
        <w:jc w:val="both"/>
      </w:pPr>
      <w:r w:rsidRPr="009E65F4">
        <w:t>потребительских  кооперативов),  инвестиционным  фондом,  негосударственным</w:t>
      </w:r>
      <w:r>
        <w:t xml:space="preserve"> </w:t>
      </w:r>
      <w:r w:rsidRPr="009E65F4">
        <w:t>пенсионным   фондом,   профессиональным   участником  рынка  ценных  бумаг,</w:t>
      </w:r>
      <w:r>
        <w:t xml:space="preserve"> </w:t>
      </w:r>
      <w:r w:rsidRPr="009E65F4">
        <w:t>ломбардом;</w:t>
      </w:r>
    </w:p>
    <w:p w:rsidR="00574C58" w:rsidRPr="009E65F4" w:rsidRDefault="00574C58" w:rsidP="00574C58">
      <w:pPr>
        <w:widowControl w:val="0"/>
        <w:autoSpaceDE w:val="0"/>
        <w:autoSpaceDN w:val="0"/>
        <w:jc w:val="both"/>
      </w:pPr>
      <w:r w:rsidRPr="009E65F4">
        <w:t xml:space="preserve">    - не является участником соглашений о разделе продукции;</w:t>
      </w:r>
    </w:p>
    <w:p w:rsidR="00574C58" w:rsidRPr="009E65F4" w:rsidRDefault="00574C58" w:rsidP="00574C58">
      <w:pPr>
        <w:widowControl w:val="0"/>
        <w:autoSpaceDE w:val="0"/>
        <w:autoSpaceDN w:val="0"/>
        <w:jc w:val="both"/>
      </w:pPr>
      <w:r w:rsidRPr="009E65F4">
        <w:t xml:space="preserve">    -  не  осуществляет  предпринимательскую  деятельность в сфере </w:t>
      </w:r>
      <w:proofErr w:type="gramStart"/>
      <w:r w:rsidRPr="009E65F4">
        <w:t>игорного</w:t>
      </w:r>
      <w:proofErr w:type="gramEnd"/>
    </w:p>
    <w:p w:rsidR="00574C58" w:rsidRPr="009E65F4" w:rsidRDefault="00574C58" w:rsidP="00574C58">
      <w:pPr>
        <w:widowControl w:val="0"/>
        <w:autoSpaceDE w:val="0"/>
        <w:autoSpaceDN w:val="0"/>
        <w:jc w:val="both"/>
      </w:pPr>
      <w:r w:rsidRPr="009E65F4">
        <w:t>бизнеса;</w:t>
      </w:r>
    </w:p>
    <w:p w:rsidR="00574C58" w:rsidRPr="009E65F4" w:rsidRDefault="00574C58" w:rsidP="00574C58">
      <w:pPr>
        <w:widowControl w:val="0"/>
        <w:autoSpaceDE w:val="0"/>
        <w:autoSpaceDN w:val="0"/>
        <w:jc w:val="both"/>
      </w:pPr>
      <w:r w:rsidRPr="009E65F4">
        <w:t xml:space="preserve">    -  не является в порядке, установленном законодательством РФ </w:t>
      </w:r>
      <w:proofErr w:type="gramStart"/>
      <w:r w:rsidRPr="009E65F4">
        <w:t>о</w:t>
      </w:r>
      <w:proofErr w:type="gramEnd"/>
      <w:r w:rsidRPr="009E65F4">
        <w:t xml:space="preserve"> валютном</w:t>
      </w:r>
    </w:p>
    <w:p w:rsidR="00574C58" w:rsidRPr="009E65F4" w:rsidRDefault="00574C58" w:rsidP="00574C58">
      <w:pPr>
        <w:widowControl w:val="0"/>
        <w:autoSpaceDE w:val="0"/>
        <w:autoSpaceDN w:val="0"/>
        <w:jc w:val="both"/>
      </w:pPr>
      <w:proofErr w:type="gramStart"/>
      <w:r w:rsidRPr="009E65F4">
        <w:t>регулировании</w:t>
      </w:r>
      <w:proofErr w:type="gramEnd"/>
      <w:r w:rsidRPr="009E65F4">
        <w:t xml:space="preserve"> и валютном контроле, нерезидентом РФ, за исключением случаев,</w:t>
      </w:r>
      <w:r>
        <w:t xml:space="preserve"> </w:t>
      </w:r>
      <w:r w:rsidRPr="009E65F4">
        <w:t>предусмотренных международными договорами РФ;</w:t>
      </w:r>
    </w:p>
    <w:p w:rsidR="00574C58" w:rsidRPr="009E65F4" w:rsidRDefault="00574C58" w:rsidP="00574C58">
      <w:pPr>
        <w:widowControl w:val="0"/>
        <w:autoSpaceDE w:val="0"/>
        <w:autoSpaceDN w:val="0"/>
        <w:jc w:val="both"/>
      </w:pPr>
      <w:r w:rsidRPr="009E65F4">
        <w:t xml:space="preserve">    -  не  осуществляет  производство  и  реализацию подакцизных товаров, а</w:t>
      </w:r>
    </w:p>
    <w:p w:rsidR="00574C58" w:rsidRPr="009E65F4" w:rsidRDefault="00574C58" w:rsidP="00574C58">
      <w:pPr>
        <w:widowControl w:val="0"/>
        <w:autoSpaceDE w:val="0"/>
        <w:autoSpaceDN w:val="0"/>
        <w:jc w:val="both"/>
      </w:pPr>
      <w:proofErr w:type="gramStart"/>
      <w:r w:rsidRPr="009E65F4">
        <w:t>также   добычу   и   реализацию   полезных   ископаемых   (за   исключением</w:t>
      </w:r>
      <w:proofErr w:type="gramEnd"/>
    </w:p>
    <w:p w:rsidR="00574C58" w:rsidRPr="009E65F4" w:rsidRDefault="00574C58" w:rsidP="00574C58">
      <w:pPr>
        <w:widowControl w:val="0"/>
        <w:autoSpaceDE w:val="0"/>
        <w:autoSpaceDN w:val="0"/>
        <w:jc w:val="both"/>
      </w:pPr>
      <w:r w:rsidRPr="009E65F4">
        <w:t>общераспространенных полезных ископаемых);</w:t>
      </w:r>
    </w:p>
    <w:p w:rsidR="00574C58" w:rsidRPr="009E65F4" w:rsidRDefault="00574C58" w:rsidP="00574C58">
      <w:pPr>
        <w:widowControl w:val="0"/>
        <w:autoSpaceDE w:val="0"/>
        <w:autoSpaceDN w:val="0"/>
        <w:jc w:val="both"/>
      </w:pPr>
      <w:r w:rsidRPr="009E65F4">
        <w:t xml:space="preserve">    -  не  имеет  просроченных  платежей  в  бюджеты всех уровней бюджетной</w:t>
      </w:r>
      <w:r>
        <w:t xml:space="preserve"> </w:t>
      </w:r>
      <w:r w:rsidRPr="009E65F4">
        <w:t>системы РФ и государственные внебюджетные фонды;</w:t>
      </w:r>
    </w:p>
    <w:p w:rsidR="00574C58" w:rsidRPr="009E65F4" w:rsidRDefault="00574C58" w:rsidP="00574C58">
      <w:pPr>
        <w:widowControl w:val="0"/>
        <w:autoSpaceDE w:val="0"/>
        <w:autoSpaceDN w:val="0"/>
        <w:jc w:val="both"/>
      </w:pPr>
      <w:r w:rsidRPr="009E65F4">
        <w:t xml:space="preserve">    -  не  находится  в  стадии  ликвидации  (реорганизации),  арест </w:t>
      </w:r>
      <w:proofErr w:type="gramStart"/>
      <w:r w:rsidRPr="009E65F4">
        <w:t>на</w:t>
      </w:r>
      <w:proofErr w:type="gramEnd"/>
      <w:r w:rsidRPr="009E65F4">
        <w:t xml:space="preserve"> </w:t>
      </w:r>
      <w:proofErr w:type="gramStart"/>
      <w:r w:rsidRPr="009E65F4">
        <w:t>его</w:t>
      </w:r>
      <w:proofErr w:type="gramEnd"/>
    </w:p>
    <w:p w:rsidR="00574C58" w:rsidRPr="009E65F4" w:rsidRDefault="00574C58" w:rsidP="00574C58">
      <w:pPr>
        <w:widowControl w:val="0"/>
        <w:autoSpaceDE w:val="0"/>
        <w:autoSpaceDN w:val="0"/>
        <w:jc w:val="both"/>
      </w:pPr>
      <w:r w:rsidRPr="009E65F4">
        <w:t>имущество  не  наложен,  в  отношении него не введены процедуры банкротства</w:t>
      </w:r>
      <w:r>
        <w:t xml:space="preserve"> </w:t>
      </w:r>
      <w:r w:rsidRPr="009E65F4">
        <w:t>(несостоятельности);</w:t>
      </w:r>
    </w:p>
    <w:p w:rsidR="00574C58" w:rsidRPr="009E65F4" w:rsidRDefault="00574C58" w:rsidP="00574C58">
      <w:pPr>
        <w:widowControl w:val="0"/>
        <w:autoSpaceDE w:val="0"/>
        <w:autoSpaceDN w:val="0"/>
        <w:jc w:val="both"/>
      </w:pPr>
      <w:r w:rsidRPr="009E65F4">
        <w:t xml:space="preserve">    -  ранее  не  предоставлялась  аналогичная  субсидия из бюджетов других</w:t>
      </w:r>
    </w:p>
    <w:p w:rsidR="00574C58" w:rsidRPr="009E65F4" w:rsidRDefault="00574C58" w:rsidP="00574C58">
      <w:pPr>
        <w:widowControl w:val="0"/>
        <w:autoSpaceDE w:val="0"/>
        <w:autoSpaceDN w:val="0"/>
        <w:jc w:val="both"/>
      </w:pPr>
      <w:r w:rsidRPr="009E65F4">
        <w:t>уровней  бюджетной  системы  РФ  или со дня ее предоставления истекло более</w:t>
      </w:r>
      <w:r>
        <w:t xml:space="preserve"> </w:t>
      </w:r>
      <w:r w:rsidRPr="009E65F4">
        <w:t>трех лет;</w:t>
      </w:r>
    </w:p>
    <w:p w:rsidR="00574C58" w:rsidRPr="009E65F4" w:rsidRDefault="00574C58" w:rsidP="00574C58">
      <w:pPr>
        <w:widowControl w:val="0"/>
        <w:autoSpaceDE w:val="0"/>
        <w:autoSpaceDN w:val="0"/>
        <w:jc w:val="both"/>
      </w:pPr>
      <w:r w:rsidRPr="009E65F4">
        <w:t xml:space="preserve">    -  ранее  не  нарушались  порядок  и условия предоставления </w:t>
      </w:r>
      <w:proofErr w:type="gramStart"/>
      <w:r w:rsidRPr="009E65F4">
        <w:t>аналогичной</w:t>
      </w:r>
      <w:proofErr w:type="gramEnd"/>
    </w:p>
    <w:p w:rsidR="00574C58" w:rsidRPr="009E65F4" w:rsidRDefault="00574C58" w:rsidP="00574C58">
      <w:pPr>
        <w:widowControl w:val="0"/>
        <w:autoSpaceDE w:val="0"/>
        <w:autoSpaceDN w:val="0"/>
        <w:jc w:val="both"/>
      </w:pPr>
      <w:r w:rsidRPr="009E65F4">
        <w:t>субсидии из бюджетов других уровней бюджетной системы РФ;</w:t>
      </w:r>
    </w:p>
    <w:p w:rsidR="00574C58" w:rsidRPr="009E65F4" w:rsidRDefault="00574C58" w:rsidP="00574C58">
      <w:pPr>
        <w:widowControl w:val="0"/>
        <w:autoSpaceDE w:val="0"/>
        <w:autoSpaceDN w:val="0"/>
        <w:jc w:val="both"/>
      </w:pPr>
      <w:r w:rsidRPr="009E65F4">
        <w:t xml:space="preserve">    -  </w:t>
      </w:r>
      <w:proofErr w:type="gramStart"/>
      <w:r w:rsidRPr="009E65F4">
        <w:t>согласен</w:t>
      </w:r>
      <w:proofErr w:type="gramEnd"/>
      <w:r w:rsidRPr="009E65F4">
        <w:t xml:space="preserve"> на осуществление администрацией </w:t>
      </w:r>
      <w:proofErr w:type="spellStart"/>
      <w:r w:rsidRPr="009E65F4">
        <w:t>Шелеховского</w:t>
      </w:r>
      <w:proofErr w:type="spellEnd"/>
      <w:r w:rsidRPr="009E65F4">
        <w:t xml:space="preserve"> муниципального</w:t>
      </w:r>
      <w:r>
        <w:t xml:space="preserve"> </w:t>
      </w:r>
      <w:r w:rsidRPr="009E65F4">
        <w:t>района  и  органами  государственного (муниципального) финансового контроля</w:t>
      </w:r>
      <w:r>
        <w:t xml:space="preserve"> </w:t>
      </w:r>
      <w:r w:rsidRPr="009E65F4">
        <w:t>проверок соблюдения условий, целей и порядка предоставления субсидии.</w:t>
      </w:r>
    </w:p>
    <w:p w:rsidR="00574C58" w:rsidRPr="009E65F4" w:rsidRDefault="00574C58" w:rsidP="00574C58">
      <w:pPr>
        <w:widowControl w:val="0"/>
        <w:autoSpaceDE w:val="0"/>
        <w:autoSpaceDN w:val="0"/>
        <w:ind w:firstLine="709"/>
        <w:jc w:val="both"/>
      </w:pPr>
      <w:r w:rsidRPr="009E65F4">
        <w:t xml:space="preserve">    С  условиями  участия  в конкурсе на предоставление субсидии, получения</w:t>
      </w:r>
      <w:r>
        <w:t xml:space="preserve"> </w:t>
      </w:r>
      <w:r w:rsidRPr="009E65F4">
        <w:t>информации  о  принятом  решении  в информационно-телекоммуникационной сети</w:t>
      </w:r>
      <w:r>
        <w:t xml:space="preserve"> </w:t>
      </w:r>
      <w:r w:rsidRPr="009E65F4">
        <w:t>"Интернет"  на  официальном  сайте  администрации (www.sheladm.ru), а также</w:t>
      </w:r>
      <w:r>
        <w:t xml:space="preserve"> </w:t>
      </w:r>
      <w:r w:rsidRPr="009E65F4">
        <w:t>требованиями  к  отчетности и случаями, когда субсидию необходимо вернуть в</w:t>
      </w:r>
      <w:r>
        <w:t xml:space="preserve"> местный </w:t>
      </w:r>
      <w:r w:rsidRPr="009E65F4">
        <w:t>бюджет, ознакомлен.</w:t>
      </w:r>
    </w:p>
    <w:p w:rsidR="00574C58" w:rsidRPr="009E65F4" w:rsidRDefault="00574C58" w:rsidP="00574C58">
      <w:pPr>
        <w:widowControl w:val="0"/>
        <w:autoSpaceDE w:val="0"/>
        <w:autoSpaceDN w:val="0"/>
        <w:jc w:val="both"/>
      </w:pPr>
      <w:r w:rsidRPr="009E65F4">
        <w:t xml:space="preserve">    К  заявке прилагаются документы, установленные требованиями Положения о</w:t>
      </w:r>
      <w:r>
        <w:t xml:space="preserve"> </w:t>
      </w:r>
      <w:r w:rsidRPr="009E65F4">
        <w:t>предоставлении  начинающим  субъектам малого предпринимательства финансовой</w:t>
      </w:r>
      <w:r>
        <w:t xml:space="preserve"> </w:t>
      </w:r>
      <w:r w:rsidRPr="009E65F4">
        <w:t>поддержки  в виде субсидии (гранта) н</w:t>
      </w:r>
      <w:r>
        <w:t>а создание собственного бизнеса</w:t>
      </w:r>
      <w:r w:rsidRPr="009E65F4">
        <w:t xml:space="preserve">,     утвержденного     постановлением    администрации    </w:t>
      </w:r>
      <w:r>
        <w:t xml:space="preserve"> </w:t>
      </w:r>
    </w:p>
    <w:p w:rsidR="00574C58" w:rsidRPr="009E65F4" w:rsidRDefault="00574C58" w:rsidP="00574C58">
      <w:pPr>
        <w:widowControl w:val="0"/>
        <w:autoSpaceDE w:val="0"/>
        <w:autoSpaceDN w:val="0"/>
        <w:jc w:val="both"/>
      </w:pPr>
      <w:r w:rsidRPr="009E65F4">
        <w:t xml:space="preserve">    Настоящим _____________________________________________________________</w:t>
      </w:r>
    </w:p>
    <w:p w:rsidR="00574C58" w:rsidRPr="009E65F4" w:rsidRDefault="00574C58" w:rsidP="00574C58">
      <w:pPr>
        <w:widowControl w:val="0"/>
        <w:autoSpaceDE w:val="0"/>
        <w:autoSpaceDN w:val="0"/>
        <w:jc w:val="both"/>
      </w:pPr>
      <w:r w:rsidRPr="009E65F4">
        <w:t xml:space="preserve">                 (наименование субъекта малого предпринимательства)</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гарантирует достоверность представленных сведений.</w:t>
      </w:r>
    </w:p>
    <w:p w:rsidR="00574C58" w:rsidRPr="009E65F4" w:rsidRDefault="00574C58" w:rsidP="00574C58">
      <w:pPr>
        <w:widowControl w:val="0"/>
        <w:autoSpaceDE w:val="0"/>
        <w:autoSpaceDN w:val="0"/>
        <w:jc w:val="both"/>
      </w:pPr>
      <w:r w:rsidRPr="009E65F4">
        <w:t>"__" ____________ 20__ года</w:t>
      </w:r>
    </w:p>
    <w:p w:rsidR="00574C58" w:rsidRPr="009E65F4" w:rsidRDefault="00574C58" w:rsidP="00574C58">
      <w:pPr>
        <w:widowControl w:val="0"/>
        <w:autoSpaceDE w:val="0"/>
        <w:autoSpaceDN w:val="0"/>
        <w:jc w:val="both"/>
      </w:pPr>
      <w:r w:rsidRPr="009E65F4">
        <w:t>______________________/________________________</w:t>
      </w:r>
    </w:p>
    <w:p w:rsidR="00574C58" w:rsidRPr="009E65F4" w:rsidRDefault="00574C58" w:rsidP="00574C58">
      <w:pPr>
        <w:widowControl w:val="0"/>
        <w:autoSpaceDE w:val="0"/>
        <w:autoSpaceDN w:val="0"/>
        <w:jc w:val="both"/>
      </w:pPr>
      <w:r w:rsidRPr="009E65F4">
        <w:t>(подпись руководителя) (расшифровка подписи)</w:t>
      </w:r>
    </w:p>
    <w:p w:rsidR="00574C58" w:rsidRDefault="00574C58" w:rsidP="00574C58">
      <w:pPr>
        <w:widowControl w:val="0"/>
        <w:autoSpaceDE w:val="0"/>
        <w:autoSpaceDN w:val="0"/>
        <w:jc w:val="both"/>
      </w:pPr>
    </w:p>
    <w:p w:rsidR="00574C58" w:rsidRDefault="00574C58" w:rsidP="00574C58">
      <w:pPr>
        <w:widowControl w:val="0"/>
        <w:autoSpaceDE w:val="0"/>
        <w:autoSpaceDN w:val="0"/>
        <w:jc w:val="both"/>
      </w:pPr>
    </w:p>
    <w:p w:rsidR="00574C58" w:rsidRPr="009E65F4" w:rsidRDefault="00574C58" w:rsidP="00574C58">
      <w:pPr>
        <w:widowControl w:val="0"/>
        <w:autoSpaceDE w:val="0"/>
        <w:autoSpaceDN w:val="0"/>
        <w:jc w:val="right"/>
      </w:pPr>
      <w:r w:rsidRPr="009E65F4">
        <w:t>Приложение 2</w:t>
      </w:r>
    </w:p>
    <w:p w:rsidR="00574C58" w:rsidRPr="009E65F4" w:rsidRDefault="00574C58" w:rsidP="00574C58">
      <w:pPr>
        <w:widowControl w:val="0"/>
        <w:autoSpaceDE w:val="0"/>
        <w:autoSpaceDN w:val="0"/>
        <w:jc w:val="right"/>
      </w:pPr>
      <w:r w:rsidRPr="009E65F4">
        <w:lastRenderedPageBreak/>
        <w:t>к Положению о предоставлении</w:t>
      </w:r>
    </w:p>
    <w:p w:rsidR="00574C58" w:rsidRPr="009E65F4" w:rsidRDefault="00574C58" w:rsidP="00574C58">
      <w:pPr>
        <w:widowControl w:val="0"/>
        <w:autoSpaceDE w:val="0"/>
        <w:autoSpaceDN w:val="0"/>
        <w:jc w:val="right"/>
      </w:pPr>
      <w:r w:rsidRPr="009E65F4">
        <w:t>начинающим субъектам малого предпринимательства</w:t>
      </w:r>
    </w:p>
    <w:p w:rsidR="00574C58" w:rsidRPr="009E65F4" w:rsidRDefault="00574C58" w:rsidP="00574C58">
      <w:pPr>
        <w:widowControl w:val="0"/>
        <w:autoSpaceDE w:val="0"/>
        <w:autoSpaceDN w:val="0"/>
        <w:jc w:val="right"/>
      </w:pPr>
      <w:r w:rsidRPr="009E65F4">
        <w:t>финансовой поддержки в виде субсидии (гранта)</w:t>
      </w:r>
    </w:p>
    <w:p w:rsidR="00574C58" w:rsidRPr="009E65F4" w:rsidRDefault="00574C58" w:rsidP="00574C58">
      <w:pPr>
        <w:widowControl w:val="0"/>
        <w:autoSpaceDE w:val="0"/>
        <w:autoSpaceDN w:val="0"/>
        <w:jc w:val="right"/>
      </w:pPr>
      <w:r w:rsidRPr="009E65F4">
        <w:t xml:space="preserve">на создание собственного бизнеса </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bookmarkStart w:id="6" w:name="P388"/>
      <w:bookmarkEnd w:id="6"/>
      <w:r w:rsidRPr="009E65F4">
        <w:t>БИЗНЕС-ПЛАН</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ind w:firstLine="540"/>
        <w:jc w:val="both"/>
      </w:pPr>
      <w:r w:rsidRPr="009E65F4">
        <w:t>20__ год</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РЕЗЮМЕ БИЗНЕС-ПЛАНА</w:t>
      </w:r>
    </w:p>
    <w:p w:rsidR="00574C58" w:rsidRPr="009E65F4" w:rsidRDefault="00574C58" w:rsidP="00574C58">
      <w:pPr>
        <w:widowControl w:val="0"/>
        <w:autoSpaceDE w:val="0"/>
        <w:autoSpaceDN w:val="0"/>
        <w:jc w:val="center"/>
      </w:pPr>
      <w:r w:rsidRPr="009E65F4">
        <w:t xml:space="preserve">(1 страница, </w:t>
      </w:r>
      <w:proofErr w:type="spellStart"/>
      <w:r w:rsidRPr="009E65F4">
        <w:t>Times</w:t>
      </w:r>
      <w:proofErr w:type="spellEnd"/>
      <w:r w:rsidRPr="009E65F4">
        <w:t xml:space="preserve"> </w:t>
      </w:r>
      <w:proofErr w:type="spellStart"/>
      <w:r w:rsidRPr="009E65F4">
        <w:t>New</w:t>
      </w:r>
      <w:proofErr w:type="spellEnd"/>
      <w:r w:rsidRPr="009E65F4">
        <w:t xml:space="preserve"> </w:t>
      </w:r>
      <w:proofErr w:type="spellStart"/>
      <w:r w:rsidRPr="009E65F4">
        <w:t>Roman</w:t>
      </w:r>
      <w:proofErr w:type="spellEnd"/>
      <w:r w:rsidRPr="009E65F4">
        <w:t xml:space="preserve">, 12 </w:t>
      </w:r>
      <w:proofErr w:type="spellStart"/>
      <w:r w:rsidRPr="009E65F4">
        <w:t>pt</w:t>
      </w:r>
      <w:proofErr w:type="spellEnd"/>
      <w:r w:rsidRPr="009E65F4">
        <w:t>, одинарный интервал)</w:t>
      </w:r>
    </w:p>
    <w:p w:rsidR="00574C58" w:rsidRPr="009E65F4" w:rsidRDefault="00574C58" w:rsidP="00574C58">
      <w:pPr>
        <w:widowControl w:val="0"/>
        <w:autoSpaceDE w:val="0"/>
        <w:autoSpaceDN w:val="0"/>
        <w:ind w:firstLine="540"/>
        <w:jc w:val="both"/>
      </w:pPr>
      <w:r w:rsidRPr="009E65F4">
        <w:t>1. Описание бизнеса:</w:t>
      </w:r>
    </w:p>
    <w:p w:rsidR="00574C58" w:rsidRPr="009E65F4" w:rsidRDefault="00574C58" w:rsidP="00574C58">
      <w:pPr>
        <w:widowControl w:val="0"/>
        <w:autoSpaceDE w:val="0"/>
        <w:autoSpaceDN w:val="0"/>
        <w:ind w:firstLine="540"/>
        <w:jc w:val="both"/>
      </w:pPr>
      <w:r w:rsidRPr="009E65F4">
        <w:t>- сфера деятельности;</w:t>
      </w:r>
    </w:p>
    <w:p w:rsidR="00574C58" w:rsidRPr="009E65F4" w:rsidRDefault="00574C58" w:rsidP="00574C58">
      <w:pPr>
        <w:widowControl w:val="0"/>
        <w:autoSpaceDE w:val="0"/>
        <w:autoSpaceDN w:val="0"/>
        <w:ind w:firstLine="540"/>
        <w:jc w:val="both"/>
      </w:pPr>
      <w:r w:rsidRPr="009E65F4">
        <w:t>- история бизнеса (регистрация, учредители, достижения);</w:t>
      </w:r>
    </w:p>
    <w:p w:rsidR="00574C58" w:rsidRPr="009E65F4" w:rsidRDefault="00574C58" w:rsidP="00574C58">
      <w:pPr>
        <w:widowControl w:val="0"/>
        <w:autoSpaceDE w:val="0"/>
        <w:autoSpaceDN w:val="0"/>
        <w:ind w:firstLine="540"/>
        <w:jc w:val="both"/>
      </w:pPr>
      <w:r w:rsidRPr="009E65F4">
        <w:t>- стадия развития бизнеса (на сегодняшний день).</w:t>
      </w:r>
    </w:p>
    <w:p w:rsidR="00574C58" w:rsidRPr="009E65F4" w:rsidRDefault="00574C58" w:rsidP="00574C58">
      <w:pPr>
        <w:widowControl w:val="0"/>
        <w:autoSpaceDE w:val="0"/>
        <w:autoSpaceDN w:val="0"/>
        <w:ind w:firstLine="540"/>
        <w:jc w:val="both"/>
      </w:pPr>
      <w:r w:rsidRPr="009E65F4">
        <w:t>2. Описание продукции (работ, услуг):</w:t>
      </w:r>
    </w:p>
    <w:p w:rsidR="00574C58" w:rsidRPr="009E65F4" w:rsidRDefault="00574C58" w:rsidP="00574C58">
      <w:pPr>
        <w:widowControl w:val="0"/>
        <w:autoSpaceDE w:val="0"/>
        <w:autoSpaceDN w:val="0"/>
        <w:ind w:firstLine="540"/>
        <w:jc w:val="both"/>
      </w:pPr>
      <w:r w:rsidRPr="009E65F4">
        <w:t>- краткая характеристика продукции (работы, услуги);</w:t>
      </w:r>
    </w:p>
    <w:p w:rsidR="00574C58" w:rsidRPr="009E65F4" w:rsidRDefault="00574C58" w:rsidP="00574C58">
      <w:pPr>
        <w:widowControl w:val="0"/>
        <w:autoSpaceDE w:val="0"/>
        <w:autoSpaceDN w:val="0"/>
        <w:ind w:firstLine="540"/>
        <w:jc w:val="both"/>
      </w:pPr>
      <w:r w:rsidRPr="009E65F4">
        <w:t>- преимущества и недостатки продукции (работ, услуг) в сравнении с конкурентами;</w:t>
      </w:r>
    </w:p>
    <w:p w:rsidR="00574C58" w:rsidRPr="009E65F4" w:rsidRDefault="00574C58" w:rsidP="00574C58">
      <w:pPr>
        <w:widowControl w:val="0"/>
        <w:autoSpaceDE w:val="0"/>
        <w:autoSpaceDN w:val="0"/>
        <w:ind w:firstLine="540"/>
        <w:jc w:val="both"/>
      </w:pPr>
      <w:r w:rsidRPr="009E65F4">
        <w:t xml:space="preserve">- </w:t>
      </w:r>
      <w:proofErr w:type="spellStart"/>
      <w:r w:rsidRPr="009E65F4">
        <w:t>инновационность</w:t>
      </w:r>
      <w:proofErr w:type="spellEnd"/>
      <w:r w:rsidRPr="009E65F4">
        <w:t xml:space="preserve"> продукции (работ, услуг);</w:t>
      </w:r>
    </w:p>
    <w:p w:rsidR="00574C58" w:rsidRPr="009E65F4" w:rsidRDefault="00574C58" w:rsidP="00574C58">
      <w:pPr>
        <w:widowControl w:val="0"/>
        <w:autoSpaceDE w:val="0"/>
        <w:autoSpaceDN w:val="0"/>
        <w:ind w:firstLine="540"/>
        <w:jc w:val="both"/>
      </w:pPr>
      <w:r w:rsidRPr="009E65F4">
        <w:t>- наличие патента, лицензионного договора.</w:t>
      </w:r>
    </w:p>
    <w:p w:rsidR="00574C58" w:rsidRPr="009E65F4" w:rsidRDefault="00574C58" w:rsidP="00574C58">
      <w:pPr>
        <w:widowControl w:val="0"/>
        <w:autoSpaceDE w:val="0"/>
        <w:autoSpaceDN w:val="0"/>
        <w:ind w:firstLine="540"/>
        <w:jc w:val="both"/>
      </w:pPr>
      <w:r w:rsidRPr="009E65F4">
        <w:t>3. Описание рынка:</w:t>
      </w:r>
    </w:p>
    <w:p w:rsidR="00574C58" w:rsidRPr="009E65F4" w:rsidRDefault="00574C58" w:rsidP="00574C58">
      <w:pPr>
        <w:widowControl w:val="0"/>
        <w:autoSpaceDE w:val="0"/>
        <w:autoSpaceDN w:val="0"/>
        <w:ind w:firstLine="540"/>
        <w:jc w:val="both"/>
      </w:pPr>
      <w:r w:rsidRPr="009E65F4">
        <w:t>- анализ рынка (емкость, занимаемая доля);</w:t>
      </w:r>
    </w:p>
    <w:p w:rsidR="00574C58" w:rsidRPr="009E65F4" w:rsidRDefault="00574C58" w:rsidP="00574C58">
      <w:pPr>
        <w:widowControl w:val="0"/>
        <w:autoSpaceDE w:val="0"/>
        <w:autoSpaceDN w:val="0"/>
        <w:ind w:firstLine="540"/>
        <w:jc w:val="both"/>
      </w:pPr>
      <w:r w:rsidRPr="009E65F4">
        <w:t>- целевая аудитория.</w:t>
      </w:r>
    </w:p>
    <w:p w:rsidR="00574C58" w:rsidRPr="009E65F4" w:rsidRDefault="00574C58" w:rsidP="00574C58">
      <w:pPr>
        <w:widowControl w:val="0"/>
        <w:autoSpaceDE w:val="0"/>
        <w:autoSpaceDN w:val="0"/>
        <w:ind w:firstLine="540"/>
        <w:jc w:val="both"/>
      </w:pPr>
      <w:r w:rsidRPr="009E65F4">
        <w:t>4. Описание продвижения продукции (работ, услуг):</w:t>
      </w:r>
    </w:p>
    <w:p w:rsidR="00574C58" w:rsidRPr="009E65F4" w:rsidRDefault="00574C58" w:rsidP="00574C58">
      <w:pPr>
        <w:widowControl w:val="0"/>
        <w:autoSpaceDE w:val="0"/>
        <w:autoSpaceDN w:val="0"/>
        <w:ind w:firstLine="540"/>
        <w:jc w:val="both"/>
      </w:pPr>
      <w:r w:rsidRPr="009E65F4">
        <w:t>- каналы распространения продукции (работ, услуг).</w:t>
      </w:r>
    </w:p>
    <w:p w:rsidR="00574C58" w:rsidRPr="009E65F4" w:rsidRDefault="00574C58" w:rsidP="00574C58">
      <w:pPr>
        <w:widowControl w:val="0"/>
        <w:autoSpaceDE w:val="0"/>
        <w:autoSpaceDN w:val="0"/>
        <w:ind w:firstLine="540"/>
        <w:jc w:val="both"/>
      </w:pPr>
      <w:r w:rsidRPr="009E65F4">
        <w:t>5. Руководство и персонал:</w:t>
      </w:r>
    </w:p>
    <w:p w:rsidR="00574C58" w:rsidRPr="009E65F4" w:rsidRDefault="00574C58" w:rsidP="00574C58">
      <w:pPr>
        <w:widowControl w:val="0"/>
        <w:autoSpaceDE w:val="0"/>
        <w:autoSpaceDN w:val="0"/>
        <w:ind w:firstLine="540"/>
        <w:jc w:val="both"/>
      </w:pPr>
      <w:r w:rsidRPr="009E65F4">
        <w:t>- практический опыт руководителя (образование, опыт работы);</w:t>
      </w:r>
    </w:p>
    <w:p w:rsidR="00574C58" w:rsidRPr="009E65F4" w:rsidRDefault="00574C58" w:rsidP="00574C58">
      <w:pPr>
        <w:widowControl w:val="0"/>
        <w:autoSpaceDE w:val="0"/>
        <w:autoSpaceDN w:val="0"/>
        <w:ind w:firstLine="540"/>
        <w:jc w:val="both"/>
      </w:pPr>
      <w:r w:rsidRPr="009E65F4">
        <w:t>- штат (факт, потребность, наличие специального образования).</w:t>
      </w:r>
    </w:p>
    <w:p w:rsidR="00574C58" w:rsidRPr="009E65F4" w:rsidRDefault="00574C58" w:rsidP="00574C58">
      <w:pPr>
        <w:widowControl w:val="0"/>
        <w:autoSpaceDE w:val="0"/>
        <w:autoSpaceDN w:val="0"/>
        <w:ind w:firstLine="540"/>
        <w:jc w:val="both"/>
      </w:pPr>
      <w:r w:rsidRPr="009E65F4">
        <w:t>6. Финансирование:</w:t>
      </w:r>
    </w:p>
    <w:p w:rsidR="00574C58" w:rsidRPr="009E65F4" w:rsidRDefault="00574C58" w:rsidP="00574C58">
      <w:pPr>
        <w:widowControl w:val="0"/>
        <w:autoSpaceDE w:val="0"/>
        <w:autoSpaceDN w:val="0"/>
        <w:ind w:firstLine="540"/>
        <w:jc w:val="both"/>
      </w:pPr>
      <w:r w:rsidRPr="009E65F4">
        <w:t>- инвестиционная необходимость (объем, результат);</w:t>
      </w:r>
    </w:p>
    <w:p w:rsidR="00574C58" w:rsidRPr="009E65F4" w:rsidRDefault="00574C58" w:rsidP="00574C58">
      <w:pPr>
        <w:widowControl w:val="0"/>
        <w:autoSpaceDE w:val="0"/>
        <w:autoSpaceDN w:val="0"/>
        <w:ind w:firstLine="540"/>
        <w:jc w:val="both"/>
      </w:pPr>
      <w:r w:rsidRPr="009E65F4">
        <w:t>- прогноз финансовых результатов.</w:t>
      </w:r>
    </w:p>
    <w:p w:rsidR="00574C58" w:rsidRPr="009E65F4" w:rsidRDefault="00574C58" w:rsidP="00574C58">
      <w:pPr>
        <w:widowControl w:val="0"/>
        <w:autoSpaceDE w:val="0"/>
        <w:autoSpaceDN w:val="0"/>
        <w:jc w:val="center"/>
      </w:pPr>
      <w:r w:rsidRPr="009E65F4">
        <w:t>ОПИСАНИЕ ПРОДУКЦИИ (РАБОТ, УСЛУГ)</w:t>
      </w:r>
    </w:p>
    <w:p w:rsidR="00574C58" w:rsidRPr="009E65F4" w:rsidRDefault="00574C58" w:rsidP="00574C58">
      <w:pPr>
        <w:widowControl w:val="0"/>
        <w:autoSpaceDE w:val="0"/>
        <w:autoSpaceDN w:val="0"/>
        <w:jc w:val="center"/>
      </w:pPr>
      <w:r w:rsidRPr="009E65F4">
        <w:t xml:space="preserve">(1 страница, </w:t>
      </w:r>
      <w:proofErr w:type="spellStart"/>
      <w:r w:rsidRPr="009E65F4">
        <w:t>Times</w:t>
      </w:r>
      <w:proofErr w:type="spellEnd"/>
      <w:r w:rsidRPr="009E65F4">
        <w:t xml:space="preserve"> </w:t>
      </w:r>
      <w:proofErr w:type="spellStart"/>
      <w:r w:rsidRPr="009E65F4">
        <w:t>New</w:t>
      </w:r>
      <w:proofErr w:type="spellEnd"/>
      <w:r w:rsidRPr="009E65F4">
        <w:t xml:space="preserve"> </w:t>
      </w:r>
      <w:proofErr w:type="spellStart"/>
      <w:r w:rsidRPr="009E65F4">
        <w:t>Roman</w:t>
      </w:r>
      <w:proofErr w:type="spellEnd"/>
      <w:r w:rsidRPr="009E65F4">
        <w:t xml:space="preserve">, 12 </w:t>
      </w:r>
      <w:proofErr w:type="spellStart"/>
      <w:r w:rsidRPr="009E65F4">
        <w:t>pt</w:t>
      </w:r>
      <w:proofErr w:type="spellEnd"/>
      <w:r w:rsidRPr="009E65F4">
        <w:t>, одинарный интервал)</w:t>
      </w:r>
    </w:p>
    <w:p w:rsidR="00574C58" w:rsidRPr="009E65F4" w:rsidRDefault="00574C58" w:rsidP="00574C58">
      <w:pPr>
        <w:widowControl w:val="0"/>
        <w:autoSpaceDE w:val="0"/>
        <w:autoSpaceDN w:val="0"/>
        <w:ind w:firstLine="540"/>
        <w:jc w:val="both"/>
      </w:pPr>
      <w:r w:rsidRPr="009E65F4">
        <w:t>1. Характеристика продукции (работы, услуги).</w:t>
      </w:r>
    </w:p>
    <w:p w:rsidR="00574C58" w:rsidRPr="009E65F4" w:rsidRDefault="00574C58" w:rsidP="00574C58">
      <w:pPr>
        <w:widowControl w:val="0"/>
        <w:autoSpaceDE w:val="0"/>
        <w:autoSpaceDN w:val="0"/>
        <w:ind w:firstLine="540"/>
        <w:jc w:val="both"/>
      </w:pPr>
      <w:r w:rsidRPr="009E65F4">
        <w:t>2. Преимущества продукции (работ, услуг) в сравнении с конкурентами.</w:t>
      </w:r>
    </w:p>
    <w:p w:rsidR="00574C58" w:rsidRPr="009E65F4" w:rsidRDefault="00574C58" w:rsidP="00574C58">
      <w:pPr>
        <w:widowControl w:val="0"/>
        <w:autoSpaceDE w:val="0"/>
        <w:autoSpaceDN w:val="0"/>
        <w:ind w:firstLine="540"/>
        <w:jc w:val="both"/>
      </w:pPr>
      <w:r w:rsidRPr="009E65F4">
        <w:t>3. Недостатки продукции (работ, услуг) в сравнении с конкурентами.</w:t>
      </w:r>
    </w:p>
    <w:p w:rsidR="00574C58" w:rsidRPr="009E65F4" w:rsidRDefault="00574C58" w:rsidP="00574C58">
      <w:pPr>
        <w:widowControl w:val="0"/>
        <w:autoSpaceDE w:val="0"/>
        <w:autoSpaceDN w:val="0"/>
        <w:ind w:firstLine="540"/>
        <w:jc w:val="both"/>
      </w:pPr>
      <w:r w:rsidRPr="009E65F4">
        <w:t xml:space="preserve">4. </w:t>
      </w:r>
      <w:proofErr w:type="spellStart"/>
      <w:r w:rsidRPr="009E65F4">
        <w:t>Инновационность</w:t>
      </w:r>
      <w:proofErr w:type="spellEnd"/>
      <w:r w:rsidRPr="009E65F4">
        <w:t xml:space="preserve"> продукции (работ, услуг).</w:t>
      </w:r>
    </w:p>
    <w:p w:rsidR="00574C58" w:rsidRPr="009E65F4" w:rsidRDefault="00574C58" w:rsidP="00574C58">
      <w:pPr>
        <w:widowControl w:val="0"/>
        <w:autoSpaceDE w:val="0"/>
        <w:autoSpaceDN w:val="0"/>
        <w:jc w:val="center"/>
      </w:pPr>
      <w:r w:rsidRPr="009E65F4">
        <w:t>МАРКЕТИНГ</w:t>
      </w:r>
    </w:p>
    <w:p w:rsidR="00574C58" w:rsidRPr="009E65F4" w:rsidRDefault="00574C58" w:rsidP="00574C58">
      <w:pPr>
        <w:widowControl w:val="0"/>
        <w:autoSpaceDE w:val="0"/>
        <w:autoSpaceDN w:val="0"/>
        <w:jc w:val="center"/>
      </w:pPr>
      <w:r w:rsidRPr="009E65F4">
        <w:t xml:space="preserve">(2 страницы, </w:t>
      </w:r>
      <w:proofErr w:type="spellStart"/>
      <w:r w:rsidRPr="009E65F4">
        <w:t>Times</w:t>
      </w:r>
      <w:proofErr w:type="spellEnd"/>
      <w:r w:rsidRPr="009E65F4">
        <w:t xml:space="preserve"> </w:t>
      </w:r>
      <w:proofErr w:type="spellStart"/>
      <w:r w:rsidRPr="009E65F4">
        <w:t>New</w:t>
      </w:r>
      <w:proofErr w:type="spellEnd"/>
      <w:r w:rsidRPr="009E65F4">
        <w:t xml:space="preserve"> </w:t>
      </w:r>
      <w:proofErr w:type="spellStart"/>
      <w:r w:rsidRPr="009E65F4">
        <w:t>Roman</w:t>
      </w:r>
      <w:proofErr w:type="spellEnd"/>
      <w:r w:rsidRPr="009E65F4">
        <w:t xml:space="preserve">, 12 </w:t>
      </w:r>
      <w:proofErr w:type="spellStart"/>
      <w:r w:rsidRPr="009E65F4">
        <w:t>pt</w:t>
      </w:r>
      <w:proofErr w:type="spellEnd"/>
      <w:r w:rsidRPr="009E65F4">
        <w:t>, одинарный интервал)</w:t>
      </w:r>
    </w:p>
    <w:p w:rsidR="00574C58" w:rsidRPr="009E65F4" w:rsidRDefault="00574C58" w:rsidP="00574C58">
      <w:pPr>
        <w:widowControl w:val="0"/>
        <w:autoSpaceDE w:val="0"/>
        <w:autoSpaceDN w:val="0"/>
        <w:ind w:firstLine="540"/>
        <w:jc w:val="both"/>
      </w:pPr>
      <w:r w:rsidRPr="009E65F4">
        <w:t>1. Маркетинговый анализ:</w:t>
      </w:r>
    </w:p>
    <w:p w:rsidR="00574C58" w:rsidRPr="009E65F4" w:rsidRDefault="00574C58" w:rsidP="00574C58">
      <w:pPr>
        <w:widowControl w:val="0"/>
        <w:autoSpaceDE w:val="0"/>
        <w:autoSpaceDN w:val="0"/>
        <w:ind w:firstLine="540"/>
        <w:jc w:val="both"/>
      </w:pPr>
      <w:r w:rsidRPr="009E65F4">
        <w:t>- анализ целевой аудитории (потребность в предлагаемом продукте (работе, услуге), финансовые возможности);</w:t>
      </w:r>
    </w:p>
    <w:p w:rsidR="00574C58" w:rsidRPr="009E65F4" w:rsidRDefault="00574C58" w:rsidP="00574C58">
      <w:pPr>
        <w:widowControl w:val="0"/>
        <w:autoSpaceDE w:val="0"/>
        <w:autoSpaceDN w:val="0"/>
        <w:ind w:firstLine="540"/>
        <w:jc w:val="both"/>
      </w:pPr>
      <w:r w:rsidRPr="009E65F4">
        <w:t>- анализ рынка (емкость, занимаемая доля, основные конкуренты);</w:t>
      </w:r>
    </w:p>
    <w:p w:rsidR="00574C58" w:rsidRPr="009E65F4" w:rsidRDefault="00574C58" w:rsidP="00574C58">
      <w:pPr>
        <w:widowControl w:val="0"/>
        <w:autoSpaceDE w:val="0"/>
        <w:autoSpaceDN w:val="0"/>
        <w:ind w:firstLine="540"/>
        <w:jc w:val="both"/>
      </w:pPr>
      <w:r w:rsidRPr="009E65F4">
        <w:t>- анализ конкурентов (преимущества и недостатки предлагаемой конкурентами продукции (работ, услуг), финансовая прочность конкурентов);</w:t>
      </w:r>
    </w:p>
    <w:p w:rsidR="00574C58" w:rsidRPr="009E65F4" w:rsidRDefault="00574C58" w:rsidP="00574C58">
      <w:pPr>
        <w:widowControl w:val="0"/>
        <w:autoSpaceDE w:val="0"/>
        <w:autoSpaceDN w:val="0"/>
        <w:ind w:firstLine="540"/>
        <w:jc w:val="both"/>
      </w:pPr>
      <w:r w:rsidRPr="009E65F4">
        <w:t>- решающие факторы успеха.</w:t>
      </w:r>
    </w:p>
    <w:p w:rsidR="00574C58" w:rsidRPr="009E65F4" w:rsidRDefault="00574C58" w:rsidP="00574C58">
      <w:pPr>
        <w:widowControl w:val="0"/>
        <w:autoSpaceDE w:val="0"/>
        <w:autoSpaceDN w:val="0"/>
        <w:ind w:firstLine="540"/>
        <w:jc w:val="both"/>
      </w:pPr>
      <w:r w:rsidRPr="009E65F4">
        <w:t>2. Маркетинговая стратегия:</w:t>
      </w:r>
    </w:p>
    <w:p w:rsidR="00574C58" w:rsidRPr="009E65F4" w:rsidRDefault="00574C58" w:rsidP="00574C58">
      <w:pPr>
        <w:widowControl w:val="0"/>
        <w:autoSpaceDE w:val="0"/>
        <w:autoSpaceDN w:val="0"/>
        <w:ind w:firstLine="540"/>
        <w:jc w:val="both"/>
      </w:pPr>
      <w:r w:rsidRPr="009E65F4">
        <w:t xml:space="preserve">- продукция (уникальность, </w:t>
      </w:r>
      <w:proofErr w:type="spellStart"/>
      <w:r w:rsidRPr="009E65F4">
        <w:t>инновационность</w:t>
      </w:r>
      <w:proofErr w:type="spellEnd"/>
      <w:r w:rsidRPr="009E65F4">
        <w:t>);</w:t>
      </w:r>
    </w:p>
    <w:p w:rsidR="00574C58" w:rsidRPr="009E65F4" w:rsidRDefault="00574C58" w:rsidP="00574C58">
      <w:pPr>
        <w:widowControl w:val="0"/>
        <w:autoSpaceDE w:val="0"/>
        <w:autoSpaceDN w:val="0"/>
        <w:ind w:firstLine="540"/>
        <w:jc w:val="both"/>
      </w:pPr>
      <w:r w:rsidRPr="009E65F4">
        <w:t>- каналы распределения;</w:t>
      </w:r>
    </w:p>
    <w:p w:rsidR="00574C58" w:rsidRPr="009E65F4" w:rsidRDefault="00574C58" w:rsidP="00574C58">
      <w:pPr>
        <w:widowControl w:val="0"/>
        <w:autoSpaceDE w:val="0"/>
        <w:autoSpaceDN w:val="0"/>
        <w:ind w:firstLine="540"/>
        <w:jc w:val="both"/>
      </w:pPr>
      <w:r w:rsidRPr="009E65F4">
        <w:t>- способы продвижения;</w:t>
      </w:r>
    </w:p>
    <w:p w:rsidR="00574C58" w:rsidRPr="009E65F4" w:rsidRDefault="00574C58" w:rsidP="00574C58">
      <w:pPr>
        <w:widowControl w:val="0"/>
        <w:autoSpaceDE w:val="0"/>
        <w:autoSpaceDN w:val="0"/>
        <w:ind w:firstLine="540"/>
        <w:jc w:val="both"/>
      </w:pPr>
      <w:r w:rsidRPr="009E65F4">
        <w:t>- цена (себестоимость, рыночная цена, внешние и внутренние факторы, влияющие на цену).</w:t>
      </w:r>
    </w:p>
    <w:p w:rsidR="00574C58" w:rsidRPr="009E65F4" w:rsidRDefault="00574C58" w:rsidP="00574C58">
      <w:pPr>
        <w:widowControl w:val="0"/>
        <w:autoSpaceDE w:val="0"/>
        <w:autoSpaceDN w:val="0"/>
        <w:jc w:val="center"/>
      </w:pPr>
      <w:r w:rsidRPr="009E65F4">
        <w:t>ТЕХНОЛОГИЧЕСКИЙ ПРОЦЕСС</w:t>
      </w:r>
    </w:p>
    <w:p w:rsidR="00574C58" w:rsidRPr="009E65F4" w:rsidRDefault="00574C58" w:rsidP="00574C58">
      <w:pPr>
        <w:widowControl w:val="0"/>
        <w:autoSpaceDE w:val="0"/>
        <w:autoSpaceDN w:val="0"/>
        <w:jc w:val="center"/>
      </w:pPr>
      <w:r w:rsidRPr="009E65F4">
        <w:lastRenderedPageBreak/>
        <w:t xml:space="preserve">(1 страница, </w:t>
      </w:r>
      <w:proofErr w:type="spellStart"/>
      <w:r w:rsidRPr="009E65F4">
        <w:t>Times</w:t>
      </w:r>
      <w:proofErr w:type="spellEnd"/>
      <w:r w:rsidRPr="009E65F4">
        <w:t xml:space="preserve"> </w:t>
      </w:r>
      <w:proofErr w:type="spellStart"/>
      <w:r w:rsidRPr="009E65F4">
        <w:t>New</w:t>
      </w:r>
      <w:proofErr w:type="spellEnd"/>
      <w:r w:rsidRPr="009E65F4">
        <w:t xml:space="preserve"> </w:t>
      </w:r>
      <w:proofErr w:type="spellStart"/>
      <w:r w:rsidRPr="009E65F4">
        <w:t>Roman</w:t>
      </w:r>
      <w:proofErr w:type="spellEnd"/>
      <w:r w:rsidRPr="009E65F4">
        <w:t xml:space="preserve">, 12 </w:t>
      </w:r>
      <w:proofErr w:type="spellStart"/>
      <w:r w:rsidRPr="009E65F4">
        <w:t>pt</w:t>
      </w:r>
      <w:proofErr w:type="spellEnd"/>
      <w:r w:rsidRPr="009E65F4">
        <w:t>, одинарный интервал)</w:t>
      </w:r>
    </w:p>
    <w:p w:rsidR="00574C58" w:rsidRPr="009E65F4" w:rsidRDefault="00574C58" w:rsidP="00574C58">
      <w:pPr>
        <w:widowControl w:val="0"/>
        <w:autoSpaceDE w:val="0"/>
        <w:autoSpaceDN w:val="0"/>
        <w:ind w:firstLine="540"/>
        <w:jc w:val="both"/>
      </w:pPr>
      <w:r w:rsidRPr="009E65F4">
        <w:t>1. Местная инфраструктура.</w:t>
      </w:r>
    </w:p>
    <w:p w:rsidR="00574C58" w:rsidRPr="009E65F4" w:rsidRDefault="00574C58" w:rsidP="00574C58">
      <w:pPr>
        <w:widowControl w:val="0"/>
        <w:autoSpaceDE w:val="0"/>
        <w:autoSpaceDN w:val="0"/>
        <w:ind w:firstLine="540"/>
        <w:jc w:val="both"/>
      </w:pPr>
      <w:r w:rsidRPr="009E65F4">
        <w:t>2. Необходимость:</w:t>
      </w:r>
    </w:p>
    <w:p w:rsidR="00574C58" w:rsidRPr="009E65F4" w:rsidRDefault="00574C58" w:rsidP="00574C58">
      <w:pPr>
        <w:widowControl w:val="0"/>
        <w:autoSpaceDE w:val="0"/>
        <w:autoSpaceDN w:val="0"/>
        <w:ind w:firstLine="540"/>
        <w:jc w:val="both"/>
      </w:pPr>
      <w:r w:rsidRPr="009E65F4">
        <w:t>- в ремонте производственного помещения;</w:t>
      </w:r>
    </w:p>
    <w:p w:rsidR="00574C58" w:rsidRPr="009E65F4" w:rsidRDefault="00574C58" w:rsidP="00574C58">
      <w:pPr>
        <w:widowControl w:val="0"/>
        <w:autoSpaceDE w:val="0"/>
        <w:autoSpaceDN w:val="0"/>
        <w:ind w:firstLine="540"/>
        <w:jc w:val="both"/>
      </w:pPr>
      <w:r w:rsidRPr="009E65F4">
        <w:t>- в капитальных вложениях;</w:t>
      </w:r>
    </w:p>
    <w:p w:rsidR="00574C58" w:rsidRPr="009E65F4" w:rsidRDefault="00574C58" w:rsidP="00574C58">
      <w:pPr>
        <w:widowControl w:val="0"/>
        <w:autoSpaceDE w:val="0"/>
        <w:autoSpaceDN w:val="0"/>
        <w:ind w:firstLine="540"/>
        <w:jc w:val="both"/>
      </w:pPr>
      <w:r w:rsidRPr="009E65F4">
        <w:t>- в приобретении производственного оборудования.</w:t>
      </w:r>
    </w:p>
    <w:p w:rsidR="00574C58" w:rsidRPr="009E65F4" w:rsidRDefault="00574C58" w:rsidP="00574C58">
      <w:pPr>
        <w:widowControl w:val="0"/>
        <w:autoSpaceDE w:val="0"/>
        <w:autoSpaceDN w:val="0"/>
        <w:ind w:firstLine="540"/>
        <w:jc w:val="both"/>
      </w:pPr>
      <w:r w:rsidRPr="009E65F4">
        <w:t>3. Производственные факторы (сырье, оборудование, описание процесса производства, сезонность).</w:t>
      </w:r>
    </w:p>
    <w:p w:rsidR="00574C58" w:rsidRPr="009E65F4" w:rsidRDefault="00574C58" w:rsidP="00574C58">
      <w:pPr>
        <w:widowControl w:val="0"/>
        <w:autoSpaceDE w:val="0"/>
        <w:autoSpaceDN w:val="0"/>
        <w:ind w:firstLine="540"/>
        <w:jc w:val="both"/>
      </w:pPr>
      <w:r w:rsidRPr="009E65F4">
        <w:t>4. Производственный план:</w:t>
      </w:r>
    </w:p>
    <w:p w:rsidR="00574C58" w:rsidRPr="009E65F4" w:rsidRDefault="00574C58" w:rsidP="00574C58">
      <w:pPr>
        <w:widowControl w:val="0"/>
        <w:autoSpaceDE w:val="0"/>
        <w:autoSpaceDN w:val="0"/>
        <w:ind w:firstLine="540"/>
        <w:jc w:val="both"/>
      </w:pPr>
      <w:r w:rsidRPr="009E65F4">
        <w:t>- максимальные возможности;</w:t>
      </w:r>
    </w:p>
    <w:p w:rsidR="00574C58" w:rsidRPr="009E65F4" w:rsidRDefault="00574C58" w:rsidP="00574C58">
      <w:pPr>
        <w:widowControl w:val="0"/>
        <w:autoSpaceDE w:val="0"/>
        <w:autoSpaceDN w:val="0"/>
        <w:ind w:firstLine="540"/>
        <w:jc w:val="both"/>
      </w:pPr>
      <w:r w:rsidRPr="009E65F4">
        <w:t>- зависимость от поставок сырья;</w:t>
      </w:r>
    </w:p>
    <w:p w:rsidR="00574C58" w:rsidRPr="009E65F4" w:rsidRDefault="00574C58" w:rsidP="00574C58">
      <w:pPr>
        <w:widowControl w:val="0"/>
        <w:autoSpaceDE w:val="0"/>
        <w:autoSpaceDN w:val="0"/>
        <w:ind w:firstLine="540"/>
        <w:jc w:val="both"/>
      </w:pPr>
      <w:r w:rsidRPr="009E65F4">
        <w:t>- условия хранения готовой продукции.</w:t>
      </w:r>
    </w:p>
    <w:p w:rsidR="00574C58" w:rsidRPr="009E65F4" w:rsidRDefault="00574C58" w:rsidP="00574C58">
      <w:pPr>
        <w:widowControl w:val="0"/>
        <w:autoSpaceDE w:val="0"/>
        <w:autoSpaceDN w:val="0"/>
        <w:ind w:firstLine="540"/>
        <w:jc w:val="both"/>
      </w:pPr>
      <w:r w:rsidRPr="009E65F4">
        <w:t>5. Система контроля качества.</w:t>
      </w:r>
    </w:p>
    <w:p w:rsidR="00574C58" w:rsidRPr="009E65F4" w:rsidRDefault="00574C58" w:rsidP="00574C58">
      <w:pPr>
        <w:widowControl w:val="0"/>
        <w:autoSpaceDE w:val="0"/>
        <w:autoSpaceDN w:val="0"/>
        <w:ind w:firstLine="540"/>
        <w:jc w:val="both"/>
      </w:pPr>
      <w:r w:rsidRPr="009E65F4">
        <w:t>6. Руководство и персонал:</w:t>
      </w:r>
    </w:p>
    <w:p w:rsidR="00574C58" w:rsidRPr="009E65F4" w:rsidRDefault="00574C58" w:rsidP="00574C58">
      <w:pPr>
        <w:widowControl w:val="0"/>
        <w:autoSpaceDE w:val="0"/>
        <w:autoSpaceDN w:val="0"/>
        <w:ind w:firstLine="540"/>
        <w:jc w:val="both"/>
      </w:pPr>
      <w:r w:rsidRPr="009E65F4">
        <w:t>- практический опыт руководителя (образование, опыт работы);</w:t>
      </w:r>
    </w:p>
    <w:p w:rsidR="00574C58" w:rsidRPr="009E65F4" w:rsidRDefault="00574C58" w:rsidP="00574C58">
      <w:pPr>
        <w:widowControl w:val="0"/>
        <w:autoSpaceDE w:val="0"/>
        <w:autoSpaceDN w:val="0"/>
        <w:ind w:firstLine="540"/>
        <w:jc w:val="both"/>
      </w:pPr>
      <w:r w:rsidRPr="009E65F4">
        <w:t>- штат (факт, потребность, наличие специального образования).</w:t>
      </w:r>
    </w:p>
    <w:p w:rsidR="00574C58" w:rsidRPr="009E65F4" w:rsidRDefault="00574C58" w:rsidP="00574C58">
      <w:pPr>
        <w:widowControl w:val="0"/>
        <w:autoSpaceDE w:val="0"/>
        <w:autoSpaceDN w:val="0"/>
        <w:jc w:val="center"/>
      </w:pPr>
      <w:r w:rsidRPr="009E65F4">
        <w:t>ФИНАНСЫ</w:t>
      </w:r>
    </w:p>
    <w:p w:rsidR="00574C58" w:rsidRPr="009E65F4" w:rsidRDefault="00574C58" w:rsidP="00574C58">
      <w:pPr>
        <w:widowControl w:val="0"/>
        <w:autoSpaceDE w:val="0"/>
        <w:autoSpaceDN w:val="0"/>
        <w:jc w:val="center"/>
      </w:pPr>
      <w:r w:rsidRPr="009E65F4">
        <w:t xml:space="preserve">(1 страница, </w:t>
      </w:r>
      <w:proofErr w:type="spellStart"/>
      <w:r w:rsidRPr="009E65F4">
        <w:t>Times</w:t>
      </w:r>
      <w:proofErr w:type="spellEnd"/>
      <w:r w:rsidRPr="009E65F4">
        <w:t xml:space="preserve"> </w:t>
      </w:r>
      <w:proofErr w:type="spellStart"/>
      <w:r w:rsidRPr="009E65F4">
        <w:t>New</w:t>
      </w:r>
      <w:proofErr w:type="spellEnd"/>
      <w:r w:rsidRPr="009E65F4">
        <w:t xml:space="preserve"> </w:t>
      </w:r>
      <w:proofErr w:type="spellStart"/>
      <w:r w:rsidRPr="009E65F4">
        <w:t>Roman</w:t>
      </w:r>
      <w:proofErr w:type="spellEnd"/>
      <w:r w:rsidRPr="009E65F4">
        <w:t xml:space="preserve">, 12 </w:t>
      </w:r>
      <w:proofErr w:type="spellStart"/>
      <w:r w:rsidRPr="009E65F4">
        <w:t>pt</w:t>
      </w:r>
      <w:proofErr w:type="spellEnd"/>
      <w:r w:rsidRPr="009E65F4">
        <w:t>, одинарный интервал)</w:t>
      </w:r>
    </w:p>
    <w:p w:rsidR="00574C58" w:rsidRPr="009E65F4" w:rsidRDefault="00574C58" w:rsidP="00574C58">
      <w:pPr>
        <w:widowControl w:val="0"/>
        <w:autoSpaceDE w:val="0"/>
        <w:autoSpaceDN w:val="0"/>
        <w:ind w:firstLine="540"/>
        <w:jc w:val="both"/>
      </w:pPr>
      <w:r w:rsidRPr="009E65F4">
        <w:t>1. Расчет себестоимости единицы продукции (работ, услуг).</w:t>
      </w:r>
    </w:p>
    <w:p w:rsidR="00574C58" w:rsidRPr="009E65F4" w:rsidRDefault="00574C58" w:rsidP="00574C58">
      <w:pPr>
        <w:widowControl w:val="0"/>
        <w:autoSpaceDE w:val="0"/>
        <w:autoSpaceDN w:val="0"/>
        <w:ind w:firstLine="540"/>
        <w:jc w:val="both"/>
      </w:pPr>
      <w:r w:rsidRPr="009E65F4">
        <w:t>2. Прогноз продаж.</w:t>
      </w:r>
    </w:p>
    <w:p w:rsidR="00574C58" w:rsidRPr="009E65F4" w:rsidRDefault="00574C58" w:rsidP="00574C58">
      <w:pPr>
        <w:widowControl w:val="0"/>
        <w:autoSpaceDE w:val="0"/>
        <w:autoSpaceDN w:val="0"/>
        <w:ind w:firstLine="540"/>
        <w:jc w:val="both"/>
      </w:pPr>
      <w:r w:rsidRPr="009E65F4">
        <w:t>3. Постоянные издержки.</w:t>
      </w:r>
    </w:p>
    <w:p w:rsidR="00574C58" w:rsidRPr="009E65F4" w:rsidRDefault="00574C58" w:rsidP="00574C58">
      <w:pPr>
        <w:widowControl w:val="0"/>
        <w:autoSpaceDE w:val="0"/>
        <w:autoSpaceDN w:val="0"/>
        <w:ind w:firstLine="540"/>
        <w:jc w:val="both"/>
      </w:pPr>
      <w:r w:rsidRPr="009E65F4">
        <w:t>4. Переменные издержки.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474"/>
        <w:gridCol w:w="1260"/>
        <w:gridCol w:w="1247"/>
        <w:gridCol w:w="1440"/>
        <w:gridCol w:w="1077"/>
      </w:tblGrid>
      <w:tr w:rsidR="00574C58" w:rsidRPr="009E65F4" w:rsidTr="00D2398B">
        <w:tc>
          <w:tcPr>
            <w:tcW w:w="2098" w:type="dxa"/>
          </w:tcPr>
          <w:p w:rsidR="00574C58" w:rsidRPr="009E65F4" w:rsidRDefault="00574C58" w:rsidP="00D2398B">
            <w:pPr>
              <w:widowControl w:val="0"/>
              <w:autoSpaceDE w:val="0"/>
              <w:autoSpaceDN w:val="0"/>
            </w:pPr>
          </w:p>
        </w:tc>
        <w:tc>
          <w:tcPr>
            <w:tcW w:w="1474" w:type="dxa"/>
          </w:tcPr>
          <w:p w:rsidR="00574C58" w:rsidRPr="009E65F4" w:rsidRDefault="00574C58" w:rsidP="00D2398B">
            <w:pPr>
              <w:widowControl w:val="0"/>
              <w:autoSpaceDE w:val="0"/>
              <w:autoSpaceDN w:val="0"/>
              <w:jc w:val="center"/>
            </w:pPr>
            <w:r w:rsidRPr="009E65F4">
              <w:t>3 месяца</w:t>
            </w:r>
          </w:p>
        </w:tc>
        <w:tc>
          <w:tcPr>
            <w:tcW w:w="1260" w:type="dxa"/>
          </w:tcPr>
          <w:p w:rsidR="00574C58" w:rsidRPr="009E65F4" w:rsidRDefault="00574C58" w:rsidP="00D2398B">
            <w:pPr>
              <w:widowControl w:val="0"/>
              <w:autoSpaceDE w:val="0"/>
              <w:autoSpaceDN w:val="0"/>
              <w:jc w:val="center"/>
            </w:pPr>
            <w:r w:rsidRPr="009E65F4">
              <w:t>6 месяцев</w:t>
            </w:r>
          </w:p>
        </w:tc>
        <w:tc>
          <w:tcPr>
            <w:tcW w:w="1247" w:type="dxa"/>
          </w:tcPr>
          <w:p w:rsidR="00574C58" w:rsidRPr="009E65F4" w:rsidRDefault="00574C58" w:rsidP="00D2398B">
            <w:pPr>
              <w:widowControl w:val="0"/>
              <w:autoSpaceDE w:val="0"/>
              <w:autoSpaceDN w:val="0"/>
              <w:jc w:val="center"/>
            </w:pPr>
            <w:r w:rsidRPr="009E65F4">
              <w:t>9 месяцев</w:t>
            </w:r>
          </w:p>
        </w:tc>
        <w:tc>
          <w:tcPr>
            <w:tcW w:w="1440" w:type="dxa"/>
          </w:tcPr>
          <w:p w:rsidR="00574C58" w:rsidRPr="009E65F4" w:rsidRDefault="00574C58" w:rsidP="00D2398B">
            <w:pPr>
              <w:widowControl w:val="0"/>
              <w:autoSpaceDE w:val="0"/>
              <w:autoSpaceDN w:val="0"/>
              <w:jc w:val="center"/>
            </w:pPr>
            <w:r w:rsidRPr="009E65F4">
              <w:t>12 месяцев</w:t>
            </w:r>
          </w:p>
        </w:tc>
        <w:tc>
          <w:tcPr>
            <w:tcW w:w="1077" w:type="dxa"/>
          </w:tcPr>
          <w:p w:rsidR="00574C58" w:rsidRPr="009E65F4" w:rsidRDefault="00574C58" w:rsidP="00D2398B">
            <w:pPr>
              <w:widowControl w:val="0"/>
              <w:autoSpaceDE w:val="0"/>
              <w:autoSpaceDN w:val="0"/>
              <w:jc w:val="center"/>
            </w:pPr>
            <w:r w:rsidRPr="009E65F4">
              <w:t>Всего</w:t>
            </w: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Доходы:</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статьи доходов:</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n...</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Расходы:</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Статьи расходов:</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1. Налоги</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n...</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Всего, доходы</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r w:rsidR="00574C58" w:rsidRPr="009E65F4" w:rsidTr="00D2398B">
        <w:tc>
          <w:tcPr>
            <w:tcW w:w="2098" w:type="dxa"/>
            <w:vAlign w:val="center"/>
          </w:tcPr>
          <w:p w:rsidR="00574C58" w:rsidRPr="009E65F4" w:rsidRDefault="00574C58" w:rsidP="00D2398B">
            <w:pPr>
              <w:widowControl w:val="0"/>
              <w:autoSpaceDE w:val="0"/>
              <w:autoSpaceDN w:val="0"/>
            </w:pPr>
            <w:r w:rsidRPr="009E65F4">
              <w:t>Всего, расходы</w:t>
            </w:r>
          </w:p>
        </w:tc>
        <w:tc>
          <w:tcPr>
            <w:tcW w:w="1474" w:type="dxa"/>
            <w:vAlign w:val="center"/>
          </w:tcPr>
          <w:p w:rsidR="00574C58" w:rsidRPr="009E65F4" w:rsidRDefault="00574C58" w:rsidP="00D2398B">
            <w:pPr>
              <w:widowControl w:val="0"/>
              <w:autoSpaceDE w:val="0"/>
              <w:autoSpaceDN w:val="0"/>
            </w:pPr>
          </w:p>
        </w:tc>
        <w:tc>
          <w:tcPr>
            <w:tcW w:w="1260" w:type="dxa"/>
            <w:vAlign w:val="center"/>
          </w:tcPr>
          <w:p w:rsidR="00574C58" w:rsidRPr="009E65F4" w:rsidRDefault="00574C58" w:rsidP="00D2398B">
            <w:pPr>
              <w:widowControl w:val="0"/>
              <w:autoSpaceDE w:val="0"/>
              <w:autoSpaceDN w:val="0"/>
            </w:pPr>
          </w:p>
        </w:tc>
        <w:tc>
          <w:tcPr>
            <w:tcW w:w="1247" w:type="dxa"/>
            <w:vAlign w:val="center"/>
          </w:tcPr>
          <w:p w:rsidR="00574C58" w:rsidRPr="009E65F4" w:rsidRDefault="00574C58" w:rsidP="00D2398B">
            <w:pPr>
              <w:widowControl w:val="0"/>
              <w:autoSpaceDE w:val="0"/>
              <w:autoSpaceDN w:val="0"/>
            </w:pPr>
          </w:p>
        </w:tc>
        <w:tc>
          <w:tcPr>
            <w:tcW w:w="1440" w:type="dxa"/>
            <w:vAlign w:val="center"/>
          </w:tcPr>
          <w:p w:rsidR="00574C58" w:rsidRPr="009E65F4" w:rsidRDefault="00574C58" w:rsidP="00D2398B">
            <w:pPr>
              <w:widowControl w:val="0"/>
              <w:autoSpaceDE w:val="0"/>
              <w:autoSpaceDN w:val="0"/>
            </w:pPr>
          </w:p>
        </w:tc>
        <w:tc>
          <w:tcPr>
            <w:tcW w:w="1077" w:type="dxa"/>
            <w:vAlign w:val="center"/>
          </w:tcPr>
          <w:p w:rsidR="00574C58" w:rsidRPr="009E65F4" w:rsidRDefault="00574C58" w:rsidP="00D2398B">
            <w:pPr>
              <w:widowControl w:val="0"/>
              <w:autoSpaceDE w:val="0"/>
              <w:autoSpaceDN w:val="0"/>
            </w:pPr>
          </w:p>
        </w:tc>
      </w:tr>
    </w:tbl>
    <w:p w:rsidR="00574C58" w:rsidRPr="009E65F4" w:rsidRDefault="00574C58" w:rsidP="00574C58">
      <w:pPr>
        <w:widowControl w:val="0"/>
        <w:autoSpaceDE w:val="0"/>
        <w:autoSpaceDN w:val="0"/>
        <w:jc w:val="center"/>
      </w:pPr>
      <w:r w:rsidRPr="009E65F4">
        <w:t>Прибыль = Доход - Расход</w:t>
      </w:r>
    </w:p>
    <w:p w:rsidR="00574C58" w:rsidRPr="009E65F4" w:rsidRDefault="00574C58" w:rsidP="00574C58">
      <w:pPr>
        <w:widowControl w:val="0"/>
        <w:autoSpaceDE w:val="0"/>
        <w:autoSpaceDN w:val="0"/>
        <w:jc w:val="center"/>
      </w:pPr>
      <w:r>
        <w:rPr>
          <w:noProof/>
          <w:position w:val="-28"/>
        </w:rPr>
        <w:drawing>
          <wp:inline distT="0" distB="0" distL="0" distR="0" wp14:anchorId="00F70A42" wp14:editId="205138B5">
            <wp:extent cx="3385185" cy="457200"/>
            <wp:effectExtent l="0" t="0" r="5715" b="0"/>
            <wp:docPr id="3" name="Рисунок 3" descr="base_23963_109882_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963_109882_2"/>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85185" cy="457200"/>
                    </a:xfrm>
                    <a:prstGeom prst="rect">
                      <a:avLst/>
                    </a:prstGeom>
                    <a:noFill/>
                    <a:ln>
                      <a:noFill/>
                    </a:ln>
                  </pic:spPr>
                </pic:pic>
              </a:graphicData>
            </a:graphic>
          </wp:inline>
        </w:drawing>
      </w:r>
    </w:p>
    <w:p w:rsidR="00574C58" w:rsidRPr="009E65F4" w:rsidRDefault="00574C58" w:rsidP="00574C58">
      <w:pPr>
        <w:widowControl w:val="0"/>
        <w:autoSpaceDE w:val="0"/>
        <w:autoSpaceDN w:val="0"/>
        <w:jc w:val="center"/>
      </w:pPr>
      <w:r>
        <w:rPr>
          <w:noProof/>
          <w:position w:val="-28"/>
        </w:rPr>
        <w:drawing>
          <wp:inline distT="0" distB="0" distL="0" distR="0" wp14:anchorId="7FD1358B" wp14:editId="18001507">
            <wp:extent cx="2857500" cy="457200"/>
            <wp:effectExtent l="0" t="0" r="0" b="0"/>
            <wp:docPr id="2" name="Рисунок 2" descr="base_23963_109882_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963_109882_3"/>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57500" cy="457200"/>
                    </a:xfrm>
                    <a:prstGeom prst="rect">
                      <a:avLst/>
                    </a:prstGeom>
                    <a:noFill/>
                    <a:ln>
                      <a:noFill/>
                    </a:ln>
                  </pic:spPr>
                </pic:pic>
              </a:graphicData>
            </a:graphic>
          </wp:inline>
        </w:drawing>
      </w:r>
    </w:p>
    <w:p w:rsidR="00574C58" w:rsidRPr="009E65F4" w:rsidRDefault="00574C58" w:rsidP="00574C58">
      <w:pPr>
        <w:widowControl w:val="0"/>
        <w:autoSpaceDE w:val="0"/>
        <w:autoSpaceDN w:val="0"/>
        <w:jc w:val="center"/>
      </w:pPr>
      <w:r w:rsidRPr="009E65F4">
        <w:t>ФАКТОРЫ РИСКА</w:t>
      </w:r>
    </w:p>
    <w:p w:rsidR="00574C58" w:rsidRPr="009E65F4" w:rsidRDefault="00574C58" w:rsidP="00574C58">
      <w:pPr>
        <w:widowControl w:val="0"/>
        <w:autoSpaceDE w:val="0"/>
        <w:autoSpaceDN w:val="0"/>
        <w:jc w:val="center"/>
      </w:pPr>
      <w:r w:rsidRPr="009E65F4">
        <w:t xml:space="preserve">(0,5 страницы, </w:t>
      </w:r>
      <w:proofErr w:type="spellStart"/>
      <w:r w:rsidRPr="009E65F4">
        <w:t>Times</w:t>
      </w:r>
      <w:proofErr w:type="spellEnd"/>
      <w:r w:rsidRPr="009E65F4">
        <w:t xml:space="preserve"> </w:t>
      </w:r>
      <w:proofErr w:type="spellStart"/>
      <w:r w:rsidRPr="009E65F4">
        <w:t>New</w:t>
      </w:r>
      <w:proofErr w:type="spellEnd"/>
      <w:r w:rsidRPr="009E65F4">
        <w:t xml:space="preserve"> </w:t>
      </w:r>
      <w:proofErr w:type="spellStart"/>
      <w:r w:rsidRPr="009E65F4">
        <w:t>Roman</w:t>
      </w:r>
      <w:proofErr w:type="spellEnd"/>
      <w:r w:rsidRPr="009E65F4">
        <w:t xml:space="preserve">, 12 </w:t>
      </w:r>
      <w:proofErr w:type="spellStart"/>
      <w:r w:rsidRPr="009E65F4">
        <w:t>pt</w:t>
      </w:r>
      <w:proofErr w:type="spellEnd"/>
      <w:r w:rsidRPr="009E65F4">
        <w:t>, одинарный интервал)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35"/>
        <w:gridCol w:w="2211"/>
        <w:gridCol w:w="2381"/>
      </w:tblGrid>
      <w:tr w:rsidR="00574C58" w:rsidRPr="009E65F4" w:rsidTr="00D2398B">
        <w:tc>
          <w:tcPr>
            <w:tcW w:w="4235" w:type="dxa"/>
          </w:tcPr>
          <w:p w:rsidR="00574C58" w:rsidRPr="009E65F4" w:rsidRDefault="00574C58" w:rsidP="00D2398B">
            <w:pPr>
              <w:widowControl w:val="0"/>
              <w:autoSpaceDE w:val="0"/>
              <w:autoSpaceDN w:val="0"/>
            </w:pPr>
            <w:r w:rsidRPr="009E65F4">
              <w:t>Название риска</w:t>
            </w:r>
          </w:p>
        </w:tc>
        <w:tc>
          <w:tcPr>
            <w:tcW w:w="2211" w:type="dxa"/>
          </w:tcPr>
          <w:p w:rsidR="00574C58" w:rsidRPr="009E65F4" w:rsidRDefault="00574C58" w:rsidP="00D2398B">
            <w:pPr>
              <w:widowControl w:val="0"/>
              <w:autoSpaceDE w:val="0"/>
              <w:autoSpaceDN w:val="0"/>
            </w:pPr>
            <w:r w:rsidRPr="009E65F4">
              <w:t>Характер влияния</w:t>
            </w:r>
          </w:p>
        </w:tc>
        <w:tc>
          <w:tcPr>
            <w:tcW w:w="2381" w:type="dxa"/>
          </w:tcPr>
          <w:p w:rsidR="00574C58" w:rsidRPr="009E65F4" w:rsidRDefault="00574C58" w:rsidP="00D2398B">
            <w:pPr>
              <w:widowControl w:val="0"/>
              <w:autoSpaceDE w:val="0"/>
              <w:autoSpaceDN w:val="0"/>
            </w:pPr>
            <w:r w:rsidRPr="009E65F4">
              <w:t>Меры по снижению</w:t>
            </w:r>
          </w:p>
        </w:tc>
      </w:tr>
      <w:tr w:rsidR="00574C58" w:rsidRPr="009E65F4" w:rsidTr="00D2398B">
        <w:tc>
          <w:tcPr>
            <w:tcW w:w="4235" w:type="dxa"/>
            <w:vAlign w:val="center"/>
          </w:tcPr>
          <w:p w:rsidR="00574C58" w:rsidRPr="009E65F4" w:rsidRDefault="00574C58" w:rsidP="00D2398B">
            <w:pPr>
              <w:widowControl w:val="0"/>
              <w:autoSpaceDE w:val="0"/>
              <w:autoSpaceDN w:val="0"/>
            </w:pPr>
            <w:r w:rsidRPr="009E65F4">
              <w:t>Экономические риски</w:t>
            </w:r>
          </w:p>
        </w:tc>
        <w:tc>
          <w:tcPr>
            <w:tcW w:w="2211" w:type="dxa"/>
            <w:vAlign w:val="center"/>
          </w:tcPr>
          <w:p w:rsidR="00574C58" w:rsidRPr="009E65F4" w:rsidRDefault="00574C58" w:rsidP="00D2398B">
            <w:pPr>
              <w:widowControl w:val="0"/>
              <w:autoSpaceDE w:val="0"/>
              <w:autoSpaceDN w:val="0"/>
            </w:pPr>
          </w:p>
        </w:tc>
        <w:tc>
          <w:tcPr>
            <w:tcW w:w="2381" w:type="dxa"/>
            <w:vAlign w:val="center"/>
          </w:tcPr>
          <w:p w:rsidR="00574C58" w:rsidRPr="009E65F4" w:rsidRDefault="00574C58" w:rsidP="00D2398B">
            <w:pPr>
              <w:widowControl w:val="0"/>
              <w:autoSpaceDE w:val="0"/>
              <w:autoSpaceDN w:val="0"/>
            </w:pPr>
          </w:p>
        </w:tc>
      </w:tr>
      <w:tr w:rsidR="00574C58" w:rsidRPr="009E65F4" w:rsidTr="00D2398B">
        <w:tc>
          <w:tcPr>
            <w:tcW w:w="4235" w:type="dxa"/>
            <w:vAlign w:val="center"/>
          </w:tcPr>
          <w:p w:rsidR="00574C58" w:rsidRPr="009E65F4" w:rsidRDefault="00574C58" w:rsidP="00D2398B">
            <w:pPr>
              <w:widowControl w:val="0"/>
              <w:autoSpaceDE w:val="0"/>
              <w:autoSpaceDN w:val="0"/>
            </w:pPr>
            <w:r w:rsidRPr="009E65F4">
              <w:t>Финансовые риски</w:t>
            </w:r>
          </w:p>
        </w:tc>
        <w:tc>
          <w:tcPr>
            <w:tcW w:w="2211" w:type="dxa"/>
            <w:vAlign w:val="center"/>
          </w:tcPr>
          <w:p w:rsidR="00574C58" w:rsidRPr="009E65F4" w:rsidRDefault="00574C58" w:rsidP="00D2398B">
            <w:pPr>
              <w:widowControl w:val="0"/>
              <w:autoSpaceDE w:val="0"/>
              <w:autoSpaceDN w:val="0"/>
            </w:pPr>
          </w:p>
        </w:tc>
        <w:tc>
          <w:tcPr>
            <w:tcW w:w="2381" w:type="dxa"/>
            <w:vAlign w:val="center"/>
          </w:tcPr>
          <w:p w:rsidR="00574C58" w:rsidRPr="009E65F4" w:rsidRDefault="00574C58" w:rsidP="00D2398B">
            <w:pPr>
              <w:widowControl w:val="0"/>
              <w:autoSpaceDE w:val="0"/>
              <w:autoSpaceDN w:val="0"/>
            </w:pPr>
          </w:p>
        </w:tc>
      </w:tr>
      <w:tr w:rsidR="00574C58" w:rsidRPr="009E65F4" w:rsidTr="00D2398B">
        <w:tc>
          <w:tcPr>
            <w:tcW w:w="4235" w:type="dxa"/>
            <w:vAlign w:val="center"/>
          </w:tcPr>
          <w:p w:rsidR="00574C58" w:rsidRPr="009E65F4" w:rsidRDefault="00574C58" w:rsidP="00D2398B">
            <w:pPr>
              <w:widowControl w:val="0"/>
              <w:autoSpaceDE w:val="0"/>
              <w:autoSpaceDN w:val="0"/>
            </w:pPr>
            <w:r w:rsidRPr="009E65F4">
              <w:lastRenderedPageBreak/>
              <w:t>Производственные/технические риски</w:t>
            </w:r>
          </w:p>
        </w:tc>
        <w:tc>
          <w:tcPr>
            <w:tcW w:w="2211" w:type="dxa"/>
            <w:vAlign w:val="center"/>
          </w:tcPr>
          <w:p w:rsidR="00574C58" w:rsidRPr="009E65F4" w:rsidRDefault="00574C58" w:rsidP="00D2398B">
            <w:pPr>
              <w:widowControl w:val="0"/>
              <w:autoSpaceDE w:val="0"/>
              <w:autoSpaceDN w:val="0"/>
            </w:pPr>
          </w:p>
        </w:tc>
        <w:tc>
          <w:tcPr>
            <w:tcW w:w="2381" w:type="dxa"/>
            <w:vAlign w:val="center"/>
          </w:tcPr>
          <w:p w:rsidR="00574C58" w:rsidRPr="009E65F4" w:rsidRDefault="00574C58" w:rsidP="00D2398B">
            <w:pPr>
              <w:widowControl w:val="0"/>
              <w:autoSpaceDE w:val="0"/>
              <w:autoSpaceDN w:val="0"/>
            </w:pPr>
          </w:p>
        </w:tc>
      </w:tr>
      <w:tr w:rsidR="00574C58" w:rsidRPr="009E65F4" w:rsidTr="00D2398B">
        <w:tc>
          <w:tcPr>
            <w:tcW w:w="4235" w:type="dxa"/>
            <w:vAlign w:val="center"/>
          </w:tcPr>
          <w:p w:rsidR="00574C58" w:rsidRPr="009E65F4" w:rsidRDefault="00574C58" w:rsidP="00D2398B">
            <w:pPr>
              <w:widowControl w:val="0"/>
              <w:autoSpaceDE w:val="0"/>
              <w:autoSpaceDN w:val="0"/>
            </w:pPr>
            <w:r w:rsidRPr="009E65F4">
              <w:t>Социальные риски</w:t>
            </w:r>
          </w:p>
        </w:tc>
        <w:tc>
          <w:tcPr>
            <w:tcW w:w="2211" w:type="dxa"/>
            <w:vAlign w:val="center"/>
          </w:tcPr>
          <w:p w:rsidR="00574C58" w:rsidRPr="009E65F4" w:rsidRDefault="00574C58" w:rsidP="00D2398B">
            <w:pPr>
              <w:widowControl w:val="0"/>
              <w:autoSpaceDE w:val="0"/>
              <w:autoSpaceDN w:val="0"/>
            </w:pPr>
          </w:p>
        </w:tc>
        <w:tc>
          <w:tcPr>
            <w:tcW w:w="2381" w:type="dxa"/>
            <w:vAlign w:val="center"/>
          </w:tcPr>
          <w:p w:rsidR="00574C58" w:rsidRPr="009E65F4" w:rsidRDefault="00574C58" w:rsidP="00D2398B">
            <w:pPr>
              <w:widowControl w:val="0"/>
              <w:autoSpaceDE w:val="0"/>
              <w:autoSpaceDN w:val="0"/>
            </w:pPr>
          </w:p>
        </w:tc>
      </w:tr>
      <w:tr w:rsidR="00574C58" w:rsidRPr="009E65F4" w:rsidTr="00D2398B">
        <w:tc>
          <w:tcPr>
            <w:tcW w:w="4235" w:type="dxa"/>
            <w:vAlign w:val="center"/>
          </w:tcPr>
          <w:p w:rsidR="00574C58" w:rsidRPr="009E65F4" w:rsidRDefault="00574C58" w:rsidP="00D2398B">
            <w:pPr>
              <w:widowControl w:val="0"/>
              <w:autoSpaceDE w:val="0"/>
              <w:autoSpaceDN w:val="0"/>
            </w:pPr>
            <w:r w:rsidRPr="009E65F4">
              <w:t>Рыночные риски</w:t>
            </w:r>
          </w:p>
        </w:tc>
        <w:tc>
          <w:tcPr>
            <w:tcW w:w="2211" w:type="dxa"/>
            <w:vAlign w:val="center"/>
          </w:tcPr>
          <w:p w:rsidR="00574C58" w:rsidRPr="009E65F4" w:rsidRDefault="00574C58" w:rsidP="00D2398B">
            <w:pPr>
              <w:widowControl w:val="0"/>
              <w:autoSpaceDE w:val="0"/>
              <w:autoSpaceDN w:val="0"/>
            </w:pPr>
          </w:p>
        </w:tc>
        <w:tc>
          <w:tcPr>
            <w:tcW w:w="2381" w:type="dxa"/>
            <w:vAlign w:val="center"/>
          </w:tcPr>
          <w:p w:rsidR="00574C58" w:rsidRPr="009E65F4" w:rsidRDefault="00574C58" w:rsidP="00D2398B">
            <w:pPr>
              <w:widowControl w:val="0"/>
              <w:autoSpaceDE w:val="0"/>
              <w:autoSpaceDN w:val="0"/>
            </w:pPr>
          </w:p>
        </w:tc>
      </w:tr>
    </w:tbl>
    <w:p w:rsidR="00574C58" w:rsidRPr="009E65F4" w:rsidRDefault="00574C58" w:rsidP="00574C58">
      <w:pPr>
        <w:widowControl w:val="0"/>
        <w:autoSpaceDE w:val="0"/>
        <w:autoSpaceDN w:val="0"/>
        <w:jc w:val="center"/>
      </w:pPr>
      <w:r w:rsidRPr="009E65F4">
        <w:t>ЦЕЛЕВЫЕ ПОКАЗАТЕЛИ</w:t>
      </w:r>
    </w:p>
    <w:p w:rsidR="00574C58" w:rsidRPr="009E65F4" w:rsidRDefault="00574C58" w:rsidP="00574C58">
      <w:pPr>
        <w:widowControl w:val="0"/>
        <w:autoSpaceDE w:val="0"/>
        <w:autoSpaceDN w:val="0"/>
        <w:jc w:val="center"/>
      </w:pPr>
      <w:r w:rsidRPr="009E65F4">
        <w:t xml:space="preserve">(0,5 страницы, </w:t>
      </w:r>
      <w:proofErr w:type="spellStart"/>
      <w:r w:rsidRPr="009E65F4">
        <w:t>Times</w:t>
      </w:r>
      <w:proofErr w:type="spellEnd"/>
      <w:r w:rsidRPr="009E65F4">
        <w:t xml:space="preserve"> </w:t>
      </w:r>
      <w:proofErr w:type="spellStart"/>
      <w:r w:rsidRPr="009E65F4">
        <w:t>New</w:t>
      </w:r>
      <w:proofErr w:type="spellEnd"/>
      <w:r w:rsidRPr="009E65F4">
        <w:t xml:space="preserve"> </w:t>
      </w:r>
      <w:proofErr w:type="spellStart"/>
      <w:r w:rsidRPr="009E65F4">
        <w:t>Roman</w:t>
      </w:r>
      <w:proofErr w:type="spellEnd"/>
      <w:r w:rsidRPr="009E65F4">
        <w:t xml:space="preserve">, 12 </w:t>
      </w:r>
      <w:proofErr w:type="spellStart"/>
      <w:r w:rsidRPr="009E65F4">
        <w:t>pt</w:t>
      </w:r>
      <w:proofErr w:type="spellEnd"/>
      <w:r w:rsidRPr="009E65F4">
        <w:t>, одинарный интервал)</w:t>
      </w:r>
    </w:p>
    <w:p w:rsidR="00574C58" w:rsidRPr="009E65F4" w:rsidRDefault="00574C58" w:rsidP="00574C58">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6840"/>
        <w:gridCol w:w="1587"/>
      </w:tblGrid>
      <w:tr w:rsidR="00574C58" w:rsidRPr="009E65F4" w:rsidTr="00D2398B">
        <w:tc>
          <w:tcPr>
            <w:tcW w:w="913" w:type="dxa"/>
          </w:tcPr>
          <w:p w:rsidR="00574C58" w:rsidRPr="009E65F4" w:rsidRDefault="00574C58" w:rsidP="00D2398B">
            <w:pPr>
              <w:widowControl w:val="0"/>
              <w:autoSpaceDE w:val="0"/>
              <w:autoSpaceDN w:val="0"/>
            </w:pPr>
            <w:r w:rsidRPr="009E65F4">
              <w:t xml:space="preserve">N </w:t>
            </w:r>
            <w:proofErr w:type="gramStart"/>
            <w:r w:rsidRPr="009E65F4">
              <w:t>п</w:t>
            </w:r>
            <w:proofErr w:type="gramEnd"/>
            <w:r w:rsidRPr="009E65F4">
              <w:t>/п</w:t>
            </w:r>
          </w:p>
        </w:tc>
        <w:tc>
          <w:tcPr>
            <w:tcW w:w="6840" w:type="dxa"/>
          </w:tcPr>
          <w:p w:rsidR="00574C58" w:rsidRPr="009E65F4" w:rsidRDefault="00574C58" w:rsidP="00D2398B">
            <w:pPr>
              <w:widowControl w:val="0"/>
              <w:autoSpaceDE w:val="0"/>
              <w:autoSpaceDN w:val="0"/>
            </w:pPr>
            <w:r w:rsidRPr="009E65F4">
              <w:t>Целевые показатели</w:t>
            </w:r>
          </w:p>
        </w:tc>
        <w:tc>
          <w:tcPr>
            <w:tcW w:w="1587" w:type="dxa"/>
          </w:tcPr>
          <w:p w:rsidR="00574C58" w:rsidRPr="009E65F4" w:rsidRDefault="00574C58" w:rsidP="00D2398B">
            <w:pPr>
              <w:widowControl w:val="0"/>
              <w:autoSpaceDE w:val="0"/>
              <w:autoSpaceDN w:val="0"/>
            </w:pPr>
            <w:r w:rsidRPr="009E65F4">
              <w:t>План</w:t>
            </w:r>
          </w:p>
        </w:tc>
      </w:tr>
      <w:tr w:rsidR="00574C58" w:rsidRPr="009E65F4" w:rsidTr="00D2398B">
        <w:tc>
          <w:tcPr>
            <w:tcW w:w="913" w:type="dxa"/>
            <w:vAlign w:val="center"/>
          </w:tcPr>
          <w:p w:rsidR="00574C58" w:rsidRPr="009E65F4" w:rsidRDefault="00574C58" w:rsidP="00D2398B">
            <w:pPr>
              <w:widowControl w:val="0"/>
              <w:autoSpaceDE w:val="0"/>
              <w:autoSpaceDN w:val="0"/>
            </w:pPr>
            <w:r w:rsidRPr="009E65F4">
              <w:t>1</w:t>
            </w:r>
          </w:p>
        </w:tc>
        <w:tc>
          <w:tcPr>
            <w:tcW w:w="6840" w:type="dxa"/>
          </w:tcPr>
          <w:p w:rsidR="00574C58" w:rsidRPr="009E65F4" w:rsidRDefault="00574C58" w:rsidP="00D2398B">
            <w:pPr>
              <w:widowControl w:val="0"/>
              <w:autoSpaceDE w:val="0"/>
              <w:autoSpaceDN w:val="0"/>
            </w:pPr>
            <w:r w:rsidRPr="009E65F4">
              <w:t>Количество сохраняемых рабочих мест в течение календарного года с момента получения субсидии</w:t>
            </w:r>
          </w:p>
        </w:tc>
        <w:tc>
          <w:tcPr>
            <w:tcW w:w="1587" w:type="dxa"/>
          </w:tcPr>
          <w:p w:rsidR="00574C58" w:rsidRPr="009E65F4" w:rsidRDefault="00574C58" w:rsidP="00D2398B">
            <w:pPr>
              <w:widowControl w:val="0"/>
              <w:autoSpaceDE w:val="0"/>
              <w:autoSpaceDN w:val="0"/>
            </w:pPr>
          </w:p>
        </w:tc>
      </w:tr>
      <w:tr w:rsidR="00574C58" w:rsidRPr="009E65F4" w:rsidTr="00D2398B">
        <w:tc>
          <w:tcPr>
            <w:tcW w:w="913" w:type="dxa"/>
            <w:vAlign w:val="center"/>
          </w:tcPr>
          <w:p w:rsidR="00574C58" w:rsidRPr="009E65F4" w:rsidRDefault="00574C58" w:rsidP="00D2398B">
            <w:pPr>
              <w:widowControl w:val="0"/>
              <w:autoSpaceDE w:val="0"/>
              <w:autoSpaceDN w:val="0"/>
            </w:pPr>
            <w:r w:rsidRPr="009E65F4">
              <w:t>2</w:t>
            </w:r>
          </w:p>
        </w:tc>
        <w:tc>
          <w:tcPr>
            <w:tcW w:w="6840" w:type="dxa"/>
          </w:tcPr>
          <w:p w:rsidR="00574C58" w:rsidRPr="009E65F4" w:rsidRDefault="00574C58" w:rsidP="00D2398B">
            <w:pPr>
              <w:widowControl w:val="0"/>
              <w:autoSpaceDE w:val="0"/>
              <w:autoSpaceDN w:val="0"/>
            </w:pPr>
            <w:r w:rsidRPr="009E65F4">
              <w:t>Количество рабочих мест, которое будет создано в течение календарного года с момента получения субсидии</w:t>
            </w:r>
          </w:p>
        </w:tc>
        <w:tc>
          <w:tcPr>
            <w:tcW w:w="1587" w:type="dxa"/>
          </w:tcPr>
          <w:p w:rsidR="00574C58" w:rsidRPr="009E65F4" w:rsidRDefault="00574C58" w:rsidP="00D2398B">
            <w:pPr>
              <w:widowControl w:val="0"/>
              <w:autoSpaceDE w:val="0"/>
              <w:autoSpaceDN w:val="0"/>
            </w:pPr>
          </w:p>
        </w:tc>
      </w:tr>
      <w:tr w:rsidR="00574C58" w:rsidRPr="009E65F4" w:rsidTr="00D2398B">
        <w:tc>
          <w:tcPr>
            <w:tcW w:w="913" w:type="dxa"/>
            <w:vAlign w:val="center"/>
          </w:tcPr>
          <w:p w:rsidR="00574C58" w:rsidRPr="009E65F4" w:rsidRDefault="00574C58" w:rsidP="00D2398B">
            <w:pPr>
              <w:widowControl w:val="0"/>
              <w:autoSpaceDE w:val="0"/>
              <w:autoSpaceDN w:val="0"/>
            </w:pPr>
            <w:r w:rsidRPr="009E65F4">
              <w:t>3</w:t>
            </w:r>
          </w:p>
        </w:tc>
        <w:tc>
          <w:tcPr>
            <w:tcW w:w="6840" w:type="dxa"/>
          </w:tcPr>
          <w:p w:rsidR="00574C58" w:rsidRPr="009E65F4" w:rsidRDefault="00574C58" w:rsidP="00D2398B">
            <w:pPr>
              <w:widowControl w:val="0"/>
              <w:autoSpaceDE w:val="0"/>
              <w:autoSpaceDN w:val="0"/>
            </w:pPr>
            <w:r w:rsidRPr="009E65F4">
              <w:t>Объем налоговых отчислений (без учета страховых взносов) за календарный год с момента получения субсидии, тыс. рублей</w:t>
            </w:r>
          </w:p>
        </w:tc>
        <w:tc>
          <w:tcPr>
            <w:tcW w:w="1587" w:type="dxa"/>
          </w:tcPr>
          <w:p w:rsidR="00574C58" w:rsidRPr="009E65F4" w:rsidRDefault="00574C58" w:rsidP="00D2398B">
            <w:pPr>
              <w:widowControl w:val="0"/>
              <w:autoSpaceDE w:val="0"/>
              <w:autoSpaceDN w:val="0"/>
            </w:pPr>
          </w:p>
        </w:tc>
      </w:tr>
    </w:tbl>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right"/>
      </w:pPr>
      <w:r w:rsidRPr="009E65F4">
        <w:t>Приложение 3</w:t>
      </w:r>
    </w:p>
    <w:p w:rsidR="00574C58" w:rsidRPr="009E65F4" w:rsidRDefault="00574C58" w:rsidP="00574C58">
      <w:pPr>
        <w:widowControl w:val="0"/>
        <w:autoSpaceDE w:val="0"/>
        <w:autoSpaceDN w:val="0"/>
        <w:jc w:val="right"/>
      </w:pPr>
      <w:r w:rsidRPr="009E65F4">
        <w:t>к Положению о предоставлении</w:t>
      </w:r>
    </w:p>
    <w:p w:rsidR="00574C58" w:rsidRPr="009E65F4" w:rsidRDefault="00574C58" w:rsidP="00574C58">
      <w:pPr>
        <w:widowControl w:val="0"/>
        <w:autoSpaceDE w:val="0"/>
        <w:autoSpaceDN w:val="0"/>
        <w:jc w:val="right"/>
      </w:pPr>
      <w:r w:rsidRPr="009E65F4">
        <w:t>начинающим субъектам малого предпринимательства</w:t>
      </w:r>
    </w:p>
    <w:p w:rsidR="00574C58" w:rsidRPr="009E65F4" w:rsidRDefault="00574C58" w:rsidP="00574C58">
      <w:pPr>
        <w:widowControl w:val="0"/>
        <w:autoSpaceDE w:val="0"/>
        <w:autoSpaceDN w:val="0"/>
        <w:jc w:val="right"/>
      </w:pPr>
      <w:r w:rsidRPr="009E65F4">
        <w:t>финансовой поддержки в виде субсидии (гранта)</w:t>
      </w:r>
    </w:p>
    <w:p w:rsidR="00574C58" w:rsidRPr="009E65F4" w:rsidRDefault="00574C58" w:rsidP="00574C58">
      <w:pPr>
        <w:widowControl w:val="0"/>
        <w:autoSpaceDE w:val="0"/>
        <w:autoSpaceDN w:val="0"/>
        <w:jc w:val="right"/>
      </w:pPr>
      <w:r w:rsidRPr="009E65F4">
        <w:t xml:space="preserve">на создание собственного бизнеса </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bookmarkStart w:id="7" w:name="P579"/>
      <w:bookmarkEnd w:id="7"/>
      <w:r w:rsidRPr="009E65F4">
        <w:t>СМЕТА</w:t>
      </w:r>
    </w:p>
    <w:p w:rsidR="00574C58" w:rsidRPr="009E65F4" w:rsidRDefault="00574C58" w:rsidP="00574C58">
      <w:pPr>
        <w:widowControl w:val="0"/>
        <w:autoSpaceDE w:val="0"/>
        <w:autoSpaceDN w:val="0"/>
        <w:jc w:val="center"/>
      </w:pPr>
      <w:r w:rsidRPr="009E65F4">
        <w:t>ЗАТРАТ, НЕОБХОДИМЫХ ДЛЯ РЕАЛИЗАЦИИ БИЗНЕС-ПЛАНА</w:t>
      </w:r>
    </w:p>
    <w:p w:rsidR="00574C58" w:rsidRPr="009E65F4" w:rsidRDefault="00574C58" w:rsidP="00574C58">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97"/>
        <w:gridCol w:w="1417"/>
        <w:gridCol w:w="1597"/>
        <w:gridCol w:w="656"/>
        <w:gridCol w:w="1144"/>
        <w:gridCol w:w="1417"/>
      </w:tblGrid>
      <w:tr w:rsidR="00574C58" w:rsidRPr="009E65F4" w:rsidTr="00D2398B">
        <w:tc>
          <w:tcPr>
            <w:tcW w:w="454" w:type="dxa"/>
          </w:tcPr>
          <w:p w:rsidR="00574C58" w:rsidRPr="009E65F4" w:rsidRDefault="00574C58" w:rsidP="00D2398B">
            <w:pPr>
              <w:widowControl w:val="0"/>
              <w:autoSpaceDE w:val="0"/>
              <w:autoSpaceDN w:val="0"/>
            </w:pPr>
            <w:r w:rsidRPr="009E65F4">
              <w:t xml:space="preserve">N </w:t>
            </w:r>
            <w:proofErr w:type="gramStart"/>
            <w:r w:rsidRPr="009E65F4">
              <w:t>п</w:t>
            </w:r>
            <w:proofErr w:type="gramEnd"/>
            <w:r w:rsidRPr="009E65F4">
              <w:t>/п</w:t>
            </w:r>
          </w:p>
        </w:tc>
        <w:tc>
          <w:tcPr>
            <w:tcW w:w="2597" w:type="dxa"/>
          </w:tcPr>
          <w:p w:rsidR="00574C58" w:rsidRPr="009E65F4" w:rsidRDefault="00574C58" w:rsidP="00D2398B">
            <w:pPr>
              <w:widowControl w:val="0"/>
              <w:autoSpaceDE w:val="0"/>
              <w:autoSpaceDN w:val="0"/>
            </w:pPr>
            <w:r w:rsidRPr="009E65F4">
              <w:t>Наименование статьи расходов</w:t>
            </w:r>
          </w:p>
        </w:tc>
        <w:tc>
          <w:tcPr>
            <w:tcW w:w="1417" w:type="dxa"/>
          </w:tcPr>
          <w:p w:rsidR="00574C58" w:rsidRPr="009E65F4" w:rsidRDefault="00574C58" w:rsidP="00D2398B">
            <w:pPr>
              <w:widowControl w:val="0"/>
              <w:autoSpaceDE w:val="0"/>
              <w:autoSpaceDN w:val="0"/>
            </w:pPr>
            <w:r w:rsidRPr="009E65F4">
              <w:t>Единица измерения</w:t>
            </w:r>
          </w:p>
        </w:tc>
        <w:tc>
          <w:tcPr>
            <w:tcW w:w="1597" w:type="dxa"/>
          </w:tcPr>
          <w:p w:rsidR="00574C58" w:rsidRPr="009E65F4" w:rsidRDefault="00574C58" w:rsidP="00D2398B">
            <w:pPr>
              <w:widowControl w:val="0"/>
              <w:autoSpaceDE w:val="0"/>
              <w:autoSpaceDN w:val="0"/>
            </w:pPr>
            <w:r w:rsidRPr="009E65F4">
              <w:t>Срок исполнения</w:t>
            </w:r>
          </w:p>
        </w:tc>
        <w:tc>
          <w:tcPr>
            <w:tcW w:w="656" w:type="dxa"/>
          </w:tcPr>
          <w:p w:rsidR="00574C58" w:rsidRPr="009E65F4" w:rsidRDefault="00574C58" w:rsidP="00D2398B">
            <w:pPr>
              <w:widowControl w:val="0"/>
              <w:autoSpaceDE w:val="0"/>
              <w:autoSpaceDN w:val="0"/>
            </w:pPr>
            <w:r w:rsidRPr="009E65F4">
              <w:t>Кол-во</w:t>
            </w:r>
          </w:p>
        </w:tc>
        <w:tc>
          <w:tcPr>
            <w:tcW w:w="1144" w:type="dxa"/>
          </w:tcPr>
          <w:p w:rsidR="00574C58" w:rsidRPr="009E65F4" w:rsidRDefault="00574C58" w:rsidP="00D2398B">
            <w:pPr>
              <w:widowControl w:val="0"/>
              <w:autoSpaceDE w:val="0"/>
              <w:autoSpaceDN w:val="0"/>
            </w:pPr>
            <w:r w:rsidRPr="009E65F4">
              <w:t>Цена, рублей</w:t>
            </w:r>
          </w:p>
        </w:tc>
        <w:tc>
          <w:tcPr>
            <w:tcW w:w="1417" w:type="dxa"/>
          </w:tcPr>
          <w:p w:rsidR="00574C58" w:rsidRPr="009E65F4" w:rsidRDefault="00574C58" w:rsidP="00D2398B">
            <w:pPr>
              <w:widowControl w:val="0"/>
              <w:autoSpaceDE w:val="0"/>
              <w:autoSpaceDN w:val="0"/>
            </w:pPr>
            <w:r w:rsidRPr="009E65F4">
              <w:t>Стоимость, рублей</w:t>
            </w:r>
          </w:p>
        </w:tc>
      </w:tr>
      <w:tr w:rsidR="00574C58" w:rsidRPr="009E65F4" w:rsidTr="00D2398B">
        <w:tc>
          <w:tcPr>
            <w:tcW w:w="454" w:type="dxa"/>
            <w:vAlign w:val="center"/>
          </w:tcPr>
          <w:p w:rsidR="00574C58" w:rsidRPr="009E65F4" w:rsidRDefault="00574C58" w:rsidP="00D2398B">
            <w:pPr>
              <w:widowControl w:val="0"/>
              <w:autoSpaceDE w:val="0"/>
              <w:autoSpaceDN w:val="0"/>
            </w:pP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1.</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2.</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3.</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4.</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5.</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6.</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7.</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8.</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454" w:type="dxa"/>
          </w:tcPr>
          <w:p w:rsidR="00574C58" w:rsidRPr="009E65F4" w:rsidRDefault="00574C58" w:rsidP="00D2398B">
            <w:pPr>
              <w:widowControl w:val="0"/>
              <w:autoSpaceDE w:val="0"/>
              <w:autoSpaceDN w:val="0"/>
            </w:pPr>
            <w:r w:rsidRPr="009E65F4">
              <w:t>...</w:t>
            </w:r>
          </w:p>
        </w:tc>
        <w:tc>
          <w:tcPr>
            <w:tcW w:w="2597" w:type="dxa"/>
          </w:tcPr>
          <w:p w:rsidR="00574C58" w:rsidRPr="009E65F4" w:rsidRDefault="00574C58" w:rsidP="00D2398B">
            <w:pPr>
              <w:widowControl w:val="0"/>
              <w:autoSpaceDE w:val="0"/>
              <w:autoSpaceDN w:val="0"/>
            </w:pPr>
          </w:p>
        </w:tc>
        <w:tc>
          <w:tcPr>
            <w:tcW w:w="1417" w:type="dxa"/>
          </w:tcPr>
          <w:p w:rsidR="00574C58" w:rsidRPr="009E65F4" w:rsidRDefault="00574C58" w:rsidP="00D2398B">
            <w:pPr>
              <w:widowControl w:val="0"/>
              <w:autoSpaceDE w:val="0"/>
              <w:autoSpaceDN w:val="0"/>
            </w:pPr>
          </w:p>
        </w:tc>
        <w:tc>
          <w:tcPr>
            <w:tcW w:w="1597" w:type="dxa"/>
          </w:tcPr>
          <w:p w:rsidR="00574C58" w:rsidRPr="009E65F4" w:rsidRDefault="00574C58" w:rsidP="00D2398B">
            <w:pPr>
              <w:widowControl w:val="0"/>
              <w:autoSpaceDE w:val="0"/>
              <w:autoSpaceDN w:val="0"/>
            </w:pPr>
          </w:p>
        </w:tc>
        <w:tc>
          <w:tcPr>
            <w:tcW w:w="656" w:type="dxa"/>
          </w:tcPr>
          <w:p w:rsidR="00574C58" w:rsidRPr="009E65F4" w:rsidRDefault="00574C58" w:rsidP="00D2398B">
            <w:pPr>
              <w:widowControl w:val="0"/>
              <w:autoSpaceDE w:val="0"/>
              <w:autoSpaceDN w:val="0"/>
            </w:pPr>
          </w:p>
        </w:tc>
        <w:tc>
          <w:tcPr>
            <w:tcW w:w="1144" w:type="dxa"/>
          </w:tcPr>
          <w:p w:rsidR="00574C58" w:rsidRPr="009E65F4" w:rsidRDefault="00574C58" w:rsidP="00D2398B">
            <w:pPr>
              <w:widowControl w:val="0"/>
              <w:autoSpaceDE w:val="0"/>
              <w:autoSpaceDN w:val="0"/>
            </w:pPr>
          </w:p>
        </w:tc>
        <w:tc>
          <w:tcPr>
            <w:tcW w:w="1417" w:type="dxa"/>
          </w:tcPr>
          <w:p w:rsidR="00574C58" w:rsidRPr="009E65F4" w:rsidRDefault="00574C58" w:rsidP="00D2398B">
            <w:pPr>
              <w:widowControl w:val="0"/>
              <w:autoSpaceDE w:val="0"/>
              <w:autoSpaceDN w:val="0"/>
            </w:pPr>
          </w:p>
        </w:tc>
      </w:tr>
      <w:tr w:rsidR="00574C58" w:rsidRPr="009E65F4" w:rsidTr="00D2398B">
        <w:tc>
          <w:tcPr>
            <w:tcW w:w="3051" w:type="dxa"/>
            <w:gridSpan w:val="2"/>
          </w:tcPr>
          <w:p w:rsidR="00574C58" w:rsidRPr="009E65F4" w:rsidRDefault="00574C58" w:rsidP="00D2398B">
            <w:pPr>
              <w:widowControl w:val="0"/>
              <w:autoSpaceDE w:val="0"/>
              <w:autoSpaceDN w:val="0"/>
            </w:pPr>
            <w:r w:rsidRPr="009E65F4">
              <w:t>Итого:</w:t>
            </w: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bl>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lastRenderedPageBreak/>
        <w:t xml:space="preserve">                                                   "__" __________ 201</w:t>
      </w:r>
      <w:r>
        <w:t>_</w:t>
      </w:r>
      <w:r w:rsidRPr="009E65F4">
        <w:t xml:space="preserve"> год</w:t>
      </w:r>
    </w:p>
    <w:p w:rsidR="00574C58" w:rsidRPr="009E65F4" w:rsidRDefault="00574C58" w:rsidP="00574C58">
      <w:pPr>
        <w:widowControl w:val="0"/>
        <w:autoSpaceDE w:val="0"/>
        <w:autoSpaceDN w:val="0"/>
        <w:jc w:val="both"/>
      </w:pPr>
      <w:r w:rsidRPr="009E65F4">
        <w:t xml:space="preserve">                               ______________________/____________________/</w:t>
      </w:r>
    </w:p>
    <w:p w:rsidR="00574C58" w:rsidRPr="009E65F4" w:rsidRDefault="00574C58" w:rsidP="00574C58">
      <w:pPr>
        <w:widowControl w:val="0"/>
        <w:autoSpaceDE w:val="0"/>
        <w:autoSpaceDN w:val="0"/>
        <w:jc w:val="both"/>
      </w:pPr>
      <w:r w:rsidRPr="009E65F4">
        <w:t xml:space="preserve">                               (подпись руководителя) (расшифровка подписи)</w:t>
      </w:r>
    </w:p>
    <w:p w:rsidR="00574C58" w:rsidRPr="009E65F4" w:rsidRDefault="00574C58" w:rsidP="00574C58">
      <w:pPr>
        <w:widowControl w:val="0"/>
        <w:autoSpaceDE w:val="0"/>
        <w:autoSpaceDN w:val="0"/>
        <w:jc w:val="right"/>
      </w:pPr>
      <w:r w:rsidRPr="009E65F4">
        <w:t>Приложение 4</w:t>
      </w:r>
    </w:p>
    <w:p w:rsidR="00574C58" w:rsidRPr="009E65F4" w:rsidRDefault="00574C58" w:rsidP="00574C58">
      <w:pPr>
        <w:widowControl w:val="0"/>
        <w:autoSpaceDE w:val="0"/>
        <w:autoSpaceDN w:val="0"/>
        <w:jc w:val="right"/>
      </w:pPr>
      <w:r w:rsidRPr="009E65F4">
        <w:t>к Положению о предоставлении</w:t>
      </w:r>
    </w:p>
    <w:p w:rsidR="00574C58" w:rsidRPr="009E65F4" w:rsidRDefault="00574C58" w:rsidP="00574C58">
      <w:pPr>
        <w:widowControl w:val="0"/>
        <w:autoSpaceDE w:val="0"/>
        <w:autoSpaceDN w:val="0"/>
        <w:jc w:val="right"/>
      </w:pPr>
      <w:r w:rsidRPr="009E65F4">
        <w:t>начинающим субъектам малого предпринимательства</w:t>
      </w:r>
    </w:p>
    <w:p w:rsidR="00574C58" w:rsidRPr="009E65F4" w:rsidRDefault="00574C58" w:rsidP="00574C58">
      <w:pPr>
        <w:widowControl w:val="0"/>
        <w:autoSpaceDE w:val="0"/>
        <w:autoSpaceDN w:val="0"/>
        <w:jc w:val="right"/>
      </w:pPr>
      <w:r w:rsidRPr="009E65F4">
        <w:t>финансовой поддержки в виде субсидии (гранта)</w:t>
      </w:r>
    </w:p>
    <w:p w:rsidR="00574C58" w:rsidRPr="009E65F4" w:rsidRDefault="00574C58" w:rsidP="00574C58">
      <w:pPr>
        <w:widowControl w:val="0"/>
        <w:autoSpaceDE w:val="0"/>
        <w:autoSpaceDN w:val="0"/>
        <w:jc w:val="right"/>
      </w:pPr>
      <w:r w:rsidRPr="009E65F4">
        <w:t xml:space="preserve">на создание собственного бизнеса </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bookmarkStart w:id="8" w:name="P687"/>
      <w:bookmarkEnd w:id="8"/>
      <w:r w:rsidRPr="009E65F4">
        <w:t>ПЕРЕЧЕНЬ</w:t>
      </w:r>
    </w:p>
    <w:p w:rsidR="00574C58" w:rsidRPr="009E65F4" w:rsidRDefault="00574C58" w:rsidP="00574C58">
      <w:pPr>
        <w:widowControl w:val="0"/>
        <w:autoSpaceDE w:val="0"/>
        <w:autoSpaceDN w:val="0"/>
        <w:jc w:val="center"/>
      </w:pPr>
      <w:r w:rsidRPr="009E65F4">
        <w:t>РАСХОДОВ, ПОДТВЕРЖДАЮЩИХ ЗАТРАТЫ В СВЯЗИ С РЕАЛИЗАЦИЕЙ</w:t>
      </w:r>
      <w:r>
        <w:t xml:space="preserve"> </w:t>
      </w:r>
      <w:r w:rsidRPr="009E65F4">
        <w:t>ПРОЕКТА (ПРОЕКТОВ), ОТРАЖЕННОГ</w:t>
      </w:r>
      <w:proofErr w:type="gramStart"/>
      <w:r w:rsidRPr="009E65F4">
        <w:t>О(</w:t>
      </w:r>
      <w:proofErr w:type="gramEnd"/>
      <w:r w:rsidRPr="009E65F4">
        <w:t>НЫХ) В БИЗНЕС-ПЛАНЕ</w:t>
      </w:r>
    </w:p>
    <w:p w:rsidR="00574C58" w:rsidRPr="009E65F4" w:rsidRDefault="00574C58" w:rsidP="00574C58">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2597"/>
        <w:gridCol w:w="1417"/>
        <w:gridCol w:w="1597"/>
        <w:gridCol w:w="656"/>
        <w:gridCol w:w="1144"/>
        <w:gridCol w:w="1417"/>
      </w:tblGrid>
      <w:tr w:rsidR="00574C58" w:rsidRPr="009E65F4" w:rsidTr="00D2398B">
        <w:tc>
          <w:tcPr>
            <w:tcW w:w="629" w:type="dxa"/>
          </w:tcPr>
          <w:p w:rsidR="00574C58" w:rsidRPr="009E65F4" w:rsidRDefault="00574C58" w:rsidP="00D2398B">
            <w:pPr>
              <w:widowControl w:val="0"/>
              <w:autoSpaceDE w:val="0"/>
              <w:autoSpaceDN w:val="0"/>
              <w:jc w:val="center"/>
            </w:pPr>
            <w:r w:rsidRPr="009E65F4">
              <w:t xml:space="preserve">N </w:t>
            </w:r>
            <w:proofErr w:type="gramStart"/>
            <w:r w:rsidRPr="009E65F4">
              <w:t>п</w:t>
            </w:r>
            <w:proofErr w:type="gramEnd"/>
            <w:r w:rsidRPr="009E65F4">
              <w:t>/п</w:t>
            </w:r>
          </w:p>
        </w:tc>
        <w:tc>
          <w:tcPr>
            <w:tcW w:w="2597" w:type="dxa"/>
          </w:tcPr>
          <w:p w:rsidR="00574C58" w:rsidRPr="009E65F4" w:rsidRDefault="00574C58" w:rsidP="00D2398B">
            <w:pPr>
              <w:widowControl w:val="0"/>
              <w:autoSpaceDE w:val="0"/>
              <w:autoSpaceDN w:val="0"/>
              <w:jc w:val="center"/>
            </w:pPr>
            <w:r w:rsidRPr="009E65F4">
              <w:t>Наименование статьи расходов</w:t>
            </w:r>
          </w:p>
        </w:tc>
        <w:tc>
          <w:tcPr>
            <w:tcW w:w="1417" w:type="dxa"/>
          </w:tcPr>
          <w:p w:rsidR="00574C58" w:rsidRPr="009E65F4" w:rsidRDefault="00574C58" w:rsidP="00D2398B">
            <w:pPr>
              <w:widowControl w:val="0"/>
              <w:autoSpaceDE w:val="0"/>
              <w:autoSpaceDN w:val="0"/>
              <w:jc w:val="center"/>
            </w:pPr>
            <w:r w:rsidRPr="009E65F4">
              <w:t>Единица измерения</w:t>
            </w:r>
          </w:p>
        </w:tc>
        <w:tc>
          <w:tcPr>
            <w:tcW w:w="1597" w:type="dxa"/>
          </w:tcPr>
          <w:p w:rsidR="00574C58" w:rsidRPr="009E65F4" w:rsidRDefault="00574C58" w:rsidP="00D2398B">
            <w:pPr>
              <w:widowControl w:val="0"/>
              <w:autoSpaceDE w:val="0"/>
              <w:autoSpaceDN w:val="0"/>
              <w:jc w:val="center"/>
            </w:pPr>
            <w:r w:rsidRPr="009E65F4">
              <w:t>Дата оплаты</w:t>
            </w:r>
          </w:p>
        </w:tc>
        <w:tc>
          <w:tcPr>
            <w:tcW w:w="656" w:type="dxa"/>
          </w:tcPr>
          <w:p w:rsidR="00574C58" w:rsidRPr="009E65F4" w:rsidRDefault="00574C58" w:rsidP="00D2398B">
            <w:pPr>
              <w:widowControl w:val="0"/>
              <w:autoSpaceDE w:val="0"/>
              <w:autoSpaceDN w:val="0"/>
              <w:jc w:val="center"/>
            </w:pPr>
            <w:r w:rsidRPr="009E65F4">
              <w:t>Кол-во</w:t>
            </w:r>
          </w:p>
        </w:tc>
        <w:tc>
          <w:tcPr>
            <w:tcW w:w="1144" w:type="dxa"/>
          </w:tcPr>
          <w:p w:rsidR="00574C58" w:rsidRPr="009E65F4" w:rsidRDefault="00574C58" w:rsidP="00D2398B">
            <w:pPr>
              <w:widowControl w:val="0"/>
              <w:autoSpaceDE w:val="0"/>
              <w:autoSpaceDN w:val="0"/>
              <w:jc w:val="center"/>
            </w:pPr>
            <w:r w:rsidRPr="009E65F4">
              <w:t>Цена, рублей</w:t>
            </w:r>
          </w:p>
        </w:tc>
        <w:tc>
          <w:tcPr>
            <w:tcW w:w="1417" w:type="dxa"/>
          </w:tcPr>
          <w:p w:rsidR="00574C58" w:rsidRPr="009E65F4" w:rsidRDefault="00574C58" w:rsidP="00D2398B">
            <w:pPr>
              <w:widowControl w:val="0"/>
              <w:autoSpaceDE w:val="0"/>
              <w:autoSpaceDN w:val="0"/>
              <w:jc w:val="center"/>
            </w:pPr>
            <w:r w:rsidRPr="009E65F4">
              <w:t>Стоимость, рублей</w:t>
            </w:r>
          </w:p>
        </w:tc>
      </w:tr>
      <w:tr w:rsidR="00574C58" w:rsidRPr="009E65F4" w:rsidTr="00D2398B">
        <w:tc>
          <w:tcPr>
            <w:tcW w:w="629" w:type="dxa"/>
            <w:vAlign w:val="center"/>
          </w:tcPr>
          <w:p w:rsidR="00574C58" w:rsidRPr="009E65F4" w:rsidRDefault="00574C58" w:rsidP="00D2398B">
            <w:pPr>
              <w:widowControl w:val="0"/>
              <w:autoSpaceDE w:val="0"/>
              <w:autoSpaceDN w:val="0"/>
            </w:pP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1.</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2.</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3.</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4.</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5.</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6.</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7.</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8.</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629" w:type="dxa"/>
            <w:vAlign w:val="center"/>
          </w:tcPr>
          <w:p w:rsidR="00574C58" w:rsidRPr="009E65F4" w:rsidRDefault="00574C58" w:rsidP="00D2398B">
            <w:pPr>
              <w:widowControl w:val="0"/>
              <w:autoSpaceDE w:val="0"/>
              <w:autoSpaceDN w:val="0"/>
            </w:pPr>
            <w:r w:rsidRPr="009E65F4">
              <w:t>...</w:t>
            </w:r>
          </w:p>
        </w:tc>
        <w:tc>
          <w:tcPr>
            <w:tcW w:w="2597"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r w:rsidR="00574C58" w:rsidRPr="009E65F4" w:rsidTr="00D2398B">
        <w:tc>
          <w:tcPr>
            <w:tcW w:w="3226" w:type="dxa"/>
            <w:gridSpan w:val="2"/>
          </w:tcPr>
          <w:p w:rsidR="00574C58" w:rsidRPr="009E65F4" w:rsidRDefault="00574C58" w:rsidP="00D2398B">
            <w:pPr>
              <w:widowControl w:val="0"/>
              <w:autoSpaceDE w:val="0"/>
              <w:autoSpaceDN w:val="0"/>
            </w:pPr>
            <w:r w:rsidRPr="009E65F4">
              <w:t>Итого:</w:t>
            </w:r>
          </w:p>
        </w:tc>
        <w:tc>
          <w:tcPr>
            <w:tcW w:w="1417" w:type="dxa"/>
            <w:vAlign w:val="center"/>
          </w:tcPr>
          <w:p w:rsidR="00574C58" w:rsidRPr="009E65F4" w:rsidRDefault="00574C58" w:rsidP="00D2398B">
            <w:pPr>
              <w:widowControl w:val="0"/>
              <w:autoSpaceDE w:val="0"/>
              <w:autoSpaceDN w:val="0"/>
            </w:pPr>
          </w:p>
        </w:tc>
        <w:tc>
          <w:tcPr>
            <w:tcW w:w="1597" w:type="dxa"/>
            <w:vAlign w:val="center"/>
          </w:tcPr>
          <w:p w:rsidR="00574C58" w:rsidRPr="009E65F4" w:rsidRDefault="00574C58" w:rsidP="00D2398B">
            <w:pPr>
              <w:widowControl w:val="0"/>
              <w:autoSpaceDE w:val="0"/>
              <w:autoSpaceDN w:val="0"/>
            </w:pPr>
          </w:p>
        </w:tc>
        <w:tc>
          <w:tcPr>
            <w:tcW w:w="656" w:type="dxa"/>
            <w:vAlign w:val="center"/>
          </w:tcPr>
          <w:p w:rsidR="00574C58" w:rsidRPr="009E65F4" w:rsidRDefault="00574C58" w:rsidP="00D2398B">
            <w:pPr>
              <w:widowControl w:val="0"/>
              <w:autoSpaceDE w:val="0"/>
              <w:autoSpaceDN w:val="0"/>
            </w:pPr>
          </w:p>
        </w:tc>
        <w:tc>
          <w:tcPr>
            <w:tcW w:w="1144" w:type="dxa"/>
            <w:vAlign w:val="center"/>
          </w:tcPr>
          <w:p w:rsidR="00574C58" w:rsidRPr="009E65F4" w:rsidRDefault="00574C58" w:rsidP="00D2398B">
            <w:pPr>
              <w:widowControl w:val="0"/>
              <w:autoSpaceDE w:val="0"/>
              <w:autoSpaceDN w:val="0"/>
            </w:pPr>
          </w:p>
        </w:tc>
        <w:tc>
          <w:tcPr>
            <w:tcW w:w="1417" w:type="dxa"/>
            <w:vAlign w:val="center"/>
          </w:tcPr>
          <w:p w:rsidR="00574C58" w:rsidRPr="009E65F4" w:rsidRDefault="00574C58" w:rsidP="00D2398B">
            <w:pPr>
              <w:widowControl w:val="0"/>
              <w:autoSpaceDE w:val="0"/>
              <w:autoSpaceDN w:val="0"/>
            </w:pPr>
          </w:p>
        </w:tc>
      </w:tr>
    </w:tbl>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"__" __________ 20__ год</w:t>
      </w:r>
    </w:p>
    <w:p w:rsidR="00574C58" w:rsidRPr="009E65F4" w:rsidRDefault="00574C58" w:rsidP="00574C58">
      <w:pPr>
        <w:widowControl w:val="0"/>
        <w:autoSpaceDE w:val="0"/>
        <w:autoSpaceDN w:val="0"/>
        <w:jc w:val="both"/>
      </w:pPr>
      <w:r w:rsidRPr="009E65F4">
        <w:t xml:space="preserve">                               ______________________/____________________/</w:t>
      </w:r>
    </w:p>
    <w:p w:rsidR="00574C58" w:rsidRPr="009E65F4" w:rsidRDefault="00574C58" w:rsidP="00574C58">
      <w:pPr>
        <w:widowControl w:val="0"/>
        <w:autoSpaceDE w:val="0"/>
        <w:autoSpaceDN w:val="0"/>
        <w:jc w:val="both"/>
      </w:pPr>
      <w:r w:rsidRPr="009E65F4">
        <w:t xml:space="preserve">                               (подпись руководителя) (расшифровка подписи)</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right"/>
      </w:pPr>
      <w:r w:rsidRPr="009E65F4">
        <w:t>Приложение 5</w:t>
      </w:r>
    </w:p>
    <w:p w:rsidR="00574C58" w:rsidRPr="009E65F4" w:rsidRDefault="00574C58" w:rsidP="00574C58">
      <w:pPr>
        <w:widowControl w:val="0"/>
        <w:autoSpaceDE w:val="0"/>
        <w:autoSpaceDN w:val="0"/>
        <w:jc w:val="right"/>
      </w:pPr>
      <w:r w:rsidRPr="009E65F4">
        <w:t>к Положению о предоставлении</w:t>
      </w:r>
    </w:p>
    <w:p w:rsidR="00574C58" w:rsidRPr="009E65F4" w:rsidRDefault="00574C58" w:rsidP="00574C58">
      <w:pPr>
        <w:widowControl w:val="0"/>
        <w:autoSpaceDE w:val="0"/>
        <w:autoSpaceDN w:val="0"/>
        <w:jc w:val="right"/>
      </w:pPr>
      <w:r w:rsidRPr="009E65F4">
        <w:t>начинающим субъектам малого предпринимательства</w:t>
      </w:r>
    </w:p>
    <w:p w:rsidR="00574C58" w:rsidRPr="009E65F4" w:rsidRDefault="00574C58" w:rsidP="00574C58">
      <w:pPr>
        <w:widowControl w:val="0"/>
        <w:autoSpaceDE w:val="0"/>
        <w:autoSpaceDN w:val="0"/>
        <w:jc w:val="right"/>
      </w:pPr>
      <w:r w:rsidRPr="009E65F4">
        <w:t>финансовой поддержки в виде субсидии (гранта)</w:t>
      </w:r>
    </w:p>
    <w:p w:rsidR="00574C58" w:rsidRPr="009E65F4" w:rsidRDefault="00574C58" w:rsidP="00574C58">
      <w:pPr>
        <w:widowControl w:val="0"/>
        <w:autoSpaceDE w:val="0"/>
        <w:autoSpaceDN w:val="0"/>
        <w:jc w:val="right"/>
      </w:pPr>
      <w:r w:rsidRPr="009E65F4">
        <w:t xml:space="preserve">на создание собственного бизнеса </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bookmarkStart w:id="9" w:name="P796"/>
      <w:bookmarkEnd w:id="9"/>
      <w:r w:rsidRPr="009E65F4">
        <w:t>СОГЛАШЕНИЕ</w:t>
      </w:r>
    </w:p>
    <w:p w:rsidR="00574C58" w:rsidRPr="009E65F4" w:rsidRDefault="00574C58" w:rsidP="00574C58">
      <w:pPr>
        <w:widowControl w:val="0"/>
        <w:autoSpaceDE w:val="0"/>
        <w:autoSpaceDN w:val="0"/>
        <w:jc w:val="center"/>
      </w:pPr>
      <w:r w:rsidRPr="009E65F4">
        <w:t>О ПРЕДОСТАВЛЕНИИ СУБСИДИИ</w:t>
      </w:r>
    </w:p>
    <w:p w:rsidR="00574C58" w:rsidRPr="009E65F4" w:rsidRDefault="00574C58" w:rsidP="00574C58">
      <w:pPr>
        <w:widowControl w:val="0"/>
        <w:autoSpaceDE w:val="0"/>
        <w:autoSpaceDN w:val="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577"/>
        <w:gridCol w:w="4778"/>
      </w:tblGrid>
      <w:tr w:rsidR="00574C58" w:rsidRPr="009E65F4" w:rsidTr="00D2398B">
        <w:tc>
          <w:tcPr>
            <w:tcW w:w="4960" w:type="dxa"/>
            <w:tcBorders>
              <w:top w:val="nil"/>
              <w:left w:val="nil"/>
              <w:bottom w:val="nil"/>
              <w:right w:val="nil"/>
            </w:tcBorders>
          </w:tcPr>
          <w:p w:rsidR="00574C58" w:rsidRPr="009E65F4" w:rsidRDefault="00574C58" w:rsidP="00D2398B">
            <w:pPr>
              <w:widowControl w:val="0"/>
              <w:autoSpaceDE w:val="0"/>
              <w:autoSpaceDN w:val="0"/>
            </w:pPr>
            <w:r>
              <w:t>п. Залари</w:t>
            </w:r>
          </w:p>
        </w:tc>
        <w:tc>
          <w:tcPr>
            <w:tcW w:w="4960" w:type="dxa"/>
            <w:tcBorders>
              <w:top w:val="nil"/>
              <w:left w:val="nil"/>
              <w:bottom w:val="nil"/>
              <w:right w:val="nil"/>
            </w:tcBorders>
          </w:tcPr>
          <w:p w:rsidR="00574C58" w:rsidRPr="009E65F4" w:rsidRDefault="00574C58" w:rsidP="00D2398B">
            <w:pPr>
              <w:widowControl w:val="0"/>
              <w:autoSpaceDE w:val="0"/>
              <w:autoSpaceDN w:val="0"/>
              <w:jc w:val="right"/>
            </w:pPr>
            <w:r w:rsidRPr="009E65F4">
              <w:t>"__" ______________ 201</w:t>
            </w:r>
            <w:r>
              <w:t>_</w:t>
            </w:r>
            <w:r w:rsidRPr="009E65F4">
              <w:t> г.</w:t>
            </w:r>
          </w:p>
        </w:tc>
      </w:tr>
    </w:tbl>
    <w:p w:rsidR="00574C58" w:rsidRPr="009E65F4" w:rsidRDefault="00574C58" w:rsidP="00574C58">
      <w:pPr>
        <w:widowControl w:val="0"/>
        <w:autoSpaceDE w:val="0"/>
        <w:autoSpaceDN w:val="0"/>
        <w:ind w:firstLine="540"/>
        <w:jc w:val="both"/>
      </w:pPr>
      <w:proofErr w:type="gramStart"/>
      <w:r w:rsidRPr="009E65F4">
        <w:t>Администрация муниципального</w:t>
      </w:r>
      <w:r>
        <w:t xml:space="preserve"> образования «Заларинский </w:t>
      </w:r>
      <w:r w:rsidRPr="009E65F4">
        <w:t>район</w:t>
      </w:r>
      <w:r>
        <w:t>»</w:t>
      </w:r>
      <w:r w:rsidRPr="009E65F4">
        <w:t xml:space="preserve">, именуемая в </w:t>
      </w:r>
      <w:r w:rsidRPr="009E65F4">
        <w:lastRenderedPageBreak/>
        <w:t xml:space="preserve">дальнейшем "Администрация", в лице </w:t>
      </w:r>
      <w:r>
        <w:t>главы администрации Самойловича Владимир Васильевича</w:t>
      </w:r>
      <w:r w:rsidRPr="009E65F4">
        <w:t xml:space="preserve">, действующего на основании </w:t>
      </w:r>
      <w:hyperlink r:id="rId17" w:history="1">
        <w:r w:rsidRPr="00240715">
          <w:t>Устава</w:t>
        </w:r>
      </w:hyperlink>
      <w:r>
        <w:t xml:space="preserve">, с одной стороны, </w:t>
      </w:r>
      <w:r w:rsidRPr="009E65F4">
        <w:t>____________________________________________________, именуемая в дальнейшем "Получатель субсидии", в лице __________________________________________________________, действующего на основании _____________________</w:t>
      </w:r>
      <w:r>
        <w:t>______________</w:t>
      </w:r>
      <w:r w:rsidRPr="009E65F4">
        <w:t>, с другой стороны, вместе именуемые "Стороны", руководствуясь Положением о предоставлении начинающим субъектам малого предпринимательства финансовой поддержки в виде субсидии (гранта) на создание собственного бизнеса, утвержденным постановлением Администрации</w:t>
      </w:r>
      <w:proofErr w:type="gramEnd"/>
      <w:r w:rsidRPr="009E65F4">
        <w:t xml:space="preserve"> от ______________ N_______ (далее - Положение), протоколом заседания конкурсной комиссии по предоставлению субсидии </w:t>
      </w:r>
      <w:proofErr w:type="gramStart"/>
      <w:r w:rsidRPr="009E65F4">
        <w:t>от</w:t>
      </w:r>
      <w:proofErr w:type="gramEnd"/>
      <w:r w:rsidRPr="009E65F4">
        <w:t xml:space="preserve"> __________________, заключили настоящее Соглашение о нижеследующем:</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1. ПРЕДМЕТ СОГЛАШЕНИЯ</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ind w:firstLine="540"/>
        <w:jc w:val="both"/>
      </w:pPr>
      <w:r w:rsidRPr="009E65F4">
        <w:t>1. В соответствии с настоящим Соглашением Администрация обязуется предоставить Получателю субсидии в 201</w:t>
      </w:r>
      <w:r>
        <w:t>_</w:t>
      </w:r>
      <w:r w:rsidRPr="009E65F4">
        <w:t xml:space="preserve"> году субсидию, а Получатель субсидии обязуется принять субсидию и использовать ее по целевому назначению, определенному </w:t>
      </w:r>
      <w:hyperlink w:anchor="P807" w:history="1">
        <w:r w:rsidRPr="00240715">
          <w:t>п. 4 раздела 1</w:t>
        </w:r>
      </w:hyperlink>
      <w:r w:rsidRPr="009E65F4">
        <w:t xml:space="preserve"> Соглашения, а также обеспечить выполнение условий предоставления субсидии.</w:t>
      </w:r>
    </w:p>
    <w:p w:rsidR="00574C58" w:rsidRPr="009E65F4" w:rsidRDefault="00574C58" w:rsidP="00574C58">
      <w:pPr>
        <w:widowControl w:val="0"/>
        <w:autoSpaceDE w:val="0"/>
        <w:autoSpaceDN w:val="0"/>
        <w:ind w:firstLine="540"/>
        <w:jc w:val="both"/>
      </w:pPr>
      <w:r w:rsidRPr="009E65F4">
        <w:t>2. Размер субсидии составляет</w:t>
      </w:r>
      <w:proofErr w:type="gramStart"/>
      <w:r w:rsidRPr="009E65F4">
        <w:t xml:space="preserve"> (_____________________________ ____________________________________________) </w:t>
      </w:r>
      <w:proofErr w:type="gramEnd"/>
      <w:r w:rsidRPr="009E65F4">
        <w:t>рублей.</w:t>
      </w:r>
    </w:p>
    <w:p w:rsidR="00574C58" w:rsidRPr="009E65F4" w:rsidRDefault="00574C58" w:rsidP="00574C58">
      <w:pPr>
        <w:widowControl w:val="0"/>
        <w:autoSpaceDE w:val="0"/>
        <w:autoSpaceDN w:val="0"/>
        <w:ind w:firstLine="540"/>
        <w:jc w:val="both"/>
      </w:pPr>
      <w:r w:rsidRPr="009E65F4">
        <w:t>3. Субсидия предоставляется Получателю субсидии по результатам рассмотрения конкурсной заявки в соответствии с Положением.</w:t>
      </w:r>
    </w:p>
    <w:p w:rsidR="00574C58" w:rsidRPr="00240715" w:rsidRDefault="00574C58" w:rsidP="00574C58">
      <w:pPr>
        <w:widowControl w:val="0"/>
        <w:autoSpaceDE w:val="0"/>
        <w:autoSpaceDN w:val="0"/>
        <w:ind w:firstLine="540"/>
        <w:jc w:val="both"/>
      </w:pPr>
      <w:bookmarkStart w:id="10" w:name="P807"/>
      <w:bookmarkEnd w:id="10"/>
      <w:r w:rsidRPr="009E65F4">
        <w:t xml:space="preserve">4. Субсидия предоставляется на компенсацию понесенных расходов на </w:t>
      </w:r>
      <w:r w:rsidRPr="00240715">
        <w:t xml:space="preserve">создание собственного дела и должна быть израсходована в соответствии со </w:t>
      </w:r>
      <w:hyperlink w:anchor="P579" w:history="1">
        <w:r w:rsidRPr="00240715">
          <w:t>Сметой</w:t>
        </w:r>
      </w:hyperlink>
      <w:r w:rsidRPr="00240715">
        <w:t xml:space="preserve"> затрат на реализацию бизнес-плана (Приложение 3 к Положению), являющейся неотъемлемой частью Соглашения.</w:t>
      </w:r>
    </w:p>
    <w:p w:rsidR="00574C58" w:rsidRPr="00240715" w:rsidRDefault="00574C58" w:rsidP="00574C58">
      <w:pPr>
        <w:widowControl w:val="0"/>
        <w:autoSpaceDE w:val="0"/>
        <w:autoSpaceDN w:val="0"/>
        <w:ind w:firstLine="540"/>
        <w:jc w:val="both"/>
      </w:pPr>
      <w:r w:rsidRPr="00240715">
        <w:t xml:space="preserve">5. Предоставляемая субсидия имеет целевое назначение и не может быть использована на другие цели, не предусмотренные </w:t>
      </w:r>
      <w:hyperlink w:anchor="P807" w:history="1">
        <w:r w:rsidRPr="00240715">
          <w:t>пунктом 4 раздела 1</w:t>
        </w:r>
      </w:hyperlink>
      <w:r w:rsidRPr="00240715">
        <w:t xml:space="preserve"> Соглашения.</w:t>
      </w:r>
    </w:p>
    <w:p w:rsidR="00574C58" w:rsidRPr="00240715" w:rsidRDefault="00574C58" w:rsidP="00574C58">
      <w:pPr>
        <w:widowControl w:val="0"/>
        <w:autoSpaceDE w:val="0"/>
        <w:autoSpaceDN w:val="0"/>
        <w:jc w:val="both"/>
      </w:pPr>
    </w:p>
    <w:p w:rsidR="00574C58" w:rsidRPr="00240715" w:rsidRDefault="00574C58" w:rsidP="00574C58">
      <w:pPr>
        <w:widowControl w:val="0"/>
        <w:autoSpaceDE w:val="0"/>
        <w:autoSpaceDN w:val="0"/>
        <w:jc w:val="center"/>
      </w:pPr>
      <w:r w:rsidRPr="00240715">
        <w:t>2. ПРАВА И ОБЯЗАННОСТИ СТОРОН</w:t>
      </w:r>
    </w:p>
    <w:p w:rsidR="00574C58" w:rsidRPr="00240715" w:rsidRDefault="00574C58" w:rsidP="00574C58">
      <w:pPr>
        <w:widowControl w:val="0"/>
        <w:autoSpaceDE w:val="0"/>
        <w:autoSpaceDN w:val="0"/>
        <w:jc w:val="both"/>
      </w:pPr>
    </w:p>
    <w:p w:rsidR="00574C58" w:rsidRPr="00240715" w:rsidRDefault="00574C58" w:rsidP="00574C58">
      <w:pPr>
        <w:widowControl w:val="0"/>
        <w:autoSpaceDE w:val="0"/>
        <w:autoSpaceDN w:val="0"/>
        <w:ind w:firstLine="540"/>
        <w:jc w:val="both"/>
      </w:pPr>
      <w:r w:rsidRPr="00240715">
        <w:t>6. Администрация:</w:t>
      </w:r>
    </w:p>
    <w:p w:rsidR="00574C58" w:rsidRPr="00240715" w:rsidRDefault="00574C58" w:rsidP="00574C58">
      <w:pPr>
        <w:widowControl w:val="0"/>
        <w:autoSpaceDE w:val="0"/>
        <w:autoSpaceDN w:val="0"/>
        <w:ind w:firstLine="540"/>
        <w:jc w:val="both"/>
      </w:pPr>
      <w:r w:rsidRPr="00240715">
        <w:t>1) обязуется в течение 5 рабочих дней со дня заключения Соглашения перечислить субсидию Получателю субсидии на счет: ______________________________________, к/</w:t>
      </w:r>
      <w:proofErr w:type="spellStart"/>
      <w:r w:rsidRPr="00240715">
        <w:t>сч</w:t>
      </w:r>
      <w:proofErr w:type="spellEnd"/>
      <w:r w:rsidRPr="00240715">
        <w:t>. ___________________, ИНН ______________, КПП _________________, БИК ___________________;</w:t>
      </w:r>
    </w:p>
    <w:p w:rsidR="00574C58" w:rsidRPr="00240715" w:rsidRDefault="00574C58" w:rsidP="00574C58">
      <w:pPr>
        <w:widowControl w:val="0"/>
        <w:autoSpaceDE w:val="0"/>
        <w:autoSpaceDN w:val="0"/>
        <w:ind w:firstLine="540"/>
        <w:jc w:val="both"/>
      </w:pPr>
      <w:r w:rsidRPr="00240715">
        <w:t>2) запрашивает у Получателя субсидии документы, подтверждающие целевое использование субсидии;</w:t>
      </w:r>
    </w:p>
    <w:p w:rsidR="00574C58" w:rsidRPr="00240715" w:rsidRDefault="00574C58" w:rsidP="00574C58">
      <w:pPr>
        <w:widowControl w:val="0"/>
        <w:autoSpaceDE w:val="0"/>
        <w:autoSpaceDN w:val="0"/>
        <w:ind w:firstLine="540"/>
        <w:jc w:val="both"/>
      </w:pPr>
      <w:r w:rsidRPr="00240715">
        <w:t>3) проводит документарные и выездные проверки исполнения Получателем субсидии условий Соглашения;</w:t>
      </w:r>
    </w:p>
    <w:p w:rsidR="00574C58" w:rsidRPr="00240715" w:rsidRDefault="00574C58" w:rsidP="00574C58">
      <w:pPr>
        <w:widowControl w:val="0"/>
        <w:autoSpaceDE w:val="0"/>
        <w:autoSpaceDN w:val="0"/>
        <w:ind w:firstLine="540"/>
        <w:jc w:val="both"/>
      </w:pPr>
      <w:bookmarkStart w:id="11" w:name="P816"/>
      <w:bookmarkEnd w:id="11"/>
      <w:r w:rsidRPr="00240715">
        <w:t>4) направляет Получателю субсидии требование о возврате в доход местного бюджета полученной субсидии в случае:</w:t>
      </w:r>
    </w:p>
    <w:p w:rsidR="00574C58" w:rsidRPr="00240715" w:rsidRDefault="00574C58" w:rsidP="00574C58">
      <w:pPr>
        <w:widowControl w:val="0"/>
        <w:autoSpaceDE w:val="0"/>
        <w:autoSpaceDN w:val="0"/>
        <w:ind w:firstLine="540"/>
        <w:jc w:val="both"/>
      </w:pPr>
      <w:r w:rsidRPr="00240715">
        <w:t>- неиспользования субсидии (в случае частичного неиспользования субсидии в сумме остатка средств субсидии, не использованной Получателем субсидии);</w:t>
      </w:r>
    </w:p>
    <w:p w:rsidR="00574C58" w:rsidRPr="00240715" w:rsidRDefault="00574C58" w:rsidP="00574C58">
      <w:pPr>
        <w:widowControl w:val="0"/>
        <w:autoSpaceDE w:val="0"/>
        <w:autoSpaceDN w:val="0"/>
        <w:ind w:firstLine="540"/>
        <w:jc w:val="both"/>
      </w:pPr>
      <w:r w:rsidRPr="00240715">
        <w:t>- нецелевого расходования средств субсидии;</w:t>
      </w:r>
    </w:p>
    <w:p w:rsidR="00574C58" w:rsidRPr="00240715" w:rsidRDefault="00574C58" w:rsidP="00574C58">
      <w:pPr>
        <w:widowControl w:val="0"/>
        <w:autoSpaceDE w:val="0"/>
        <w:autoSpaceDN w:val="0"/>
        <w:ind w:firstLine="540"/>
        <w:jc w:val="both"/>
      </w:pPr>
      <w:r w:rsidRPr="00240715">
        <w:t xml:space="preserve">- </w:t>
      </w:r>
      <w:proofErr w:type="spellStart"/>
      <w:r w:rsidRPr="00240715">
        <w:t>недостижения</w:t>
      </w:r>
      <w:proofErr w:type="spellEnd"/>
      <w:r w:rsidRPr="00240715">
        <w:t xml:space="preserve"> показателей, предусмотренных </w:t>
      </w:r>
      <w:hyperlink w:anchor="P825" w:history="1">
        <w:r w:rsidRPr="00240715">
          <w:t>подпунктом 2 пункта 7</w:t>
        </w:r>
      </w:hyperlink>
      <w:r w:rsidRPr="00240715">
        <w:t xml:space="preserve"> Соглашения;</w:t>
      </w:r>
    </w:p>
    <w:p w:rsidR="00574C58" w:rsidRPr="00240715" w:rsidRDefault="00574C58" w:rsidP="00574C58">
      <w:pPr>
        <w:widowControl w:val="0"/>
        <w:autoSpaceDE w:val="0"/>
        <w:autoSpaceDN w:val="0"/>
        <w:ind w:firstLine="540"/>
        <w:jc w:val="both"/>
      </w:pPr>
      <w:r w:rsidRPr="00240715">
        <w:t xml:space="preserve">- однократного непредставления Получателем субсидии отчетов и документов к ним в соответствии с </w:t>
      </w:r>
      <w:hyperlink w:anchor="P829" w:history="1">
        <w:r w:rsidRPr="00240715">
          <w:t>подпунктами 3</w:t>
        </w:r>
      </w:hyperlink>
      <w:r w:rsidRPr="00240715">
        <w:t xml:space="preserve">, </w:t>
      </w:r>
      <w:hyperlink w:anchor="P832" w:history="1">
        <w:r w:rsidRPr="00240715">
          <w:t>4 пункта 7</w:t>
        </w:r>
      </w:hyperlink>
      <w:r w:rsidRPr="00240715">
        <w:t xml:space="preserve"> Соглашения;</w:t>
      </w:r>
    </w:p>
    <w:p w:rsidR="00574C58" w:rsidRPr="00240715" w:rsidRDefault="00574C58" w:rsidP="00574C58">
      <w:pPr>
        <w:widowControl w:val="0"/>
        <w:autoSpaceDE w:val="0"/>
        <w:autoSpaceDN w:val="0"/>
        <w:ind w:firstLine="540"/>
        <w:jc w:val="both"/>
      </w:pPr>
      <w:r w:rsidRPr="00240715">
        <w:t>- прекращения в период действия Соглашения деятельности (регистрации) в качестве юридического лица (индивидуального предпринимателя), указанного в заявлении на предоставление субсидии;</w:t>
      </w:r>
    </w:p>
    <w:p w:rsidR="00574C58" w:rsidRPr="00240715" w:rsidRDefault="00574C58" w:rsidP="00574C58">
      <w:pPr>
        <w:widowControl w:val="0"/>
        <w:autoSpaceDE w:val="0"/>
        <w:autoSpaceDN w:val="0"/>
        <w:ind w:firstLine="540"/>
        <w:jc w:val="both"/>
      </w:pPr>
      <w:r w:rsidRPr="00240715">
        <w:lastRenderedPageBreak/>
        <w:t xml:space="preserve">5) списывает в бесспорном порядке со счетов Получателя субсидии в кредитной организации (банке) субсидию в случае не возврата ее Получателем субсидии в течение 10 дней с момента получения требования, указанного в </w:t>
      </w:r>
      <w:hyperlink w:anchor="P816" w:history="1">
        <w:r w:rsidRPr="00240715">
          <w:t>подпункте 4 пункта 6</w:t>
        </w:r>
      </w:hyperlink>
      <w:r w:rsidRPr="00240715">
        <w:t xml:space="preserve"> Соглашения.</w:t>
      </w:r>
    </w:p>
    <w:p w:rsidR="00574C58" w:rsidRPr="00240715" w:rsidRDefault="00574C58" w:rsidP="00574C58">
      <w:pPr>
        <w:widowControl w:val="0"/>
        <w:autoSpaceDE w:val="0"/>
        <w:autoSpaceDN w:val="0"/>
        <w:ind w:firstLine="540"/>
        <w:jc w:val="both"/>
      </w:pPr>
      <w:r w:rsidRPr="00240715">
        <w:t>7. Получатель субсидии:</w:t>
      </w:r>
    </w:p>
    <w:p w:rsidR="00574C58" w:rsidRPr="009E65F4" w:rsidRDefault="00574C58" w:rsidP="00574C58">
      <w:pPr>
        <w:widowControl w:val="0"/>
        <w:autoSpaceDE w:val="0"/>
        <w:autoSpaceDN w:val="0"/>
        <w:ind w:firstLine="540"/>
        <w:jc w:val="both"/>
      </w:pPr>
      <w:bookmarkStart w:id="12" w:name="P824"/>
      <w:bookmarkEnd w:id="12"/>
      <w:r w:rsidRPr="009E65F4">
        <w:t>1) обязуется обеспечить целевое использование субсидии;</w:t>
      </w:r>
    </w:p>
    <w:p w:rsidR="00574C58" w:rsidRPr="009E65F4" w:rsidRDefault="00574C58" w:rsidP="00574C58">
      <w:pPr>
        <w:widowControl w:val="0"/>
        <w:autoSpaceDE w:val="0"/>
        <w:autoSpaceDN w:val="0"/>
        <w:ind w:firstLine="540"/>
        <w:jc w:val="both"/>
      </w:pPr>
      <w:bookmarkStart w:id="13" w:name="P825"/>
      <w:bookmarkEnd w:id="13"/>
      <w:r w:rsidRPr="009E65F4">
        <w:t>2) обязуется обеспечить достижение следующих показателей:</w:t>
      </w:r>
    </w:p>
    <w:p w:rsidR="00574C58" w:rsidRPr="009E65F4" w:rsidRDefault="00574C58" w:rsidP="00574C58">
      <w:pPr>
        <w:widowControl w:val="0"/>
        <w:autoSpaceDE w:val="0"/>
        <w:autoSpaceDN w:val="0"/>
        <w:ind w:firstLine="540"/>
        <w:jc w:val="both"/>
      </w:pPr>
      <w:r w:rsidRPr="009E65F4">
        <w:t>- сохранить количество рабочих мест на уровне, указанном при подаче конкурсной заявки на предоставление субсидии;</w:t>
      </w:r>
    </w:p>
    <w:p w:rsidR="00574C58" w:rsidRPr="009E65F4" w:rsidRDefault="00574C58" w:rsidP="00574C58">
      <w:pPr>
        <w:widowControl w:val="0"/>
        <w:autoSpaceDE w:val="0"/>
        <w:autoSpaceDN w:val="0"/>
        <w:ind w:firstLine="540"/>
        <w:jc w:val="both"/>
      </w:pPr>
      <w:r w:rsidRPr="009E65F4">
        <w:t>- создать новые рабочие места в количестве, указанном при подаче конкурсной заявки на предоставление субсидии;</w:t>
      </w:r>
    </w:p>
    <w:p w:rsidR="00574C58" w:rsidRPr="009E65F4" w:rsidRDefault="00574C58" w:rsidP="00574C58">
      <w:pPr>
        <w:widowControl w:val="0"/>
        <w:autoSpaceDE w:val="0"/>
        <w:autoSpaceDN w:val="0"/>
        <w:ind w:firstLine="540"/>
        <w:jc w:val="both"/>
      </w:pPr>
      <w:r w:rsidRPr="009E65F4">
        <w:t>- осуществить налоговые отчисления (без учета страховых взносов) в объеме, указанном при подаче конкурсной заявки на предоставление субсидии;</w:t>
      </w:r>
    </w:p>
    <w:p w:rsidR="00574C58" w:rsidRPr="009E65F4" w:rsidRDefault="00574C58" w:rsidP="00574C58">
      <w:pPr>
        <w:widowControl w:val="0"/>
        <w:autoSpaceDE w:val="0"/>
        <w:autoSpaceDN w:val="0"/>
        <w:ind w:firstLine="540"/>
        <w:jc w:val="both"/>
      </w:pPr>
      <w:bookmarkStart w:id="14" w:name="P829"/>
      <w:bookmarkEnd w:id="14"/>
      <w:r w:rsidRPr="009E65F4">
        <w:t>3) обязуется предоставить Администрации в течение 5 дней со дня подписания Соглашения:</w:t>
      </w:r>
    </w:p>
    <w:p w:rsidR="00574C58" w:rsidRPr="009E65F4" w:rsidRDefault="00574C58" w:rsidP="00574C58">
      <w:pPr>
        <w:widowControl w:val="0"/>
        <w:autoSpaceDE w:val="0"/>
        <w:autoSpaceDN w:val="0"/>
        <w:ind w:firstLine="540"/>
        <w:jc w:val="both"/>
      </w:pPr>
      <w:r w:rsidRPr="009E65F4">
        <w:t>- копию согласия, направленного в налоговый орган по месту своей государственной регистрации, на предоставление Администрации в отношении себя сведений, составляющих налоговую тайну, в том числе информации о налогах и сборах, обязательных платежах (начисленных, уплаченных, а также суммах пени и штрафов по ним);</w:t>
      </w:r>
    </w:p>
    <w:p w:rsidR="00574C58" w:rsidRPr="009E65F4" w:rsidRDefault="00574C58" w:rsidP="00574C58">
      <w:pPr>
        <w:widowControl w:val="0"/>
        <w:autoSpaceDE w:val="0"/>
        <w:autoSpaceDN w:val="0"/>
        <w:ind w:firstLine="540"/>
        <w:jc w:val="both"/>
      </w:pPr>
      <w:r w:rsidRPr="009E65F4">
        <w:t xml:space="preserve">- дополнительное соглашение к договору банковского счета или распоряжение обслуживающему банку </w:t>
      </w:r>
      <w:proofErr w:type="gramStart"/>
      <w:r w:rsidRPr="009E65F4">
        <w:t>о списании денежных средств со счета с отметкой банка о принятии данного распоряжения к исполнению</w:t>
      </w:r>
      <w:proofErr w:type="gramEnd"/>
      <w:r w:rsidRPr="009E65F4">
        <w:t>;</w:t>
      </w:r>
    </w:p>
    <w:p w:rsidR="00574C58" w:rsidRPr="00240715" w:rsidRDefault="00574C58" w:rsidP="00574C58">
      <w:pPr>
        <w:widowControl w:val="0"/>
        <w:autoSpaceDE w:val="0"/>
        <w:autoSpaceDN w:val="0"/>
        <w:ind w:firstLine="540"/>
        <w:jc w:val="both"/>
      </w:pPr>
      <w:bookmarkStart w:id="15" w:name="P832"/>
      <w:bookmarkEnd w:id="15"/>
      <w:r w:rsidRPr="009E65F4">
        <w:t xml:space="preserve">4) </w:t>
      </w:r>
      <w:r w:rsidRPr="00240715">
        <w:t>обязуется представлять Администрации отчеты:</w:t>
      </w:r>
    </w:p>
    <w:p w:rsidR="00574C58" w:rsidRPr="00240715" w:rsidRDefault="00574C58" w:rsidP="00574C58">
      <w:pPr>
        <w:widowControl w:val="0"/>
        <w:autoSpaceDE w:val="0"/>
        <w:autoSpaceDN w:val="0"/>
        <w:ind w:firstLine="540"/>
        <w:jc w:val="both"/>
      </w:pPr>
      <w:r w:rsidRPr="00240715">
        <w:t xml:space="preserve">4.1) о целевом использовании субсидии в соответствии с </w:t>
      </w:r>
      <w:hyperlink w:anchor="P824" w:history="1">
        <w:r w:rsidRPr="00240715">
          <w:t>подпунктом 1 пункта 7</w:t>
        </w:r>
      </w:hyperlink>
      <w:r w:rsidRPr="00240715">
        <w:t xml:space="preserve"> по форме согласно </w:t>
      </w:r>
      <w:hyperlink w:anchor="P250" w:history="1">
        <w:r w:rsidRPr="00240715">
          <w:t>Приложению N 1</w:t>
        </w:r>
      </w:hyperlink>
      <w:r w:rsidRPr="00240715">
        <w:t xml:space="preserve"> к Соглашению, с приложением надлежащим образом оформленных копий первичных документов, подтверждающих понесенные затраты в соответствии со Сметой затрат на реализацию бизнес-плана, - не позднее 31 марта;</w:t>
      </w:r>
    </w:p>
    <w:p w:rsidR="00574C58" w:rsidRPr="00240715" w:rsidRDefault="00574C58" w:rsidP="00574C58">
      <w:pPr>
        <w:widowControl w:val="0"/>
        <w:autoSpaceDE w:val="0"/>
        <w:autoSpaceDN w:val="0"/>
        <w:ind w:firstLine="540"/>
        <w:jc w:val="both"/>
      </w:pPr>
      <w:r w:rsidRPr="00240715">
        <w:t xml:space="preserve">4.2) о достижении значений целевых показателей в соответствии с </w:t>
      </w:r>
      <w:hyperlink w:anchor="P825" w:history="1">
        <w:r w:rsidRPr="00240715">
          <w:t>подпунктом 2 пункта 7</w:t>
        </w:r>
      </w:hyperlink>
      <w:r w:rsidRPr="00240715">
        <w:t xml:space="preserve"> по форме согласно </w:t>
      </w:r>
      <w:hyperlink w:anchor="P388" w:history="1">
        <w:r w:rsidRPr="00240715">
          <w:t>Приложению N 2</w:t>
        </w:r>
      </w:hyperlink>
      <w:r w:rsidRPr="00240715">
        <w:t xml:space="preserve"> к Соглашению не позднее 25 числа месяца по окончании отчетного квартала:</w:t>
      </w:r>
    </w:p>
    <w:p w:rsidR="00574C58" w:rsidRPr="00240715" w:rsidRDefault="00574C58" w:rsidP="00574C58">
      <w:pPr>
        <w:widowControl w:val="0"/>
        <w:autoSpaceDE w:val="0"/>
        <w:autoSpaceDN w:val="0"/>
        <w:ind w:firstLine="540"/>
        <w:jc w:val="both"/>
      </w:pPr>
      <w:r w:rsidRPr="00240715">
        <w:t>- по количеству сохраненных рабочих мест (должностей) с приложением копии штатного расписания (штатного замещения), информацию о наличии вакантных рабочих мест (должностей);</w:t>
      </w:r>
    </w:p>
    <w:p w:rsidR="00574C58" w:rsidRPr="00240715" w:rsidRDefault="00574C58" w:rsidP="00574C58">
      <w:pPr>
        <w:widowControl w:val="0"/>
        <w:autoSpaceDE w:val="0"/>
        <w:autoSpaceDN w:val="0"/>
        <w:ind w:firstLine="540"/>
        <w:jc w:val="both"/>
      </w:pPr>
      <w:r w:rsidRPr="00240715">
        <w:t>- по количеству вновь созданных рабочих мест (должностей) с приложением копий заключенных трудовых договоров с работниками со сроком действия не менее одного года;</w:t>
      </w:r>
    </w:p>
    <w:p w:rsidR="00574C58" w:rsidRPr="00240715" w:rsidRDefault="00574C58" w:rsidP="00574C58">
      <w:pPr>
        <w:widowControl w:val="0"/>
        <w:autoSpaceDE w:val="0"/>
        <w:autoSpaceDN w:val="0"/>
        <w:ind w:firstLine="540"/>
        <w:jc w:val="both"/>
      </w:pPr>
      <w:r w:rsidRPr="00240715">
        <w:t>- по объемам налоговых отчислений (без учета страховых взносов) с приложением соответствующих налоговых деклараций;</w:t>
      </w:r>
    </w:p>
    <w:p w:rsidR="00574C58" w:rsidRPr="00240715" w:rsidRDefault="00574C58" w:rsidP="00574C58">
      <w:pPr>
        <w:widowControl w:val="0"/>
        <w:autoSpaceDE w:val="0"/>
        <w:autoSpaceDN w:val="0"/>
        <w:ind w:firstLine="540"/>
        <w:jc w:val="both"/>
      </w:pPr>
      <w:r w:rsidRPr="00240715">
        <w:t>5) обязуется предоставлять по запросу Администрации и в установленные ею сроки информацию и документы, необходимые для проведения проверок исполнения условий настоящего Соглашения;</w:t>
      </w:r>
    </w:p>
    <w:p w:rsidR="00574C58" w:rsidRPr="009E65F4" w:rsidRDefault="00574C58" w:rsidP="00574C58">
      <w:pPr>
        <w:widowControl w:val="0"/>
        <w:autoSpaceDE w:val="0"/>
        <w:autoSpaceDN w:val="0"/>
        <w:ind w:firstLine="540"/>
        <w:jc w:val="both"/>
      </w:pPr>
      <w:r w:rsidRPr="00240715">
        <w:t xml:space="preserve">6) обязуется в случае изменения платежных реквизитов расчетного счета незамедлительно уведомлять </w:t>
      </w:r>
      <w:r w:rsidRPr="009E65F4">
        <w:t>Администрацию путем направления соответствующего письменного извещения, подписанного уполномоченным лицом;</w:t>
      </w:r>
    </w:p>
    <w:p w:rsidR="00574C58" w:rsidRPr="009E65F4" w:rsidRDefault="00574C58" w:rsidP="00574C58">
      <w:pPr>
        <w:widowControl w:val="0"/>
        <w:autoSpaceDE w:val="0"/>
        <w:autoSpaceDN w:val="0"/>
        <w:ind w:firstLine="540"/>
        <w:jc w:val="both"/>
      </w:pPr>
      <w:r w:rsidRPr="009E65F4">
        <w:t>7) обязуется не прекращать в течение 201</w:t>
      </w:r>
      <w:r>
        <w:t>_</w:t>
      </w:r>
      <w:r w:rsidRPr="009E65F4">
        <w:t xml:space="preserve"> года свою деятельность (регистрацию) в качестве юридического лица (индивидуального предпринимателя), указанного в заявлении на предоставление субсидии;</w:t>
      </w:r>
    </w:p>
    <w:p w:rsidR="00574C58" w:rsidRPr="009E65F4" w:rsidRDefault="00574C58" w:rsidP="00574C58">
      <w:pPr>
        <w:widowControl w:val="0"/>
        <w:autoSpaceDE w:val="0"/>
        <w:autoSpaceDN w:val="0"/>
        <w:ind w:firstLine="540"/>
        <w:jc w:val="both"/>
      </w:pPr>
      <w:bookmarkStart w:id="16" w:name="P841"/>
      <w:bookmarkEnd w:id="16"/>
      <w:r w:rsidRPr="009E65F4">
        <w:t>8) обязуется возвратить субсидию в бюджет района в следующих случаях:</w:t>
      </w:r>
    </w:p>
    <w:p w:rsidR="00574C58" w:rsidRPr="00240715" w:rsidRDefault="00574C58" w:rsidP="00574C58">
      <w:pPr>
        <w:widowControl w:val="0"/>
        <w:autoSpaceDE w:val="0"/>
        <w:autoSpaceDN w:val="0"/>
        <w:ind w:firstLine="540"/>
        <w:jc w:val="both"/>
      </w:pPr>
      <w:r w:rsidRPr="009E65F4">
        <w:t xml:space="preserve">- выявление недостоверных сведений в документах, представленных на получение </w:t>
      </w:r>
      <w:r w:rsidRPr="00240715">
        <w:t>субсидии;</w:t>
      </w:r>
    </w:p>
    <w:p w:rsidR="00574C58" w:rsidRPr="00240715" w:rsidRDefault="00574C58" w:rsidP="00574C58">
      <w:pPr>
        <w:widowControl w:val="0"/>
        <w:autoSpaceDE w:val="0"/>
        <w:autoSpaceDN w:val="0"/>
        <w:ind w:firstLine="540"/>
        <w:jc w:val="both"/>
      </w:pPr>
      <w:r w:rsidRPr="00240715">
        <w:t xml:space="preserve">- невыполнение обязанностей по предоставлению отчетности, указанной в </w:t>
      </w:r>
      <w:hyperlink w:anchor="P832" w:history="1">
        <w:r w:rsidRPr="00240715">
          <w:t>подпункте 4 пункта 7</w:t>
        </w:r>
      </w:hyperlink>
      <w:r w:rsidRPr="00240715">
        <w:t xml:space="preserve"> настоящего Соглашения;</w:t>
      </w:r>
    </w:p>
    <w:p w:rsidR="00574C58" w:rsidRPr="009E65F4" w:rsidRDefault="00574C58" w:rsidP="00574C58">
      <w:pPr>
        <w:widowControl w:val="0"/>
        <w:autoSpaceDE w:val="0"/>
        <w:autoSpaceDN w:val="0"/>
        <w:ind w:firstLine="540"/>
        <w:jc w:val="both"/>
      </w:pPr>
      <w:r w:rsidRPr="00240715">
        <w:t xml:space="preserve">- нецелевое использование </w:t>
      </w:r>
      <w:r w:rsidRPr="009E65F4">
        <w:t>субсидии;</w:t>
      </w:r>
    </w:p>
    <w:p w:rsidR="00574C58" w:rsidRPr="009E65F4" w:rsidRDefault="00574C58" w:rsidP="00574C58">
      <w:pPr>
        <w:widowControl w:val="0"/>
        <w:autoSpaceDE w:val="0"/>
        <w:autoSpaceDN w:val="0"/>
        <w:ind w:firstLine="540"/>
        <w:jc w:val="both"/>
      </w:pPr>
      <w:r w:rsidRPr="009E65F4">
        <w:lastRenderedPageBreak/>
        <w:t>- в случае неиспользования или использования полученной субсидии не в полном объеме до 31 марта 201</w:t>
      </w:r>
      <w:r>
        <w:t>_</w:t>
      </w:r>
      <w:r w:rsidRPr="009E65F4">
        <w:t xml:space="preserve"> года;</w:t>
      </w:r>
    </w:p>
    <w:p w:rsidR="00574C58" w:rsidRPr="009E65F4" w:rsidRDefault="00574C58" w:rsidP="00574C58">
      <w:pPr>
        <w:widowControl w:val="0"/>
        <w:autoSpaceDE w:val="0"/>
        <w:autoSpaceDN w:val="0"/>
        <w:ind w:firstLine="540"/>
        <w:jc w:val="both"/>
      </w:pPr>
      <w:r w:rsidRPr="009E65F4">
        <w:t xml:space="preserve">- </w:t>
      </w:r>
      <w:proofErr w:type="spellStart"/>
      <w:r w:rsidRPr="009E65F4">
        <w:t>недостижение</w:t>
      </w:r>
      <w:proofErr w:type="spellEnd"/>
      <w:r w:rsidRPr="009E65F4">
        <w:t xml:space="preserve"> одного или нескольких заявленных значений целевых показателей;</w:t>
      </w:r>
    </w:p>
    <w:p w:rsidR="00574C58" w:rsidRPr="009E65F4" w:rsidRDefault="00574C58" w:rsidP="00574C58">
      <w:pPr>
        <w:widowControl w:val="0"/>
        <w:autoSpaceDE w:val="0"/>
        <w:autoSpaceDN w:val="0"/>
        <w:ind w:firstLine="540"/>
        <w:jc w:val="both"/>
      </w:pPr>
      <w:r w:rsidRPr="009E65F4">
        <w:t>- ликвидация деятельности в качестве субъекта малого предпринимательства;</w:t>
      </w:r>
    </w:p>
    <w:p w:rsidR="00574C58" w:rsidRPr="009E65F4" w:rsidRDefault="00574C58" w:rsidP="00574C58">
      <w:pPr>
        <w:widowControl w:val="0"/>
        <w:autoSpaceDE w:val="0"/>
        <w:autoSpaceDN w:val="0"/>
        <w:ind w:firstLine="540"/>
        <w:jc w:val="both"/>
      </w:pPr>
      <w:r w:rsidRPr="009E65F4">
        <w:t xml:space="preserve">9) </w:t>
      </w:r>
      <w:proofErr w:type="gramStart"/>
      <w:r w:rsidRPr="009E65F4">
        <w:t>согласен</w:t>
      </w:r>
      <w:proofErr w:type="gramEnd"/>
      <w:r w:rsidRPr="009E65F4">
        <w:t xml:space="preserve"> на осуществление Администрацией и органами государственного (муниципального) финансового контроля проверок соблюдения условий, целей и порядка предоставления субсидий.</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3. ОТВЕТСТВЕННОСТЬ СТОРОН</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ind w:firstLine="540"/>
        <w:jc w:val="both"/>
      </w:pPr>
      <w:r w:rsidRPr="009E65F4">
        <w:t>8. 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574C58" w:rsidRPr="00240715" w:rsidRDefault="00574C58" w:rsidP="00574C58">
      <w:pPr>
        <w:widowControl w:val="0"/>
        <w:autoSpaceDE w:val="0"/>
        <w:autoSpaceDN w:val="0"/>
        <w:ind w:firstLine="540"/>
        <w:jc w:val="both"/>
      </w:pPr>
      <w:r w:rsidRPr="009E65F4">
        <w:t xml:space="preserve">9. Возврат </w:t>
      </w:r>
      <w:r w:rsidRPr="00240715">
        <w:t xml:space="preserve">субсидии осуществляется Получателем субсидии либо </w:t>
      </w:r>
      <w:proofErr w:type="gramStart"/>
      <w:r w:rsidRPr="00240715">
        <w:t>самостоятельно</w:t>
      </w:r>
      <w:proofErr w:type="gramEnd"/>
      <w:r w:rsidRPr="00240715">
        <w:t xml:space="preserve"> либо при выявлении представителями Администрации и/или органов государственного (муниципального) финансового контроля одного из фактов, указанных в </w:t>
      </w:r>
      <w:hyperlink w:anchor="P841" w:history="1">
        <w:r w:rsidRPr="00240715">
          <w:t>подпункте 8 пункта 7</w:t>
        </w:r>
      </w:hyperlink>
      <w:r w:rsidRPr="00240715">
        <w:t xml:space="preserve"> настоящего Соглашения.</w:t>
      </w:r>
    </w:p>
    <w:p w:rsidR="00574C58" w:rsidRPr="00240715" w:rsidRDefault="00574C58" w:rsidP="00574C58">
      <w:pPr>
        <w:widowControl w:val="0"/>
        <w:autoSpaceDE w:val="0"/>
        <w:autoSpaceDN w:val="0"/>
        <w:ind w:firstLine="540"/>
        <w:jc w:val="both"/>
      </w:pPr>
      <w:r w:rsidRPr="00240715">
        <w:t>Получателю субсидии в течение 10 рабочих дней с момента выявления вышеуказанных фактов направляется (заказным письмом с уведомлением о вручении либо вручается лично под роспись) требование о возврате полученной субсидии (части субсидии).</w:t>
      </w:r>
    </w:p>
    <w:p w:rsidR="00574C58" w:rsidRPr="009E65F4" w:rsidRDefault="00574C58" w:rsidP="00574C58">
      <w:pPr>
        <w:widowControl w:val="0"/>
        <w:autoSpaceDE w:val="0"/>
        <w:autoSpaceDN w:val="0"/>
        <w:ind w:firstLine="540"/>
        <w:jc w:val="both"/>
      </w:pPr>
      <w:bookmarkStart w:id="17" w:name="P855"/>
      <w:bookmarkEnd w:id="17"/>
      <w:r w:rsidRPr="009E65F4">
        <w:t>10. Получатель субсидии обязан вернуть субсидию в течение 10 рабочих дней с момента получения соответствующего требования путем перечисления денежных средств в объеме предоставленной субсидии либо неиспользованной части субсидии на лицевой счет Организатора.</w:t>
      </w:r>
    </w:p>
    <w:p w:rsidR="00574C58" w:rsidRPr="00240715" w:rsidRDefault="00574C58" w:rsidP="00574C58">
      <w:pPr>
        <w:widowControl w:val="0"/>
        <w:autoSpaceDE w:val="0"/>
        <w:autoSpaceDN w:val="0"/>
        <w:ind w:firstLine="540"/>
        <w:jc w:val="both"/>
      </w:pPr>
      <w:bookmarkStart w:id="18" w:name="P856"/>
      <w:bookmarkEnd w:id="18"/>
      <w:r w:rsidRPr="009E65F4">
        <w:t xml:space="preserve">11. </w:t>
      </w:r>
      <w:proofErr w:type="gramStart"/>
      <w:r w:rsidRPr="009E65F4">
        <w:t xml:space="preserve">За несвоевременный возврат субсидии Получатель субсидии уплачивает Организатору пеню в размере одной трехсотой действующей на день уплаты пени ставки рефинансирования Центрального банка Российской Федерации от размера </w:t>
      </w:r>
      <w:r w:rsidRPr="00240715">
        <w:t xml:space="preserve">предоставленной субсидии за каждый день просрочки исполнения обязательства, начиная со дня, следующего после дня истечения срока, установленного </w:t>
      </w:r>
      <w:hyperlink w:anchor="P855" w:history="1">
        <w:r w:rsidRPr="00240715">
          <w:t>п. 10</w:t>
        </w:r>
      </w:hyperlink>
      <w:r w:rsidRPr="00240715">
        <w:t xml:space="preserve"> настоящего Соглашения, до момента полного исполнения соответствующего обязательства.</w:t>
      </w:r>
      <w:proofErr w:type="gramEnd"/>
    </w:p>
    <w:p w:rsidR="00574C58" w:rsidRPr="00240715" w:rsidRDefault="00574C58" w:rsidP="00574C58">
      <w:pPr>
        <w:widowControl w:val="0"/>
        <w:autoSpaceDE w:val="0"/>
        <w:autoSpaceDN w:val="0"/>
        <w:ind w:firstLine="540"/>
        <w:jc w:val="both"/>
      </w:pPr>
      <w:bookmarkStart w:id="19" w:name="P857"/>
      <w:bookmarkEnd w:id="19"/>
      <w:r w:rsidRPr="00240715">
        <w:t xml:space="preserve">12. В случае невыполнения Получателем субсидии требований, указанных в </w:t>
      </w:r>
      <w:hyperlink w:anchor="P855" w:history="1">
        <w:r w:rsidRPr="00240715">
          <w:t>п. 10</w:t>
        </w:r>
      </w:hyperlink>
      <w:r w:rsidRPr="00240715">
        <w:t xml:space="preserve"> - </w:t>
      </w:r>
      <w:hyperlink w:anchor="P856" w:history="1">
        <w:r w:rsidRPr="00240715">
          <w:t>11</w:t>
        </w:r>
      </w:hyperlink>
      <w:r w:rsidRPr="00240715">
        <w:t xml:space="preserve"> настоящего Соглашения, возврат субсидии и уплата пени осуществляется путем списания </w:t>
      </w:r>
      <w:r w:rsidRPr="009E65F4">
        <w:t xml:space="preserve">денежных средств в объеме предоставленной субсидии в акцептном порядке с банковского счета Получателя субсидии (в банке, в котором обслуживается Получатель субсидии) на основании </w:t>
      </w:r>
      <w:r w:rsidRPr="00240715">
        <w:t>платежного требования, выставляемого Администрацией.</w:t>
      </w:r>
    </w:p>
    <w:p w:rsidR="00574C58" w:rsidRPr="009E65F4" w:rsidRDefault="00574C58" w:rsidP="00574C58">
      <w:pPr>
        <w:widowControl w:val="0"/>
        <w:autoSpaceDE w:val="0"/>
        <w:autoSpaceDN w:val="0"/>
        <w:ind w:firstLine="540"/>
        <w:jc w:val="both"/>
      </w:pPr>
      <w:r w:rsidRPr="00240715">
        <w:t xml:space="preserve">13. В случае невозможности исполнения </w:t>
      </w:r>
      <w:hyperlink w:anchor="P857" w:history="1">
        <w:r w:rsidRPr="00240715">
          <w:t>п. 12</w:t>
        </w:r>
      </w:hyperlink>
      <w:r w:rsidRPr="00240715">
        <w:t xml:space="preserve"> настоящего Соглашения возврат субсидии осуществляется путем взыскания </w:t>
      </w:r>
      <w:r w:rsidRPr="009E65F4">
        <w:t>субсидии в судебном порядке.</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4. СРОК ДЕЙСТВИЯ СОГЛАШЕНИЯ</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ind w:firstLine="540"/>
        <w:jc w:val="both"/>
      </w:pPr>
      <w:r w:rsidRPr="009E65F4">
        <w:t xml:space="preserve">14. Настоящее Соглашение вступает в силу </w:t>
      </w:r>
      <w:proofErr w:type="gramStart"/>
      <w:r w:rsidRPr="009E65F4">
        <w:t>с даты подписания</w:t>
      </w:r>
      <w:proofErr w:type="gramEnd"/>
      <w:r w:rsidRPr="009E65F4">
        <w:t xml:space="preserve"> обеими Сторонами и действует до 31 декабря 201</w:t>
      </w:r>
      <w:r>
        <w:t>_</w:t>
      </w:r>
      <w:r w:rsidRPr="009E65F4">
        <w:t xml:space="preserve"> года.</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5. ЗАКЛЮЧИТЕЛЬНЫЕ ПОЛОЖЕНИЯ</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ind w:firstLine="540"/>
        <w:jc w:val="both"/>
      </w:pPr>
      <w:r w:rsidRPr="009E65F4">
        <w:t>15. Изменение настоящего Соглашения осуществляется в письменной форме в виде дополнений к настоящему Соглашению, которые являются его неотъемлемой частью.</w:t>
      </w:r>
    </w:p>
    <w:p w:rsidR="00574C58" w:rsidRPr="009E65F4" w:rsidRDefault="00574C58" w:rsidP="00574C58">
      <w:pPr>
        <w:widowControl w:val="0"/>
        <w:autoSpaceDE w:val="0"/>
        <w:autoSpaceDN w:val="0"/>
        <w:ind w:firstLine="540"/>
        <w:jc w:val="both"/>
      </w:pPr>
      <w:r w:rsidRPr="009E65F4">
        <w:t>16.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574C58" w:rsidRPr="009E65F4" w:rsidRDefault="00574C58" w:rsidP="00574C58">
      <w:pPr>
        <w:widowControl w:val="0"/>
        <w:autoSpaceDE w:val="0"/>
        <w:autoSpaceDN w:val="0"/>
        <w:ind w:firstLine="540"/>
        <w:jc w:val="both"/>
      </w:pPr>
      <w:r w:rsidRPr="009E65F4">
        <w:t>17. Споры между Сторонами решаются путем переговоров или в судебном порядке в соответствии с законодательством Российской Федерации.</w:t>
      </w:r>
    </w:p>
    <w:p w:rsidR="00574C58" w:rsidRPr="009E65F4" w:rsidRDefault="00574C58" w:rsidP="00574C58">
      <w:pPr>
        <w:widowControl w:val="0"/>
        <w:autoSpaceDE w:val="0"/>
        <w:autoSpaceDN w:val="0"/>
        <w:ind w:firstLine="540"/>
        <w:jc w:val="both"/>
      </w:pPr>
      <w:r w:rsidRPr="009E65F4">
        <w:lastRenderedPageBreak/>
        <w:t>18. Настоящее Соглашение составлено в двух экземплярах, имеющих одинаковую юридическую силу, в том числе: один экземпляр - Администрации, один экземпляр - Получателю субсидии.</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6. МЕСТОНАХОЖДЕНИЕ И БАНКОВСКИЕ РЕКВИЗИТЫ СТОРОН</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Администрация:                        Получатель субсидии: ________________</w:t>
      </w:r>
    </w:p>
    <w:p w:rsidR="00574C58" w:rsidRPr="009E65F4" w:rsidRDefault="00574C58" w:rsidP="00574C58">
      <w:pPr>
        <w:widowControl w:val="0"/>
        <w:autoSpaceDE w:val="0"/>
        <w:autoSpaceDN w:val="0"/>
        <w:jc w:val="right"/>
      </w:pPr>
      <w:r w:rsidRPr="009E65F4">
        <w:t>Приложение N 1</w:t>
      </w:r>
    </w:p>
    <w:p w:rsidR="00574C58" w:rsidRPr="009E65F4" w:rsidRDefault="00574C58" w:rsidP="00574C58">
      <w:pPr>
        <w:widowControl w:val="0"/>
        <w:autoSpaceDE w:val="0"/>
        <w:autoSpaceDN w:val="0"/>
        <w:jc w:val="right"/>
      </w:pPr>
      <w:r w:rsidRPr="009E65F4">
        <w:t>к Соглашению о предоставлении субсидии</w:t>
      </w:r>
    </w:p>
    <w:p w:rsidR="00574C58" w:rsidRPr="009E65F4" w:rsidRDefault="00574C58" w:rsidP="00574C58">
      <w:pPr>
        <w:widowControl w:val="0"/>
        <w:autoSpaceDE w:val="0"/>
        <w:autoSpaceDN w:val="0"/>
        <w:jc w:val="right"/>
      </w:pPr>
      <w:r w:rsidRPr="009E65F4">
        <w:t>от "__" _________ 201</w:t>
      </w:r>
      <w:r>
        <w:t>_</w:t>
      </w:r>
      <w:r w:rsidRPr="009E65F4">
        <w:t xml:space="preserve"> г. </w:t>
      </w:r>
      <w:r>
        <w:t>№</w:t>
      </w:r>
      <w:r w:rsidRPr="009E65F4">
        <w:t xml:space="preserve"> ____</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ФОРМА ОТЧЕТА</w:t>
      </w:r>
    </w:p>
    <w:p w:rsidR="00574C58" w:rsidRPr="009E65F4" w:rsidRDefault="00574C58" w:rsidP="00574C58">
      <w:pPr>
        <w:widowControl w:val="0"/>
        <w:autoSpaceDE w:val="0"/>
        <w:autoSpaceDN w:val="0"/>
        <w:jc w:val="center"/>
      </w:pPr>
      <w:r w:rsidRPr="009E65F4">
        <w:t xml:space="preserve">ОБ ИСПОЛЬЗОВАНИИ СУБСИДИИ </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Соглашение: ____________________ от "__" ____________ 2015 года N </w:t>
      </w:r>
    </w:p>
    <w:p w:rsidR="00574C58" w:rsidRPr="009E65F4" w:rsidRDefault="00574C58" w:rsidP="00574C58">
      <w:pPr>
        <w:widowControl w:val="0"/>
        <w:autoSpaceDE w:val="0"/>
        <w:autoSpaceDN w:val="0"/>
        <w:jc w:val="both"/>
      </w:pPr>
      <w:r w:rsidRPr="009E65F4">
        <w:t xml:space="preserve">    Получатель субсидии: ______________________________________</w:t>
      </w:r>
    </w:p>
    <w:p w:rsidR="00574C58" w:rsidRPr="009E65F4" w:rsidRDefault="00574C58" w:rsidP="00574C58">
      <w:pPr>
        <w:widowControl w:val="0"/>
        <w:autoSpaceDE w:val="0"/>
        <w:autoSpaceDN w:val="0"/>
        <w:jc w:val="both"/>
      </w:pPr>
      <w:r w:rsidRPr="009E65F4">
        <w:t xml:space="preserve">                                         (полное наименование)</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Поступило из местного бюджета: ______________________руб.</w:t>
      </w:r>
    </w:p>
    <w:p w:rsidR="00574C58" w:rsidRPr="009E65F4" w:rsidRDefault="00574C58" w:rsidP="00574C58">
      <w:pPr>
        <w:widowControl w:val="0"/>
        <w:autoSpaceDE w:val="0"/>
        <w:autoSpaceDN w:val="0"/>
        <w:jc w:val="both"/>
      </w:pPr>
      <w:r w:rsidRPr="009E65F4">
        <w:t xml:space="preserve">    Израсходовано средств местного бюджета: __________ руб.</w:t>
      </w:r>
    </w:p>
    <w:p w:rsidR="00574C58" w:rsidRPr="009E65F4" w:rsidRDefault="00574C58" w:rsidP="00574C58">
      <w:pPr>
        <w:widowControl w:val="0"/>
        <w:autoSpaceDE w:val="0"/>
        <w:autoSpaceDN w:val="0"/>
        <w:jc w:val="both"/>
      </w:pPr>
      <w:r w:rsidRPr="009E65F4">
        <w:t xml:space="preserve">    Израсходовано  собственных  средств: _______________ руб.</w:t>
      </w:r>
    </w:p>
    <w:p w:rsidR="00574C58" w:rsidRPr="009E65F4" w:rsidRDefault="00574C58" w:rsidP="00574C58">
      <w:pPr>
        <w:widowControl w:val="0"/>
        <w:autoSpaceDE w:val="0"/>
        <w:autoSpaceDN w:val="0"/>
        <w:jc w:val="both"/>
      </w:pPr>
      <w:r w:rsidRPr="009E65F4">
        <w:t xml:space="preserve">    Остаток  средств  местного  бюджета:  ____________руб.</w:t>
      </w:r>
    </w:p>
    <w:p w:rsidR="00574C58" w:rsidRPr="009E65F4" w:rsidRDefault="00574C58" w:rsidP="00574C58">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572"/>
        <w:gridCol w:w="1651"/>
        <w:gridCol w:w="1260"/>
        <w:gridCol w:w="1062"/>
      </w:tblGrid>
      <w:tr w:rsidR="00574C58" w:rsidRPr="009E65F4" w:rsidTr="00D2398B">
        <w:tc>
          <w:tcPr>
            <w:tcW w:w="454" w:type="dxa"/>
            <w:vMerge w:val="restart"/>
          </w:tcPr>
          <w:p w:rsidR="00574C58" w:rsidRPr="009E65F4" w:rsidRDefault="00574C58" w:rsidP="00D2398B">
            <w:pPr>
              <w:widowControl w:val="0"/>
              <w:autoSpaceDE w:val="0"/>
              <w:autoSpaceDN w:val="0"/>
            </w:pPr>
            <w:r w:rsidRPr="009E65F4">
              <w:t xml:space="preserve">N </w:t>
            </w:r>
            <w:proofErr w:type="gramStart"/>
            <w:r w:rsidRPr="009E65F4">
              <w:t>п</w:t>
            </w:r>
            <w:proofErr w:type="gramEnd"/>
            <w:r w:rsidRPr="009E65F4">
              <w:t>/п</w:t>
            </w:r>
          </w:p>
        </w:tc>
        <w:tc>
          <w:tcPr>
            <w:tcW w:w="3572" w:type="dxa"/>
            <w:vMerge w:val="restart"/>
          </w:tcPr>
          <w:p w:rsidR="00574C58" w:rsidRPr="009E65F4" w:rsidRDefault="00574C58" w:rsidP="00D2398B">
            <w:pPr>
              <w:widowControl w:val="0"/>
              <w:autoSpaceDE w:val="0"/>
              <w:autoSpaceDN w:val="0"/>
            </w:pPr>
            <w:r w:rsidRPr="009E65F4">
              <w:t>СТАТЬИ ЗАТРАТ НА РЕАЛИЗАЦИЮ БИЗНЕС-ПЛАНА</w:t>
            </w:r>
          </w:p>
        </w:tc>
        <w:tc>
          <w:tcPr>
            <w:tcW w:w="3973" w:type="dxa"/>
            <w:gridSpan w:val="3"/>
          </w:tcPr>
          <w:p w:rsidR="00574C58" w:rsidRPr="009E65F4" w:rsidRDefault="00574C58" w:rsidP="00D2398B">
            <w:pPr>
              <w:widowControl w:val="0"/>
              <w:autoSpaceDE w:val="0"/>
              <w:autoSpaceDN w:val="0"/>
            </w:pPr>
            <w:r w:rsidRPr="009E65F4">
              <w:t>Освоено средств, руб.</w:t>
            </w:r>
          </w:p>
        </w:tc>
      </w:tr>
      <w:tr w:rsidR="00574C58" w:rsidRPr="009E65F4" w:rsidTr="00D2398B">
        <w:tc>
          <w:tcPr>
            <w:tcW w:w="454" w:type="dxa"/>
            <w:vMerge/>
          </w:tcPr>
          <w:p w:rsidR="00574C58" w:rsidRPr="009E65F4" w:rsidRDefault="00574C58" w:rsidP="00D2398B">
            <w:pPr>
              <w:spacing w:after="200" w:line="276" w:lineRule="auto"/>
              <w:rPr>
                <w:rFonts w:eastAsiaTheme="minorHAnsi"/>
                <w:lang w:eastAsia="en-US"/>
              </w:rPr>
            </w:pPr>
          </w:p>
        </w:tc>
        <w:tc>
          <w:tcPr>
            <w:tcW w:w="3572" w:type="dxa"/>
            <w:vMerge/>
          </w:tcPr>
          <w:p w:rsidR="00574C58" w:rsidRPr="009E65F4" w:rsidRDefault="00574C58" w:rsidP="00D2398B">
            <w:pPr>
              <w:spacing w:after="200" w:line="276" w:lineRule="auto"/>
              <w:rPr>
                <w:rFonts w:eastAsiaTheme="minorHAnsi"/>
                <w:lang w:eastAsia="en-US"/>
              </w:rPr>
            </w:pPr>
          </w:p>
        </w:tc>
        <w:tc>
          <w:tcPr>
            <w:tcW w:w="1651" w:type="dxa"/>
          </w:tcPr>
          <w:p w:rsidR="00574C58" w:rsidRPr="009E65F4" w:rsidRDefault="00574C58" w:rsidP="00D2398B">
            <w:pPr>
              <w:widowControl w:val="0"/>
              <w:autoSpaceDE w:val="0"/>
              <w:autoSpaceDN w:val="0"/>
            </w:pPr>
            <w:r w:rsidRPr="009E65F4">
              <w:t>собственные средства</w:t>
            </w:r>
          </w:p>
        </w:tc>
        <w:tc>
          <w:tcPr>
            <w:tcW w:w="1260" w:type="dxa"/>
          </w:tcPr>
          <w:p w:rsidR="00574C58" w:rsidRPr="009E65F4" w:rsidRDefault="00574C58" w:rsidP="00D2398B">
            <w:pPr>
              <w:widowControl w:val="0"/>
              <w:autoSpaceDE w:val="0"/>
              <w:autoSpaceDN w:val="0"/>
            </w:pPr>
            <w:r w:rsidRPr="009E65F4">
              <w:t>субсидия местного бюджета</w:t>
            </w:r>
          </w:p>
        </w:tc>
        <w:tc>
          <w:tcPr>
            <w:tcW w:w="1062" w:type="dxa"/>
          </w:tcPr>
          <w:p w:rsidR="00574C58" w:rsidRPr="009E65F4" w:rsidRDefault="00574C58" w:rsidP="00D2398B">
            <w:pPr>
              <w:widowControl w:val="0"/>
              <w:autoSpaceDE w:val="0"/>
              <w:autoSpaceDN w:val="0"/>
            </w:pPr>
            <w:r w:rsidRPr="009E65F4">
              <w:t>всего</w:t>
            </w:r>
          </w:p>
        </w:tc>
      </w:tr>
      <w:tr w:rsidR="00574C58" w:rsidRPr="009E65F4" w:rsidTr="00D2398B">
        <w:tc>
          <w:tcPr>
            <w:tcW w:w="454" w:type="dxa"/>
            <w:vAlign w:val="bottom"/>
          </w:tcPr>
          <w:p w:rsidR="00574C58" w:rsidRPr="009E65F4" w:rsidRDefault="00574C58" w:rsidP="00D2398B">
            <w:pPr>
              <w:widowControl w:val="0"/>
              <w:autoSpaceDE w:val="0"/>
              <w:autoSpaceDN w:val="0"/>
            </w:pPr>
          </w:p>
        </w:tc>
        <w:tc>
          <w:tcPr>
            <w:tcW w:w="3572" w:type="dxa"/>
            <w:vAlign w:val="bottom"/>
          </w:tcPr>
          <w:p w:rsidR="00574C58" w:rsidRPr="009E65F4" w:rsidRDefault="00574C58" w:rsidP="00D2398B">
            <w:pPr>
              <w:widowControl w:val="0"/>
              <w:autoSpaceDE w:val="0"/>
              <w:autoSpaceDN w:val="0"/>
            </w:pPr>
          </w:p>
        </w:tc>
        <w:tc>
          <w:tcPr>
            <w:tcW w:w="1651" w:type="dxa"/>
            <w:vAlign w:val="bottom"/>
          </w:tcPr>
          <w:p w:rsidR="00574C58" w:rsidRPr="009E65F4" w:rsidRDefault="00574C58" w:rsidP="00D2398B">
            <w:pPr>
              <w:widowControl w:val="0"/>
              <w:autoSpaceDE w:val="0"/>
              <w:autoSpaceDN w:val="0"/>
            </w:pPr>
          </w:p>
        </w:tc>
        <w:tc>
          <w:tcPr>
            <w:tcW w:w="1260" w:type="dxa"/>
            <w:vAlign w:val="bottom"/>
          </w:tcPr>
          <w:p w:rsidR="00574C58" w:rsidRPr="009E65F4" w:rsidRDefault="00574C58" w:rsidP="00D2398B">
            <w:pPr>
              <w:widowControl w:val="0"/>
              <w:autoSpaceDE w:val="0"/>
              <w:autoSpaceDN w:val="0"/>
            </w:pPr>
          </w:p>
        </w:tc>
        <w:tc>
          <w:tcPr>
            <w:tcW w:w="1062" w:type="dxa"/>
            <w:vAlign w:val="bottom"/>
          </w:tcPr>
          <w:p w:rsidR="00574C58" w:rsidRPr="009E65F4" w:rsidRDefault="00574C58" w:rsidP="00D2398B">
            <w:pPr>
              <w:widowControl w:val="0"/>
              <w:autoSpaceDE w:val="0"/>
              <w:autoSpaceDN w:val="0"/>
            </w:pPr>
          </w:p>
        </w:tc>
      </w:tr>
      <w:tr w:rsidR="00574C58" w:rsidRPr="009E65F4" w:rsidTr="00D2398B">
        <w:tc>
          <w:tcPr>
            <w:tcW w:w="454" w:type="dxa"/>
            <w:vAlign w:val="bottom"/>
          </w:tcPr>
          <w:p w:rsidR="00574C58" w:rsidRPr="009E65F4" w:rsidRDefault="00574C58" w:rsidP="00D2398B">
            <w:pPr>
              <w:widowControl w:val="0"/>
              <w:autoSpaceDE w:val="0"/>
              <w:autoSpaceDN w:val="0"/>
            </w:pPr>
          </w:p>
        </w:tc>
        <w:tc>
          <w:tcPr>
            <w:tcW w:w="3572" w:type="dxa"/>
            <w:vAlign w:val="bottom"/>
          </w:tcPr>
          <w:p w:rsidR="00574C58" w:rsidRPr="009E65F4" w:rsidRDefault="00574C58" w:rsidP="00D2398B">
            <w:pPr>
              <w:widowControl w:val="0"/>
              <w:autoSpaceDE w:val="0"/>
              <w:autoSpaceDN w:val="0"/>
            </w:pPr>
          </w:p>
        </w:tc>
        <w:tc>
          <w:tcPr>
            <w:tcW w:w="1651" w:type="dxa"/>
            <w:vAlign w:val="bottom"/>
          </w:tcPr>
          <w:p w:rsidR="00574C58" w:rsidRPr="009E65F4" w:rsidRDefault="00574C58" w:rsidP="00D2398B">
            <w:pPr>
              <w:widowControl w:val="0"/>
              <w:autoSpaceDE w:val="0"/>
              <w:autoSpaceDN w:val="0"/>
            </w:pPr>
          </w:p>
        </w:tc>
        <w:tc>
          <w:tcPr>
            <w:tcW w:w="1260" w:type="dxa"/>
            <w:vAlign w:val="bottom"/>
          </w:tcPr>
          <w:p w:rsidR="00574C58" w:rsidRPr="009E65F4" w:rsidRDefault="00574C58" w:rsidP="00D2398B">
            <w:pPr>
              <w:widowControl w:val="0"/>
              <w:autoSpaceDE w:val="0"/>
              <w:autoSpaceDN w:val="0"/>
            </w:pPr>
          </w:p>
        </w:tc>
        <w:tc>
          <w:tcPr>
            <w:tcW w:w="1062" w:type="dxa"/>
            <w:vAlign w:val="bottom"/>
          </w:tcPr>
          <w:p w:rsidR="00574C58" w:rsidRPr="009E65F4" w:rsidRDefault="00574C58" w:rsidP="00D2398B">
            <w:pPr>
              <w:widowControl w:val="0"/>
              <w:autoSpaceDE w:val="0"/>
              <w:autoSpaceDN w:val="0"/>
            </w:pPr>
          </w:p>
        </w:tc>
      </w:tr>
      <w:tr w:rsidR="00574C58" w:rsidRPr="009E65F4" w:rsidTr="00D2398B">
        <w:tc>
          <w:tcPr>
            <w:tcW w:w="454" w:type="dxa"/>
            <w:vAlign w:val="bottom"/>
          </w:tcPr>
          <w:p w:rsidR="00574C58" w:rsidRPr="009E65F4" w:rsidRDefault="00574C58" w:rsidP="00D2398B">
            <w:pPr>
              <w:widowControl w:val="0"/>
              <w:autoSpaceDE w:val="0"/>
              <w:autoSpaceDN w:val="0"/>
            </w:pPr>
          </w:p>
        </w:tc>
        <w:tc>
          <w:tcPr>
            <w:tcW w:w="3572" w:type="dxa"/>
            <w:vAlign w:val="bottom"/>
          </w:tcPr>
          <w:p w:rsidR="00574C58" w:rsidRPr="009E65F4" w:rsidRDefault="00574C58" w:rsidP="00D2398B">
            <w:pPr>
              <w:widowControl w:val="0"/>
              <w:autoSpaceDE w:val="0"/>
              <w:autoSpaceDN w:val="0"/>
            </w:pPr>
            <w:r w:rsidRPr="009E65F4">
              <w:t>ИТОГО:</w:t>
            </w:r>
          </w:p>
        </w:tc>
        <w:tc>
          <w:tcPr>
            <w:tcW w:w="1651" w:type="dxa"/>
            <w:vAlign w:val="bottom"/>
          </w:tcPr>
          <w:p w:rsidR="00574C58" w:rsidRPr="009E65F4" w:rsidRDefault="00574C58" w:rsidP="00D2398B">
            <w:pPr>
              <w:widowControl w:val="0"/>
              <w:autoSpaceDE w:val="0"/>
              <w:autoSpaceDN w:val="0"/>
            </w:pPr>
          </w:p>
        </w:tc>
        <w:tc>
          <w:tcPr>
            <w:tcW w:w="1260" w:type="dxa"/>
            <w:vAlign w:val="bottom"/>
          </w:tcPr>
          <w:p w:rsidR="00574C58" w:rsidRPr="009E65F4" w:rsidRDefault="00574C58" w:rsidP="00D2398B">
            <w:pPr>
              <w:widowControl w:val="0"/>
              <w:autoSpaceDE w:val="0"/>
              <w:autoSpaceDN w:val="0"/>
            </w:pPr>
          </w:p>
        </w:tc>
        <w:tc>
          <w:tcPr>
            <w:tcW w:w="1062" w:type="dxa"/>
            <w:vAlign w:val="bottom"/>
          </w:tcPr>
          <w:p w:rsidR="00574C58" w:rsidRPr="009E65F4" w:rsidRDefault="00574C58" w:rsidP="00D2398B">
            <w:pPr>
              <w:widowControl w:val="0"/>
              <w:autoSpaceDE w:val="0"/>
              <w:autoSpaceDN w:val="0"/>
            </w:pPr>
          </w:p>
        </w:tc>
      </w:tr>
    </w:tbl>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Приложение:</w:t>
      </w:r>
    </w:p>
    <w:p w:rsidR="00574C58" w:rsidRPr="009E65F4" w:rsidRDefault="00574C58" w:rsidP="00574C58">
      <w:pPr>
        <w:widowControl w:val="0"/>
        <w:autoSpaceDE w:val="0"/>
        <w:autoSpaceDN w:val="0"/>
        <w:jc w:val="both"/>
      </w:pPr>
      <w:r w:rsidRPr="009E65F4">
        <w:t xml:space="preserve">    1.  Копии  документов,  заверенные  подписью  Получателя  субсидии либо</w:t>
      </w:r>
    </w:p>
    <w:p w:rsidR="00574C58" w:rsidRPr="009E65F4" w:rsidRDefault="00574C58" w:rsidP="00574C58">
      <w:pPr>
        <w:widowControl w:val="0"/>
        <w:autoSpaceDE w:val="0"/>
        <w:autoSpaceDN w:val="0"/>
        <w:jc w:val="both"/>
      </w:pPr>
      <w:r w:rsidRPr="009E65F4">
        <w:t xml:space="preserve">уполномоченных лиц, </w:t>
      </w:r>
      <w:proofErr w:type="gramStart"/>
      <w:r w:rsidRPr="009E65F4">
        <w:t>подтверждающие</w:t>
      </w:r>
      <w:proofErr w:type="gramEnd"/>
      <w:r w:rsidRPr="009E65F4">
        <w:t xml:space="preserve">  целевое использование средств субсидий.</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w:t>
      </w:r>
      <w:r>
        <w:t xml:space="preserve">            "__" __________ 201_</w:t>
      </w:r>
      <w:r w:rsidRPr="009E65F4">
        <w:t xml:space="preserve"> год</w:t>
      </w:r>
    </w:p>
    <w:p w:rsidR="00574C58" w:rsidRPr="009E65F4" w:rsidRDefault="00574C58" w:rsidP="00574C58">
      <w:pPr>
        <w:widowControl w:val="0"/>
        <w:autoSpaceDE w:val="0"/>
        <w:autoSpaceDN w:val="0"/>
        <w:jc w:val="both"/>
      </w:pPr>
      <w:r w:rsidRPr="009E65F4">
        <w:t xml:space="preserve">                               ______________________/____________________/</w:t>
      </w:r>
    </w:p>
    <w:p w:rsidR="00574C58" w:rsidRPr="009E65F4" w:rsidRDefault="00574C58" w:rsidP="00574C58">
      <w:pPr>
        <w:widowControl w:val="0"/>
        <w:autoSpaceDE w:val="0"/>
        <w:autoSpaceDN w:val="0"/>
        <w:jc w:val="both"/>
      </w:pPr>
      <w:r w:rsidRPr="009E65F4">
        <w:t xml:space="preserve">                               (подпись руководителя) (расшифровка подписи)</w:t>
      </w:r>
    </w:p>
    <w:p w:rsidR="00574C58" w:rsidRPr="009E65F4" w:rsidRDefault="00574C58" w:rsidP="00574C58">
      <w:pPr>
        <w:widowControl w:val="0"/>
        <w:autoSpaceDE w:val="0"/>
        <w:autoSpaceDN w:val="0"/>
        <w:jc w:val="right"/>
      </w:pPr>
      <w:r w:rsidRPr="009E65F4">
        <w:t>Приложение N 2</w:t>
      </w:r>
    </w:p>
    <w:p w:rsidR="00574C58" w:rsidRPr="009E65F4" w:rsidRDefault="00574C58" w:rsidP="00574C58">
      <w:pPr>
        <w:widowControl w:val="0"/>
        <w:autoSpaceDE w:val="0"/>
        <w:autoSpaceDN w:val="0"/>
        <w:jc w:val="right"/>
      </w:pPr>
      <w:r w:rsidRPr="009E65F4">
        <w:t>к Соглашению о предоставлении субсидии</w:t>
      </w:r>
    </w:p>
    <w:p w:rsidR="00574C58" w:rsidRPr="009E65F4" w:rsidRDefault="00574C58" w:rsidP="00574C58">
      <w:pPr>
        <w:widowControl w:val="0"/>
        <w:autoSpaceDE w:val="0"/>
        <w:autoSpaceDN w:val="0"/>
        <w:jc w:val="right"/>
      </w:pPr>
      <w:r w:rsidRPr="009E65F4">
        <w:t>от "__" _________ 201</w:t>
      </w:r>
      <w:r>
        <w:t>_</w:t>
      </w:r>
      <w:r w:rsidRPr="009E65F4">
        <w:t xml:space="preserve"> г. </w:t>
      </w:r>
      <w:r>
        <w:t>№</w:t>
      </w:r>
      <w:r w:rsidRPr="009E65F4">
        <w:t xml:space="preserve"> ____</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center"/>
      </w:pPr>
      <w:r w:rsidRPr="009E65F4">
        <w:t>ФОРМА ОТЧЕТА</w:t>
      </w:r>
    </w:p>
    <w:p w:rsidR="00574C58" w:rsidRPr="009E65F4" w:rsidRDefault="00574C58" w:rsidP="00574C58">
      <w:pPr>
        <w:widowControl w:val="0"/>
        <w:autoSpaceDE w:val="0"/>
        <w:autoSpaceDN w:val="0"/>
        <w:jc w:val="center"/>
      </w:pPr>
      <w:r w:rsidRPr="009E65F4">
        <w:t xml:space="preserve">О ДОСТИЖЕНИИ ЦЕЛЕВЫХ ПОКАЗАТЕЛЕЙ </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Соглашение: от "__" ___________ 201</w:t>
      </w:r>
      <w:r>
        <w:t>_ года №</w:t>
      </w:r>
      <w:r w:rsidRPr="009E65F4">
        <w:t>_______</w:t>
      </w:r>
    </w:p>
    <w:p w:rsidR="00574C58" w:rsidRPr="009E65F4" w:rsidRDefault="00574C58" w:rsidP="00574C58">
      <w:pPr>
        <w:widowControl w:val="0"/>
        <w:autoSpaceDE w:val="0"/>
        <w:autoSpaceDN w:val="0"/>
        <w:jc w:val="both"/>
      </w:pPr>
      <w:r w:rsidRPr="009E65F4">
        <w:t>Получатель субсидии: ___________________________________</w:t>
      </w:r>
    </w:p>
    <w:p w:rsidR="00574C58" w:rsidRPr="009E65F4" w:rsidRDefault="00574C58" w:rsidP="00574C58">
      <w:pPr>
        <w:widowControl w:val="0"/>
        <w:autoSpaceDE w:val="0"/>
        <w:autoSpaceDN w:val="0"/>
        <w:jc w:val="both"/>
      </w:pPr>
      <w:r w:rsidRPr="009E65F4">
        <w:t xml:space="preserve">                                     (полное наименование)</w:t>
      </w:r>
    </w:p>
    <w:p w:rsidR="00574C58" w:rsidRPr="009E65F4" w:rsidRDefault="00574C58" w:rsidP="00574C58">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592"/>
        <w:gridCol w:w="737"/>
        <w:gridCol w:w="850"/>
        <w:gridCol w:w="1568"/>
      </w:tblGrid>
      <w:tr w:rsidR="00574C58" w:rsidRPr="009E65F4" w:rsidTr="00D2398B">
        <w:tc>
          <w:tcPr>
            <w:tcW w:w="454" w:type="dxa"/>
          </w:tcPr>
          <w:p w:rsidR="00574C58" w:rsidRPr="009E65F4" w:rsidRDefault="00574C58" w:rsidP="00D2398B">
            <w:pPr>
              <w:widowControl w:val="0"/>
              <w:autoSpaceDE w:val="0"/>
              <w:autoSpaceDN w:val="0"/>
            </w:pPr>
            <w:r w:rsidRPr="009E65F4">
              <w:lastRenderedPageBreak/>
              <w:t xml:space="preserve">N </w:t>
            </w:r>
            <w:proofErr w:type="gramStart"/>
            <w:r w:rsidRPr="009E65F4">
              <w:t>п</w:t>
            </w:r>
            <w:proofErr w:type="gramEnd"/>
            <w:r w:rsidRPr="009E65F4">
              <w:t>/п</w:t>
            </w:r>
          </w:p>
        </w:tc>
        <w:tc>
          <w:tcPr>
            <w:tcW w:w="4592" w:type="dxa"/>
          </w:tcPr>
          <w:p w:rsidR="00574C58" w:rsidRPr="009E65F4" w:rsidRDefault="00574C58" w:rsidP="00D2398B">
            <w:pPr>
              <w:widowControl w:val="0"/>
              <w:autoSpaceDE w:val="0"/>
              <w:autoSpaceDN w:val="0"/>
            </w:pPr>
            <w:r w:rsidRPr="009E65F4">
              <w:t>Целевой показатель</w:t>
            </w:r>
          </w:p>
        </w:tc>
        <w:tc>
          <w:tcPr>
            <w:tcW w:w="737" w:type="dxa"/>
          </w:tcPr>
          <w:p w:rsidR="00574C58" w:rsidRPr="009E65F4" w:rsidRDefault="00574C58" w:rsidP="00D2398B">
            <w:pPr>
              <w:widowControl w:val="0"/>
              <w:autoSpaceDE w:val="0"/>
              <w:autoSpaceDN w:val="0"/>
            </w:pPr>
            <w:r w:rsidRPr="009E65F4">
              <w:t>План</w:t>
            </w:r>
          </w:p>
        </w:tc>
        <w:tc>
          <w:tcPr>
            <w:tcW w:w="850" w:type="dxa"/>
          </w:tcPr>
          <w:p w:rsidR="00574C58" w:rsidRPr="009E65F4" w:rsidRDefault="00574C58" w:rsidP="00D2398B">
            <w:pPr>
              <w:widowControl w:val="0"/>
              <w:autoSpaceDE w:val="0"/>
              <w:autoSpaceDN w:val="0"/>
            </w:pPr>
            <w:r w:rsidRPr="009E65F4">
              <w:t>Факт</w:t>
            </w:r>
          </w:p>
        </w:tc>
        <w:tc>
          <w:tcPr>
            <w:tcW w:w="1568" w:type="dxa"/>
          </w:tcPr>
          <w:p w:rsidR="00574C58" w:rsidRPr="009E65F4" w:rsidRDefault="00574C58" w:rsidP="00D2398B">
            <w:pPr>
              <w:widowControl w:val="0"/>
              <w:autoSpaceDE w:val="0"/>
              <w:autoSpaceDN w:val="0"/>
            </w:pPr>
            <w:r w:rsidRPr="009E65F4">
              <w:t>Отклонение от плана, %</w:t>
            </w:r>
          </w:p>
        </w:tc>
      </w:tr>
      <w:tr w:rsidR="00574C58" w:rsidRPr="009E65F4" w:rsidTr="00D2398B">
        <w:tc>
          <w:tcPr>
            <w:tcW w:w="454" w:type="dxa"/>
            <w:vAlign w:val="center"/>
          </w:tcPr>
          <w:p w:rsidR="00574C58" w:rsidRPr="009464AA" w:rsidRDefault="00574C58" w:rsidP="00D2398B">
            <w:pPr>
              <w:widowControl w:val="0"/>
              <w:autoSpaceDE w:val="0"/>
              <w:autoSpaceDN w:val="0"/>
              <w:jc w:val="center"/>
              <w:rPr>
                <w:sz w:val="20"/>
                <w:szCs w:val="20"/>
              </w:rPr>
            </w:pPr>
            <w:r w:rsidRPr="009464AA">
              <w:rPr>
                <w:sz w:val="20"/>
                <w:szCs w:val="20"/>
              </w:rPr>
              <w:t>1</w:t>
            </w:r>
          </w:p>
        </w:tc>
        <w:tc>
          <w:tcPr>
            <w:tcW w:w="4592" w:type="dxa"/>
            <w:vAlign w:val="center"/>
          </w:tcPr>
          <w:p w:rsidR="00574C58" w:rsidRPr="009464AA" w:rsidRDefault="00574C58" w:rsidP="00D2398B">
            <w:pPr>
              <w:widowControl w:val="0"/>
              <w:autoSpaceDE w:val="0"/>
              <w:autoSpaceDN w:val="0"/>
              <w:jc w:val="center"/>
              <w:rPr>
                <w:sz w:val="20"/>
                <w:szCs w:val="20"/>
              </w:rPr>
            </w:pPr>
            <w:r w:rsidRPr="009464AA">
              <w:rPr>
                <w:sz w:val="20"/>
                <w:szCs w:val="20"/>
              </w:rPr>
              <w:t>2</w:t>
            </w:r>
          </w:p>
        </w:tc>
        <w:tc>
          <w:tcPr>
            <w:tcW w:w="737" w:type="dxa"/>
            <w:vAlign w:val="center"/>
          </w:tcPr>
          <w:p w:rsidR="00574C58" w:rsidRPr="009464AA" w:rsidRDefault="00574C58" w:rsidP="00D2398B">
            <w:pPr>
              <w:widowControl w:val="0"/>
              <w:autoSpaceDE w:val="0"/>
              <w:autoSpaceDN w:val="0"/>
              <w:jc w:val="center"/>
              <w:rPr>
                <w:sz w:val="20"/>
                <w:szCs w:val="20"/>
              </w:rPr>
            </w:pPr>
            <w:r w:rsidRPr="009464AA">
              <w:rPr>
                <w:sz w:val="20"/>
                <w:szCs w:val="20"/>
              </w:rPr>
              <w:t>3</w:t>
            </w:r>
          </w:p>
        </w:tc>
        <w:tc>
          <w:tcPr>
            <w:tcW w:w="850" w:type="dxa"/>
            <w:vAlign w:val="center"/>
          </w:tcPr>
          <w:p w:rsidR="00574C58" w:rsidRPr="009464AA" w:rsidRDefault="00574C58" w:rsidP="00D2398B">
            <w:pPr>
              <w:widowControl w:val="0"/>
              <w:autoSpaceDE w:val="0"/>
              <w:autoSpaceDN w:val="0"/>
              <w:jc w:val="center"/>
              <w:rPr>
                <w:sz w:val="20"/>
                <w:szCs w:val="20"/>
              </w:rPr>
            </w:pPr>
            <w:r w:rsidRPr="009464AA">
              <w:rPr>
                <w:sz w:val="20"/>
                <w:szCs w:val="20"/>
              </w:rPr>
              <w:t>4</w:t>
            </w:r>
          </w:p>
        </w:tc>
        <w:tc>
          <w:tcPr>
            <w:tcW w:w="1568" w:type="dxa"/>
            <w:vAlign w:val="center"/>
          </w:tcPr>
          <w:p w:rsidR="00574C58" w:rsidRPr="009464AA" w:rsidRDefault="00574C58" w:rsidP="00D2398B">
            <w:pPr>
              <w:widowControl w:val="0"/>
              <w:autoSpaceDE w:val="0"/>
              <w:autoSpaceDN w:val="0"/>
              <w:jc w:val="center"/>
              <w:rPr>
                <w:sz w:val="20"/>
                <w:szCs w:val="20"/>
              </w:rPr>
            </w:pPr>
            <w:r w:rsidRPr="009464AA">
              <w:rPr>
                <w:sz w:val="20"/>
                <w:szCs w:val="20"/>
              </w:rPr>
              <w:t>5</w:t>
            </w: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1</w:t>
            </w:r>
          </w:p>
        </w:tc>
        <w:tc>
          <w:tcPr>
            <w:tcW w:w="4592" w:type="dxa"/>
            <w:vAlign w:val="center"/>
          </w:tcPr>
          <w:p w:rsidR="00574C58" w:rsidRPr="009E65F4" w:rsidRDefault="00574C58" w:rsidP="00D2398B">
            <w:pPr>
              <w:widowControl w:val="0"/>
              <w:autoSpaceDE w:val="0"/>
              <w:autoSpaceDN w:val="0"/>
            </w:pPr>
            <w:r w:rsidRPr="009E65F4">
              <w:t>Количество сохраненных рабочих мест, единиц</w:t>
            </w:r>
          </w:p>
        </w:tc>
        <w:tc>
          <w:tcPr>
            <w:tcW w:w="737" w:type="dxa"/>
            <w:vAlign w:val="center"/>
          </w:tcPr>
          <w:p w:rsidR="00574C58" w:rsidRPr="009E65F4" w:rsidRDefault="00574C58" w:rsidP="00D2398B">
            <w:pPr>
              <w:widowControl w:val="0"/>
              <w:autoSpaceDE w:val="0"/>
              <w:autoSpaceDN w:val="0"/>
            </w:pPr>
          </w:p>
        </w:tc>
        <w:tc>
          <w:tcPr>
            <w:tcW w:w="850" w:type="dxa"/>
            <w:vAlign w:val="center"/>
          </w:tcPr>
          <w:p w:rsidR="00574C58" w:rsidRPr="009E65F4" w:rsidRDefault="00574C58" w:rsidP="00D2398B">
            <w:pPr>
              <w:widowControl w:val="0"/>
              <w:autoSpaceDE w:val="0"/>
              <w:autoSpaceDN w:val="0"/>
            </w:pPr>
          </w:p>
        </w:tc>
        <w:tc>
          <w:tcPr>
            <w:tcW w:w="1568"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2</w:t>
            </w:r>
          </w:p>
        </w:tc>
        <w:tc>
          <w:tcPr>
            <w:tcW w:w="4592" w:type="dxa"/>
            <w:vAlign w:val="center"/>
          </w:tcPr>
          <w:p w:rsidR="00574C58" w:rsidRPr="009E65F4" w:rsidRDefault="00574C58" w:rsidP="00D2398B">
            <w:pPr>
              <w:widowControl w:val="0"/>
              <w:autoSpaceDE w:val="0"/>
              <w:autoSpaceDN w:val="0"/>
            </w:pPr>
            <w:r w:rsidRPr="009E65F4">
              <w:t>Количество вновь созданных рабочих мест, единиц</w:t>
            </w:r>
          </w:p>
        </w:tc>
        <w:tc>
          <w:tcPr>
            <w:tcW w:w="737" w:type="dxa"/>
            <w:vAlign w:val="center"/>
          </w:tcPr>
          <w:p w:rsidR="00574C58" w:rsidRPr="009E65F4" w:rsidRDefault="00574C58" w:rsidP="00D2398B">
            <w:pPr>
              <w:widowControl w:val="0"/>
              <w:autoSpaceDE w:val="0"/>
              <w:autoSpaceDN w:val="0"/>
            </w:pPr>
          </w:p>
        </w:tc>
        <w:tc>
          <w:tcPr>
            <w:tcW w:w="850" w:type="dxa"/>
            <w:vAlign w:val="center"/>
          </w:tcPr>
          <w:p w:rsidR="00574C58" w:rsidRPr="009E65F4" w:rsidRDefault="00574C58" w:rsidP="00D2398B">
            <w:pPr>
              <w:widowControl w:val="0"/>
              <w:autoSpaceDE w:val="0"/>
              <w:autoSpaceDN w:val="0"/>
            </w:pPr>
          </w:p>
        </w:tc>
        <w:tc>
          <w:tcPr>
            <w:tcW w:w="1568" w:type="dxa"/>
            <w:vAlign w:val="center"/>
          </w:tcPr>
          <w:p w:rsidR="00574C58" w:rsidRPr="009E65F4" w:rsidRDefault="00574C58" w:rsidP="00D2398B">
            <w:pPr>
              <w:widowControl w:val="0"/>
              <w:autoSpaceDE w:val="0"/>
              <w:autoSpaceDN w:val="0"/>
            </w:pPr>
          </w:p>
        </w:tc>
      </w:tr>
      <w:tr w:rsidR="00574C58" w:rsidRPr="009E65F4" w:rsidTr="00D2398B">
        <w:tc>
          <w:tcPr>
            <w:tcW w:w="454" w:type="dxa"/>
            <w:vAlign w:val="center"/>
          </w:tcPr>
          <w:p w:rsidR="00574C58" w:rsidRPr="009E65F4" w:rsidRDefault="00574C58" w:rsidP="00D2398B">
            <w:pPr>
              <w:widowControl w:val="0"/>
              <w:autoSpaceDE w:val="0"/>
              <w:autoSpaceDN w:val="0"/>
            </w:pPr>
            <w:r w:rsidRPr="009E65F4">
              <w:t>3</w:t>
            </w:r>
          </w:p>
        </w:tc>
        <w:tc>
          <w:tcPr>
            <w:tcW w:w="4592" w:type="dxa"/>
            <w:vAlign w:val="center"/>
          </w:tcPr>
          <w:p w:rsidR="00574C58" w:rsidRPr="009E65F4" w:rsidRDefault="00574C58" w:rsidP="00D2398B">
            <w:pPr>
              <w:widowControl w:val="0"/>
              <w:autoSpaceDE w:val="0"/>
              <w:autoSpaceDN w:val="0"/>
            </w:pPr>
            <w:r w:rsidRPr="009E65F4">
              <w:t>Объем налоговых отчислений (без учета страховых взносов) за 2016 год, тыс. руб.</w:t>
            </w:r>
          </w:p>
        </w:tc>
        <w:tc>
          <w:tcPr>
            <w:tcW w:w="737" w:type="dxa"/>
            <w:vAlign w:val="center"/>
          </w:tcPr>
          <w:p w:rsidR="00574C58" w:rsidRPr="009E65F4" w:rsidRDefault="00574C58" w:rsidP="00D2398B">
            <w:pPr>
              <w:widowControl w:val="0"/>
              <w:autoSpaceDE w:val="0"/>
              <w:autoSpaceDN w:val="0"/>
            </w:pPr>
          </w:p>
        </w:tc>
        <w:tc>
          <w:tcPr>
            <w:tcW w:w="850" w:type="dxa"/>
            <w:vAlign w:val="center"/>
          </w:tcPr>
          <w:p w:rsidR="00574C58" w:rsidRPr="009E65F4" w:rsidRDefault="00574C58" w:rsidP="00D2398B">
            <w:pPr>
              <w:widowControl w:val="0"/>
              <w:autoSpaceDE w:val="0"/>
              <w:autoSpaceDN w:val="0"/>
            </w:pPr>
          </w:p>
        </w:tc>
        <w:tc>
          <w:tcPr>
            <w:tcW w:w="1568" w:type="dxa"/>
            <w:vAlign w:val="center"/>
          </w:tcPr>
          <w:p w:rsidR="00574C58" w:rsidRPr="009E65F4" w:rsidRDefault="00574C58" w:rsidP="00D2398B">
            <w:pPr>
              <w:widowControl w:val="0"/>
              <w:autoSpaceDE w:val="0"/>
              <w:autoSpaceDN w:val="0"/>
            </w:pPr>
          </w:p>
        </w:tc>
      </w:tr>
    </w:tbl>
    <w:p w:rsidR="00574C58" w:rsidRPr="009E65F4" w:rsidRDefault="00574C58" w:rsidP="00574C58">
      <w:pPr>
        <w:widowControl w:val="0"/>
        <w:autoSpaceDE w:val="0"/>
        <w:autoSpaceDN w:val="0"/>
        <w:jc w:val="both"/>
      </w:pPr>
      <w:r w:rsidRPr="009E65F4">
        <w:t xml:space="preserve">    Приложение:</w:t>
      </w:r>
    </w:p>
    <w:p w:rsidR="00574C58" w:rsidRPr="009E65F4" w:rsidRDefault="00574C58" w:rsidP="00574C58">
      <w:pPr>
        <w:widowControl w:val="0"/>
        <w:autoSpaceDE w:val="0"/>
        <w:autoSpaceDN w:val="0"/>
        <w:jc w:val="both"/>
      </w:pPr>
      <w:r w:rsidRPr="009E65F4">
        <w:t xml:space="preserve">    1.  Копии  документов,  заверенные  подписью  Получателя  субсидии либо</w:t>
      </w:r>
    </w:p>
    <w:p w:rsidR="00574C58" w:rsidRPr="009E65F4" w:rsidRDefault="00574C58" w:rsidP="00574C58">
      <w:pPr>
        <w:widowControl w:val="0"/>
        <w:autoSpaceDE w:val="0"/>
        <w:autoSpaceDN w:val="0"/>
        <w:jc w:val="both"/>
      </w:pPr>
      <w:r w:rsidRPr="009E65F4">
        <w:t xml:space="preserve">уполномоченных лиц, </w:t>
      </w:r>
      <w:proofErr w:type="gramStart"/>
      <w:r w:rsidRPr="009E65F4">
        <w:t>подтверждающие</w:t>
      </w:r>
      <w:proofErr w:type="gramEnd"/>
      <w:r w:rsidRPr="009E65F4">
        <w:t xml:space="preserve"> целевое использование средств  субсидий.</w:t>
      </w:r>
    </w:p>
    <w:p w:rsidR="00574C58" w:rsidRPr="009E65F4" w:rsidRDefault="00574C58" w:rsidP="00574C58">
      <w:pPr>
        <w:widowControl w:val="0"/>
        <w:autoSpaceDE w:val="0"/>
        <w:autoSpaceDN w:val="0"/>
        <w:jc w:val="both"/>
      </w:pPr>
    </w:p>
    <w:p w:rsidR="00574C58" w:rsidRPr="009E65F4" w:rsidRDefault="00574C58" w:rsidP="00574C58">
      <w:pPr>
        <w:widowControl w:val="0"/>
        <w:autoSpaceDE w:val="0"/>
        <w:autoSpaceDN w:val="0"/>
        <w:jc w:val="both"/>
      </w:pPr>
      <w:r w:rsidRPr="009E65F4">
        <w:t xml:space="preserve">                                                   "__" __________ 201</w:t>
      </w:r>
      <w:r>
        <w:t>-</w:t>
      </w:r>
      <w:r w:rsidRPr="009E65F4">
        <w:t xml:space="preserve"> год</w:t>
      </w:r>
    </w:p>
    <w:p w:rsidR="00574C58" w:rsidRPr="009E65F4" w:rsidRDefault="00574C58" w:rsidP="00574C58">
      <w:pPr>
        <w:widowControl w:val="0"/>
        <w:autoSpaceDE w:val="0"/>
        <w:autoSpaceDN w:val="0"/>
        <w:jc w:val="both"/>
      </w:pPr>
      <w:r w:rsidRPr="009E65F4">
        <w:t xml:space="preserve">                               ______________________/____________________/</w:t>
      </w:r>
    </w:p>
    <w:p w:rsidR="008B0814" w:rsidRDefault="00574C58" w:rsidP="008B0814">
      <w:pPr>
        <w:jc w:val="center"/>
        <w:rPr>
          <w:b/>
          <w:noProof/>
        </w:rPr>
      </w:pPr>
      <w:r w:rsidRPr="009E65F4">
        <w:t xml:space="preserve">                               (подпись руководителя) (расшифровка подписи)</w:t>
      </w:r>
      <w:r w:rsidR="008B0814" w:rsidRPr="008B0814">
        <w:rPr>
          <w:b/>
          <w:noProof/>
        </w:rPr>
        <w:t xml:space="preserve"> </w:t>
      </w:r>
    </w:p>
    <w:p w:rsidR="008B0814" w:rsidRPr="008B0814" w:rsidRDefault="008B0814" w:rsidP="008B0814">
      <w:pPr>
        <w:pStyle w:val="a5"/>
        <w:rPr>
          <w:b/>
          <w:bCs/>
          <w:szCs w:val="28"/>
        </w:rPr>
      </w:pPr>
      <w:r w:rsidRPr="008B0814">
        <w:rPr>
          <w:b/>
          <w:bCs/>
          <w:szCs w:val="28"/>
        </w:rPr>
        <w:t>РОССИЙСКАЯ  ФЕДЕРАЦИЯ</w:t>
      </w:r>
    </w:p>
    <w:p w:rsidR="008B0814" w:rsidRPr="008B0814" w:rsidRDefault="008B0814" w:rsidP="008B0814">
      <w:pPr>
        <w:pStyle w:val="a5"/>
        <w:rPr>
          <w:b/>
          <w:bCs/>
          <w:szCs w:val="28"/>
        </w:rPr>
      </w:pPr>
      <w:r w:rsidRPr="008B0814">
        <w:rPr>
          <w:b/>
          <w:bCs/>
          <w:szCs w:val="28"/>
        </w:rPr>
        <w:t>ИРКУТСКАЯ ОБЛАСТЬ</w:t>
      </w:r>
    </w:p>
    <w:p w:rsidR="008B0814" w:rsidRPr="008B0814" w:rsidRDefault="008B0814" w:rsidP="008B0814">
      <w:pPr>
        <w:pStyle w:val="a5"/>
        <w:rPr>
          <w:bCs/>
          <w:szCs w:val="28"/>
        </w:rPr>
      </w:pPr>
      <w:r w:rsidRPr="008B0814">
        <w:rPr>
          <w:b/>
          <w:bCs/>
          <w:szCs w:val="28"/>
        </w:rPr>
        <w:t>муниципальное казенное учреждение</w:t>
      </w:r>
    </w:p>
    <w:p w:rsidR="008B0814" w:rsidRPr="008B0814" w:rsidRDefault="008B0814" w:rsidP="008B0814">
      <w:pPr>
        <w:pStyle w:val="a5"/>
        <w:rPr>
          <w:b/>
          <w:bCs/>
          <w:szCs w:val="28"/>
        </w:rPr>
      </w:pPr>
      <w:r w:rsidRPr="008B0814">
        <w:rPr>
          <w:b/>
          <w:bCs/>
          <w:szCs w:val="28"/>
        </w:rPr>
        <w:t>«Администрация муниципального образования</w:t>
      </w:r>
    </w:p>
    <w:p w:rsidR="008B0814" w:rsidRPr="008B0814" w:rsidRDefault="008B0814" w:rsidP="008B0814">
      <w:pPr>
        <w:pStyle w:val="a5"/>
        <w:rPr>
          <w:b/>
          <w:bCs/>
          <w:szCs w:val="28"/>
        </w:rPr>
      </w:pPr>
      <w:r w:rsidRPr="008B0814">
        <w:rPr>
          <w:b/>
          <w:bCs/>
          <w:szCs w:val="28"/>
        </w:rPr>
        <w:t xml:space="preserve"> «Заларинский район»</w:t>
      </w:r>
    </w:p>
    <w:p w:rsidR="008B0814" w:rsidRDefault="008B0814" w:rsidP="008B0814">
      <w:pPr>
        <w:pStyle w:val="a5"/>
        <w:rPr>
          <w:sz w:val="32"/>
          <w:szCs w:val="32"/>
        </w:rPr>
      </w:pPr>
      <w:r w:rsidRPr="008B0814">
        <w:rPr>
          <w:b/>
          <w:bCs/>
          <w:szCs w:val="28"/>
        </w:rPr>
        <w:t>ПОСТАНОВЛЕНИЕ</w:t>
      </w:r>
    </w:p>
    <w:p w:rsidR="008B0814" w:rsidRDefault="008B0814" w:rsidP="008B0814">
      <w:pPr>
        <w:rPr>
          <w:sz w:val="28"/>
          <w:szCs w:val="28"/>
        </w:rPr>
      </w:pPr>
      <w:r>
        <w:rPr>
          <w:sz w:val="28"/>
          <w:szCs w:val="28"/>
        </w:rPr>
        <w:t xml:space="preserve">от 5.04.2016г.                                       </w:t>
      </w:r>
      <w:proofErr w:type="spellStart"/>
      <w:r>
        <w:rPr>
          <w:sz w:val="28"/>
          <w:szCs w:val="28"/>
        </w:rPr>
        <w:t>р.п</w:t>
      </w:r>
      <w:proofErr w:type="spellEnd"/>
      <w:r>
        <w:rPr>
          <w:sz w:val="28"/>
          <w:szCs w:val="28"/>
        </w:rPr>
        <w:t>. Залари                                          №132</w:t>
      </w:r>
    </w:p>
    <w:p w:rsidR="008B0814" w:rsidRPr="0087246F" w:rsidRDefault="008B0814" w:rsidP="008B0814">
      <w:pPr>
        <w:rPr>
          <w:sz w:val="28"/>
          <w:szCs w:val="28"/>
        </w:rPr>
      </w:pPr>
      <w:r w:rsidRPr="006950DB">
        <w:rPr>
          <w:color w:val="000000"/>
          <w:spacing w:val="1"/>
          <w:sz w:val="28"/>
          <w:szCs w:val="28"/>
        </w:rPr>
        <w:t xml:space="preserve">Об утверждении </w:t>
      </w:r>
      <w:r>
        <w:rPr>
          <w:color w:val="000000"/>
          <w:spacing w:val="1"/>
          <w:sz w:val="28"/>
          <w:szCs w:val="28"/>
        </w:rPr>
        <w:t xml:space="preserve"> </w:t>
      </w:r>
      <w:r w:rsidRPr="006950DB">
        <w:rPr>
          <w:color w:val="000000"/>
          <w:spacing w:val="1"/>
          <w:sz w:val="28"/>
          <w:szCs w:val="28"/>
        </w:rPr>
        <w:t xml:space="preserve">Правил </w:t>
      </w:r>
      <w:r>
        <w:rPr>
          <w:bCs/>
          <w:sz w:val="28"/>
          <w:szCs w:val="28"/>
        </w:rPr>
        <w:t xml:space="preserve">определения требований к отдельным видам товаров, работ, услуг (в том числе предельных цен товаров, работ, услуг), </w:t>
      </w:r>
      <w:r w:rsidRPr="006950DB">
        <w:rPr>
          <w:color w:val="000000"/>
          <w:spacing w:val="1"/>
          <w:sz w:val="28"/>
          <w:szCs w:val="28"/>
        </w:rPr>
        <w:t xml:space="preserve"> закупаемых для обеспечения муниципальных нужд муниципального образования «</w:t>
      </w:r>
      <w:r>
        <w:rPr>
          <w:color w:val="000000"/>
          <w:spacing w:val="1"/>
          <w:sz w:val="28"/>
          <w:szCs w:val="28"/>
        </w:rPr>
        <w:t>Заларинский район»</w:t>
      </w:r>
    </w:p>
    <w:p w:rsidR="008B0814" w:rsidRPr="00213F94" w:rsidRDefault="008B0814" w:rsidP="008B0814">
      <w:pPr>
        <w:pStyle w:val="ConsPlusNormal"/>
        <w:ind w:firstLine="540"/>
        <w:jc w:val="both"/>
        <w:rPr>
          <w:rFonts w:ascii="Times New Roman" w:hAnsi="Times New Roman" w:cs="Times New Roman"/>
          <w:sz w:val="28"/>
          <w:szCs w:val="28"/>
        </w:rPr>
      </w:pPr>
      <w:proofErr w:type="gramStart"/>
      <w:r w:rsidRPr="0087246F">
        <w:rPr>
          <w:rFonts w:ascii="Times New Roman" w:hAnsi="Times New Roman" w:cs="Times New Roman"/>
          <w:sz w:val="28"/>
          <w:szCs w:val="28"/>
        </w:rPr>
        <w:t xml:space="preserve">В </w:t>
      </w:r>
      <w:r w:rsidRPr="00213F94">
        <w:rPr>
          <w:rFonts w:ascii="Times New Roman" w:hAnsi="Times New Roman" w:cs="Times New Roman"/>
          <w:sz w:val="28"/>
          <w:szCs w:val="28"/>
        </w:rPr>
        <w:t>соответствии с</w:t>
      </w:r>
      <w:r>
        <w:rPr>
          <w:rFonts w:ascii="Times New Roman" w:hAnsi="Times New Roman" w:cs="Times New Roman"/>
          <w:sz w:val="28"/>
          <w:szCs w:val="28"/>
        </w:rPr>
        <w:t xml:space="preserve"> пунктам 2 </w:t>
      </w:r>
      <w:r w:rsidRPr="00213F94">
        <w:rPr>
          <w:rFonts w:ascii="Times New Roman" w:hAnsi="Times New Roman" w:cs="Times New Roman"/>
          <w:sz w:val="28"/>
          <w:szCs w:val="28"/>
        </w:rPr>
        <w:t xml:space="preserve"> </w:t>
      </w:r>
      <w:hyperlink r:id="rId18" w:history="1">
        <w:r w:rsidRPr="00213F94">
          <w:rPr>
            <w:rFonts w:ascii="Times New Roman" w:hAnsi="Times New Roman" w:cs="Times New Roman"/>
            <w:sz w:val="28"/>
            <w:szCs w:val="28"/>
          </w:rPr>
          <w:t>частью 4 статьи 19</w:t>
        </w:r>
      </w:hyperlink>
      <w:r w:rsidRPr="00213F94">
        <w:rPr>
          <w:rFonts w:ascii="Times New Roman" w:hAnsi="Times New Roman" w:cs="Times New Roman"/>
          <w:sz w:val="28"/>
          <w:szCs w:val="28"/>
        </w:rPr>
        <w:t xml:space="preserve"> Федерального за</w:t>
      </w:r>
      <w:r>
        <w:rPr>
          <w:rFonts w:ascii="Times New Roman" w:hAnsi="Times New Roman" w:cs="Times New Roman"/>
          <w:sz w:val="28"/>
          <w:szCs w:val="28"/>
        </w:rPr>
        <w:t>кона от 05.04.2013 № 44-ФЗ  «</w:t>
      </w:r>
      <w:r w:rsidRPr="00213F94">
        <w:rPr>
          <w:rFonts w:ascii="Times New Roman" w:hAnsi="Times New Roman" w:cs="Times New Roman"/>
          <w:sz w:val="28"/>
          <w:szCs w:val="28"/>
        </w:rPr>
        <w:t>О контрактной системе в сфере закупок товаров, работ, услуг для обеспечения госуд</w:t>
      </w:r>
      <w:r>
        <w:rPr>
          <w:rFonts w:ascii="Times New Roman" w:hAnsi="Times New Roman" w:cs="Times New Roman"/>
          <w:sz w:val="28"/>
          <w:szCs w:val="28"/>
        </w:rPr>
        <w:t>арственных и муниципальных нужд»</w:t>
      </w:r>
      <w:r w:rsidRPr="00213F9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13F94">
        <w:rPr>
          <w:rFonts w:ascii="Times New Roman" w:hAnsi="Times New Roman" w:cs="Times New Roman"/>
          <w:sz w:val="28"/>
          <w:szCs w:val="28"/>
        </w:rPr>
        <w:t xml:space="preserve">Федеральным </w:t>
      </w:r>
      <w:hyperlink r:id="rId19" w:history="1">
        <w:r w:rsidRPr="00213F94">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 131-ФЗ «</w:t>
      </w:r>
      <w:r w:rsidRPr="00213F94">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213F94">
        <w:rPr>
          <w:rFonts w:ascii="Times New Roman" w:hAnsi="Times New Roman" w:cs="Times New Roman"/>
          <w:sz w:val="28"/>
          <w:szCs w:val="28"/>
        </w:rPr>
        <w:t xml:space="preserve">, </w:t>
      </w:r>
      <w:r>
        <w:rPr>
          <w:rFonts w:ascii="Times New Roman" w:hAnsi="Times New Roman" w:cs="Times New Roman"/>
          <w:sz w:val="28"/>
          <w:szCs w:val="28"/>
        </w:rPr>
        <w:t>постановлением Правительства Российской Федерации от 02.09.2015 г. № 926 «Об утверждении общих правил определения требований к закупаемым заказчиками</w:t>
      </w:r>
      <w:proofErr w:type="gramEnd"/>
      <w:r>
        <w:rPr>
          <w:rFonts w:ascii="Times New Roman" w:hAnsi="Times New Roman" w:cs="Times New Roman"/>
          <w:sz w:val="28"/>
          <w:szCs w:val="28"/>
        </w:rPr>
        <w:t xml:space="preserve"> отдельным  видам товаров, работ, услуг (в том числе предельных цен товаров, работ, услуг), </w:t>
      </w:r>
      <w:r w:rsidRPr="00213F94">
        <w:rPr>
          <w:rFonts w:ascii="Times New Roman" w:hAnsi="Times New Roman" w:cs="Times New Roman"/>
          <w:sz w:val="28"/>
          <w:szCs w:val="28"/>
        </w:rPr>
        <w:t xml:space="preserve">руководствуясь Уставом муниципального образования «Заларинский район», </w:t>
      </w:r>
      <w:r>
        <w:rPr>
          <w:rFonts w:ascii="Times New Roman" w:hAnsi="Times New Roman" w:cs="Times New Roman"/>
          <w:sz w:val="28"/>
          <w:szCs w:val="28"/>
        </w:rPr>
        <w:t xml:space="preserve"> </w:t>
      </w:r>
      <w:r w:rsidRPr="00213F94">
        <w:rPr>
          <w:rFonts w:ascii="Times New Roman" w:hAnsi="Times New Roman" w:cs="Times New Roman"/>
          <w:sz w:val="28"/>
          <w:szCs w:val="28"/>
        </w:rPr>
        <w:t>администрация муниципального образования «Заларинский район»</w:t>
      </w:r>
    </w:p>
    <w:p w:rsidR="008B0814" w:rsidRPr="00046CA6" w:rsidRDefault="008B0814" w:rsidP="008B0814">
      <w:pPr>
        <w:pStyle w:val="ConsPlusNormal"/>
        <w:ind w:firstLine="0"/>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w:t>
      </w:r>
      <w:r w:rsidRPr="0087246F">
        <w:rPr>
          <w:rFonts w:ascii="Times New Roman" w:hAnsi="Times New Roman" w:cs="Times New Roman"/>
          <w:sz w:val="28"/>
          <w:szCs w:val="28"/>
        </w:rPr>
        <w:t>:</w:t>
      </w:r>
    </w:p>
    <w:p w:rsidR="008B0814" w:rsidRDefault="008B0814" w:rsidP="008B0814">
      <w:pPr>
        <w:ind w:firstLine="698"/>
        <w:jc w:val="both"/>
        <w:rPr>
          <w:color w:val="000000"/>
          <w:sz w:val="28"/>
          <w:szCs w:val="28"/>
        </w:rPr>
      </w:pPr>
      <w:r>
        <w:rPr>
          <w:color w:val="000000"/>
          <w:sz w:val="28"/>
          <w:szCs w:val="28"/>
        </w:rPr>
        <w:t xml:space="preserve">1. Утвердить Правила определения требований к  отдельным видам товаров, работ, услуг (в том числе предельных цен товаров, работ, услуг), </w:t>
      </w:r>
      <w:r>
        <w:rPr>
          <w:szCs w:val="28"/>
        </w:rPr>
        <w:t xml:space="preserve"> </w:t>
      </w:r>
      <w:r>
        <w:rPr>
          <w:sz w:val="28"/>
          <w:szCs w:val="28"/>
        </w:rPr>
        <w:t xml:space="preserve">закупаемых  для обеспечения муниципальных нужд муниципального образования «Заларинский район»  </w:t>
      </w:r>
      <w:r>
        <w:rPr>
          <w:bCs/>
          <w:sz w:val="28"/>
          <w:szCs w:val="28"/>
        </w:rPr>
        <w:t>(Приложение 1</w:t>
      </w:r>
      <w:r>
        <w:rPr>
          <w:color w:val="000000"/>
          <w:sz w:val="28"/>
          <w:szCs w:val="28"/>
        </w:rPr>
        <w:t>).</w:t>
      </w:r>
      <w:r>
        <w:rPr>
          <w:bCs/>
          <w:sz w:val="28"/>
          <w:szCs w:val="28"/>
        </w:rPr>
        <w:t xml:space="preserve"> </w:t>
      </w:r>
    </w:p>
    <w:p w:rsidR="008B0814" w:rsidRPr="00D53F02" w:rsidRDefault="008B0814" w:rsidP="008B0814">
      <w:pPr>
        <w:jc w:val="both"/>
        <w:rPr>
          <w:sz w:val="28"/>
          <w:szCs w:val="28"/>
        </w:rPr>
      </w:pPr>
      <w:r>
        <w:rPr>
          <w:color w:val="000000"/>
          <w:sz w:val="28"/>
          <w:szCs w:val="28"/>
        </w:rPr>
        <w:t>2. Отделу экономического анализа  прогнозирования администрации муниципального образования  «Заларинский район»  (</w:t>
      </w:r>
      <w:proofErr w:type="spellStart"/>
      <w:r>
        <w:rPr>
          <w:color w:val="000000"/>
          <w:sz w:val="28"/>
          <w:szCs w:val="28"/>
        </w:rPr>
        <w:t>Галеевой</w:t>
      </w:r>
      <w:proofErr w:type="spellEnd"/>
      <w:r>
        <w:rPr>
          <w:color w:val="000000"/>
          <w:sz w:val="28"/>
          <w:szCs w:val="28"/>
        </w:rPr>
        <w:t xml:space="preserve"> О.С.)  </w:t>
      </w:r>
      <w:proofErr w:type="gramStart"/>
      <w:r>
        <w:rPr>
          <w:color w:val="000000"/>
          <w:sz w:val="28"/>
          <w:szCs w:val="28"/>
        </w:rPr>
        <w:lastRenderedPageBreak/>
        <w:t>разместить  Правила</w:t>
      </w:r>
      <w:proofErr w:type="gramEnd"/>
      <w:r>
        <w:rPr>
          <w:b/>
          <w:color w:val="000000"/>
          <w:sz w:val="20"/>
          <w:szCs w:val="20"/>
        </w:rPr>
        <w:t xml:space="preserve">  </w:t>
      </w:r>
      <w:r w:rsidRPr="00D53F02">
        <w:rPr>
          <w:color w:val="000000"/>
          <w:sz w:val="28"/>
          <w:szCs w:val="28"/>
        </w:rPr>
        <w:t>определения</w:t>
      </w:r>
      <w:r>
        <w:rPr>
          <w:b/>
          <w:color w:val="000000"/>
          <w:sz w:val="20"/>
          <w:szCs w:val="20"/>
        </w:rPr>
        <w:t xml:space="preserve"> </w:t>
      </w:r>
      <w:r>
        <w:rPr>
          <w:bCs/>
          <w:sz w:val="28"/>
          <w:szCs w:val="28"/>
        </w:rPr>
        <w:t xml:space="preserve">требований </w:t>
      </w:r>
      <w:r>
        <w:rPr>
          <w:color w:val="000000"/>
          <w:sz w:val="28"/>
          <w:szCs w:val="28"/>
        </w:rPr>
        <w:t>в единой информационной системе в сфере закупок (www.zakupki.gov.ru).</w:t>
      </w:r>
    </w:p>
    <w:p w:rsidR="008B0814" w:rsidRPr="006950DB" w:rsidRDefault="008B0814" w:rsidP="008B0814">
      <w:pPr>
        <w:pStyle w:val="a3"/>
        <w:ind w:firstLine="0"/>
        <w:rPr>
          <w:szCs w:val="28"/>
        </w:rPr>
      </w:pPr>
      <w:r>
        <w:rPr>
          <w:szCs w:val="28"/>
        </w:rPr>
        <w:t xml:space="preserve">    3. </w:t>
      </w:r>
      <w:r w:rsidRPr="00213F94">
        <w:rPr>
          <w:szCs w:val="28"/>
        </w:rPr>
        <w:t>Настоящее постановление подлежит  официальному опубликованию в информационном листке «Мэрия» и размещению на официальном сайте муниципального образования «Заларинский район» в информационно-телекоммуникационной сети «Интернет».</w:t>
      </w:r>
    </w:p>
    <w:p w:rsidR="008B0814" w:rsidRPr="002617F9" w:rsidRDefault="008B0814" w:rsidP="00CF66CF">
      <w:pPr>
        <w:pStyle w:val="a3"/>
        <w:numPr>
          <w:ilvl w:val="0"/>
          <w:numId w:val="1"/>
        </w:numPr>
        <w:ind w:left="0" w:firstLine="284"/>
      </w:pPr>
      <w:r w:rsidRPr="00A1466C">
        <w:rPr>
          <w:szCs w:val="28"/>
        </w:rPr>
        <w:t xml:space="preserve"> </w:t>
      </w:r>
      <w:proofErr w:type="gramStart"/>
      <w:r w:rsidRPr="00A1466C">
        <w:rPr>
          <w:szCs w:val="28"/>
        </w:rPr>
        <w:t>Контроль за</w:t>
      </w:r>
      <w:proofErr w:type="gramEnd"/>
      <w:r w:rsidRPr="00A1466C">
        <w:rPr>
          <w:szCs w:val="28"/>
        </w:rPr>
        <w:t xml:space="preserve"> исполнением данного  постановления  </w:t>
      </w:r>
      <w:r>
        <w:rPr>
          <w:szCs w:val="28"/>
        </w:rPr>
        <w:t xml:space="preserve">возложить на первого заместителя главы администрации муниципального образования «Заларинский район» </w:t>
      </w:r>
      <w:proofErr w:type="spellStart"/>
      <w:r>
        <w:rPr>
          <w:szCs w:val="28"/>
        </w:rPr>
        <w:t>Орноева</w:t>
      </w:r>
      <w:proofErr w:type="spellEnd"/>
      <w:r>
        <w:rPr>
          <w:szCs w:val="28"/>
        </w:rPr>
        <w:t xml:space="preserve"> В.С.</w:t>
      </w:r>
    </w:p>
    <w:p w:rsidR="008B0814" w:rsidRDefault="008B0814" w:rsidP="008B0814">
      <w:pPr>
        <w:pStyle w:val="a7"/>
        <w:rPr>
          <w:b w:val="0"/>
          <w:bCs w:val="0"/>
        </w:rPr>
      </w:pPr>
      <w:r w:rsidRPr="00DC148C">
        <w:rPr>
          <w:b w:val="0"/>
          <w:bCs w:val="0"/>
        </w:rPr>
        <w:t xml:space="preserve"> </w:t>
      </w:r>
      <w:r w:rsidRPr="00516BA3">
        <w:rPr>
          <w:b w:val="0"/>
          <w:bCs w:val="0"/>
        </w:rPr>
        <w:t xml:space="preserve"> </w:t>
      </w:r>
      <w:r>
        <w:rPr>
          <w:b w:val="0"/>
          <w:bCs w:val="0"/>
        </w:rPr>
        <w:t>Г</w:t>
      </w:r>
      <w:r w:rsidRPr="00516BA3">
        <w:rPr>
          <w:b w:val="0"/>
          <w:bCs w:val="0"/>
        </w:rPr>
        <w:t>лав</w:t>
      </w:r>
      <w:r>
        <w:rPr>
          <w:b w:val="0"/>
          <w:bCs w:val="0"/>
        </w:rPr>
        <w:t>а</w:t>
      </w:r>
      <w:r w:rsidRPr="00516BA3">
        <w:rPr>
          <w:b w:val="0"/>
          <w:bCs w:val="0"/>
        </w:rPr>
        <w:t xml:space="preserve">  </w:t>
      </w:r>
      <w:r>
        <w:rPr>
          <w:b w:val="0"/>
          <w:bCs w:val="0"/>
        </w:rPr>
        <w:t xml:space="preserve">администрации </w:t>
      </w:r>
    </w:p>
    <w:p w:rsidR="008B0814" w:rsidRPr="00516BA3" w:rsidRDefault="008B0814" w:rsidP="008B0814">
      <w:pPr>
        <w:pStyle w:val="a7"/>
        <w:rPr>
          <w:b w:val="0"/>
          <w:bCs w:val="0"/>
        </w:rPr>
      </w:pPr>
      <w:r>
        <w:rPr>
          <w:b w:val="0"/>
          <w:bCs w:val="0"/>
        </w:rPr>
        <w:t xml:space="preserve"> </w:t>
      </w:r>
      <w:r w:rsidRPr="00516BA3">
        <w:rPr>
          <w:b w:val="0"/>
          <w:bCs w:val="0"/>
        </w:rPr>
        <w:t xml:space="preserve">муниципального образования     </w:t>
      </w:r>
      <w:r>
        <w:rPr>
          <w:b w:val="0"/>
          <w:bCs w:val="0"/>
        </w:rPr>
        <w:t xml:space="preserve">                  </w:t>
      </w:r>
      <w:r w:rsidRPr="00516BA3">
        <w:rPr>
          <w:b w:val="0"/>
          <w:bCs w:val="0"/>
        </w:rPr>
        <w:t xml:space="preserve">       </w:t>
      </w:r>
    </w:p>
    <w:p w:rsidR="008B0814" w:rsidRDefault="008B0814" w:rsidP="008B0814">
      <w:pPr>
        <w:pStyle w:val="a7"/>
        <w:rPr>
          <w:b w:val="0"/>
          <w:bCs w:val="0"/>
        </w:rPr>
      </w:pPr>
      <w:r>
        <w:rPr>
          <w:b w:val="0"/>
        </w:rPr>
        <w:t xml:space="preserve"> </w:t>
      </w:r>
      <w:r w:rsidRPr="00516BA3">
        <w:rPr>
          <w:b w:val="0"/>
        </w:rPr>
        <w:t>«Заларинский район»</w:t>
      </w:r>
      <w:r>
        <w:rPr>
          <w:b w:val="0"/>
        </w:rPr>
        <w:t xml:space="preserve">                                                         </w:t>
      </w:r>
      <w:r>
        <w:rPr>
          <w:b w:val="0"/>
          <w:bCs w:val="0"/>
        </w:rPr>
        <w:t xml:space="preserve">В.В. Самойлович </w:t>
      </w:r>
    </w:p>
    <w:p w:rsidR="008B0814" w:rsidRDefault="008B0814" w:rsidP="008B0814">
      <w:pPr>
        <w:widowControl w:val="0"/>
        <w:autoSpaceDE w:val="0"/>
        <w:autoSpaceDN w:val="0"/>
        <w:adjustRightInd w:val="0"/>
        <w:jc w:val="right"/>
        <w:rPr>
          <w:bCs/>
          <w:sz w:val="28"/>
          <w:szCs w:val="28"/>
        </w:rPr>
      </w:pPr>
      <w:r>
        <w:rPr>
          <w:bCs/>
          <w:sz w:val="28"/>
          <w:szCs w:val="28"/>
        </w:rPr>
        <w:t>Приложение №1</w:t>
      </w:r>
    </w:p>
    <w:p w:rsidR="008B0814" w:rsidRDefault="008B0814" w:rsidP="008B0814">
      <w:pPr>
        <w:widowControl w:val="0"/>
        <w:autoSpaceDE w:val="0"/>
        <w:autoSpaceDN w:val="0"/>
        <w:adjustRightInd w:val="0"/>
        <w:jc w:val="right"/>
        <w:rPr>
          <w:bCs/>
          <w:sz w:val="28"/>
          <w:szCs w:val="28"/>
        </w:rPr>
      </w:pPr>
      <w:r>
        <w:rPr>
          <w:bCs/>
          <w:sz w:val="28"/>
          <w:szCs w:val="28"/>
        </w:rPr>
        <w:t>к постановлению главы администрации</w:t>
      </w:r>
    </w:p>
    <w:p w:rsidR="008B0814" w:rsidRDefault="008B0814" w:rsidP="008B0814">
      <w:pPr>
        <w:widowControl w:val="0"/>
        <w:autoSpaceDE w:val="0"/>
        <w:autoSpaceDN w:val="0"/>
        <w:adjustRightInd w:val="0"/>
        <w:jc w:val="right"/>
        <w:rPr>
          <w:bCs/>
          <w:sz w:val="28"/>
          <w:szCs w:val="28"/>
        </w:rPr>
      </w:pPr>
      <w:r>
        <w:rPr>
          <w:bCs/>
          <w:sz w:val="28"/>
          <w:szCs w:val="28"/>
        </w:rPr>
        <w:t>муниципального образования  «Заларинский район»</w:t>
      </w:r>
    </w:p>
    <w:p w:rsidR="008B0814" w:rsidRDefault="008B0814" w:rsidP="008B0814">
      <w:pPr>
        <w:widowControl w:val="0"/>
        <w:autoSpaceDE w:val="0"/>
        <w:autoSpaceDN w:val="0"/>
        <w:adjustRightInd w:val="0"/>
        <w:jc w:val="right"/>
        <w:rPr>
          <w:bCs/>
          <w:sz w:val="28"/>
          <w:szCs w:val="28"/>
        </w:rPr>
      </w:pPr>
      <w:r>
        <w:rPr>
          <w:bCs/>
          <w:sz w:val="28"/>
          <w:szCs w:val="28"/>
        </w:rPr>
        <w:t>№_132_от_5.04.2016г.</w:t>
      </w:r>
    </w:p>
    <w:p w:rsidR="00D2398B" w:rsidRDefault="008B0814" w:rsidP="00D2398B">
      <w:pPr>
        <w:widowControl w:val="0"/>
        <w:autoSpaceDE w:val="0"/>
        <w:autoSpaceDN w:val="0"/>
        <w:adjustRightInd w:val="0"/>
        <w:jc w:val="center"/>
        <w:rPr>
          <w:bCs/>
          <w:sz w:val="28"/>
          <w:szCs w:val="28"/>
        </w:rPr>
      </w:pPr>
      <w:r>
        <w:rPr>
          <w:bCs/>
          <w:sz w:val="28"/>
          <w:szCs w:val="28"/>
        </w:rPr>
        <w:t>Правила</w:t>
      </w:r>
    </w:p>
    <w:p w:rsidR="008B0814" w:rsidRPr="006950DB" w:rsidRDefault="008B0814" w:rsidP="00D2398B">
      <w:pPr>
        <w:widowControl w:val="0"/>
        <w:autoSpaceDE w:val="0"/>
        <w:autoSpaceDN w:val="0"/>
        <w:adjustRightInd w:val="0"/>
        <w:jc w:val="center"/>
        <w:rPr>
          <w:sz w:val="28"/>
          <w:szCs w:val="28"/>
        </w:rPr>
      </w:pPr>
      <w:r>
        <w:rPr>
          <w:bCs/>
          <w:sz w:val="28"/>
          <w:szCs w:val="28"/>
        </w:rPr>
        <w:t xml:space="preserve">определения требований к отдельным видам товаров, работ, услуг (в том числе предельных цен товаров, работ, услуг), </w:t>
      </w:r>
      <w:r w:rsidRPr="006950DB">
        <w:rPr>
          <w:color w:val="000000"/>
          <w:spacing w:val="1"/>
          <w:sz w:val="28"/>
          <w:szCs w:val="28"/>
        </w:rPr>
        <w:t xml:space="preserve"> закупаемых для обеспечения муниципальных нужд муниципального образования «</w:t>
      </w:r>
      <w:r>
        <w:rPr>
          <w:color w:val="000000"/>
          <w:spacing w:val="1"/>
          <w:sz w:val="28"/>
          <w:szCs w:val="28"/>
        </w:rPr>
        <w:t>Заларинский район»</w:t>
      </w:r>
    </w:p>
    <w:p w:rsidR="008B0814" w:rsidRDefault="008B0814" w:rsidP="008B0814">
      <w:pPr>
        <w:widowControl w:val="0"/>
        <w:autoSpaceDE w:val="0"/>
        <w:autoSpaceDN w:val="0"/>
        <w:adjustRightInd w:val="0"/>
        <w:ind w:firstLine="540"/>
        <w:jc w:val="both"/>
        <w:rPr>
          <w:sz w:val="28"/>
          <w:szCs w:val="28"/>
        </w:rPr>
      </w:pPr>
      <w:r>
        <w:rPr>
          <w:sz w:val="28"/>
          <w:szCs w:val="28"/>
        </w:rPr>
        <w:t xml:space="preserve">1. Настоящие Правила </w:t>
      </w:r>
      <w:r>
        <w:rPr>
          <w:bCs/>
          <w:sz w:val="28"/>
          <w:szCs w:val="28"/>
        </w:rPr>
        <w:t>определения требований к отдельным видам</w:t>
      </w:r>
      <w:r>
        <w:rPr>
          <w:sz w:val="28"/>
          <w:szCs w:val="28"/>
        </w:rPr>
        <w:t xml:space="preserve">  товаров, работ, услуг, </w:t>
      </w:r>
      <w:r w:rsidRPr="006950DB">
        <w:rPr>
          <w:color w:val="000000"/>
          <w:spacing w:val="1"/>
          <w:sz w:val="28"/>
          <w:szCs w:val="28"/>
        </w:rPr>
        <w:t>закупаемых для обеспечения муниципальных нужд муниципального образования «</w:t>
      </w:r>
      <w:r>
        <w:rPr>
          <w:color w:val="000000"/>
          <w:spacing w:val="1"/>
          <w:sz w:val="28"/>
          <w:szCs w:val="28"/>
        </w:rPr>
        <w:t>Заларинский район» (дале</w:t>
      </w:r>
      <w:proofErr w:type="gramStart"/>
      <w:r>
        <w:rPr>
          <w:color w:val="000000"/>
          <w:spacing w:val="1"/>
          <w:sz w:val="28"/>
          <w:szCs w:val="28"/>
        </w:rPr>
        <w:t>е-</w:t>
      </w:r>
      <w:proofErr w:type="gramEnd"/>
      <w:r>
        <w:rPr>
          <w:color w:val="000000"/>
          <w:spacing w:val="1"/>
          <w:sz w:val="28"/>
          <w:szCs w:val="28"/>
        </w:rPr>
        <w:t xml:space="preserve"> Правила определения требований) </w:t>
      </w:r>
      <w:r>
        <w:rPr>
          <w:sz w:val="28"/>
          <w:szCs w:val="28"/>
        </w:rPr>
        <w:t>устанавливают порядок определения требований к закупаемым заказчиками отдельным видам товаров, работ, услуг (в том числе предельных цен товаров, работ, услуг), закупаемых для обеспечения муниципальных нужд муниципального образования «Заларинский район».</w:t>
      </w:r>
    </w:p>
    <w:p w:rsidR="008B0814" w:rsidRPr="0085764E" w:rsidRDefault="008B0814" w:rsidP="008B0814">
      <w:pPr>
        <w:widowControl w:val="0"/>
        <w:autoSpaceDE w:val="0"/>
        <w:autoSpaceDN w:val="0"/>
        <w:adjustRightInd w:val="0"/>
        <w:ind w:firstLine="540"/>
        <w:jc w:val="both"/>
        <w:rPr>
          <w:sz w:val="28"/>
          <w:szCs w:val="28"/>
        </w:rPr>
      </w:pPr>
      <w:r>
        <w:rPr>
          <w:sz w:val="28"/>
          <w:szCs w:val="28"/>
        </w:rPr>
        <w:t xml:space="preserve">Под видом товаров, работ, услуг в целях настоящих Правил </w:t>
      </w:r>
      <w:r>
        <w:rPr>
          <w:bCs/>
          <w:sz w:val="28"/>
          <w:szCs w:val="28"/>
        </w:rPr>
        <w:t>определения требований</w:t>
      </w:r>
      <w:r>
        <w:rPr>
          <w:sz w:val="28"/>
          <w:szCs w:val="28"/>
        </w:rPr>
        <w:t xml:space="preserve"> понимаются виды товаров, работ, услуг, соответствующие 6-значному коду позиции по </w:t>
      </w:r>
      <w:r w:rsidRPr="0085764E">
        <w:rPr>
          <w:sz w:val="28"/>
          <w:szCs w:val="28"/>
        </w:rPr>
        <w:t xml:space="preserve">Общероссийскому </w:t>
      </w:r>
      <w:hyperlink r:id="rId20" w:history="1">
        <w:r w:rsidRPr="002A0F71">
          <w:rPr>
            <w:rStyle w:val="af2"/>
            <w:sz w:val="28"/>
            <w:szCs w:val="28"/>
          </w:rPr>
          <w:t>классификатору</w:t>
        </w:r>
      </w:hyperlink>
      <w:r w:rsidRPr="002A0F71">
        <w:rPr>
          <w:sz w:val="28"/>
          <w:szCs w:val="28"/>
        </w:rPr>
        <w:t xml:space="preserve"> </w:t>
      </w:r>
      <w:r w:rsidRPr="0085764E">
        <w:rPr>
          <w:sz w:val="28"/>
          <w:szCs w:val="28"/>
        </w:rPr>
        <w:t xml:space="preserve">продукции по видам экономической деятельности. </w:t>
      </w:r>
    </w:p>
    <w:p w:rsidR="008B0814" w:rsidRDefault="008B0814" w:rsidP="008B0814">
      <w:pPr>
        <w:jc w:val="both"/>
        <w:rPr>
          <w:sz w:val="28"/>
          <w:szCs w:val="28"/>
        </w:rPr>
      </w:pPr>
      <w:r>
        <w:rPr>
          <w:sz w:val="28"/>
          <w:szCs w:val="28"/>
        </w:rPr>
        <w:t xml:space="preserve">       2. Структурные  подразделения администрации муниципального образования «Заларинский район», их подведомственные казенные и бюджетные  учреждения утверждают </w:t>
      </w:r>
      <w:r>
        <w:rPr>
          <w:bCs/>
          <w:sz w:val="28"/>
          <w:szCs w:val="28"/>
        </w:rPr>
        <w:t>требования к отдельным видам товаров, работ, услуг в соответствии с Правилами  определения требований.</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 </w:t>
      </w:r>
      <w:proofErr w:type="gramStart"/>
      <w:r>
        <w:rPr>
          <w:rFonts w:ascii="Times New Roman" w:hAnsi="Times New Roman" w:cs="Times New Roman"/>
          <w:sz w:val="28"/>
          <w:szCs w:val="28"/>
        </w:rPr>
        <w:t>Требования к закупаемым структурным подразделениям администрации муниципального образования «Заларинский район» (далее – структурные подразделения), их подведомственными казенными и бюджетными учреждениями отдельным видам товаров, работ, услуг (в том числе предельные цены товаров, работ, услуг) утверждаются в форме перечня отдельных видов товаров, работ, услуг, в отношении которых устанавливаются потребительские свойства (в том числе характеристики качества) и иные характеристики, имеющие влияние на цену отдельных</w:t>
      </w:r>
      <w:proofErr w:type="gramEnd"/>
      <w:r>
        <w:rPr>
          <w:rFonts w:ascii="Times New Roman" w:hAnsi="Times New Roman" w:cs="Times New Roman"/>
          <w:sz w:val="28"/>
          <w:szCs w:val="28"/>
        </w:rPr>
        <w:t xml:space="preserve"> видов товаров, работ, услуг (далее - ведомственный перечень).</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Ведомственный перечень составляется по форме согласно приложению № 1 к </w:t>
      </w:r>
      <w:r w:rsidRPr="0008192A">
        <w:rPr>
          <w:rFonts w:ascii="Times New Roman" w:hAnsi="Times New Roman" w:cs="Times New Roman"/>
          <w:sz w:val="28"/>
          <w:szCs w:val="28"/>
        </w:rPr>
        <w:t>Правилам</w:t>
      </w:r>
      <w:r w:rsidRPr="0008192A">
        <w:rPr>
          <w:rFonts w:ascii="Times New Roman" w:hAnsi="Times New Roman" w:cs="Times New Roman"/>
          <w:bCs/>
          <w:sz w:val="28"/>
          <w:szCs w:val="28"/>
        </w:rPr>
        <w:t xml:space="preserve"> определения требований</w:t>
      </w:r>
      <w:r w:rsidRPr="0008192A">
        <w:rPr>
          <w:rFonts w:ascii="Times New Roman" w:hAnsi="Times New Roman" w:cs="Times New Roman"/>
          <w:sz w:val="28"/>
          <w:szCs w:val="28"/>
        </w:rPr>
        <w:t xml:space="preserve"> на</w:t>
      </w:r>
      <w:r>
        <w:rPr>
          <w:rFonts w:ascii="Times New Roman" w:hAnsi="Times New Roman" w:cs="Times New Roman"/>
          <w:sz w:val="28"/>
          <w:szCs w:val="28"/>
        </w:rPr>
        <w:t xml:space="preserve"> основании </w:t>
      </w:r>
      <w:r>
        <w:rPr>
          <w:rFonts w:ascii="Times New Roman" w:hAnsi="Times New Roman" w:cs="Times New Roman"/>
          <w:sz w:val="28"/>
          <w:szCs w:val="28"/>
        </w:rPr>
        <w:lastRenderedPageBreak/>
        <w:t>обязательного перечня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 предусмотренного приложением № 2 к Правилам (далее - обязательный перечень).</w:t>
      </w:r>
      <w:proofErr w:type="gramEnd"/>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отношении отдельных видов товаров, работ, услуг, включенных в обязательный перечень, в ведомственном перечне определяются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Ведомственный перечень формируется с учетом функционального назначения товара и должен содержать следующие  характеристики  в отношении каждого отдельного вида товаров, работ, услуг:</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rsidR="008B0814" w:rsidRDefault="008B0814" w:rsidP="008B081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б)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w:t>
      </w:r>
      <w:proofErr w:type="gramEnd"/>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Утвержденный ведомственный перечень должен позволять обеспечить муниципальные нужды, но не приводить к закупкам товаров, работ, услуг, которые имеют избыточные потребительские свойства (функциональные, эргономические, эстетические, технологические, экологические свойства, свойства надежности и безопасности, значения которых не обусловлены их пригодностью для эксплуатации и потребления в целях оказания муниципальных услуг (выполнения работ) и реализации муниципальных функций или являются предметами роскоши в соответствии с законодательством</w:t>
      </w:r>
      <w:proofErr w:type="gramEnd"/>
      <w:r>
        <w:rPr>
          <w:rFonts w:ascii="Times New Roman" w:hAnsi="Times New Roman" w:cs="Times New Roman"/>
          <w:sz w:val="28"/>
          <w:szCs w:val="28"/>
        </w:rPr>
        <w:t xml:space="preserve"> Российской Федерации.</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Отдельные виды товаров, работ, услуг не включенные в обязательный перечень, подлежат включению в ведомственный перечень при условии, если средняя арифметическая  сумма значений следующих критериев превышает 40 процентов:</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доля расходов на закупку отдельного вида товаров, работ, услуг структурных подразделений, их подведомственных казенных и бюджетных учреждений, за отчетный финансовый год, в общем объеме расходов соответствующих структурных подразделений, их подведомственных казенных и бюджетных учреждений на приобретение товаров, работ, услуг за отчетный финансовый год;</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доля муниципальных контрактов на закупку отдельного вида товаров, работ, услуг структурных подразделений, их подведомственных казенных и бюджетных учреждений, заключенных в отчетном финансовом году  в общем количестве контрактов на приобретение товаров, работ, услуг, заключаемых соответствующими структурными подразделениями, их подведомственными казенными и бюджетными учреждениями, заключенных в отчетном финансовом году.</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Начальник отдела экономического</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анализа и прогнозирования </w:t>
      </w:r>
    </w:p>
    <w:p w:rsidR="008B0814" w:rsidRDefault="008B0814" w:rsidP="008B08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администрации МО «Заларинский район»                                </w:t>
      </w:r>
      <w:proofErr w:type="spellStart"/>
      <w:r>
        <w:rPr>
          <w:rFonts w:ascii="Times New Roman" w:hAnsi="Times New Roman" w:cs="Times New Roman"/>
          <w:sz w:val="28"/>
          <w:szCs w:val="28"/>
        </w:rPr>
        <w:t>Галеева</w:t>
      </w:r>
      <w:proofErr w:type="spellEnd"/>
      <w:r>
        <w:rPr>
          <w:rFonts w:ascii="Times New Roman" w:hAnsi="Times New Roman" w:cs="Times New Roman"/>
          <w:sz w:val="28"/>
          <w:szCs w:val="28"/>
        </w:rPr>
        <w:t xml:space="preserve"> О.С.</w:t>
      </w:r>
    </w:p>
    <w:p w:rsidR="00C912F7" w:rsidRPr="00C912F7" w:rsidRDefault="00C912F7" w:rsidP="00C912F7">
      <w:pPr>
        <w:jc w:val="center"/>
        <w:rPr>
          <w:b/>
          <w:bCs/>
          <w:sz w:val="28"/>
          <w:szCs w:val="28"/>
        </w:rPr>
      </w:pPr>
      <w:bookmarkStart w:id="20" w:name="P68"/>
      <w:bookmarkStart w:id="21" w:name="P69"/>
      <w:bookmarkEnd w:id="20"/>
      <w:bookmarkEnd w:id="21"/>
      <w:r w:rsidRPr="00C912F7">
        <w:rPr>
          <w:b/>
          <w:bCs/>
          <w:sz w:val="28"/>
          <w:szCs w:val="28"/>
        </w:rPr>
        <w:t>РОССИЙСКАЯ ФЕДЕРАЦИЯ</w:t>
      </w:r>
    </w:p>
    <w:p w:rsidR="00C912F7" w:rsidRPr="00C912F7" w:rsidRDefault="00C912F7" w:rsidP="00C912F7">
      <w:pPr>
        <w:jc w:val="center"/>
        <w:rPr>
          <w:b/>
          <w:sz w:val="28"/>
          <w:szCs w:val="28"/>
        </w:rPr>
      </w:pPr>
      <w:r w:rsidRPr="00C912F7">
        <w:rPr>
          <w:b/>
          <w:bCs/>
          <w:sz w:val="28"/>
          <w:szCs w:val="28"/>
        </w:rPr>
        <w:t>ИРКУТСКАЯ ОБЛАСТЬ</w:t>
      </w:r>
    </w:p>
    <w:p w:rsidR="00C912F7" w:rsidRPr="00C912F7" w:rsidRDefault="00C912F7" w:rsidP="00C912F7">
      <w:pPr>
        <w:jc w:val="center"/>
        <w:rPr>
          <w:b/>
          <w:sz w:val="28"/>
          <w:szCs w:val="28"/>
        </w:rPr>
      </w:pPr>
      <w:r w:rsidRPr="00C912F7">
        <w:rPr>
          <w:b/>
          <w:sz w:val="28"/>
          <w:szCs w:val="28"/>
        </w:rPr>
        <w:t>муниципальное казенное учреждение</w:t>
      </w:r>
    </w:p>
    <w:p w:rsidR="00C912F7" w:rsidRPr="00C912F7" w:rsidRDefault="00C912F7" w:rsidP="00C912F7">
      <w:pPr>
        <w:jc w:val="center"/>
        <w:rPr>
          <w:b/>
          <w:sz w:val="28"/>
          <w:szCs w:val="28"/>
        </w:rPr>
      </w:pPr>
      <w:r w:rsidRPr="00C912F7">
        <w:rPr>
          <w:b/>
          <w:sz w:val="28"/>
          <w:szCs w:val="28"/>
        </w:rPr>
        <w:t>«Администрация муниципального образования</w:t>
      </w:r>
    </w:p>
    <w:p w:rsidR="00C912F7" w:rsidRPr="00C912F7" w:rsidRDefault="00C912F7" w:rsidP="00C912F7">
      <w:pPr>
        <w:jc w:val="center"/>
        <w:rPr>
          <w:b/>
          <w:sz w:val="28"/>
          <w:szCs w:val="28"/>
        </w:rPr>
      </w:pPr>
      <w:r w:rsidRPr="00C912F7">
        <w:rPr>
          <w:b/>
          <w:sz w:val="28"/>
          <w:szCs w:val="28"/>
        </w:rPr>
        <w:t>«Заларинский район»</w:t>
      </w:r>
    </w:p>
    <w:p w:rsidR="00C912F7" w:rsidRPr="00EB62AA" w:rsidRDefault="00C912F7" w:rsidP="00C912F7">
      <w:pPr>
        <w:tabs>
          <w:tab w:val="left" w:pos="5580"/>
        </w:tabs>
        <w:jc w:val="center"/>
        <w:rPr>
          <w:b/>
          <w:bCs/>
          <w:szCs w:val="28"/>
        </w:rPr>
      </w:pPr>
      <w:r w:rsidRPr="00C912F7">
        <w:rPr>
          <w:b/>
          <w:bCs/>
          <w:sz w:val="28"/>
          <w:szCs w:val="28"/>
        </w:rPr>
        <w:t>ПОСТАНОВЛЕНИЕ</w:t>
      </w:r>
    </w:p>
    <w:p w:rsidR="00C912F7" w:rsidRPr="007D0A58" w:rsidRDefault="00C912F7" w:rsidP="00C912F7">
      <w:pPr>
        <w:rPr>
          <w:szCs w:val="28"/>
        </w:rPr>
      </w:pPr>
      <w:r>
        <w:rPr>
          <w:szCs w:val="28"/>
        </w:rPr>
        <w:t xml:space="preserve">от </w:t>
      </w:r>
      <w:r w:rsidRPr="007D0A58">
        <w:rPr>
          <w:szCs w:val="28"/>
        </w:rPr>
        <w:t xml:space="preserve"> </w:t>
      </w:r>
      <w:r>
        <w:rPr>
          <w:szCs w:val="28"/>
        </w:rPr>
        <w:t>6.04. 2016</w:t>
      </w:r>
      <w:r w:rsidRPr="007D0A58">
        <w:rPr>
          <w:szCs w:val="28"/>
        </w:rPr>
        <w:t xml:space="preserve"> г. </w:t>
      </w:r>
      <w:r>
        <w:rPr>
          <w:szCs w:val="28"/>
        </w:rPr>
        <w:t xml:space="preserve">           </w:t>
      </w:r>
      <w:r w:rsidRPr="007D0A58">
        <w:rPr>
          <w:szCs w:val="28"/>
        </w:rPr>
        <w:t xml:space="preserve">           </w:t>
      </w:r>
      <w:r>
        <w:rPr>
          <w:szCs w:val="28"/>
        </w:rPr>
        <w:t xml:space="preserve">           </w:t>
      </w:r>
      <w:r w:rsidRPr="007D0A58">
        <w:rPr>
          <w:szCs w:val="28"/>
        </w:rPr>
        <w:t xml:space="preserve">   </w:t>
      </w:r>
      <w:proofErr w:type="spellStart"/>
      <w:r w:rsidRPr="007D0A58">
        <w:rPr>
          <w:szCs w:val="28"/>
        </w:rPr>
        <w:t>р.п</w:t>
      </w:r>
      <w:proofErr w:type="spellEnd"/>
      <w:r w:rsidRPr="007D0A58">
        <w:rPr>
          <w:szCs w:val="28"/>
        </w:rPr>
        <w:t>. Залари                                     №_</w:t>
      </w:r>
      <w:r>
        <w:rPr>
          <w:szCs w:val="28"/>
        </w:rPr>
        <w:t>134</w:t>
      </w:r>
      <w:r w:rsidRPr="007D0A58">
        <w:rPr>
          <w:szCs w:val="28"/>
        </w:rPr>
        <w:t>_</w:t>
      </w:r>
    </w:p>
    <w:p w:rsidR="00C912F7" w:rsidRDefault="00C912F7" w:rsidP="00C912F7">
      <w:pPr>
        <w:rPr>
          <w:szCs w:val="28"/>
        </w:rPr>
      </w:pPr>
      <w:r>
        <w:rPr>
          <w:szCs w:val="28"/>
        </w:rPr>
        <w:t xml:space="preserve">О доступности для инвалидов </w:t>
      </w:r>
      <w:proofErr w:type="gramStart"/>
      <w:r>
        <w:rPr>
          <w:szCs w:val="28"/>
        </w:rPr>
        <w:t>при</w:t>
      </w:r>
      <w:proofErr w:type="gramEnd"/>
      <w:r>
        <w:rPr>
          <w:szCs w:val="28"/>
        </w:rPr>
        <w:t xml:space="preserve"> </w:t>
      </w:r>
    </w:p>
    <w:p w:rsidR="00C912F7" w:rsidRDefault="00C912F7" w:rsidP="00C912F7">
      <w:pPr>
        <w:rPr>
          <w:szCs w:val="28"/>
        </w:rPr>
      </w:pPr>
      <w:r>
        <w:rPr>
          <w:szCs w:val="28"/>
        </w:rPr>
        <w:t xml:space="preserve">предоставлении </w:t>
      </w:r>
      <w:proofErr w:type="gramStart"/>
      <w:r>
        <w:rPr>
          <w:szCs w:val="28"/>
        </w:rPr>
        <w:t>муниципальных</w:t>
      </w:r>
      <w:proofErr w:type="gramEnd"/>
    </w:p>
    <w:p w:rsidR="00C912F7" w:rsidRDefault="00C912F7" w:rsidP="00C912F7">
      <w:pPr>
        <w:rPr>
          <w:szCs w:val="28"/>
        </w:rPr>
      </w:pPr>
      <w:r>
        <w:rPr>
          <w:szCs w:val="28"/>
        </w:rPr>
        <w:t xml:space="preserve">услуг в администрации </w:t>
      </w:r>
      <w:proofErr w:type="gramStart"/>
      <w:r>
        <w:rPr>
          <w:szCs w:val="28"/>
        </w:rPr>
        <w:t>муниципального</w:t>
      </w:r>
      <w:proofErr w:type="gramEnd"/>
    </w:p>
    <w:p w:rsidR="00C912F7" w:rsidRPr="007D0A58" w:rsidRDefault="00C912F7" w:rsidP="00C912F7">
      <w:pPr>
        <w:rPr>
          <w:szCs w:val="28"/>
        </w:rPr>
      </w:pPr>
      <w:r>
        <w:rPr>
          <w:szCs w:val="28"/>
        </w:rPr>
        <w:t>образования «Заларинский район»</w:t>
      </w:r>
    </w:p>
    <w:p w:rsidR="00C912F7" w:rsidRDefault="00C912F7" w:rsidP="00C912F7">
      <w:pPr>
        <w:ind w:firstLine="851"/>
        <w:jc w:val="both"/>
        <w:rPr>
          <w:szCs w:val="28"/>
        </w:rPr>
      </w:pPr>
      <w:r>
        <w:rPr>
          <w:szCs w:val="28"/>
        </w:rPr>
        <w:t xml:space="preserve">В соответствии с Федеральным законом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руководствуясь </w:t>
      </w:r>
      <w:r w:rsidRPr="00CC59C1">
        <w:rPr>
          <w:szCs w:val="28"/>
        </w:rPr>
        <w:t>ст. ст. 22, 46 Уст</w:t>
      </w:r>
      <w:r>
        <w:rPr>
          <w:szCs w:val="28"/>
        </w:rPr>
        <w:t>ава муниципального образования «</w:t>
      </w:r>
      <w:r w:rsidRPr="00CC59C1">
        <w:rPr>
          <w:szCs w:val="28"/>
        </w:rPr>
        <w:t>Заларински</w:t>
      </w:r>
      <w:r>
        <w:rPr>
          <w:szCs w:val="28"/>
        </w:rPr>
        <w:t xml:space="preserve">й район» </w:t>
      </w:r>
      <w:r w:rsidRPr="00CC59C1">
        <w:rPr>
          <w:szCs w:val="28"/>
        </w:rPr>
        <w:t>администра</w:t>
      </w:r>
      <w:r>
        <w:rPr>
          <w:szCs w:val="28"/>
        </w:rPr>
        <w:t>ция муниципального образования «Заларинский район»</w:t>
      </w:r>
      <w:r w:rsidRPr="00CC59C1">
        <w:rPr>
          <w:szCs w:val="28"/>
        </w:rPr>
        <w:t>,</w:t>
      </w:r>
    </w:p>
    <w:p w:rsidR="00C912F7" w:rsidRDefault="00C912F7" w:rsidP="00C912F7">
      <w:pPr>
        <w:ind w:firstLine="851"/>
        <w:rPr>
          <w:szCs w:val="28"/>
        </w:rPr>
      </w:pPr>
      <w:proofErr w:type="gramStart"/>
      <w:r w:rsidRPr="0088022A">
        <w:rPr>
          <w:szCs w:val="28"/>
        </w:rPr>
        <w:t>П</w:t>
      </w:r>
      <w:proofErr w:type="gramEnd"/>
      <w:r>
        <w:rPr>
          <w:szCs w:val="28"/>
        </w:rPr>
        <w:t xml:space="preserve"> </w:t>
      </w:r>
      <w:r w:rsidRPr="0088022A">
        <w:rPr>
          <w:szCs w:val="28"/>
        </w:rPr>
        <w:t>О</w:t>
      </w:r>
      <w:r>
        <w:rPr>
          <w:szCs w:val="28"/>
        </w:rPr>
        <w:t xml:space="preserve"> </w:t>
      </w:r>
      <w:r w:rsidRPr="0088022A">
        <w:rPr>
          <w:szCs w:val="28"/>
        </w:rPr>
        <w:t>С</w:t>
      </w:r>
      <w:r>
        <w:rPr>
          <w:szCs w:val="28"/>
        </w:rPr>
        <w:t xml:space="preserve"> </w:t>
      </w:r>
      <w:r w:rsidRPr="0088022A">
        <w:rPr>
          <w:szCs w:val="28"/>
        </w:rPr>
        <w:t>Т</w:t>
      </w:r>
      <w:r>
        <w:rPr>
          <w:szCs w:val="28"/>
        </w:rPr>
        <w:t xml:space="preserve"> </w:t>
      </w:r>
      <w:r w:rsidRPr="0088022A">
        <w:rPr>
          <w:szCs w:val="28"/>
        </w:rPr>
        <w:t>А</w:t>
      </w:r>
      <w:r>
        <w:rPr>
          <w:szCs w:val="28"/>
        </w:rPr>
        <w:t xml:space="preserve"> </w:t>
      </w:r>
      <w:r w:rsidRPr="0088022A">
        <w:rPr>
          <w:szCs w:val="28"/>
        </w:rPr>
        <w:t>Н</w:t>
      </w:r>
      <w:r>
        <w:rPr>
          <w:szCs w:val="28"/>
        </w:rPr>
        <w:t xml:space="preserve"> </w:t>
      </w:r>
      <w:r w:rsidRPr="0088022A">
        <w:rPr>
          <w:szCs w:val="28"/>
        </w:rPr>
        <w:t>О</w:t>
      </w:r>
      <w:r>
        <w:rPr>
          <w:szCs w:val="28"/>
        </w:rPr>
        <w:t xml:space="preserve"> </w:t>
      </w:r>
      <w:r w:rsidRPr="0088022A">
        <w:rPr>
          <w:szCs w:val="28"/>
        </w:rPr>
        <w:t>В</w:t>
      </w:r>
      <w:r>
        <w:rPr>
          <w:szCs w:val="28"/>
        </w:rPr>
        <w:t xml:space="preserve"> </w:t>
      </w:r>
      <w:r w:rsidRPr="0088022A">
        <w:rPr>
          <w:szCs w:val="28"/>
        </w:rPr>
        <w:t>Л</w:t>
      </w:r>
      <w:r>
        <w:rPr>
          <w:szCs w:val="28"/>
        </w:rPr>
        <w:t xml:space="preserve"> </w:t>
      </w:r>
      <w:r w:rsidRPr="0088022A">
        <w:rPr>
          <w:szCs w:val="28"/>
        </w:rPr>
        <w:t>Я</w:t>
      </w:r>
      <w:r>
        <w:rPr>
          <w:szCs w:val="28"/>
        </w:rPr>
        <w:t xml:space="preserve"> </w:t>
      </w:r>
      <w:r w:rsidRPr="0088022A">
        <w:rPr>
          <w:szCs w:val="28"/>
        </w:rPr>
        <w:t>Е</w:t>
      </w:r>
      <w:r>
        <w:rPr>
          <w:szCs w:val="28"/>
        </w:rPr>
        <w:t xml:space="preserve"> </w:t>
      </w:r>
      <w:r w:rsidRPr="0088022A">
        <w:rPr>
          <w:szCs w:val="28"/>
        </w:rPr>
        <w:t>Т:</w:t>
      </w:r>
    </w:p>
    <w:p w:rsidR="00C912F7" w:rsidRDefault="00C912F7" w:rsidP="00C912F7">
      <w:pPr>
        <w:pStyle w:val="a7"/>
        <w:ind w:firstLine="709"/>
        <w:rPr>
          <w:szCs w:val="28"/>
        </w:rPr>
      </w:pPr>
      <w:r>
        <w:rPr>
          <w:szCs w:val="28"/>
        </w:rPr>
        <w:t>1. Поручить руководителю аппарата администрации муниципального образования «Заларинский район» (М.Г. Соколова) в срок до 01.06.2016 года оборудовать пандусом вход в здание администрации муниципального образования «Заларинский район», позволяющим обеспечить беспрепятственный доступ инвалидов, включая инвалидов-колясочников.</w:t>
      </w:r>
    </w:p>
    <w:p w:rsidR="00C912F7" w:rsidRDefault="00C912F7" w:rsidP="00C912F7">
      <w:pPr>
        <w:pStyle w:val="a7"/>
        <w:ind w:firstLine="709"/>
        <w:rPr>
          <w:szCs w:val="28"/>
        </w:rPr>
      </w:pPr>
      <w:r>
        <w:rPr>
          <w:szCs w:val="28"/>
        </w:rPr>
        <w:t xml:space="preserve">2. Местом ожидания инвалидов определить в холл здания администрации муниципального образования «Заларинский район», возле кабинета № 113. Место ожидания и приема заявителей оборудовано </w:t>
      </w:r>
      <w:proofErr w:type="spellStart"/>
      <w:r>
        <w:rPr>
          <w:szCs w:val="28"/>
        </w:rPr>
        <w:t>диванно</w:t>
      </w:r>
      <w:proofErr w:type="spellEnd"/>
      <w:r>
        <w:rPr>
          <w:szCs w:val="28"/>
        </w:rPr>
        <w:t xml:space="preserve">-кресельными секциями и соответствует комфортным условиям ожидания для заявителей инвалидов, в том числе необходимым наличием доступных мест общего пользования (туалет) и оптимальным условиям работы специалистов администрации муниципального образования «Заларинский район». Количество мест ожидания определено </w:t>
      </w:r>
      <w:proofErr w:type="gramStart"/>
      <w:r>
        <w:rPr>
          <w:szCs w:val="28"/>
        </w:rPr>
        <w:t>исходя их фактической нагрузки и возможности для их размещения в здании и составляет</w:t>
      </w:r>
      <w:proofErr w:type="gramEnd"/>
      <w:r>
        <w:rPr>
          <w:szCs w:val="28"/>
        </w:rPr>
        <w:t xml:space="preserve"> не менее 3 мест. В месте ожидания располагаются средства для оказания первой медицинской помощи, в помещении единой диспетчерской службы администрации муниципального образования «Заларинский район». Прием инвалидов – получателей муниципальной услуги осуществлять в кабинете № 113 администрации муниципального образования «Заларинский район». Специалист, ответственный за предоставление муниципальной услуги, обязан сопровождать инвалидов, имеющих стойкие расстройства функции зрения и самостоятельного передвижения, а также оказывает инвалидам помощь в преодолении барьеров, мешающих получению ими услуг наравне с другими лицами. </w:t>
      </w:r>
      <w:proofErr w:type="gramStart"/>
      <w:r>
        <w:rPr>
          <w:szCs w:val="28"/>
        </w:rPr>
        <w:t xml:space="preserve">Рабочее место специалиста, ответственного за предоставление муниципальной услуги, оборудовать </w:t>
      </w:r>
      <w:r>
        <w:rPr>
          <w:szCs w:val="28"/>
        </w:rPr>
        <w:lastRenderedPageBreak/>
        <w:t xml:space="preserve">персональным компьютером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roofErr w:type="gramEnd"/>
    </w:p>
    <w:p w:rsidR="00C912F7" w:rsidRDefault="00C912F7" w:rsidP="00C912F7">
      <w:pPr>
        <w:autoSpaceDE w:val="0"/>
        <w:autoSpaceDN w:val="0"/>
        <w:adjustRightInd w:val="0"/>
        <w:ind w:firstLine="709"/>
        <w:jc w:val="both"/>
      </w:pPr>
      <w:r>
        <w:rPr>
          <w:szCs w:val="28"/>
        </w:rPr>
        <w:t xml:space="preserve">2. </w:t>
      </w:r>
      <w:hyperlink r:id="rId21" w:history="1">
        <w:r w:rsidRPr="0054766A">
          <w:rPr>
            <w:rStyle w:val="af2"/>
            <w:szCs w:val="28"/>
          </w:rPr>
          <w:t>Опубликовать</w:t>
        </w:r>
      </w:hyperlink>
      <w:r>
        <w:rPr>
          <w:szCs w:val="28"/>
        </w:rPr>
        <w:t xml:space="preserve"> настоящее постановление в информационном листке «Мэрия» и разместить на официальном сайте администрации муниципального образования «Заларинский район» в информационно-телекоммуникационной сети «Интернет», размещенном по адресу: </w:t>
      </w:r>
      <w:hyperlink r:id="rId22" w:history="1">
        <w:r w:rsidRPr="0054766A">
          <w:rPr>
            <w:rStyle w:val="af2"/>
            <w:szCs w:val="28"/>
          </w:rPr>
          <w:t>www.zalari.ru</w:t>
        </w:r>
      </w:hyperlink>
      <w:r>
        <w:t>.</w:t>
      </w:r>
    </w:p>
    <w:p w:rsidR="00C912F7" w:rsidRDefault="00C912F7" w:rsidP="00C912F7">
      <w:pPr>
        <w:autoSpaceDE w:val="0"/>
        <w:autoSpaceDN w:val="0"/>
        <w:adjustRightInd w:val="0"/>
        <w:ind w:firstLine="709"/>
        <w:jc w:val="both"/>
        <w:rPr>
          <w:szCs w:val="28"/>
        </w:rPr>
      </w:pPr>
      <w:r>
        <w:t>3. Контроль исполнения настоящего распоряжения возложить на руководителя аппарата администрации муниципального образования «Заларинский район» М.Г. Соколову.</w:t>
      </w:r>
    </w:p>
    <w:p w:rsidR="00C912F7" w:rsidRDefault="00C912F7" w:rsidP="00C912F7">
      <w:pPr>
        <w:jc w:val="both"/>
        <w:rPr>
          <w:szCs w:val="28"/>
        </w:rPr>
      </w:pPr>
      <w:r>
        <w:rPr>
          <w:szCs w:val="28"/>
        </w:rPr>
        <w:t xml:space="preserve">Глава администрации </w:t>
      </w:r>
      <w:proofErr w:type="gramStart"/>
      <w:r>
        <w:rPr>
          <w:szCs w:val="28"/>
        </w:rPr>
        <w:t>муниципального</w:t>
      </w:r>
      <w:proofErr w:type="gramEnd"/>
    </w:p>
    <w:p w:rsidR="00C912F7" w:rsidRDefault="00C912F7" w:rsidP="00C912F7">
      <w:pPr>
        <w:jc w:val="both"/>
        <w:rPr>
          <w:szCs w:val="28"/>
        </w:rPr>
      </w:pPr>
      <w:r>
        <w:rPr>
          <w:szCs w:val="28"/>
        </w:rPr>
        <w:t>образования «Заларинский район»</w:t>
      </w:r>
      <w:r>
        <w:rPr>
          <w:szCs w:val="28"/>
        </w:rPr>
        <w:tab/>
      </w:r>
      <w:r>
        <w:rPr>
          <w:szCs w:val="28"/>
        </w:rPr>
        <w:tab/>
      </w:r>
      <w:r>
        <w:rPr>
          <w:szCs w:val="28"/>
        </w:rPr>
        <w:tab/>
      </w:r>
      <w:r>
        <w:rPr>
          <w:szCs w:val="28"/>
        </w:rPr>
        <w:tab/>
      </w:r>
      <w:r>
        <w:rPr>
          <w:szCs w:val="28"/>
        </w:rPr>
        <w:tab/>
        <w:t xml:space="preserve">   В.В. Самойлович</w:t>
      </w:r>
    </w:p>
    <w:p w:rsidR="00C912F7" w:rsidRDefault="00C912F7" w:rsidP="00C912F7">
      <w:pPr>
        <w:jc w:val="both"/>
        <w:rPr>
          <w:sz w:val="16"/>
          <w:szCs w:val="16"/>
        </w:rPr>
      </w:pPr>
    </w:p>
    <w:p w:rsidR="002434F8" w:rsidRPr="002434F8" w:rsidRDefault="002434F8" w:rsidP="002434F8">
      <w:pPr>
        <w:pStyle w:val="a5"/>
        <w:rPr>
          <w:b/>
          <w:bCs/>
          <w:szCs w:val="28"/>
        </w:rPr>
      </w:pPr>
      <w:r w:rsidRPr="002434F8">
        <w:rPr>
          <w:b/>
          <w:bCs/>
          <w:szCs w:val="28"/>
        </w:rPr>
        <w:t>РОССИЙСКАЯ  ФЕДЕРАЦИЯ</w:t>
      </w:r>
    </w:p>
    <w:p w:rsidR="002434F8" w:rsidRPr="002434F8" w:rsidRDefault="002434F8" w:rsidP="002434F8">
      <w:pPr>
        <w:pStyle w:val="a5"/>
        <w:rPr>
          <w:b/>
          <w:bCs/>
          <w:szCs w:val="28"/>
        </w:rPr>
      </w:pPr>
      <w:r w:rsidRPr="002434F8">
        <w:rPr>
          <w:b/>
          <w:bCs/>
          <w:szCs w:val="28"/>
        </w:rPr>
        <w:t>ИРКУТСКАЯ ОБЛАСТЬ</w:t>
      </w:r>
    </w:p>
    <w:p w:rsidR="002434F8" w:rsidRPr="002434F8" w:rsidRDefault="002434F8" w:rsidP="002434F8">
      <w:pPr>
        <w:pStyle w:val="a5"/>
        <w:rPr>
          <w:bCs/>
          <w:szCs w:val="28"/>
        </w:rPr>
      </w:pPr>
      <w:r w:rsidRPr="002434F8">
        <w:rPr>
          <w:b/>
          <w:bCs/>
          <w:szCs w:val="28"/>
        </w:rPr>
        <w:t>муниципальное казенное учреждение</w:t>
      </w:r>
    </w:p>
    <w:p w:rsidR="002434F8" w:rsidRPr="002434F8" w:rsidRDefault="002434F8" w:rsidP="002434F8">
      <w:pPr>
        <w:pStyle w:val="a5"/>
        <w:rPr>
          <w:b/>
          <w:bCs/>
          <w:szCs w:val="28"/>
        </w:rPr>
      </w:pPr>
      <w:r w:rsidRPr="002434F8">
        <w:rPr>
          <w:b/>
          <w:bCs/>
          <w:szCs w:val="28"/>
        </w:rPr>
        <w:t>«Администрация муниципального образования</w:t>
      </w:r>
    </w:p>
    <w:p w:rsidR="002434F8" w:rsidRPr="002434F8" w:rsidRDefault="002434F8" w:rsidP="002434F8">
      <w:pPr>
        <w:pStyle w:val="a5"/>
        <w:rPr>
          <w:b/>
          <w:bCs/>
          <w:szCs w:val="28"/>
        </w:rPr>
      </w:pPr>
      <w:r w:rsidRPr="002434F8">
        <w:rPr>
          <w:b/>
          <w:bCs/>
          <w:szCs w:val="28"/>
        </w:rPr>
        <w:t xml:space="preserve"> «Заларинский район»</w:t>
      </w:r>
    </w:p>
    <w:p w:rsidR="002434F8" w:rsidRPr="002434F8" w:rsidRDefault="002434F8" w:rsidP="002434F8">
      <w:pPr>
        <w:pStyle w:val="a5"/>
        <w:rPr>
          <w:b/>
          <w:bCs/>
          <w:szCs w:val="28"/>
        </w:rPr>
      </w:pPr>
      <w:r w:rsidRPr="002434F8">
        <w:rPr>
          <w:b/>
          <w:bCs/>
          <w:szCs w:val="28"/>
        </w:rPr>
        <w:t>ПОСТАНОВЛЕНИЕ</w:t>
      </w:r>
    </w:p>
    <w:p w:rsidR="002434F8" w:rsidRDefault="002434F8" w:rsidP="002434F8">
      <w:pPr>
        <w:rPr>
          <w:sz w:val="28"/>
          <w:szCs w:val="28"/>
        </w:rPr>
      </w:pPr>
      <w:r>
        <w:rPr>
          <w:sz w:val="28"/>
          <w:szCs w:val="28"/>
        </w:rPr>
        <w:t xml:space="preserve">от «12» 04. 2016г.                                  </w:t>
      </w:r>
      <w:proofErr w:type="spellStart"/>
      <w:r>
        <w:rPr>
          <w:sz w:val="28"/>
          <w:szCs w:val="28"/>
        </w:rPr>
        <w:t>р.п</w:t>
      </w:r>
      <w:proofErr w:type="spellEnd"/>
      <w:r>
        <w:rPr>
          <w:sz w:val="28"/>
          <w:szCs w:val="28"/>
        </w:rPr>
        <w:t>. Залари                                       № 136</w:t>
      </w:r>
    </w:p>
    <w:p w:rsidR="002434F8" w:rsidRDefault="002434F8" w:rsidP="002434F8">
      <w:pPr>
        <w:jc w:val="both"/>
        <w:rPr>
          <w:sz w:val="28"/>
          <w:szCs w:val="28"/>
        </w:rPr>
      </w:pPr>
      <w:r w:rsidRPr="00FA4667">
        <w:rPr>
          <w:sz w:val="28"/>
          <w:szCs w:val="28"/>
        </w:rPr>
        <w:t xml:space="preserve">Об утверждении муниципальной  программы </w:t>
      </w:r>
      <w:r>
        <w:rPr>
          <w:sz w:val="28"/>
          <w:szCs w:val="28"/>
        </w:rPr>
        <w:t xml:space="preserve"> «</w:t>
      </w:r>
      <w:r w:rsidRPr="001341B9">
        <w:rPr>
          <w:sz w:val="28"/>
          <w:szCs w:val="28"/>
        </w:rPr>
        <w:t>Подготовка документов для проектно-изыскательских работ по объектам образования</w:t>
      </w:r>
      <w:r>
        <w:rPr>
          <w:sz w:val="28"/>
          <w:szCs w:val="28"/>
        </w:rPr>
        <w:t>, физкультуры и спорта на 2016 год</w:t>
      </w:r>
      <w:r w:rsidRPr="001341B9">
        <w:rPr>
          <w:sz w:val="28"/>
          <w:szCs w:val="28"/>
        </w:rPr>
        <w:t>»</w:t>
      </w:r>
      <w:r>
        <w:rPr>
          <w:sz w:val="28"/>
          <w:szCs w:val="28"/>
        </w:rPr>
        <w:t>, в новой редакции.</w:t>
      </w:r>
    </w:p>
    <w:p w:rsidR="002434F8" w:rsidRPr="00AA41AC" w:rsidRDefault="002434F8" w:rsidP="002434F8">
      <w:pPr>
        <w:jc w:val="both"/>
        <w:rPr>
          <w:sz w:val="28"/>
          <w:szCs w:val="28"/>
        </w:rPr>
      </w:pPr>
      <w:r>
        <w:rPr>
          <w:sz w:val="28"/>
          <w:szCs w:val="28"/>
        </w:rPr>
        <w:t xml:space="preserve">   </w:t>
      </w:r>
      <w:r w:rsidRPr="00D86300">
        <w:rPr>
          <w:szCs w:val="28"/>
        </w:rPr>
        <w:t xml:space="preserve">     </w:t>
      </w:r>
      <w:r>
        <w:rPr>
          <w:sz w:val="28"/>
          <w:szCs w:val="28"/>
        </w:rPr>
        <w:t xml:space="preserve">Руководствуясь </w:t>
      </w:r>
      <w:r w:rsidRPr="00AA41AC">
        <w:rPr>
          <w:sz w:val="28"/>
          <w:szCs w:val="28"/>
        </w:rPr>
        <w:t xml:space="preserve"> </w:t>
      </w:r>
      <w:r w:rsidRPr="004668E7">
        <w:rPr>
          <w:sz w:val="28"/>
          <w:szCs w:val="28"/>
        </w:rPr>
        <w:t>Постановление</w:t>
      </w:r>
      <w:r>
        <w:rPr>
          <w:sz w:val="28"/>
          <w:szCs w:val="28"/>
        </w:rPr>
        <w:t xml:space="preserve">м </w:t>
      </w:r>
      <w:r w:rsidRPr="004668E7">
        <w:rPr>
          <w:sz w:val="28"/>
          <w:szCs w:val="28"/>
        </w:rPr>
        <w:t xml:space="preserve"> администрации МО «Заларинский район»</w:t>
      </w:r>
      <w:r>
        <w:rPr>
          <w:sz w:val="28"/>
          <w:szCs w:val="28"/>
        </w:rPr>
        <w:t xml:space="preserve"> </w:t>
      </w:r>
      <w:r w:rsidRPr="004668E7">
        <w:rPr>
          <w:sz w:val="28"/>
          <w:szCs w:val="28"/>
        </w:rPr>
        <w:t>от 10.11.2015г.  № 653 «Об утверждении Порядка разработки, реализации и оценки эффективности муниципальных программ муниципального образования «Заларинский район»</w:t>
      </w:r>
      <w:r>
        <w:rPr>
          <w:sz w:val="28"/>
          <w:szCs w:val="28"/>
        </w:rPr>
        <w:t xml:space="preserve">, </w:t>
      </w:r>
      <w:r w:rsidRPr="004668E7">
        <w:rPr>
          <w:sz w:val="28"/>
          <w:szCs w:val="28"/>
        </w:rPr>
        <w:t xml:space="preserve"> ст.22</w:t>
      </w:r>
      <w:r>
        <w:rPr>
          <w:sz w:val="28"/>
          <w:szCs w:val="28"/>
        </w:rPr>
        <w:t>, ст.46</w:t>
      </w:r>
      <w:r w:rsidRPr="00AA41AC">
        <w:rPr>
          <w:sz w:val="28"/>
          <w:szCs w:val="28"/>
        </w:rPr>
        <w:t xml:space="preserve"> Устава муниципального образования «З</w:t>
      </w:r>
      <w:r>
        <w:rPr>
          <w:sz w:val="28"/>
          <w:szCs w:val="28"/>
        </w:rPr>
        <w:t>аларинский район», администрация</w:t>
      </w:r>
      <w:r w:rsidRPr="00AA41AC">
        <w:rPr>
          <w:sz w:val="28"/>
          <w:szCs w:val="28"/>
        </w:rPr>
        <w:t xml:space="preserve"> муниципального образования «Заларинский район»</w:t>
      </w:r>
      <w:r>
        <w:rPr>
          <w:sz w:val="28"/>
          <w:szCs w:val="28"/>
        </w:rPr>
        <w:t>.</w:t>
      </w:r>
    </w:p>
    <w:p w:rsidR="002434F8" w:rsidRDefault="002434F8" w:rsidP="002434F8">
      <w:pPr>
        <w:pStyle w:val="a3"/>
        <w:ind w:firstLine="0"/>
        <w:rPr>
          <w:szCs w:val="28"/>
        </w:rPr>
      </w:pPr>
      <w:proofErr w:type="gramStart"/>
      <w:r>
        <w:rPr>
          <w:szCs w:val="28"/>
        </w:rPr>
        <w:t>П</w:t>
      </w:r>
      <w:proofErr w:type="gramEnd"/>
      <w:r>
        <w:rPr>
          <w:szCs w:val="28"/>
        </w:rPr>
        <w:t xml:space="preserve"> О С Т А Н О В Л Я Е Т:</w:t>
      </w:r>
    </w:p>
    <w:p w:rsidR="002434F8" w:rsidRPr="00D3050B" w:rsidRDefault="002434F8" w:rsidP="00CF66CF">
      <w:pPr>
        <w:numPr>
          <w:ilvl w:val="0"/>
          <w:numId w:val="2"/>
        </w:numPr>
        <w:ind w:left="0" w:firstLine="284"/>
        <w:jc w:val="both"/>
        <w:rPr>
          <w:sz w:val="28"/>
          <w:szCs w:val="28"/>
        </w:rPr>
      </w:pPr>
      <w:r w:rsidRPr="00D3050B">
        <w:rPr>
          <w:sz w:val="28"/>
          <w:szCs w:val="28"/>
        </w:rPr>
        <w:t xml:space="preserve">Утвердить муниципальную программу </w:t>
      </w:r>
      <w:r>
        <w:rPr>
          <w:sz w:val="28"/>
          <w:szCs w:val="28"/>
        </w:rPr>
        <w:t>«</w:t>
      </w:r>
      <w:r w:rsidRPr="00D3050B">
        <w:rPr>
          <w:sz w:val="28"/>
          <w:szCs w:val="28"/>
        </w:rPr>
        <w:t>Подготовка документов для проектно-изыскательских работ по объектам образования, физкультуры и спорта на 2016</w:t>
      </w:r>
      <w:r>
        <w:rPr>
          <w:sz w:val="28"/>
          <w:szCs w:val="28"/>
        </w:rPr>
        <w:t>год</w:t>
      </w:r>
      <w:r w:rsidRPr="00D3050B">
        <w:rPr>
          <w:sz w:val="28"/>
          <w:szCs w:val="28"/>
        </w:rPr>
        <w:t>»</w:t>
      </w:r>
      <w:r>
        <w:rPr>
          <w:sz w:val="28"/>
          <w:szCs w:val="28"/>
        </w:rPr>
        <w:t>, в новой редакции</w:t>
      </w:r>
      <w:r w:rsidRPr="00D3050B">
        <w:rPr>
          <w:sz w:val="28"/>
          <w:szCs w:val="28"/>
        </w:rPr>
        <w:t xml:space="preserve"> (Приложение № 1).</w:t>
      </w:r>
    </w:p>
    <w:p w:rsidR="002434F8" w:rsidRDefault="002434F8" w:rsidP="00CF66CF">
      <w:pPr>
        <w:pStyle w:val="a3"/>
        <w:numPr>
          <w:ilvl w:val="0"/>
          <w:numId w:val="2"/>
        </w:numPr>
        <w:ind w:left="0" w:firstLine="284"/>
        <w:rPr>
          <w:szCs w:val="28"/>
        </w:rPr>
      </w:pPr>
      <w:r>
        <w:rPr>
          <w:szCs w:val="28"/>
        </w:rPr>
        <w:t xml:space="preserve">Отменить постановление от 21.01.2016г. № 4 «Об утверждении муниципальной </w:t>
      </w:r>
      <w:r w:rsidRPr="00473938">
        <w:rPr>
          <w:szCs w:val="28"/>
        </w:rPr>
        <w:t>программ</w:t>
      </w:r>
      <w:r>
        <w:rPr>
          <w:szCs w:val="28"/>
        </w:rPr>
        <w:t>ы</w:t>
      </w:r>
      <w:r w:rsidRPr="00473938">
        <w:rPr>
          <w:szCs w:val="28"/>
        </w:rPr>
        <w:t xml:space="preserve"> «Подготовка документов для проектно-изыскательских работ по объе</w:t>
      </w:r>
      <w:r>
        <w:rPr>
          <w:szCs w:val="28"/>
        </w:rPr>
        <w:t>ктам  образования, физкультуры,</w:t>
      </w:r>
      <w:r w:rsidRPr="00473938">
        <w:rPr>
          <w:szCs w:val="28"/>
        </w:rPr>
        <w:t xml:space="preserve"> спорта на 201</w:t>
      </w:r>
      <w:r>
        <w:rPr>
          <w:szCs w:val="28"/>
        </w:rPr>
        <w:t>6</w:t>
      </w:r>
      <w:r w:rsidRPr="00473938">
        <w:rPr>
          <w:szCs w:val="28"/>
        </w:rPr>
        <w:t xml:space="preserve"> год</w:t>
      </w:r>
      <w:r>
        <w:rPr>
          <w:szCs w:val="28"/>
        </w:rPr>
        <w:t>».</w:t>
      </w:r>
    </w:p>
    <w:p w:rsidR="002434F8" w:rsidRPr="00BB347E" w:rsidRDefault="002434F8" w:rsidP="00CF66CF">
      <w:pPr>
        <w:pStyle w:val="a3"/>
        <w:numPr>
          <w:ilvl w:val="0"/>
          <w:numId w:val="2"/>
        </w:numPr>
        <w:ind w:left="0" w:firstLine="284"/>
        <w:rPr>
          <w:szCs w:val="28"/>
        </w:rPr>
      </w:pPr>
      <w:r w:rsidRPr="00BB347E">
        <w:rPr>
          <w:szCs w:val="28"/>
        </w:rPr>
        <w:t>Опубликовать настоящее постановление с приложением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2434F8" w:rsidRPr="00972992" w:rsidRDefault="002434F8" w:rsidP="00CF66CF">
      <w:pPr>
        <w:numPr>
          <w:ilvl w:val="0"/>
          <w:numId w:val="2"/>
        </w:numPr>
        <w:ind w:left="0" w:firstLine="284"/>
        <w:jc w:val="both"/>
        <w:rPr>
          <w:sz w:val="28"/>
          <w:szCs w:val="28"/>
        </w:rPr>
      </w:pPr>
      <w:r w:rsidRPr="00972992">
        <w:rPr>
          <w:sz w:val="28"/>
          <w:szCs w:val="28"/>
        </w:rPr>
        <w:t xml:space="preserve">Контроль над  исполнением настоящего </w:t>
      </w:r>
      <w:r>
        <w:rPr>
          <w:sz w:val="28"/>
          <w:szCs w:val="28"/>
        </w:rPr>
        <w:t>оставляю за собой.</w:t>
      </w:r>
    </w:p>
    <w:p w:rsidR="002434F8" w:rsidRPr="00A83FBD" w:rsidRDefault="002434F8" w:rsidP="002434F8">
      <w:pPr>
        <w:jc w:val="both"/>
        <w:rPr>
          <w:sz w:val="28"/>
          <w:szCs w:val="28"/>
        </w:rPr>
      </w:pPr>
    </w:p>
    <w:p w:rsidR="002434F8" w:rsidRDefault="002434F8" w:rsidP="002434F8">
      <w:pPr>
        <w:pStyle w:val="a7"/>
        <w:rPr>
          <w:b w:val="0"/>
          <w:bCs w:val="0"/>
        </w:rPr>
      </w:pPr>
      <w:r>
        <w:rPr>
          <w:bCs w:val="0"/>
        </w:rPr>
        <w:t xml:space="preserve"> </w:t>
      </w:r>
      <w:r>
        <w:rPr>
          <w:b w:val="0"/>
          <w:bCs w:val="0"/>
        </w:rPr>
        <w:t>Г</w:t>
      </w:r>
      <w:r w:rsidRPr="008A4BBE">
        <w:rPr>
          <w:b w:val="0"/>
          <w:bCs w:val="0"/>
        </w:rPr>
        <w:t>лав</w:t>
      </w:r>
      <w:r>
        <w:rPr>
          <w:b w:val="0"/>
          <w:bCs w:val="0"/>
        </w:rPr>
        <w:t>а</w:t>
      </w:r>
      <w:r w:rsidRPr="008A4BBE">
        <w:rPr>
          <w:b w:val="0"/>
          <w:bCs w:val="0"/>
        </w:rPr>
        <w:t xml:space="preserve">  </w:t>
      </w:r>
      <w:r>
        <w:rPr>
          <w:b w:val="0"/>
          <w:bCs w:val="0"/>
        </w:rPr>
        <w:t xml:space="preserve">администрации </w:t>
      </w:r>
      <w:proofErr w:type="gramStart"/>
      <w:r w:rsidRPr="008A4BBE">
        <w:rPr>
          <w:b w:val="0"/>
          <w:bCs w:val="0"/>
        </w:rPr>
        <w:t>муниципального</w:t>
      </w:r>
      <w:proofErr w:type="gramEnd"/>
    </w:p>
    <w:p w:rsidR="002434F8" w:rsidRDefault="002434F8" w:rsidP="002434F8">
      <w:pPr>
        <w:pStyle w:val="a7"/>
        <w:rPr>
          <w:b w:val="0"/>
        </w:rPr>
      </w:pPr>
      <w:r>
        <w:rPr>
          <w:b w:val="0"/>
          <w:bCs w:val="0"/>
        </w:rPr>
        <w:t xml:space="preserve"> </w:t>
      </w:r>
      <w:r w:rsidRPr="008A4BBE">
        <w:rPr>
          <w:b w:val="0"/>
          <w:bCs w:val="0"/>
        </w:rPr>
        <w:t xml:space="preserve">образования </w:t>
      </w:r>
      <w:r w:rsidRPr="008A4BBE">
        <w:rPr>
          <w:b w:val="0"/>
        </w:rPr>
        <w:t>«Заларинский район»</w:t>
      </w:r>
      <w:r>
        <w:rPr>
          <w:bCs w:val="0"/>
        </w:rPr>
        <w:t xml:space="preserve">                                 </w:t>
      </w:r>
      <w:r>
        <w:rPr>
          <w:b w:val="0"/>
          <w:bCs w:val="0"/>
        </w:rPr>
        <w:t xml:space="preserve">    В.В. Самойлович</w:t>
      </w:r>
      <w:r>
        <w:rPr>
          <w:b w:val="0"/>
        </w:rPr>
        <w:t xml:space="preserve"> </w:t>
      </w:r>
    </w:p>
    <w:p w:rsidR="002434F8" w:rsidRDefault="002434F8" w:rsidP="002434F8">
      <w:pPr>
        <w:pStyle w:val="a7"/>
        <w:rPr>
          <w:b w:val="0"/>
        </w:rPr>
      </w:pPr>
    </w:p>
    <w:p w:rsidR="002434F8" w:rsidRDefault="002434F8" w:rsidP="002434F8">
      <w:pPr>
        <w:pStyle w:val="ConsPlusTitle"/>
        <w:widowControl/>
        <w:ind w:left="6480"/>
        <w:rPr>
          <w:rFonts w:ascii="Times New Roman" w:hAnsi="Times New Roman" w:cs="Times New Roman"/>
          <w:sz w:val="24"/>
          <w:szCs w:val="24"/>
        </w:rPr>
      </w:pPr>
      <w:r>
        <w:rPr>
          <w:rFonts w:ascii="Times New Roman" w:hAnsi="Times New Roman" w:cs="Times New Roman"/>
          <w:sz w:val="24"/>
          <w:szCs w:val="24"/>
        </w:rPr>
        <w:t>Приложение 1</w:t>
      </w:r>
    </w:p>
    <w:p w:rsidR="002434F8" w:rsidRDefault="002434F8" w:rsidP="002434F8">
      <w:pPr>
        <w:pStyle w:val="ConsPlusTitle"/>
        <w:widowControl/>
        <w:ind w:left="5245"/>
        <w:rPr>
          <w:rFonts w:ascii="Times New Roman" w:hAnsi="Times New Roman" w:cs="Times New Roman"/>
          <w:b w:val="0"/>
          <w:sz w:val="24"/>
          <w:szCs w:val="24"/>
        </w:rPr>
      </w:pPr>
      <w:r>
        <w:rPr>
          <w:rFonts w:ascii="Times New Roman" w:hAnsi="Times New Roman" w:cs="Times New Roman"/>
          <w:b w:val="0"/>
          <w:sz w:val="24"/>
          <w:szCs w:val="24"/>
        </w:rPr>
        <w:t xml:space="preserve">     к постановлению   администрации </w:t>
      </w:r>
    </w:p>
    <w:p w:rsidR="002434F8" w:rsidRDefault="002434F8" w:rsidP="002434F8">
      <w:pPr>
        <w:pStyle w:val="ConsPlusTitle"/>
        <w:widowControl/>
        <w:ind w:left="5245"/>
        <w:rPr>
          <w:rFonts w:ascii="Times New Roman" w:hAnsi="Times New Roman" w:cs="Times New Roman"/>
          <w:b w:val="0"/>
          <w:sz w:val="24"/>
          <w:szCs w:val="24"/>
        </w:rPr>
      </w:pPr>
      <w:r>
        <w:rPr>
          <w:rFonts w:ascii="Times New Roman" w:hAnsi="Times New Roman" w:cs="Times New Roman"/>
          <w:b w:val="0"/>
          <w:sz w:val="24"/>
          <w:szCs w:val="24"/>
        </w:rPr>
        <w:t xml:space="preserve">       МО «Заларинский район» </w:t>
      </w:r>
    </w:p>
    <w:p w:rsidR="002434F8" w:rsidRDefault="002434F8" w:rsidP="002434F8">
      <w:pPr>
        <w:pStyle w:val="ConsPlusTitle"/>
        <w:widowControl/>
        <w:rPr>
          <w:rFonts w:ascii="Times New Roman" w:hAnsi="Times New Roman" w:cs="Times New Roman"/>
          <w:b w:val="0"/>
          <w:sz w:val="24"/>
          <w:szCs w:val="24"/>
          <w:u w:val="single"/>
        </w:rPr>
      </w:pPr>
      <w:r>
        <w:rPr>
          <w:rFonts w:ascii="Times New Roman" w:hAnsi="Times New Roman" w:cs="Times New Roman"/>
          <w:b w:val="0"/>
          <w:sz w:val="24"/>
          <w:szCs w:val="24"/>
        </w:rPr>
        <w:t xml:space="preserve">                                                                                              От  12.04. 2016 года № 136 </w:t>
      </w:r>
    </w:p>
    <w:p w:rsidR="002434F8" w:rsidRPr="00B61B89" w:rsidRDefault="002434F8" w:rsidP="002434F8">
      <w:pPr>
        <w:jc w:val="center"/>
        <w:rPr>
          <w:b/>
          <w:i/>
          <w:sz w:val="36"/>
          <w:szCs w:val="36"/>
        </w:rPr>
      </w:pPr>
      <w:r>
        <w:rPr>
          <w:b/>
          <w:i/>
          <w:sz w:val="36"/>
          <w:szCs w:val="36"/>
        </w:rPr>
        <w:t xml:space="preserve">Муниципальная </w:t>
      </w:r>
      <w:r w:rsidRPr="00B61B89">
        <w:rPr>
          <w:b/>
          <w:i/>
          <w:sz w:val="36"/>
          <w:szCs w:val="36"/>
        </w:rPr>
        <w:t>программа</w:t>
      </w:r>
    </w:p>
    <w:p w:rsidR="002434F8" w:rsidRDefault="002434F8" w:rsidP="002434F8">
      <w:pPr>
        <w:jc w:val="center"/>
        <w:rPr>
          <w:sz w:val="28"/>
          <w:szCs w:val="28"/>
        </w:rPr>
      </w:pPr>
      <w:r w:rsidRPr="00B61B89">
        <w:rPr>
          <w:b/>
          <w:i/>
          <w:sz w:val="36"/>
          <w:szCs w:val="36"/>
        </w:rPr>
        <w:t>«Подготовка документов для проектно-изыскательских работ по объектам  образования, физкультуры</w:t>
      </w:r>
      <w:r>
        <w:rPr>
          <w:b/>
          <w:i/>
          <w:sz w:val="36"/>
          <w:szCs w:val="36"/>
        </w:rPr>
        <w:t xml:space="preserve"> и</w:t>
      </w:r>
      <w:r w:rsidRPr="00B61B89">
        <w:rPr>
          <w:b/>
          <w:i/>
          <w:sz w:val="36"/>
          <w:szCs w:val="36"/>
        </w:rPr>
        <w:t xml:space="preserve"> спорта</w:t>
      </w:r>
      <w:r>
        <w:rPr>
          <w:b/>
          <w:i/>
          <w:sz w:val="36"/>
          <w:szCs w:val="36"/>
        </w:rPr>
        <w:t xml:space="preserve"> </w:t>
      </w:r>
      <w:r w:rsidRPr="00B61B89">
        <w:rPr>
          <w:b/>
          <w:i/>
          <w:sz w:val="36"/>
          <w:szCs w:val="36"/>
        </w:rPr>
        <w:t>на 201</w:t>
      </w:r>
      <w:r>
        <w:rPr>
          <w:b/>
          <w:i/>
          <w:sz w:val="36"/>
          <w:szCs w:val="36"/>
        </w:rPr>
        <w:t>6</w:t>
      </w:r>
      <w:r w:rsidRPr="00B61B89">
        <w:rPr>
          <w:b/>
          <w:i/>
          <w:sz w:val="36"/>
          <w:szCs w:val="36"/>
        </w:rPr>
        <w:t xml:space="preserve"> год»</w:t>
      </w:r>
      <w:r>
        <w:rPr>
          <w:b/>
          <w:i/>
          <w:sz w:val="36"/>
          <w:szCs w:val="36"/>
        </w:rPr>
        <w:t>, в новой редакции.</w:t>
      </w:r>
    </w:p>
    <w:p w:rsidR="002434F8" w:rsidRDefault="002434F8" w:rsidP="002434F8">
      <w:pPr>
        <w:jc w:val="center"/>
        <w:rPr>
          <w:b/>
          <w:sz w:val="28"/>
          <w:szCs w:val="28"/>
        </w:rPr>
      </w:pPr>
      <w:r w:rsidRPr="00CD40EE">
        <w:rPr>
          <w:b/>
          <w:sz w:val="28"/>
          <w:szCs w:val="28"/>
        </w:rPr>
        <w:t xml:space="preserve">Паспорт </w:t>
      </w:r>
      <w:r>
        <w:rPr>
          <w:b/>
          <w:sz w:val="28"/>
          <w:szCs w:val="28"/>
        </w:rPr>
        <w:t xml:space="preserve">муниципальной </w:t>
      </w:r>
      <w:r w:rsidRPr="00CD40EE">
        <w:rPr>
          <w:b/>
          <w:sz w:val="28"/>
          <w:szCs w:val="28"/>
        </w:rPr>
        <w:t>программы</w:t>
      </w:r>
    </w:p>
    <w:p w:rsidR="002434F8" w:rsidRDefault="002434F8" w:rsidP="002434F8">
      <w:pPr>
        <w:jc w:val="center"/>
        <w:rPr>
          <w:b/>
          <w:sz w:val="28"/>
          <w:szCs w:val="28"/>
        </w:rPr>
      </w:pPr>
      <w:r>
        <w:rPr>
          <w:b/>
          <w:sz w:val="28"/>
          <w:szCs w:val="28"/>
        </w:rPr>
        <w:t>«Подготовка документов для проектно-изыскательских работ по объектам образования, физкультуры и спорта на 2016 год», в новой редакции.</w:t>
      </w:r>
    </w:p>
    <w:tbl>
      <w:tblPr>
        <w:tblpPr w:leftFromText="180" w:rightFromText="180"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9"/>
        <w:gridCol w:w="6252"/>
      </w:tblGrid>
      <w:tr w:rsidR="002434F8" w:rsidRPr="00B61B89" w:rsidTr="00996EB7">
        <w:trPr>
          <w:trHeight w:val="405"/>
        </w:trPr>
        <w:tc>
          <w:tcPr>
            <w:tcW w:w="3405" w:type="dxa"/>
          </w:tcPr>
          <w:p w:rsidR="002434F8" w:rsidRPr="003417FB" w:rsidRDefault="002434F8" w:rsidP="00996EB7">
            <w:r w:rsidRPr="003417FB">
              <w:t>Наименование целевой программы</w:t>
            </w:r>
          </w:p>
        </w:tc>
        <w:tc>
          <w:tcPr>
            <w:tcW w:w="6484" w:type="dxa"/>
          </w:tcPr>
          <w:p w:rsidR="002434F8" w:rsidRPr="003417FB" w:rsidRDefault="002434F8" w:rsidP="00996EB7">
            <w:pPr>
              <w:jc w:val="both"/>
            </w:pPr>
            <w:r w:rsidRPr="003417FB">
              <w:t>М</w:t>
            </w:r>
            <w:r>
              <w:t>униципальная программа «</w:t>
            </w:r>
            <w:r w:rsidRPr="003417FB">
              <w:t>Подготовка документов для проектно-изыскательских работ по о</w:t>
            </w:r>
            <w:r>
              <w:t>бъектам</w:t>
            </w:r>
            <w:r w:rsidRPr="003417FB">
              <w:t xml:space="preserve"> обр</w:t>
            </w:r>
            <w:r>
              <w:t>азования, физкультуры и</w:t>
            </w:r>
            <w:r w:rsidRPr="003417FB">
              <w:t xml:space="preserve"> спорта</w:t>
            </w:r>
            <w:r>
              <w:t xml:space="preserve"> </w:t>
            </w:r>
            <w:r w:rsidRPr="003417FB">
              <w:t>на 201</w:t>
            </w:r>
            <w:r>
              <w:t>6</w:t>
            </w:r>
            <w:r w:rsidRPr="003417FB">
              <w:t>г.</w:t>
            </w:r>
            <w:r>
              <w:t>»</w:t>
            </w:r>
            <w:r w:rsidRPr="003417FB">
              <w:t>,  (далее по тексту -</w:t>
            </w:r>
            <w:r>
              <w:t xml:space="preserve"> </w:t>
            </w:r>
            <w:r w:rsidRPr="003417FB">
              <w:t>Программа)</w:t>
            </w:r>
          </w:p>
        </w:tc>
      </w:tr>
      <w:tr w:rsidR="002434F8" w:rsidRPr="00B61B89" w:rsidTr="00996EB7">
        <w:trPr>
          <w:trHeight w:val="405"/>
        </w:trPr>
        <w:tc>
          <w:tcPr>
            <w:tcW w:w="3405" w:type="dxa"/>
          </w:tcPr>
          <w:p w:rsidR="002434F8" w:rsidRPr="003417FB" w:rsidRDefault="002434F8" w:rsidP="00996EB7">
            <w:r w:rsidRPr="008E7ADE">
              <w:t>Правовые  основания  для  разработки  Программы</w:t>
            </w:r>
            <w:r w:rsidRPr="008E7ADE">
              <w:rPr>
                <w:color w:val="000080"/>
              </w:rPr>
              <w:t xml:space="preserve"> </w:t>
            </w:r>
          </w:p>
        </w:tc>
        <w:tc>
          <w:tcPr>
            <w:tcW w:w="6484" w:type="dxa"/>
          </w:tcPr>
          <w:p w:rsidR="002434F8" w:rsidRPr="00B446BF" w:rsidRDefault="002434F8" w:rsidP="00CF66CF">
            <w:pPr>
              <w:numPr>
                <w:ilvl w:val="0"/>
                <w:numId w:val="4"/>
              </w:numPr>
              <w:ind w:left="15" w:firstLine="345"/>
              <w:contextualSpacing/>
              <w:jc w:val="both"/>
            </w:pPr>
            <w:r w:rsidRPr="00B446BF">
              <w:t>Федеральный Закон  от 06.10.2003г. № 131-ФЗ «Об общих принципах организации местного самоуправления в Российской Федерации»</w:t>
            </w:r>
          </w:p>
          <w:p w:rsidR="002434F8" w:rsidRPr="00B446BF" w:rsidRDefault="002434F8" w:rsidP="00CF66CF">
            <w:pPr>
              <w:numPr>
                <w:ilvl w:val="0"/>
                <w:numId w:val="4"/>
              </w:numPr>
              <w:ind w:left="15" w:firstLine="345"/>
              <w:contextualSpacing/>
              <w:jc w:val="both"/>
            </w:pPr>
            <w:r w:rsidRPr="00B446BF">
              <w:t>Положение о бюджетном процессе в муниципальном образовании «Заларинский район», утвержденным решением Думы от 29.10.2015 г. № 2/11.</w:t>
            </w:r>
          </w:p>
          <w:p w:rsidR="002434F8" w:rsidRPr="00B446BF" w:rsidRDefault="002434F8" w:rsidP="00CF66CF">
            <w:pPr>
              <w:numPr>
                <w:ilvl w:val="0"/>
                <w:numId w:val="4"/>
              </w:numPr>
              <w:ind w:left="15" w:firstLine="345"/>
              <w:contextualSpacing/>
              <w:jc w:val="both"/>
            </w:pPr>
            <w:r w:rsidRPr="00B446BF">
              <w:t>Постановление  администрации МО «Заларинский район» № 653 от 10.11.2015г. «Об утверждении Порядка разработки, реализации и оценки эффективности муниципальных программ муниципального образования «Заларинский район»</w:t>
            </w:r>
          </w:p>
          <w:p w:rsidR="002434F8" w:rsidRPr="008A3BF3" w:rsidRDefault="002434F8" w:rsidP="00996EB7">
            <w:pPr>
              <w:tabs>
                <w:tab w:val="left" w:pos="402"/>
              </w:tabs>
              <w:suppressAutoHyphens/>
            </w:pPr>
            <w:r w:rsidRPr="00B446BF">
              <w:t>Устав МО «Заларинский район»</w:t>
            </w:r>
          </w:p>
        </w:tc>
      </w:tr>
      <w:tr w:rsidR="002434F8" w:rsidRPr="00B61B89" w:rsidTr="00996EB7">
        <w:trPr>
          <w:trHeight w:val="405"/>
        </w:trPr>
        <w:tc>
          <w:tcPr>
            <w:tcW w:w="3405" w:type="dxa"/>
          </w:tcPr>
          <w:p w:rsidR="002434F8" w:rsidRPr="008E7ADE" w:rsidRDefault="002434F8" w:rsidP="00996EB7">
            <w:r w:rsidRPr="008E7ADE">
              <w:t xml:space="preserve">Заказчик - координатор Программы  </w:t>
            </w:r>
          </w:p>
        </w:tc>
        <w:tc>
          <w:tcPr>
            <w:tcW w:w="6484" w:type="dxa"/>
          </w:tcPr>
          <w:p w:rsidR="002434F8" w:rsidRPr="003417FB" w:rsidRDefault="002434F8" w:rsidP="00996EB7">
            <w:r>
              <w:t>Администрация МО «Заларинский район»</w:t>
            </w:r>
          </w:p>
        </w:tc>
      </w:tr>
      <w:tr w:rsidR="002434F8" w:rsidRPr="00B61B89" w:rsidTr="00996EB7">
        <w:trPr>
          <w:trHeight w:val="405"/>
        </w:trPr>
        <w:tc>
          <w:tcPr>
            <w:tcW w:w="3405" w:type="dxa"/>
          </w:tcPr>
          <w:p w:rsidR="002434F8" w:rsidRPr="008E7ADE" w:rsidRDefault="002434F8" w:rsidP="00996EB7">
            <w:r w:rsidRPr="008E7ADE">
              <w:t>Исполнители Программы (соисполнители)</w:t>
            </w:r>
          </w:p>
        </w:tc>
        <w:tc>
          <w:tcPr>
            <w:tcW w:w="6484" w:type="dxa"/>
          </w:tcPr>
          <w:p w:rsidR="002434F8" w:rsidRPr="003417FB" w:rsidRDefault="002434F8" w:rsidP="00996EB7">
            <w:r>
              <w:t>Комитет по строительству, дорожному и ЖКХ администрации муниципального образования «Заларинский район», в лице председателя комитета Гамаюнова Е.А.</w:t>
            </w:r>
          </w:p>
        </w:tc>
      </w:tr>
      <w:tr w:rsidR="002434F8" w:rsidRPr="00B61B89" w:rsidTr="00996EB7">
        <w:trPr>
          <w:trHeight w:val="405"/>
        </w:trPr>
        <w:tc>
          <w:tcPr>
            <w:tcW w:w="3405" w:type="dxa"/>
          </w:tcPr>
          <w:p w:rsidR="002434F8" w:rsidRPr="003417FB" w:rsidRDefault="002434F8" w:rsidP="00996EB7">
            <w:r w:rsidRPr="008E7ADE">
              <w:t>Цель Программы</w:t>
            </w:r>
            <w:r w:rsidRPr="003417FB">
              <w:t xml:space="preserve"> </w:t>
            </w:r>
          </w:p>
        </w:tc>
        <w:tc>
          <w:tcPr>
            <w:tcW w:w="6484" w:type="dxa"/>
          </w:tcPr>
          <w:p w:rsidR="002434F8" w:rsidRPr="003417FB" w:rsidRDefault="002434F8" w:rsidP="00996EB7">
            <w:r w:rsidRPr="003417FB">
              <w:t>Подготовка документов для проектно-изыскательских работ о</w:t>
            </w:r>
            <w:r>
              <w:t xml:space="preserve">бъектов </w:t>
            </w:r>
            <w:r w:rsidRPr="003417FB">
              <w:t xml:space="preserve">образования, физкультуры и спорта. </w:t>
            </w:r>
          </w:p>
        </w:tc>
      </w:tr>
      <w:tr w:rsidR="002434F8" w:rsidRPr="00B61B89" w:rsidTr="00996EB7">
        <w:trPr>
          <w:trHeight w:val="405"/>
        </w:trPr>
        <w:tc>
          <w:tcPr>
            <w:tcW w:w="3405" w:type="dxa"/>
          </w:tcPr>
          <w:p w:rsidR="002434F8" w:rsidRPr="008E7ADE" w:rsidRDefault="002434F8" w:rsidP="00996EB7">
            <w:r w:rsidRPr="008E7ADE">
              <w:t>Задачи Программы</w:t>
            </w:r>
          </w:p>
        </w:tc>
        <w:tc>
          <w:tcPr>
            <w:tcW w:w="6484" w:type="dxa"/>
          </w:tcPr>
          <w:p w:rsidR="002434F8" w:rsidRDefault="002434F8" w:rsidP="00996EB7">
            <w:pPr>
              <w:jc w:val="both"/>
            </w:pPr>
            <w:r w:rsidRPr="003417FB">
              <w:t xml:space="preserve">1. Разработка технического задания для составления проектной документации. </w:t>
            </w:r>
          </w:p>
          <w:p w:rsidR="002434F8" w:rsidRPr="003417FB" w:rsidRDefault="002434F8" w:rsidP="00996EB7">
            <w:pPr>
              <w:jc w:val="both"/>
            </w:pPr>
            <w:r w:rsidRPr="003417FB">
              <w:t>2. Обеспечение условий в подготовке документов для проектно-изыскательских работ.</w:t>
            </w:r>
          </w:p>
        </w:tc>
      </w:tr>
      <w:tr w:rsidR="002434F8" w:rsidRPr="00B61B89" w:rsidTr="00996EB7">
        <w:trPr>
          <w:trHeight w:val="405"/>
        </w:trPr>
        <w:tc>
          <w:tcPr>
            <w:tcW w:w="3405" w:type="dxa"/>
          </w:tcPr>
          <w:p w:rsidR="002434F8" w:rsidRPr="008E7ADE" w:rsidRDefault="002434F8" w:rsidP="00996EB7">
            <w:r w:rsidRPr="008E7ADE">
              <w:t xml:space="preserve">Целевые показатели (индикаторы) </w:t>
            </w:r>
          </w:p>
        </w:tc>
        <w:tc>
          <w:tcPr>
            <w:tcW w:w="6484" w:type="dxa"/>
          </w:tcPr>
          <w:p w:rsidR="002434F8" w:rsidRPr="003417FB" w:rsidRDefault="002434F8" w:rsidP="00996EB7">
            <w:pPr>
              <w:jc w:val="both"/>
            </w:pPr>
            <w:r w:rsidRPr="003417FB">
              <w:t>Доля разработанных проектов к количеству запланированных на 201</w:t>
            </w:r>
            <w:r>
              <w:t>6</w:t>
            </w:r>
            <w:r w:rsidRPr="003417FB">
              <w:t>г. -100 %.</w:t>
            </w:r>
          </w:p>
        </w:tc>
      </w:tr>
      <w:tr w:rsidR="002434F8" w:rsidRPr="00B61B89" w:rsidTr="00996EB7">
        <w:trPr>
          <w:trHeight w:val="405"/>
        </w:trPr>
        <w:tc>
          <w:tcPr>
            <w:tcW w:w="3405" w:type="dxa"/>
          </w:tcPr>
          <w:p w:rsidR="002434F8" w:rsidRPr="003417FB" w:rsidRDefault="002434F8" w:rsidP="00996EB7">
            <w:r w:rsidRPr="003A79C9">
              <w:t>Сроки и этапы реализации Программы</w:t>
            </w:r>
            <w:r w:rsidRPr="003417FB">
              <w:t xml:space="preserve"> </w:t>
            </w:r>
          </w:p>
        </w:tc>
        <w:tc>
          <w:tcPr>
            <w:tcW w:w="6484" w:type="dxa"/>
          </w:tcPr>
          <w:p w:rsidR="002434F8" w:rsidRPr="003417FB" w:rsidRDefault="002434F8" w:rsidP="00996EB7">
            <w:pPr>
              <w:pStyle w:val="Style13"/>
              <w:widowControl/>
              <w:jc w:val="both"/>
              <w:rPr>
                <w:rFonts w:eastAsia="Calibri"/>
                <w:lang w:eastAsia="en-US"/>
              </w:rPr>
            </w:pPr>
            <w:r w:rsidRPr="003417FB">
              <w:rPr>
                <w:rFonts w:eastAsia="Calibri"/>
                <w:lang w:eastAsia="en-US"/>
              </w:rPr>
              <w:t xml:space="preserve"> 201</w:t>
            </w:r>
            <w:r>
              <w:rPr>
                <w:rFonts w:eastAsia="Calibri"/>
                <w:lang w:eastAsia="en-US"/>
              </w:rPr>
              <w:t>6 год, без разделения на этапы</w:t>
            </w:r>
          </w:p>
        </w:tc>
      </w:tr>
      <w:tr w:rsidR="002434F8" w:rsidRPr="00B61B89" w:rsidTr="00996EB7">
        <w:trPr>
          <w:trHeight w:val="636"/>
        </w:trPr>
        <w:tc>
          <w:tcPr>
            <w:tcW w:w="3405" w:type="dxa"/>
          </w:tcPr>
          <w:p w:rsidR="002434F8" w:rsidRPr="003A79C9" w:rsidRDefault="002434F8" w:rsidP="00996EB7">
            <w:r w:rsidRPr="003A79C9">
              <w:lastRenderedPageBreak/>
              <w:t>Перечень подпрограмм</w:t>
            </w:r>
          </w:p>
        </w:tc>
        <w:tc>
          <w:tcPr>
            <w:tcW w:w="6484" w:type="dxa"/>
          </w:tcPr>
          <w:p w:rsidR="002434F8" w:rsidRPr="003417FB" w:rsidRDefault="002434F8" w:rsidP="00996EB7">
            <w:pPr>
              <w:jc w:val="both"/>
            </w:pPr>
            <w:r>
              <w:t>Нет</w:t>
            </w:r>
          </w:p>
        </w:tc>
      </w:tr>
      <w:tr w:rsidR="002434F8" w:rsidRPr="00B61B89" w:rsidTr="00996EB7">
        <w:trPr>
          <w:trHeight w:val="405"/>
        </w:trPr>
        <w:tc>
          <w:tcPr>
            <w:tcW w:w="3405" w:type="dxa"/>
          </w:tcPr>
          <w:p w:rsidR="002434F8" w:rsidRPr="003417FB" w:rsidRDefault="002434F8" w:rsidP="00996EB7">
            <w:r w:rsidRPr="003417FB">
              <w:t>Объем и источники финансирования</w:t>
            </w:r>
          </w:p>
        </w:tc>
        <w:tc>
          <w:tcPr>
            <w:tcW w:w="6484" w:type="dxa"/>
          </w:tcPr>
          <w:p w:rsidR="002434F8" w:rsidRPr="003417FB" w:rsidRDefault="002434F8" w:rsidP="00996EB7">
            <w:pPr>
              <w:jc w:val="both"/>
            </w:pPr>
            <w:r w:rsidRPr="003417FB">
              <w:t xml:space="preserve">Общий объем финансирования составляет </w:t>
            </w:r>
            <w:r>
              <w:t xml:space="preserve">4209,0 </w:t>
            </w:r>
            <w:r w:rsidRPr="003417FB">
              <w:t xml:space="preserve">тыс. рублей.  </w:t>
            </w:r>
            <w:r>
              <w:t>В том числе</w:t>
            </w:r>
            <w:r w:rsidRPr="003417FB">
              <w:t xml:space="preserve"> средства бюджета</w:t>
            </w:r>
            <w:r>
              <w:t xml:space="preserve"> муниципального образования «Заларинский район» 4209,0 тыс. руб., </w:t>
            </w:r>
          </w:p>
        </w:tc>
      </w:tr>
      <w:tr w:rsidR="002434F8" w:rsidRPr="00B61B89" w:rsidTr="00996EB7">
        <w:trPr>
          <w:trHeight w:val="405"/>
        </w:trPr>
        <w:tc>
          <w:tcPr>
            <w:tcW w:w="3405" w:type="dxa"/>
          </w:tcPr>
          <w:p w:rsidR="002434F8" w:rsidRPr="003046E5" w:rsidRDefault="002434F8" w:rsidP="00996EB7">
            <w:r w:rsidRPr="003046E5">
              <w:t xml:space="preserve">Ожидаемые конечные результаты реализации Программы                                      </w:t>
            </w:r>
          </w:p>
        </w:tc>
        <w:tc>
          <w:tcPr>
            <w:tcW w:w="6484" w:type="dxa"/>
          </w:tcPr>
          <w:p w:rsidR="002434F8" w:rsidRDefault="002434F8" w:rsidP="00996EB7">
            <w:pPr>
              <w:jc w:val="both"/>
            </w:pPr>
            <w:r w:rsidRPr="003417FB">
              <w:t xml:space="preserve">В результате реализации Программы ожидается: </w:t>
            </w:r>
          </w:p>
          <w:p w:rsidR="002434F8" w:rsidRDefault="002434F8" w:rsidP="00996EB7">
            <w:pPr>
              <w:jc w:val="both"/>
            </w:pPr>
            <w:r w:rsidRPr="003417FB">
              <w:t xml:space="preserve">1. Качественная подготовка проектно-сметной документации по проектно-изыскательским работам. </w:t>
            </w:r>
          </w:p>
          <w:p w:rsidR="002434F8" w:rsidRDefault="002434F8" w:rsidP="00996EB7">
            <w:pPr>
              <w:jc w:val="both"/>
            </w:pPr>
            <w:r w:rsidRPr="003417FB">
              <w:t xml:space="preserve">2. Выполнение технического задания к проектной документации. </w:t>
            </w:r>
          </w:p>
          <w:p w:rsidR="002434F8" w:rsidRPr="002C0537" w:rsidRDefault="002434F8" w:rsidP="00996EB7">
            <w:pPr>
              <w:jc w:val="both"/>
            </w:pPr>
            <w:r w:rsidRPr="003417FB">
              <w:t>3. Своевременная разработка документации по проектно-изыскательским работам.</w:t>
            </w:r>
          </w:p>
        </w:tc>
      </w:tr>
    </w:tbl>
    <w:p w:rsidR="002434F8" w:rsidRDefault="002434F8" w:rsidP="002434F8">
      <w:pPr>
        <w:rPr>
          <w:b/>
          <w:i/>
          <w:sz w:val="28"/>
          <w:szCs w:val="28"/>
        </w:rPr>
      </w:pPr>
    </w:p>
    <w:p w:rsidR="002434F8" w:rsidRPr="002434F8" w:rsidRDefault="002434F8" w:rsidP="00CF66CF">
      <w:pPr>
        <w:numPr>
          <w:ilvl w:val="0"/>
          <w:numId w:val="3"/>
        </w:numPr>
        <w:jc w:val="center"/>
        <w:rPr>
          <w:b/>
          <w:i/>
          <w:sz w:val="28"/>
          <w:szCs w:val="28"/>
        </w:rPr>
      </w:pPr>
      <w:r w:rsidRPr="002434F8">
        <w:rPr>
          <w:b/>
          <w:sz w:val="28"/>
          <w:szCs w:val="28"/>
        </w:rPr>
        <w:t>Характеристика проблемы, на решение которой направлена Программа</w:t>
      </w:r>
      <w:r w:rsidRPr="002434F8">
        <w:rPr>
          <w:b/>
          <w:i/>
          <w:sz w:val="28"/>
          <w:szCs w:val="28"/>
        </w:rPr>
        <w:t xml:space="preserve"> </w:t>
      </w:r>
    </w:p>
    <w:p w:rsidR="002434F8" w:rsidRPr="007D36D2" w:rsidRDefault="002434F8" w:rsidP="002434F8">
      <w:pPr>
        <w:ind w:firstLine="709"/>
        <w:jc w:val="both"/>
        <w:rPr>
          <w:sz w:val="28"/>
          <w:szCs w:val="28"/>
        </w:rPr>
      </w:pPr>
      <w:r w:rsidRPr="007D36D2">
        <w:rPr>
          <w:sz w:val="28"/>
          <w:szCs w:val="28"/>
        </w:rPr>
        <w:t>В последние годы в результате принимаемых мер по реализации программ модернизации и технического перевооружения важнейших отраслей экономики, строительства</w:t>
      </w:r>
      <w:r>
        <w:rPr>
          <w:sz w:val="28"/>
          <w:szCs w:val="28"/>
        </w:rPr>
        <w:t xml:space="preserve"> и реконструкции объектов образования </w:t>
      </w:r>
      <w:r w:rsidRPr="007D36D2">
        <w:rPr>
          <w:sz w:val="28"/>
          <w:szCs w:val="28"/>
        </w:rPr>
        <w:t xml:space="preserve"> физкультуры и спорта увеличились объемы проектно-изыскательских работ.</w:t>
      </w:r>
    </w:p>
    <w:p w:rsidR="002434F8" w:rsidRPr="007D36D2" w:rsidRDefault="002434F8" w:rsidP="002434F8">
      <w:pPr>
        <w:ind w:firstLine="709"/>
        <w:jc w:val="both"/>
        <w:rPr>
          <w:sz w:val="28"/>
          <w:szCs w:val="28"/>
        </w:rPr>
      </w:pPr>
      <w:r w:rsidRPr="007D36D2">
        <w:rPr>
          <w:sz w:val="28"/>
          <w:szCs w:val="28"/>
        </w:rPr>
        <w:t>Несмотря на это существует ряд проблем, решение которых позволит эффективнее осуществлять инвестиционные процессы на территории района. В частности, необходимо внедрять современные методы проектирования, включая автоматизацию проектных работ и прикладные программные продукты. Остается проблемой оснащенность кадрами и основными фондами.</w:t>
      </w:r>
    </w:p>
    <w:p w:rsidR="002434F8" w:rsidRPr="00E9006B" w:rsidRDefault="002434F8" w:rsidP="002434F8">
      <w:pPr>
        <w:ind w:firstLine="709"/>
        <w:jc w:val="both"/>
        <w:rPr>
          <w:sz w:val="28"/>
          <w:szCs w:val="28"/>
        </w:rPr>
      </w:pPr>
      <w:r w:rsidRPr="007D36D2">
        <w:rPr>
          <w:sz w:val="28"/>
          <w:szCs w:val="28"/>
        </w:rPr>
        <w:t>Таким образом, на настоящем этапе социально-экономического развития МО «Заларинский район» необходимо комплексное решение вопросов развития проектно-изыскательских работ и программный по</w:t>
      </w:r>
      <w:r>
        <w:rPr>
          <w:sz w:val="28"/>
          <w:szCs w:val="28"/>
        </w:rPr>
        <w:t>дход к решению данных вопросов.</w:t>
      </w:r>
    </w:p>
    <w:p w:rsidR="002434F8" w:rsidRDefault="002434F8" w:rsidP="00CF66CF">
      <w:pPr>
        <w:numPr>
          <w:ilvl w:val="0"/>
          <w:numId w:val="3"/>
        </w:numPr>
        <w:jc w:val="center"/>
        <w:rPr>
          <w:b/>
          <w:i/>
          <w:sz w:val="28"/>
          <w:szCs w:val="28"/>
        </w:rPr>
      </w:pPr>
      <w:r w:rsidRPr="003046E5">
        <w:rPr>
          <w:b/>
          <w:sz w:val="28"/>
          <w:szCs w:val="28"/>
        </w:rPr>
        <w:t>Основные цели и задачи Программы с указанием сроков и этапов ее реализации, а также целевых показателей</w:t>
      </w:r>
      <w:r w:rsidRPr="003417FB">
        <w:rPr>
          <w:b/>
          <w:i/>
          <w:sz w:val="28"/>
          <w:szCs w:val="28"/>
        </w:rPr>
        <w:t xml:space="preserve"> </w:t>
      </w:r>
    </w:p>
    <w:p w:rsidR="002434F8" w:rsidRPr="003417FB" w:rsidRDefault="002434F8" w:rsidP="002434F8">
      <w:pPr>
        <w:jc w:val="center"/>
        <w:rPr>
          <w:b/>
          <w:i/>
          <w:sz w:val="28"/>
          <w:szCs w:val="28"/>
        </w:rPr>
      </w:pPr>
    </w:p>
    <w:p w:rsidR="002434F8" w:rsidRPr="002C75C6" w:rsidRDefault="002434F8" w:rsidP="002434F8">
      <w:pPr>
        <w:ind w:firstLine="709"/>
        <w:jc w:val="both"/>
        <w:rPr>
          <w:sz w:val="28"/>
          <w:szCs w:val="28"/>
        </w:rPr>
      </w:pPr>
      <w:r w:rsidRPr="007D36D2">
        <w:rPr>
          <w:sz w:val="28"/>
          <w:szCs w:val="28"/>
        </w:rPr>
        <w:t>Целью Программы является: Подготовка документов для проектно-изыскательских</w:t>
      </w:r>
      <w:r>
        <w:rPr>
          <w:sz w:val="28"/>
          <w:szCs w:val="28"/>
        </w:rPr>
        <w:t xml:space="preserve"> работ объектов образования, физкультуры и</w:t>
      </w:r>
      <w:r w:rsidRPr="007D36D2">
        <w:rPr>
          <w:sz w:val="28"/>
          <w:szCs w:val="28"/>
        </w:rPr>
        <w:t xml:space="preserve"> спорта</w:t>
      </w:r>
      <w:r w:rsidRPr="002C75C6">
        <w:rPr>
          <w:sz w:val="28"/>
          <w:szCs w:val="28"/>
        </w:rPr>
        <w:t>.</w:t>
      </w:r>
    </w:p>
    <w:p w:rsidR="002434F8" w:rsidRPr="007D36D2" w:rsidRDefault="002434F8" w:rsidP="002434F8">
      <w:pPr>
        <w:ind w:firstLine="709"/>
        <w:jc w:val="both"/>
        <w:rPr>
          <w:sz w:val="28"/>
          <w:szCs w:val="28"/>
        </w:rPr>
      </w:pPr>
      <w:r w:rsidRPr="007D36D2">
        <w:rPr>
          <w:sz w:val="28"/>
          <w:szCs w:val="28"/>
        </w:rPr>
        <w:t>Программа предусматривает решение следующих задач:</w:t>
      </w:r>
    </w:p>
    <w:p w:rsidR="002434F8" w:rsidRPr="007D36D2" w:rsidRDefault="002434F8" w:rsidP="002434F8">
      <w:pPr>
        <w:jc w:val="both"/>
        <w:rPr>
          <w:sz w:val="28"/>
          <w:szCs w:val="28"/>
        </w:rPr>
      </w:pPr>
      <w:r w:rsidRPr="007D36D2">
        <w:rPr>
          <w:sz w:val="28"/>
          <w:szCs w:val="28"/>
        </w:rPr>
        <w:t>Разработка технического задания для составления проектной документации.</w:t>
      </w:r>
    </w:p>
    <w:p w:rsidR="002434F8" w:rsidRDefault="002434F8" w:rsidP="002434F8">
      <w:pPr>
        <w:jc w:val="both"/>
        <w:rPr>
          <w:sz w:val="28"/>
          <w:szCs w:val="28"/>
        </w:rPr>
      </w:pPr>
      <w:r w:rsidRPr="007D36D2">
        <w:rPr>
          <w:sz w:val="28"/>
          <w:szCs w:val="28"/>
        </w:rPr>
        <w:t>Обеспечение условий в подготовке документов для проектно-изыскательских работ.</w:t>
      </w:r>
    </w:p>
    <w:p w:rsidR="002434F8" w:rsidRPr="003046E5" w:rsidRDefault="002434F8" w:rsidP="002434F8">
      <w:pPr>
        <w:ind w:firstLine="709"/>
        <w:jc w:val="both"/>
        <w:rPr>
          <w:sz w:val="28"/>
          <w:szCs w:val="28"/>
        </w:rPr>
      </w:pPr>
      <w:r w:rsidRPr="003046E5">
        <w:rPr>
          <w:sz w:val="28"/>
          <w:szCs w:val="28"/>
        </w:rPr>
        <w:t>Сроки реализации Программы:  201</w:t>
      </w:r>
      <w:r>
        <w:rPr>
          <w:sz w:val="28"/>
          <w:szCs w:val="28"/>
        </w:rPr>
        <w:t>6</w:t>
      </w:r>
      <w:r w:rsidRPr="003046E5">
        <w:rPr>
          <w:sz w:val="28"/>
          <w:szCs w:val="28"/>
        </w:rPr>
        <w:t>год.</w:t>
      </w:r>
    </w:p>
    <w:p w:rsidR="002434F8" w:rsidRPr="003046E5" w:rsidRDefault="002434F8" w:rsidP="002434F8">
      <w:pPr>
        <w:ind w:firstLine="709"/>
        <w:jc w:val="both"/>
        <w:rPr>
          <w:sz w:val="28"/>
          <w:szCs w:val="28"/>
        </w:rPr>
      </w:pPr>
      <w:r w:rsidRPr="003046E5">
        <w:rPr>
          <w:sz w:val="28"/>
          <w:szCs w:val="28"/>
        </w:rPr>
        <w:t>Описание услуг и (или) программных мероприятий:</w:t>
      </w:r>
    </w:p>
    <w:p w:rsidR="002434F8" w:rsidRPr="007D36D2" w:rsidRDefault="002434F8" w:rsidP="002434F8">
      <w:pPr>
        <w:ind w:firstLine="709"/>
        <w:jc w:val="both"/>
        <w:rPr>
          <w:sz w:val="28"/>
          <w:szCs w:val="28"/>
        </w:rPr>
      </w:pPr>
      <w:r w:rsidRPr="007D36D2">
        <w:rPr>
          <w:sz w:val="28"/>
          <w:szCs w:val="28"/>
        </w:rPr>
        <w:t>Программа реализуется через услугу ''Работа с проектной документацией по об</w:t>
      </w:r>
      <w:r>
        <w:rPr>
          <w:sz w:val="28"/>
          <w:szCs w:val="28"/>
        </w:rPr>
        <w:t>ъектам образования, физкультуры,</w:t>
      </w:r>
      <w:r w:rsidRPr="007D36D2">
        <w:rPr>
          <w:sz w:val="28"/>
          <w:szCs w:val="28"/>
        </w:rPr>
        <w:t xml:space="preserve"> спорта</w:t>
      </w:r>
      <w:r>
        <w:rPr>
          <w:sz w:val="28"/>
          <w:szCs w:val="28"/>
        </w:rPr>
        <w:t xml:space="preserve"> и </w:t>
      </w:r>
      <w:r w:rsidRPr="002C75C6">
        <w:rPr>
          <w:sz w:val="28"/>
          <w:szCs w:val="28"/>
        </w:rPr>
        <w:t>документов территориального планирования</w:t>
      </w:r>
      <w:r w:rsidRPr="007D36D2">
        <w:rPr>
          <w:sz w:val="28"/>
          <w:szCs w:val="28"/>
        </w:rPr>
        <w:t>".</w:t>
      </w:r>
    </w:p>
    <w:p w:rsidR="002434F8" w:rsidRPr="003046E5" w:rsidRDefault="002434F8" w:rsidP="002434F8">
      <w:pPr>
        <w:ind w:firstLine="709"/>
        <w:jc w:val="both"/>
        <w:rPr>
          <w:sz w:val="28"/>
          <w:szCs w:val="28"/>
        </w:rPr>
      </w:pPr>
      <w:r w:rsidRPr="003046E5">
        <w:rPr>
          <w:sz w:val="28"/>
          <w:szCs w:val="28"/>
        </w:rPr>
        <w:t>Обоснование потребности в ресурсах:</w:t>
      </w:r>
    </w:p>
    <w:p w:rsidR="002434F8" w:rsidRPr="00E9006B" w:rsidRDefault="002434F8" w:rsidP="002434F8">
      <w:pPr>
        <w:rPr>
          <w:rFonts w:ascii="Arial" w:hAnsi="Arial" w:cs="Arial"/>
          <w:color w:val="000000"/>
          <w:sz w:val="16"/>
          <w:szCs w:val="16"/>
        </w:rPr>
      </w:pPr>
      <w:r w:rsidRPr="007D36D2">
        <w:rPr>
          <w:sz w:val="28"/>
          <w:szCs w:val="28"/>
        </w:rPr>
        <w:t xml:space="preserve"> </w:t>
      </w:r>
      <w:r w:rsidRPr="00DA386A">
        <w:rPr>
          <w:sz w:val="28"/>
          <w:szCs w:val="28"/>
        </w:rPr>
        <w:t xml:space="preserve">Общий объем финансирования составляет </w:t>
      </w:r>
      <w:r>
        <w:rPr>
          <w:sz w:val="28"/>
          <w:szCs w:val="28"/>
        </w:rPr>
        <w:t>4209,0</w:t>
      </w:r>
      <w:r w:rsidRPr="00DA386A">
        <w:rPr>
          <w:sz w:val="28"/>
          <w:szCs w:val="28"/>
        </w:rPr>
        <w:t xml:space="preserve"> тыс. рублей</w:t>
      </w:r>
    </w:p>
    <w:p w:rsidR="002434F8" w:rsidRPr="00CD40EE" w:rsidRDefault="002434F8" w:rsidP="00CF66CF">
      <w:pPr>
        <w:numPr>
          <w:ilvl w:val="0"/>
          <w:numId w:val="3"/>
        </w:numPr>
        <w:jc w:val="center"/>
        <w:rPr>
          <w:b/>
          <w:i/>
          <w:sz w:val="28"/>
          <w:szCs w:val="28"/>
        </w:rPr>
      </w:pPr>
      <w:r>
        <w:rPr>
          <w:b/>
          <w:sz w:val="28"/>
          <w:szCs w:val="28"/>
        </w:rPr>
        <w:t>П</w:t>
      </w:r>
      <w:r w:rsidRPr="003046E5">
        <w:rPr>
          <w:b/>
          <w:sz w:val="28"/>
          <w:szCs w:val="28"/>
        </w:rPr>
        <w:t>еречень программных мероприятий</w:t>
      </w:r>
      <w:r w:rsidRPr="002D04B2">
        <w:rPr>
          <w:b/>
          <w:i/>
          <w:sz w:val="28"/>
          <w:szCs w:val="28"/>
        </w:rPr>
        <w:t xml:space="preserve"> </w:t>
      </w:r>
    </w:p>
    <w:p w:rsidR="002434F8" w:rsidRPr="00E9006B" w:rsidRDefault="002434F8" w:rsidP="002434F8">
      <w:pPr>
        <w:ind w:firstLine="709"/>
        <w:jc w:val="both"/>
        <w:rPr>
          <w:sz w:val="28"/>
          <w:szCs w:val="28"/>
        </w:rPr>
      </w:pPr>
      <w:r w:rsidRPr="00CD40EE">
        <w:rPr>
          <w:sz w:val="28"/>
          <w:szCs w:val="28"/>
        </w:rPr>
        <w:lastRenderedPageBreak/>
        <w:t>Программные мероприятия, указанные в приложении к данной Программе, носят общественный, социальный и экономический характер, и направлены на решение конкретных задач взаимосвязанных и скоординированных по времени, по ресурсам, исполнителям на всех стадиях решения проблемы.</w:t>
      </w:r>
    </w:p>
    <w:p w:rsidR="002434F8" w:rsidRPr="00CD40EE" w:rsidRDefault="002434F8" w:rsidP="002434F8">
      <w:pPr>
        <w:ind w:firstLine="709"/>
        <w:jc w:val="right"/>
        <w:rPr>
          <w:sz w:val="28"/>
          <w:szCs w:val="28"/>
        </w:rPr>
      </w:pPr>
      <w:r>
        <w:rPr>
          <w:sz w:val="28"/>
          <w:szCs w:val="28"/>
        </w:rPr>
        <w:t>Таблица № 1</w:t>
      </w: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636"/>
        <w:gridCol w:w="2334"/>
        <w:gridCol w:w="1540"/>
        <w:gridCol w:w="990"/>
        <w:gridCol w:w="2530"/>
        <w:gridCol w:w="1893"/>
      </w:tblGrid>
      <w:tr w:rsidR="002434F8" w:rsidRPr="003046E5" w:rsidTr="00996EB7">
        <w:trPr>
          <w:trHeight w:val="360"/>
          <w:tblCellSpacing w:w="5" w:type="nil"/>
        </w:trPr>
        <w:tc>
          <w:tcPr>
            <w:tcW w:w="636" w:type="dxa"/>
            <w:vMerge w:val="restart"/>
            <w:tcBorders>
              <w:top w:val="single" w:sz="8" w:space="0" w:color="auto"/>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  </w:t>
            </w:r>
          </w:p>
          <w:p w:rsidR="002434F8" w:rsidRPr="003046E5" w:rsidRDefault="002434F8" w:rsidP="00996EB7">
            <w:pPr>
              <w:widowControl w:val="0"/>
              <w:autoSpaceDE w:val="0"/>
              <w:autoSpaceDN w:val="0"/>
              <w:adjustRightInd w:val="0"/>
            </w:pPr>
            <w:proofErr w:type="gramStart"/>
            <w:r w:rsidRPr="003046E5">
              <w:t>п</w:t>
            </w:r>
            <w:proofErr w:type="gramEnd"/>
            <w:r w:rsidRPr="003046E5">
              <w:t xml:space="preserve">/п </w:t>
            </w:r>
          </w:p>
        </w:tc>
        <w:tc>
          <w:tcPr>
            <w:tcW w:w="2334" w:type="dxa"/>
            <w:vMerge w:val="restart"/>
            <w:tcBorders>
              <w:top w:val="single" w:sz="8" w:space="0" w:color="auto"/>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Наименование</w:t>
            </w:r>
          </w:p>
          <w:p w:rsidR="002434F8" w:rsidRPr="003046E5" w:rsidRDefault="002434F8" w:rsidP="00996EB7">
            <w:pPr>
              <w:widowControl w:val="0"/>
              <w:autoSpaceDE w:val="0"/>
              <w:autoSpaceDN w:val="0"/>
              <w:adjustRightInd w:val="0"/>
            </w:pPr>
            <w:r w:rsidRPr="003046E5">
              <w:t xml:space="preserve">мероприятия </w:t>
            </w:r>
          </w:p>
        </w:tc>
        <w:tc>
          <w:tcPr>
            <w:tcW w:w="1540" w:type="dxa"/>
            <w:vMerge w:val="restart"/>
            <w:tcBorders>
              <w:top w:val="single" w:sz="8" w:space="0" w:color="auto"/>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   Срок   </w:t>
            </w:r>
          </w:p>
          <w:p w:rsidR="002434F8" w:rsidRPr="003046E5" w:rsidRDefault="002434F8" w:rsidP="00996EB7">
            <w:pPr>
              <w:widowControl w:val="0"/>
              <w:autoSpaceDE w:val="0"/>
              <w:autoSpaceDN w:val="0"/>
              <w:adjustRightInd w:val="0"/>
            </w:pPr>
            <w:r w:rsidRPr="003046E5">
              <w:t>исполнения</w:t>
            </w:r>
          </w:p>
        </w:tc>
        <w:tc>
          <w:tcPr>
            <w:tcW w:w="3520" w:type="dxa"/>
            <w:gridSpan w:val="2"/>
            <w:tcBorders>
              <w:top w:val="single" w:sz="8" w:space="0" w:color="auto"/>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Объем финансирования, тыс. руб. </w:t>
            </w:r>
          </w:p>
        </w:tc>
        <w:tc>
          <w:tcPr>
            <w:tcW w:w="1893" w:type="dxa"/>
            <w:vMerge w:val="restart"/>
            <w:tcBorders>
              <w:top w:val="single" w:sz="8" w:space="0" w:color="auto"/>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Исполнитель</w:t>
            </w:r>
          </w:p>
        </w:tc>
      </w:tr>
      <w:tr w:rsidR="002434F8" w:rsidRPr="003046E5" w:rsidTr="00996EB7">
        <w:trPr>
          <w:trHeight w:val="360"/>
          <w:tblCellSpacing w:w="5" w:type="nil"/>
        </w:trPr>
        <w:tc>
          <w:tcPr>
            <w:tcW w:w="636"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jc w:val="both"/>
            </w:pPr>
          </w:p>
        </w:tc>
        <w:tc>
          <w:tcPr>
            <w:tcW w:w="2334"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jc w:val="both"/>
            </w:pPr>
          </w:p>
        </w:tc>
        <w:tc>
          <w:tcPr>
            <w:tcW w:w="1540"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jc w:val="both"/>
            </w:pPr>
          </w:p>
        </w:tc>
        <w:tc>
          <w:tcPr>
            <w:tcW w:w="990" w:type="dxa"/>
            <w:vMerge w:val="restart"/>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всего </w:t>
            </w:r>
          </w:p>
        </w:tc>
        <w:tc>
          <w:tcPr>
            <w:tcW w:w="2530" w:type="dxa"/>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  в том числе по годам   </w:t>
            </w:r>
          </w:p>
        </w:tc>
        <w:tc>
          <w:tcPr>
            <w:tcW w:w="1893"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p>
        </w:tc>
      </w:tr>
      <w:tr w:rsidR="002434F8" w:rsidRPr="003046E5" w:rsidTr="00996EB7">
        <w:trPr>
          <w:tblCellSpacing w:w="5" w:type="nil"/>
        </w:trPr>
        <w:tc>
          <w:tcPr>
            <w:tcW w:w="636"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jc w:val="both"/>
            </w:pPr>
          </w:p>
        </w:tc>
        <w:tc>
          <w:tcPr>
            <w:tcW w:w="2334"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jc w:val="both"/>
            </w:pPr>
          </w:p>
        </w:tc>
        <w:tc>
          <w:tcPr>
            <w:tcW w:w="1540"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jc w:val="both"/>
            </w:pPr>
          </w:p>
        </w:tc>
        <w:tc>
          <w:tcPr>
            <w:tcW w:w="990"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jc w:val="both"/>
            </w:pPr>
          </w:p>
        </w:tc>
        <w:tc>
          <w:tcPr>
            <w:tcW w:w="2530" w:type="dxa"/>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 201</w:t>
            </w:r>
            <w:r>
              <w:t>6</w:t>
            </w:r>
            <w:r w:rsidRPr="003046E5">
              <w:t xml:space="preserve"> </w:t>
            </w:r>
          </w:p>
        </w:tc>
        <w:tc>
          <w:tcPr>
            <w:tcW w:w="1893" w:type="dxa"/>
            <w:vMerge/>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p>
        </w:tc>
      </w:tr>
      <w:tr w:rsidR="002434F8" w:rsidRPr="003046E5" w:rsidTr="00996EB7">
        <w:trPr>
          <w:tblCellSpacing w:w="5" w:type="nil"/>
        </w:trPr>
        <w:tc>
          <w:tcPr>
            <w:tcW w:w="636" w:type="dxa"/>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1.  </w:t>
            </w:r>
          </w:p>
        </w:tc>
        <w:tc>
          <w:tcPr>
            <w:tcW w:w="9287" w:type="dxa"/>
            <w:gridSpan w:val="5"/>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rsidRPr="003046E5">
              <w:t xml:space="preserve">Задача 1.                                                             </w:t>
            </w:r>
          </w:p>
        </w:tc>
      </w:tr>
      <w:tr w:rsidR="002434F8" w:rsidRPr="003046E5" w:rsidTr="00996EB7">
        <w:trPr>
          <w:tblCellSpacing w:w="5" w:type="nil"/>
        </w:trPr>
        <w:tc>
          <w:tcPr>
            <w:tcW w:w="636" w:type="dxa"/>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pPr>
            <w:r>
              <w:t>1</w:t>
            </w:r>
            <w:r w:rsidRPr="003046E5">
              <w:t>.1.</w:t>
            </w:r>
          </w:p>
        </w:tc>
        <w:tc>
          <w:tcPr>
            <w:tcW w:w="2334" w:type="dxa"/>
            <w:tcBorders>
              <w:left w:val="single" w:sz="8" w:space="0" w:color="auto"/>
              <w:bottom w:val="single" w:sz="8" w:space="0" w:color="auto"/>
              <w:right w:val="single" w:sz="8" w:space="0" w:color="auto"/>
            </w:tcBorders>
          </w:tcPr>
          <w:p w:rsidR="002434F8" w:rsidRPr="00CD40EE" w:rsidRDefault="002434F8" w:rsidP="00996EB7">
            <w:pPr>
              <w:widowControl w:val="0"/>
              <w:autoSpaceDE w:val="0"/>
              <w:autoSpaceDN w:val="0"/>
              <w:adjustRightInd w:val="0"/>
              <w:rPr>
                <w:sz w:val="20"/>
                <w:szCs w:val="20"/>
              </w:rPr>
            </w:pPr>
            <w:r w:rsidRPr="00CD40EE">
              <w:rPr>
                <w:sz w:val="20"/>
                <w:szCs w:val="20"/>
              </w:rPr>
              <w:t>Обеспечение условий в подготовке документов для проектно-изыскательских работ.</w:t>
            </w:r>
          </w:p>
        </w:tc>
        <w:tc>
          <w:tcPr>
            <w:tcW w:w="1540" w:type="dxa"/>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rPr>
                <w:sz w:val="20"/>
                <w:szCs w:val="20"/>
              </w:rPr>
            </w:pPr>
            <w:r w:rsidRPr="003046E5">
              <w:rPr>
                <w:sz w:val="20"/>
                <w:szCs w:val="20"/>
              </w:rPr>
              <w:t>201</w:t>
            </w:r>
            <w:r>
              <w:rPr>
                <w:sz w:val="20"/>
                <w:szCs w:val="20"/>
              </w:rPr>
              <w:t xml:space="preserve">6 </w:t>
            </w:r>
            <w:r w:rsidRPr="003046E5">
              <w:rPr>
                <w:sz w:val="20"/>
                <w:szCs w:val="20"/>
              </w:rPr>
              <w:t>г.</w:t>
            </w:r>
          </w:p>
        </w:tc>
        <w:tc>
          <w:tcPr>
            <w:tcW w:w="990" w:type="dxa"/>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rPr>
                <w:sz w:val="20"/>
                <w:szCs w:val="20"/>
              </w:rPr>
            </w:pPr>
            <w:r>
              <w:rPr>
                <w:sz w:val="20"/>
                <w:szCs w:val="20"/>
              </w:rPr>
              <w:t>4209,0</w:t>
            </w:r>
          </w:p>
        </w:tc>
        <w:tc>
          <w:tcPr>
            <w:tcW w:w="2530" w:type="dxa"/>
            <w:tcBorders>
              <w:left w:val="single" w:sz="8" w:space="0" w:color="auto"/>
              <w:bottom w:val="single" w:sz="8" w:space="0" w:color="auto"/>
              <w:right w:val="single" w:sz="8" w:space="0" w:color="auto"/>
            </w:tcBorders>
          </w:tcPr>
          <w:p w:rsidR="002434F8" w:rsidRPr="003046E5" w:rsidRDefault="002434F8" w:rsidP="00996EB7">
            <w:pPr>
              <w:widowControl w:val="0"/>
              <w:autoSpaceDE w:val="0"/>
              <w:autoSpaceDN w:val="0"/>
              <w:adjustRightInd w:val="0"/>
              <w:rPr>
                <w:sz w:val="20"/>
                <w:szCs w:val="20"/>
              </w:rPr>
            </w:pPr>
            <w:r>
              <w:rPr>
                <w:sz w:val="20"/>
                <w:szCs w:val="20"/>
              </w:rPr>
              <w:t>4209,0</w:t>
            </w:r>
          </w:p>
        </w:tc>
        <w:tc>
          <w:tcPr>
            <w:tcW w:w="1893" w:type="dxa"/>
            <w:tcBorders>
              <w:left w:val="single" w:sz="8" w:space="0" w:color="auto"/>
              <w:bottom w:val="single" w:sz="8" w:space="0" w:color="auto"/>
              <w:right w:val="single" w:sz="8" w:space="0" w:color="auto"/>
            </w:tcBorders>
          </w:tcPr>
          <w:p w:rsidR="002434F8" w:rsidRPr="00CD40EE" w:rsidRDefault="002434F8" w:rsidP="00996EB7">
            <w:pPr>
              <w:widowControl w:val="0"/>
              <w:autoSpaceDE w:val="0"/>
              <w:autoSpaceDN w:val="0"/>
              <w:adjustRightInd w:val="0"/>
              <w:rPr>
                <w:sz w:val="20"/>
                <w:szCs w:val="20"/>
              </w:rPr>
            </w:pPr>
            <w:r w:rsidRPr="00CD40EE">
              <w:rPr>
                <w:sz w:val="20"/>
                <w:szCs w:val="20"/>
              </w:rPr>
              <w:t>Комитет по строительству, дорожному и жилищно-коммунальному хозяйству</w:t>
            </w:r>
          </w:p>
        </w:tc>
      </w:tr>
    </w:tbl>
    <w:p w:rsidR="002434F8" w:rsidRPr="002434F8" w:rsidRDefault="002434F8" w:rsidP="00CF66CF">
      <w:pPr>
        <w:numPr>
          <w:ilvl w:val="0"/>
          <w:numId w:val="3"/>
        </w:numPr>
        <w:jc w:val="center"/>
        <w:rPr>
          <w:b/>
          <w:sz w:val="28"/>
          <w:szCs w:val="28"/>
          <w:lang w:val="en-US"/>
        </w:rPr>
      </w:pPr>
      <w:r w:rsidRPr="002434F8">
        <w:rPr>
          <w:b/>
          <w:sz w:val="28"/>
          <w:szCs w:val="28"/>
        </w:rPr>
        <w:t>Обоснование ресурсного обеспечения Программы</w:t>
      </w:r>
    </w:p>
    <w:p w:rsidR="002434F8" w:rsidRPr="002C75C6" w:rsidRDefault="002434F8" w:rsidP="002434F8">
      <w:pPr>
        <w:jc w:val="both"/>
        <w:rPr>
          <w:sz w:val="28"/>
          <w:szCs w:val="28"/>
        </w:rPr>
      </w:pPr>
      <w:r>
        <w:rPr>
          <w:sz w:val="28"/>
          <w:szCs w:val="28"/>
        </w:rPr>
        <w:t xml:space="preserve">          </w:t>
      </w:r>
      <w:r w:rsidRPr="002C75C6">
        <w:rPr>
          <w:sz w:val="28"/>
          <w:szCs w:val="28"/>
        </w:rPr>
        <w:t xml:space="preserve">Общий объем финансирования составляет </w:t>
      </w:r>
      <w:r>
        <w:rPr>
          <w:sz w:val="28"/>
          <w:szCs w:val="28"/>
        </w:rPr>
        <w:t xml:space="preserve">4209,0 </w:t>
      </w:r>
      <w:r w:rsidRPr="002C75C6">
        <w:rPr>
          <w:sz w:val="28"/>
          <w:szCs w:val="28"/>
        </w:rPr>
        <w:t>тыс. рублей.  В том числе средства бюджета муниципального образования «За</w:t>
      </w:r>
      <w:r>
        <w:rPr>
          <w:sz w:val="28"/>
          <w:szCs w:val="28"/>
        </w:rPr>
        <w:t>ларинский район» 4209,0 тыс. руб.</w:t>
      </w:r>
    </w:p>
    <w:p w:rsidR="002434F8" w:rsidRDefault="002434F8" w:rsidP="00CF66CF">
      <w:pPr>
        <w:numPr>
          <w:ilvl w:val="0"/>
          <w:numId w:val="3"/>
        </w:numPr>
        <w:ind w:left="709"/>
        <w:jc w:val="center"/>
        <w:rPr>
          <w:b/>
          <w:sz w:val="28"/>
          <w:szCs w:val="28"/>
        </w:rPr>
      </w:pPr>
      <w:r>
        <w:rPr>
          <w:b/>
          <w:sz w:val="28"/>
          <w:szCs w:val="28"/>
        </w:rPr>
        <w:t>М</w:t>
      </w:r>
      <w:r w:rsidRPr="00CD40EE">
        <w:rPr>
          <w:b/>
          <w:sz w:val="28"/>
          <w:szCs w:val="28"/>
        </w:rPr>
        <w:t>еханизм реализации Программы, включающий в себя механизм управления Программой и механизм взаимодействия заказчика - координатора Программы с исполнителями и соисполнителями Программы</w:t>
      </w:r>
    </w:p>
    <w:p w:rsidR="002434F8" w:rsidRDefault="002434F8" w:rsidP="002434F8">
      <w:pPr>
        <w:ind w:firstLine="709"/>
        <w:jc w:val="both"/>
        <w:rPr>
          <w:sz w:val="28"/>
          <w:szCs w:val="28"/>
        </w:rPr>
      </w:pPr>
      <w:r w:rsidRPr="00CD40EE">
        <w:rPr>
          <w:sz w:val="28"/>
          <w:szCs w:val="28"/>
        </w:rPr>
        <w:t xml:space="preserve">Общее руководство и </w:t>
      </w:r>
      <w:proofErr w:type="gramStart"/>
      <w:r w:rsidRPr="00CD40EE">
        <w:rPr>
          <w:sz w:val="28"/>
          <w:szCs w:val="28"/>
        </w:rPr>
        <w:t>контроль за</w:t>
      </w:r>
      <w:proofErr w:type="gramEnd"/>
      <w:r w:rsidRPr="00CD40EE">
        <w:rPr>
          <w:sz w:val="28"/>
          <w:szCs w:val="28"/>
        </w:rPr>
        <w:t xml:space="preserve"> ходом реализации программы осуществляется координатором программы </w:t>
      </w:r>
      <w:r>
        <w:rPr>
          <w:sz w:val="28"/>
          <w:szCs w:val="28"/>
        </w:rPr>
        <w:t>–</w:t>
      </w:r>
      <w:r w:rsidRPr="00CD40EE">
        <w:rPr>
          <w:sz w:val="28"/>
          <w:szCs w:val="28"/>
        </w:rPr>
        <w:t xml:space="preserve"> </w:t>
      </w:r>
      <w:r>
        <w:rPr>
          <w:sz w:val="28"/>
          <w:szCs w:val="28"/>
        </w:rPr>
        <w:t xml:space="preserve">первым </w:t>
      </w:r>
      <w:r w:rsidRPr="00CD40EE">
        <w:rPr>
          <w:sz w:val="28"/>
          <w:szCs w:val="28"/>
        </w:rPr>
        <w:t>заместителем главы Администрации муниципального образования «Заларинский район»</w:t>
      </w:r>
      <w:r>
        <w:rPr>
          <w:sz w:val="28"/>
          <w:szCs w:val="28"/>
        </w:rPr>
        <w:t xml:space="preserve">. </w:t>
      </w:r>
    </w:p>
    <w:p w:rsidR="002434F8" w:rsidRPr="00CD40EE" w:rsidRDefault="002434F8" w:rsidP="002434F8">
      <w:pPr>
        <w:ind w:firstLine="709"/>
        <w:jc w:val="both"/>
        <w:rPr>
          <w:sz w:val="28"/>
          <w:szCs w:val="28"/>
        </w:rPr>
      </w:pPr>
      <w:r>
        <w:rPr>
          <w:sz w:val="28"/>
          <w:szCs w:val="28"/>
        </w:rPr>
        <w:t>В</w:t>
      </w:r>
      <w:r w:rsidRPr="00CD40EE">
        <w:rPr>
          <w:sz w:val="28"/>
          <w:szCs w:val="28"/>
        </w:rPr>
        <w:t xml:space="preserve"> части финансового контроля – председателем Комитета по финансам администрации муниципального образования «Заларинский район».</w:t>
      </w:r>
    </w:p>
    <w:p w:rsidR="002434F8" w:rsidRPr="00CD40EE" w:rsidRDefault="002434F8" w:rsidP="002434F8">
      <w:pPr>
        <w:ind w:firstLine="709"/>
        <w:jc w:val="both"/>
        <w:rPr>
          <w:sz w:val="28"/>
          <w:szCs w:val="28"/>
        </w:rPr>
      </w:pPr>
      <w:r w:rsidRPr="00CD40EE">
        <w:rPr>
          <w:sz w:val="28"/>
          <w:szCs w:val="28"/>
        </w:rPr>
        <w:t>Координатор Программы несет ответственность за реализацию Программы в целом, осуществляет координацию деятельности исполнителей Программы по реализации программных мероприятий, а также по целевому и эффективному расходованию бюджетных средств, разрабатывает в пределах своей компетенции правовые акты, необходимые для реализации Программы.</w:t>
      </w:r>
    </w:p>
    <w:p w:rsidR="002434F8" w:rsidRPr="00CD40EE" w:rsidRDefault="002434F8" w:rsidP="002434F8">
      <w:pPr>
        <w:ind w:firstLine="709"/>
        <w:jc w:val="both"/>
        <w:rPr>
          <w:sz w:val="28"/>
          <w:szCs w:val="28"/>
        </w:rPr>
      </w:pPr>
      <w:r w:rsidRPr="00CD40EE">
        <w:rPr>
          <w:sz w:val="28"/>
          <w:szCs w:val="28"/>
        </w:rPr>
        <w:t>Исполнители Программы:</w:t>
      </w:r>
    </w:p>
    <w:p w:rsidR="002434F8" w:rsidRPr="00CD40EE" w:rsidRDefault="002434F8" w:rsidP="002434F8">
      <w:pPr>
        <w:jc w:val="both"/>
        <w:rPr>
          <w:sz w:val="28"/>
          <w:szCs w:val="28"/>
        </w:rPr>
      </w:pPr>
      <w:r w:rsidRPr="00CD40EE">
        <w:rPr>
          <w:sz w:val="28"/>
          <w:szCs w:val="28"/>
        </w:rPr>
        <w:t>1) формируют бюджетные заявки и обоснования на включение мероприятий Программы на финансовый год;</w:t>
      </w:r>
    </w:p>
    <w:p w:rsidR="002434F8" w:rsidRPr="00CD40EE" w:rsidRDefault="002434F8" w:rsidP="002434F8">
      <w:pPr>
        <w:jc w:val="both"/>
        <w:rPr>
          <w:sz w:val="28"/>
          <w:szCs w:val="28"/>
        </w:rPr>
      </w:pPr>
      <w:r w:rsidRPr="00CD40EE">
        <w:rPr>
          <w:sz w:val="28"/>
          <w:szCs w:val="28"/>
        </w:rPr>
        <w:t>2) участвуют в обсуждении вопросов, связанных с реализацией и финансированием Программы;</w:t>
      </w:r>
    </w:p>
    <w:p w:rsidR="002434F8" w:rsidRPr="00CD40EE" w:rsidRDefault="002434F8" w:rsidP="002434F8">
      <w:pPr>
        <w:jc w:val="both"/>
        <w:rPr>
          <w:sz w:val="28"/>
          <w:szCs w:val="28"/>
        </w:rPr>
      </w:pPr>
      <w:r w:rsidRPr="00CD40EE">
        <w:rPr>
          <w:sz w:val="28"/>
          <w:szCs w:val="28"/>
        </w:rPr>
        <w:t>3) разрабатывают перечень и корректируют плановые значения целевых индикаторов и показателей результативности для мониторинга и ежегодной оценки эффективности реализации Программы;</w:t>
      </w:r>
    </w:p>
    <w:p w:rsidR="002434F8" w:rsidRPr="00CD40EE" w:rsidRDefault="002434F8" w:rsidP="002434F8">
      <w:pPr>
        <w:jc w:val="both"/>
        <w:rPr>
          <w:sz w:val="28"/>
          <w:szCs w:val="28"/>
        </w:rPr>
      </w:pPr>
      <w:r w:rsidRPr="00CD40EE">
        <w:rPr>
          <w:sz w:val="28"/>
          <w:szCs w:val="28"/>
        </w:rPr>
        <w:t xml:space="preserve">4) </w:t>
      </w:r>
      <w:r>
        <w:rPr>
          <w:sz w:val="28"/>
          <w:szCs w:val="28"/>
        </w:rPr>
        <w:t xml:space="preserve">в конце финансового года </w:t>
      </w:r>
      <w:r w:rsidRPr="00CD40EE">
        <w:rPr>
          <w:sz w:val="28"/>
          <w:szCs w:val="28"/>
        </w:rPr>
        <w:t>уточняют расходы по мероприятиям Программы;</w:t>
      </w:r>
    </w:p>
    <w:p w:rsidR="002434F8" w:rsidRPr="00CD40EE" w:rsidRDefault="002434F8" w:rsidP="002434F8">
      <w:pPr>
        <w:jc w:val="both"/>
        <w:rPr>
          <w:sz w:val="28"/>
          <w:szCs w:val="28"/>
        </w:rPr>
      </w:pPr>
      <w:r w:rsidRPr="00CD40EE">
        <w:rPr>
          <w:sz w:val="28"/>
          <w:szCs w:val="28"/>
        </w:rPr>
        <w:lastRenderedPageBreak/>
        <w:t>5) несут ответственность за обеспечение своевременной и качественной реализации мероприятий Программы, обеспечивают эффективное использование средств, выделяемых на ее реализацию;</w:t>
      </w:r>
    </w:p>
    <w:p w:rsidR="002434F8" w:rsidRPr="00CD40EE" w:rsidRDefault="002434F8" w:rsidP="002434F8">
      <w:pPr>
        <w:jc w:val="both"/>
        <w:rPr>
          <w:sz w:val="28"/>
          <w:szCs w:val="28"/>
        </w:rPr>
      </w:pPr>
      <w:r w:rsidRPr="00CD40EE">
        <w:rPr>
          <w:sz w:val="28"/>
          <w:szCs w:val="28"/>
        </w:rPr>
        <w:t>6) организуют размещение в электронном виде информации о ходе и результатах реализации Программы;</w:t>
      </w:r>
    </w:p>
    <w:p w:rsidR="002434F8" w:rsidRPr="00CD40EE" w:rsidRDefault="002434F8" w:rsidP="002434F8">
      <w:pPr>
        <w:jc w:val="both"/>
        <w:rPr>
          <w:sz w:val="28"/>
          <w:szCs w:val="28"/>
        </w:rPr>
      </w:pPr>
      <w:r w:rsidRPr="00CD40EE">
        <w:rPr>
          <w:sz w:val="28"/>
          <w:szCs w:val="28"/>
        </w:rPr>
        <w:t>7) осуществляют иные полномочия в рамках своей компетенции.</w:t>
      </w:r>
    </w:p>
    <w:p w:rsidR="002434F8" w:rsidRPr="00CD40EE" w:rsidRDefault="002434F8" w:rsidP="002434F8">
      <w:pPr>
        <w:ind w:firstLine="709"/>
        <w:jc w:val="both"/>
        <w:rPr>
          <w:sz w:val="28"/>
          <w:szCs w:val="28"/>
        </w:rPr>
      </w:pPr>
      <w:r w:rsidRPr="00CD40EE">
        <w:rPr>
          <w:sz w:val="28"/>
          <w:szCs w:val="28"/>
        </w:rPr>
        <w:t>Реализация мероприятий Программы осуществляется в соответствии с действующим законодательством.</w:t>
      </w:r>
    </w:p>
    <w:p w:rsidR="002434F8" w:rsidRPr="007D36D2" w:rsidRDefault="002434F8" w:rsidP="002434F8">
      <w:pPr>
        <w:ind w:firstLine="709"/>
        <w:jc w:val="both"/>
        <w:rPr>
          <w:sz w:val="28"/>
          <w:szCs w:val="28"/>
        </w:rPr>
      </w:pPr>
      <w:r w:rsidRPr="007D36D2">
        <w:rPr>
          <w:sz w:val="28"/>
          <w:szCs w:val="28"/>
        </w:rPr>
        <w:t>Комитет по строительству, дорожному и жилищно-коммунальному хозяйству администрации МО «Заларинский район»</w:t>
      </w:r>
      <w:r>
        <w:rPr>
          <w:sz w:val="28"/>
          <w:szCs w:val="28"/>
        </w:rPr>
        <w:t xml:space="preserve"> </w:t>
      </w:r>
      <w:r w:rsidRPr="007D36D2">
        <w:rPr>
          <w:sz w:val="28"/>
          <w:szCs w:val="28"/>
        </w:rPr>
        <w:t>обеспечивает реализацию Программы;</w:t>
      </w:r>
      <w:r>
        <w:rPr>
          <w:sz w:val="28"/>
          <w:szCs w:val="28"/>
        </w:rPr>
        <w:t xml:space="preserve"> </w:t>
      </w:r>
      <w:r w:rsidRPr="007D36D2">
        <w:rPr>
          <w:sz w:val="28"/>
          <w:szCs w:val="28"/>
        </w:rPr>
        <w:t>несет ответственность за решение задачи путем реализации Программы и за обеспечение утвержденных значений целевых индикаторов;</w:t>
      </w:r>
      <w:r>
        <w:rPr>
          <w:sz w:val="28"/>
          <w:szCs w:val="28"/>
        </w:rPr>
        <w:t xml:space="preserve"> </w:t>
      </w:r>
      <w:r w:rsidRPr="007D36D2">
        <w:rPr>
          <w:sz w:val="28"/>
          <w:szCs w:val="28"/>
        </w:rPr>
        <w:t>представляет отчетность о реализации Программы; осуществляет мониторинг реализации Программы.</w:t>
      </w:r>
    </w:p>
    <w:p w:rsidR="002434F8" w:rsidRDefault="002434F8" w:rsidP="002434F8">
      <w:pPr>
        <w:ind w:firstLine="709"/>
        <w:jc w:val="both"/>
        <w:rPr>
          <w:sz w:val="28"/>
          <w:szCs w:val="28"/>
        </w:rPr>
      </w:pPr>
      <w:r w:rsidRPr="007D36D2">
        <w:rPr>
          <w:sz w:val="28"/>
          <w:szCs w:val="28"/>
        </w:rPr>
        <w:t>Механизм реализации Программы осуществляется в результате текущего и последующего мониторинга и проводится путем расчета индикаторов на основании фактических данных о произведенных расходах.</w:t>
      </w:r>
    </w:p>
    <w:p w:rsidR="002434F8" w:rsidRDefault="002434F8" w:rsidP="002434F8">
      <w:pPr>
        <w:ind w:firstLine="709"/>
        <w:jc w:val="both"/>
        <w:rPr>
          <w:b/>
          <w:sz w:val="28"/>
          <w:szCs w:val="28"/>
        </w:rPr>
      </w:pPr>
      <w:r w:rsidRPr="007D36D2">
        <w:rPr>
          <w:sz w:val="28"/>
          <w:szCs w:val="28"/>
        </w:rPr>
        <w:t>Методическое руководство и координацию работ по разработке и реализации муниципальных программ осуществляет отдел экономического анализа и прогнозирования админи</w:t>
      </w:r>
      <w:r>
        <w:rPr>
          <w:sz w:val="28"/>
          <w:szCs w:val="28"/>
        </w:rPr>
        <w:t>страции МО «Заларинский район».</w:t>
      </w:r>
    </w:p>
    <w:p w:rsidR="002434F8" w:rsidRPr="002434F8" w:rsidRDefault="002434F8" w:rsidP="00CF66CF">
      <w:pPr>
        <w:widowControl w:val="0"/>
        <w:numPr>
          <w:ilvl w:val="0"/>
          <w:numId w:val="3"/>
        </w:numPr>
        <w:autoSpaceDE w:val="0"/>
        <w:autoSpaceDN w:val="0"/>
        <w:adjustRightInd w:val="0"/>
        <w:jc w:val="both"/>
        <w:rPr>
          <w:b/>
          <w:i/>
          <w:sz w:val="28"/>
          <w:szCs w:val="28"/>
        </w:rPr>
      </w:pPr>
      <w:r w:rsidRPr="002434F8">
        <w:rPr>
          <w:b/>
          <w:sz w:val="28"/>
          <w:szCs w:val="28"/>
        </w:rPr>
        <w:t>Оценка социально-экономической эффективности Программы.</w:t>
      </w:r>
    </w:p>
    <w:p w:rsidR="002434F8" w:rsidRPr="007D36D2" w:rsidRDefault="002434F8" w:rsidP="002434F8">
      <w:pPr>
        <w:ind w:firstLine="709"/>
        <w:jc w:val="both"/>
        <w:rPr>
          <w:sz w:val="28"/>
          <w:szCs w:val="28"/>
        </w:rPr>
      </w:pPr>
      <w:r w:rsidRPr="007D36D2">
        <w:rPr>
          <w:sz w:val="28"/>
          <w:szCs w:val="28"/>
        </w:rPr>
        <w:t>В результате реализации мероприятий Программы ожидается:</w:t>
      </w:r>
    </w:p>
    <w:p w:rsidR="002434F8" w:rsidRPr="007D36D2" w:rsidRDefault="002434F8" w:rsidP="002434F8">
      <w:pPr>
        <w:jc w:val="both"/>
        <w:rPr>
          <w:sz w:val="28"/>
          <w:szCs w:val="28"/>
        </w:rPr>
      </w:pPr>
      <w:r w:rsidRPr="007D36D2">
        <w:rPr>
          <w:sz w:val="28"/>
          <w:szCs w:val="28"/>
        </w:rPr>
        <w:t>Качественная подготовка проектно-сметной документации по проектно-изыскательским работам.</w:t>
      </w:r>
    </w:p>
    <w:p w:rsidR="002434F8" w:rsidRPr="007D36D2" w:rsidRDefault="002434F8" w:rsidP="002434F8">
      <w:pPr>
        <w:jc w:val="both"/>
        <w:rPr>
          <w:sz w:val="28"/>
          <w:szCs w:val="28"/>
        </w:rPr>
      </w:pPr>
      <w:r w:rsidRPr="007D36D2">
        <w:rPr>
          <w:sz w:val="28"/>
          <w:szCs w:val="28"/>
        </w:rPr>
        <w:t>Выполнение технического задания к проектной документации.</w:t>
      </w:r>
    </w:p>
    <w:p w:rsidR="002434F8" w:rsidRDefault="002434F8" w:rsidP="002434F8">
      <w:pPr>
        <w:jc w:val="both"/>
        <w:rPr>
          <w:sz w:val="28"/>
          <w:szCs w:val="28"/>
        </w:rPr>
      </w:pPr>
      <w:r w:rsidRPr="007D36D2">
        <w:rPr>
          <w:sz w:val="28"/>
          <w:szCs w:val="28"/>
        </w:rPr>
        <w:t>Своевременная разработка документации по проектно-изыскательским работам.</w:t>
      </w:r>
    </w:p>
    <w:p w:rsidR="002434F8" w:rsidRPr="007D36D2" w:rsidRDefault="002434F8" w:rsidP="002434F8">
      <w:pPr>
        <w:jc w:val="both"/>
        <w:rPr>
          <w:sz w:val="28"/>
          <w:szCs w:val="28"/>
        </w:rPr>
      </w:pPr>
      <w:r w:rsidRPr="007D36D2">
        <w:rPr>
          <w:sz w:val="28"/>
          <w:szCs w:val="28"/>
        </w:rPr>
        <w:t>Описание последствий и оценка риска реализации Программы</w:t>
      </w:r>
    </w:p>
    <w:p w:rsidR="002434F8" w:rsidRDefault="002434F8" w:rsidP="002434F8">
      <w:pPr>
        <w:ind w:firstLine="709"/>
        <w:jc w:val="both"/>
        <w:rPr>
          <w:sz w:val="28"/>
          <w:szCs w:val="28"/>
        </w:rPr>
      </w:pPr>
      <w:r w:rsidRPr="007D36D2">
        <w:rPr>
          <w:sz w:val="28"/>
          <w:szCs w:val="28"/>
        </w:rPr>
        <w:t>Реализация Программы должна способствовать развитию инженерной инфраструктуры Заларинского района.</w:t>
      </w:r>
    </w:p>
    <w:p w:rsidR="002434F8" w:rsidRDefault="002434F8" w:rsidP="002434F8">
      <w:pPr>
        <w:ind w:firstLine="709"/>
        <w:jc w:val="right"/>
        <w:rPr>
          <w:sz w:val="28"/>
          <w:szCs w:val="28"/>
        </w:rPr>
      </w:pPr>
      <w:r>
        <w:rPr>
          <w:sz w:val="28"/>
          <w:szCs w:val="28"/>
        </w:rPr>
        <w:t>Таблица № 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0"/>
        <w:gridCol w:w="2164"/>
        <w:gridCol w:w="698"/>
        <w:gridCol w:w="1272"/>
        <w:gridCol w:w="1590"/>
        <w:gridCol w:w="3669"/>
      </w:tblGrid>
      <w:tr w:rsidR="002434F8" w:rsidRPr="00BE78E9" w:rsidTr="00996EB7">
        <w:trPr>
          <w:trHeight w:val="360"/>
          <w:tblCellSpacing w:w="5" w:type="nil"/>
        </w:trPr>
        <w:tc>
          <w:tcPr>
            <w:tcW w:w="530" w:type="dxa"/>
            <w:vMerge w:val="restart"/>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N</w:t>
            </w:r>
          </w:p>
          <w:p w:rsidR="002434F8" w:rsidRPr="00BE78E9" w:rsidRDefault="002434F8" w:rsidP="00996EB7">
            <w:pPr>
              <w:widowControl w:val="0"/>
              <w:autoSpaceDE w:val="0"/>
              <w:autoSpaceDN w:val="0"/>
              <w:adjustRightInd w:val="0"/>
              <w:jc w:val="center"/>
              <w:rPr>
                <w:sz w:val="20"/>
                <w:szCs w:val="20"/>
              </w:rPr>
            </w:pPr>
            <w:proofErr w:type="gramStart"/>
            <w:r w:rsidRPr="00BE78E9">
              <w:rPr>
                <w:sz w:val="20"/>
                <w:szCs w:val="20"/>
              </w:rPr>
              <w:t>п</w:t>
            </w:r>
            <w:proofErr w:type="gramEnd"/>
            <w:r w:rsidRPr="00BE78E9">
              <w:rPr>
                <w:sz w:val="20"/>
                <w:szCs w:val="20"/>
              </w:rPr>
              <w:t>/п</w:t>
            </w:r>
          </w:p>
        </w:tc>
        <w:tc>
          <w:tcPr>
            <w:tcW w:w="2164" w:type="dxa"/>
            <w:vMerge w:val="restart"/>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Наименование</w:t>
            </w:r>
          </w:p>
          <w:p w:rsidR="002434F8" w:rsidRPr="00BE78E9" w:rsidRDefault="002434F8" w:rsidP="00996EB7">
            <w:pPr>
              <w:widowControl w:val="0"/>
              <w:autoSpaceDE w:val="0"/>
              <w:autoSpaceDN w:val="0"/>
              <w:adjustRightInd w:val="0"/>
              <w:jc w:val="center"/>
              <w:rPr>
                <w:sz w:val="20"/>
                <w:szCs w:val="20"/>
              </w:rPr>
            </w:pPr>
            <w:r w:rsidRPr="00BE78E9">
              <w:rPr>
                <w:sz w:val="20"/>
                <w:szCs w:val="20"/>
              </w:rPr>
              <w:t>целевого</w:t>
            </w:r>
          </w:p>
          <w:p w:rsidR="002434F8" w:rsidRPr="00BE78E9" w:rsidRDefault="002434F8" w:rsidP="00996EB7">
            <w:pPr>
              <w:widowControl w:val="0"/>
              <w:autoSpaceDE w:val="0"/>
              <w:autoSpaceDN w:val="0"/>
              <w:adjustRightInd w:val="0"/>
              <w:jc w:val="center"/>
              <w:rPr>
                <w:sz w:val="20"/>
                <w:szCs w:val="20"/>
              </w:rPr>
            </w:pPr>
            <w:r w:rsidRPr="00BE78E9">
              <w:rPr>
                <w:sz w:val="20"/>
                <w:szCs w:val="20"/>
              </w:rPr>
              <w:t>показателя</w:t>
            </w:r>
          </w:p>
          <w:p w:rsidR="002434F8" w:rsidRPr="00BE78E9" w:rsidRDefault="002434F8" w:rsidP="00996EB7">
            <w:pPr>
              <w:widowControl w:val="0"/>
              <w:autoSpaceDE w:val="0"/>
              <w:autoSpaceDN w:val="0"/>
              <w:adjustRightInd w:val="0"/>
              <w:jc w:val="center"/>
              <w:rPr>
                <w:sz w:val="20"/>
                <w:szCs w:val="20"/>
              </w:rPr>
            </w:pPr>
            <w:r w:rsidRPr="00BE78E9">
              <w:rPr>
                <w:sz w:val="20"/>
                <w:szCs w:val="20"/>
              </w:rPr>
              <w:t>(индикатора)</w:t>
            </w:r>
          </w:p>
        </w:tc>
        <w:tc>
          <w:tcPr>
            <w:tcW w:w="698" w:type="dxa"/>
            <w:vMerge w:val="restart"/>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Единица</w:t>
            </w:r>
          </w:p>
          <w:p w:rsidR="002434F8" w:rsidRPr="00BE78E9" w:rsidRDefault="002434F8" w:rsidP="00996EB7">
            <w:pPr>
              <w:widowControl w:val="0"/>
              <w:autoSpaceDE w:val="0"/>
              <w:autoSpaceDN w:val="0"/>
              <w:adjustRightInd w:val="0"/>
              <w:jc w:val="center"/>
              <w:rPr>
                <w:sz w:val="20"/>
                <w:szCs w:val="20"/>
              </w:rPr>
            </w:pPr>
            <w:r w:rsidRPr="00BE78E9">
              <w:rPr>
                <w:sz w:val="20"/>
                <w:szCs w:val="20"/>
              </w:rPr>
              <w:t>измерения</w:t>
            </w:r>
          </w:p>
        </w:tc>
        <w:tc>
          <w:tcPr>
            <w:tcW w:w="6531" w:type="dxa"/>
            <w:gridSpan w:val="3"/>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Значение целевого показателя (индикатора)</w:t>
            </w:r>
          </w:p>
        </w:tc>
      </w:tr>
      <w:tr w:rsidR="002434F8" w:rsidRPr="00BE78E9" w:rsidTr="00996EB7">
        <w:trPr>
          <w:trHeight w:val="360"/>
          <w:tblCellSpacing w:w="5" w:type="nil"/>
        </w:trPr>
        <w:tc>
          <w:tcPr>
            <w:tcW w:w="530"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2164"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698"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1272" w:type="dxa"/>
            <w:vMerge w:val="restart"/>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до</w:t>
            </w:r>
          </w:p>
          <w:p w:rsidR="002434F8" w:rsidRPr="00BE78E9" w:rsidRDefault="002434F8" w:rsidP="00996EB7">
            <w:pPr>
              <w:widowControl w:val="0"/>
              <w:autoSpaceDE w:val="0"/>
              <w:autoSpaceDN w:val="0"/>
              <w:adjustRightInd w:val="0"/>
              <w:jc w:val="center"/>
              <w:rPr>
                <w:sz w:val="20"/>
                <w:szCs w:val="20"/>
              </w:rPr>
            </w:pPr>
            <w:r w:rsidRPr="00BE78E9">
              <w:rPr>
                <w:sz w:val="20"/>
                <w:szCs w:val="20"/>
              </w:rPr>
              <w:t>реализации</w:t>
            </w:r>
          </w:p>
          <w:p w:rsidR="002434F8" w:rsidRPr="00BE78E9" w:rsidRDefault="002434F8" w:rsidP="00996EB7">
            <w:pPr>
              <w:widowControl w:val="0"/>
              <w:autoSpaceDE w:val="0"/>
              <w:autoSpaceDN w:val="0"/>
              <w:adjustRightInd w:val="0"/>
              <w:jc w:val="center"/>
              <w:rPr>
                <w:sz w:val="20"/>
                <w:szCs w:val="20"/>
              </w:rPr>
            </w:pPr>
            <w:r w:rsidRPr="00BE78E9">
              <w:rPr>
                <w:sz w:val="20"/>
                <w:szCs w:val="20"/>
              </w:rPr>
              <w:t>Программы</w:t>
            </w:r>
          </w:p>
        </w:tc>
        <w:tc>
          <w:tcPr>
            <w:tcW w:w="1590" w:type="dxa"/>
            <w:vMerge w:val="restart"/>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в результате</w:t>
            </w:r>
          </w:p>
          <w:p w:rsidR="002434F8" w:rsidRPr="00BE78E9" w:rsidRDefault="002434F8" w:rsidP="00996EB7">
            <w:pPr>
              <w:widowControl w:val="0"/>
              <w:autoSpaceDE w:val="0"/>
              <w:autoSpaceDN w:val="0"/>
              <w:adjustRightInd w:val="0"/>
              <w:jc w:val="center"/>
              <w:rPr>
                <w:sz w:val="20"/>
                <w:szCs w:val="20"/>
              </w:rPr>
            </w:pPr>
            <w:r w:rsidRPr="00BE78E9">
              <w:rPr>
                <w:sz w:val="20"/>
                <w:szCs w:val="20"/>
              </w:rPr>
              <w:t>реализации</w:t>
            </w:r>
          </w:p>
          <w:p w:rsidR="002434F8" w:rsidRPr="00BE78E9" w:rsidRDefault="002434F8" w:rsidP="00996EB7">
            <w:pPr>
              <w:widowControl w:val="0"/>
              <w:autoSpaceDE w:val="0"/>
              <w:autoSpaceDN w:val="0"/>
              <w:adjustRightInd w:val="0"/>
              <w:jc w:val="center"/>
              <w:rPr>
                <w:sz w:val="20"/>
                <w:szCs w:val="20"/>
              </w:rPr>
            </w:pPr>
            <w:r w:rsidRPr="00BE78E9">
              <w:rPr>
                <w:sz w:val="20"/>
                <w:szCs w:val="20"/>
              </w:rPr>
              <w:t>Программы</w:t>
            </w:r>
          </w:p>
        </w:tc>
        <w:tc>
          <w:tcPr>
            <w:tcW w:w="3669" w:type="dxa"/>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в том числе по годам:</w:t>
            </w:r>
          </w:p>
        </w:tc>
      </w:tr>
      <w:tr w:rsidR="002434F8" w:rsidRPr="00BE78E9" w:rsidTr="00996EB7">
        <w:trPr>
          <w:tblCellSpacing w:w="5" w:type="nil"/>
        </w:trPr>
        <w:tc>
          <w:tcPr>
            <w:tcW w:w="530"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2164"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698"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1272"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1590" w:type="dxa"/>
            <w:vMerge/>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p>
        </w:tc>
        <w:tc>
          <w:tcPr>
            <w:tcW w:w="3669" w:type="dxa"/>
            <w:tcBorders>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center"/>
              <w:rPr>
                <w:sz w:val="20"/>
                <w:szCs w:val="20"/>
              </w:rPr>
            </w:pPr>
            <w:r w:rsidRPr="00BE78E9">
              <w:rPr>
                <w:sz w:val="20"/>
                <w:szCs w:val="20"/>
              </w:rPr>
              <w:t>201</w:t>
            </w:r>
            <w:r>
              <w:rPr>
                <w:sz w:val="20"/>
                <w:szCs w:val="20"/>
              </w:rPr>
              <w:t>6</w:t>
            </w:r>
          </w:p>
        </w:tc>
      </w:tr>
      <w:tr w:rsidR="002434F8" w:rsidRPr="00BE78E9" w:rsidTr="00996EB7">
        <w:trPr>
          <w:tblCellSpacing w:w="5" w:type="nil"/>
        </w:trPr>
        <w:tc>
          <w:tcPr>
            <w:tcW w:w="530" w:type="dxa"/>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both"/>
              <w:rPr>
                <w:color w:val="000080"/>
              </w:rPr>
            </w:pPr>
            <w:r w:rsidRPr="00BE78E9">
              <w:rPr>
                <w:color w:val="000080"/>
              </w:rPr>
              <w:t>1</w:t>
            </w:r>
          </w:p>
        </w:tc>
        <w:tc>
          <w:tcPr>
            <w:tcW w:w="2164" w:type="dxa"/>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both"/>
              <w:rPr>
                <w:color w:val="000080"/>
                <w:sz w:val="20"/>
                <w:szCs w:val="20"/>
              </w:rPr>
            </w:pPr>
            <w:r w:rsidRPr="00BE78E9">
              <w:rPr>
                <w:sz w:val="20"/>
                <w:szCs w:val="20"/>
              </w:rPr>
              <w:t>Доля разработанных проектов к количеству запланированных на 201</w:t>
            </w:r>
            <w:r>
              <w:rPr>
                <w:sz w:val="20"/>
                <w:szCs w:val="20"/>
              </w:rPr>
              <w:t>6</w:t>
            </w:r>
            <w:r w:rsidRPr="00BE78E9">
              <w:rPr>
                <w:sz w:val="20"/>
                <w:szCs w:val="20"/>
              </w:rPr>
              <w:t>г</w:t>
            </w:r>
          </w:p>
        </w:tc>
        <w:tc>
          <w:tcPr>
            <w:tcW w:w="698" w:type="dxa"/>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both"/>
            </w:pPr>
            <w:r w:rsidRPr="00BE78E9">
              <w:t>%</w:t>
            </w:r>
          </w:p>
        </w:tc>
        <w:tc>
          <w:tcPr>
            <w:tcW w:w="1272" w:type="dxa"/>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both"/>
            </w:pPr>
            <w:r>
              <w:t>0</w:t>
            </w:r>
          </w:p>
        </w:tc>
        <w:tc>
          <w:tcPr>
            <w:tcW w:w="1590" w:type="dxa"/>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both"/>
            </w:pPr>
            <w:r w:rsidRPr="00BE78E9">
              <w:t>100</w:t>
            </w:r>
          </w:p>
        </w:tc>
        <w:tc>
          <w:tcPr>
            <w:tcW w:w="3669" w:type="dxa"/>
            <w:tcBorders>
              <w:top w:val="single" w:sz="8" w:space="0" w:color="auto"/>
              <w:left w:val="single" w:sz="8" w:space="0" w:color="auto"/>
              <w:bottom w:val="single" w:sz="8" w:space="0" w:color="auto"/>
              <w:right w:val="single" w:sz="8" w:space="0" w:color="auto"/>
            </w:tcBorders>
          </w:tcPr>
          <w:p w:rsidR="002434F8" w:rsidRPr="00BE78E9" w:rsidRDefault="002434F8" w:rsidP="00996EB7">
            <w:pPr>
              <w:widowControl w:val="0"/>
              <w:autoSpaceDE w:val="0"/>
              <w:autoSpaceDN w:val="0"/>
              <w:adjustRightInd w:val="0"/>
              <w:jc w:val="both"/>
            </w:pPr>
            <w:r w:rsidRPr="00BE78E9">
              <w:t>100</w:t>
            </w:r>
          </w:p>
        </w:tc>
      </w:tr>
    </w:tbl>
    <w:p w:rsidR="002434F8" w:rsidRPr="007D36D2" w:rsidRDefault="002434F8" w:rsidP="002434F8">
      <w:pPr>
        <w:ind w:firstLine="709"/>
        <w:jc w:val="both"/>
        <w:rPr>
          <w:sz w:val="28"/>
          <w:szCs w:val="28"/>
        </w:rPr>
      </w:pPr>
      <w:proofErr w:type="gramStart"/>
      <w:r w:rsidRPr="007D36D2">
        <w:rPr>
          <w:sz w:val="28"/>
          <w:szCs w:val="28"/>
        </w:rPr>
        <w:t>Анализ прогнозируемых социальных и экономических последствий реализации Программы показывает, что выполнение мероприятий программы при соответствующем ресурсной обеспеч</w:t>
      </w:r>
      <w:r>
        <w:rPr>
          <w:sz w:val="28"/>
          <w:szCs w:val="28"/>
        </w:rPr>
        <w:t xml:space="preserve">ении внесет существенный вклад в </w:t>
      </w:r>
      <w:r w:rsidRPr="007D36D2">
        <w:rPr>
          <w:sz w:val="28"/>
          <w:szCs w:val="28"/>
        </w:rPr>
        <w:t xml:space="preserve"> развитие Заларинского района в целом.</w:t>
      </w:r>
      <w:proofErr w:type="gramEnd"/>
    </w:p>
    <w:p w:rsidR="002434F8" w:rsidRDefault="002434F8" w:rsidP="002434F8">
      <w:pPr>
        <w:ind w:firstLine="709"/>
        <w:jc w:val="both"/>
        <w:rPr>
          <w:sz w:val="28"/>
          <w:szCs w:val="28"/>
        </w:rPr>
      </w:pPr>
      <w:r w:rsidRPr="007D36D2">
        <w:rPr>
          <w:sz w:val="28"/>
          <w:szCs w:val="28"/>
        </w:rPr>
        <w:t xml:space="preserve">Риск реализации Программы оценивается как минимальный при условии ее финансирования в полном объеме. Экологические последствия реализации данной Программы не прогнозируются. </w:t>
      </w:r>
    </w:p>
    <w:p w:rsidR="002434F8" w:rsidRPr="007D36D2" w:rsidRDefault="002434F8" w:rsidP="002434F8">
      <w:pPr>
        <w:rPr>
          <w:sz w:val="28"/>
          <w:szCs w:val="28"/>
        </w:rPr>
      </w:pPr>
      <w:r w:rsidRPr="007D36D2">
        <w:rPr>
          <w:sz w:val="28"/>
          <w:szCs w:val="28"/>
        </w:rPr>
        <w:t>Председатель комитета</w:t>
      </w:r>
    </w:p>
    <w:p w:rsidR="002434F8" w:rsidRPr="007D36D2" w:rsidRDefault="002434F8" w:rsidP="002434F8">
      <w:pPr>
        <w:rPr>
          <w:sz w:val="28"/>
          <w:szCs w:val="28"/>
        </w:rPr>
      </w:pPr>
      <w:r w:rsidRPr="007D36D2">
        <w:rPr>
          <w:sz w:val="28"/>
          <w:szCs w:val="28"/>
        </w:rPr>
        <w:lastRenderedPageBreak/>
        <w:t>по строительству, дорожному</w:t>
      </w:r>
    </w:p>
    <w:p w:rsidR="002434F8" w:rsidRPr="007D36D2" w:rsidRDefault="002434F8" w:rsidP="002434F8">
      <w:pPr>
        <w:rPr>
          <w:sz w:val="28"/>
          <w:szCs w:val="28"/>
        </w:rPr>
      </w:pPr>
      <w:r w:rsidRPr="007D36D2">
        <w:rPr>
          <w:sz w:val="28"/>
          <w:szCs w:val="28"/>
        </w:rPr>
        <w:t>и жилищно-коммунальному хозяйству</w:t>
      </w:r>
    </w:p>
    <w:p w:rsidR="002434F8" w:rsidRPr="007D36D2" w:rsidRDefault="002434F8" w:rsidP="002434F8">
      <w:pPr>
        <w:rPr>
          <w:sz w:val="28"/>
          <w:szCs w:val="28"/>
        </w:rPr>
      </w:pPr>
      <w:r w:rsidRPr="007D36D2">
        <w:rPr>
          <w:sz w:val="28"/>
          <w:szCs w:val="28"/>
        </w:rPr>
        <w:t>админ</w:t>
      </w:r>
      <w:r>
        <w:rPr>
          <w:sz w:val="28"/>
          <w:szCs w:val="28"/>
        </w:rPr>
        <w:t xml:space="preserve">истрации МО «Заларинский район»                                             </w:t>
      </w:r>
      <w:proofErr w:type="spellStart"/>
      <w:r w:rsidRPr="007D36D2">
        <w:rPr>
          <w:sz w:val="28"/>
          <w:szCs w:val="28"/>
        </w:rPr>
        <w:t>Е.А.Гамаюнов</w:t>
      </w:r>
      <w:proofErr w:type="spellEnd"/>
    </w:p>
    <w:p w:rsidR="002434F8" w:rsidRPr="00FA10FB" w:rsidRDefault="002434F8" w:rsidP="002434F8">
      <w:pPr>
        <w:jc w:val="right"/>
        <w:rPr>
          <w:sz w:val="20"/>
          <w:szCs w:val="20"/>
        </w:rPr>
      </w:pPr>
      <w:r>
        <w:rPr>
          <w:sz w:val="20"/>
          <w:szCs w:val="20"/>
        </w:rPr>
        <w:t>П</w:t>
      </w:r>
      <w:r w:rsidRPr="00FA10FB">
        <w:rPr>
          <w:sz w:val="20"/>
          <w:szCs w:val="20"/>
        </w:rPr>
        <w:t xml:space="preserve">риложение </w:t>
      </w:r>
      <w:r>
        <w:rPr>
          <w:sz w:val="20"/>
          <w:szCs w:val="20"/>
        </w:rPr>
        <w:t>1</w:t>
      </w:r>
      <w:r w:rsidRPr="00FA10FB">
        <w:rPr>
          <w:sz w:val="20"/>
          <w:szCs w:val="20"/>
        </w:rPr>
        <w:t xml:space="preserve"> </w:t>
      </w:r>
    </w:p>
    <w:p w:rsidR="002434F8" w:rsidRPr="00FA10FB" w:rsidRDefault="002434F8" w:rsidP="002434F8">
      <w:pPr>
        <w:jc w:val="right"/>
        <w:rPr>
          <w:sz w:val="20"/>
          <w:szCs w:val="20"/>
        </w:rPr>
      </w:pPr>
      <w:r w:rsidRPr="00FA10FB">
        <w:rPr>
          <w:sz w:val="20"/>
          <w:szCs w:val="20"/>
        </w:rPr>
        <w:t xml:space="preserve">к муниципальной программе </w:t>
      </w:r>
    </w:p>
    <w:p w:rsidR="002434F8" w:rsidRPr="00FA10FB" w:rsidRDefault="002434F8" w:rsidP="002434F8">
      <w:pPr>
        <w:jc w:val="right"/>
        <w:rPr>
          <w:sz w:val="20"/>
          <w:szCs w:val="20"/>
        </w:rPr>
      </w:pPr>
      <w:r w:rsidRPr="00FA10FB">
        <w:rPr>
          <w:sz w:val="20"/>
          <w:szCs w:val="20"/>
        </w:rPr>
        <w:t xml:space="preserve">«Подготовка документов </w:t>
      </w:r>
      <w:proofErr w:type="gramStart"/>
      <w:r w:rsidRPr="00FA10FB">
        <w:rPr>
          <w:sz w:val="20"/>
          <w:szCs w:val="20"/>
        </w:rPr>
        <w:t>для</w:t>
      </w:r>
      <w:proofErr w:type="gramEnd"/>
      <w:r w:rsidRPr="00FA10FB">
        <w:rPr>
          <w:sz w:val="20"/>
          <w:szCs w:val="20"/>
        </w:rPr>
        <w:t xml:space="preserve"> проектно-</w:t>
      </w:r>
    </w:p>
    <w:p w:rsidR="002434F8" w:rsidRPr="00FA10FB" w:rsidRDefault="002434F8" w:rsidP="002434F8">
      <w:pPr>
        <w:jc w:val="right"/>
        <w:rPr>
          <w:sz w:val="20"/>
          <w:szCs w:val="20"/>
        </w:rPr>
      </w:pPr>
      <w:r w:rsidRPr="00FA10FB">
        <w:rPr>
          <w:sz w:val="20"/>
          <w:szCs w:val="20"/>
        </w:rPr>
        <w:t>изыскательских работ по объектам образования,</w:t>
      </w:r>
    </w:p>
    <w:p w:rsidR="002434F8" w:rsidRDefault="002434F8" w:rsidP="002434F8">
      <w:pPr>
        <w:jc w:val="right"/>
        <w:rPr>
          <w:sz w:val="20"/>
          <w:szCs w:val="20"/>
        </w:rPr>
      </w:pPr>
      <w:r>
        <w:rPr>
          <w:sz w:val="20"/>
          <w:szCs w:val="20"/>
        </w:rPr>
        <w:t xml:space="preserve"> физкультуры,</w:t>
      </w:r>
      <w:r w:rsidRPr="00FA10FB">
        <w:rPr>
          <w:sz w:val="20"/>
          <w:szCs w:val="20"/>
        </w:rPr>
        <w:t xml:space="preserve"> спорта</w:t>
      </w:r>
      <w:r>
        <w:rPr>
          <w:sz w:val="20"/>
          <w:szCs w:val="20"/>
        </w:rPr>
        <w:t xml:space="preserve"> и документов </w:t>
      </w:r>
    </w:p>
    <w:p w:rsidR="002434F8" w:rsidRPr="00FA10FB" w:rsidRDefault="002434F8" w:rsidP="002434F8">
      <w:pPr>
        <w:jc w:val="right"/>
        <w:rPr>
          <w:sz w:val="20"/>
          <w:szCs w:val="20"/>
        </w:rPr>
      </w:pPr>
      <w:r>
        <w:rPr>
          <w:sz w:val="20"/>
          <w:szCs w:val="20"/>
        </w:rPr>
        <w:t>территориального планирования</w:t>
      </w:r>
      <w:r w:rsidRPr="00FA10FB">
        <w:rPr>
          <w:sz w:val="20"/>
          <w:szCs w:val="20"/>
        </w:rPr>
        <w:t xml:space="preserve"> на 201</w:t>
      </w:r>
      <w:r>
        <w:rPr>
          <w:sz w:val="20"/>
          <w:szCs w:val="20"/>
        </w:rPr>
        <w:t>6</w:t>
      </w:r>
      <w:r w:rsidRPr="00FA10FB">
        <w:rPr>
          <w:sz w:val="20"/>
          <w:szCs w:val="20"/>
        </w:rPr>
        <w:t>г»</w:t>
      </w:r>
    </w:p>
    <w:p w:rsidR="002434F8" w:rsidRPr="007D36D2" w:rsidRDefault="002434F8" w:rsidP="002434F8">
      <w:pPr>
        <w:jc w:val="center"/>
        <w:rPr>
          <w:sz w:val="28"/>
          <w:szCs w:val="28"/>
        </w:rPr>
      </w:pPr>
      <w:r w:rsidRPr="00941CD7">
        <w:rPr>
          <w:b/>
          <w:sz w:val="28"/>
          <w:szCs w:val="28"/>
        </w:rPr>
        <w:t>Перечень объектов для проектно-изыскательских работ</w:t>
      </w:r>
    </w:p>
    <w:tbl>
      <w:tblPr>
        <w:tblW w:w="9462"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908"/>
        <w:gridCol w:w="2552"/>
        <w:gridCol w:w="1126"/>
        <w:gridCol w:w="2306"/>
      </w:tblGrid>
      <w:tr w:rsidR="002434F8" w:rsidRPr="00DA386A" w:rsidTr="00996EB7">
        <w:trPr>
          <w:trHeight w:val="315"/>
        </w:trPr>
        <w:tc>
          <w:tcPr>
            <w:tcW w:w="570" w:type="dxa"/>
          </w:tcPr>
          <w:p w:rsidR="002434F8" w:rsidRPr="00DA386A" w:rsidRDefault="002434F8" w:rsidP="00996EB7">
            <w:pPr>
              <w:ind w:left="-66"/>
              <w:jc w:val="center"/>
            </w:pPr>
            <w:r>
              <w:t xml:space="preserve">№ </w:t>
            </w:r>
            <w:proofErr w:type="gramStart"/>
            <w:r>
              <w:t>п</w:t>
            </w:r>
            <w:proofErr w:type="gramEnd"/>
            <w:r>
              <w:t>/п</w:t>
            </w:r>
          </w:p>
        </w:tc>
        <w:tc>
          <w:tcPr>
            <w:tcW w:w="2908" w:type="dxa"/>
          </w:tcPr>
          <w:p w:rsidR="002434F8" w:rsidRPr="00DA386A" w:rsidRDefault="002434F8" w:rsidP="00996EB7">
            <w:pPr>
              <w:ind w:left="-66"/>
              <w:jc w:val="center"/>
            </w:pPr>
            <w:r>
              <w:t>Наименование мероприятия</w:t>
            </w:r>
          </w:p>
        </w:tc>
        <w:tc>
          <w:tcPr>
            <w:tcW w:w="2552" w:type="dxa"/>
          </w:tcPr>
          <w:p w:rsidR="002434F8" w:rsidRPr="00DA386A" w:rsidRDefault="002434F8" w:rsidP="00996EB7">
            <w:pPr>
              <w:ind w:left="-66"/>
              <w:jc w:val="center"/>
            </w:pPr>
            <w:r>
              <w:t>Исполнитель</w:t>
            </w:r>
          </w:p>
        </w:tc>
        <w:tc>
          <w:tcPr>
            <w:tcW w:w="1126" w:type="dxa"/>
          </w:tcPr>
          <w:p w:rsidR="002434F8" w:rsidRPr="00DA386A" w:rsidRDefault="002434F8" w:rsidP="00996EB7">
            <w:pPr>
              <w:ind w:left="-66"/>
            </w:pPr>
            <w:r>
              <w:t>2016г, тыс. руб.</w:t>
            </w:r>
          </w:p>
        </w:tc>
        <w:tc>
          <w:tcPr>
            <w:tcW w:w="2306" w:type="dxa"/>
          </w:tcPr>
          <w:p w:rsidR="002434F8" w:rsidRPr="00DA386A" w:rsidRDefault="002434F8" w:rsidP="00996EB7">
            <w:pPr>
              <w:ind w:left="172" w:hanging="238"/>
              <w:jc w:val="center"/>
            </w:pPr>
            <w:r>
              <w:t>Источник финансирования</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w:t>
            </w:r>
          </w:p>
        </w:tc>
        <w:tc>
          <w:tcPr>
            <w:tcW w:w="2908" w:type="dxa"/>
            <w:tcBorders>
              <w:top w:val="single" w:sz="4" w:space="0" w:color="auto"/>
              <w:left w:val="single" w:sz="4" w:space="0" w:color="auto"/>
              <w:bottom w:val="single" w:sz="4" w:space="0" w:color="auto"/>
              <w:right w:val="single" w:sz="4" w:space="0" w:color="auto"/>
            </w:tcBorders>
          </w:tcPr>
          <w:p w:rsidR="002434F8" w:rsidRPr="002D04B2" w:rsidRDefault="002434F8" w:rsidP="00996EB7">
            <w:r w:rsidRPr="002D04B2">
              <w:t>Подготовка проектно-</w:t>
            </w:r>
          </w:p>
          <w:p w:rsidR="002434F8" w:rsidRPr="002D04B2" w:rsidRDefault="002434F8" w:rsidP="00996EB7">
            <w:proofErr w:type="gramStart"/>
            <w:r w:rsidRPr="002D04B2">
              <w:t>Сметной документации (далее по</w:t>
            </w:r>
            <w:proofErr w:type="gramEnd"/>
          </w:p>
          <w:p w:rsidR="002434F8" w:rsidRPr="002D04B2" w:rsidRDefault="002434F8" w:rsidP="00996EB7">
            <w:r w:rsidRPr="002D04B2">
              <w:t xml:space="preserve">тексту </w:t>
            </w:r>
            <w:r>
              <w:t>–</w:t>
            </w:r>
            <w:r w:rsidRPr="002D04B2">
              <w:t xml:space="preserve"> ПСД) </w:t>
            </w:r>
            <w:proofErr w:type="gramStart"/>
            <w:r w:rsidRPr="002D04B2">
              <w:t>по</w:t>
            </w:r>
            <w:proofErr w:type="gramEnd"/>
          </w:p>
          <w:p w:rsidR="002434F8" w:rsidRPr="002D04B2" w:rsidRDefault="002434F8" w:rsidP="00996EB7">
            <w:r>
              <w:t>объектам</w:t>
            </w:r>
          </w:p>
          <w:p w:rsidR="002434F8" w:rsidRPr="002D04B2" w:rsidRDefault="002434F8" w:rsidP="00996EB7">
            <w:r w:rsidRPr="002D04B2">
              <w:t>образования,</w:t>
            </w:r>
          </w:p>
          <w:p w:rsidR="002434F8" w:rsidRPr="002D04B2" w:rsidRDefault="002434F8" w:rsidP="00996EB7">
            <w:r w:rsidRPr="002D04B2">
              <w:t>физкультуры и спорта</w:t>
            </w:r>
          </w:p>
        </w:tc>
        <w:tc>
          <w:tcPr>
            <w:tcW w:w="2552" w:type="dxa"/>
            <w:tcBorders>
              <w:top w:val="single" w:sz="4" w:space="0" w:color="auto"/>
              <w:left w:val="single" w:sz="4" w:space="0" w:color="auto"/>
              <w:bottom w:val="single" w:sz="4" w:space="0" w:color="auto"/>
              <w:right w:val="single" w:sz="4" w:space="0" w:color="auto"/>
            </w:tcBorders>
          </w:tcPr>
          <w:p w:rsidR="002434F8" w:rsidRPr="002D04B2" w:rsidRDefault="002434F8" w:rsidP="00996EB7">
            <w:r w:rsidRPr="002D04B2">
              <w:t xml:space="preserve">Комитет по строительству, дорожному и жилищно-коммунальному хозяйству администрации МО «Заларинский район» </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4209,0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1.1</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Подготовка ПСД на реконструкцию здания МБОУ </w:t>
            </w:r>
            <w:proofErr w:type="spellStart"/>
            <w:r>
              <w:t>Заларинская</w:t>
            </w:r>
            <w:proofErr w:type="spellEnd"/>
            <w:r>
              <w:t xml:space="preserve"> СОШ №2 (</w:t>
            </w:r>
            <w:proofErr w:type="spellStart"/>
            <w:r>
              <w:t>кап</w:t>
            </w:r>
            <w:proofErr w:type="gramStart"/>
            <w:r>
              <w:t>.р</w:t>
            </w:r>
            <w:proofErr w:type="gramEnd"/>
            <w:r>
              <w:t>емонт</w:t>
            </w:r>
            <w:proofErr w:type="spellEnd"/>
            <w:r>
              <w:t xml:space="preserve"> </w:t>
            </w:r>
            <w:proofErr w:type="spellStart"/>
            <w:r>
              <w:t>сущ.учебного</w:t>
            </w:r>
            <w:proofErr w:type="spellEnd"/>
            <w:r>
              <w:t xml:space="preserve"> корпуса)</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390,0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1.2</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Подготовка ПСД на реконструкцию здания МБОУ </w:t>
            </w:r>
            <w:proofErr w:type="spellStart"/>
            <w:r>
              <w:t>Заларинская</w:t>
            </w:r>
            <w:proofErr w:type="spellEnd"/>
            <w:r>
              <w:t xml:space="preserve"> СОШ №2 (эскизный проект)</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190,0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1.3</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Подготовка ПСД на реконструкцию здания МБОУ </w:t>
            </w:r>
            <w:proofErr w:type="spellStart"/>
            <w:r>
              <w:t>Заларинская</w:t>
            </w:r>
            <w:proofErr w:type="spellEnd"/>
            <w:r>
              <w:t xml:space="preserve"> СОШ №2 (строительство учебных корпусов)</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390,0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1.4</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Производство инженерно-геологических изысканий на реконструкцию здания МБОУ </w:t>
            </w:r>
            <w:proofErr w:type="spellStart"/>
            <w:r>
              <w:t>Заларинская</w:t>
            </w:r>
            <w:proofErr w:type="spellEnd"/>
            <w:r>
              <w:t xml:space="preserve"> СОШ №2 </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390,0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1.5</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Производство инженерно-экологических изысканий на реконструкцию здания МБОУ </w:t>
            </w:r>
            <w:proofErr w:type="spellStart"/>
            <w:r>
              <w:t>Заларинская</w:t>
            </w:r>
            <w:proofErr w:type="spellEnd"/>
            <w:r>
              <w:t xml:space="preserve"> СОШ №2 </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170,0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1.6</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Подготовка ПСД Бассейн с чашей 25х11 в п.Залари, МБОУ </w:t>
            </w:r>
            <w:proofErr w:type="spellStart"/>
            <w:r>
              <w:t>Заларинская</w:t>
            </w:r>
            <w:proofErr w:type="spellEnd"/>
            <w:r>
              <w:t xml:space="preserve"> СОШ №2</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390,0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1.7</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Производство инженерно-</w:t>
            </w:r>
            <w:r>
              <w:lastRenderedPageBreak/>
              <w:t xml:space="preserve">геологических изысканий Бассейн с чашей 25х11 в п.Залари, МБОУ </w:t>
            </w:r>
            <w:proofErr w:type="spellStart"/>
            <w:r>
              <w:t>Заларинская</w:t>
            </w:r>
            <w:proofErr w:type="spellEnd"/>
            <w:r>
              <w:t xml:space="preserve"> СОШ №2</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lastRenderedPageBreak/>
              <w:t xml:space="preserve">Комитет по образованию МО </w:t>
            </w:r>
            <w:r w:rsidRPr="000400EC">
              <w:lastRenderedPageBreak/>
              <w:t>«Заларинский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lastRenderedPageBreak/>
              <w:t>390,0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lastRenderedPageBreak/>
              <w:t>1.8</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Производство инженерно-геодезических изысканий Бассейн с чашей 25х11 в п.Залари, МБОУ </w:t>
            </w:r>
            <w:proofErr w:type="spellStart"/>
            <w:r>
              <w:t>Заларинская</w:t>
            </w:r>
            <w:proofErr w:type="spellEnd"/>
            <w:r>
              <w:t xml:space="preserve"> СОШ №2</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190,0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1.9</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Подготовка ПСД на строительство детского сада на 49 мест в </w:t>
            </w:r>
            <w:proofErr w:type="spellStart"/>
            <w:r>
              <w:t>п</w:t>
            </w:r>
            <w:proofErr w:type="gramStart"/>
            <w:r>
              <w:t>.Т</w:t>
            </w:r>
            <w:proofErr w:type="gramEnd"/>
            <w:r>
              <w:t>ыреть</w:t>
            </w:r>
            <w:proofErr w:type="spellEnd"/>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 xml:space="preserve">Комитет по </w:t>
            </w:r>
            <w:r>
              <w:t>управлению муниципальным имуществом</w:t>
            </w:r>
            <w:r w:rsidRPr="000400EC">
              <w:t xml:space="preserve">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1500,0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1.10</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Подготовка ПСД на капитальный ремонт спортивного зала МБОУ </w:t>
            </w:r>
            <w:proofErr w:type="spellStart"/>
            <w:r>
              <w:t>Веренская</w:t>
            </w:r>
            <w:proofErr w:type="spellEnd"/>
            <w:r>
              <w:t xml:space="preserve"> СОШ</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75,0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1.11</w:t>
            </w: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 xml:space="preserve">Проведение государственной экспертизы о достоверности определения сметной стоимости по объекту Бассейн с чашей 25х11 в п.Залари, МБОУ </w:t>
            </w:r>
            <w:proofErr w:type="spellStart"/>
            <w:r>
              <w:t>Заларинская</w:t>
            </w:r>
            <w:proofErr w:type="spellEnd"/>
            <w:r>
              <w:t xml:space="preserve"> СОШ №2 </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r w:rsidRPr="000400EC">
              <w:t>Комитет по образованию МО «Заларинский район</w:t>
            </w:r>
            <w:r>
              <w:t>»</w:t>
            </w:r>
          </w:p>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134,0</w:t>
            </w:r>
          </w:p>
        </w:tc>
        <w:tc>
          <w:tcPr>
            <w:tcW w:w="2306" w:type="dxa"/>
            <w:tcBorders>
              <w:top w:val="single" w:sz="4" w:space="0" w:color="auto"/>
              <w:left w:val="single" w:sz="4" w:space="0" w:color="auto"/>
              <w:bottom w:val="single" w:sz="4" w:space="0" w:color="auto"/>
              <w:right w:val="single" w:sz="4" w:space="0" w:color="auto"/>
            </w:tcBorders>
          </w:tcPr>
          <w:p w:rsidR="002434F8" w:rsidRPr="00B43EFB" w:rsidRDefault="002434F8" w:rsidP="00996EB7">
            <w:pPr>
              <w:rPr>
                <w:rStyle w:val="FontStyle29"/>
              </w:rPr>
            </w:pPr>
            <w:r w:rsidRPr="002D04B2">
              <w:t>Местный бюджет</w:t>
            </w:r>
          </w:p>
        </w:tc>
      </w:tr>
      <w:tr w:rsidR="002434F8" w:rsidRPr="00DA386A" w:rsidTr="00996EB7">
        <w:trPr>
          <w:trHeight w:val="315"/>
        </w:trPr>
        <w:tc>
          <w:tcPr>
            <w:tcW w:w="570"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p>
        </w:tc>
        <w:tc>
          <w:tcPr>
            <w:tcW w:w="2908" w:type="dxa"/>
            <w:tcBorders>
              <w:top w:val="single" w:sz="4" w:space="0" w:color="auto"/>
              <w:left w:val="single" w:sz="4" w:space="0" w:color="auto"/>
              <w:bottom w:val="single" w:sz="4" w:space="0" w:color="auto"/>
              <w:right w:val="single" w:sz="4" w:space="0" w:color="auto"/>
            </w:tcBorders>
          </w:tcPr>
          <w:p w:rsidR="002434F8" w:rsidRDefault="002434F8" w:rsidP="00996EB7">
            <w:r>
              <w:t>ИТОГО:</w:t>
            </w:r>
          </w:p>
        </w:tc>
        <w:tc>
          <w:tcPr>
            <w:tcW w:w="2552" w:type="dxa"/>
            <w:tcBorders>
              <w:top w:val="single" w:sz="4" w:space="0" w:color="auto"/>
              <w:left w:val="single" w:sz="4" w:space="0" w:color="auto"/>
              <w:bottom w:val="single" w:sz="4" w:space="0" w:color="auto"/>
              <w:right w:val="single" w:sz="4" w:space="0" w:color="auto"/>
            </w:tcBorders>
          </w:tcPr>
          <w:p w:rsidR="002434F8" w:rsidRPr="000400EC" w:rsidRDefault="002434F8" w:rsidP="00996EB7"/>
        </w:tc>
        <w:tc>
          <w:tcPr>
            <w:tcW w:w="1126" w:type="dxa"/>
            <w:tcBorders>
              <w:top w:val="single" w:sz="4" w:space="0" w:color="auto"/>
              <w:left w:val="single" w:sz="4" w:space="0" w:color="auto"/>
              <w:bottom w:val="single" w:sz="4" w:space="0" w:color="auto"/>
              <w:right w:val="single" w:sz="4" w:space="0" w:color="auto"/>
            </w:tcBorders>
          </w:tcPr>
          <w:p w:rsidR="002434F8" w:rsidRDefault="002434F8" w:rsidP="00996EB7">
            <w:pPr>
              <w:ind w:left="-66"/>
              <w:jc w:val="center"/>
            </w:pPr>
            <w:r>
              <w:t>4209,0</w:t>
            </w:r>
          </w:p>
        </w:tc>
        <w:tc>
          <w:tcPr>
            <w:tcW w:w="2306" w:type="dxa"/>
            <w:tcBorders>
              <w:top w:val="single" w:sz="4" w:space="0" w:color="auto"/>
              <w:left w:val="single" w:sz="4" w:space="0" w:color="auto"/>
              <w:bottom w:val="single" w:sz="4" w:space="0" w:color="auto"/>
              <w:right w:val="single" w:sz="4" w:space="0" w:color="auto"/>
            </w:tcBorders>
          </w:tcPr>
          <w:p w:rsidR="002434F8" w:rsidRPr="002D04B2" w:rsidRDefault="002434F8" w:rsidP="00996EB7"/>
        </w:tc>
      </w:tr>
    </w:tbl>
    <w:p w:rsidR="002434F8" w:rsidRPr="007D36D2" w:rsidRDefault="002434F8" w:rsidP="002434F8">
      <w:pPr>
        <w:rPr>
          <w:sz w:val="28"/>
          <w:szCs w:val="28"/>
        </w:rPr>
      </w:pPr>
      <w:r w:rsidRPr="007D36D2">
        <w:rPr>
          <w:sz w:val="28"/>
          <w:szCs w:val="28"/>
        </w:rPr>
        <w:t>Председатель комитета</w:t>
      </w:r>
    </w:p>
    <w:p w:rsidR="002434F8" w:rsidRPr="007D36D2" w:rsidRDefault="002434F8" w:rsidP="002434F8">
      <w:pPr>
        <w:rPr>
          <w:sz w:val="28"/>
          <w:szCs w:val="28"/>
        </w:rPr>
      </w:pPr>
      <w:r w:rsidRPr="007D36D2">
        <w:rPr>
          <w:sz w:val="28"/>
          <w:szCs w:val="28"/>
        </w:rPr>
        <w:t>по строительству, дорожному</w:t>
      </w:r>
    </w:p>
    <w:p w:rsidR="002434F8" w:rsidRPr="007D36D2" w:rsidRDefault="002434F8" w:rsidP="002434F8">
      <w:pPr>
        <w:rPr>
          <w:sz w:val="28"/>
          <w:szCs w:val="28"/>
        </w:rPr>
      </w:pPr>
      <w:r w:rsidRPr="007D36D2">
        <w:rPr>
          <w:sz w:val="28"/>
          <w:szCs w:val="28"/>
        </w:rPr>
        <w:t>и жилищно-коммунальному хозяйству</w:t>
      </w:r>
    </w:p>
    <w:p w:rsidR="008B0814" w:rsidRPr="00BF23E5" w:rsidRDefault="002434F8" w:rsidP="00F02D42">
      <w:pPr>
        <w:rPr>
          <w:sz w:val="18"/>
          <w:szCs w:val="18"/>
        </w:rPr>
      </w:pPr>
      <w:r w:rsidRPr="007D36D2">
        <w:rPr>
          <w:sz w:val="28"/>
          <w:szCs w:val="28"/>
        </w:rPr>
        <w:t>админ</w:t>
      </w:r>
      <w:r>
        <w:rPr>
          <w:sz w:val="28"/>
          <w:szCs w:val="28"/>
        </w:rPr>
        <w:t xml:space="preserve">истрации МО «Заларинский район»  </w:t>
      </w:r>
      <w:r w:rsidR="00F02D42">
        <w:rPr>
          <w:sz w:val="28"/>
          <w:szCs w:val="28"/>
        </w:rPr>
        <w:t xml:space="preserve">                               </w:t>
      </w:r>
      <w:proofErr w:type="spellStart"/>
      <w:r>
        <w:rPr>
          <w:sz w:val="28"/>
          <w:szCs w:val="28"/>
        </w:rPr>
        <w:t>Е.А.Гамаюнов</w:t>
      </w:r>
      <w:proofErr w:type="spellEnd"/>
    </w:p>
    <w:p w:rsidR="00F02D42" w:rsidRDefault="00F02D42" w:rsidP="00F02D42">
      <w:pPr>
        <w:jc w:val="center"/>
        <w:rPr>
          <w:sz w:val="28"/>
          <w:szCs w:val="28"/>
        </w:rPr>
      </w:pPr>
    </w:p>
    <w:p w:rsidR="00996EB7" w:rsidRPr="00E307DC" w:rsidRDefault="00996EB7" w:rsidP="00996EB7">
      <w:pPr>
        <w:pStyle w:val="a5"/>
        <w:rPr>
          <w:b/>
          <w:bCs/>
          <w:szCs w:val="28"/>
        </w:rPr>
      </w:pPr>
      <w:r w:rsidRPr="00E307DC">
        <w:rPr>
          <w:b/>
          <w:bCs/>
          <w:szCs w:val="28"/>
        </w:rPr>
        <w:t>ССИЙСКАЯ  ФЕДЕРАЦИЯ</w:t>
      </w:r>
    </w:p>
    <w:p w:rsidR="00996EB7" w:rsidRPr="00E307DC" w:rsidRDefault="00996EB7" w:rsidP="00996EB7">
      <w:pPr>
        <w:pStyle w:val="a5"/>
        <w:rPr>
          <w:b/>
          <w:bCs/>
          <w:szCs w:val="28"/>
        </w:rPr>
      </w:pPr>
      <w:r w:rsidRPr="00E307DC">
        <w:rPr>
          <w:b/>
          <w:bCs/>
          <w:szCs w:val="28"/>
        </w:rPr>
        <w:t>ИРКУТСКАЯ ОБЛАСТЬ</w:t>
      </w:r>
    </w:p>
    <w:p w:rsidR="00996EB7" w:rsidRPr="00E307DC" w:rsidRDefault="00996EB7" w:rsidP="00996EB7">
      <w:pPr>
        <w:pStyle w:val="a5"/>
        <w:rPr>
          <w:bCs/>
          <w:szCs w:val="28"/>
        </w:rPr>
      </w:pPr>
      <w:r w:rsidRPr="00E307DC">
        <w:rPr>
          <w:b/>
          <w:bCs/>
          <w:szCs w:val="28"/>
        </w:rPr>
        <w:t>Муниципальное казенное учреждение</w:t>
      </w:r>
    </w:p>
    <w:p w:rsidR="00996EB7" w:rsidRPr="00E307DC" w:rsidRDefault="00996EB7" w:rsidP="00996EB7">
      <w:pPr>
        <w:pStyle w:val="a5"/>
        <w:rPr>
          <w:b/>
          <w:bCs/>
          <w:szCs w:val="28"/>
        </w:rPr>
      </w:pPr>
      <w:r w:rsidRPr="00E307DC">
        <w:rPr>
          <w:b/>
          <w:bCs/>
          <w:szCs w:val="28"/>
        </w:rPr>
        <w:t>«Администрация муниципального образования</w:t>
      </w:r>
    </w:p>
    <w:p w:rsidR="00996EB7" w:rsidRPr="00E307DC" w:rsidRDefault="00996EB7" w:rsidP="00996EB7">
      <w:pPr>
        <w:pStyle w:val="a5"/>
        <w:rPr>
          <w:b/>
          <w:bCs/>
          <w:szCs w:val="28"/>
        </w:rPr>
      </w:pPr>
      <w:r w:rsidRPr="00E307DC">
        <w:rPr>
          <w:b/>
          <w:bCs/>
          <w:szCs w:val="28"/>
        </w:rPr>
        <w:t xml:space="preserve"> «Заларинский район»</w:t>
      </w:r>
    </w:p>
    <w:p w:rsidR="00996EB7" w:rsidRDefault="00996EB7" w:rsidP="00996EB7">
      <w:pPr>
        <w:pStyle w:val="a5"/>
        <w:rPr>
          <w:b/>
          <w:bCs/>
          <w:sz w:val="32"/>
          <w:szCs w:val="32"/>
        </w:rPr>
      </w:pPr>
      <w:r w:rsidRPr="00F661E8">
        <w:rPr>
          <w:b/>
          <w:bCs/>
          <w:sz w:val="32"/>
          <w:szCs w:val="32"/>
        </w:rPr>
        <w:t>ПОСТАНОВЛЕНИЕ</w:t>
      </w:r>
    </w:p>
    <w:p w:rsidR="00996EB7" w:rsidRPr="00F661E8" w:rsidRDefault="00996EB7" w:rsidP="00996EB7">
      <w:pPr>
        <w:pStyle w:val="a5"/>
        <w:jc w:val="left"/>
        <w:rPr>
          <w:rStyle w:val="FontStyle13"/>
          <w:sz w:val="28"/>
          <w:szCs w:val="28"/>
          <w:u w:val="single"/>
        </w:rPr>
      </w:pPr>
      <w:r w:rsidRPr="00F661E8">
        <w:rPr>
          <w:rStyle w:val="FontStyle14"/>
          <w:szCs w:val="28"/>
        </w:rPr>
        <w:t>От 12.04.</w:t>
      </w:r>
      <w:r w:rsidRPr="00F661E8">
        <w:rPr>
          <w:rStyle w:val="FontStyle13"/>
          <w:sz w:val="28"/>
          <w:szCs w:val="28"/>
        </w:rPr>
        <w:t xml:space="preserve"> </w:t>
      </w:r>
      <w:r w:rsidRPr="00F661E8">
        <w:rPr>
          <w:rStyle w:val="FontStyle14"/>
          <w:szCs w:val="28"/>
        </w:rPr>
        <w:t>2016 г.</w:t>
      </w:r>
      <w:r w:rsidRPr="00F661E8">
        <w:rPr>
          <w:rStyle w:val="FontStyle14"/>
          <w:szCs w:val="28"/>
        </w:rPr>
        <w:tab/>
      </w:r>
      <w:r>
        <w:rPr>
          <w:rStyle w:val="FontStyle14"/>
          <w:szCs w:val="28"/>
        </w:rPr>
        <w:t xml:space="preserve">                             </w:t>
      </w:r>
      <w:proofErr w:type="gramStart"/>
      <w:r w:rsidRPr="00F661E8">
        <w:rPr>
          <w:rStyle w:val="FontStyle14"/>
          <w:szCs w:val="28"/>
        </w:rPr>
        <w:t>р</w:t>
      </w:r>
      <w:proofErr w:type="gramEnd"/>
      <w:r w:rsidRPr="00F661E8">
        <w:rPr>
          <w:rStyle w:val="FontStyle14"/>
          <w:szCs w:val="28"/>
        </w:rPr>
        <w:t xml:space="preserve"> п. Залари</w:t>
      </w:r>
      <w:r w:rsidRPr="00F661E8">
        <w:rPr>
          <w:rStyle w:val="FontStyle14"/>
          <w:szCs w:val="28"/>
        </w:rPr>
        <w:tab/>
      </w:r>
      <w:r>
        <w:rPr>
          <w:rStyle w:val="FontStyle14"/>
          <w:szCs w:val="28"/>
        </w:rPr>
        <w:t xml:space="preserve">                                </w:t>
      </w:r>
      <w:r w:rsidRPr="00F661E8">
        <w:rPr>
          <w:rStyle w:val="FontStyle14"/>
          <w:szCs w:val="28"/>
        </w:rPr>
        <w:t>№ 139</w:t>
      </w:r>
    </w:p>
    <w:p w:rsidR="00996EB7" w:rsidRPr="00F661E8" w:rsidRDefault="00996EB7" w:rsidP="00996EB7">
      <w:pPr>
        <w:pStyle w:val="Style4"/>
        <w:widowControl/>
        <w:spacing w:before="125" w:line="317" w:lineRule="exact"/>
        <w:ind w:left="19" w:right="5"/>
        <w:rPr>
          <w:rStyle w:val="FontStyle14"/>
          <w:sz w:val="28"/>
          <w:szCs w:val="28"/>
        </w:rPr>
      </w:pPr>
      <w:r w:rsidRPr="00F661E8">
        <w:rPr>
          <w:rStyle w:val="FontStyle14"/>
          <w:sz w:val="28"/>
          <w:szCs w:val="28"/>
        </w:rPr>
        <w:t>Об утверждении Положения об организации регулярных перевозок пассажиров и багажа на муниципальных маршрутах автомобильным транспортом на территории муниципального образования «Заларинский район»</w:t>
      </w:r>
    </w:p>
    <w:p w:rsidR="00996EB7" w:rsidRPr="00F661E8" w:rsidRDefault="00996EB7" w:rsidP="00996EB7">
      <w:pPr>
        <w:pStyle w:val="Style5"/>
        <w:widowControl/>
        <w:spacing w:before="86" w:line="322" w:lineRule="exact"/>
        <w:jc w:val="both"/>
        <w:rPr>
          <w:rStyle w:val="FontStyle14"/>
          <w:sz w:val="28"/>
          <w:szCs w:val="28"/>
        </w:rPr>
      </w:pPr>
      <w:proofErr w:type="gramStart"/>
      <w:r w:rsidRPr="00F661E8">
        <w:rPr>
          <w:rStyle w:val="FontStyle14"/>
          <w:sz w:val="28"/>
          <w:szCs w:val="28"/>
        </w:rPr>
        <w:t xml:space="preserve">В целях организации регулярных перевозок пассажиров и багажа на муниципальных маршрутах автомобильным транспортом на территории муниципального образования «Заларинский район», руководствуясь ст. 15 Федерального закона от 06.10.2003 года N 131-ФЗ «Об общих принципах </w:t>
      </w:r>
      <w:r w:rsidRPr="00F661E8">
        <w:rPr>
          <w:rStyle w:val="FontStyle14"/>
          <w:sz w:val="28"/>
          <w:szCs w:val="28"/>
        </w:rPr>
        <w:lastRenderedPageBreak/>
        <w:t>организации местного самоуправления в Российской Федерации», ст. 6 Федерального закона от 10.12.1995 года N 196-ФЗ «О безопасности дорожного движения», Федеральным законом от 08.11.2007 N 259-ФЗ «Устав автомобильного транспорта</w:t>
      </w:r>
      <w:proofErr w:type="gramEnd"/>
      <w:r w:rsidRPr="00F661E8">
        <w:rPr>
          <w:rStyle w:val="FontStyle14"/>
          <w:sz w:val="28"/>
          <w:szCs w:val="28"/>
        </w:rPr>
        <w:t xml:space="preserve"> </w:t>
      </w:r>
      <w:proofErr w:type="gramStart"/>
      <w:r w:rsidRPr="00F661E8">
        <w:rPr>
          <w:rStyle w:val="FontStyle14"/>
          <w:sz w:val="28"/>
          <w:szCs w:val="28"/>
        </w:rPr>
        <w:t>и городского наземного электрического транспорта», Федеральным законом от 13.07.2015 года N 220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14.02.2009 года N 112 «Об утверждении Правил перевозок пассажиров и багажа автомобильным транспортом и городским наземным</w:t>
      </w:r>
      <w:proofErr w:type="gramEnd"/>
      <w:r w:rsidRPr="00F661E8">
        <w:rPr>
          <w:rStyle w:val="FontStyle14"/>
          <w:sz w:val="28"/>
          <w:szCs w:val="28"/>
        </w:rPr>
        <w:t xml:space="preserve"> электрическим транспортом», Законом Иркутской области от 28.12.2015 года № 145-03 «Об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 статьями 22,46 Устава муниципального образования «Заларинский район», </w:t>
      </w:r>
    </w:p>
    <w:p w:rsidR="00996EB7" w:rsidRPr="00F661E8" w:rsidRDefault="00996EB7" w:rsidP="00996EB7">
      <w:pPr>
        <w:pStyle w:val="Style5"/>
        <w:widowControl/>
        <w:spacing w:before="86" w:line="322" w:lineRule="exact"/>
        <w:jc w:val="both"/>
        <w:rPr>
          <w:rStyle w:val="FontStyle14"/>
          <w:spacing w:val="60"/>
          <w:sz w:val="28"/>
          <w:szCs w:val="28"/>
        </w:rPr>
      </w:pPr>
      <w:r w:rsidRPr="00F661E8">
        <w:rPr>
          <w:rStyle w:val="FontStyle14"/>
          <w:spacing w:val="60"/>
          <w:sz w:val="28"/>
          <w:szCs w:val="28"/>
        </w:rPr>
        <w:t>ПОСТАНОВЛЯЕТ:</w:t>
      </w:r>
    </w:p>
    <w:p w:rsidR="00996EB7" w:rsidRPr="00F661E8" w:rsidRDefault="00996EB7" w:rsidP="00996EB7">
      <w:pPr>
        <w:pStyle w:val="Style3"/>
        <w:widowControl/>
        <w:spacing w:before="19"/>
        <w:ind w:left="10" w:right="43"/>
        <w:jc w:val="both"/>
        <w:rPr>
          <w:rStyle w:val="FontStyle14"/>
          <w:sz w:val="28"/>
          <w:szCs w:val="28"/>
        </w:rPr>
      </w:pPr>
      <w:r w:rsidRPr="00F661E8">
        <w:rPr>
          <w:rStyle w:val="FontStyle14"/>
          <w:sz w:val="28"/>
          <w:szCs w:val="28"/>
        </w:rPr>
        <w:t xml:space="preserve">1. Утвердить Положение об организации регулярных перевозок пассажиров и багажа    на муниципальных маршрутах </w:t>
      </w:r>
      <w:proofErr w:type="gramStart"/>
      <w:r w:rsidRPr="00F661E8">
        <w:rPr>
          <w:rStyle w:val="FontStyle14"/>
          <w:sz w:val="28"/>
          <w:szCs w:val="28"/>
        </w:rPr>
        <w:t>автомобильным</w:t>
      </w:r>
      <w:proofErr w:type="gramEnd"/>
    </w:p>
    <w:p w:rsidR="00996EB7" w:rsidRPr="00F661E8" w:rsidRDefault="00996EB7" w:rsidP="00996EB7">
      <w:pPr>
        <w:pStyle w:val="Style3"/>
        <w:widowControl/>
        <w:ind w:left="5" w:right="10" w:firstLine="0"/>
        <w:jc w:val="both"/>
        <w:rPr>
          <w:rStyle w:val="FontStyle14"/>
          <w:sz w:val="28"/>
          <w:szCs w:val="28"/>
        </w:rPr>
      </w:pPr>
      <w:r w:rsidRPr="00F661E8">
        <w:rPr>
          <w:rStyle w:val="FontStyle14"/>
          <w:sz w:val="28"/>
          <w:szCs w:val="28"/>
        </w:rPr>
        <w:t>транспортом на территории муниципального образования «Заларинский район» согласно приложению к настоящему постановлению.</w:t>
      </w:r>
    </w:p>
    <w:p w:rsidR="00996EB7" w:rsidRPr="00F661E8" w:rsidRDefault="00996EB7" w:rsidP="00996EB7">
      <w:pPr>
        <w:pStyle w:val="Style8"/>
        <w:widowControl/>
        <w:tabs>
          <w:tab w:val="left" w:pos="912"/>
        </w:tabs>
        <w:spacing w:line="322" w:lineRule="exact"/>
        <w:ind w:left="5" w:right="10"/>
        <w:rPr>
          <w:rStyle w:val="FontStyle14"/>
          <w:sz w:val="28"/>
          <w:szCs w:val="28"/>
        </w:rPr>
      </w:pPr>
      <w:r w:rsidRPr="00F661E8">
        <w:rPr>
          <w:rStyle w:val="FontStyle14"/>
          <w:sz w:val="28"/>
          <w:szCs w:val="28"/>
        </w:rPr>
        <w:t>2.</w:t>
      </w:r>
      <w:r w:rsidRPr="00F661E8">
        <w:rPr>
          <w:rStyle w:val="FontStyle14"/>
          <w:sz w:val="28"/>
          <w:szCs w:val="28"/>
        </w:rPr>
        <w:tab/>
        <w:t>Признать утратившим силу постановление главы администрации</w:t>
      </w:r>
      <w:r w:rsidRPr="00F661E8">
        <w:rPr>
          <w:rStyle w:val="FontStyle14"/>
          <w:sz w:val="28"/>
          <w:szCs w:val="28"/>
        </w:rPr>
        <w:br/>
        <w:t>муниципального образования «Заларинский район» от 10 декабря 2007 г. №</w:t>
      </w:r>
      <w:r w:rsidRPr="00F661E8">
        <w:rPr>
          <w:rStyle w:val="FontStyle14"/>
          <w:sz w:val="28"/>
          <w:szCs w:val="28"/>
        </w:rPr>
        <w:br/>
        <w:t>901 «Об утверждении положения об организации перевозок автомобильным</w:t>
      </w:r>
      <w:r w:rsidRPr="00F661E8">
        <w:rPr>
          <w:rStyle w:val="FontStyle14"/>
          <w:sz w:val="28"/>
          <w:szCs w:val="28"/>
        </w:rPr>
        <w:br/>
        <w:t>транспортом на территории МО «Заларинский район»</w:t>
      </w:r>
    </w:p>
    <w:p w:rsidR="00996EB7" w:rsidRPr="00F661E8" w:rsidRDefault="00996EB7" w:rsidP="00996EB7">
      <w:pPr>
        <w:pStyle w:val="Style8"/>
        <w:widowControl/>
        <w:numPr>
          <w:ilvl w:val="0"/>
          <w:numId w:val="8"/>
        </w:numPr>
        <w:tabs>
          <w:tab w:val="left" w:pos="1003"/>
        </w:tabs>
        <w:spacing w:line="322" w:lineRule="exact"/>
        <w:ind w:left="14" w:right="5" w:firstLine="533"/>
        <w:rPr>
          <w:rStyle w:val="FontStyle14"/>
          <w:sz w:val="28"/>
          <w:szCs w:val="28"/>
        </w:rPr>
      </w:pPr>
      <w:r w:rsidRPr="00F661E8">
        <w:rPr>
          <w:rStyle w:val="FontStyle14"/>
          <w:sz w:val="28"/>
          <w:szCs w:val="28"/>
        </w:rPr>
        <w:t>Настоящее постановление вступает в силу с момента его официального опубликования.</w:t>
      </w:r>
    </w:p>
    <w:p w:rsidR="00996EB7" w:rsidRPr="00F661E8" w:rsidRDefault="00996EB7" w:rsidP="00996EB7">
      <w:pPr>
        <w:pStyle w:val="Style8"/>
        <w:widowControl/>
        <w:numPr>
          <w:ilvl w:val="0"/>
          <w:numId w:val="8"/>
        </w:numPr>
        <w:tabs>
          <w:tab w:val="left" w:pos="1003"/>
        </w:tabs>
        <w:spacing w:line="322" w:lineRule="exact"/>
        <w:ind w:left="14" w:right="5" w:firstLine="533"/>
        <w:rPr>
          <w:rStyle w:val="FontStyle14"/>
          <w:sz w:val="28"/>
          <w:szCs w:val="28"/>
        </w:rPr>
      </w:pPr>
      <w:r w:rsidRPr="00F661E8">
        <w:rPr>
          <w:rStyle w:val="FontStyle14"/>
          <w:sz w:val="28"/>
          <w:szCs w:val="28"/>
        </w:rPr>
        <w:t>Опубликовать настоящее постановление в средствах массовой информации и разместить на официальном сайте администрации муниципального образования «Заларинский район» в информационно-телекоммуникационной сети "Интернет".</w:t>
      </w:r>
    </w:p>
    <w:p w:rsidR="00996EB7" w:rsidRPr="00F661E8" w:rsidRDefault="00996EB7" w:rsidP="00996EB7">
      <w:pPr>
        <w:pStyle w:val="Style8"/>
        <w:widowControl/>
        <w:tabs>
          <w:tab w:val="left" w:pos="893"/>
        </w:tabs>
        <w:spacing w:line="322" w:lineRule="exact"/>
        <w:ind w:left="24"/>
        <w:rPr>
          <w:rStyle w:val="FontStyle14"/>
          <w:sz w:val="28"/>
          <w:szCs w:val="28"/>
        </w:rPr>
      </w:pPr>
      <w:r w:rsidRPr="00F661E8">
        <w:rPr>
          <w:rStyle w:val="FontStyle14"/>
          <w:sz w:val="28"/>
          <w:szCs w:val="28"/>
        </w:rPr>
        <w:t>5.</w:t>
      </w:r>
      <w:r w:rsidRPr="00F661E8">
        <w:rPr>
          <w:rStyle w:val="FontStyle14"/>
          <w:sz w:val="28"/>
          <w:szCs w:val="28"/>
        </w:rPr>
        <w:tab/>
      </w:r>
      <w:proofErr w:type="gramStart"/>
      <w:r w:rsidRPr="00F661E8">
        <w:rPr>
          <w:rStyle w:val="FontStyle14"/>
          <w:sz w:val="28"/>
          <w:szCs w:val="28"/>
        </w:rPr>
        <w:t>Контроль за</w:t>
      </w:r>
      <w:proofErr w:type="gramEnd"/>
      <w:r w:rsidRPr="00F661E8">
        <w:rPr>
          <w:rStyle w:val="FontStyle14"/>
          <w:sz w:val="28"/>
          <w:szCs w:val="28"/>
        </w:rPr>
        <w:t xml:space="preserve"> выполнением настоящего постановления возложить на</w:t>
      </w:r>
      <w:r w:rsidRPr="00F661E8">
        <w:rPr>
          <w:rStyle w:val="FontStyle14"/>
          <w:sz w:val="28"/>
          <w:szCs w:val="28"/>
        </w:rPr>
        <w:br/>
        <w:t>первого заместителя главы администрации муниципального образования</w:t>
      </w:r>
      <w:r w:rsidRPr="00F661E8">
        <w:rPr>
          <w:rStyle w:val="FontStyle14"/>
          <w:sz w:val="28"/>
          <w:szCs w:val="28"/>
        </w:rPr>
        <w:br/>
        <w:t xml:space="preserve">«Заларинский район» </w:t>
      </w:r>
      <w:proofErr w:type="spellStart"/>
      <w:r w:rsidRPr="00F661E8">
        <w:rPr>
          <w:rStyle w:val="FontStyle14"/>
          <w:sz w:val="28"/>
          <w:szCs w:val="28"/>
        </w:rPr>
        <w:t>Орноева</w:t>
      </w:r>
      <w:proofErr w:type="spellEnd"/>
      <w:r w:rsidRPr="00F661E8">
        <w:rPr>
          <w:rStyle w:val="FontStyle14"/>
          <w:sz w:val="28"/>
          <w:szCs w:val="28"/>
        </w:rPr>
        <w:t xml:space="preserve"> </w:t>
      </w:r>
      <w:r w:rsidRPr="00F661E8">
        <w:rPr>
          <w:rStyle w:val="FontStyle14"/>
          <w:sz w:val="28"/>
          <w:szCs w:val="28"/>
          <w:lang w:val="en-US"/>
        </w:rPr>
        <w:t>B</w:t>
      </w:r>
      <w:r w:rsidRPr="00F661E8">
        <w:rPr>
          <w:rStyle w:val="FontStyle14"/>
          <w:sz w:val="28"/>
          <w:szCs w:val="28"/>
        </w:rPr>
        <w:t>.</w:t>
      </w:r>
      <w:r w:rsidRPr="00F661E8">
        <w:rPr>
          <w:rStyle w:val="FontStyle14"/>
          <w:sz w:val="28"/>
          <w:szCs w:val="28"/>
          <w:lang w:val="en-US"/>
        </w:rPr>
        <w:t>C</w:t>
      </w:r>
      <w:r w:rsidRPr="00F661E8">
        <w:rPr>
          <w:rStyle w:val="FontStyle14"/>
          <w:sz w:val="28"/>
          <w:szCs w:val="28"/>
        </w:rPr>
        <w:t>.</w:t>
      </w:r>
    </w:p>
    <w:p w:rsidR="00996EB7" w:rsidRDefault="00996EB7" w:rsidP="00996EB7">
      <w:pPr>
        <w:pStyle w:val="Style9"/>
        <w:widowControl/>
        <w:ind w:left="5"/>
        <w:jc w:val="both"/>
        <w:rPr>
          <w:rStyle w:val="FontStyle14"/>
          <w:sz w:val="28"/>
          <w:szCs w:val="28"/>
        </w:rPr>
      </w:pPr>
      <w:r w:rsidRPr="00F661E8">
        <w:rPr>
          <w:rStyle w:val="FontStyle14"/>
          <w:sz w:val="28"/>
          <w:szCs w:val="28"/>
        </w:rPr>
        <w:t xml:space="preserve">Глава администрации </w:t>
      </w:r>
      <w:proofErr w:type="gramStart"/>
      <w:r w:rsidRPr="00F661E8">
        <w:rPr>
          <w:rStyle w:val="FontStyle14"/>
          <w:sz w:val="28"/>
          <w:szCs w:val="28"/>
        </w:rPr>
        <w:t>муниципального</w:t>
      </w:r>
      <w:proofErr w:type="gramEnd"/>
      <w:r w:rsidRPr="00F661E8">
        <w:rPr>
          <w:rStyle w:val="FontStyle14"/>
          <w:sz w:val="28"/>
          <w:szCs w:val="28"/>
        </w:rPr>
        <w:t xml:space="preserve"> </w:t>
      </w:r>
    </w:p>
    <w:p w:rsidR="00996EB7" w:rsidRDefault="00996EB7" w:rsidP="00996EB7">
      <w:pPr>
        <w:pStyle w:val="Style9"/>
        <w:widowControl/>
        <w:ind w:left="5"/>
        <w:jc w:val="both"/>
      </w:pPr>
      <w:r w:rsidRPr="00F661E8">
        <w:rPr>
          <w:rStyle w:val="FontStyle14"/>
          <w:sz w:val="28"/>
          <w:szCs w:val="28"/>
        </w:rPr>
        <w:t>образования «Заларинский район»</w:t>
      </w:r>
      <w:r>
        <w:rPr>
          <w:rStyle w:val="FontStyle14"/>
          <w:sz w:val="28"/>
          <w:szCs w:val="28"/>
        </w:rPr>
        <w:t xml:space="preserve">                              </w:t>
      </w:r>
      <w:proofErr w:type="spellStart"/>
      <w:r>
        <w:rPr>
          <w:rStyle w:val="FontStyle14"/>
          <w:sz w:val="28"/>
          <w:szCs w:val="28"/>
        </w:rPr>
        <w:t>В.В.Самойлович</w:t>
      </w:r>
      <w:proofErr w:type="spellEnd"/>
    </w:p>
    <w:p w:rsidR="00996EB7" w:rsidRPr="0067302C" w:rsidRDefault="00996EB7" w:rsidP="00996EB7">
      <w:pPr>
        <w:pStyle w:val="ConsPlusNormal"/>
        <w:jc w:val="right"/>
        <w:rPr>
          <w:rFonts w:ascii="Times New Roman" w:hAnsi="Times New Roman" w:cs="Times New Roman"/>
          <w:sz w:val="24"/>
          <w:szCs w:val="24"/>
        </w:rPr>
      </w:pPr>
      <w:r w:rsidRPr="0067302C">
        <w:rPr>
          <w:rFonts w:ascii="Times New Roman" w:hAnsi="Times New Roman" w:cs="Times New Roman"/>
          <w:sz w:val="24"/>
          <w:szCs w:val="24"/>
        </w:rPr>
        <w:t>Приложение N 1</w:t>
      </w:r>
    </w:p>
    <w:p w:rsidR="00996EB7" w:rsidRPr="0067302C" w:rsidRDefault="00996EB7" w:rsidP="00996EB7">
      <w:pPr>
        <w:pStyle w:val="ConsPlusNormal"/>
        <w:jc w:val="right"/>
        <w:rPr>
          <w:rFonts w:ascii="Times New Roman" w:hAnsi="Times New Roman" w:cs="Times New Roman"/>
          <w:sz w:val="24"/>
          <w:szCs w:val="24"/>
        </w:rPr>
      </w:pPr>
      <w:r w:rsidRPr="0067302C">
        <w:rPr>
          <w:rFonts w:ascii="Times New Roman" w:hAnsi="Times New Roman" w:cs="Times New Roman"/>
          <w:sz w:val="24"/>
          <w:szCs w:val="24"/>
        </w:rPr>
        <w:t>к постановлению администрации</w:t>
      </w:r>
    </w:p>
    <w:p w:rsidR="00996EB7" w:rsidRPr="0067302C" w:rsidRDefault="00996EB7" w:rsidP="00996EB7">
      <w:pPr>
        <w:pStyle w:val="ConsPlusNormal"/>
        <w:jc w:val="right"/>
        <w:rPr>
          <w:rFonts w:ascii="Times New Roman" w:hAnsi="Times New Roman" w:cs="Times New Roman"/>
          <w:sz w:val="24"/>
          <w:szCs w:val="24"/>
        </w:rPr>
      </w:pPr>
      <w:r w:rsidRPr="0067302C">
        <w:rPr>
          <w:rFonts w:ascii="Times New Roman" w:hAnsi="Times New Roman" w:cs="Times New Roman"/>
          <w:sz w:val="24"/>
          <w:szCs w:val="24"/>
        </w:rPr>
        <w:t>муниципального образования</w:t>
      </w:r>
    </w:p>
    <w:p w:rsidR="00996EB7" w:rsidRPr="0067302C" w:rsidRDefault="00996EB7" w:rsidP="00996EB7">
      <w:pPr>
        <w:pStyle w:val="ConsPlusNormal"/>
        <w:jc w:val="right"/>
        <w:rPr>
          <w:rFonts w:ascii="Times New Roman" w:hAnsi="Times New Roman" w:cs="Times New Roman"/>
          <w:sz w:val="24"/>
          <w:szCs w:val="24"/>
        </w:rPr>
      </w:pPr>
      <w:r w:rsidRPr="0067302C">
        <w:rPr>
          <w:rFonts w:ascii="Times New Roman" w:hAnsi="Times New Roman" w:cs="Times New Roman"/>
          <w:sz w:val="24"/>
          <w:szCs w:val="24"/>
        </w:rPr>
        <w:t>«Заларинский район»</w:t>
      </w:r>
    </w:p>
    <w:p w:rsidR="00996EB7" w:rsidRPr="0067302C" w:rsidRDefault="00996EB7" w:rsidP="00996EB7">
      <w:pPr>
        <w:pStyle w:val="ConsPlusNormal"/>
        <w:jc w:val="right"/>
        <w:rPr>
          <w:rFonts w:ascii="Times New Roman" w:hAnsi="Times New Roman" w:cs="Times New Roman"/>
          <w:sz w:val="24"/>
          <w:szCs w:val="24"/>
        </w:rPr>
      </w:pPr>
      <w:r w:rsidRPr="0067302C">
        <w:rPr>
          <w:rFonts w:ascii="Times New Roman" w:hAnsi="Times New Roman" w:cs="Times New Roman"/>
          <w:sz w:val="24"/>
          <w:szCs w:val="24"/>
        </w:rPr>
        <w:t xml:space="preserve">от </w:t>
      </w:r>
      <w:r>
        <w:rPr>
          <w:rFonts w:ascii="Times New Roman" w:hAnsi="Times New Roman" w:cs="Times New Roman"/>
          <w:sz w:val="24"/>
          <w:szCs w:val="24"/>
        </w:rPr>
        <w:t>12.04.2016г.</w:t>
      </w:r>
      <w:r w:rsidRPr="0067302C">
        <w:rPr>
          <w:rFonts w:ascii="Times New Roman" w:hAnsi="Times New Roman" w:cs="Times New Roman"/>
          <w:sz w:val="24"/>
          <w:szCs w:val="24"/>
        </w:rPr>
        <w:t>_№_</w:t>
      </w:r>
      <w:r>
        <w:rPr>
          <w:rFonts w:ascii="Times New Roman" w:hAnsi="Times New Roman" w:cs="Times New Roman"/>
          <w:sz w:val="24"/>
          <w:szCs w:val="24"/>
        </w:rPr>
        <w:t>139</w:t>
      </w:r>
    </w:p>
    <w:p w:rsidR="00996EB7" w:rsidRPr="0067302C" w:rsidRDefault="00996EB7" w:rsidP="00996EB7">
      <w:pPr>
        <w:pStyle w:val="ConsPlusNormal"/>
        <w:jc w:val="both"/>
        <w:rPr>
          <w:rFonts w:ascii="Times New Roman" w:hAnsi="Times New Roman" w:cs="Times New Roman"/>
          <w:sz w:val="24"/>
          <w:szCs w:val="24"/>
        </w:rPr>
      </w:pPr>
    </w:p>
    <w:p w:rsidR="00996EB7" w:rsidRPr="0067302C" w:rsidRDefault="00996EB7" w:rsidP="00996EB7">
      <w:pPr>
        <w:pStyle w:val="ConsPlusTitle"/>
        <w:jc w:val="center"/>
        <w:rPr>
          <w:rFonts w:ascii="Times New Roman" w:hAnsi="Times New Roman" w:cs="Times New Roman"/>
          <w:sz w:val="28"/>
          <w:szCs w:val="28"/>
        </w:rPr>
      </w:pPr>
      <w:bookmarkStart w:id="22" w:name="P38"/>
      <w:bookmarkEnd w:id="22"/>
      <w:r w:rsidRPr="0067302C">
        <w:rPr>
          <w:rFonts w:ascii="Times New Roman" w:hAnsi="Times New Roman" w:cs="Times New Roman"/>
          <w:sz w:val="28"/>
          <w:szCs w:val="28"/>
        </w:rPr>
        <w:t>ПОЛОЖЕНИЕ</w:t>
      </w:r>
    </w:p>
    <w:p w:rsidR="00996EB7" w:rsidRPr="0067302C" w:rsidRDefault="00996EB7" w:rsidP="00996EB7">
      <w:pPr>
        <w:pStyle w:val="ConsPlusTitle"/>
        <w:jc w:val="center"/>
        <w:rPr>
          <w:rFonts w:ascii="Times New Roman" w:hAnsi="Times New Roman" w:cs="Times New Roman"/>
          <w:sz w:val="28"/>
          <w:szCs w:val="28"/>
        </w:rPr>
      </w:pPr>
      <w:r w:rsidRPr="0067302C">
        <w:rPr>
          <w:rFonts w:ascii="Times New Roman" w:hAnsi="Times New Roman" w:cs="Times New Roman"/>
          <w:sz w:val="28"/>
          <w:szCs w:val="28"/>
        </w:rPr>
        <w:t xml:space="preserve">ОБ ОРГАНИЗАЦИИ РЕГУЛЯРНЫХ ПЕРЕВОЗОК ПАССАЖИРОВ И </w:t>
      </w:r>
      <w:r w:rsidRPr="0067302C">
        <w:rPr>
          <w:rFonts w:ascii="Times New Roman" w:hAnsi="Times New Roman" w:cs="Times New Roman"/>
          <w:sz w:val="28"/>
          <w:szCs w:val="28"/>
        </w:rPr>
        <w:lastRenderedPageBreak/>
        <w:t>БАГАЖА</w:t>
      </w:r>
      <w:r>
        <w:rPr>
          <w:rFonts w:ascii="Times New Roman" w:hAnsi="Times New Roman" w:cs="Times New Roman"/>
          <w:sz w:val="28"/>
          <w:szCs w:val="28"/>
        </w:rPr>
        <w:t xml:space="preserve"> НА МУНИЦИПАЛЬНЫХ МАРШРУТАХ</w:t>
      </w:r>
    </w:p>
    <w:p w:rsidR="00996EB7" w:rsidRPr="0067302C" w:rsidRDefault="00996EB7" w:rsidP="00996EB7">
      <w:pPr>
        <w:pStyle w:val="ConsPlusTitle"/>
        <w:jc w:val="center"/>
        <w:rPr>
          <w:rFonts w:ascii="Times New Roman" w:hAnsi="Times New Roman" w:cs="Times New Roman"/>
          <w:sz w:val="28"/>
          <w:szCs w:val="28"/>
        </w:rPr>
      </w:pPr>
      <w:r w:rsidRPr="0067302C">
        <w:rPr>
          <w:rFonts w:ascii="Times New Roman" w:hAnsi="Times New Roman" w:cs="Times New Roman"/>
          <w:sz w:val="28"/>
          <w:szCs w:val="28"/>
        </w:rPr>
        <w:t>АВТОМОБИЛЬНЫМ ТРАНСПОРТОМ НА ТЕРРИТОРИИ МУНИЦИПАЛЬНОГО ОБРАЗОВАНИЯ «ЗАЛАРИНСКИЙ РАЙОН»</w:t>
      </w:r>
    </w:p>
    <w:p w:rsidR="00996EB7" w:rsidRPr="0067302C" w:rsidRDefault="00996EB7" w:rsidP="00996EB7">
      <w:pPr>
        <w:pStyle w:val="ConsPlusNormal"/>
        <w:jc w:val="center"/>
        <w:rPr>
          <w:rFonts w:ascii="Times New Roman" w:hAnsi="Times New Roman" w:cs="Times New Roman"/>
          <w:sz w:val="28"/>
          <w:szCs w:val="28"/>
        </w:rPr>
      </w:pPr>
      <w:r w:rsidRPr="0067302C">
        <w:rPr>
          <w:rFonts w:ascii="Times New Roman" w:hAnsi="Times New Roman" w:cs="Times New Roman"/>
          <w:sz w:val="28"/>
          <w:szCs w:val="28"/>
        </w:rPr>
        <w:t xml:space="preserve">1. </w:t>
      </w:r>
      <w:r>
        <w:rPr>
          <w:rFonts w:ascii="Times New Roman" w:hAnsi="Times New Roman" w:cs="Times New Roman"/>
          <w:sz w:val="28"/>
          <w:szCs w:val="28"/>
        </w:rPr>
        <w:t>ОБЩИЕ ПОЛОЖЕНИЯ</w:t>
      </w:r>
    </w:p>
    <w:p w:rsidR="00996EB7" w:rsidRDefault="00996EB7" w:rsidP="00996EB7">
      <w:pPr>
        <w:ind w:firstLine="708"/>
        <w:jc w:val="both"/>
        <w:rPr>
          <w:sz w:val="28"/>
          <w:szCs w:val="28"/>
        </w:rPr>
      </w:pPr>
      <w:r w:rsidRPr="00C34A85">
        <w:rPr>
          <w:sz w:val="28"/>
          <w:szCs w:val="28"/>
        </w:rPr>
        <w:t>1.</w:t>
      </w:r>
      <w:r>
        <w:rPr>
          <w:sz w:val="28"/>
          <w:szCs w:val="28"/>
        </w:rPr>
        <w:t>1.</w:t>
      </w:r>
      <w:r w:rsidRPr="00C34A85">
        <w:rPr>
          <w:sz w:val="28"/>
          <w:szCs w:val="28"/>
        </w:rPr>
        <w:t xml:space="preserve"> Настоящее Положение регулирует отношения в сфере организации </w:t>
      </w:r>
      <w:r>
        <w:rPr>
          <w:sz w:val="28"/>
          <w:szCs w:val="28"/>
        </w:rPr>
        <w:t>регулярных перевозок пассажиров и багажа</w:t>
      </w:r>
      <w:r w:rsidRPr="00C34A85">
        <w:rPr>
          <w:sz w:val="28"/>
          <w:szCs w:val="28"/>
        </w:rPr>
        <w:t xml:space="preserve"> </w:t>
      </w:r>
      <w:r>
        <w:rPr>
          <w:sz w:val="28"/>
          <w:szCs w:val="28"/>
        </w:rPr>
        <w:t xml:space="preserve">на муниципальных маршрутах   транспортом на территории </w:t>
      </w:r>
      <w:r w:rsidRPr="00BF5F9B">
        <w:rPr>
          <w:bCs/>
          <w:sz w:val="28"/>
          <w:szCs w:val="28"/>
        </w:rPr>
        <w:t xml:space="preserve">муниципального </w:t>
      </w:r>
      <w:r>
        <w:rPr>
          <w:bCs/>
          <w:sz w:val="28"/>
          <w:szCs w:val="28"/>
        </w:rPr>
        <w:t xml:space="preserve"> </w:t>
      </w:r>
      <w:r w:rsidRPr="00BF5F9B">
        <w:rPr>
          <w:bCs/>
          <w:sz w:val="28"/>
          <w:szCs w:val="28"/>
        </w:rPr>
        <w:t xml:space="preserve">образования </w:t>
      </w:r>
      <w:r>
        <w:rPr>
          <w:bCs/>
          <w:sz w:val="28"/>
          <w:szCs w:val="28"/>
        </w:rPr>
        <w:t xml:space="preserve">   </w:t>
      </w:r>
      <w:r w:rsidRPr="00BF5F9B">
        <w:rPr>
          <w:bCs/>
          <w:sz w:val="28"/>
          <w:szCs w:val="28"/>
        </w:rPr>
        <w:t>«Заларинский район»</w:t>
      </w:r>
      <w:r>
        <w:rPr>
          <w:sz w:val="28"/>
          <w:szCs w:val="28"/>
        </w:rPr>
        <w:t xml:space="preserve"> (далее – Положение).</w:t>
      </w:r>
    </w:p>
    <w:p w:rsidR="00996EB7" w:rsidRPr="003B0039" w:rsidRDefault="00996EB7" w:rsidP="00996EB7">
      <w:pPr>
        <w:pStyle w:val="ConsPlusNormal"/>
        <w:ind w:firstLine="540"/>
        <w:jc w:val="both"/>
        <w:rPr>
          <w:rFonts w:ascii="Times New Roman" w:hAnsi="Times New Roman" w:cs="Times New Roman"/>
          <w:sz w:val="28"/>
          <w:szCs w:val="28"/>
        </w:rPr>
      </w:pPr>
      <w:r w:rsidRPr="003B0039">
        <w:rPr>
          <w:rFonts w:ascii="Times New Roman" w:hAnsi="Times New Roman" w:cs="Times New Roman"/>
          <w:sz w:val="28"/>
          <w:szCs w:val="28"/>
        </w:rPr>
        <w:t xml:space="preserve"> </w:t>
      </w:r>
      <w:bookmarkStart w:id="23" w:name="sub_1103"/>
      <w:r w:rsidRPr="003B0039">
        <w:rPr>
          <w:rFonts w:ascii="Times New Roman" w:hAnsi="Times New Roman" w:cs="Times New Roman"/>
          <w:sz w:val="28"/>
          <w:szCs w:val="28"/>
        </w:rPr>
        <w:t>1.2.</w:t>
      </w:r>
      <w:bookmarkEnd w:id="23"/>
      <w:r w:rsidRPr="003B0039">
        <w:rPr>
          <w:rFonts w:ascii="Times New Roman" w:hAnsi="Times New Roman" w:cs="Times New Roman"/>
          <w:sz w:val="28"/>
          <w:szCs w:val="28"/>
        </w:rPr>
        <w:t xml:space="preserve"> </w:t>
      </w:r>
      <w:proofErr w:type="gramStart"/>
      <w:r w:rsidRPr="003B0039">
        <w:rPr>
          <w:rFonts w:ascii="Times New Roman" w:hAnsi="Times New Roman" w:cs="Times New Roman"/>
          <w:sz w:val="28"/>
          <w:szCs w:val="28"/>
        </w:rPr>
        <w:t>Понятия, применяемые в настоящем Положении используются в значениях, указанных в Федеральном законе от 08.11.2007 №259-ФЗ «Устав автомобильного транспорта и городского наземного электрического транспорта», в Федеральном законе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Федеральном законе от</w:t>
      </w:r>
      <w:proofErr w:type="gramEnd"/>
      <w:r w:rsidRPr="003B0039">
        <w:rPr>
          <w:rFonts w:ascii="Times New Roman" w:hAnsi="Times New Roman" w:cs="Times New Roman"/>
          <w:sz w:val="28"/>
          <w:szCs w:val="28"/>
        </w:rPr>
        <w:t xml:space="preserve"> 05.04.2013 № 44-ФЗ «О контрактной системе в сфере закупок товаров, работ, услуг для обеспечения государственных и муниципальных нужд».</w:t>
      </w:r>
    </w:p>
    <w:p w:rsidR="00996EB7" w:rsidRDefault="00996EB7" w:rsidP="00996EB7">
      <w:pPr>
        <w:ind w:firstLine="720"/>
        <w:jc w:val="both"/>
        <w:rPr>
          <w:sz w:val="28"/>
        </w:rPr>
      </w:pPr>
      <w:bookmarkStart w:id="24" w:name="sub_1104"/>
      <w:r w:rsidRPr="00B2270D">
        <w:rPr>
          <w:sz w:val="28"/>
          <w:szCs w:val="28"/>
        </w:rPr>
        <w:t>1.3. Полномочия по созданию условий для предоставления транспортных услуг населению и организации регулярных перевозок в границах муниципального образования «Заларинский район» осуществляет администрация   муниципального образования «Заларинский район»,    ответственным исполнителем является  Комитет  по строительству, дорожному и жилищно-коммунальному хозяйству</w:t>
      </w:r>
      <w:r>
        <w:rPr>
          <w:sz w:val="28"/>
          <w:szCs w:val="28"/>
        </w:rPr>
        <w:t xml:space="preserve"> </w:t>
      </w:r>
      <w:r w:rsidRPr="00B2270D">
        <w:rPr>
          <w:sz w:val="28"/>
        </w:rPr>
        <w:t xml:space="preserve"> (далее – Комитет)</w:t>
      </w:r>
      <w:r>
        <w:rPr>
          <w:sz w:val="28"/>
        </w:rPr>
        <w:t>.</w:t>
      </w:r>
    </w:p>
    <w:p w:rsidR="00996EB7" w:rsidRPr="00237234" w:rsidRDefault="00996EB7" w:rsidP="00996E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Pr="00237234">
        <w:rPr>
          <w:rFonts w:ascii="Times New Roman" w:hAnsi="Times New Roman" w:cs="Times New Roman"/>
          <w:sz w:val="28"/>
          <w:szCs w:val="28"/>
        </w:rPr>
        <w:t>. Организация регулярных перевозок пассажиров и багажа включает следующее:</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формирование сети муниципальных маршрутов путем установления, изменения, отмены муниципальных маршрутов;</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организация регулярных перевозок по регулируемым тарифам;</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организация регулярных перевозок по нерегулируемым тарифам;</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ведение реестра муниципальных маршрутов регулярных перевозок и организация доступа к сведениям, входящим в него;</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оформление, выдача, переоформление карт маршрутов регулярных перевозок и свидетельств об осуществлении перевозок по муниципальным маршрутам;</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прекращение или приостановление действия свидетельств об осуществлении перевозок по маршруту регулярных перевозок и карт маршрута регулярных перевозок;</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сбор, обработка и анализ ежеквартальных отчетов об осуществлении деятельности перевозчиков по муниципальным маршрутам;</w:t>
      </w:r>
    </w:p>
    <w:p w:rsidR="00996EB7" w:rsidRPr="00237234" w:rsidRDefault="00996EB7" w:rsidP="00996EB7">
      <w:pPr>
        <w:pStyle w:val="ConsPlusNormal"/>
        <w:ind w:firstLine="540"/>
        <w:jc w:val="both"/>
        <w:rPr>
          <w:rFonts w:ascii="Times New Roman" w:hAnsi="Times New Roman" w:cs="Times New Roman"/>
          <w:sz w:val="28"/>
          <w:szCs w:val="28"/>
        </w:rPr>
      </w:pPr>
      <w:r w:rsidRPr="00237234">
        <w:rPr>
          <w:rFonts w:ascii="Times New Roman" w:hAnsi="Times New Roman" w:cs="Times New Roman"/>
          <w:sz w:val="28"/>
          <w:szCs w:val="28"/>
        </w:rPr>
        <w:t xml:space="preserve">- организация </w:t>
      </w:r>
      <w:proofErr w:type="gramStart"/>
      <w:r w:rsidRPr="00237234">
        <w:rPr>
          <w:rFonts w:ascii="Times New Roman" w:hAnsi="Times New Roman" w:cs="Times New Roman"/>
          <w:sz w:val="28"/>
          <w:szCs w:val="28"/>
        </w:rPr>
        <w:t>контроля за</w:t>
      </w:r>
      <w:proofErr w:type="gramEnd"/>
      <w:r w:rsidRPr="00237234">
        <w:rPr>
          <w:rFonts w:ascii="Times New Roman" w:hAnsi="Times New Roman" w:cs="Times New Roman"/>
          <w:sz w:val="28"/>
          <w:szCs w:val="28"/>
        </w:rPr>
        <w:t xml:space="preserve"> выполнением условий муниципальных контрактов на выполнение работ, связанных с осуществлением регулярных перевозок по регулируемым тарифам (далее - муниципальные контракты), или свидетельств об осуществлении перевозок по муниципальному маршруту, а также за исполнением настоящего Положения, во взаимодействии с уполномоченными структурными подразделениями </w:t>
      </w:r>
      <w:r w:rsidRPr="00237234">
        <w:rPr>
          <w:rFonts w:ascii="Times New Roman" w:hAnsi="Times New Roman" w:cs="Times New Roman"/>
          <w:sz w:val="28"/>
          <w:szCs w:val="28"/>
        </w:rPr>
        <w:lastRenderedPageBreak/>
        <w:t>администрации муниципального образования «Заларинский район», органами государственной власти;</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xml:space="preserve">- информирование населения об изменениях в работе пассажирского транспорта, а также предоставление иных сведений, необходимых потребителям транспортных услуг.  </w:t>
      </w:r>
    </w:p>
    <w:p w:rsidR="00996EB7" w:rsidRPr="00950624" w:rsidRDefault="00996EB7" w:rsidP="00996E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1.5</w:t>
      </w:r>
      <w:r w:rsidRPr="00950624">
        <w:rPr>
          <w:rFonts w:ascii="Times New Roman" w:hAnsi="Times New Roman" w:cs="Times New Roman"/>
          <w:sz w:val="28"/>
          <w:szCs w:val="28"/>
        </w:rPr>
        <w:t>. В организации и осуществлении транспортного обслуживания населения участвуют:</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Комитет во взаимодействии со структурными подразделениями администрации муниципального образования «Заларинский район», ОГИБДД МО МВД России «Заларинский», Межрегиональным управлением государственного автодорожного надзора по Республике Бурятия и Иркутской области Федеральной службы по надзору в сфере транспорта в пределах установленной компетенции;</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перевозчики, допущенные к транспортному обслуживанию населения, соответствующие требованиям федерального, областного законодательства, муниципальных правовых актов муниципального образования «Заларинский район» и настоящего Положения.</w:t>
      </w:r>
    </w:p>
    <w:p w:rsidR="00996EB7" w:rsidRDefault="00996EB7" w:rsidP="00996EB7">
      <w:pPr>
        <w:pStyle w:val="ConsPlusNormal"/>
        <w:jc w:val="both"/>
        <w:rPr>
          <w:rFonts w:ascii="Times New Roman" w:hAnsi="Times New Roman" w:cs="Times New Roman"/>
          <w:sz w:val="28"/>
          <w:szCs w:val="28"/>
        </w:rPr>
      </w:pPr>
      <w:r>
        <w:t xml:space="preserve">          </w:t>
      </w:r>
      <w:r w:rsidRPr="00950624">
        <w:rPr>
          <w:rFonts w:ascii="Times New Roman" w:hAnsi="Times New Roman" w:cs="Times New Roman"/>
          <w:sz w:val="28"/>
          <w:szCs w:val="28"/>
        </w:rPr>
        <w:t>1</w:t>
      </w:r>
      <w:r>
        <w:rPr>
          <w:rFonts w:ascii="Times New Roman" w:hAnsi="Times New Roman" w:cs="Times New Roman"/>
          <w:sz w:val="28"/>
          <w:szCs w:val="28"/>
        </w:rPr>
        <w:t>.6</w:t>
      </w:r>
      <w:r w:rsidRPr="00950624">
        <w:rPr>
          <w:rFonts w:ascii="Times New Roman" w:hAnsi="Times New Roman" w:cs="Times New Roman"/>
          <w:sz w:val="28"/>
          <w:szCs w:val="28"/>
        </w:rPr>
        <w:t>. В целях организации регулярных перевозок пассажиров и багажа</w:t>
      </w:r>
      <w:r>
        <w:rPr>
          <w:rFonts w:ascii="Times New Roman" w:hAnsi="Times New Roman" w:cs="Times New Roman"/>
          <w:sz w:val="28"/>
          <w:szCs w:val="28"/>
        </w:rPr>
        <w:t>:</w:t>
      </w:r>
      <w:r w:rsidRPr="00950624">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96EB7" w:rsidRPr="00950624" w:rsidRDefault="00996EB7" w:rsidP="00996E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1.6.1. </w:t>
      </w:r>
      <w:r w:rsidRPr="00950624">
        <w:rPr>
          <w:rFonts w:ascii="Times New Roman" w:hAnsi="Times New Roman" w:cs="Times New Roman"/>
          <w:sz w:val="28"/>
          <w:szCs w:val="28"/>
        </w:rPr>
        <w:t>Комитет:</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разрабатывает проекты, планы и программы развития регулярных перевозок пассажиров и багажа в соответствии с перспективами социально-экономического развития и демографическими изменениями в муниципальном образовании «Заларинский район»;</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обеспечивает разработку документа планирования регулярных перевозок и внесение в него изменений;</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xml:space="preserve">- </w:t>
      </w:r>
      <w:proofErr w:type="gramStart"/>
      <w:r w:rsidRPr="00950624">
        <w:rPr>
          <w:rFonts w:ascii="Times New Roman" w:hAnsi="Times New Roman" w:cs="Times New Roman"/>
          <w:sz w:val="28"/>
          <w:szCs w:val="28"/>
        </w:rPr>
        <w:t>исходя из транспортных потребностей населения формирует</w:t>
      </w:r>
      <w:proofErr w:type="gramEnd"/>
      <w:r w:rsidRPr="00950624">
        <w:rPr>
          <w:rFonts w:ascii="Times New Roman" w:hAnsi="Times New Roman" w:cs="Times New Roman"/>
          <w:sz w:val="28"/>
          <w:szCs w:val="28"/>
        </w:rPr>
        <w:t xml:space="preserve"> сеть муниципальных маршрутов   в порядке, установленном </w:t>
      </w:r>
      <w:hyperlink w:anchor="P120" w:history="1">
        <w:r w:rsidRPr="00950624">
          <w:rPr>
            <w:rFonts w:ascii="Times New Roman" w:hAnsi="Times New Roman" w:cs="Times New Roman"/>
            <w:sz w:val="28"/>
            <w:szCs w:val="28"/>
          </w:rPr>
          <w:t>разделом 5</w:t>
        </w:r>
      </w:hyperlink>
      <w:r w:rsidRPr="00950624">
        <w:rPr>
          <w:rFonts w:ascii="Times New Roman" w:hAnsi="Times New Roman" w:cs="Times New Roman"/>
          <w:sz w:val="28"/>
          <w:szCs w:val="28"/>
        </w:rPr>
        <w:t xml:space="preserve"> настоящего Положения;</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определяет местоположение и уведомляет перевозчиков о введении в эксплуатацию объектов транспортной инфраструктуры, необходимых для осуществления пассажирских перевозок;</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организует обследование пассажиропотоков и потребности населения в пассажирских перевозках;</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ведет учет и рассмотрение предложений населения и организаций по формированию сети муниципальных маршрутов, жалоб на качество транспортного обслуживания, принимает меры по устранению выявленных недостатков;</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определяет виды и классы транспортных средств, которые используются для перевозок по муниципальному маршруту, максимальное количество транспортных средств каждого класса самостоятельно либо с привлечением специализированных организаций;</w:t>
      </w:r>
    </w:p>
    <w:p w:rsidR="00996EB7" w:rsidRPr="00950624" w:rsidRDefault="00996EB7" w:rsidP="00996EB7">
      <w:pPr>
        <w:pStyle w:val="ConsPlusNormal"/>
        <w:ind w:firstLine="540"/>
        <w:jc w:val="both"/>
        <w:rPr>
          <w:rFonts w:ascii="Times New Roman" w:hAnsi="Times New Roman" w:cs="Times New Roman"/>
          <w:sz w:val="28"/>
          <w:szCs w:val="28"/>
        </w:rPr>
      </w:pPr>
      <w:r w:rsidRPr="00950624">
        <w:rPr>
          <w:rFonts w:ascii="Times New Roman" w:hAnsi="Times New Roman" w:cs="Times New Roman"/>
          <w:sz w:val="28"/>
          <w:szCs w:val="28"/>
        </w:rPr>
        <w:t>- определяет интервалы движения пассажирских транспортных средств на каждом муниципальном маршруте;</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определяет вид регулярных перевозок, осуществляемых в муниципальном образовании «Заларинский район»;</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lastRenderedPageBreak/>
        <w:t>- информирует население об изменениях в работе пассажирского транспорта общего по</w:t>
      </w:r>
      <w:r>
        <w:rPr>
          <w:rFonts w:ascii="Times New Roman" w:hAnsi="Times New Roman" w:cs="Times New Roman"/>
          <w:sz w:val="28"/>
          <w:szCs w:val="28"/>
        </w:rPr>
        <w:t>льзования, а также представляет</w:t>
      </w:r>
      <w:r w:rsidRPr="004E5043">
        <w:rPr>
          <w:rFonts w:ascii="Times New Roman" w:hAnsi="Times New Roman" w:cs="Times New Roman"/>
          <w:sz w:val="28"/>
          <w:szCs w:val="28"/>
        </w:rPr>
        <w:t xml:space="preserve"> сведения, необходимые потребителям транспортных услуг;</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информирует перевозчиков о местах для отстоя пассажирских транспортных сре</w:t>
      </w:r>
      <w:proofErr w:type="gramStart"/>
      <w:r w:rsidRPr="004E5043">
        <w:rPr>
          <w:rFonts w:ascii="Times New Roman" w:hAnsi="Times New Roman" w:cs="Times New Roman"/>
          <w:sz w:val="28"/>
          <w:szCs w:val="28"/>
        </w:rPr>
        <w:t>дств в р</w:t>
      </w:r>
      <w:proofErr w:type="gramEnd"/>
      <w:r w:rsidRPr="004E5043">
        <w:rPr>
          <w:rFonts w:ascii="Times New Roman" w:hAnsi="Times New Roman" w:cs="Times New Roman"/>
          <w:sz w:val="28"/>
          <w:szCs w:val="28"/>
        </w:rPr>
        <w:t xml:space="preserve">айонах конечных остановочных пунктов пассажирского транспорта общего пользования в </w:t>
      </w:r>
      <w:proofErr w:type="spellStart"/>
      <w:r w:rsidRPr="004E5043">
        <w:rPr>
          <w:rFonts w:ascii="Times New Roman" w:hAnsi="Times New Roman" w:cs="Times New Roman"/>
          <w:sz w:val="28"/>
          <w:szCs w:val="28"/>
        </w:rPr>
        <w:t>межрейсовое</w:t>
      </w:r>
      <w:proofErr w:type="spellEnd"/>
      <w:r w:rsidRPr="004E5043">
        <w:rPr>
          <w:rFonts w:ascii="Times New Roman" w:hAnsi="Times New Roman" w:cs="Times New Roman"/>
          <w:sz w:val="28"/>
          <w:szCs w:val="28"/>
        </w:rPr>
        <w:t xml:space="preserve"> время;</w:t>
      </w:r>
    </w:p>
    <w:p w:rsidR="00996EB7" w:rsidRPr="004E5043" w:rsidRDefault="00996EB7" w:rsidP="00996E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E5043">
        <w:rPr>
          <w:rFonts w:ascii="Times New Roman" w:hAnsi="Times New Roman" w:cs="Times New Roman"/>
          <w:sz w:val="28"/>
          <w:szCs w:val="28"/>
        </w:rPr>
        <w:t>осуществляет взаимодействие с ОГИБДД МО МВД России «Заларинский» и Межрегиональным управлением государственного автодорожного надзора по Республике Бурятия и Иркутской области Федеральной службы по надзору в сфере транспорта, структурными подразделениями  администрации муниципального образования «Заларинский район», общественными объединениями и другими заинтересованными органами в пределах их полномочий;</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xml:space="preserve">- организовывает </w:t>
      </w:r>
      <w:proofErr w:type="gramStart"/>
      <w:r w:rsidRPr="004E5043">
        <w:rPr>
          <w:rFonts w:ascii="Times New Roman" w:hAnsi="Times New Roman" w:cs="Times New Roman"/>
          <w:sz w:val="28"/>
          <w:szCs w:val="28"/>
        </w:rPr>
        <w:t>контроль за</w:t>
      </w:r>
      <w:proofErr w:type="gramEnd"/>
      <w:r w:rsidRPr="004E5043">
        <w:rPr>
          <w:rFonts w:ascii="Times New Roman" w:hAnsi="Times New Roman" w:cs="Times New Roman"/>
          <w:sz w:val="28"/>
          <w:szCs w:val="28"/>
        </w:rPr>
        <w:t xml:space="preserve"> выполнением условий муниципальных контрактов или свидетельств об осуществлении перевозок по маршруту регулярных перевозок, а также за исполнением настоящего Положения, во взаимодействии со  структурными подразделениями администрации муниципального образования «Заларинский район», органами государственной власти;</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определяет места для установки диспетчерских пунктов в районах конечных остановочных пунктов общественного пассажирского транспорта;</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организует проведение мониторинга пропускной способности улично-дорожной сети, ее загруженности, состояния дорожного покрытия и сооружений на пути следования пассажирских транспортных средств, условий, характеризующих безопасность дорожного движения, самостоятельно либо посредством привлечения специализированных организаций;</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согласовывает расписание движения пассажирского транспорта, схемы муниципальных маршрутов с целью координации работы перевозчиков между собой, а также с другими видами пассажирского транспорта;</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ведет реестр муниципальных маршрутов регулярных перевозок (далее - реестр маршрутов);</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определяет местонахождение остановочных пунктов и ведет их реестр;</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обеспечивает временное изменение схем муниципальных маршрутов, временное ограничение или прекращение движения пассажирских транспортных средств на маршрутах в целях обеспечения безопасности дорожного движения, а также организацию специальных рейсов для транспортного обслуживания общественных массовых мероприятий;</w:t>
      </w:r>
    </w:p>
    <w:p w:rsidR="00996EB7" w:rsidRPr="004E5043" w:rsidRDefault="00996EB7" w:rsidP="00996EB7">
      <w:pPr>
        <w:pStyle w:val="ConsPlusNormal"/>
        <w:ind w:firstLine="540"/>
        <w:jc w:val="both"/>
        <w:rPr>
          <w:rFonts w:ascii="Times New Roman" w:hAnsi="Times New Roman" w:cs="Times New Roman"/>
          <w:sz w:val="28"/>
          <w:szCs w:val="28"/>
        </w:rPr>
      </w:pPr>
      <w:r w:rsidRPr="004E5043">
        <w:rPr>
          <w:rFonts w:ascii="Times New Roman" w:hAnsi="Times New Roman" w:cs="Times New Roman"/>
          <w:sz w:val="28"/>
          <w:szCs w:val="28"/>
        </w:rPr>
        <w:t>- осуществляет сбор, обработку и анализ ежеквартальных отчетов об осуществлении деятельности перевозчиков по муниципальным маршрутам;</w:t>
      </w:r>
    </w:p>
    <w:p w:rsidR="00996EB7" w:rsidRPr="00C533FE" w:rsidRDefault="00996EB7" w:rsidP="00996EB7">
      <w:pPr>
        <w:pStyle w:val="ConsPlusNormal"/>
        <w:ind w:firstLine="540"/>
        <w:jc w:val="both"/>
        <w:rPr>
          <w:rFonts w:ascii="Times New Roman" w:hAnsi="Times New Roman" w:cs="Times New Roman"/>
          <w:sz w:val="28"/>
          <w:szCs w:val="28"/>
        </w:rPr>
      </w:pPr>
      <w:r w:rsidRPr="00C533FE">
        <w:rPr>
          <w:rFonts w:ascii="Times New Roman" w:hAnsi="Times New Roman" w:cs="Times New Roman"/>
          <w:sz w:val="28"/>
          <w:szCs w:val="28"/>
        </w:rPr>
        <w:t xml:space="preserve">- организовывает и устанавливает порядок осуществления </w:t>
      </w:r>
      <w:proofErr w:type="gramStart"/>
      <w:r w:rsidRPr="00C533FE">
        <w:rPr>
          <w:rFonts w:ascii="Times New Roman" w:hAnsi="Times New Roman" w:cs="Times New Roman"/>
          <w:sz w:val="28"/>
          <w:szCs w:val="28"/>
        </w:rPr>
        <w:t>контроля за</w:t>
      </w:r>
      <w:proofErr w:type="gramEnd"/>
      <w:r w:rsidRPr="00C533FE">
        <w:rPr>
          <w:rFonts w:ascii="Times New Roman" w:hAnsi="Times New Roman" w:cs="Times New Roman"/>
          <w:sz w:val="28"/>
          <w:szCs w:val="28"/>
        </w:rPr>
        <w:t xml:space="preserve"> выполнением   условий муниципального контракта и  свидетельства об осуществлении перевозок по маршруту регулярных перевозок.</w:t>
      </w:r>
    </w:p>
    <w:p w:rsidR="00996EB7" w:rsidRDefault="00996EB7" w:rsidP="00996E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1.6.2.</w:t>
      </w:r>
      <w:r w:rsidRPr="00C533FE">
        <w:rPr>
          <w:rFonts w:ascii="Times New Roman" w:hAnsi="Times New Roman" w:cs="Times New Roman"/>
          <w:sz w:val="28"/>
          <w:szCs w:val="28"/>
        </w:rPr>
        <w:t xml:space="preserve"> Структурное подразделение администрации муниципального образования «Заларинский район» отдел экономического анализа и прогнозирования</w:t>
      </w:r>
      <w:r>
        <w:rPr>
          <w:rFonts w:ascii="Times New Roman" w:hAnsi="Times New Roman" w:cs="Times New Roman"/>
          <w:sz w:val="28"/>
          <w:szCs w:val="28"/>
        </w:rPr>
        <w:t>:</w:t>
      </w:r>
    </w:p>
    <w:p w:rsidR="00996EB7" w:rsidRPr="00C533FE" w:rsidRDefault="00996EB7" w:rsidP="00996EB7">
      <w:pPr>
        <w:pStyle w:val="ConsPlusNormal"/>
        <w:ind w:firstLine="540"/>
        <w:jc w:val="both"/>
        <w:rPr>
          <w:rFonts w:ascii="Times New Roman" w:hAnsi="Times New Roman" w:cs="Times New Roman"/>
          <w:sz w:val="28"/>
          <w:szCs w:val="28"/>
        </w:rPr>
      </w:pPr>
      <w:r w:rsidRPr="00C533FE">
        <w:rPr>
          <w:rFonts w:ascii="Times New Roman" w:hAnsi="Times New Roman" w:cs="Times New Roman"/>
          <w:sz w:val="28"/>
          <w:szCs w:val="28"/>
        </w:rPr>
        <w:lastRenderedPageBreak/>
        <w:t xml:space="preserve">- проводит открытые конкурсы </w:t>
      </w:r>
      <w:r>
        <w:rPr>
          <w:rFonts w:ascii="Times New Roman" w:hAnsi="Times New Roman" w:cs="Times New Roman"/>
          <w:sz w:val="28"/>
          <w:szCs w:val="28"/>
        </w:rPr>
        <w:t xml:space="preserve">по определению исполнителя для выполнения регулярных пассажирских перевозок пассажиров и багажа по муниципальным маршрутам автомобильным транспортом на территории муниципального образования «Заларинский район» </w:t>
      </w:r>
      <w:r w:rsidRPr="00C533FE">
        <w:rPr>
          <w:rFonts w:ascii="Times New Roman" w:hAnsi="Times New Roman" w:cs="Times New Roman"/>
          <w:sz w:val="28"/>
          <w:szCs w:val="28"/>
        </w:rPr>
        <w:t>(далее - открытый конкурс) в соответствии с действующим законодательством;</w:t>
      </w:r>
    </w:p>
    <w:p w:rsidR="00996EB7" w:rsidRPr="00C533FE" w:rsidRDefault="00996EB7" w:rsidP="00996EB7">
      <w:pPr>
        <w:pStyle w:val="ConsPlusNormal"/>
        <w:ind w:firstLine="540"/>
        <w:jc w:val="both"/>
        <w:rPr>
          <w:rFonts w:ascii="Times New Roman" w:hAnsi="Times New Roman" w:cs="Times New Roman"/>
          <w:sz w:val="28"/>
          <w:szCs w:val="28"/>
        </w:rPr>
      </w:pPr>
      <w:r w:rsidRPr="00C533FE">
        <w:rPr>
          <w:rFonts w:ascii="Times New Roman" w:hAnsi="Times New Roman" w:cs="Times New Roman"/>
          <w:sz w:val="28"/>
          <w:szCs w:val="28"/>
        </w:rPr>
        <w:t xml:space="preserve"> - устанавливает требования к содержанию, в том числе к описанию, предложения участника открытого конкурса, к форме и составу заявки на участие в открытом конкурсе;</w:t>
      </w:r>
    </w:p>
    <w:p w:rsidR="00996EB7" w:rsidRPr="00C533FE" w:rsidRDefault="00996EB7" w:rsidP="00996EB7">
      <w:pPr>
        <w:pStyle w:val="ConsPlusNormal"/>
        <w:ind w:firstLine="540"/>
        <w:jc w:val="both"/>
        <w:rPr>
          <w:rFonts w:ascii="Times New Roman" w:hAnsi="Times New Roman" w:cs="Times New Roman"/>
          <w:sz w:val="28"/>
          <w:szCs w:val="28"/>
        </w:rPr>
      </w:pPr>
      <w:r w:rsidRPr="00C533FE">
        <w:rPr>
          <w:rFonts w:ascii="Times New Roman" w:hAnsi="Times New Roman" w:cs="Times New Roman"/>
          <w:sz w:val="28"/>
          <w:szCs w:val="28"/>
        </w:rPr>
        <w:t xml:space="preserve">- устанавливает </w:t>
      </w:r>
      <w:r>
        <w:rPr>
          <w:rFonts w:ascii="Times New Roman" w:hAnsi="Times New Roman" w:cs="Times New Roman"/>
          <w:sz w:val="28"/>
          <w:szCs w:val="28"/>
        </w:rPr>
        <w:t xml:space="preserve">критерии и </w:t>
      </w:r>
      <w:r w:rsidRPr="00C533FE">
        <w:rPr>
          <w:rFonts w:ascii="Times New Roman" w:hAnsi="Times New Roman" w:cs="Times New Roman"/>
          <w:sz w:val="28"/>
          <w:szCs w:val="28"/>
        </w:rPr>
        <w:t>шкалу для оценки критериев, применяемых при оценке и сопоставлении заявок на участие в открытом конкурсе на право осуществления перевозок по муниципальным маршрутам;</w:t>
      </w:r>
    </w:p>
    <w:p w:rsidR="00996EB7" w:rsidRDefault="00996EB7" w:rsidP="00996EB7">
      <w:pPr>
        <w:pStyle w:val="ConsPlusNormal"/>
        <w:ind w:firstLine="540"/>
        <w:jc w:val="both"/>
        <w:rPr>
          <w:rFonts w:ascii="Times New Roman" w:hAnsi="Times New Roman" w:cs="Times New Roman"/>
          <w:sz w:val="28"/>
          <w:szCs w:val="28"/>
        </w:rPr>
      </w:pPr>
      <w:r w:rsidRPr="00434924">
        <w:rPr>
          <w:rFonts w:ascii="Times New Roman" w:hAnsi="Times New Roman" w:cs="Times New Roman"/>
          <w:sz w:val="28"/>
          <w:szCs w:val="28"/>
        </w:rPr>
        <w:t xml:space="preserve">- направляет по результатам открытого конкурса главе администрации муниципального образования «Заларинский район» муниципальные контракты на выполнение работ, связанных с осуществлением регулярных перевозок по регулируемым тарифам, для заключения, в порядке, установленном </w:t>
      </w:r>
      <w:hyperlink r:id="rId23" w:history="1">
        <w:r w:rsidRPr="00434924">
          <w:rPr>
            <w:rFonts w:ascii="Times New Roman" w:hAnsi="Times New Roman" w:cs="Times New Roman"/>
            <w:sz w:val="28"/>
            <w:szCs w:val="28"/>
          </w:rPr>
          <w:t>Законом</w:t>
        </w:r>
      </w:hyperlink>
      <w:r>
        <w:rPr>
          <w:rFonts w:ascii="Times New Roman" w:hAnsi="Times New Roman" w:cs="Times New Roman"/>
          <w:sz w:val="28"/>
          <w:szCs w:val="28"/>
        </w:rPr>
        <w:t xml:space="preserve"> о контрактной системе;</w:t>
      </w:r>
    </w:p>
    <w:p w:rsidR="00996EB7" w:rsidRDefault="00996EB7" w:rsidP="00996EB7">
      <w:pPr>
        <w:jc w:val="both"/>
        <w:rPr>
          <w:sz w:val="28"/>
          <w:szCs w:val="28"/>
        </w:rPr>
      </w:pPr>
      <w:r>
        <w:rPr>
          <w:sz w:val="28"/>
          <w:szCs w:val="28"/>
        </w:rPr>
        <w:t xml:space="preserve">       - разрабатывает </w:t>
      </w:r>
      <w:r>
        <w:rPr>
          <w:rStyle w:val="af1"/>
          <w:b w:val="0"/>
          <w:szCs w:val="28"/>
        </w:rPr>
        <w:t>конкурсную документацию</w:t>
      </w:r>
      <w:r w:rsidRPr="00010018">
        <w:rPr>
          <w:rStyle w:val="af1"/>
          <w:b w:val="0"/>
          <w:szCs w:val="28"/>
        </w:rPr>
        <w:t xml:space="preserve"> на проведение открытого конкурса </w:t>
      </w:r>
      <w:r>
        <w:rPr>
          <w:sz w:val="28"/>
          <w:szCs w:val="28"/>
        </w:rPr>
        <w:t xml:space="preserve">по определению исполнителя для выполнения регулярных </w:t>
      </w:r>
      <w:r w:rsidRPr="00AE1022">
        <w:rPr>
          <w:sz w:val="27"/>
          <w:szCs w:val="27"/>
        </w:rPr>
        <w:t>пассажирских перевозок пассажиров и багажа по муниципальным</w:t>
      </w:r>
      <w:r w:rsidRPr="00AE1022">
        <w:rPr>
          <w:sz w:val="28"/>
          <w:szCs w:val="28"/>
        </w:rPr>
        <w:t xml:space="preserve"> маршрутам</w:t>
      </w:r>
      <w:r>
        <w:rPr>
          <w:sz w:val="28"/>
          <w:szCs w:val="28"/>
        </w:rPr>
        <w:t xml:space="preserve"> автомобильным транспортом на территории МО «Заларинский район».</w:t>
      </w:r>
    </w:p>
    <w:p w:rsidR="00996EB7" w:rsidRDefault="00996EB7" w:rsidP="00996EB7">
      <w:pPr>
        <w:jc w:val="both"/>
        <w:rPr>
          <w:sz w:val="28"/>
          <w:szCs w:val="28"/>
        </w:rPr>
      </w:pPr>
      <w:r>
        <w:rPr>
          <w:sz w:val="28"/>
          <w:szCs w:val="28"/>
        </w:rPr>
        <w:t>1.6.3. Структурное подразделение отдел потребительского рынка, услуг и ценообразования администрации муниципального образования «Заларинский район»:</w:t>
      </w:r>
    </w:p>
    <w:p w:rsidR="00996EB7" w:rsidRPr="00434924" w:rsidRDefault="00996EB7" w:rsidP="00996EB7">
      <w:pPr>
        <w:pStyle w:val="ConsPlusNormal"/>
        <w:ind w:firstLine="540"/>
        <w:jc w:val="both"/>
        <w:rPr>
          <w:rFonts w:ascii="Times New Roman" w:hAnsi="Times New Roman" w:cs="Times New Roman"/>
          <w:sz w:val="28"/>
          <w:szCs w:val="28"/>
        </w:rPr>
      </w:pPr>
      <w:r w:rsidRPr="00434924">
        <w:rPr>
          <w:rFonts w:ascii="Times New Roman" w:hAnsi="Times New Roman" w:cs="Times New Roman"/>
          <w:sz w:val="28"/>
          <w:szCs w:val="28"/>
        </w:rPr>
        <w:t>- в установленном порядке осуществляет оформление, переоформление, выдачу свидетельства об осуществлении перевозок по маршруту регулярных перевозок, карт маршрута регулярных перевозок, прекращение и приостановление действия свидетельства об осуществлении перевозок по маршруту регулярных перевозок и карт маршрута регулярных перевозок;</w:t>
      </w:r>
    </w:p>
    <w:p w:rsidR="00996EB7" w:rsidRDefault="00996EB7" w:rsidP="00996EB7">
      <w:pPr>
        <w:pStyle w:val="ConsPlusNormal"/>
        <w:ind w:firstLine="540"/>
        <w:jc w:val="both"/>
        <w:rPr>
          <w:rFonts w:ascii="Times New Roman" w:hAnsi="Times New Roman" w:cs="Times New Roman"/>
          <w:sz w:val="28"/>
          <w:szCs w:val="28"/>
        </w:rPr>
      </w:pPr>
      <w:r w:rsidRPr="00434924">
        <w:rPr>
          <w:rFonts w:ascii="Times New Roman" w:hAnsi="Times New Roman" w:cs="Times New Roman"/>
          <w:sz w:val="28"/>
          <w:szCs w:val="28"/>
        </w:rPr>
        <w:t xml:space="preserve">- осуществляет подготовку необходимых документов и информации </w:t>
      </w:r>
      <w:proofErr w:type="gramStart"/>
      <w:r w:rsidRPr="00434924">
        <w:rPr>
          <w:rFonts w:ascii="Times New Roman" w:hAnsi="Times New Roman" w:cs="Times New Roman"/>
          <w:sz w:val="28"/>
          <w:szCs w:val="28"/>
        </w:rPr>
        <w:t>для обращения в суд с заявлением о прекращении действия свидетельства об осуществлении</w:t>
      </w:r>
      <w:proofErr w:type="gramEnd"/>
      <w:r w:rsidRPr="00434924">
        <w:rPr>
          <w:rFonts w:ascii="Times New Roman" w:hAnsi="Times New Roman" w:cs="Times New Roman"/>
          <w:sz w:val="28"/>
          <w:szCs w:val="28"/>
        </w:rPr>
        <w:t xml:space="preserve"> перевозок по муниципальному маршруту в установленных действующим законодательством случаях</w:t>
      </w:r>
      <w:r>
        <w:rPr>
          <w:rFonts w:ascii="Times New Roman" w:hAnsi="Times New Roman" w:cs="Times New Roman"/>
          <w:sz w:val="28"/>
          <w:szCs w:val="28"/>
        </w:rPr>
        <w:t>;</w:t>
      </w:r>
    </w:p>
    <w:p w:rsidR="00996EB7" w:rsidRPr="00434924" w:rsidRDefault="00996EB7" w:rsidP="00996E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устанавливает тарифы.</w:t>
      </w:r>
    </w:p>
    <w:p w:rsidR="00996EB7" w:rsidRDefault="00996EB7" w:rsidP="00996EB7">
      <w:pPr>
        <w:pStyle w:val="aff0"/>
        <w:spacing w:after="0"/>
        <w:jc w:val="center"/>
        <w:rPr>
          <w:b/>
          <w:bCs/>
          <w:sz w:val="28"/>
          <w:szCs w:val="28"/>
        </w:rPr>
      </w:pPr>
      <w:bookmarkStart w:id="25" w:name="sub_1200"/>
      <w:bookmarkEnd w:id="24"/>
      <w:r>
        <w:rPr>
          <w:b/>
          <w:bCs/>
          <w:sz w:val="28"/>
          <w:szCs w:val="28"/>
        </w:rPr>
        <w:t>2. Порядок установления, изменения, отмены муниципальных маршрутов регулярных перевозок</w:t>
      </w:r>
    </w:p>
    <w:p w:rsidR="00996EB7" w:rsidRDefault="00996EB7" w:rsidP="00996EB7">
      <w:pPr>
        <w:pStyle w:val="aff0"/>
        <w:spacing w:after="0"/>
        <w:ind w:firstLine="720"/>
        <w:jc w:val="both"/>
        <w:rPr>
          <w:sz w:val="28"/>
          <w:szCs w:val="28"/>
        </w:rPr>
      </w:pPr>
      <w:r>
        <w:rPr>
          <w:sz w:val="28"/>
          <w:szCs w:val="28"/>
        </w:rPr>
        <w:t>2.1. Муниципальные маршруты регулярных перевозок в границах муниципального образования «Заларинский район» устанавливаются, изменяются, отменяются постановлением  администрации муниципального образования «Заларинский район»».</w:t>
      </w:r>
    </w:p>
    <w:p w:rsidR="00996EB7" w:rsidRDefault="00996EB7" w:rsidP="00996EB7">
      <w:pPr>
        <w:pStyle w:val="aff0"/>
        <w:spacing w:after="0"/>
        <w:ind w:firstLine="720"/>
        <w:jc w:val="both"/>
        <w:rPr>
          <w:sz w:val="28"/>
          <w:szCs w:val="28"/>
        </w:rPr>
      </w:pPr>
      <w:r>
        <w:rPr>
          <w:sz w:val="28"/>
          <w:szCs w:val="28"/>
        </w:rPr>
        <w:t>2.2. Основной целью при установлении, изменении и отмене муниципальных маршрутов является удовлетворение потребности населения в пассажирских перевозках и обеспечение безопасности перевозки пассажиров и багажа.</w:t>
      </w:r>
    </w:p>
    <w:p w:rsidR="00996EB7" w:rsidRDefault="00996EB7" w:rsidP="00996EB7">
      <w:pPr>
        <w:ind w:firstLine="720"/>
        <w:jc w:val="both"/>
        <w:rPr>
          <w:sz w:val="28"/>
          <w:szCs w:val="28"/>
        </w:rPr>
      </w:pPr>
      <w:r>
        <w:rPr>
          <w:sz w:val="28"/>
          <w:szCs w:val="28"/>
        </w:rPr>
        <w:t xml:space="preserve">2.3. Инициаторами установления, изменения, отмены муниципальных маршрутов регулярных перевозок могут выступать Комитет, юридические, </w:t>
      </w:r>
      <w:r>
        <w:rPr>
          <w:sz w:val="28"/>
          <w:szCs w:val="28"/>
        </w:rPr>
        <w:lastRenderedPageBreak/>
        <w:t>физические лица, в том числе индивидуальные предприниматели, уполномоченные участники договора простого товарищества.</w:t>
      </w:r>
    </w:p>
    <w:p w:rsidR="00996EB7" w:rsidRDefault="00996EB7" w:rsidP="00996EB7">
      <w:pPr>
        <w:ind w:firstLine="720"/>
        <w:jc w:val="both"/>
        <w:rPr>
          <w:sz w:val="28"/>
          <w:szCs w:val="28"/>
        </w:rPr>
      </w:pPr>
      <w:r>
        <w:rPr>
          <w:sz w:val="28"/>
          <w:szCs w:val="28"/>
        </w:rPr>
        <w:t xml:space="preserve">2.4. </w:t>
      </w:r>
      <w:proofErr w:type="gramStart"/>
      <w:r>
        <w:rPr>
          <w:sz w:val="28"/>
          <w:szCs w:val="28"/>
        </w:rPr>
        <w:t>Лица, инициирующие установления, изменения, отмену муниципальных маршрутов регулярных перевозок, представляют в администрацию муниципального образования «Заларинский район» соответствующее предложение, содержащие сведения, предусмотренные пунктами 1 - 10 части 1 статьи 26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r>
        <w:rPr>
          <w:sz w:val="28"/>
          <w:szCs w:val="28"/>
        </w:rPr>
        <w:t>» и письменное обоснование целесообразности принятия администрацией муниципального образования «Заларинский район» соответствующего решения.</w:t>
      </w:r>
    </w:p>
    <w:p w:rsidR="00996EB7" w:rsidRDefault="00996EB7" w:rsidP="00996EB7">
      <w:pPr>
        <w:ind w:firstLine="720"/>
        <w:jc w:val="both"/>
        <w:rPr>
          <w:sz w:val="28"/>
          <w:szCs w:val="28"/>
        </w:rPr>
      </w:pPr>
      <w:r>
        <w:rPr>
          <w:sz w:val="28"/>
          <w:szCs w:val="28"/>
        </w:rPr>
        <w:t xml:space="preserve">2.5. </w:t>
      </w:r>
      <w:proofErr w:type="gramStart"/>
      <w:r>
        <w:rPr>
          <w:sz w:val="28"/>
          <w:szCs w:val="28"/>
        </w:rPr>
        <w:t>Поступившие в администрацию муниципального образования «Заларинский район» предложения об установлении, изменении, отмене муниципальных маршрутов регулярных перевозок в течение 30 календарных дней рассматриваются на Комиссии по организации транспортного обслуживания населения на территории муниципального образования «Заларинский район» (далее Комиссия), состав, полномочия и порядок работы, которой утверждается распоряжением администрации муниципального образования «Заларинский район».</w:t>
      </w:r>
      <w:proofErr w:type="gramEnd"/>
      <w:r>
        <w:rPr>
          <w:sz w:val="28"/>
          <w:szCs w:val="28"/>
        </w:rPr>
        <w:t xml:space="preserve"> Решение Комиссии оформляется протоколом.</w:t>
      </w:r>
    </w:p>
    <w:p w:rsidR="00996EB7" w:rsidRDefault="00996EB7" w:rsidP="00996EB7">
      <w:pPr>
        <w:ind w:firstLine="720"/>
        <w:jc w:val="both"/>
        <w:rPr>
          <w:sz w:val="28"/>
          <w:szCs w:val="28"/>
        </w:rPr>
      </w:pPr>
      <w:r>
        <w:rPr>
          <w:sz w:val="28"/>
          <w:szCs w:val="28"/>
        </w:rPr>
        <w:t xml:space="preserve">На основании решения Комиссии, Комитетом в течение трех рабочих дней вносятся соответствующие изменения в реестр муниципальных маршрутов регулярных перевозок. </w:t>
      </w:r>
    </w:p>
    <w:p w:rsidR="00996EB7" w:rsidRDefault="00996EB7" w:rsidP="00996EB7">
      <w:pPr>
        <w:pStyle w:val="s1"/>
        <w:spacing w:before="0" w:beforeAutospacing="0" w:after="0" w:afterAutospacing="0" w:line="255" w:lineRule="atLeast"/>
        <w:ind w:firstLine="720"/>
        <w:jc w:val="both"/>
        <w:rPr>
          <w:sz w:val="28"/>
          <w:szCs w:val="28"/>
        </w:rPr>
      </w:pPr>
      <w:r>
        <w:rPr>
          <w:sz w:val="28"/>
          <w:szCs w:val="28"/>
        </w:rPr>
        <w:t>2.6. Основаниями для принятия решения об установлении, изменении муниципального маршрута регулярных перевозок являются:</w:t>
      </w:r>
    </w:p>
    <w:p w:rsidR="00996EB7" w:rsidRDefault="00996EB7" w:rsidP="00996EB7">
      <w:pPr>
        <w:tabs>
          <w:tab w:val="left" w:pos="993"/>
        </w:tabs>
        <w:spacing w:line="255" w:lineRule="atLeast"/>
        <w:jc w:val="both"/>
        <w:rPr>
          <w:sz w:val="28"/>
          <w:szCs w:val="28"/>
        </w:rPr>
      </w:pPr>
      <w:r>
        <w:rPr>
          <w:sz w:val="28"/>
          <w:szCs w:val="28"/>
        </w:rPr>
        <w:t>- наличие устойчивого пассажиропотока;</w:t>
      </w:r>
    </w:p>
    <w:p w:rsidR="00996EB7" w:rsidRDefault="00996EB7" w:rsidP="00996EB7">
      <w:pPr>
        <w:tabs>
          <w:tab w:val="left" w:pos="993"/>
        </w:tabs>
        <w:spacing w:line="255" w:lineRule="atLeast"/>
        <w:ind w:hanging="360"/>
        <w:jc w:val="both"/>
        <w:rPr>
          <w:sz w:val="28"/>
          <w:szCs w:val="28"/>
        </w:rPr>
      </w:pPr>
      <w:r>
        <w:rPr>
          <w:sz w:val="28"/>
          <w:szCs w:val="28"/>
        </w:rPr>
        <w:t xml:space="preserve">   </w:t>
      </w:r>
      <w:r>
        <w:rPr>
          <w:sz w:val="28"/>
          <w:szCs w:val="28"/>
        </w:rPr>
        <w:tab/>
        <w:t>- наличие пропускной способности отдельных участков улиц и дорог на территории муниципального образования «Заларинский район»;</w:t>
      </w:r>
    </w:p>
    <w:p w:rsidR="00996EB7" w:rsidRDefault="00996EB7" w:rsidP="00996EB7">
      <w:pPr>
        <w:tabs>
          <w:tab w:val="left" w:pos="993"/>
        </w:tabs>
        <w:spacing w:line="255" w:lineRule="atLeast"/>
        <w:jc w:val="both"/>
        <w:rPr>
          <w:sz w:val="28"/>
          <w:szCs w:val="28"/>
        </w:rPr>
      </w:pPr>
      <w:r>
        <w:rPr>
          <w:sz w:val="28"/>
          <w:szCs w:val="28"/>
        </w:rPr>
        <w:t>- отсутствие совпадения (не более 50 %) заявляемого к установлению, изменению муниципального маршрута регулярных перевозок с действующим муниципальным маршрутом на момент обращения инициатора;</w:t>
      </w:r>
    </w:p>
    <w:p w:rsidR="00996EB7" w:rsidRDefault="00996EB7" w:rsidP="00996EB7">
      <w:pPr>
        <w:tabs>
          <w:tab w:val="left" w:pos="993"/>
        </w:tabs>
        <w:spacing w:line="255" w:lineRule="atLeast"/>
        <w:jc w:val="both"/>
        <w:rPr>
          <w:sz w:val="28"/>
          <w:szCs w:val="28"/>
        </w:rPr>
      </w:pPr>
      <w:r>
        <w:rPr>
          <w:sz w:val="28"/>
          <w:szCs w:val="28"/>
        </w:rPr>
        <w:t>- отсутствие пешеходной доступности до остановочных пунктов, находящихся в составе действующего муниципального маршрута регулярных перевозок;</w:t>
      </w:r>
    </w:p>
    <w:p w:rsidR="00996EB7" w:rsidRDefault="00996EB7" w:rsidP="00996EB7">
      <w:pPr>
        <w:spacing w:line="255" w:lineRule="atLeast"/>
        <w:jc w:val="both"/>
        <w:rPr>
          <w:sz w:val="28"/>
          <w:szCs w:val="28"/>
        </w:rPr>
      </w:pPr>
      <w:r>
        <w:rPr>
          <w:sz w:val="28"/>
          <w:szCs w:val="28"/>
        </w:rPr>
        <w:t>- наличие остановочных пунктов на маршруте, оборудованных в соответствии с требованиями нормативных документов;</w:t>
      </w:r>
    </w:p>
    <w:p w:rsidR="00996EB7" w:rsidRDefault="00996EB7" w:rsidP="00996EB7">
      <w:pPr>
        <w:spacing w:line="255" w:lineRule="atLeast"/>
        <w:jc w:val="both"/>
        <w:rPr>
          <w:sz w:val="28"/>
          <w:szCs w:val="28"/>
        </w:rPr>
      </w:pPr>
      <w:r>
        <w:rPr>
          <w:sz w:val="28"/>
          <w:szCs w:val="28"/>
        </w:rPr>
        <w:t>- соответствие маршрута требованиям безопасности дорожного движения;</w:t>
      </w:r>
    </w:p>
    <w:p w:rsidR="00996EB7" w:rsidRDefault="00996EB7" w:rsidP="00996EB7">
      <w:pPr>
        <w:spacing w:line="255" w:lineRule="atLeast"/>
        <w:jc w:val="both"/>
        <w:rPr>
          <w:sz w:val="28"/>
          <w:szCs w:val="28"/>
        </w:rPr>
      </w:pPr>
      <w:r>
        <w:rPr>
          <w:sz w:val="28"/>
          <w:szCs w:val="28"/>
        </w:rPr>
        <w:t>- оптимизация маршрутной сети;</w:t>
      </w:r>
    </w:p>
    <w:p w:rsidR="00996EB7" w:rsidRDefault="00996EB7" w:rsidP="00996EB7">
      <w:pPr>
        <w:spacing w:line="255" w:lineRule="atLeast"/>
        <w:jc w:val="both"/>
        <w:rPr>
          <w:sz w:val="28"/>
          <w:szCs w:val="28"/>
        </w:rPr>
      </w:pPr>
      <w:r>
        <w:rPr>
          <w:sz w:val="28"/>
          <w:szCs w:val="28"/>
        </w:rPr>
        <w:t>- необходимость транспортного обеспечения массовых мероприятий на территории муниципального образования «Заларинский район».</w:t>
      </w:r>
    </w:p>
    <w:p w:rsidR="00996EB7" w:rsidRDefault="00996EB7" w:rsidP="00996EB7">
      <w:pPr>
        <w:spacing w:line="255" w:lineRule="atLeast"/>
        <w:ind w:firstLine="720"/>
        <w:jc w:val="both"/>
        <w:rPr>
          <w:sz w:val="28"/>
          <w:szCs w:val="28"/>
        </w:rPr>
      </w:pPr>
      <w:r>
        <w:rPr>
          <w:sz w:val="28"/>
          <w:szCs w:val="28"/>
        </w:rPr>
        <w:t>2.7. Основаниями для принятия решения об установлении временного нового маршрута, временного изменения или прекращения движения транспортных средств на действующем маршруте являются:</w:t>
      </w:r>
    </w:p>
    <w:p w:rsidR="00996EB7" w:rsidRDefault="00996EB7" w:rsidP="00996EB7">
      <w:pPr>
        <w:spacing w:line="255" w:lineRule="atLeast"/>
        <w:jc w:val="both"/>
        <w:rPr>
          <w:sz w:val="28"/>
          <w:szCs w:val="28"/>
        </w:rPr>
      </w:pPr>
      <w:r>
        <w:rPr>
          <w:sz w:val="28"/>
          <w:szCs w:val="28"/>
        </w:rPr>
        <w:lastRenderedPageBreak/>
        <w:t>- проведение массовых мероприятий на территории муниципального образования «Заларинский район»;</w:t>
      </w:r>
    </w:p>
    <w:p w:rsidR="00996EB7" w:rsidRDefault="00996EB7" w:rsidP="00996EB7">
      <w:pPr>
        <w:spacing w:line="255" w:lineRule="atLeast"/>
        <w:jc w:val="both"/>
        <w:rPr>
          <w:sz w:val="28"/>
          <w:szCs w:val="28"/>
        </w:rPr>
      </w:pPr>
      <w:r>
        <w:rPr>
          <w:sz w:val="28"/>
          <w:szCs w:val="28"/>
        </w:rPr>
        <w:t>- проведение обследования пассажиропотока на планируемом к открытию маршруте;</w:t>
      </w:r>
    </w:p>
    <w:p w:rsidR="00996EB7" w:rsidRDefault="00996EB7" w:rsidP="00996EB7">
      <w:pPr>
        <w:spacing w:line="255" w:lineRule="atLeast"/>
        <w:jc w:val="both"/>
        <w:rPr>
          <w:sz w:val="28"/>
          <w:szCs w:val="28"/>
        </w:rPr>
      </w:pPr>
      <w:r>
        <w:rPr>
          <w:sz w:val="28"/>
          <w:szCs w:val="28"/>
        </w:rPr>
        <w:t>- временное (сезонное) увеличение пассажиропотока;</w:t>
      </w:r>
    </w:p>
    <w:p w:rsidR="00996EB7" w:rsidRDefault="00996EB7" w:rsidP="00996EB7">
      <w:pPr>
        <w:spacing w:line="255" w:lineRule="atLeast"/>
        <w:jc w:val="both"/>
        <w:rPr>
          <w:sz w:val="28"/>
          <w:szCs w:val="28"/>
        </w:rPr>
      </w:pPr>
      <w:r>
        <w:rPr>
          <w:sz w:val="28"/>
          <w:szCs w:val="28"/>
        </w:rPr>
        <w:t>- неблагоприятные изменения дорожных или метеорологических условий, создающие угрозу безопасности перевозок пассажиров по маршруту;</w:t>
      </w:r>
    </w:p>
    <w:p w:rsidR="00996EB7" w:rsidRDefault="00996EB7" w:rsidP="00996EB7">
      <w:pPr>
        <w:spacing w:line="255" w:lineRule="atLeast"/>
        <w:jc w:val="both"/>
        <w:rPr>
          <w:sz w:val="28"/>
          <w:szCs w:val="28"/>
        </w:rPr>
      </w:pPr>
      <w:r>
        <w:rPr>
          <w:sz w:val="28"/>
          <w:szCs w:val="28"/>
        </w:rPr>
        <w:t>- выявление на маршруте недостатков в состоянии, оборудовании и содержании дорог, улиц, искусственных сооружений и т.д., угрожающих безопасности движения;</w:t>
      </w:r>
    </w:p>
    <w:p w:rsidR="00996EB7" w:rsidRDefault="00996EB7" w:rsidP="00996EB7">
      <w:pPr>
        <w:spacing w:line="255" w:lineRule="atLeast"/>
        <w:jc w:val="both"/>
        <w:rPr>
          <w:sz w:val="28"/>
          <w:szCs w:val="28"/>
        </w:rPr>
      </w:pPr>
      <w:r>
        <w:rPr>
          <w:sz w:val="28"/>
          <w:szCs w:val="28"/>
        </w:rPr>
        <w:t>- ограничение пропускной способности участков улиц и дорог  по маршруту движения;</w:t>
      </w:r>
    </w:p>
    <w:p w:rsidR="00996EB7" w:rsidRDefault="00996EB7" w:rsidP="00996EB7">
      <w:pPr>
        <w:spacing w:line="255" w:lineRule="atLeast"/>
        <w:jc w:val="both"/>
        <w:rPr>
          <w:sz w:val="28"/>
          <w:szCs w:val="28"/>
        </w:rPr>
      </w:pPr>
      <w:r>
        <w:rPr>
          <w:sz w:val="28"/>
          <w:szCs w:val="28"/>
        </w:rPr>
        <w:t>Решение о временном изменения или прекращении движения транспортных средств на действующем маршруте принимается постановлением администрации муниципального образования «Заларинский район»  в течение одного рабочего дня при наступлении хотя бы одного из указанных выше обстоятельств.</w:t>
      </w:r>
    </w:p>
    <w:p w:rsidR="00996EB7" w:rsidRDefault="00996EB7" w:rsidP="00996EB7">
      <w:pPr>
        <w:spacing w:line="255" w:lineRule="atLeast"/>
        <w:jc w:val="both"/>
        <w:rPr>
          <w:sz w:val="28"/>
          <w:szCs w:val="28"/>
        </w:rPr>
      </w:pPr>
      <w:r>
        <w:rPr>
          <w:sz w:val="28"/>
          <w:szCs w:val="28"/>
        </w:rPr>
        <w:t>Возобновление движения транспорта производится лишь после обеспечения безопасных условий.</w:t>
      </w:r>
    </w:p>
    <w:p w:rsidR="00996EB7" w:rsidRDefault="00996EB7" w:rsidP="00996EB7">
      <w:pPr>
        <w:spacing w:line="255" w:lineRule="atLeast"/>
        <w:jc w:val="both"/>
        <w:rPr>
          <w:sz w:val="28"/>
          <w:szCs w:val="28"/>
        </w:rPr>
      </w:pPr>
      <w:r>
        <w:rPr>
          <w:sz w:val="28"/>
          <w:szCs w:val="28"/>
        </w:rPr>
        <w:t xml:space="preserve">      2.8. Основаниями для принятия решения об отмене маршрута являются:</w:t>
      </w:r>
    </w:p>
    <w:p w:rsidR="00996EB7" w:rsidRDefault="00996EB7" w:rsidP="00996EB7">
      <w:pPr>
        <w:spacing w:line="255" w:lineRule="atLeast"/>
        <w:jc w:val="both"/>
        <w:rPr>
          <w:sz w:val="28"/>
          <w:szCs w:val="28"/>
        </w:rPr>
      </w:pPr>
      <w:r>
        <w:rPr>
          <w:sz w:val="28"/>
          <w:szCs w:val="28"/>
        </w:rPr>
        <w:t>- отсутствие устойчивого пассажиропотока;</w:t>
      </w:r>
    </w:p>
    <w:p w:rsidR="00996EB7" w:rsidRDefault="00996EB7" w:rsidP="00996EB7">
      <w:pPr>
        <w:spacing w:line="255" w:lineRule="atLeast"/>
        <w:jc w:val="both"/>
        <w:rPr>
          <w:sz w:val="28"/>
          <w:szCs w:val="28"/>
        </w:rPr>
      </w:pPr>
      <w:r>
        <w:rPr>
          <w:sz w:val="28"/>
          <w:szCs w:val="28"/>
        </w:rPr>
        <w:t>- отсутствие безопасных дорожных условий;</w:t>
      </w:r>
    </w:p>
    <w:p w:rsidR="00996EB7" w:rsidRDefault="00996EB7" w:rsidP="00996EB7">
      <w:pPr>
        <w:spacing w:line="255" w:lineRule="atLeast"/>
        <w:jc w:val="both"/>
        <w:rPr>
          <w:sz w:val="28"/>
          <w:szCs w:val="28"/>
        </w:rPr>
      </w:pPr>
      <w:r>
        <w:rPr>
          <w:sz w:val="28"/>
          <w:szCs w:val="28"/>
        </w:rPr>
        <w:t>- необходимость упорядочения движения общественного транспорта и (или) перераспределения транспортных потоков для улучшения транспортной ситуации на улично-дорожной сети города (оптимизация маршрутной сети);</w:t>
      </w:r>
    </w:p>
    <w:p w:rsidR="00996EB7" w:rsidRDefault="00996EB7" w:rsidP="00996EB7">
      <w:pPr>
        <w:spacing w:line="255" w:lineRule="atLeast"/>
        <w:jc w:val="both"/>
        <w:rPr>
          <w:sz w:val="28"/>
          <w:szCs w:val="28"/>
        </w:rPr>
      </w:pPr>
      <w:proofErr w:type="gramStart"/>
      <w:r>
        <w:rPr>
          <w:sz w:val="28"/>
          <w:szCs w:val="28"/>
        </w:rPr>
        <w:t>- признания несостоявшимся открытого конкурса на право осуществления перевозок по муниципальным маршрутам регулярных перевозок на территории муниципального образования «Заларинский район» по нерегулируемым тарифам или</w:t>
      </w:r>
      <w:r>
        <w:rPr>
          <w:rStyle w:val="af1"/>
          <w:szCs w:val="28"/>
        </w:rPr>
        <w:t xml:space="preserve"> </w:t>
      </w:r>
      <w:r w:rsidRPr="00B20A49">
        <w:rPr>
          <w:rStyle w:val="af1"/>
          <w:b w:val="0"/>
          <w:szCs w:val="28"/>
        </w:rPr>
        <w:t>конкурса на право заключения муниципального контракта</w:t>
      </w:r>
      <w:r>
        <w:rPr>
          <w:rStyle w:val="af1"/>
          <w:szCs w:val="28"/>
        </w:rPr>
        <w:t xml:space="preserve"> </w:t>
      </w:r>
      <w:r>
        <w:rPr>
          <w:sz w:val="28"/>
          <w:szCs w:val="28"/>
        </w:rPr>
        <w:t>(2 и более раз) в связи с отсутствием заявок;</w:t>
      </w:r>
      <w:proofErr w:type="gramEnd"/>
    </w:p>
    <w:p w:rsidR="00996EB7" w:rsidRDefault="00996EB7" w:rsidP="00996EB7">
      <w:pPr>
        <w:spacing w:line="255" w:lineRule="atLeast"/>
        <w:jc w:val="both"/>
        <w:rPr>
          <w:sz w:val="28"/>
          <w:szCs w:val="28"/>
        </w:rPr>
      </w:pPr>
      <w:r>
        <w:rPr>
          <w:sz w:val="28"/>
          <w:szCs w:val="28"/>
        </w:rPr>
        <w:t>- наличие сопряженных (дублирующих) маршрутов, имеющих резерв провозных возможностей или запас уровня наполнения подвижного состава;</w:t>
      </w:r>
    </w:p>
    <w:p w:rsidR="00996EB7" w:rsidRDefault="00996EB7" w:rsidP="00996EB7">
      <w:pPr>
        <w:spacing w:line="255" w:lineRule="atLeast"/>
        <w:jc w:val="both"/>
        <w:rPr>
          <w:sz w:val="28"/>
          <w:szCs w:val="28"/>
        </w:rPr>
      </w:pPr>
      <w:r>
        <w:rPr>
          <w:sz w:val="28"/>
          <w:szCs w:val="28"/>
        </w:rPr>
        <w:t>- оптимизация маршрутной сети.</w:t>
      </w:r>
    </w:p>
    <w:p w:rsidR="00996EB7" w:rsidRDefault="00996EB7" w:rsidP="00996EB7">
      <w:pPr>
        <w:pStyle w:val="aff0"/>
        <w:spacing w:after="0"/>
        <w:ind w:firstLine="720"/>
        <w:jc w:val="both"/>
        <w:rPr>
          <w:sz w:val="28"/>
          <w:szCs w:val="28"/>
        </w:rPr>
      </w:pPr>
      <w:r>
        <w:rPr>
          <w:sz w:val="28"/>
          <w:szCs w:val="28"/>
        </w:rPr>
        <w:t xml:space="preserve">2.9. </w:t>
      </w:r>
      <w:proofErr w:type="gramStart"/>
      <w:r>
        <w:rPr>
          <w:sz w:val="28"/>
          <w:szCs w:val="28"/>
        </w:rPr>
        <w:t>Муниципальный маршрут регулярных перевозок считается установленным или измененным со дня включения сведений о данных маршрутах в реестр муниципальных маршрутов регулярных перевозок или изменения таких сведений в этом реестре, предусмотренных пунктами   1 - 10 части 1 статьи 26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w:t>
      </w:r>
      <w:proofErr w:type="gramEnd"/>
      <w:r>
        <w:rPr>
          <w:sz w:val="28"/>
          <w:szCs w:val="28"/>
        </w:rPr>
        <w:t xml:space="preserve"> </w:t>
      </w:r>
      <w:proofErr w:type="gramStart"/>
      <w:r>
        <w:rPr>
          <w:sz w:val="28"/>
          <w:szCs w:val="28"/>
        </w:rPr>
        <w:t>внесении</w:t>
      </w:r>
      <w:proofErr w:type="gramEnd"/>
      <w:r>
        <w:rPr>
          <w:sz w:val="28"/>
          <w:szCs w:val="28"/>
        </w:rPr>
        <w:t xml:space="preserve"> изменений в отдельные законодательные акты Российской Федерации». </w:t>
      </w:r>
    </w:p>
    <w:p w:rsidR="00996EB7" w:rsidRDefault="00996EB7" w:rsidP="00996EB7">
      <w:pPr>
        <w:pStyle w:val="aff0"/>
        <w:spacing w:after="0"/>
        <w:ind w:firstLine="720"/>
        <w:jc w:val="both"/>
        <w:rPr>
          <w:sz w:val="28"/>
          <w:szCs w:val="28"/>
        </w:rPr>
      </w:pPr>
      <w:r>
        <w:rPr>
          <w:sz w:val="28"/>
          <w:szCs w:val="28"/>
        </w:rPr>
        <w:t xml:space="preserve">2.10. Муниципальный маршрут регулярных перевозок считается отмененным со дня исключения сведений о данном маршруте из реестра муниципальных маршрутов регулярных перевозок. </w:t>
      </w:r>
    </w:p>
    <w:p w:rsidR="00996EB7" w:rsidRDefault="00996EB7" w:rsidP="00996EB7">
      <w:pPr>
        <w:pStyle w:val="aff0"/>
        <w:spacing w:after="0"/>
        <w:ind w:firstLine="720"/>
        <w:jc w:val="both"/>
        <w:rPr>
          <w:sz w:val="28"/>
          <w:szCs w:val="28"/>
        </w:rPr>
      </w:pPr>
      <w:r>
        <w:rPr>
          <w:sz w:val="28"/>
          <w:szCs w:val="28"/>
        </w:rPr>
        <w:lastRenderedPageBreak/>
        <w:t>2.11. В случае принятия решения об отмене муниципального маршрута регулярных перевозок Комитет обязан направить почтовым отправлением с уведомлением о вручении или вручить под расписку уведомление об указанном решении Перевозчику, осуществляющему регулярные перевозки по соответствующему маршруту, не позднее ста восьмидесяти дней до дня вступления указанного решения в силу.</w:t>
      </w:r>
    </w:p>
    <w:p w:rsidR="00996EB7" w:rsidRDefault="00996EB7" w:rsidP="00996EB7">
      <w:pPr>
        <w:pStyle w:val="aff0"/>
        <w:spacing w:after="0"/>
        <w:jc w:val="center"/>
        <w:rPr>
          <w:b/>
          <w:bCs/>
          <w:sz w:val="28"/>
          <w:szCs w:val="28"/>
        </w:rPr>
      </w:pPr>
      <w:r>
        <w:rPr>
          <w:b/>
          <w:bCs/>
          <w:sz w:val="28"/>
          <w:szCs w:val="28"/>
        </w:rPr>
        <w:t>3. Реестр маршрутов регулярных перевозок</w:t>
      </w:r>
    </w:p>
    <w:p w:rsidR="00996EB7" w:rsidRDefault="00996EB7" w:rsidP="00996EB7">
      <w:pPr>
        <w:pStyle w:val="aff0"/>
        <w:spacing w:after="0"/>
        <w:ind w:firstLine="720"/>
        <w:jc w:val="both"/>
        <w:rPr>
          <w:sz w:val="28"/>
          <w:szCs w:val="28"/>
        </w:rPr>
      </w:pPr>
      <w:r>
        <w:rPr>
          <w:sz w:val="28"/>
          <w:szCs w:val="28"/>
        </w:rPr>
        <w:t>3.1. Формирование и ведение реестра муниципальных маршрутов регулярных перевозок осуществляется Комитетом.</w:t>
      </w:r>
    </w:p>
    <w:p w:rsidR="00996EB7" w:rsidRPr="00851610" w:rsidRDefault="00996EB7" w:rsidP="00996EB7">
      <w:pPr>
        <w:autoSpaceDE w:val="0"/>
        <w:autoSpaceDN w:val="0"/>
        <w:adjustRightInd w:val="0"/>
        <w:ind w:firstLine="540"/>
        <w:jc w:val="both"/>
        <w:rPr>
          <w:sz w:val="28"/>
          <w:szCs w:val="28"/>
        </w:rPr>
      </w:pPr>
      <w:r>
        <w:rPr>
          <w:sz w:val="28"/>
          <w:szCs w:val="28"/>
        </w:rPr>
        <w:t xml:space="preserve">   3.2.  </w:t>
      </w:r>
      <w:r w:rsidRPr="00851610">
        <w:rPr>
          <w:sz w:val="28"/>
          <w:szCs w:val="28"/>
        </w:rPr>
        <w:t xml:space="preserve"> Реестр муниципальных маршрутов регулярных перевозок ведется в электронном виде посредством внесения должностным лицом Комитета реестровых записей или изменений в указанные записи. </w:t>
      </w:r>
      <w:proofErr w:type="gramStart"/>
      <w:r w:rsidRPr="00851610">
        <w:rPr>
          <w:sz w:val="28"/>
          <w:szCs w:val="28"/>
        </w:rPr>
        <w:t>Форма реестра и включенные в реестр сведения установлены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Законом Иркутской области от 28.12.2015 № 145-ОЗ «Об отдельных вопросах организации регулярных перевозок пассажиров и багажа автомобильным транспортом и городским</w:t>
      </w:r>
      <w:proofErr w:type="gramEnd"/>
      <w:r w:rsidRPr="00851610">
        <w:rPr>
          <w:sz w:val="28"/>
          <w:szCs w:val="28"/>
        </w:rPr>
        <w:t xml:space="preserve"> наземным электрическим транспортом в Иркутской области».</w:t>
      </w:r>
    </w:p>
    <w:p w:rsidR="00996EB7" w:rsidRDefault="00996EB7" w:rsidP="00996EB7">
      <w:pPr>
        <w:pStyle w:val="aff0"/>
        <w:spacing w:after="0"/>
        <w:ind w:firstLine="720"/>
        <w:jc w:val="both"/>
        <w:rPr>
          <w:sz w:val="28"/>
          <w:szCs w:val="28"/>
        </w:rPr>
      </w:pPr>
      <w:r>
        <w:rPr>
          <w:sz w:val="28"/>
          <w:szCs w:val="28"/>
        </w:rPr>
        <w:t>3.3. Записи в реестр муниципальных маршрутов регулярных перевозок вносятся в течение 3 рабочих дней со дня принятия Комиссией соответствующего решения об установлении, изменении, отмены муниципальных маршрутов регулярных перевозок.</w:t>
      </w:r>
    </w:p>
    <w:p w:rsidR="00996EB7" w:rsidRDefault="00996EB7" w:rsidP="00996EB7">
      <w:pPr>
        <w:pStyle w:val="aff0"/>
        <w:spacing w:after="0"/>
        <w:ind w:firstLine="720"/>
        <w:jc w:val="both"/>
        <w:rPr>
          <w:sz w:val="28"/>
          <w:szCs w:val="28"/>
        </w:rPr>
      </w:pPr>
      <w:r>
        <w:rPr>
          <w:sz w:val="28"/>
          <w:szCs w:val="28"/>
        </w:rPr>
        <w:t>3.4. Сведения, включенные в реестр муниципальных маршрутов регулярных перевозок, размещаются Администрацией</w:t>
      </w:r>
      <w:r>
        <w:rPr>
          <w:b/>
          <w:sz w:val="28"/>
          <w:szCs w:val="28"/>
        </w:rPr>
        <w:t xml:space="preserve"> </w:t>
      </w:r>
      <w:r>
        <w:rPr>
          <w:sz w:val="28"/>
          <w:szCs w:val="28"/>
        </w:rPr>
        <w:t xml:space="preserve">на официальном сайте муниципального образования «Заларинский район» в информационно - телекоммуникационной сети «Интернет»  (далее - официальный сайт). </w:t>
      </w:r>
    </w:p>
    <w:p w:rsidR="00996EB7" w:rsidRDefault="00996EB7" w:rsidP="00996EB7">
      <w:pPr>
        <w:pStyle w:val="aff0"/>
        <w:spacing w:after="0"/>
        <w:ind w:firstLine="720"/>
        <w:jc w:val="both"/>
        <w:rPr>
          <w:sz w:val="28"/>
          <w:szCs w:val="28"/>
        </w:rPr>
      </w:pPr>
      <w:r>
        <w:rPr>
          <w:sz w:val="28"/>
          <w:szCs w:val="28"/>
        </w:rPr>
        <w:t>3.5. Сведения, включенные в реестры муниципальных маршрутов регулярных перевозок и размещенные на официальном сайте в информационно-телекоммуникационной сети «Интернет», должны быть доступны для ознакомления без взимания платы.</w:t>
      </w:r>
    </w:p>
    <w:p w:rsidR="00996EB7" w:rsidRDefault="00996EB7" w:rsidP="00996EB7">
      <w:pPr>
        <w:pStyle w:val="aff0"/>
        <w:spacing w:after="0"/>
        <w:ind w:firstLine="720"/>
        <w:jc w:val="both"/>
        <w:rPr>
          <w:sz w:val="28"/>
          <w:szCs w:val="28"/>
        </w:rPr>
      </w:pPr>
      <w:r>
        <w:rPr>
          <w:sz w:val="28"/>
          <w:szCs w:val="28"/>
        </w:rPr>
        <w:t xml:space="preserve">3.6. Осуществление перевозок пассажиров и багажа по муниципальным маршрутам регулярных перевозок, не внесенным в реестр муниципальных маршрутов регулярных перевозок, запрещается. </w:t>
      </w:r>
    </w:p>
    <w:p w:rsidR="00996EB7" w:rsidRDefault="00996EB7" w:rsidP="00996EB7">
      <w:pPr>
        <w:pStyle w:val="aff0"/>
        <w:spacing w:after="0"/>
        <w:ind w:firstLine="720"/>
        <w:jc w:val="center"/>
        <w:rPr>
          <w:b/>
          <w:sz w:val="28"/>
          <w:szCs w:val="28"/>
        </w:rPr>
      </w:pPr>
      <w:r>
        <w:rPr>
          <w:b/>
          <w:sz w:val="28"/>
          <w:szCs w:val="28"/>
        </w:rPr>
        <w:t>4. Привлечение перевозчиков к выполнению регулярных пассажирских перевозок на муниципальных маршрутах регулярных перевозок, в том числе на условиях временной работы</w:t>
      </w:r>
    </w:p>
    <w:p w:rsidR="00996EB7" w:rsidRDefault="00996EB7" w:rsidP="00996EB7">
      <w:pPr>
        <w:ind w:firstLine="720"/>
        <w:jc w:val="both"/>
        <w:rPr>
          <w:sz w:val="28"/>
          <w:szCs w:val="28"/>
        </w:rPr>
      </w:pPr>
      <w:r>
        <w:rPr>
          <w:sz w:val="28"/>
          <w:szCs w:val="28"/>
        </w:rPr>
        <w:t xml:space="preserve">4.1. </w:t>
      </w:r>
      <w:proofErr w:type="gramStart"/>
      <w:r>
        <w:rPr>
          <w:sz w:val="28"/>
          <w:szCs w:val="28"/>
        </w:rPr>
        <w:t xml:space="preserve">Привлечение Перевозчиков к выполнению регулярных перевозок на муниципальных маршрутах регулярных перевозок по регулируемым тарифам осуществляется посредством заключения администрацией муниципального образования «Заларинский район» муниципальных контрактов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закона от 13.07.2015 № 220-ФЗ «Об организации регулярных </w:t>
      </w:r>
      <w:r>
        <w:rPr>
          <w:sz w:val="28"/>
          <w:szCs w:val="28"/>
        </w:rPr>
        <w:lastRenderedPageBreak/>
        <w:t>перевозок пассажиров и багажа</w:t>
      </w:r>
      <w:proofErr w:type="gramEnd"/>
      <w:r>
        <w:rPr>
          <w:sz w:val="28"/>
          <w:szCs w:val="28"/>
        </w:rPr>
        <w:t xml:space="preserve">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996EB7" w:rsidRDefault="00996EB7" w:rsidP="00996EB7">
      <w:pPr>
        <w:ind w:firstLine="720"/>
        <w:jc w:val="both"/>
        <w:rPr>
          <w:sz w:val="28"/>
          <w:szCs w:val="28"/>
        </w:rPr>
      </w:pPr>
      <w:r>
        <w:rPr>
          <w:sz w:val="28"/>
          <w:szCs w:val="28"/>
        </w:rPr>
        <w:t xml:space="preserve">4.2. </w:t>
      </w:r>
      <w:proofErr w:type="gramStart"/>
      <w:r>
        <w:rPr>
          <w:sz w:val="28"/>
          <w:szCs w:val="28"/>
        </w:rPr>
        <w:t>Привлечение Перевозчиков к выполнению регулярных перевозок на муниципальных маршрутах регулярных перевозок по нерегулируемым тарифам осуществляется посредством выдачи администрацией муниципального образования «Заларинский район» свидетельств об осуществлении перевозок по соответствующему маршруту регулярных перевозок и карт соответствующего маршрута регулярных перевозок по результатам открытого конкурса на право осуществления перевозок по маршруту регулярных перевозок (далее - открытый конкурс), в порядке, установленном постановлением администрации муниципального образования «Заларинский</w:t>
      </w:r>
      <w:proofErr w:type="gramEnd"/>
      <w:r>
        <w:rPr>
          <w:sz w:val="28"/>
          <w:szCs w:val="28"/>
        </w:rPr>
        <w:t xml:space="preserve"> район» и без проведения открытого конкурса, в порядке, установленном настоящим Положением.</w:t>
      </w:r>
    </w:p>
    <w:p w:rsidR="00996EB7" w:rsidRDefault="00996EB7" w:rsidP="00996EB7">
      <w:pPr>
        <w:ind w:firstLine="720"/>
        <w:jc w:val="both"/>
        <w:rPr>
          <w:rFonts w:ascii="Calibri" w:hAnsi="Calibri"/>
          <w:sz w:val="28"/>
          <w:szCs w:val="28"/>
          <w:lang w:eastAsia="en-US"/>
        </w:rPr>
      </w:pPr>
      <w:r>
        <w:rPr>
          <w:sz w:val="28"/>
          <w:szCs w:val="28"/>
        </w:rPr>
        <w:t xml:space="preserve">4.3. </w:t>
      </w:r>
      <w:proofErr w:type="gramStart"/>
      <w:r>
        <w:rPr>
          <w:sz w:val="28"/>
          <w:szCs w:val="28"/>
        </w:rPr>
        <w:t xml:space="preserve">Администрация муниципального образования «Заларинский район» в целях обеспечения бесперебойного оказания услуг по регулярным перевозкам пассажиров по нерегулируемым тарифам, недопущения длительных срывов в работе   пассажирского транспорта, вправе на условиях временной работы на муниципальном маршруте регулярных перевозок выдавать свидетельства и карты маршрута без проведения открытого конкурса, </w:t>
      </w:r>
      <w:r>
        <w:rPr>
          <w:sz w:val="28"/>
          <w:szCs w:val="28"/>
          <w:lang w:eastAsia="en-US"/>
        </w:rPr>
        <w:t>в случае, если они предназначены для осуществления регулярных перевозок:</w:t>
      </w:r>
      <w:proofErr w:type="gramEnd"/>
    </w:p>
    <w:p w:rsidR="00996EB7" w:rsidRDefault="00996EB7" w:rsidP="00996EB7">
      <w:pPr>
        <w:ind w:firstLine="720"/>
        <w:jc w:val="both"/>
        <w:rPr>
          <w:sz w:val="28"/>
          <w:szCs w:val="28"/>
        </w:rPr>
      </w:pPr>
      <w:proofErr w:type="gramStart"/>
      <w:r>
        <w:rPr>
          <w:sz w:val="28"/>
          <w:szCs w:val="28"/>
        </w:rPr>
        <w:t>4.3.1. после наступления предусмотренных пунктами 1 и 2 части 1 статьи 29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обстоятельств и до начала осуществления регулярных перевозок в соответствии с новым свидетельством об осуществлении перевозок по</w:t>
      </w:r>
      <w:proofErr w:type="gramEnd"/>
      <w:r>
        <w:rPr>
          <w:sz w:val="28"/>
          <w:szCs w:val="28"/>
        </w:rPr>
        <w:t xml:space="preserve"> </w:t>
      </w:r>
      <w:proofErr w:type="gramStart"/>
      <w:r>
        <w:rPr>
          <w:sz w:val="28"/>
          <w:szCs w:val="28"/>
        </w:rPr>
        <w:t>маршруту регулярных перевозок, выданным по результатам проведения открытого конкурса;</w:t>
      </w:r>
      <w:proofErr w:type="gramEnd"/>
    </w:p>
    <w:p w:rsidR="00996EB7" w:rsidRDefault="00996EB7" w:rsidP="00996EB7">
      <w:pPr>
        <w:ind w:firstLine="720"/>
        <w:jc w:val="both"/>
        <w:rPr>
          <w:sz w:val="28"/>
          <w:szCs w:val="28"/>
        </w:rPr>
      </w:pPr>
      <w:r>
        <w:rPr>
          <w:sz w:val="28"/>
          <w:szCs w:val="28"/>
        </w:rPr>
        <w:t>4.3.2.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996EB7" w:rsidRDefault="00996EB7" w:rsidP="00996EB7">
      <w:pPr>
        <w:ind w:firstLine="720"/>
        <w:jc w:val="both"/>
        <w:rPr>
          <w:sz w:val="28"/>
          <w:szCs w:val="28"/>
        </w:rPr>
      </w:pPr>
      <w:r>
        <w:rPr>
          <w:sz w:val="28"/>
          <w:szCs w:val="28"/>
        </w:rPr>
        <w:t xml:space="preserve">4.4. </w:t>
      </w:r>
      <w:proofErr w:type="gramStart"/>
      <w:r>
        <w:rPr>
          <w:sz w:val="28"/>
          <w:szCs w:val="28"/>
        </w:rPr>
        <w:t>Администрация муниципального образования «Заларинский район»  не позднее пяти рабочих дней со дня наступления одного из событий, установленных в части 3 статьи 19  Федерального закона от 13.07.2015 № 220-ФЗ «</w:t>
      </w:r>
      <w:r>
        <w:rPr>
          <w:sz w:val="28"/>
          <w:szCs w:val="28"/>
          <w:lang w:eastAsia="en-US"/>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о внесении изменений в отдельные законодательные акты Российской Федерации»</w:t>
      </w:r>
      <w:r>
        <w:rPr>
          <w:sz w:val="28"/>
          <w:szCs w:val="28"/>
        </w:rPr>
        <w:t>, публикует в источнике официального опубликования  и размещает</w:t>
      </w:r>
      <w:proofErr w:type="gramEnd"/>
      <w:r>
        <w:rPr>
          <w:sz w:val="28"/>
          <w:szCs w:val="28"/>
        </w:rPr>
        <w:t xml:space="preserve"> на официальном сайте извещение о предоставлении права временного обслуживания муниципального маршрута регулярных перевозок (далее – извещение) на срок не менее 7 календарных дней.</w:t>
      </w:r>
    </w:p>
    <w:p w:rsidR="00996EB7" w:rsidRDefault="00996EB7" w:rsidP="00996EB7">
      <w:pPr>
        <w:ind w:firstLine="720"/>
        <w:jc w:val="both"/>
        <w:rPr>
          <w:sz w:val="28"/>
          <w:szCs w:val="28"/>
        </w:rPr>
      </w:pPr>
      <w:r>
        <w:rPr>
          <w:sz w:val="28"/>
          <w:szCs w:val="28"/>
        </w:rPr>
        <w:lastRenderedPageBreak/>
        <w:t>4.5.  Извещение должно содержать сведения, предусмотренные  Федеральным законом от 13.07.2015 № 220-ФЗ «</w:t>
      </w:r>
      <w:r>
        <w:rPr>
          <w:sz w:val="28"/>
          <w:szCs w:val="28"/>
          <w:lang w:eastAsia="en-US"/>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о внесении изменений в отдельные законодательные акты Российской Федерации».</w:t>
      </w:r>
    </w:p>
    <w:p w:rsidR="00996EB7" w:rsidRDefault="00996EB7" w:rsidP="00996EB7">
      <w:pPr>
        <w:ind w:firstLine="720"/>
        <w:jc w:val="both"/>
        <w:rPr>
          <w:sz w:val="28"/>
          <w:szCs w:val="28"/>
        </w:rPr>
      </w:pPr>
      <w:r>
        <w:rPr>
          <w:sz w:val="28"/>
          <w:szCs w:val="28"/>
          <w:lang w:eastAsia="en-US"/>
        </w:rPr>
        <w:t xml:space="preserve">В извещении могут выделяться лоты, включающие в себя один или несколько муниципальных маршрутов регулярных перевозок. </w:t>
      </w:r>
      <w:r>
        <w:rPr>
          <w:sz w:val="28"/>
          <w:szCs w:val="28"/>
        </w:rPr>
        <w:t>В отношении каждого лота выдается отдельное свидетельство и карты маршрута.</w:t>
      </w:r>
    </w:p>
    <w:p w:rsidR="00996EB7" w:rsidRDefault="00996EB7" w:rsidP="00996EB7">
      <w:pPr>
        <w:ind w:firstLine="720"/>
        <w:jc w:val="both"/>
        <w:rPr>
          <w:sz w:val="28"/>
          <w:szCs w:val="28"/>
        </w:rPr>
      </w:pPr>
      <w:r>
        <w:rPr>
          <w:sz w:val="28"/>
          <w:szCs w:val="28"/>
        </w:rPr>
        <w:t>4.6. Решение о выдаче свидетельства и карты маршрута претендентам принимается Комиссией, на основании результатов рассмотрения представленных ими в установленные сроки заявления о временном обслуживании маршрута (далее - заявление) с приложением документов, указанных в извещении.</w:t>
      </w:r>
    </w:p>
    <w:p w:rsidR="00996EB7" w:rsidRDefault="00996EB7" w:rsidP="00996EB7">
      <w:pPr>
        <w:ind w:firstLine="720"/>
        <w:jc w:val="both"/>
        <w:rPr>
          <w:sz w:val="28"/>
          <w:szCs w:val="28"/>
          <w:lang w:eastAsia="en-US"/>
        </w:rPr>
      </w:pPr>
      <w:r>
        <w:rPr>
          <w:sz w:val="28"/>
          <w:szCs w:val="28"/>
        </w:rPr>
        <w:t>4.7. Претендент должен соответствовать следующим требованиям:</w:t>
      </w:r>
    </w:p>
    <w:p w:rsidR="00996EB7" w:rsidRDefault="00996EB7" w:rsidP="00996EB7">
      <w:pPr>
        <w:pStyle w:val="aff0"/>
        <w:spacing w:after="0"/>
        <w:jc w:val="both"/>
        <w:rPr>
          <w:sz w:val="28"/>
          <w:szCs w:val="28"/>
        </w:rPr>
      </w:pPr>
      <w:r>
        <w:rPr>
          <w:sz w:val="28"/>
          <w:szCs w:val="28"/>
        </w:rPr>
        <w:t xml:space="preserve">          4.7.1.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996EB7" w:rsidRDefault="00996EB7" w:rsidP="00996EB7">
      <w:pPr>
        <w:pStyle w:val="aff0"/>
        <w:spacing w:after="0"/>
        <w:jc w:val="both"/>
        <w:rPr>
          <w:sz w:val="28"/>
          <w:szCs w:val="28"/>
        </w:rPr>
      </w:pPr>
      <w:r>
        <w:rPr>
          <w:sz w:val="28"/>
          <w:szCs w:val="28"/>
        </w:rPr>
        <w:t xml:space="preserve">         4.7.2.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rPr>
          <w:sz w:val="28"/>
          <w:szCs w:val="28"/>
        </w:rPr>
        <w:t>дств в ср</w:t>
      </w:r>
      <w:proofErr w:type="gramEnd"/>
      <w:r>
        <w:rPr>
          <w:sz w:val="28"/>
          <w:szCs w:val="28"/>
        </w:rPr>
        <w:t>оки, определенные конкурсной документацией;</w:t>
      </w:r>
    </w:p>
    <w:p w:rsidR="00996EB7" w:rsidRDefault="00996EB7" w:rsidP="00996EB7">
      <w:pPr>
        <w:pStyle w:val="aff0"/>
        <w:spacing w:after="0"/>
        <w:jc w:val="both"/>
        <w:rPr>
          <w:sz w:val="28"/>
          <w:szCs w:val="28"/>
        </w:rPr>
      </w:pPr>
      <w:r>
        <w:rPr>
          <w:sz w:val="28"/>
          <w:szCs w:val="28"/>
        </w:rPr>
        <w:t xml:space="preserve">      4.7.3.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996EB7" w:rsidRDefault="00996EB7" w:rsidP="00996EB7">
      <w:pPr>
        <w:pStyle w:val="aff0"/>
        <w:spacing w:after="0"/>
        <w:jc w:val="both"/>
        <w:rPr>
          <w:sz w:val="28"/>
          <w:szCs w:val="28"/>
        </w:rPr>
      </w:pPr>
      <w:r>
        <w:rPr>
          <w:sz w:val="28"/>
          <w:szCs w:val="28"/>
        </w:rPr>
        <w:t xml:space="preserve">     4.7.4.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996EB7" w:rsidRDefault="00996EB7" w:rsidP="00996EB7">
      <w:pPr>
        <w:pStyle w:val="aff0"/>
        <w:spacing w:after="0"/>
        <w:jc w:val="both"/>
        <w:rPr>
          <w:sz w:val="28"/>
          <w:szCs w:val="28"/>
        </w:rPr>
      </w:pPr>
      <w:r>
        <w:rPr>
          <w:sz w:val="28"/>
          <w:szCs w:val="28"/>
        </w:rPr>
        <w:t xml:space="preserve">      4.7.5. наличие договора простого товарищества в письменной форме (для участников договора простого товарищества).</w:t>
      </w:r>
    </w:p>
    <w:p w:rsidR="00996EB7" w:rsidRDefault="00996EB7" w:rsidP="00996EB7">
      <w:pPr>
        <w:pStyle w:val="aff0"/>
        <w:spacing w:after="0"/>
        <w:jc w:val="both"/>
        <w:rPr>
          <w:sz w:val="28"/>
          <w:szCs w:val="28"/>
        </w:rPr>
      </w:pPr>
      <w:r>
        <w:rPr>
          <w:sz w:val="28"/>
          <w:szCs w:val="28"/>
        </w:rPr>
        <w:t xml:space="preserve">       Требования, предусмотренные пунктами</w:t>
      </w:r>
      <w:r>
        <w:rPr>
          <w:b/>
          <w:sz w:val="28"/>
          <w:szCs w:val="28"/>
        </w:rPr>
        <w:t xml:space="preserve"> </w:t>
      </w:r>
      <w:r>
        <w:rPr>
          <w:sz w:val="28"/>
          <w:szCs w:val="28"/>
        </w:rPr>
        <w:t>4.7.1., 4.7.3. и 4.7.4. части 4.7., применяются в отношении каждого участника договора простого товарищества.</w:t>
      </w:r>
    </w:p>
    <w:p w:rsidR="00996EB7" w:rsidRDefault="00996EB7" w:rsidP="00996EB7">
      <w:pPr>
        <w:ind w:firstLine="708"/>
        <w:jc w:val="both"/>
        <w:rPr>
          <w:sz w:val="28"/>
          <w:szCs w:val="28"/>
        </w:rPr>
      </w:pPr>
      <w:r>
        <w:rPr>
          <w:sz w:val="28"/>
          <w:szCs w:val="28"/>
        </w:rPr>
        <w:t xml:space="preserve">4.8. </w:t>
      </w:r>
      <w:proofErr w:type="gramStart"/>
      <w:r>
        <w:rPr>
          <w:sz w:val="28"/>
          <w:szCs w:val="28"/>
        </w:rPr>
        <w:t>Поступившие в администрацию муниципального образования «Заларинский район» заявления регистрируются в день их поступлений в журнале регистрации заявлений в приемной администрации, в котором указываются входящий номер заявления, дата, время подачи заявления.</w:t>
      </w:r>
      <w:proofErr w:type="gramEnd"/>
    </w:p>
    <w:p w:rsidR="00996EB7" w:rsidRDefault="00996EB7" w:rsidP="00996EB7">
      <w:pPr>
        <w:ind w:firstLine="708"/>
        <w:jc w:val="both"/>
        <w:rPr>
          <w:sz w:val="28"/>
          <w:szCs w:val="28"/>
        </w:rPr>
      </w:pPr>
      <w:r>
        <w:rPr>
          <w:sz w:val="28"/>
          <w:szCs w:val="28"/>
          <w:lang w:eastAsia="en-US"/>
        </w:rPr>
        <w:t xml:space="preserve">4.9. Претендент вправе </w:t>
      </w:r>
      <w:r>
        <w:rPr>
          <w:sz w:val="28"/>
          <w:szCs w:val="28"/>
        </w:rPr>
        <w:t xml:space="preserve">отозвать заявление в любое время до момента завершения приема заявлений. Отзыв заявления подается в администрацию муниципального образования «Заларинский район» в виде письменного заявления, в котором указываются наименование претендента (для юридических лиц), фамилия, имя, отчество (для индивидуальных </w:t>
      </w:r>
      <w:r>
        <w:rPr>
          <w:sz w:val="28"/>
          <w:szCs w:val="28"/>
        </w:rPr>
        <w:lastRenderedPageBreak/>
        <w:t>предпринимателей) и номер лота. Заявления, отозванные в соответствии с настоящим Положением, считаются не поданными.</w:t>
      </w:r>
    </w:p>
    <w:p w:rsidR="00996EB7" w:rsidRDefault="00996EB7" w:rsidP="00996EB7">
      <w:pPr>
        <w:ind w:firstLine="708"/>
        <w:jc w:val="both"/>
        <w:rPr>
          <w:sz w:val="28"/>
          <w:szCs w:val="28"/>
        </w:rPr>
      </w:pPr>
      <w:r>
        <w:rPr>
          <w:sz w:val="28"/>
          <w:szCs w:val="28"/>
        </w:rPr>
        <w:t xml:space="preserve">4.10. В случае подачи претендентом </w:t>
      </w:r>
      <w:proofErr w:type="gramStart"/>
      <w:r>
        <w:rPr>
          <w:sz w:val="28"/>
          <w:szCs w:val="28"/>
        </w:rPr>
        <w:t>заявления</w:t>
      </w:r>
      <w:proofErr w:type="gramEnd"/>
      <w:r>
        <w:rPr>
          <w:sz w:val="28"/>
          <w:szCs w:val="28"/>
        </w:rPr>
        <w:t xml:space="preserve"> по истечении установленного в извещение срока подачи заявлений, администрацией муниципального образования «Заларинский район» заявление не рассматривается и возвращается подавшему претенденту в течение двух рабочих дней со дня поступления.</w:t>
      </w:r>
    </w:p>
    <w:p w:rsidR="00996EB7" w:rsidRDefault="00996EB7" w:rsidP="00996EB7">
      <w:pPr>
        <w:ind w:firstLine="708"/>
        <w:jc w:val="both"/>
        <w:rPr>
          <w:sz w:val="28"/>
          <w:szCs w:val="28"/>
        </w:rPr>
      </w:pPr>
      <w:r>
        <w:rPr>
          <w:sz w:val="28"/>
          <w:szCs w:val="28"/>
        </w:rPr>
        <w:t>В случае установления факта подачи одним претендентом двух и более заявлений по одному лоту, все поданные им заявления администрацией муниципального образования «Заларинский район» не рассматриваются.</w:t>
      </w:r>
    </w:p>
    <w:p w:rsidR="00996EB7" w:rsidRDefault="00996EB7" w:rsidP="00996EB7">
      <w:pPr>
        <w:ind w:firstLine="708"/>
        <w:jc w:val="both"/>
        <w:rPr>
          <w:sz w:val="28"/>
          <w:szCs w:val="28"/>
        </w:rPr>
      </w:pPr>
      <w:r>
        <w:rPr>
          <w:sz w:val="28"/>
          <w:szCs w:val="28"/>
        </w:rPr>
        <w:t>4.11. В течение трех рабочих дней со дня истечения срока подачи заявлений Комиссия:</w:t>
      </w:r>
    </w:p>
    <w:p w:rsidR="00996EB7" w:rsidRDefault="00996EB7" w:rsidP="00996EB7">
      <w:pPr>
        <w:ind w:firstLine="708"/>
        <w:jc w:val="both"/>
        <w:rPr>
          <w:sz w:val="28"/>
          <w:szCs w:val="28"/>
        </w:rPr>
      </w:pPr>
      <w:r>
        <w:rPr>
          <w:sz w:val="28"/>
          <w:szCs w:val="28"/>
        </w:rPr>
        <w:t>4.11.1. рассматривает представленные претендентами документы;</w:t>
      </w:r>
    </w:p>
    <w:p w:rsidR="00996EB7" w:rsidRDefault="00996EB7" w:rsidP="00996EB7">
      <w:pPr>
        <w:ind w:firstLine="708"/>
        <w:jc w:val="both"/>
        <w:rPr>
          <w:sz w:val="28"/>
          <w:szCs w:val="28"/>
        </w:rPr>
      </w:pPr>
      <w:r>
        <w:rPr>
          <w:sz w:val="28"/>
          <w:szCs w:val="28"/>
        </w:rPr>
        <w:t xml:space="preserve">4.11.2.принимает решение о выдаче свидетельства и карт маршрута претенденту, предоставившему в установленные сроки полный перечень надлежаще оформленных документов, указанных в извещении, и выдает претенденту свидетельство и карты маршрутов; </w:t>
      </w:r>
      <w:proofErr w:type="gramStart"/>
      <w:r>
        <w:rPr>
          <w:sz w:val="28"/>
          <w:szCs w:val="28"/>
        </w:rPr>
        <w:t xml:space="preserve">в случае если несколько претендентов соответствуют перечисленным выше требованиям, свидетельство и карты маршрута выдаются претенденту, по предложению которого установлен маршрут регулярных перевозок, а при отсутствии такого - претенденту, заявление которого подано ранее других заявлений; </w:t>
      </w:r>
      <w:proofErr w:type="gramEnd"/>
    </w:p>
    <w:p w:rsidR="00996EB7" w:rsidRDefault="00996EB7" w:rsidP="00996EB7">
      <w:pPr>
        <w:ind w:firstLine="708"/>
        <w:jc w:val="both"/>
        <w:rPr>
          <w:sz w:val="28"/>
          <w:szCs w:val="28"/>
        </w:rPr>
      </w:pPr>
      <w:r>
        <w:rPr>
          <w:sz w:val="28"/>
          <w:szCs w:val="28"/>
        </w:rPr>
        <w:t xml:space="preserve">4.11.3. уведомляет претендентов об отказе в выдаче свидетельства и карт маршрутов заказным почтовым отправлением с уведомлением о вручении; </w:t>
      </w:r>
    </w:p>
    <w:p w:rsidR="00996EB7" w:rsidRDefault="00996EB7" w:rsidP="00996EB7">
      <w:pPr>
        <w:ind w:firstLine="708"/>
        <w:jc w:val="both"/>
        <w:rPr>
          <w:sz w:val="28"/>
          <w:szCs w:val="28"/>
        </w:rPr>
      </w:pPr>
      <w:r>
        <w:rPr>
          <w:sz w:val="28"/>
          <w:szCs w:val="28"/>
        </w:rPr>
        <w:t>4.11.4. публикует в источнике официального опубликования  и размещает на официальном сайте сведения о результатах рассмотрения поданных заявлений.</w:t>
      </w:r>
    </w:p>
    <w:p w:rsidR="00996EB7" w:rsidRDefault="00996EB7" w:rsidP="00996EB7">
      <w:pPr>
        <w:ind w:firstLine="708"/>
        <w:jc w:val="both"/>
        <w:rPr>
          <w:sz w:val="28"/>
          <w:szCs w:val="28"/>
        </w:rPr>
      </w:pPr>
      <w:r>
        <w:rPr>
          <w:sz w:val="28"/>
          <w:szCs w:val="28"/>
        </w:rPr>
        <w:t>4.12.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один раз на срок, который не может превышать сто восемьдесят дней, в день наступления обстоятельств, которые явились основанием для их выдачи.</w:t>
      </w:r>
    </w:p>
    <w:p w:rsidR="00996EB7" w:rsidRDefault="00996EB7" w:rsidP="00996EB7">
      <w:pPr>
        <w:pStyle w:val="aff0"/>
        <w:spacing w:after="0"/>
        <w:jc w:val="center"/>
        <w:rPr>
          <w:b/>
          <w:bCs/>
          <w:sz w:val="28"/>
          <w:szCs w:val="28"/>
        </w:rPr>
      </w:pPr>
      <w:r>
        <w:rPr>
          <w:b/>
          <w:bCs/>
          <w:sz w:val="28"/>
          <w:szCs w:val="28"/>
        </w:rPr>
        <w:t>5. Организация регулярных перевозок по регулируемым тарифам</w:t>
      </w:r>
    </w:p>
    <w:p w:rsidR="00996EB7" w:rsidRDefault="00996EB7" w:rsidP="00996EB7">
      <w:pPr>
        <w:ind w:firstLine="720"/>
        <w:jc w:val="both"/>
        <w:rPr>
          <w:b/>
          <w:sz w:val="28"/>
          <w:szCs w:val="28"/>
        </w:rPr>
      </w:pPr>
      <w:r w:rsidRPr="003A52F1">
        <w:rPr>
          <w:rStyle w:val="af1"/>
          <w:b w:val="0"/>
          <w:szCs w:val="28"/>
        </w:rPr>
        <w:t>5.1. Предметом открытого конкурса на право заключения муниципального контракта является выполнение работ, связанных с осуществлением</w:t>
      </w:r>
      <w:r>
        <w:rPr>
          <w:b/>
        </w:rPr>
        <w:t xml:space="preserve"> </w:t>
      </w:r>
      <w:r>
        <w:rPr>
          <w:sz w:val="28"/>
          <w:szCs w:val="28"/>
        </w:rPr>
        <w:t>регулярных перевозок по регулируемым тарифам</w:t>
      </w:r>
      <w:r>
        <w:t xml:space="preserve"> </w:t>
      </w:r>
      <w:r>
        <w:rPr>
          <w:sz w:val="28"/>
          <w:szCs w:val="28"/>
        </w:rPr>
        <w:t>на муниципальных маршрутах регулярных перевозок. Ответственным за проведение конкурса является отдел экономического анализа и прогнозирования администрации муниципального образования «Заларинский район».</w:t>
      </w:r>
    </w:p>
    <w:p w:rsidR="00996EB7" w:rsidRDefault="00996EB7" w:rsidP="00996EB7">
      <w:pPr>
        <w:ind w:firstLine="720"/>
        <w:jc w:val="both"/>
        <w:rPr>
          <w:sz w:val="28"/>
          <w:szCs w:val="28"/>
        </w:rPr>
      </w:pPr>
      <w:r>
        <w:rPr>
          <w:sz w:val="28"/>
          <w:szCs w:val="28"/>
        </w:rPr>
        <w:t xml:space="preserve">5.2. </w:t>
      </w:r>
      <w:bookmarkStart w:id="26" w:name="sub_114"/>
      <w:r>
        <w:rPr>
          <w:sz w:val="28"/>
          <w:szCs w:val="28"/>
        </w:rPr>
        <w:t xml:space="preserve">Открытый конкурс </w:t>
      </w:r>
      <w:r w:rsidRPr="003A52F1">
        <w:rPr>
          <w:rStyle w:val="af1"/>
          <w:b w:val="0"/>
          <w:szCs w:val="28"/>
        </w:rPr>
        <w:t>на право заключения муниципального контракта</w:t>
      </w:r>
      <w:r w:rsidRPr="003A52F1">
        <w:rPr>
          <w:b/>
          <w:sz w:val="28"/>
          <w:szCs w:val="28"/>
        </w:rPr>
        <w:t xml:space="preserve"> </w:t>
      </w:r>
      <w:r w:rsidRPr="003A52F1">
        <w:rPr>
          <w:sz w:val="28"/>
          <w:szCs w:val="28"/>
        </w:rPr>
        <w:t>проводится в следующих</w:t>
      </w:r>
      <w:r>
        <w:rPr>
          <w:sz w:val="28"/>
          <w:szCs w:val="28"/>
        </w:rPr>
        <w:t xml:space="preserve"> случаях:</w:t>
      </w:r>
    </w:p>
    <w:p w:rsidR="00996EB7" w:rsidRDefault="00996EB7" w:rsidP="00996EB7">
      <w:pPr>
        <w:jc w:val="both"/>
        <w:rPr>
          <w:sz w:val="28"/>
          <w:szCs w:val="28"/>
        </w:rPr>
      </w:pPr>
      <w:bookmarkStart w:id="27" w:name="sub_1141"/>
      <w:bookmarkEnd w:id="26"/>
      <w:r>
        <w:rPr>
          <w:sz w:val="28"/>
          <w:szCs w:val="28"/>
        </w:rPr>
        <w:t>- установления (в том числе временного) нового муниципального маршрута;</w:t>
      </w:r>
    </w:p>
    <w:p w:rsidR="00996EB7" w:rsidRDefault="00996EB7" w:rsidP="00996EB7">
      <w:pPr>
        <w:jc w:val="both"/>
        <w:rPr>
          <w:sz w:val="28"/>
          <w:szCs w:val="28"/>
        </w:rPr>
      </w:pPr>
      <w:bookmarkStart w:id="28" w:name="sub_1142"/>
      <w:bookmarkEnd w:id="27"/>
      <w:r>
        <w:rPr>
          <w:sz w:val="28"/>
          <w:szCs w:val="28"/>
        </w:rPr>
        <w:t xml:space="preserve">- истечения срока действия муниципального контракта (договора) с перевозчиком, работающим на существующих муниципальных маршрутах; </w:t>
      </w:r>
      <w:bookmarkStart w:id="29" w:name="sub_1143"/>
      <w:bookmarkEnd w:id="28"/>
    </w:p>
    <w:p w:rsidR="00996EB7" w:rsidRDefault="00996EB7" w:rsidP="00996EB7">
      <w:pPr>
        <w:jc w:val="both"/>
        <w:rPr>
          <w:sz w:val="28"/>
          <w:szCs w:val="28"/>
        </w:rPr>
      </w:pPr>
      <w:r>
        <w:rPr>
          <w:sz w:val="28"/>
          <w:szCs w:val="28"/>
        </w:rPr>
        <w:t>- досрочного прекращения действия (в том числе расторжения) муниципального контракта (договора);</w:t>
      </w:r>
    </w:p>
    <w:p w:rsidR="00996EB7" w:rsidRDefault="00996EB7" w:rsidP="00996EB7">
      <w:pPr>
        <w:jc w:val="both"/>
        <w:rPr>
          <w:sz w:val="28"/>
          <w:szCs w:val="28"/>
        </w:rPr>
      </w:pPr>
      <w:bookmarkStart w:id="30" w:name="sub_1144"/>
      <w:bookmarkEnd w:id="29"/>
      <w:r>
        <w:rPr>
          <w:sz w:val="28"/>
          <w:szCs w:val="28"/>
        </w:rPr>
        <w:lastRenderedPageBreak/>
        <w:t>- аннулирования действия лицензии, выданной Перевозчику, и (или) иного установленного законодательством Российской Федерации документа, дающего право на осуществление регулярных перевозок Перевозчику, обязанному осуществлять транспортное обслуживание населения на конкретном маршруте в соответствии с муниципальным контрактом (договором);</w:t>
      </w:r>
    </w:p>
    <w:p w:rsidR="00996EB7" w:rsidRDefault="00996EB7" w:rsidP="00996EB7">
      <w:pPr>
        <w:jc w:val="both"/>
        <w:rPr>
          <w:sz w:val="28"/>
          <w:szCs w:val="28"/>
        </w:rPr>
      </w:pPr>
      <w:bookmarkStart w:id="31" w:name="sub_1145"/>
      <w:bookmarkEnd w:id="30"/>
      <w:r>
        <w:rPr>
          <w:sz w:val="28"/>
          <w:szCs w:val="28"/>
        </w:rPr>
        <w:t>- приостановления действия лицензии, выданной Перевозчику, и (или) иного установленного законодательством Российской Федерации документа, дающего право на осуществление регулярных перевозок Перевозчику, обязанному осуществлять транспортное обслуживание населения на конкретном маршруте в соответствии с муниципальным контрактом (договором).</w:t>
      </w:r>
    </w:p>
    <w:p w:rsidR="00996EB7" w:rsidRDefault="00996EB7" w:rsidP="00996EB7">
      <w:pPr>
        <w:ind w:firstLine="720"/>
        <w:jc w:val="both"/>
        <w:rPr>
          <w:sz w:val="28"/>
          <w:szCs w:val="28"/>
        </w:rPr>
      </w:pPr>
      <w:bookmarkStart w:id="32" w:name="sub_115"/>
      <w:bookmarkEnd w:id="31"/>
      <w:r>
        <w:rPr>
          <w:sz w:val="28"/>
          <w:szCs w:val="28"/>
        </w:rPr>
        <w:t>5.3. Муниципальные маршруты регулярных перевозок выставляются на конкурс лотами, состоящими из одного или нескольких муниципальных маршрутов.</w:t>
      </w:r>
    </w:p>
    <w:bookmarkEnd w:id="32"/>
    <w:p w:rsidR="00996EB7" w:rsidRDefault="00996EB7" w:rsidP="00996EB7">
      <w:pPr>
        <w:ind w:firstLine="720"/>
        <w:jc w:val="both"/>
        <w:rPr>
          <w:sz w:val="28"/>
          <w:szCs w:val="28"/>
        </w:rPr>
      </w:pPr>
      <w:r>
        <w:rPr>
          <w:sz w:val="28"/>
          <w:szCs w:val="28"/>
        </w:rPr>
        <w:t xml:space="preserve">5.4. В открытом конкурсе </w:t>
      </w:r>
      <w:r>
        <w:rPr>
          <w:rStyle w:val="af1"/>
          <w:szCs w:val="28"/>
        </w:rPr>
        <w:t>на право заключения муниципального контракта</w:t>
      </w:r>
      <w:r>
        <w:rPr>
          <w:sz w:val="28"/>
          <w:szCs w:val="28"/>
        </w:rPr>
        <w:t xml:space="preserve"> принимают участие юридические лица, индивидуальные предприниматели, уполномоченный участника договора простого товарищества, удовлетворяющие требованиям, предъявляемым действующим законодательством к перевозчикам.</w:t>
      </w:r>
      <w:bookmarkStart w:id="33" w:name="sub_113"/>
    </w:p>
    <w:p w:rsidR="00996EB7" w:rsidRDefault="00996EB7" w:rsidP="00996EB7">
      <w:pPr>
        <w:ind w:firstLine="720"/>
        <w:jc w:val="both"/>
        <w:rPr>
          <w:sz w:val="28"/>
          <w:szCs w:val="28"/>
        </w:rPr>
      </w:pPr>
      <w:bookmarkStart w:id="34" w:name="sub_13"/>
      <w:bookmarkEnd w:id="33"/>
      <w:r w:rsidRPr="003A52F1">
        <w:rPr>
          <w:rStyle w:val="af1"/>
          <w:b w:val="0"/>
          <w:szCs w:val="28"/>
        </w:rPr>
        <w:t xml:space="preserve">5.5. </w:t>
      </w:r>
      <w:proofErr w:type="gramStart"/>
      <w:r w:rsidRPr="003A52F1">
        <w:rPr>
          <w:rStyle w:val="af1"/>
          <w:b w:val="0"/>
          <w:szCs w:val="28"/>
        </w:rPr>
        <w:t>Открытый конкурс проводится в соответствии с положениями</w:t>
      </w:r>
      <w:r>
        <w:rPr>
          <w:rStyle w:val="af1"/>
          <w:szCs w:val="28"/>
        </w:rPr>
        <w:t xml:space="preserve"> </w:t>
      </w:r>
      <w:r>
        <w:rPr>
          <w:sz w:val="28"/>
          <w:szCs w:val="28"/>
        </w:rPr>
        <w:t>Федеральных законов от 05.04.2013 № 44-ФЗ «О контрактной системе в сфере закупок товаров, работ, услуг для обеспечения государственных и муниципальных нужд» и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p w:rsidR="00996EB7" w:rsidRDefault="00996EB7" w:rsidP="00996EB7">
      <w:pPr>
        <w:ind w:firstLine="720"/>
        <w:jc w:val="both"/>
        <w:rPr>
          <w:sz w:val="28"/>
          <w:szCs w:val="28"/>
        </w:rPr>
      </w:pPr>
      <w:r w:rsidRPr="003A52F1">
        <w:rPr>
          <w:rStyle w:val="af1"/>
          <w:b w:val="0"/>
          <w:szCs w:val="28"/>
        </w:rPr>
        <w:t>5.6. Конкурсная документация на проведение открытого конкурса на выполнение работ, связанных с осуществлением</w:t>
      </w:r>
      <w:r w:rsidRPr="003A52F1">
        <w:rPr>
          <w:b/>
        </w:rPr>
        <w:t xml:space="preserve"> </w:t>
      </w:r>
      <w:r>
        <w:rPr>
          <w:sz w:val="28"/>
          <w:szCs w:val="28"/>
        </w:rPr>
        <w:t>регулярных перевозок по регулируемым тарифам</w:t>
      </w:r>
      <w:r>
        <w:t xml:space="preserve"> </w:t>
      </w:r>
      <w:r>
        <w:rPr>
          <w:sz w:val="28"/>
          <w:szCs w:val="28"/>
        </w:rPr>
        <w:t>на муниципальных маршрутах регулярных перевозок, разрабатывается и утверждается администрацией муниципального образования «Заларинский район».</w:t>
      </w:r>
    </w:p>
    <w:p w:rsidR="00996EB7" w:rsidRPr="003A52F1" w:rsidRDefault="00996EB7" w:rsidP="00996EB7">
      <w:pPr>
        <w:pStyle w:val="aff"/>
        <w:ind w:left="0" w:firstLine="720"/>
        <w:rPr>
          <w:rStyle w:val="af1"/>
          <w:b w:val="0"/>
        </w:rPr>
      </w:pPr>
      <w:r w:rsidRPr="003A52F1">
        <w:rPr>
          <w:rStyle w:val="af1"/>
          <w:b w:val="0"/>
          <w:szCs w:val="28"/>
        </w:rPr>
        <w:t xml:space="preserve">5.7. </w:t>
      </w:r>
      <w:proofErr w:type="gramStart"/>
      <w:r w:rsidRPr="003A52F1">
        <w:rPr>
          <w:rStyle w:val="af1"/>
          <w:b w:val="0"/>
          <w:szCs w:val="28"/>
        </w:rPr>
        <w:t>Конкурсная документация наряду с информацией, установленной статьей 50</w:t>
      </w:r>
      <w:r>
        <w:rPr>
          <w:rStyle w:val="af1"/>
          <w:szCs w:val="28"/>
        </w:rPr>
        <w:t xml:space="preserve"> </w:t>
      </w:r>
      <w:r>
        <w:rPr>
          <w:rFonts w:ascii="Times New Roman" w:hAnsi="Times New Roman" w:cs="Times New Roman"/>
          <w:sz w:val="28"/>
          <w:szCs w:val="28"/>
        </w:rPr>
        <w:t>Федерального закона от 05.04.2013 № 44-ФЗ «О контрактной системе в сфере закупок товаров, работ, услуг для обеспечения государственных и муниципальных нужд» и статьи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w:t>
      </w:r>
      <w:proofErr w:type="gramEnd"/>
      <w:r>
        <w:rPr>
          <w:rFonts w:ascii="Times New Roman" w:hAnsi="Times New Roman" w:cs="Times New Roman"/>
          <w:sz w:val="28"/>
          <w:szCs w:val="28"/>
        </w:rPr>
        <w:t xml:space="preserve"> акты Российской Федерации», </w:t>
      </w:r>
      <w:r w:rsidRPr="003A52F1">
        <w:rPr>
          <w:rStyle w:val="af1"/>
          <w:b w:val="0"/>
          <w:szCs w:val="28"/>
        </w:rPr>
        <w:t>должна содержать следующие сведения:</w:t>
      </w:r>
    </w:p>
    <w:p w:rsidR="00996EB7" w:rsidRPr="003A52F1" w:rsidRDefault="00996EB7" w:rsidP="00996EB7">
      <w:pPr>
        <w:ind w:firstLine="720"/>
        <w:jc w:val="both"/>
      </w:pPr>
      <w:bookmarkStart w:id="35" w:name="sub_1711"/>
      <w:bookmarkEnd w:id="34"/>
      <w:r w:rsidRPr="003A52F1">
        <w:rPr>
          <w:rStyle w:val="af1"/>
          <w:b w:val="0"/>
          <w:szCs w:val="28"/>
        </w:rPr>
        <w:t>5.</w:t>
      </w:r>
      <w:r w:rsidRPr="003A52F1">
        <w:rPr>
          <w:rStyle w:val="af1"/>
          <w:szCs w:val="28"/>
        </w:rPr>
        <w:t>7.</w:t>
      </w:r>
      <w:r w:rsidRPr="003A52F1">
        <w:rPr>
          <w:sz w:val="28"/>
          <w:szCs w:val="28"/>
        </w:rPr>
        <w:t>1.описание муниципального маршрута (лота муниципальных маршрутов), на который проводится открытый конкурс, соответствующее реестру муниципальных маршрутов;</w:t>
      </w:r>
    </w:p>
    <w:p w:rsidR="00996EB7" w:rsidRDefault="00996EB7" w:rsidP="00996EB7">
      <w:pPr>
        <w:ind w:firstLine="720"/>
        <w:jc w:val="both"/>
        <w:rPr>
          <w:sz w:val="28"/>
          <w:szCs w:val="28"/>
        </w:rPr>
      </w:pPr>
      <w:bookmarkStart w:id="36" w:name="sub_1712"/>
      <w:bookmarkEnd w:id="35"/>
      <w:r w:rsidRPr="003A52F1">
        <w:rPr>
          <w:rStyle w:val="af1"/>
          <w:b w:val="0"/>
          <w:szCs w:val="28"/>
        </w:rPr>
        <w:t>5.</w:t>
      </w:r>
      <w:r w:rsidRPr="003A52F1">
        <w:rPr>
          <w:rStyle w:val="af1"/>
          <w:szCs w:val="28"/>
        </w:rPr>
        <w:t>7.</w:t>
      </w:r>
      <w:r w:rsidRPr="003A52F1">
        <w:rPr>
          <w:sz w:val="28"/>
          <w:szCs w:val="28"/>
        </w:rPr>
        <w:t>2.</w:t>
      </w:r>
      <w:r>
        <w:rPr>
          <w:sz w:val="28"/>
          <w:szCs w:val="28"/>
        </w:rPr>
        <w:t xml:space="preserve"> условия перевозки пассажиров, включающие:</w:t>
      </w:r>
    </w:p>
    <w:p w:rsidR="00996EB7" w:rsidRDefault="00996EB7" w:rsidP="00996EB7">
      <w:pPr>
        <w:ind w:firstLine="720"/>
        <w:jc w:val="both"/>
        <w:rPr>
          <w:sz w:val="28"/>
          <w:szCs w:val="28"/>
        </w:rPr>
      </w:pPr>
      <w:bookmarkStart w:id="37" w:name="sub_17121"/>
      <w:bookmarkEnd w:id="36"/>
      <w:r>
        <w:rPr>
          <w:sz w:val="28"/>
          <w:szCs w:val="28"/>
        </w:rPr>
        <w:lastRenderedPageBreak/>
        <w:t>а) период выполнения работ;</w:t>
      </w:r>
    </w:p>
    <w:p w:rsidR="00996EB7" w:rsidRDefault="00996EB7" w:rsidP="00996EB7">
      <w:pPr>
        <w:ind w:firstLine="720"/>
        <w:jc w:val="both"/>
        <w:rPr>
          <w:sz w:val="28"/>
          <w:szCs w:val="28"/>
        </w:rPr>
      </w:pPr>
      <w:bookmarkStart w:id="38" w:name="sub_17122"/>
      <w:bookmarkEnd w:id="37"/>
      <w:r>
        <w:rPr>
          <w:sz w:val="28"/>
          <w:szCs w:val="28"/>
        </w:rPr>
        <w:t>б) категории транспортных средств, класс транспортных средств, а также количество транспортных средств, работающих на маршруте единовременно;</w:t>
      </w:r>
    </w:p>
    <w:p w:rsidR="00996EB7" w:rsidRDefault="00996EB7" w:rsidP="00996EB7">
      <w:pPr>
        <w:ind w:firstLine="720"/>
        <w:jc w:val="both"/>
        <w:rPr>
          <w:sz w:val="28"/>
          <w:szCs w:val="28"/>
        </w:rPr>
      </w:pPr>
      <w:bookmarkStart w:id="39" w:name="sub_17123"/>
      <w:bookmarkEnd w:id="38"/>
      <w:r>
        <w:rPr>
          <w:sz w:val="28"/>
          <w:szCs w:val="28"/>
        </w:rPr>
        <w:t>в) время начала и окончания движения на маршруте, интервалы движения транспортных средств;</w:t>
      </w:r>
    </w:p>
    <w:p w:rsidR="00996EB7" w:rsidRDefault="00996EB7" w:rsidP="00996EB7">
      <w:pPr>
        <w:ind w:firstLine="720"/>
        <w:jc w:val="both"/>
        <w:rPr>
          <w:sz w:val="28"/>
          <w:szCs w:val="28"/>
        </w:rPr>
      </w:pPr>
      <w:bookmarkStart w:id="40" w:name="sub_17124"/>
      <w:bookmarkEnd w:id="39"/>
      <w:r>
        <w:rPr>
          <w:sz w:val="28"/>
          <w:szCs w:val="28"/>
        </w:rPr>
        <w:t>г) регулируемые тарифы для населения за одну поездку и экономически обоснованные тарифы за одну поездку на муниципальном маршруте;</w:t>
      </w:r>
    </w:p>
    <w:p w:rsidR="00996EB7" w:rsidRDefault="00996EB7" w:rsidP="00996EB7">
      <w:pPr>
        <w:ind w:firstLine="720"/>
        <w:jc w:val="both"/>
        <w:rPr>
          <w:sz w:val="28"/>
          <w:szCs w:val="28"/>
        </w:rPr>
      </w:pPr>
      <w:r w:rsidRPr="003A52F1">
        <w:rPr>
          <w:rStyle w:val="af1"/>
          <w:b w:val="0"/>
          <w:szCs w:val="28"/>
        </w:rPr>
        <w:t>5.7</w:t>
      </w:r>
      <w:r>
        <w:rPr>
          <w:rStyle w:val="af1"/>
          <w:szCs w:val="28"/>
        </w:rPr>
        <w:t>.</w:t>
      </w:r>
      <w:r>
        <w:rPr>
          <w:sz w:val="28"/>
          <w:szCs w:val="28"/>
        </w:rPr>
        <w:t>3.обоснование начальной (максимальной) цены контракта с учетом предоставления исполнителю работ - перевозчику субсидии в целях возмещения части затрат на выполнение работ, связанных с осуществлением регулярных перевозок по регулируемым тарифам</w:t>
      </w:r>
      <w:r>
        <w:t xml:space="preserve"> </w:t>
      </w:r>
      <w:r>
        <w:rPr>
          <w:sz w:val="28"/>
          <w:szCs w:val="28"/>
        </w:rPr>
        <w:t>на муниципальных маршрутах регулярных перевозок.</w:t>
      </w:r>
    </w:p>
    <w:p w:rsidR="00996EB7" w:rsidRDefault="00996EB7" w:rsidP="00996EB7">
      <w:pPr>
        <w:ind w:firstLine="720"/>
        <w:jc w:val="both"/>
        <w:rPr>
          <w:sz w:val="28"/>
          <w:szCs w:val="28"/>
        </w:rPr>
      </w:pPr>
      <w:bookmarkStart w:id="41" w:name="sub_1719"/>
      <w:bookmarkEnd w:id="40"/>
      <w:r w:rsidRPr="003A52F1">
        <w:rPr>
          <w:rStyle w:val="af1"/>
          <w:b w:val="0"/>
          <w:szCs w:val="28"/>
        </w:rPr>
        <w:t>5.7.</w:t>
      </w:r>
      <w:r w:rsidRPr="003A52F1">
        <w:rPr>
          <w:sz w:val="28"/>
          <w:szCs w:val="28"/>
        </w:rPr>
        <w:t>4.</w:t>
      </w:r>
      <w:r>
        <w:rPr>
          <w:sz w:val="28"/>
          <w:szCs w:val="28"/>
        </w:rPr>
        <w:t xml:space="preserve"> критерии оценки конкурсных заявок;</w:t>
      </w:r>
    </w:p>
    <w:p w:rsidR="00996EB7" w:rsidRDefault="00996EB7" w:rsidP="00996EB7">
      <w:pPr>
        <w:ind w:firstLine="720"/>
        <w:jc w:val="both"/>
        <w:rPr>
          <w:sz w:val="28"/>
          <w:szCs w:val="28"/>
        </w:rPr>
      </w:pPr>
      <w:bookmarkStart w:id="42" w:name="sub_17110"/>
      <w:bookmarkEnd w:id="41"/>
      <w:r w:rsidRPr="003A52F1">
        <w:rPr>
          <w:rStyle w:val="af1"/>
          <w:b w:val="0"/>
          <w:szCs w:val="28"/>
        </w:rPr>
        <w:t>5.</w:t>
      </w:r>
      <w:r>
        <w:rPr>
          <w:rStyle w:val="af1"/>
          <w:szCs w:val="28"/>
        </w:rPr>
        <w:t>7.</w:t>
      </w:r>
      <w:r>
        <w:rPr>
          <w:sz w:val="28"/>
          <w:szCs w:val="28"/>
        </w:rPr>
        <w:t>5.порядок рассмотрения и оценки конкурсных заявок, включающий порядок подсчета суммы баллов по каждому из критериев, установленных конкурсной документацией, в соответствии с требованиями постановления Правительства Российской Федерации от 28.11.2013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996EB7" w:rsidRDefault="00996EB7" w:rsidP="00996EB7">
      <w:pPr>
        <w:ind w:firstLine="720"/>
        <w:jc w:val="both"/>
        <w:rPr>
          <w:sz w:val="28"/>
          <w:szCs w:val="28"/>
        </w:rPr>
      </w:pPr>
      <w:bookmarkStart w:id="43" w:name="sub_17113"/>
      <w:bookmarkEnd w:id="42"/>
      <w:r w:rsidRPr="003A52F1">
        <w:rPr>
          <w:rStyle w:val="af1"/>
          <w:b w:val="0"/>
          <w:szCs w:val="28"/>
        </w:rPr>
        <w:t>5.</w:t>
      </w:r>
      <w:r>
        <w:rPr>
          <w:rStyle w:val="af1"/>
          <w:szCs w:val="28"/>
        </w:rPr>
        <w:t>7.</w:t>
      </w:r>
      <w:r>
        <w:rPr>
          <w:sz w:val="28"/>
          <w:szCs w:val="28"/>
        </w:rPr>
        <w:t>6. проект муниципального контракта.</w:t>
      </w:r>
    </w:p>
    <w:bookmarkEnd w:id="43"/>
    <w:p w:rsidR="00996EB7" w:rsidRDefault="00996EB7" w:rsidP="00996EB7">
      <w:pPr>
        <w:ind w:firstLine="720"/>
        <w:jc w:val="both"/>
        <w:rPr>
          <w:sz w:val="28"/>
          <w:szCs w:val="28"/>
        </w:rPr>
      </w:pPr>
      <w:r>
        <w:rPr>
          <w:sz w:val="28"/>
          <w:szCs w:val="28"/>
        </w:rPr>
        <w:t xml:space="preserve">5.8. </w:t>
      </w:r>
      <w:proofErr w:type="gramStart"/>
      <w:r>
        <w:rPr>
          <w:sz w:val="28"/>
          <w:szCs w:val="28"/>
        </w:rPr>
        <w:t>Муниципальный контракт на выполнение работ, связанных с осуществлением регулярных перевозок по регулируемым тарифам</w:t>
      </w:r>
      <w:r>
        <w:t xml:space="preserve"> </w:t>
      </w:r>
      <w:r>
        <w:rPr>
          <w:sz w:val="28"/>
          <w:szCs w:val="28"/>
        </w:rPr>
        <w:t>на муниципальных маршрутах заключается между перевозчиком и администрацией муниципального образования «Заларинский район» на срок не более трех лет с учетом доведения до организатора перевозок лимитов бюджетных средств, предусмотренных для возмещения части затрат на выполнение работ, связанных с осуществлением регулярных перевозок по регулируемым тарифам</w:t>
      </w:r>
      <w:r>
        <w:t xml:space="preserve"> </w:t>
      </w:r>
      <w:r>
        <w:rPr>
          <w:sz w:val="28"/>
          <w:szCs w:val="28"/>
        </w:rPr>
        <w:t>на муниципальных маршрутах регулярных</w:t>
      </w:r>
      <w:proofErr w:type="gramEnd"/>
      <w:r>
        <w:rPr>
          <w:sz w:val="28"/>
          <w:szCs w:val="28"/>
        </w:rPr>
        <w:t xml:space="preserve"> перевозок.</w:t>
      </w:r>
    </w:p>
    <w:p w:rsidR="00996EB7" w:rsidRDefault="00996EB7" w:rsidP="00996EB7">
      <w:pPr>
        <w:ind w:firstLine="720"/>
        <w:jc w:val="both"/>
        <w:rPr>
          <w:sz w:val="28"/>
          <w:szCs w:val="28"/>
        </w:rPr>
      </w:pPr>
      <w:r>
        <w:rPr>
          <w:sz w:val="28"/>
          <w:szCs w:val="28"/>
        </w:rPr>
        <w:t>5.9. Если предметом конкурса было выполнение работ, связанных с осуществлением регулярных перевозок по регулируемым тарифам</w:t>
      </w:r>
      <w:r>
        <w:t xml:space="preserve"> </w:t>
      </w:r>
      <w:r>
        <w:rPr>
          <w:sz w:val="28"/>
          <w:szCs w:val="28"/>
        </w:rPr>
        <w:t>на временно установленных или временно измененных муниципальных маршрутах регулярных перевозок, срок действия  муниципального контракта не может превышать периода времени, на который временно установлен или временно изменен соответствующий муниципальный маршрут.</w:t>
      </w:r>
    </w:p>
    <w:p w:rsidR="00996EB7" w:rsidRDefault="00996EB7" w:rsidP="00996EB7">
      <w:pPr>
        <w:ind w:firstLine="720"/>
        <w:jc w:val="both"/>
        <w:rPr>
          <w:sz w:val="28"/>
          <w:szCs w:val="28"/>
        </w:rPr>
      </w:pPr>
      <w:r>
        <w:rPr>
          <w:sz w:val="28"/>
          <w:szCs w:val="28"/>
        </w:rPr>
        <w:t>5.10. Организатор перевозок вправе заключать муниципальный контракт с единственным исполнителем на выполнение временных работ, связанных с осуществлением регулярных перевозок по регулируемым тарифам</w:t>
      </w:r>
      <w:r>
        <w:t xml:space="preserve"> </w:t>
      </w:r>
      <w:r>
        <w:rPr>
          <w:sz w:val="28"/>
          <w:szCs w:val="28"/>
        </w:rPr>
        <w:t>на муниципальных маршрутах ежемесячно до заключения муниципального контракта по итогам открытого конкурса в следующих случаях:</w:t>
      </w:r>
    </w:p>
    <w:p w:rsidR="00996EB7" w:rsidRDefault="00996EB7" w:rsidP="00996EB7">
      <w:pPr>
        <w:ind w:firstLine="720"/>
        <w:jc w:val="both"/>
        <w:rPr>
          <w:sz w:val="28"/>
          <w:szCs w:val="28"/>
        </w:rPr>
      </w:pPr>
      <w:r>
        <w:rPr>
          <w:sz w:val="28"/>
          <w:szCs w:val="28"/>
        </w:rPr>
        <w:t xml:space="preserve">5.10.1. если потребность в регулярных перевозках на маршруте (маршрутах) регулярных перевозок обусловлена обстоятельствами, </w:t>
      </w:r>
      <w:r>
        <w:rPr>
          <w:sz w:val="28"/>
          <w:szCs w:val="28"/>
        </w:rPr>
        <w:lastRenderedPageBreak/>
        <w:t>носящими чрезвычайный характер (вследствие обстоятельств непреодолимой силы);</w:t>
      </w:r>
    </w:p>
    <w:p w:rsidR="00996EB7" w:rsidRDefault="00996EB7" w:rsidP="00996EB7">
      <w:pPr>
        <w:ind w:firstLine="720"/>
        <w:jc w:val="both"/>
        <w:rPr>
          <w:sz w:val="28"/>
          <w:szCs w:val="28"/>
        </w:rPr>
      </w:pPr>
      <w:r>
        <w:rPr>
          <w:sz w:val="28"/>
          <w:szCs w:val="28"/>
        </w:rPr>
        <w:t>5.10.2.неисполнения исполнителем работ - перевозчиком условий муниципального контракта, включая отказ от исполнения данного муниципального контракта и (или) его досрочное расторжение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96EB7" w:rsidRDefault="00996EB7" w:rsidP="00996EB7">
      <w:pPr>
        <w:ind w:firstLine="720"/>
        <w:jc w:val="both"/>
        <w:rPr>
          <w:sz w:val="28"/>
          <w:szCs w:val="28"/>
        </w:rPr>
      </w:pPr>
      <w:r>
        <w:rPr>
          <w:sz w:val="28"/>
          <w:szCs w:val="28"/>
        </w:rPr>
        <w:t>5.10.3. аннулирования действия лицензии, выданной исполнителю работ - перевозчику, и (или) иного установленного законодательством Российской Федерации документа, дающего перевозчику право на осуществление регулярных перевозок  на конкретном муниципальном маршруте в соответствии с муниципальным контрактом;</w:t>
      </w:r>
    </w:p>
    <w:p w:rsidR="00996EB7" w:rsidRDefault="00996EB7" w:rsidP="00996EB7">
      <w:pPr>
        <w:ind w:firstLine="720"/>
        <w:jc w:val="both"/>
        <w:rPr>
          <w:sz w:val="28"/>
          <w:szCs w:val="28"/>
        </w:rPr>
      </w:pPr>
      <w:r>
        <w:rPr>
          <w:sz w:val="28"/>
          <w:szCs w:val="28"/>
        </w:rPr>
        <w:t>5.10.4. приостановления действия лицензии, выданной исполнителю работ - перевозчику, и (или) иного установленного законодательством Российской Федерации документа, дающего перевозчику право на осуществление регулярных перевозок  на конкретном муниципальном маршруте в соответствии с муниципальным контрактом;</w:t>
      </w:r>
    </w:p>
    <w:p w:rsidR="00996EB7" w:rsidRDefault="00996EB7" w:rsidP="00996EB7">
      <w:pPr>
        <w:ind w:firstLine="720"/>
        <w:jc w:val="both"/>
        <w:rPr>
          <w:sz w:val="28"/>
          <w:szCs w:val="28"/>
        </w:rPr>
      </w:pPr>
      <w:r>
        <w:rPr>
          <w:sz w:val="28"/>
          <w:szCs w:val="28"/>
        </w:rPr>
        <w:t>5.10.5.если открытый конкурс на выполнение работ, связанных с осуществлением регулярных перевозок по регулируемым тарифам</w:t>
      </w:r>
      <w:r>
        <w:t xml:space="preserve"> </w:t>
      </w:r>
      <w:r>
        <w:rPr>
          <w:sz w:val="28"/>
          <w:szCs w:val="28"/>
        </w:rPr>
        <w:t>на муниципальных маршрутах признан несостоявшимся.</w:t>
      </w:r>
    </w:p>
    <w:p w:rsidR="00996EB7" w:rsidRDefault="00996EB7" w:rsidP="00996EB7">
      <w:pPr>
        <w:ind w:firstLine="720"/>
        <w:jc w:val="both"/>
        <w:rPr>
          <w:sz w:val="28"/>
          <w:szCs w:val="28"/>
        </w:rPr>
      </w:pPr>
      <w:r>
        <w:rPr>
          <w:sz w:val="28"/>
          <w:szCs w:val="28"/>
        </w:rPr>
        <w:t>5.11. Согласование заключения муниципального контракта с единственным исполнителем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96EB7" w:rsidRDefault="00996EB7" w:rsidP="00996EB7">
      <w:pPr>
        <w:ind w:firstLine="720"/>
        <w:jc w:val="both"/>
        <w:rPr>
          <w:sz w:val="28"/>
          <w:szCs w:val="28"/>
        </w:rPr>
      </w:pPr>
      <w:bookmarkStart w:id="44" w:name="sub_271"/>
      <w:r>
        <w:rPr>
          <w:sz w:val="28"/>
          <w:szCs w:val="28"/>
        </w:rPr>
        <w:t>5.12. Расторжение муниципального контракта  на выполнение работ,  связанных с осуществлением регулярных перевозок по регулируемым тарифам</w:t>
      </w:r>
      <w:r>
        <w:t xml:space="preserve"> </w:t>
      </w:r>
      <w:r>
        <w:rPr>
          <w:sz w:val="28"/>
          <w:szCs w:val="28"/>
        </w:rPr>
        <w:t>на муниципальных маршрутах,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96EB7" w:rsidRDefault="00996EB7" w:rsidP="00996EB7">
      <w:pPr>
        <w:ind w:firstLine="720"/>
        <w:jc w:val="both"/>
        <w:rPr>
          <w:sz w:val="28"/>
          <w:szCs w:val="28"/>
        </w:rPr>
      </w:pPr>
      <w:r>
        <w:rPr>
          <w:sz w:val="28"/>
          <w:szCs w:val="28"/>
        </w:rPr>
        <w:t xml:space="preserve">5.13. Администрация муниципального образования «Заларинский район» вправе  принять решение об одностороннем отказе от исполнения контракта по основаниям, предусмотренным </w:t>
      </w:r>
      <w:hyperlink r:id="rId24" w:history="1">
        <w:r w:rsidRPr="003A52F1">
          <w:rPr>
            <w:rStyle w:val="af2"/>
            <w:sz w:val="28"/>
            <w:szCs w:val="28"/>
          </w:rPr>
          <w:t>Гражданским кодексом</w:t>
        </w:r>
      </w:hyperlink>
      <w:r w:rsidRPr="003A52F1">
        <w:rPr>
          <w:sz w:val="28"/>
          <w:szCs w:val="28"/>
        </w:rPr>
        <w:t xml:space="preserve"> </w:t>
      </w:r>
      <w:r>
        <w:rPr>
          <w:sz w:val="28"/>
          <w:szCs w:val="28"/>
        </w:rPr>
        <w:t>Российской Федерации для одностороннего отказа от исполнения отдельных видов обязательств, при условии, если это было предусмотрено конкурсной документацией и  муниципальным контрактом.</w:t>
      </w:r>
    </w:p>
    <w:p w:rsidR="00996EB7" w:rsidRDefault="00996EB7" w:rsidP="00996EB7">
      <w:pPr>
        <w:ind w:firstLine="720"/>
        <w:jc w:val="both"/>
        <w:rPr>
          <w:sz w:val="28"/>
          <w:szCs w:val="28"/>
        </w:rPr>
      </w:pPr>
      <w:bookmarkStart w:id="45" w:name="sub_272"/>
      <w:bookmarkEnd w:id="44"/>
      <w:r>
        <w:rPr>
          <w:sz w:val="28"/>
          <w:szCs w:val="28"/>
        </w:rPr>
        <w:t>5.14. В перечень оснований для расторжения муниципального контракта организатором перевозок в одностороннем порядке подлежат включению следующие основания:</w:t>
      </w:r>
      <w:bookmarkStart w:id="46" w:name="sub_2721"/>
      <w:bookmarkEnd w:id="45"/>
    </w:p>
    <w:p w:rsidR="00996EB7" w:rsidRDefault="00996EB7" w:rsidP="00996EB7">
      <w:pPr>
        <w:ind w:firstLine="720"/>
        <w:jc w:val="both"/>
        <w:rPr>
          <w:sz w:val="28"/>
          <w:szCs w:val="28"/>
        </w:rPr>
      </w:pPr>
      <w:r>
        <w:rPr>
          <w:sz w:val="28"/>
          <w:szCs w:val="28"/>
        </w:rPr>
        <w:t>5.14.1. выявившееся или возникшее несоответствие исполнителя работ - перевозчика требованиям, предъявляемым законодательством Российской Федерации к перевозчикам пассажиров транспортом общего пользования;</w:t>
      </w:r>
    </w:p>
    <w:p w:rsidR="00996EB7" w:rsidRDefault="00996EB7" w:rsidP="00996EB7">
      <w:pPr>
        <w:ind w:firstLine="720"/>
        <w:jc w:val="both"/>
        <w:rPr>
          <w:sz w:val="28"/>
          <w:szCs w:val="28"/>
        </w:rPr>
      </w:pPr>
      <w:bookmarkStart w:id="47" w:name="sub_2722"/>
      <w:bookmarkEnd w:id="46"/>
      <w:r>
        <w:rPr>
          <w:sz w:val="28"/>
          <w:szCs w:val="28"/>
        </w:rPr>
        <w:t>5.14.2. проведение ликвидации исполнителя работ - юридического лица;</w:t>
      </w:r>
    </w:p>
    <w:p w:rsidR="00996EB7" w:rsidRDefault="00996EB7" w:rsidP="00996EB7">
      <w:pPr>
        <w:ind w:firstLine="720"/>
        <w:jc w:val="both"/>
        <w:rPr>
          <w:sz w:val="28"/>
          <w:szCs w:val="28"/>
        </w:rPr>
      </w:pPr>
      <w:r>
        <w:rPr>
          <w:sz w:val="28"/>
          <w:szCs w:val="28"/>
        </w:rPr>
        <w:lastRenderedPageBreak/>
        <w:t>5.14.3.признание исполнителя работ - юридического лица, индивидуального предпринимателя банкротом;</w:t>
      </w:r>
    </w:p>
    <w:p w:rsidR="00996EB7" w:rsidRDefault="00996EB7" w:rsidP="00996EB7">
      <w:pPr>
        <w:ind w:firstLine="720"/>
        <w:jc w:val="both"/>
        <w:rPr>
          <w:sz w:val="28"/>
          <w:szCs w:val="28"/>
        </w:rPr>
      </w:pPr>
      <w:bookmarkStart w:id="48" w:name="sub_2723"/>
      <w:bookmarkEnd w:id="47"/>
      <w:r>
        <w:rPr>
          <w:sz w:val="28"/>
          <w:szCs w:val="28"/>
        </w:rPr>
        <w:t xml:space="preserve">5.14.4.приостановление деятельности исполнителя работ - перевозчика в порядке, предусмотренном </w:t>
      </w:r>
      <w:hyperlink r:id="rId25" w:history="1">
        <w:r w:rsidRPr="003A52F1">
          <w:rPr>
            <w:rStyle w:val="af2"/>
            <w:bCs/>
            <w:sz w:val="28"/>
            <w:szCs w:val="28"/>
          </w:rPr>
          <w:t>Кодексом</w:t>
        </w:r>
      </w:hyperlink>
      <w:r w:rsidRPr="003A52F1">
        <w:rPr>
          <w:sz w:val="28"/>
          <w:szCs w:val="28"/>
        </w:rPr>
        <w:t xml:space="preserve"> </w:t>
      </w:r>
      <w:r>
        <w:rPr>
          <w:sz w:val="28"/>
          <w:szCs w:val="28"/>
        </w:rPr>
        <w:t>Российской Федерации об административных правонарушениях.</w:t>
      </w:r>
    </w:p>
    <w:p w:rsidR="00996EB7" w:rsidRDefault="00996EB7" w:rsidP="00996EB7">
      <w:pPr>
        <w:ind w:firstLine="720"/>
        <w:jc w:val="both"/>
        <w:rPr>
          <w:sz w:val="28"/>
          <w:szCs w:val="28"/>
        </w:rPr>
      </w:pPr>
      <w:bookmarkStart w:id="49" w:name="sub_273"/>
      <w:bookmarkEnd w:id="48"/>
      <w:r>
        <w:rPr>
          <w:sz w:val="28"/>
          <w:szCs w:val="28"/>
        </w:rPr>
        <w:t xml:space="preserve">5.15. </w:t>
      </w:r>
      <w:proofErr w:type="gramStart"/>
      <w:r>
        <w:rPr>
          <w:sz w:val="28"/>
          <w:szCs w:val="28"/>
        </w:rPr>
        <w:t>В дополнение к указанным в части 5.10. основаниям в муниципальный контракт с единственным исполнителем работ на условиях временной работы включается основание для его расторжения организатором перевозок в одностороннем порядке в случае заключения организатором перевозок муниципального контракта на выполнение работ, связанных с осуществлением регулярных перевозок по регулируемым тарифам</w:t>
      </w:r>
      <w:r>
        <w:t xml:space="preserve"> </w:t>
      </w:r>
      <w:r>
        <w:rPr>
          <w:sz w:val="28"/>
          <w:szCs w:val="28"/>
        </w:rPr>
        <w:t>на том же муниципальном маршруте по итогам открытого конкурса.</w:t>
      </w:r>
      <w:proofErr w:type="gramEnd"/>
    </w:p>
    <w:bookmarkEnd w:id="49"/>
    <w:p w:rsidR="00996EB7" w:rsidRDefault="00996EB7" w:rsidP="00996EB7">
      <w:pPr>
        <w:pStyle w:val="aff0"/>
        <w:spacing w:after="0"/>
        <w:jc w:val="center"/>
        <w:rPr>
          <w:b/>
          <w:bCs/>
          <w:sz w:val="28"/>
          <w:szCs w:val="28"/>
        </w:rPr>
      </w:pPr>
      <w:r>
        <w:rPr>
          <w:b/>
          <w:bCs/>
          <w:sz w:val="28"/>
          <w:szCs w:val="28"/>
        </w:rPr>
        <w:t>6. Организация регулярных перевозок по нерегулируемым тарифам</w:t>
      </w:r>
    </w:p>
    <w:p w:rsidR="00996EB7" w:rsidRDefault="00996EB7" w:rsidP="00996EB7">
      <w:pPr>
        <w:pStyle w:val="aff0"/>
        <w:spacing w:after="0"/>
        <w:ind w:firstLine="720"/>
        <w:jc w:val="both"/>
        <w:rPr>
          <w:sz w:val="28"/>
          <w:szCs w:val="28"/>
        </w:rPr>
      </w:pPr>
      <w:r>
        <w:rPr>
          <w:sz w:val="28"/>
          <w:szCs w:val="28"/>
        </w:rPr>
        <w:t xml:space="preserve">6.1. </w:t>
      </w:r>
      <w:proofErr w:type="gramStart"/>
      <w:r>
        <w:rPr>
          <w:sz w:val="28"/>
          <w:szCs w:val="28"/>
        </w:rPr>
        <w:t>Наряду с указанными в части 1 статьи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разделом 5 настоящего Положения, маршрутами регулярных перевозок администрация муниципального образования «Заларинский район» устанавливает муниципальные маршруты регулярных перевозок для осуществления</w:t>
      </w:r>
      <w:proofErr w:type="gramEnd"/>
      <w:r>
        <w:rPr>
          <w:sz w:val="28"/>
          <w:szCs w:val="28"/>
        </w:rPr>
        <w:t xml:space="preserve"> регулярных перевозок по нерегулируемым тарифам.</w:t>
      </w:r>
    </w:p>
    <w:p w:rsidR="00996EB7" w:rsidRDefault="00996EB7" w:rsidP="00996EB7">
      <w:pPr>
        <w:pStyle w:val="aff0"/>
        <w:spacing w:after="0"/>
        <w:ind w:firstLine="720"/>
        <w:jc w:val="both"/>
        <w:rPr>
          <w:sz w:val="28"/>
          <w:szCs w:val="28"/>
        </w:rPr>
      </w:pPr>
      <w:r>
        <w:rPr>
          <w:sz w:val="28"/>
          <w:szCs w:val="28"/>
        </w:rPr>
        <w:t>6.2. Право осуществления регулярных перевозок по нерегулируемым тарифам по муниципальному маршруту регулярных перевозок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rsidR="00996EB7" w:rsidRDefault="00996EB7" w:rsidP="00996EB7">
      <w:pPr>
        <w:pStyle w:val="aff0"/>
        <w:spacing w:after="0"/>
        <w:ind w:firstLine="720"/>
        <w:jc w:val="both"/>
        <w:rPr>
          <w:sz w:val="28"/>
          <w:szCs w:val="28"/>
        </w:rPr>
      </w:pPr>
      <w:r>
        <w:rPr>
          <w:sz w:val="28"/>
          <w:szCs w:val="28"/>
        </w:rPr>
        <w:t>6.3. Карта муниципального маршрута регулярных перевозок выдается на каждое транспортное средство, используемое для регулярных перевозок по соответствующему маршруту. Количество таких карт должно соответствовать максимальному количеству транспортных средств, указанному в соответствующем реестре маршрутов регулярных перевозок в отношении этого маршрута.</w:t>
      </w:r>
    </w:p>
    <w:p w:rsidR="00996EB7" w:rsidRDefault="00996EB7" w:rsidP="00996EB7">
      <w:pPr>
        <w:pStyle w:val="aff0"/>
        <w:spacing w:after="0"/>
        <w:ind w:firstLine="720"/>
        <w:jc w:val="both"/>
        <w:rPr>
          <w:sz w:val="28"/>
          <w:szCs w:val="28"/>
        </w:rPr>
      </w:pPr>
      <w:r>
        <w:rPr>
          <w:sz w:val="28"/>
          <w:szCs w:val="28"/>
        </w:rPr>
        <w:t xml:space="preserve">6.4. Изменение вида </w:t>
      </w:r>
      <w:proofErr w:type="gramStart"/>
      <w:r>
        <w:rPr>
          <w:sz w:val="28"/>
          <w:szCs w:val="28"/>
        </w:rPr>
        <w:t>регулярных перевозок, осуществляемых по муниципальному маршруту регулярных перевозок допускается</w:t>
      </w:r>
      <w:proofErr w:type="gramEnd"/>
      <w:r>
        <w:rPr>
          <w:sz w:val="28"/>
          <w:szCs w:val="28"/>
        </w:rPr>
        <w:t xml:space="preserve"> при условии, если данное решение предусмотрено документом планирования регулярных перевозок.</w:t>
      </w:r>
    </w:p>
    <w:p w:rsidR="00996EB7" w:rsidRDefault="00996EB7" w:rsidP="00996EB7">
      <w:pPr>
        <w:pStyle w:val="aff0"/>
        <w:spacing w:after="0"/>
        <w:ind w:firstLine="720"/>
        <w:jc w:val="both"/>
        <w:rPr>
          <w:sz w:val="28"/>
          <w:szCs w:val="28"/>
        </w:rPr>
      </w:pPr>
      <w:r>
        <w:rPr>
          <w:sz w:val="28"/>
          <w:szCs w:val="28"/>
        </w:rPr>
        <w:t xml:space="preserve">6.5. </w:t>
      </w:r>
      <w:proofErr w:type="gramStart"/>
      <w:r>
        <w:rPr>
          <w:sz w:val="28"/>
          <w:szCs w:val="28"/>
        </w:rPr>
        <w:t>Администрация муниципального образования «Заларинский район» установившая муниципальные маршруты регулярных перевозок, в отношении которых принято решение об изменении вида регулярных перевозок, обязана уведомить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roofErr w:type="gramEnd"/>
    </w:p>
    <w:p w:rsidR="00996EB7" w:rsidRDefault="00996EB7" w:rsidP="00996EB7">
      <w:pPr>
        <w:pStyle w:val="aff0"/>
        <w:spacing w:after="0"/>
        <w:ind w:firstLine="720"/>
        <w:jc w:val="both"/>
        <w:rPr>
          <w:sz w:val="28"/>
          <w:szCs w:val="28"/>
        </w:rPr>
      </w:pPr>
      <w:r>
        <w:rPr>
          <w:sz w:val="28"/>
          <w:szCs w:val="28"/>
        </w:rPr>
        <w:lastRenderedPageBreak/>
        <w:t>6.6. Сведения об изменении вида регулярных перевозок вносятся в реестры муниципальных маршрутов регулярных перевозок в порядке, установленном настоящим Положением.</w:t>
      </w:r>
    </w:p>
    <w:p w:rsidR="00996EB7" w:rsidRDefault="00996EB7" w:rsidP="00996EB7">
      <w:pPr>
        <w:pStyle w:val="aff0"/>
        <w:spacing w:after="0"/>
        <w:ind w:firstLine="720"/>
        <w:jc w:val="both"/>
        <w:rPr>
          <w:sz w:val="28"/>
          <w:szCs w:val="28"/>
        </w:rPr>
      </w:pPr>
      <w:r>
        <w:rPr>
          <w:sz w:val="28"/>
          <w:szCs w:val="28"/>
        </w:rPr>
        <w:t xml:space="preserve">6.7. </w:t>
      </w:r>
      <w:proofErr w:type="gramStart"/>
      <w:r>
        <w:rPr>
          <w:sz w:val="28"/>
          <w:szCs w:val="28"/>
        </w:rPr>
        <w:t>Свидетельство об осуществлении перевозок по муниципальному маршруту регулярных перевозок и карты соответствующего маршрута выдаются не позднее 5 рабочих дней по результатам открытого конкурса на право осуществления перевозок по маршруту регулярных перевозок (далее - открытый конкурс), в порядке, установленном постановлением администрации муниципального образования «Заларинский район», и без проведения открытого конкурса в порядке, установленном настоящим Положением.</w:t>
      </w:r>
      <w:proofErr w:type="gramEnd"/>
    </w:p>
    <w:p w:rsidR="00996EB7" w:rsidRDefault="00996EB7" w:rsidP="00996EB7">
      <w:pPr>
        <w:pStyle w:val="1"/>
        <w:rPr>
          <w:szCs w:val="28"/>
        </w:rPr>
      </w:pPr>
      <w:bookmarkStart w:id="50" w:name="sub_1400"/>
      <w:r>
        <w:rPr>
          <w:szCs w:val="28"/>
        </w:rPr>
        <w:t>7. Дополнительные требования к осуществлению перевозок по муниципальным маршрутам регулярных перевозок по нерегулируемым тарифам</w:t>
      </w:r>
    </w:p>
    <w:bookmarkEnd w:id="50"/>
    <w:p w:rsidR="00996EB7" w:rsidRDefault="00996EB7" w:rsidP="00996EB7">
      <w:pPr>
        <w:ind w:firstLine="720"/>
        <w:jc w:val="both"/>
        <w:rPr>
          <w:sz w:val="28"/>
          <w:szCs w:val="28"/>
        </w:rPr>
      </w:pPr>
      <w:r>
        <w:rPr>
          <w:sz w:val="28"/>
          <w:szCs w:val="28"/>
        </w:rPr>
        <w:t xml:space="preserve">7.1. </w:t>
      </w:r>
      <w:proofErr w:type="gramStart"/>
      <w:r>
        <w:rPr>
          <w:sz w:val="28"/>
          <w:szCs w:val="28"/>
        </w:rPr>
        <w:t>Перевозчики, допущенные установленным порядком к осуществлению регулярных перевозок по нерегулируемым тарифам обязаны</w:t>
      </w:r>
      <w:proofErr w:type="gramEnd"/>
      <w:r>
        <w:rPr>
          <w:sz w:val="28"/>
          <w:szCs w:val="28"/>
        </w:rPr>
        <w:t>:</w:t>
      </w:r>
    </w:p>
    <w:p w:rsidR="00996EB7" w:rsidRDefault="00996EB7" w:rsidP="00996EB7">
      <w:pPr>
        <w:jc w:val="both"/>
        <w:rPr>
          <w:sz w:val="28"/>
          <w:szCs w:val="28"/>
        </w:rPr>
      </w:pPr>
      <w:r>
        <w:rPr>
          <w:sz w:val="28"/>
          <w:szCs w:val="28"/>
        </w:rPr>
        <w:t xml:space="preserve">          1) не позднее 30 календарных дней уведомлять Комитет и пассажиров об изменении тарифа на перевозку пассажиров и багажа;</w:t>
      </w:r>
    </w:p>
    <w:p w:rsidR="00996EB7" w:rsidRDefault="00996EB7" w:rsidP="00996E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 обеспечить беспрепятственный допуск представителей Комитета для осуществления контроля по соблюдению требований настоящего Положения и условий свидетельства об осуществлении перевозок по маршруту регулярных перевозок;</w:t>
      </w:r>
    </w:p>
    <w:p w:rsidR="00996EB7" w:rsidRDefault="00996EB7" w:rsidP="00996E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3) обеспечить незамедлительное (в течение суток) информирование, а также направление (в течение 5-ти суток) в Комитет материалов служебных расследований о дорожно-транспортных происшествиях с пострадавшими с участием транспортных средств Перевозчика;</w:t>
      </w:r>
    </w:p>
    <w:p w:rsidR="00996EB7" w:rsidRDefault="00996EB7" w:rsidP="00996EB7">
      <w:pPr>
        <w:rPr>
          <w:sz w:val="28"/>
          <w:szCs w:val="28"/>
        </w:rPr>
      </w:pPr>
      <w:r>
        <w:rPr>
          <w:sz w:val="28"/>
          <w:szCs w:val="28"/>
        </w:rPr>
        <w:t xml:space="preserve">        4) в течение 2 (двух) часа обеспечить замену сошедшего с муниципального маршрута регулярных перевозок транспортного средства;</w:t>
      </w:r>
    </w:p>
    <w:p w:rsidR="00996EB7" w:rsidRDefault="00996EB7" w:rsidP="00996EB7">
      <w:pPr>
        <w:pStyle w:val="ConsPlusNormal"/>
        <w:tabs>
          <w:tab w:val="left" w:pos="709"/>
          <w:tab w:val="left" w:pos="1276"/>
        </w:tabs>
        <w:jc w:val="both"/>
        <w:rPr>
          <w:rFonts w:ascii="Times New Roman" w:hAnsi="Times New Roman" w:cs="Times New Roman"/>
          <w:sz w:val="28"/>
          <w:szCs w:val="28"/>
        </w:rPr>
      </w:pPr>
      <w:r>
        <w:rPr>
          <w:rFonts w:ascii="Times New Roman" w:hAnsi="Times New Roman" w:cs="Times New Roman"/>
          <w:sz w:val="28"/>
          <w:szCs w:val="28"/>
        </w:rPr>
        <w:t xml:space="preserve">       5) обеспечить своевременное обновление и изменения структуры подвижного состава;</w:t>
      </w:r>
    </w:p>
    <w:p w:rsidR="00996EB7" w:rsidRDefault="00996EB7" w:rsidP="00996EB7">
      <w:pPr>
        <w:jc w:val="both"/>
        <w:rPr>
          <w:sz w:val="28"/>
          <w:szCs w:val="28"/>
        </w:rPr>
      </w:pPr>
      <w:r>
        <w:rPr>
          <w:sz w:val="28"/>
          <w:szCs w:val="28"/>
        </w:rPr>
        <w:t xml:space="preserve">       6) обеспечить выпуск для работы на муниципальном маршруте регулярных перевозок транспортных средств, оснащенных навигационным оборудованием ГЛОНАСС (ГЛОНАСС/</w:t>
      </w:r>
      <w:r>
        <w:rPr>
          <w:sz w:val="28"/>
          <w:szCs w:val="28"/>
          <w:lang w:val="en-US"/>
        </w:rPr>
        <w:t>GPS</w:t>
      </w:r>
      <w:r>
        <w:rPr>
          <w:sz w:val="28"/>
          <w:szCs w:val="28"/>
        </w:rPr>
        <w:t>);</w:t>
      </w:r>
    </w:p>
    <w:p w:rsidR="00996EB7" w:rsidRDefault="00996EB7" w:rsidP="00996E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7) обеспечить соблюдения водителями Перевозчика норм и правил поведения в общественных местах;</w:t>
      </w:r>
    </w:p>
    <w:p w:rsidR="00996EB7" w:rsidRDefault="00996EB7" w:rsidP="00996E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8) обеспечить получение платы за проезд и выдачу проездных документов водителем пассажиру, только на остановочных пунктах, до начала движения транспортного средства;</w:t>
      </w:r>
    </w:p>
    <w:p w:rsidR="00996EB7" w:rsidRDefault="00996EB7" w:rsidP="00996EB7">
      <w:pPr>
        <w:pStyle w:val="1"/>
        <w:spacing w:line="330" w:lineRule="atLeast"/>
        <w:jc w:val="both"/>
        <w:rPr>
          <w:b/>
          <w:bCs/>
          <w:color w:val="0E0E0E"/>
          <w:szCs w:val="28"/>
        </w:rPr>
      </w:pPr>
      <w:r>
        <w:rPr>
          <w:szCs w:val="28"/>
        </w:rPr>
        <w:t xml:space="preserve">       9) обеспечить соблюдение санитарных и экологических норм в салоне автобуса, в том числе и требований ГОСТ </w:t>
      </w:r>
      <w:proofErr w:type="gramStart"/>
      <w:r>
        <w:rPr>
          <w:szCs w:val="28"/>
        </w:rPr>
        <w:t>Р</w:t>
      </w:r>
      <w:proofErr w:type="gramEnd"/>
      <w:r>
        <w:rPr>
          <w:szCs w:val="28"/>
        </w:rPr>
        <w:t xml:space="preserve"> 50993-96 «Автотранспортные средства. Системы отопления, вентиляции и кондиционирования. Требования к эффективности и безопасности», </w:t>
      </w:r>
      <w:r>
        <w:rPr>
          <w:bCs/>
          <w:color w:val="0E0E0E"/>
          <w:szCs w:val="28"/>
        </w:rPr>
        <w:t>СанПиН 4616-88 «Санитарные правила по гигиене труда водителей автомобилей» и иных нормативно-правовых актов;</w:t>
      </w:r>
    </w:p>
    <w:p w:rsidR="00996EB7" w:rsidRDefault="00996EB7" w:rsidP="00996EB7">
      <w:pPr>
        <w:pStyle w:val="ConsPlusNormal"/>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10) обеспечить обзорность на боковых окнах салона автобусов, путем исключения установки светонепроницаемой пленки, </w:t>
      </w:r>
      <w:r>
        <w:rPr>
          <w:rFonts w:ascii="Times New Roman" w:hAnsi="Times New Roman" w:cs="Times New Roman"/>
          <w:sz w:val="28"/>
          <w:szCs w:val="28"/>
          <w:shd w:val="clear" w:color="auto" w:fill="FFFFFF"/>
        </w:rPr>
        <w:t xml:space="preserve">светопропускание </w:t>
      </w:r>
      <w:r>
        <w:rPr>
          <w:rFonts w:ascii="Times New Roman" w:hAnsi="Times New Roman" w:cs="Times New Roman"/>
          <w:sz w:val="28"/>
          <w:szCs w:val="28"/>
          <w:shd w:val="clear" w:color="auto" w:fill="FFFFFF"/>
        </w:rPr>
        <w:lastRenderedPageBreak/>
        <w:t>которых не соответствует</w:t>
      </w:r>
      <w:r>
        <w:rPr>
          <w:rStyle w:val="apple-converted-space"/>
          <w:rFonts w:ascii="Times New Roman" w:hAnsi="Times New Roman"/>
          <w:sz w:val="28"/>
          <w:szCs w:val="28"/>
          <w:shd w:val="clear" w:color="auto" w:fill="FFFFFF"/>
        </w:rPr>
        <w:t> </w:t>
      </w:r>
      <w:hyperlink r:id="rId26" w:tooltip="&quot;ГОСТ 5727-88. Межгосударственный стандарт. Стекло безопасное для наземного транспорта. Общие технические условия&quot;(утв. Постановлением Госстандарта СССР от 23.12.1988 N 4557)(ред. от 01.09.2001)" w:history="1">
        <w:r>
          <w:rPr>
            <w:rStyle w:val="af2"/>
            <w:sz w:val="28"/>
            <w:szCs w:val="28"/>
            <w:shd w:val="clear" w:color="auto" w:fill="FFFFFF"/>
          </w:rPr>
          <w:t xml:space="preserve">ГОСТу </w:t>
        </w:r>
      </w:hyperlink>
      <w:r>
        <w:rPr>
          <w:rFonts w:ascii="Times New Roman" w:hAnsi="Times New Roman" w:cs="Times New Roman"/>
          <w:sz w:val="28"/>
          <w:szCs w:val="28"/>
        </w:rPr>
        <w:t xml:space="preserve">32565-2013, а так же </w:t>
      </w:r>
      <w:r>
        <w:rPr>
          <w:rFonts w:ascii="Times New Roman" w:hAnsi="Times New Roman" w:cs="Times New Roman"/>
          <w:sz w:val="28"/>
          <w:szCs w:val="28"/>
          <w:shd w:val="clear" w:color="auto" w:fill="FFFFFF"/>
        </w:rPr>
        <w:t>жалюзи, шторок;</w:t>
      </w:r>
    </w:p>
    <w:p w:rsidR="00996EB7" w:rsidRDefault="00996EB7" w:rsidP="00996E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11) временно прекратить выполнение пассажирских перевозок по муниципальному маршруту регулярных перевозок в случае временного закрытия муниципального маршрута администрацией муниципального образования «Заларинский район»;</w:t>
      </w:r>
    </w:p>
    <w:p w:rsidR="00996EB7" w:rsidRDefault="00996EB7" w:rsidP="00996E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12) предоставлять в Комитет информацию о принятых мерах по устранению недостатков в десятидневный срок со дня получения акта о нарушениях требований настоящего Положения и (или) свидетельства об осуществлении перевозок по маршруту регулярных перевозок;</w:t>
      </w:r>
    </w:p>
    <w:p w:rsidR="00996EB7" w:rsidRDefault="00996EB7" w:rsidP="00996EB7">
      <w:pPr>
        <w:jc w:val="both"/>
        <w:rPr>
          <w:sz w:val="28"/>
          <w:szCs w:val="28"/>
        </w:rPr>
      </w:pPr>
      <w:r>
        <w:rPr>
          <w:sz w:val="28"/>
          <w:szCs w:val="28"/>
        </w:rPr>
        <w:t xml:space="preserve">        13)  обеспечить своевременное доведение информации до пассажиров по вопросам осуществления пассажирских перевозок по муниципальному маршруту регулярных перевозок;</w:t>
      </w:r>
    </w:p>
    <w:p w:rsidR="00996EB7" w:rsidRDefault="00996EB7" w:rsidP="00996EB7">
      <w:pPr>
        <w:jc w:val="both"/>
        <w:rPr>
          <w:sz w:val="28"/>
          <w:szCs w:val="28"/>
        </w:rPr>
      </w:pPr>
      <w:r>
        <w:rPr>
          <w:sz w:val="28"/>
          <w:szCs w:val="28"/>
        </w:rPr>
        <w:t xml:space="preserve">        14) прекратить выполнение регулярной перевозки пассажиров и багажа по истечении срока действия или досрочном прекращении свидетельства об осуществлении перевозок по маршрутам регулярных перевозок;</w:t>
      </w:r>
    </w:p>
    <w:p w:rsidR="00996EB7" w:rsidRDefault="00996EB7" w:rsidP="00996EB7">
      <w:pPr>
        <w:jc w:val="both"/>
        <w:rPr>
          <w:sz w:val="28"/>
          <w:szCs w:val="28"/>
        </w:rPr>
      </w:pPr>
      <w:bookmarkStart w:id="51" w:name="sub_1518"/>
      <w:r>
        <w:rPr>
          <w:sz w:val="28"/>
          <w:szCs w:val="28"/>
        </w:rPr>
        <w:t xml:space="preserve">       15) организовывать и проводить с привлечением работников органов здравоохранения мероприятия по совершенствованию водителями навыков оказания первой помощи пострадавшим в дорожно-транспортных происшествиях;</w:t>
      </w:r>
    </w:p>
    <w:p w:rsidR="00996EB7" w:rsidRDefault="00996EB7" w:rsidP="00996EB7">
      <w:pPr>
        <w:jc w:val="both"/>
        <w:rPr>
          <w:sz w:val="28"/>
          <w:szCs w:val="28"/>
        </w:rPr>
      </w:pPr>
      <w:r>
        <w:rPr>
          <w:sz w:val="28"/>
          <w:szCs w:val="28"/>
        </w:rPr>
        <w:t xml:space="preserve">        16) </w:t>
      </w:r>
      <w:bookmarkStart w:id="52" w:name="sub_251"/>
      <w:r>
        <w:rPr>
          <w:sz w:val="28"/>
          <w:szCs w:val="28"/>
        </w:rPr>
        <w:t xml:space="preserve">выделять на время ликвидации последствий чрезвычайных ситуаций, а также выполнения мероприятий мобилизационного характера транспортные средства, в целях обеспечения пассажирских перевозок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Иркутской области и нормативными правовыми актами органа местного самоуправления; </w:t>
      </w:r>
      <w:bookmarkStart w:id="53" w:name="sub_252"/>
      <w:bookmarkEnd w:id="52"/>
    </w:p>
    <w:bookmarkEnd w:id="53"/>
    <w:p w:rsidR="00996EB7" w:rsidRDefault="00996EB7" w:rsidP="00996EB7">
      <w:pPr>
        <w:jc w:val="both"/>
        <w:rPr>
          <w:sz w:val="28"/>
          <w:szCs w:val="28"/>
        </w:rPr>
      </w:pPr>
      <w:r>
        <w:rPr>
          <w:sz w:val="28"/>
          <w:szCs w:val="28"/>
        </w:rPr>
        <w:t xml:space="preserve">        17) соблюдать иные требования, установленные нормативными правовыми актами Российской Федерации, Иркутской области и администрации муниципального образования «Заларинский район» в сфере организации транспортного обслуживания населения.</w:t>
      </w:r>
    </w:p>
    <w:p w:rsidR="00996EB7" w:rsidRDefault="00996EB7" w:rsidP="00996EB7">
      <w:pPr>
        <w:ind w:firstLine="720"/>
        <w:jc w:val="both"/>
        <w:rPr>
          <w:sz w:val="28"/>
          <w:szCs w:val="28"/>
        </w:rPr>
      </w:pPr>
      <w:r>
        <w:rPr>
          <w:sz w:val="28"/>
          <w:szCs w:val="28"/>
        </w:rPr>
        <w:t xml:space="preserve">7.2. Допускается временное прекращение перевозок на муниципальных маршрутах регулярных перевозок и (или) их изменение при угрозе безопасности движения транспортных средств и пассажиров, возникновении не зависящих от перевозчика препятствий движению (в том числе: авария, неблагоприятные дорожно-климатические или погодные условия, ведение строительных работ). По минованию угрозы, устранению препятствий движению, выполнение работ, связанных с осуществлением регулярных перевозок  на муниципальном маршруте </w:t>
      </w:r>
      <w:bookmarkStart w:id="54" w:name="sub_253"/>
      <w:r>
        <w:rPr>
          <w:sz w:val="28"/>
          <w:szCs w:val="28"/>
        </w:rPr>
        <w:t>возобновляется незамедлительно. О наличии чрезвычайных ситуаций, возникновении угрозы безопасности движения транспортных средств и  пассажиров, препятствий движению перевозчик обязан незамедлительно информировать Комитет, также и Комитет обязан информировать перевозчика.</w:t>
      </w:r>
    </w:p>
    <w:p w:rsidR="00996EB7" w:rsidRDefault="00996EB7" w:rsidP="00996EB7">
      <w:pPr>
        <w:ind w:firstLine="720"/>
        <w:jc w:val="both"/>
        <w:rPr>
          <w:sz w:val="28"/>
          <w:szCs w:val="28"/>
        </w:rPr>
      </w:pPr>
      <w:bookmarkStart w:id="55" w:name="sub_15118"/>
      <w:bookmarkEnd w:id="51"/>
      <w:bookmarkEnd w:id="54"/>
      <w:r>
        <w:rPr>
          <w:sz w:val="28"/>
          <w:szCs w:val="28"/>
        </w:rPr>
        <w:t>7.3 Ответственность перевозчика, осуществляющего пассажирские перевозки по маршрутной сети, за нарушение правил перевозки пассажиров и багажа установлена законодательством Российской Федерации.</w:t>
      </w:r>
    </w:p>
    <w:bookmarkEnd w:id="55"/>
    <w:p w:rsidR="00996EB7" w:rsidRDefault="00996EB7" w:rsidP="00996EB7">
      <w:pPr>
        <w:pStyle w:val="aff0"/>
        <w:spacing w:after="0"/>
        <w:jc w:val="center"/>
        <w:rPr>
          <w:b/>
          <w:bCs/>
          <w:sz w:val="28"/>
          <w:szCs w:val="28"/>
        </w:rPr>
      </w:pPr>
      <w:r>
        <w:rPr>
          <w:b/>
          <w:bCs/>
          <w:sz w:val="28"/>
          <w:szCs w:val="28"/>
        </w:rPr>
        <w:lastRenderedPageBreak/>
        <w:t>8.  Оформление, переоформление свидетельства об осуществлении перевозок по маршруту регулярных перевозок</w:t>
      </w:r>
    </w:p>
    <w:p w:rsidR="00996EB7" w:rsidRDefault="00996EB7" w:rsidP="00996EB7">
      <w:pPr>
        <w:pStyle w:val="aff0"/>
        <w:spacing w:after="0"/>
        <w:ind w:firstLine="720"/>
        <w:jc w:val="both"/>
        <w:rPr>
          <w:sz w:val="28"/>
          <w:szCs w:val="28"/>
        </w:rPr>
      </w:pPr>
      <w:r>
        <w:rPr>
          <w:sz w:val="28"/>
          <w:szCs w:val="28"/>
        </w:rPr>
        <w:t xml:space="preserve">8.1. Свидетельство об осуществлении перевозок по маршруту регулярных перевозок оформляется администрацией муниципального образования «Заларинский район» на бланке или в форме электронной карты.  Ответственным за оформление, переоформление и выдачу свидетельства является отдел потребительского рынка товаров, услуг и ценообразования администрации муниципального образования «Заларинский район» ( далее </w:t>
      </w:r>
      <w:proofErr w:type="gramStart"/>
      <w:r>
        <w:rPr>
          <w:sz w:val="28"/>
          <w:szCs w:val="28"/>
        </w:rPr>
        <w:t>–О</w:t>
      </w:r>
      <w:proofErr w:type="gramEnd"/>
      <w:r>
        <w:rPr>
          <w:sz w:val="28"/>
          <w:szCs w:val="28"/>
        </w:rPr>
        <w:t xml:space="preserve">тдел).   </w:t>
      </w:r>
    </w:p>
    <w:p w:rsidR="00996EB7" w:rsidRDefault="00996EB7" w:rsidP="00996EB7">
      <w:pPr>
        <w:pStyle w:val="aff0"/>
        <w:spacing w:after="0"/>
        <w:ind w:firstLine="720"/>
        <w:jc w:val="both"/>
        <w:rPr>
          <w:sz w:val="28"/>
          <w:szCs w:val="28"/>
        </w:rPr>
      </w:pPr>
      <w:r>
        <w:rPr>
          <w:sz w:val="28"/>
          <w:szCs w:val="28"/>
        </w:rPr>
        <w:t>8.2. Бланк свидетельства об осуществлении перевозок по маршруту регулярных перевозок является документом строгой отчетности, защищенным от подделки.</w:t>
      </w:r>
    </w:p>
    <w:p w:rsidR="00996EB7" w:rsidRDefault="00996EB7" w:rsidP="00996EB7">
      <w:pPr>
        <w:pStyle w:val="aff0"/>
        <w:spacing w:after="0"/>
        <w:ind w:firstLine="720"/>
        <w:jc w:val="both"/>
        <w:rPr>
          <w:sz w:val="28"/>
          <w:szCs w:val="28"/>
        </w:rPr>
      </w:pPr>
      <w:r>
        <w:rPr>
          <w:sz w:val="28"/>
          <w:szCs w:val="28"/>
        </w:rPr>
        <w:t>8.3. В свидетельстве об осуществлении перевозок по маршруту регулярных перевозок указываются сведения предусмотренные статьей 27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996EB7" w:rsidRDefault="00996EB7" w:rsidP="00996EB7">
      <w:pPr>
        <w:pStyle w:val="aff0"/>
        <w:spacing w:after="0"/>
        <w:jc w:val="both"/>
        <w:rPr>
          <w:sz w:val="28"/>
          <w:szCs w:val="28"/>
        </w:rPr>
      </w:pPr>
      <w:r>
        <w:rPr>
          <w:sz w:val="28"/>
          <w:szCs w:val="28"/>
        </w:rPr>
        <w:t xml:space="preserve">         8.4. Расписание указывается в приложении к свидетельству об осуществлении перевозок по маршруту регулярных перевозок. В случае изменения расписания переоформление свидетельства об осуществлении перевозок по маршруту регулярных перевозок не требуется.</w:t>
      </w:r>
    </w:p>
    <w:p w:rsidR="00996EB7" w:rsidRDefault="00996EB7" w:rsidP="00996EB7">
      <w:pPr>
        <w:pStyle w:val="aff0"/>
        <w:spacing w:after="0"/>
        <w:jc w:val="both"/>
        <w:rPr>
          <w:sz w:val="28"/>
          <w:szCs w:val="28"/>
        </w:rPr>
      </w:pPr>
      <w:r>
        <w:rPr>
          <w:sz w:val="28"/>
          <w:szCs w:val="28"/>
        </w:rPr>
        <w:t xml:space="preserve">         8.5. </w:t>
      </w:r>
      <w:proofErr w:type="gramStart"/>
      <w:r>
        <w:rPr>
          <w:sz w:val="28"/>
          <w:szCs w:val="28"/>
        </w:rPr>
        <w:t>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пунктом 6 части 4 статьи 27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указываются в отношении каждого участника</w:t>
      </w:r>
      <w:proofErr w:type="gramEnd"/>
      <w:r>
        <w:rPr>
          <w:sz w:val="28"/>
          <w:szCs w:val="28"/>
        </w:rPr>
        <w:t xml:space="preserve"> договора простого товарищества.</w:t>
      </w:r>
    </w:p>
    <w:p w:rsidR="00996EB7" w:rsidRDefault="00996EB7" w:rsidP="00996EB7">
      <w:pPr>
        <w:pStyle w:val="aff0"/>
        <w:spacing w:after="0"/>
        <w:ind w:firstLine="720"/>
        <w:jc w:val="both"/>
        <w:rPr>
          <w:sz w:val="28"/>
          <w:szCs w:val="28"/>
        </w:rPr>
      </w:pPr>
      <w:r>
        <w:rPr>
          <w:sz w:val="28"/>
          <w:szCs w:val="28"/>
        </w:rPr>
        <w:t>8.6. Свидетельство об осуществлении перевозок по маршруту регулярных перевозок, выданное Перевозчику,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996EB7" w:rsidRDefault="00996EB7" w:rsidP="00996EB7">
      <w:pPr>
        <w:pStyle w:val="aff0"/>
        <w:spacing w:after="0"/>
        <w:ind w:firstLine="720"/>
        <w:jc w:val="both"/>
        <w:rPr>
          <w:sz w:val="28"/>
          <w:szCs w:val="28"/>
        </w:rPr>
      </w:pPr>
      <w:r>
        <w:rPr>
          <w:sz w:val="28"/>
          <w:szCs w:val="28"/>
        </w:rPr>
        <w:t>8.7. Переоформление свидетельства об осуществлении перевозок по маршруту регулярных перевозок осуществляется Отделом в течение 5 календарных 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996EB7" w:rsidRDefault="00996EB7" w:rsidP="00996EB7">
      <w:pPr>
        <w:pStyle w:val="aff0"/>
        <w:spacing w:after="0"/>
        <w:jc w:val="center"/>
        <w:rPr>
          <w:sz w:val="28"/>
          <w:szCs w:val="28"/>
        </w:rPr>
      </w:pPr>
      <w:r>
        <w:rPr>
          <w:b/>
          <w:bCs/>
          <w:sz w:val="28"/>
          <w:szCs w:val="28"/>
        </w:rPr>
        <w:t>9. Порядок оформления, переоформления карты маршрута регулярных перевозок</w:t>
      </w:r>
    </w:p>
    <w:p w:rsidR="00996EB7" w:rsidRDefault="00996EB7" w:rsidP="00996EB7">
      <w:pPr>
        <w:pStyle w:val="aff0"/>
        <w:spacing w:after="0"/>
        <w:ind w:firstLine="720"/>
        <w:jc w:val="both"/>
        <w:rPr>
          <w:sz w:val="28"/>
          <w:szCs w:val="28"/>
        </w:rPr>
      </w:pPr>
      <w:r>
        <w:rPr>
          <w:sz w:val="28"/>
          <w:szCs w:val="28"/>
        </w:rPr>
        <w:lastRenderedPageBreak/>
        <w:t>9.1. Карта маршрута регулярных перевозок оформляется на бланке или в форме электронной карты.  Ответственным за оформление карты маршрута является Комитет</w:t>
      </w:r>
    </w:p>
    <w:p w:rsidR="00996EB7" w:rsidRDefault="00996EB7" w:rsidP="00996EB7">
      <w:pPr>
        <w:pStyle w:val="aff0"/>
        <w:spacing w:after="0"/>
        <w:ind w:firstLine="720"/>
        <w:jc w:val="both"/>
        <w:rPr>
          <w:sz w:val="28"/>
          <w:szCs w:val="28"/>
        </w:rPr>
      </w:pPr>
      <w:r>
        <w:rPr>
          <w:sz w:val="28"/>
          <w:szCs w:val="28"/>
        </w:rPr>
        <w:t>9.2. Бланк карты маршрута регулярных перевозок является документом строгой отчетности, защищенным от подделки.</w:t>
      </w:r>
    </w:p>
    <w:p w:rsidR="00996EB7" w:rsidRDefault="00996EB7" w:rsidP="00996EB7">
      <w:pPr>
        <w:pStyle w:val="aff0"/>
        <w:spacing w:after="0"/>
        <w:ind w:firstLine="720"/>
        <w:jc w:val="both"/>
        <w:rPr>
          <w:sz w:val="28"/>
          <w:szCs w:val="28"/>
        </w:rPr>
      </w:pPr>
      <w:r>
        <w:rPr>
          <w:sz w:val="28"/>
          <w:szCs w:val="28"/>
        </w:rPr>
        <w:t>9.3. В карте маршрута регулярных перевозок указываются сведения предусмотренные статьей 28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996EB7" w:rsidRDefault="00996EB7" w:rsidP="00996EB7">
      <w:pPr>
        <w:pStyle w:val="aff0"/>
        <w:spacing w:after="0"/>
        <w:ind w:firstLine="720"/>
        <w:jc w:val="both"/>
        <w:rPr>
          <w:b/>
          <w:sz w:val="28"/>
          <w:szCs w:val="28"/>
        </w:rPr>
      </w:pPr>
      <w:r>
        <w:rPr>
          <w:sz w:val="28"/>
          <w:szCs w:val="28"/>
        </w:rPr>
        <w:t>9.4. Карты маршрута регулярных перевозок выдаются Перевозчику одновременно со свидетельством</w:t>
      </w:r>
      <w:r>
        <w:rPr>
          <w:b/>
          <w:sz w:val="28"/>
          <w:szCs w:val="28"/>
        </w:rPr>
        <w:t xml:space="preserve"> </w:t>
      </w:r>
      <w:r>
        <w:rPr>
          <w:sz w:val="28"/>
          <w:szCs w:val="28"/>
        </w:rPr>
        <w:t xml:space="preserve">об осуществлении перевозок по маршруту регулярных перевозок </w:t>
      </w:r>
      <w:r>
        <w:rPr>
          <w:b/>
          <w:sz w:val="28"/>
          <w:szCs w:val="28"/>
        </w:rPr>
        <w:t xml:space="preserve"> </w:t>
      </w:r>
      <w:r>
        <w:rPr>
          <w:sz w:val="28"/>
          <w:szCs w:val="28"/>
        </w:rPr>
        <w:t>по итогам конкурса</w:t>
      </w:r>
      <w:r>
        <w:rPr>
          <w:b/>
          <w:sz w:val="28"/>
          <w:szCs w:val="28"/>
        </w:rPr>
        <w:t xml:space="preserve">. </w:t>
      </w:r>
    </w:p>
    <w:p w:rsidR="00996EB7" w:rsidRDefault="00996EB7" w:rsidP="00996EB7">
      <w:pPr>
        <w:pStyle w:val="aff0"/>
        <w:spacing w:after="0"/>
        <w:ind w:firstLine="720"/>
        <w:jc w:val="both"/>
        <w:rPr>
          <w:sz w:val="28"/>
          <w:szCs w:val="28"/>
        </w:rPr>
      </w:pPr>
      <w:r>
        <w:rPr>
          <w:sz w:val="28"/>
          <w:szCs w:val="28"/>
        </w:rPr>
        <w:t xml:space="preserve">9.5. </w:t>
      </w:r>
      <w:proofErr w:type="gramStart"/>
      <w:r>
        <w:rPr>
          <w:sz w:val="28"/>
          <w:szCs w:val="28"/>
        </w:rPr>
        <w:t>Если карта маршрута регулярных перевозок выдается одному из участников договора простого товарищества, сведения, предусмотренные пунктом 6 части 4 статьи 28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указываются в отношении каждого участника договора простого товарищества.</w:t>
      </w:r>
      <w:proofErr w:type="gramEnd"/>
    </w:p>
    <w:p w:rsidR="00996EB7" w:rsidRDefault="00996EB7" w:rsidP="00996EB7">
      <w:pPr>
        <w:pStyle w:val="aff0"/>
        <w:spacing w:after="0"/>
        <w:ind w:firstLine="720"/>
        <w:jc w:val="both"/>
        <w:rPr>
          <w:sz w:val="28"/>
          <w:szCs w:val="28"/>
        </w:rPr>
      </w:pPr>
      <w:r>
        <w:rPr>
          <w:sz w:val="28"/>
          <w:szCs w:val="28"/>
        </w:rPr>
        <w:t>9.6. Карта маршрута регулярных перевозок, выданная Перевозчику,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996EB7" w:rsidRDefault="00996EB7" w:rsidP="00996EB7">
      <w:pPr>
        <w:pStyle w:val="aff0"/>
        <w:spacing w:after="0"/>
        <w:ind w:firstLine="720"/>
        <w:jc w:val="both"/>
        <w:rPr>
          <w:sz w:val="28"/>
          <w:szCs w:val="28"/>
        </w:rPr>
      </w:pPr>
      <w:r>
        <w:rPr>
          <w:sz w:val="28"/>
          <w:szCs w:val="28"/>
        </w:rPr>
        <w:t>9.7. Переоформление карты маршрута регулярных перевозок осуществляется Комитетом в течение 5 рабочих дней со дня обращения с соответствующим заявлением Перевозчика, которым выдана данная карта.</w:t>
      </w:r>
    </w:p>
    <w:p w:rsidR="00996EB7" w:rsidRDefault="00996EB7" w:rsidP="00996EB7">
      <w:pPr>
        <w:pStyle w:val="aff0"/>
        <w:spacing w:after="0"/>
        <w:ind w:firstLine="720"/>
        <w:jc w:val="center"/>
        <w:rPr>
          <w:b/>
          <w:sz w:val="28"/>
          <w:szCs w:val="28"/>
        </w:rPr>
      </w:pPr>
      <w:r>
        <w:rPr>
          <w:b/>
          <w:sz w:val="28"/>
          <w:szCs w:val="28"/>
        </w:rPr>
        <w:t xml:space="preserve">10. Реестр </w:t>
      </w:r>
      <w:r>
        <w:rPr>
          <w:b/>
          <w:bCs/>
          <w:sz w:val="28"/>
          <w:szCs w:val="28"/>
        </w:rPr>
        <w:t>свидетельств об осуществлении перевозок по маршруту регулярных перевозок и карт маршрута регулярных перевозок</w:t>
      </w:r>
    </w:p>
    <w:p w:rsidR="00996EB7" w:rsidRDefault="00996EB7" w:rsidP="00996EB7">
      <w:pPr>
        <w:pStyle w:val="aff0"/>
        <w:spacing w:after="0"/>
        <w:ind w:firstLine="720"/>
        <w:jc w:val="both"/>
        <w:rPr>
          <w:sz w:val="28"/>
          <w:szCs w:val="28"/>
        </w:rPr>
      </w:pPr>
      <w:r>
        <w:rPr>
          <w:sz w:val="28"/>
          <w:szCs w:val="28"/>
        </w:rPr>
        <w:t xml:space="preserve">10.1 Сведения о выданных, переоформленных </w:t>
      </w:r>
      <w:r>
        <w:rPr>
          <w:bCs/>
          <w:sz w:val="28"/>
          <w:szCs w:val="28"/>
        </w:rPr>
        <w:t xml:space="preserve">свидетельствах об осуществлении перевозок по маршруту регулярных перевозок и </w:t>
      </w:r>
      <w:r>
        <w:rPr>
          <w:sz w:val="28"/>
          <w:szCs w:val="28"/>
        </w:rPr>
        <w:t xml:space="preserve">картах маршрута регулярных перевозок заносятся Комитетом в реестр </w:t>
      </w:r>
      <w:r>
        <w:rPr>
          <w:bCs/>
          <w:sz w:val="28"/>
          <w:szCs w:val="28"/>
        </w:rPr>
        <w:t>свидетельств об осуществлении перевозок по маршруту регулярных перевозок и карт маршрута регулярных перевозок</w:t>
      </w:r>
      <w:r>
        <w:rPr>
          <w:sz w:val="28"/>
          <w:szCs w:val="28"/>
        </w:rPr>
        <w:t>.</w:t>
      </w:r>
    </w:p>
    <w:p w:rsidR="00996EB7" w:rsidRDefault="00996EB7" w:rsidP="00996EB7">
      <w:pPr>
        <w:pStyle w:val="aff0"/>
        <w:spacing w:after="0"/>
        <w:ind w:firstLine="720"/>
        <w:jc w:val="both"/>
        <w:rPr>
          <w:sz w:val="28"/>
          <w:szCs w:val="28"/>
        </w:rPr>
      </w:pPr>
      <w:r>
        <w:rPr>
          <w:sz w:val="28"/>
          <w:szCs w:val="28"/>
        </w:rPr>
        <w:t xml:space="preserve">10.2. Реестр </w:t>
      </w:r>
      <w:r>
        <w:rPr>
          <w:bCs/>
          <w:sz w:val="28"/>
          <w:szCs w:val="28"/>
        </w:rPr>
        <w:t>свидетельств об осуществлении перевозок по маршруту регулярных перевозок и карт маршрута регулярных перевозок</w:t>
      </w:r>
      <w:r>
        <w:rPr>
          <w:sz w:val="28"/>
          <w:szCs w:val="28"/>
        </w:rPr>
        <w:t xml:space="preserve"> ведется в электронном виде посредством внесения должностным лицом Комитета реестровых записей или изменений в указанные записи. </w:t>
      </w:r>
    </w:p>
    <w:p w:rsidR="00996EB7" w:rsidRDefault="00996EB7" w:rsidP="00996EB7">
      <w:pPr>
        <w:pStyle w:val="aff0"/>
        <w:shd w:val="clear" w:color="auto" w:fill="FFFFFF"/>
        <w:spacing w:after="0"/>
        <w:ind w:firstLine="720"/>
        <w:jc w:val="both"/>
        <w:rPr>
          <w:sz w:val="28"/>
          <w:szCs w:val="28"/>
        </w:rPr>
      </w:pPr>
      <w:r>
        <w:rPr>
          <w:sz w:val="28"/>
          <w:szCs w:val="28"/>
        </w:rPr>
        <w:t xml:space="preserve">10.3. В реестр </w:t>
      </w:r>
      <w:r>
        <w:rPr>
          <w:bCs/>
          <w:sz w:val="28"/>
          <w:szCs w:val="28"/>
        </w:rPr>
        <w:t>свидетельств об осуществлении перевозок по маршруту регулярных перевозок и карт маршрута регулярных перевозок</w:t>
      </w:r>
      <w:r>
        <w:rPr>
          <w:sz w:val="28"/>
          <w:szCs w:val="28"/>
        </w:rPr>
        <w:t xml:space="preserve"> должны быть включены следующие сведения:</w:t>
      </w:r>
    </w:p>
    <w:p w:rsidR="00996EB7" w:rsidRDefault="00996EB7" w:rsidP="00996EB7">
      <w:pPr>
        <w:pStyle w:val="aff0"/>
        <w:shd w:val="clear" w:color="auto" w:fill="FFFFFF"/>
        <w:spacing w:after="0"/>
        <w:jc w:val="both"/>
        <w:rPr>
          <w:sz w:val="28"/>
          <w:szCs w:val="28"/>
        </w:rPr>
      </w:pPr>
      <w:r>
        <w:rPr>
          <w:sz w:val="28"/>
          <w:szCs w:val="28"/>
        </w:rPr>
        <w:lastRenderedPageBreak/>
        <w:t xml:space="preserve">        1) наименование перевозчика, осуществляющего регулярные пассажирские перевозки;</w:t>
      </w:r>
    </w:p>
    <w:p w:rsidR="00996EB7" w:rsidRDefault="00996EB7" w:rsidP="00996EB7">
      <w:pPr>
        <w:pStyle w:val="aff0"/>
        <w:shd w:val="clear" w:color="auto" w:fill="FFFFFF"/>
        <w:spacing w:after="0"/>
        <w:jc w:val="both"/>
        <w:rPr>
          <w:sz w:val="28"/>
          <w:szCs w:val="28"/>
        </w:rPr>
      </w:pPr>
      <w:r>
        <w:rPr>
          <w:sz w:val="28"/>
          <w:szCs w:val="28"/>
        </w:rPr>
        <w:t xml:space="preserve">        2) порядковый номер и наименование обслуживаемого маршрута регулярных перевозок;</w:t>
      </w:r>
    </w:p>
    <w:p w:rsidR="00996EB7" w:rsidRDefault="00996EB7" w:rsidP="00996EB7">
      <w:pPr>
        <w:pStyle w:val="aff0"/>
        <w:shd w:val="clear" w:color="auto" w:fill="FFFFFF"/>
        <w:spacing w:after="0"/>
        <w:jc w:val="both"/>
        <w:rPr>
          <w:bCs/>
          <w:sz w:val="28"/>
          <w:szCs w:val="28"/>
        </w:rPr>
      </w:pPr>
      <w:r>
        <w:rPr>
          <w:sz w:val="28"/>
          <w:szCs w:val="28"/>
        </w:rPr>
        <w:t xml:space="preserve">        3) учетная серия и номер свидетельства </w:t>
      </w:r>
      <w:r>
        <w:rPr>
          <w:bCs/>
          <w:sz w:val="28"/>
          <w:szCs w:val="28"/>
        </w:rPr>
        <w:t>об осуществлении перевозок по маршруту регулярных перевозок;</w:t>
      </w:r>
    </w:p>
    <w:p w:rsidR="00996EB7" w:rsidRDefault="00996EB7" w:rsidP="00996EB7">
      <w:pPr>
        <w:pStyle w:val="aff0"/>
        <w:spacing w:after="0"/>
        <w:jc w:val="both"/>
        <w:rPr>
          <w:sz w:val="28"/>
          <w:szCs w:val="28"/>
        </w:rPr>
      </w:pPr>
      <w:r>
        <w:rPr>
          <w:sz w:val="28"/>
          <w:szCs w:val="28"/>
        </w:rPr>
        <w:t xml:space="preserve">        4) срок действия свидетельства </w:t>
      </w:r>
      <w:r>
        <w:rPr>
          <w:bCs/>
          <w:sz w:val="28"/>
          <w:szCs w:val="28"/>
        </w:rPr>
        <w:t>об осуществлении перевозок по маршруту регулярных перевозок</w:t>
      </w:r>
      <w:r>
        <w:rPr>
          <w:sz w:val="28"/>
          <w:szCs w:val="28"/>
        </w:rPr>
        <w:t>;</w:t>
      </w:r>
    </w:p>
    <w:p w:rsidR="00996EB7" w:rsidRDefault="00996EB7" w:rsidP="00996EB7">
      <w:pPr>
        <w:pStyle w:val="aff0"/>
        <w:spacing w:after="0"/>
        <w:jc w:val="both"/>
        <w:rPr>
          <w:sz w:val="28"/>
          <w:szCs w:val="28"/>
        </w:rPr>
      </w:pPr>
      <w:r>
        <w:rPr>
          <w:sz w:val="28"/>
          <w:szCs w:val="28"/>
        </w:rPr>
        <w:t xml:space="preserve">        5) учетный номер карты маршрута </w:t>
      </w:r>
      <w:r>
        <w:rPr>
          <w:bCs/>
          <w:sz w:val="28"/>
          <w:szCs w:val="28"/>
        </w:rPr>
        <w:t>регулярных перевозок</w:t>
      </w:r>
      <w:r>
        <w:rPr>
          <w:sz w:val="28"/>
          <w:szCs w:val="28"/>
        </w:rPr>
        <w:t>;</w:t>
      </w:r>
    </w:p>
    <w:p w:rsidR="00996EB7" w:rsidRDefault="00996EB7" w:rsidP="00996EB7">
      <w:pPr>
        <w:pStyle w:val="aff0"/>
        <w:spacing w:after="0"/>
        <w:jc w:val="both"/>
        <w:rPr>
          <w:sz w:val="28"/>
          <w:szCs w:val="28"/>
        </w:rPr>
      </w:pPr>
      <w:r>
        <w:rPr>
          <w:sz w:val="28"/>
          <w:szCs w:val="28"/>
        </w:rPr>
        <w:t xml:space="preserve">        6) срок действия карты маршрута регулярных перевозок, если в соответствии с Федеральным законом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она выдана на ограниченный срок;</w:t>
      </w:r>
    </w:p>
    <w:p w:rsidR="00996EB7" w:rsidRDefault="00996EB7" w:rsidP="00996EB7">
      <w:pPr>
        <w:pStyle w:val="aff0"/>
        <w:spacing w:after="0"/>
        <w:jc w:val="both"/>
        <w:rPr>
          <w:sz w:val="28"/>
          <w:szCs w:val="28"/>
        </w:rPr>
      </w:pPr>
      <w:r>
        <w:rPr>
          <w:sz w:val="28"/>
          <w:szCs w:val="28"/>
        </w:rPr>
        <w:t xml:space="preserve">         7) иные сведения, связанные с организацией транспортного обслуживания. </w:t>
      </w:r>
    </w:p>
    <w:p w:rsidR="00996EB7" w:rsidRDefault="00996EB7" w:rsidP="00996EB7">
      <w:pPr>
        <w:pStyle w:val="aff0"/>
        <w:shd w:val="clear" w:color="auto" w:fill="FFFFFF"/>
        <w:spacing w:after="0"/>
        <w:ind w:firstLine="720"/>
        <w:jc w:val="both"/>
        <w:rPr>
          <w:sz w:val="28"/>
          <w:szCs w:val="28"/>
          <w:highlight w:val="yellow"/>
        </w:rPr>
      </w:pPr>
      <w:r>
        <w:rPr>
          <w:sz w:val="28"/>
          <w:szCs w:val="28"/>
        </w:rPr>
        <w:t>10.4. Записи в реестр</w:t>
      </w:r>
      <w:r>
        <w:rPr>
          <w:bCs/>
          <w:sz w:val="28"/>
          <w:szCs w:val="28"/>
        </w:rPr>
        <w:t xml:space="preserve"> свидетельств об осуществлении перевозок по маршруту регулярных перевозок и карт маршрута регулярных перевозок</w:t>
      </w:r>
      <w:r>
        <w:rPr>
          <w:sz w:val="28"/>
          <w:szCs w:val="28"/>
        </w:rPr>
        <w:t xml:space="preserve"> вносятся до момента выдачи </w:t>
      </w:r>
      <w:r>
        <w:rPr>
          <w:bCs/>
          <w:sz w:val="28"/>
          <w:szCs w:val="28"/>
        </w:rPr>
        <w:t xml:space="preserve">свидетельства об осуществлении перевозок по маршруту регулярных перевозок и карт маршрута регулярных перевозок Перевозчику или его законному представителю. </w:t>
      </w:r>
      <w:r>
        <w:rPr>
          <w:sz w:val="28"/>
          <w:szCs w:val="28"/>
        </w:rPr>
        <w:t xml:space="preserve"> </w:t>
      </w:r>
    </w:p>
    <w:p w:rsidR="00996EB7" w:rsidRDefault="00996EB7" w:rsidP="00996EB7">
      <w:pPr>
        <w:pStyle w:val="aff0"/>
        <w:spacing w:after="0"/>
        <w:ind w:firstLine="720"/>
        <w:jc w:val="center"/>
        <w:rPr>
          <w:b/>
          <w:bCs/>
          <w:sz w:val="28"/>
          <w:szCs w:val="28"/>
        </w:rPr>
      </w:pPr>
      <w:r>
        <w:rPr>
          <w:b/>
          <w:bCs/>
          <w:sz w:val="28"/>
          <w:szCs w:val="28"/>
        </w:rPr>
        <w:t>11.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p>
    <w:p w:rsidR="00996EB7" w:rsidRDefault="00996EB7" w:rsidP="00996EB7">
      <w:pPr>
        <w:pStyle w:val="aff0"/>
        <w:spacing w:after="0"/>
        <w:ind w:firstLine="720"/>
        <w:jc w:val="both"/>
        <w:rPr>
          <w:sz w:val="28"/>
          <w:szCs w:val="28"/>
        </w:rPr>
      </w:pPr>
      <w:r>
        <w:rPr>
          <w:sz w:val="28"/>
          <w:szCs w:val="28"/>
        </w:rPr>
        <w:t>11.1.</w:t>
      </w:r>
      <w:r w:rsidRPr="00286E96">
        <w:rPr>
          <w:sz w:val="28"/>
          <w:szCs w:val="28"/>
        </w:rPr>
        <w:t xml:space="preserve"> </w:t>
      </w:r>
      <w:proofErr w:type="gramStart"/>
      <w:r w:rsidRPr="00286E96">
        <w:rPr>
          <w:bCs/>
          <w:sz w:val="28"/>
          <w:szCs w:val="28"/>
        </w:rPr>
        <w:t xml:space="preserve">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 </w:t>
      </w:r>
      <w:r w:rsidRPr="00286E96">
        <w:rPr>
          <w:sz w:val="28"/>
          <w:szCs w:val="28"/>
        </w:rPr>
        <w:t>производится</w:t>
      </w:r>
      <w:r w:rsidRPr="00286E96">
        <w:rPr>
          <w:bCs/>
          <w:sz w:val="28"/>
          <w:szCs w:val="28"/>
        </w:rPr>
        <w:t xml:space="preserve"> </w:t>
      </w:r>
      <w:r w:rsidRPr="00286E96">
        <w:rPr>
          <w:sz w:val="28"/>
          <w:szCs w:val="28"/>
        </w:rPr>
        <w:t xml:space="preserve">администрацией </w:t>
      </w:r>
      <w:r>
        <w:rPr>
          <w:sz w:val="28"/>
          <w:szCs w:val="28"/>
        </w:rPr>
        <w:t>муниципального образования «Заларинский район»</w:t>
      </w:r>
      <w:r w:rsidRPr="00286E96">
        <w:rPr>
          <w:sz w:val="28"/>
          <w:szCs w:val="28"/>
        </w:rPr>
        <w:t xml:space="preserve"> в порядке,  предусмотренном статьей 29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r w:rsidRPr="00286E96">
        <w:rPr>
          <w:sz w:val="28"/>
          <w:szCs w:val="28"/>
        </w:rPr>
        <w:t>» и статьей 13 Закона Иркутской области от 28.12.2015 № 145-ОЗ «Об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w:t>
      </w:r>
    </w:p>
    <w:p w:rsidR="00996EB7" w:rsidRDefault="00996EB7" w:rsidP="00996EB7">
      <w:pPr>
        <w:ind w:left="1612" w:hanging="892"/>
        <w:jc w:val="center"/>
        <w:rPr>
          <w:b/>
          <w:sz w:val="28"/>
          <w:szCs w:val="28"/>
        </w:rPr>
      </w:pPr>
      <w:r>
        <w:rPr>
          <w:b/>
          <w:sz w:val="28"/>
          <w:szCs w:val="28"/>
        </w:rPr>
        <w:t>12. Паспорт муниципального маршрута</w:t>
      </w:r>
      <w:r>
        <w:rPr>
          <w:sz w:val="28"/>
          <w:szCs w:val="28"/>
        </w:rPr>
        <w:t xml:space="preserve"> </w:t>
      </w:r>
      <w:r>
        <w:rPr>
          <w:b/>
          <w:sz w:val="28"/>
          <w:szCs w:val="28"/>
        </w:rPr>
        <w:t>регулярных перевозок и расписание движения транспорта общего пользования</w:t>
      </w:r>
    </w:p>
    <w:p w:rsidR="00996EB7" w:rsidRDefault="00996EB7" w:rsidP="00996EB7">
      <w:pPr>
        <w:ind w:firstLine="720"/>
        <w:jc w:val="both"/>
        <w:rPr>
          <w:sz w:val="28"/>
          <w:szCs w:val="28"/>
        </w:rPr>
      </w:pPr>
      <w:bookmarkStart w:id="56" w:name="sub_1204"/>
      <w:r>
        <w:rPr>
          <w:sz w:val="28"/>
          <w:szCs w:val="28"/>
        </w:rPr>
        <w:t xml:space="preserve">12.1. Паспорт автобусного маршрута составляется Перевозчиком на каждый обслуживаемый муниципальный маршрут регулярных перевозок в двух экземплярах по форме согласно </w:t>
      </w:r>
      <w:hyperlink r:id="rId27" w:anchor="sub_10100" w:history="1">
        <w:r w:rsidRPr="00897C26">
          <w:rPr>
            <w:rStyle w:val="aa"/>
            <w:sz w:val="28"/>
            <w:szCs w:val="28"/>
          </w:rPr>
          <w:t>приложению № 1</w:t>
        </w:r>
      </w:hyperlink>
      <w:r>
        <w:rPr>
          <w:sz w:val="28"/>
          <w:szCs w:val="28"/>
        </w:rPr>
        <w:t xml:space="preserve"> к настоящему Положению и утверждается  мэром   муниципального образования «Заларинский район».</w:t>
      </w:r>
    </w:p>
    <w:bookmarkEnd w:id="56"/>
    <w:p w:rsidR="00996EB7" w:rsidRDefault="00996EB7" w:rsidP="00996EB7">
      <w:pPr>
        <w:ind w:firstLine="720"/>
        <w:jc w:val="both"/>
        <w:rPr>
          <w:sz w:val="28"/>
          <w:szCs w:val="28"/>
        </w:rPr>
      </w:pPr>
      <w:r>
        <w:rPr>
          <w:sz w:val="28"/>
          <w:szCs w:val="28"/>
        </w:rPr>
        <w:lastRenderedPageBreak/>
        <w:t>12.2. Паспорт муниципального маршрута регулярных перевозок действует в течени</w:t>
      </w:r>
      <w:proofErr w:type="gramStart"/>
      <w:r>
        <w:rPr>
          <w:sz w:val="28"/>
          <w:szCs w:val="28"/>
        </w:rPr>
        <w:t>и</w:t>
      </w:r>
      <w:proofErr w:type="gramEnd"/>
      <w:r>
        <w:rPr>
          <w:sz w:val="28"/>
          <w:szCs w:val="28"/>
        </w:rPr>
        <w:t xml:space="preserve"> всего срока действия муниципального контракта или свидетельства об осуществлении перевозок по маршруту регулярных перевозок.</w:t>
      </w:r>
    </w:p>
    <w:p w:rsidR="00996EB7" w:rsidRDefault="00996EB7" w:rsidP="00996EB7">
      <w:pPr>
        <w:ind w:firstLine="720"/>
        <w:jc w:val="both"/>
        <w:rPr>
          <w:sz w:val="28"/>
          <w:szCs w:val="28"/>
        </w:rPr>
      </w:pPr>
      <w:r>
        <w:rPr>
          <w:sz w:val="28"/>
          <w:szCs w:val="28"/>
        </w:rPr>
        <w:t>12.3. Для утверждения паспорта автобусного маршрута в течение 10 календарных дней со дня заключения муниципального контракта или выдачи свидетельства об осуществлении перевозок по маршруту регулярных перевозок  Перевозчик предоставляет в Комитет проект паспорта автобусного маршрута в двух экземплярах, один из которых после утверждения хранится в Комитете, а второй - у Перевозчика.</w:t>
      </w:r>
    </w:p>
    <w:p w:rsidR="00996EB7" w:rsidRDefault="00996EB7" w:rsidP="00996EB7">
      <w:pPr>
        <w:ind w:firstLine="720"/>
        <w:jc w:val="both"/>
        <w:rPr>
          <w:sz w:val="28"/>
          <w:szCs w:val="28"/>
        </w:rPr>
      </w:pPr>
      <w:r>
        <w:rPr>
          <w:sz w:val="28"/>
          <w:szCs w:val="28"/>
        </w:rPr>
        <w:t>12.4. Срок рассмотрения Комитетом вопроса об утверждении паспорта автобусного маршрута составляет 10 календарных дней со дня поступления проекта паспорта автобусного маршрута.</w:t>
      </w:r>
    </w:p>
    <w:p w:rsidR="00996EB7" w:rsidRDefault="00996EB7" w:rsidP="00996EB7">
      <w:pPr>
        <w:ind w:firstLine="720"/>
        <w:jc w:val="both"/>
        <w:rPr>
          <w:sz w:val="28"/>
          <w:szCs w:val="28"/>
        </w:rPr>
      </w:pPr>
      <w:r>
        <w:rPr>
          <w:sz w:val="28"/>
          <w:szCs w:val="28"/>
        </w:rPr>
        <w:t>12.5. По итогам рассмотрения проекта паспорта автобусного маршрута Комитетом принимается решение об утверждении паспорта автобусного маршрута путем проставления соответствующей отметки в проекте паспорта или о возврате проекта паспорта маршрута перевозчику для устранения выявленных недостатков.</w:t>
      </w:r>
    </w:p>
    <w:p w:rsidR="00996EB7" w:rsidRDefault="00996EB7" w:rsidP="00996EB7">
      <w:pPr>
        <w:ind w:firstLine="720"/>
        <w:jc w:val="both"/>
        <w:rPr>
          <w:sz w:val="28"/>
          <w:szCs w:val="28"/>
        </w:rPr>
      </w:pPr>
      <w:r>
        <w:rPr>
          <w:sz w:val="28"/>
          <w:szCs w:val="28"/>
        </w:rPr>
        <w:t>12.6. Основаниями для возврата проекта паспорта автобусного маршрута Перевозчику являются:</w:t>
      </w:r>
    </w:p>
    <w:p w:rsidR="00996EB7" w:rsidRDefault="00996EB7" w:rsidP="00996EB7">
      <w:pPr>
        <w:jc w:val="both"/>
        <w:rPr>
          <w:sz w:val="28"/>
          <w:szCs w:val="28"/>
        </w:rPr>
      </w:pPr>
      <w:r>
        <w:rPr>
          <w:sz w:val="28"/>
          <w:szCs w:val="28"/>
        </w:rPr>
        <w:t xml:space="preserve">1) несоблюдение формы оформления паспорта автобусного маршрута; </w:t>
      </w:r>
    </w:p>
    <w:p w:rsidR="00996EB7" w:rsidRDefault="00996EB7" w:rsidP="00996EB7">
      <w:pPr>
        <w:jc w:val="both"/>
        <w:rPr>
          <w:sz w:val="28"/>
          <w:szCs w:val="28"/>
        </w:rPr>
      </w:pPr>
      <w:r>
        <w:rPr>
          <w:sz w:val="28"/>
          <w:szCs w:val="28"/>
        </w:rPr>
        <w:t>2) наличие в нем ошибок (описок);</w:t>
      </w:r>
    </w:p>
    <w:p w:rsidR="00996EB7" w:rsidRDefault="00996EB7" w:rsidP="00996EB7">
      <w:pPr>
        <w:jc w:val="both"/>
        <w:rPr>
          <w:sz w:val="28"/>
          <w:szCs w:val="28"/>
        </w:rPr>
      </w:pPr>
      <w:r>
        <w:rPr>
          <w:sz w:val="28"/>
          <w:szCs w:val="28"/>
        </w:rPr>
        <w:t>3) предоставление недостоверных сведений.</w:t>
      </w:r>
    </w:p>
    <w:p w:rsidR="00996EB7" w:rsidRDefault="00996EB7" w:rsidP="00996EB7">
      <w:pPr>
        <w:ind w:firstLine="720"/>
        <w:jc w:val="both"/>
        <w:rPr>
          <w:sz w:val="28"/>
          <w:szCs w:val="28"/>
        </w:rPr>
      </w:pPr>
      <w:r>
        <w:rPr>
          <w:sz w:val="28"/>
          <w:szCs w:val="28"/>
        </w:rPr>
        <w:t>12.7. Возврат проекта паспорта автобусного маршрута Перевозчику на доработку не является препятствием для начала осуществления регулярных пассажирских перевозок согласно заключенному муниципальному контракту или выданному свидетельству об осуществлении перевозок по маршруту регулярных перевозок.</w:t>
      </w:r>
    </w:p>
    <w:p w:rsidR="00996EB7" w:rsidRDefault="00996EB7" w:rsidP="00996EB7">
      <w:pPr>
        <w:ind w:firstLine="567"/>
        <w:jc w:val="both"/>
        <w:rPr>
          <w:sz w:val="28"/>
          <w:szCs w:val="28"/>
        </w:rPr>
      </w:pPr>
      <w:r>
        <w:rPr>
          <w:sz w:val="28"/>
          <w:szCs w:val="28"/>
        </w:rPr>
        <w:t>12.8. Внесение изменений в паспорт маршрута производится не позднее 15 календарных дней со дня внесения соответствующих изменений в реестре муниципальных маршрутов регулярных перевозок, в муниципальном контракте, в свидетельстве об осуществлении перевозок по маршруту регулярных перевозок.</w:t>
      </w:r>
    </w:p>
    <w:p w:rsidR="00996EB7" w:rsidRDefault="00996EB7" w:rsidP="00996EB7">
      <w:pPr>
        <w:ind w:firstLine="567"/>
        <w:jc w:val="both"/>
        <w:rPr>
          <w:sz w:val="28"/>
          <w:szCs w:val="28"/>
        </w:rPr>
      </w:pPr>
      <w:r>
        <w:rPr>
          <w:sz w:val="28"/>
          <w:szCs w:val="28"/>
        </w:rPr>
        <w:t xml:space="preserve">Изменения в паспорт маршрута вносятся Комитетом посредством переоформления Перевозчиком соответствующего листа паспорта с учетом вносимых изменений. Все данные представленные перевозчиком заверяются подписью должностного лица Комитета с проставлением даты оформления. Лист с внесенными изменениями прикладывается к ранее оформленному паспорту. </w:t>
      </w:r>
    </w:p>
    <w:p w:rsidR="00996EB7" w:rsidRDefault="00996EB7" w:rsidP="00996EB7">
      <w:pPr>
        <w:ind w:firstLine="567"/>
        <w:jc w:val="both"/>
        <w:rPr>
          <w:sz w:val="28"/>
          <w:szCs w:val="28"/>
        </w:rPr>
      </w:pPr>
      <w:r>
        <w:rPr>
          <w:sz w:val="28"/>
          <w:szCs w:val="28"/>
        </w:rPr>
        <w:t xml:space="preserve">12.9. В случае закрытия маршрута регулярных перевозок экземпляр </w:t>
      </w:r>
      <w:proofErr w:type="gramStart"/>
      <w:r>
        <w:rPr>
          <w:sz w:val="28"/>
          <w:szCs w:val="28"/>
        </w:rPr>
        <w:t>паспорта маршрута, хранящегося у перевозчика возвращается</w:t>
      </w:r>
      <w:proofErr w:type="gramEnd"/>
      <w:r>
        <w:rPr>
          <w:sz w:val="28"/>
          <w:szCs w:val="28"/>
        </w:rPr>
        <w:t xml:space="preserve"> в Комитет.  </w:t>
      </w:r>
    </w:p>
    <w:p w:rsidR="00996EB7" w:rsidRDefault="00996EB7" w:rsidP="00996EB7">
      <w:pPr>
        <w:ind w:firstLine="567"/>
        <w:jc w:val="both"/>
        <w:rPr>
          <w:sz w:val="28"/>
          <w:szCs w:val="28"/>
        </w:rPr>
      </w:pPr>
      <w:r>
        <w:rPr>
          <w:sz w:val="28"/>
          <w:szCs w:val="28"/>
        </w:rPr>
        <w:t>12.10. Регулярные  перевозки на муниципальных маршрутах регулярных перевозок осуществляются по расписанию движения транспорта общего пользования (далее - расписание), являющемуся неотъемлемой частью муниципального контракта, свидетельства об осуществлении перевозок по маршруту регулярных перевозок.</w:t>
      </w:r>
    </w:p>
    <w:p w:rsidR="00996EB7" w:rsidRDefault="00996EB7" w:rsidP="00996EB7">
      <w:pPr>
        <w:ind w:firstLine="567"/>
        <w:jc w:val="both"/>
        <w:rPr>
          <w:sz w:val="28"/>
          <w:szCs w:val="28"/>
        </w:rPr>
      </w:pPr>
      <w:bookmarkStart w:id="57" w:name="sub_1205"/>
      <w:r>
        <w:rPr>
          <w:sz w:val="28"/>
          <w:szCs w:val="28"/>
        </w:rPr>
        <w:lastRenderedPageBreak/>
        <w:t xml:space="preserve">12.11. </w:t>
      </w:r>
      <w:proofErr w:type="gramStart"/>
      <w:r>
        <w:rPr>
          <w:sz w:val="28"/>
          <w:szCs w:val="28"/>
        </w:rPr>
        <w:t xml:space="preserve">Расписание  разрабатываются Перевозчиком при переходе на осенне-зимний (с 15 октября по 14 апреля) и весенне-летний (с 15 апреля по 14 октября) режимы перевозок по форме согласно </w:t>
      </w:r>
      <w:hyperlink r:id="rId28" w:anchor="sub_10200" w:history="1">
        <w:r w:rsidRPr="00897C26">
          <w:rPr>
            <w:rStyle w:val="aa"/>
            <w:sz w:val="28"/>
            <w:szCs w:val="28"/>
          </w:rPr>
          <w:t>приложению № 2</w:t>
        </w:r>
      </w:hyperlink>
      <w:r>
        <w:rPr>
          <w:sz w:val="28"/>
          <w:szCs w:val="28"/>
        </w:rPr>
        <w:t xml:space="preserve"> к настоящему Положению и предоставляются в Комитет для согласования не позднее 15 календарных дней до начала сезона.</w:t>
      </w:r>
      <w:proofErr w:type="gramEnd"/>
    </w:p>
    <w:bookmarkEnd w:id="57"/>
    <w:p w:rsidR="00996EB7" w:rsidRDefault="00996EB7" w:rsidP="00996EB7">
      <w:pPr>
        <w:ind w:firstLine="567"/>
        <w:jc w:val="both"/>
        <w:rPr>
          <w:sz w:val="28"/>
          <w:szCs w:val="28"/>
        </w:rPr>
      </w:pPr>
      <w:r>
        <w:rPr>
          <w:sz w:val="28"/>
          <w:szCs w:val="28"/>
        </w:rPr>
        <w:t>12.12. Решение о согласовании расписания движения по маршруту регулярных перевозок либо об отказе в согласовании Комитетом принимается в срок не более трех рабочих дней.</w:t>
      </w:r>
    </w:p>
    <w:p w:rsidR="00996EB7" w:rsidRDefault="00996EB7" w:rsidP="00996EB7">
      <w:pPr>
        <w:ind w:firstLine="567"/>
        <w:jc w:val="both"/>
        <w:rPr>
          <w:sz w:val="28"/>
          <w:szCs w:val="28"/>
        </w:rPr>
      </w:pPr>
      <w:r>
        <w:rPr>
          <w:sz w:val="28"/>
          <w:szCs w:val="28"/>
        </w:rPr>
        <w:t>12.13. Расписание обязательно для выполнения всеми Перевозчиками.</w:t>
      </w:r>
    </w:p>
    <w:p w:rsidR="00996EB7" w:rsidRDefault="00996EB7" w:rsidP="00996EB7">
      <w:pPr>
        <w:ind w:firstLine="567"/>
        <w:jc w:val="both"/>
        <w:rPr>
          <w:sz w:val="28"/>
          <w:szCs w:val="28"/>
        </w:rPr>
      </w:pPr>
      <w:r>
        <w:rPr>
          <w:sz w:val="28"/>
          <w:szCs w:val="28"/>
        </w:rPr>
        <w:t xml:space="preserve">12.14. </w:t>
      </w:r>
      <w:proofErr w:type="gramStart"/>
      <w:r>
        <w:rPr>
          <w:sz w:val="28"/>
          <w:szCs w:val="28"/>
        </w:rPr>
        <w:t xml:space="preserve">Перевозчик не вправе без предварительного согласования с Комитетом отменять назначенные рейсы по маршруту, изменять расписание, маршрут движения, а в случаях, когда выполнение рейсов по расписанию невозможно в связи с возникновением не зависящих от Перевозчика обстоятельств (неблагоприятные дорожные, </w:t>
      </w:r>
      <w:proofErr w:type="spellStart"/>
      <w:r>
        <w:rPr>
          <w:sz w:val="28"/>
          <w:szCs w:val="28"/>
        </w:rPr>
        <w:t>погодно</w:t>
      </w:r>
      <w:proofErr w:type="spellEnd"/>
      <w:r>
        <w:rPr>
          <w:sz w:val="28"/>
          <w:szCs w:val="28"/>
        </w:rPr>
        <w:t>-климатические или иные условия, угрожающие безопасности движения и (или) перевозки пассажиров и багажа), Перевозчик обязан незамедлительно уведомить об этом Комитет.</w:t>
      </w:r>
      <w:proofErr w:type="gramEnd"/>
    </w:p>
    <w:p w:rsidR="00996EB7" w:rsidRDefault="00996EB7" w:rsidP="00996EB7">
      <w:pPr>
        <w:pStyle w:val="aff0"/>
        <w:spacing w:after="0"/>
        <w:ind w:firstLine="720"/>
        <w:jc w:val="center"/>
        <w:rPr>
          <w:b/>
          <w:sz w:val="28"/>
          <w:szCs w:val="28"/>
        </w:rPr>
      </w:pPr>
      <w:r>
        <w:rPr>
          <w:b/>
          <w:sz w:val="28"/>
          <w:szCs w:val="28"/>
        </w:rPr>
        <w:t>13. Документ планирования регулярных перевозок</w:t>
      </w:r>
    </w:p>
    <w:p w:rsidR="00996EB7" w:rsidRDefault="00996EB7" w:rsidP="00996EB7">
      <w:pPr>
        <w:jc w:val="both"/>
        <w:rPr>
          <w:sz w:val="28"/>
          <w:szCs w:val="28"/>
        </w:rPr>
      </w:pPr>
      <w:r>
        <w:rPr>
          <w:color w:val="000000"/>
          <w:sz w:val="28"/>
          <w:szCs w:val="28"/>
        </w:rPr>
        <w:tab/>
        <w:t xml:space="preserve">13.1. </w:t>
      </w:r>
      <w:proofErr w:type="gramStart"/>
      <w:r>
        <w:rPr>
          <w:color w:val="000000"/>
          <w:sz w:val="28"/>
          <w:szCs w:val="28"/>
        </w:rPr>
        <w:t xml:space="preserve">Подготовка  документа планирования  регулярных  перевозок осуществляется Комитетом с учетом положений </w:t>
      </w:r>
      <w:r>
        <w:rPr>
          <w:sz w:val="28"/>
          <w:szCs w:val="28"/>
        </w:rPr>
        <w:t xml:space="preserve">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Pr>
          <w:color w:val="000000"/>
          <w:sz w:val="28"/>
          <w:szCs w:val="28"/>
        </w:rPr>
        <w:t xml:space="preserve">в порядке, установленном законами или иными  нормативными  правовыми актами Иркутской области и </w:t>
      </w:r>
      <w:r>
        <w:rPr>
          <w:sz w:val="28"/>
          <w:szCs w:val="28"/>
        </w:rPr>
        <w:t xml:space="preserve">нормативными правовыми актами органа местного самоуправления. </w:t>
      </w:r>
      <w:proofErr w:type="gramEnd"/>
    </w:p>
    <w:p w:rsidR="00996EB7" w:rsidRDefault="00996EB7" w:rsidP="00996EB7">
      <w:pPr>
        <w:tabs>
          <w:tab w:val="left" w:pos="851"/>
          <w:tab w:val="left" w:pos="10992"/>
          <w:tab w:val="left" w:pos="11908"/>
          <w:tab w:val="left" w:pos="12824"/>
          <w:tab w:val="left" w:pos="13740"/>
          <w:tab w:val="left" w:pos="14656"/>
        </w:tabs>
        <w:ind w:right="-65"/>
        <w:jc w:val="both"/>
        <w:rPr>
          <w:color w:val="000000"/>
          <w:sz w:val="28"/>
          <w:szCs w:val="28"/>
          <w:shd w:val="clear" w:color="auto" w:fill="FFFFFF"/>
        </w:rPr>
      </w:pPr>
      <w:r>
        <w:rPr>
          <w:color w:val="000000"/>
          <w:sz w:val="28"/>
          <w:szCs w:val="28"/>
        </w:rPr>
        <w:tab/>
        <w:t xml:space="preserve">13.2. Документ планирования регулярных перевозок должен содержать </w:t>
      </w:r>
      <w:r>
        <w:rPr>
          <w:color w:val="000000"/>
          <w:sz w:val="28"/>
          <w:szCs w:val="28"/>
          <w:shd w:val="clear" w:color="auto" w:fill="FFFFFF"/>
        </w:rPr>
        <w:t>следующие сведения:</w:t>
      </w:r>
    </w:p>
    <w:p w:rsidR="00996EB7" w:rsidRDefault="00996EB7" w:rsidP="00996EB7">
      <w:pPr>
        <w:shd w:val="clear" w:color="auto" w:fill="FFFFFF"/>
        <w:jc w:val="both"/>
        <w:rPr>
          <w:sz w:val="28"/>
          <w:szCs w:val="28"/>
        </w:rPr>
      </w:pPr>
      <w:r>
        <w:rPr>
          <w:sz w:val="28"/>
          <w:szCs w:val="28"/>
        </w:rPr>
        <w:t xml:space="preserve">           1) Формулировка целей и задач корректировки маршрутной сети муниципального образования «Заларинский район», изменения вида перевозок;</w:t>
      </w:r>
    </w:p>
    <w:p w:rsidR="00996EB7" w:rsidRDefault="00996EB7" w:rsidP="00996EB7">
      <w:pPr>
        <w:shd w:val="clear" w:color="auto" w:fill="FFFFFF"/>
        <w:jc w:val="both"/>
        <w:rPr>
          <w:sz w:val="28"/>
          <w:szCs w:val="28"/>
        </w:rPr>
      </w:pPr>
      <w:r>
        <w:rPr>
          <w:sz w:val="28"/>
          <w:szCs w:val="28"/>
        </w:rPr>
        <w:t xml:space="preserve">           2) Перечень мероприятий, определенных для достижения целей и задач документа планирования </w:t>
      </w:r>
      <w:r>
        <w:rPr>
          <w:color w:val="000000"/>
          <w:sz w:val="28"/>
          <w:szCs w:val="28"/>
        </w:rPr>
        <w:t xml:space="preserve">регулярных перевозок, </w:t>
      </w:r>
      <w:r>
        <w:rPr>
          <w:sz w:val="28"/>
          <w:szCs w:val="28"/>
        </w:rPr>
        <w:t>а также информацию о необходимых для реализации каждого мероприятия ресурсах и сроках. Мероприятия должны быть увязаны по срокам и ресурсам и обеспечивать решение задач документа планирования регулярных  перевозок</w:t>
      </w:r>
      <w:proofErr w:type="gramStart"/>
      <w:r>
        <w:rPr>
          <w:sz w:val="28"/>
          <w:szCs w:val="28"/>
        </w:rPr>
        <w:t xml:space="preserve"> .</w:t>
      </w:r>
      <w:proofErr w:type="gramEnd"/>
    </w:p>
    <w:p w:rsidR="00996EB7" w:rsidRDefault="00996EB7" w:rsidP="00996EB7">
      <w:pPr>
        <w:shd w:val="clear" w:color="auto" w:fill="FFFFFF"/>
        <w:jc w:val="both"/>
        <w:rPr>
          <w:sz w:val="28"/>
          <w:szCs w:val="28"/>
        </w:rPr>
      </w:pPr>
      <w:r>
        <w:rPr>
          <w:sz w:val="28"/>
          <w:szCs w:val="28"/>
        </w:rPr>
        <w:t xml:space="preserve">         3) Информация об ожидаемых итогах реализации документа планирования регулярных перевозок.  </w:t>
      </w:r>
    </w:p>
    <w:p w:rsidR="00996EB7" w:rsidRDefault="00996EB7" w:rsidP="00996EB7">
      <w:pPr>
        <w:shd w:val="clear" w:color="auto" w:fill="FFFFFF"/>
        <w:ind w:firstLine="720"/>
        <w:jc w:val="both"/>
        <w:rPr>
          <w:sz w:val="28"/>
          <w:szCs w:val="28"/>
        </w:rPr>
      </w:pPr>
      <w:r>
        <w:rPr>
          <w:sz w:val="28"/>
          <w:szCs w:val="28"/>
        </w:rPr>
        <w:t xml:space="preserve">13.3. </w:t>
      </w:r>
      <w:r>
        <w:rPr>
          <w:bCs/>
          <w:sz w:val="28"/>
          <w:szCs w:val="28"/>
        </w:rPr>
        <w:t xml:space="preserve">Проект </w:t>
      </w:r>
      <w:r>
        <w:rPr>
          <w:color w:val="000000"/>
          <w:sz w:val="28"/>
          <w:szCs w:val="28"/>
        </w:rPr>
        <w:t xml:space="preserve">документа планирования регулярных  перевозок подлежит рассмотрению на заседаниях </w:t>
      </w:r>
      <w:r>
        <w:rPr>
          <w:sz w:val="28"/>
          <w:szCs w:val="28"/>
        </w:rPr>
        <w:t xml:space="preserve">Комиссии по организации транспортного обслуживания населения на территории муниципального образования «Заларинский район». </w:t>
      </w:r>
    </w:p>
    <w:p w:rsidR="00996EB7" w:rsidRDefault="00996EB7" w:rsidP="00996EB7">
      <w:pPr>
        <w:tabs>
          <w:tab w:val="left" w:pos="851"/>
          <w:tab w:val="left" w:pos="10992"/>
          <w:tab w:val="left" w:pos="11908"/>
          <w:tab w:val="left" w:pos="12824"/>
          <w:tab w:val="left" w:pos="13740"/>
          <w:tab w:val="left" w:pos="14656"/>
        </w:tabs>
        <w:ind w:right="-65"/>
        <w:jc w:val="both"/>
        <w:rPr>
          <w:color w:val="000000"/>
          <w:sz w:val="28"/>
          <w:szCs w:val="28"/>
        </w:rPr>
      </w:pPr>
      <w:r>
        <w:rPr>
          <w:color w:val="000000"/>
          <w:sz w:val="28"/>
          <w:szCs w:val="28"/>
        </w:rPr>
        <w:tab/>
        <w:t xml:space="preserve">13.4. Документ планирования регулярных  перевозок  утверждается постановлением администрации  </w:t>
      </w:r>
      <w:r>
        <w:rPr>
          <w:sz w:val="28"/>
          <w:szCs w:val="28"/>
        </w:rPr>
        <w:t>муниципального образования «Заларинский район»</w:t>
      </w:r>
      <w:r>
        <w:rPr>
          <w:color w:val="000000"/>
          <w:sz w:val="28"/>
          <w:szCs w:val="28"/>
        </w:rPr>
        <w:t xml:space="preserve"> на срок не меньше одного года.</w:t>
      </w:r>
    </w:p>
    <w:p w:rsidR="00996EB7" w:rsidRDefault="00996EB7" w:rsidP="00996EB7">
      <w:pPr>
        <w:tabs>
          <w:tab w:val="left" w:pos="851"/>
          <w:tab w:val="left" w:pos="10992"/>
          <w:tab w:val="left" w:pos="11908"/>
          <w:tab w:val="left" w:pos="12824"/>
          <w:tab w:val="left" w:pos="13740"/>
          <w:tab w:val="left" w:pos="14656"/>
        </w:tabs>
        <w:ind w:right="-65"/>
        <w:jc w:val="both"/>
        <w:rPr>
          <w:bCs/>
          <w:sz w:val="28"/>
          <w:szCs w:val="28"/>
        </w:rPr>
      </w:pPr>
      <w:r>
        <w:rPr>
          <w:color w:val="000000"/>
          <w:sz w:val="28"/>
          <w:szCs w:val="28"/>
        </w:rPr>
        <w:lastRenderedPageBreak/>
        <w:tab/>
        <w:t xml:space="preserve">13.5. В случае изменения целей и задач документа планирования регулярных  перевозок  в отношении конкретного муниципального маршрута регулярных перевозок в постановление администрации    </w:t>
      </w:r>
      <w:r>
        <w:rPr>
          <w:sz w:val="28"/>
          <w:szCs w:val="28"/>
        </w:rPr>
        <w:t>муниципального образования «Заларинский район»</w:t>
      </w:r>
      <w:r>
        <w:rPr>
          <w:color w:val="000000"/>
          <w:sz w:val="28"/>
          <w:szCs w:val="28"/>
        </w:rPr>
        <w:t xml:space="preserve">   установленным порядком вносятся соответствующие изменения.  </w:t>
      </w:r>
      <w:r>
        <w:rPr>
          <w:bCs/>
          <w:sz w:val="28"/>
          <w:szCs w:val="28"/>
        </w:rPr>
        <w:t xml:space="preserve"> </w:t>
      </w:r>
    </w:p>
    <w:p w:rsidR="00996EB7" w:rsidRDefault="00996EB7" w:rsidP="00996EB7">
      <w:pPr>
        <w:pStyle w:val="aff0"/>
        <w:spacing w:after="0"/>
        <w:jc w:val="center"/>
        <w:rPr>
          <w:b/>
          <w:bCs/>
          <w:sz w:val="28"/>
          <w:szCs w:val="28"/>
        </w:rPr>
      </w:pPr>
      <w:r>
        <w:rPr>
          <w:b/>
          <w:bCs/>
          <w:sz w:val="28"/>
          <w:szCs w:val="28"/>
        </w:rPr>
        <w:t>14. Порядок пользования объектом транспортной инфраструктуры</w:t>
      </w:r>
    </w:p>
    <w:p w:rsidR="00996EB7" w:rsidRDefault="00996EB7" w:rsidP="00996EB7">
      <w:pPr>
        <w:pStyle w:val="aff0"/>
        <w:spacing w:after="0"/>
        <w:ind w:firstLine="720"/>
        <w:jc w:val="both"/>
        <w:rPr>
          <w:sz w:val="28"/>
          <w:szCs w:val="28"/>
        </w:rPr>
      </w:pPr>
      <w:r>
        <w:rPr>
          <w:sz w:val="28"/>
          <w:szCs w:val="28"/>
        </w:rPr>
        <w:t xml:space="preserve">14.1. </w:t>
      </w:r>
      <w:proofErr w:type="gramStart"/>
      <w:r>
        <w:rPr>
          <w:sz w:val="28"/>
          <w:szCs w:val="28"/>
        </w:rPr>
        <w:t>Владелец объекта транспортной инфраструктуры не вправе отказать в пользовании услугами, оказываемыми на данном объекте, Перевозчику, получившему в установленном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порядке право осуществлять регулярные перевозки по маршруту, в состав которого</w:t>
      </w:r>
      <w:proofErr w:type="gramEnd"/>
      <w:r>
        <w:rPr>
          <w:sz w:val="28"/>
          <w:szCs w:val="28"/>
        </w:rPr>
        <w:t xml:space="preserve"> включен данный объект.</w:t>
      </w:r>
    </w:p>
    <w:p w:rsidR="00996EB7" w:rsidRDefault="00996EB7" w:rsidP="00996EB7">
      <w:pPr>
        <w:pStyle w:val="aff0"/>
        <w:spacing w:after="0"/>
        <w:ind w:firstLine="720"/>
        <w:jc w:val="both"/>
        <w:rPr>
          <w:sz w:val="28"/>
          <w:szCs w:val="28"/>
        </w:rPr>
      </w:pPr>
      <w:r>
        <w:rPr>
          <w:sz w:val="28"/>
          <w:szCs w:val="28"/>
        </w:rPr>
        <w:t>14.2. Условия пользования услугами, оказываемыми на объекте транспортной инфраструктуры, устанавливаются едиными для Перевозчиков, осуществляющих регулярные перевозки по соответствующему маршруту, в состав которого включен данный объект.</w:t>
      </w:r>
    </w:p>
    <w:p w:rsidR="00996EB7" w:rsidRDefault="00996EB7" w:rsidP="00996EB7">
      <w:pPr>
        <w:pStyle w:val="aff0"/>
        <w:spacing w:after="0"/>
        <w:jc w:val="center"/>
        <w:rPr>
          <w:b/>
          <w:bCs/>
          <w:sz w:val="28"/>
          <w:szCs w:val="28"/>
        </w:rPr>
      </w:pPr>
      <w:r>
        <w:rPr>
          <w:b/>
          <w:bCs/>
          <w:sz w:val="28"/>
          <w:szCs w:val="28"/>
        </w:rPr>
        <w:t xml:space="preserve">15. </w:t>
      </w:r>
      <w:proofErr w:type="gramStart"/>
      <w:r>
        <w:rPr>
          <w:b/>
          <w:bCs/>
          <w:sz w:val="28"/>
          <w:szCs w:val="28"/>
        </w:rPr>
        <w:t>Контроль за</w:t>
      </w:r>
      <w:proofErr w:type="gramEnd"/>
      <w:r>
        <w:rPr>
          <w:b/>
          <w:bCs/>
          <w:sz w:val="28"/>
          <w:szCs w:val="28"/>
        </w:rPr>
        <w:t xml:space="preserve"> осуществлением регулярных перевозок</w:t>
      </w:r>
    </w:p>
    <w:p w:rsidR="00996EB7" w:rsidRDefault="00996EB7" w:rsidP="00996EB7">
      <w:pPr>
        <w:ind w:firstLine="720"/>
        <w:jc w:val="both"/>
        <w:rPr>
          <w:sz w:val="28"/>
          <w:szCs w:val="28"/>
        </w:rPr>
      </w:pPr>
      <w:bookmarkStart w:id="58" w:name="sub_96"/>
      <w:r>
        <w:rPr>
          <w:sz w:val="28"/>
          <w:szCs w:val="28"/>
        </w:rPr>
        <w:t xml:space="preserve">15.1. </w:t>
      </w:r>
      <w:proofErr w:type="gramStart"/>
      <w:r>
        <w:rPr>
          <w:sz w:val="28"/>
          <w:szCs w:val="28"/>
        </w:rPr>
        <w:t>Контроль за</w:t>
      </w:r>
      <w:proofErr w:type="gramEnd"/>
      <w:r>
        <w:rPr>
          <w:sz w:val="28"/>
          <w:szCs w:val="28"/>
        </w:rPr>
        <w:t xml:space="preserve"> соблюдением перевозчиками требований, установленных настоящим Положением, условий муниципального контракта или свидетельства об осуществлении перевозок по маршруту регулярных перевозок организовывается  Комитетом в пределах своих полномочий, в том числе и с использованием данных аппаратуры спутниковой навигации.</w:t>
      </w:r>
    </w:p>
    <w:bookmarkEnd w:id="58"/>
    <w:p w:rsidR="00996EB7" w:rsidRDefault="00996EB7" w:rsidP="00996EB7">
      <w:pPr>
        <w:jc w:val="both"/>
        <w:rPr>
          <w:sz w:val="28"/>
          <w:szCs w:val="28"/>
        </w:rPr>
      </w:pPr>
      <w:r>
        <w:rPr>
          <w:sz w:val="28"/>
          <w:szCs w:val="28"/>
        </w:rPr>
        <w:t>Соблюдение параметров пассажирских перевозок характеризуется количественным уровнем выполнения рейсов, запланированных в соответствии с расписаниями, пути следования муниципального маршрута регулярных перевозок, установленного паспортом маршрута, количеством, классом и характеристикой транспортных средств.</w:t>
      </w:r>
    </w:p>
    <w:p w:rsidR="00996EB7" w:rsidRDefault="00996EB7" w:rsidP="00996EB7">
      <w:pPr>
        <w:ind w:firstLine="720"/>
        <w:jc w:val="both"/>
        <w:rPr>
          <w:sz w:val="28"/>
          <w:szCs w:val="28"/>
        </w:rPr>
      </w:pPr>
      <w:bookmarkStart w:id="59" w:name="sub_1730"/>
      <w:r>
        <w:rPr>
          <w:sz w:val="28"/>
          <w:szCs w:val="28"/>
        </w:rPr>
        <w:t xml:space="preserve">15.2. </w:t>
      </w:r>
      <w:bookmarkEnd w:id="59"/>
      <w:r>
        <w:rPr>
          <w:sz w:val="28"/>
          <w:szCs w:val="28"/>
        </w:rPr>
        <w:t>В случае выявления при проведении контроля нарушений, Комитетом составляется соответствующий акт проверки, в котором указываются нарушенные Перевозчиком положения нормативно-правовых актов, условия муниципального контракта или свидетельства об осуществлении перевозок по маршруту регулярных перевозок, а также выводы и предложения по устранению нарушений.</w:t>
      </w:r>
    </w:p>
    <w:p w:rsidR="00996EB7" w:rsidRDefault="00996EB7" w:rsidP="00996EB7">
      <w:pPr>
        <w:ind w:firstLine="720"/>
        <w:jc w:val="both"/>
        <w:rPr>
          <w:sz w:val="28"/>
          <w:szCs w:val="28"/>
        </w:rPr>
      </w:pPr>
      <w:r>
        <w:rPr>
          <w:sz w:val="28"/>
          <w:szCs w:val="28"/>
        </w:rPr>
        <w:t>15.3. К акту проверки прилагаются документы, подтверждающие указанные в нем факты.</w:t>
      </w:r>
    </w:p>
    <w:p w:rsidR="00996EB7" w:rsidRDefault="00996EB7" w:rsidP="00996EB7">
      <w:pPr>
        <w:ind w:firstLine="720"/>
        <w:jc w:val="both"/>
        <w:rPr>
          <w:sz w:val="28"/>
          <w:szCs w:val="28"/>
        </w:rPr>
      </w:pPr>
      <w:r>
        <w:rPr>
          <w:sz w:val="28"/>
          <w:szCs w:val="28"/>
        </w:rPr>
        <w:t>15.4. Акт составляется в трех экземплярах, один из которого направляется в орган осуществляющий контроль в сфере перевозок и багажа автомобильным и городским наземным электрическим транспортом, второй акт вручается Перевозчику, осуществляющему регулярные перевозки по соответствующему маршруту, под роспись или направляется заказным почтовым отправлением с уведомлением о вручении, третий хранится в Комитете.</w:t>
      </w:r>
    </w:p>
    <w:p w:rsidR="00996EB7" w:rsidRDefault="00996EB7" w:rsidP="00996EB7">
      <w:pPr>
        <w:ind w:firstLine="720"/>
        <w:jc w:val="both"/>
        <w:rPr>
          <w:sz w:val="28"/>
          <w:szCs w:val="28"/>
        </w:rPr>
      </w:pPr>
      <w:r>
        <w:rPr>
          <w:sz w:val="28"/>
          <w:szCs w:val="28"/>
        </w:rPr>
        <w:lastRenderedPageBreak/>
        <w:t>15.5. Перевозчик, в отношении которого осуществлялась проверка, в случае несогласия с фактами, изложенными в акте проверки, а также с выводами и предложениями Комитета вправе в течение 10 календарных дней со дня получения акта проверки представить письменные и мотивированные возражения с приложением подтверждающих документов, фото, видео материалов, сведений с системы спутниковой навигации, которые должны быть рассмотрены Комитетом в течени</w:t>
      </w:r>
      <w:proofErr w:type="gramStart"/>
      <w:r>
        <w:rPr>
          <w:sz w:val="28"/>
          <w:szCs w:val="28"/>
        </w:rPr>
        <w:t>и</w:t>
      </w:r>
      <w:proofErr w:type="gramEnd"/>
      <w:r>
        <w:rPr>
          <w:sz w:val="28"/>
          <w:szCs w:val="28"/>
        </w:rPr>
        <w:t xml:space="preserve"> десяти рабочих дней. По итогам их рассмотрения Комитет обязан принять решение об отзыве акта или сохранения его в действии.</w:t>
      </w:r>
    </w:p>
    <w:p w:rsidR="00996EB7" w:rsidRDefault="00996EB7" w:rsidP="00996EB7">
      <w:pPr>
        <w:ind w:firstLine="720"/>
        <w:jc w:val="both"/>
        <w:rPr>
          <w:sz w:val="28"/>
          <w:szCs w:val="28"/>
        </w:rPr>
      </w:pPr>
      <w:r>
        <w:rPr>
          <w:sz w:val="28"/>
          <w:szCs w:val="28"/>
        </w:rPr>
        <w:t xml:space="preserve">15.6. При выявлении в ходе контроля нарушения, рассмотрение которого находится за пределами компетенции Комитета, </w:t>
      </w:r>
      <w:proofErr w:type="gramStart"/>
      <w:r>
        <w:rPr>
          <w:sz w:val="28"/>
          <w:szCs w:val="28"/>
        </w:rPr>
        <w:t>последний</w:t>
      </w:r>
      <w:proofErr w:type="gramEnd"/>
      <w:r>
        <w:rPr>
          <w:sz w:val="28"/>
          <w:szCs w:val="28"/>
        </w:rPr>
        <w:t xml:space="preserve"> направляет информацию о нарушении требований законодательства в уполномоченные на рассмотрение данного нарушения органы.</w:t>
      </w:r>
    </w:p>
    <w:p w:rsidR="00996EB7" w:rsidRDefault="00996EB7" w:rsidP="00996EB7">
      <w:pPr>
        <w:ind w:firstLine="720"/>
        <w:jc w:val="both"/>
        <w:rPr>
          <w:sz w:val="28"/>
          <w:szCs w:val="28"/>
        </w:rPr>
      </w:pPr>
      <w:bookmarkStart w:id="60" w:name="sub_1740"/>
      <w:r>
        <w:rPr>
          <w:sz w:val="28"/>
          <w:szCs w:val="28"/>
        </w:rPr>
        <w:t xml:space="preserve">15.7. Ответственность </w:t>
      </w:r>
      <w:proofErr w:type="gramStart"/>
      <w:r>
        <w:rPr>
          <w:sz w:val="28"/>
          <w:szCs w:val="28"/>
        </w:rPr>
        <w:t>Перевозчика, осуществляющего пассажирские перевозки по муниципальным маршрутам регулярных перевозок установлена</w:t>
      </w:r>
      <w:proofErr w:type="gramEnd"/>
      <w:r>
        <w:rPr>
          <w:sz w:val="28"/>
          <w:szCs w:val="28"/>
        </w:rPr>
        <w:t xml:space="preserve"> законодательством Российской Федерации.</w:t>
      </w:r>
      <w:bookmarkEnd w:id="60"/>
    </w:p>
    <w:p w:rsidR="00996EB7" w:rsidRDefault="00996EB7" w:rsidP="00996EB7">
      <w:pPr>
        <w:pStyle w:val="aff0"/>
        <w:spacing w:after="0"/>
        <w:jc w:val="center"/>
        <w:rPr>
          <w:sz w:val="28"/>
          <w:szCs w:val="28"/>
        </w:rPr>
      </w:pPr>
      <w:r>
        <w:rPr>
          <w:b/>
          <w:bCs/>
          <w:sz w:val="28"/>
          <w:szCs w:val="28"/>
        </w:rPr>
        <w:t>16. Отчеты об осуществлении регулярных перевозок</w:t>
      </w:r>
    </w:p>
    <w:p w:rsidR="00996EB7" w:rsidRDefault="00996EB7" w:rsidP="00996EB7">
      <w:pPr>
        <w:pStyle w:val="aff0"/>
        <w:spacing w:after="0"/>
        <w:ind w:firstLine="720"/>
        <w:jc w:val="both"/>
        <w:rPr>
          <w:sz w:val="28"/>
          <w:szCs w:val="28"/>
        </w:rPr>
      </w:pPr>
      <w:proofErr w:type="gramStart"/>
      <w:r>
        <w:rPr>
          <w:sz w:val="28"/>
          <w:szCs w:val="28"/>
        </w:rPr>
        <w:t>Перевозчики, с которыми заключен муниципальный контракт либо которым выдано свидетельство об осуществлении перевозок по маршруту регулярных перевозок, обязаны направлять в администрацию муниципального образования «Заларинский район», ежеквартальные отчеты об осуществлении регулярных перевозок согласно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форме.</w:t>
      </w:r>
      <w:proofErr w:type="gramEnd"/>
    </w:p>
    <w:p w:rsidR="00996EB7" w:rsidRDefault="00996EB7" w:rsidP="00996EB7">
      <w:pPr>
        <w:rPr>
          <w:sz w:val="28"/>
          <w:szCs w:val="28"/>
        </w:rPr>
      </w:pPr>
      <w:r>
        <w:rPr>
          <w:sz w:val="28"/>
          <w:szCs w:val="28"/>
        </w:rPr>
        <w:t xml:space="preserve"> Начальник юридического отдела          ____________</w:t>
      </w:r>
      <w:proofErr w:type="spellStart"/>
      <w:r>
        <w:rPr>
          <w:sz w:val="28"/>
          <w:szCs w:val="28"/>
        </w:rPr>
        <w:t>С.Л.Выборова</w:t>
      </w:r>
      <w:proofErr w:type="spellEnd"/>
    </w:p>
    <w:p w:rsidR="00996EB7" w:rsidRDefault="00996EB7" w:rsidP="00996EB7">
      <w:pPr>
        <w:ind w:left="6237" w:hanging="16"/>
        <w:jc w:val="right"/>
        <w:rPr>
          <w:color w:val="000000"/>
          <w:sz w:val="28"/>
          <w:szCs w:val="28"/>
        </w:rPr>
      </w:pPr>
      <w:r>
        <w:rPr>
          <w:color w:val="000000"/>
          <w:sz w:val="28"/>
          <w:szCs w:val="28"/>
        </w:rPr>
        <w:t xml:space="preserve">         Приложение № 1</w:t>
      </w:r>
    </w:p>
    <w:p w:rsidR="00996EB7" w:rsidRDefault="00996EB7" w:rsidP="00996EB7">
      <w:pPr>
        <w:ind w:left="6237" w:hanging="16"/>
        <w:jc w:val="right"/>
        <w:rPr>
          <w:color w:val="000000"/>
          <w:sz w:val="28"/>
          <w:szCs w:val="28"/>
        </w:rPr>
      </w:pPr>
      <w:r>
        <w:rPr>
          <w:color w:val="000000"/>
          <w:sz w:val="28"/>
          <w:szCs w:val="28"/>
        </w:rPr>
        <w:t xml:space="preserve">    к Положению</w:t>
      </w:r>
    </w:p>
    <w:p w:rsidR="00996EB7" w:rsidRDefault="00996EB7" w:rsidP="00996EB7">
      <w:pPr>
        <w:ind w:left="-1260" w:hanging="360"/>
        <w:jc w:val="center"/>
        <w:rPr>
          <w:color w:val="000000"/>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500"/>
      </w:tblGrid>
      <w:tr w:rsidR="00996EB7" w:rsidTr="00996EB7">
        <w:trPr>
          <w:trHeight w:val="170"/>
        </w:trPr>
        <w:tc>
          <w:tcPr>
            <w:tcW w:w="4860"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r>
              <w:rPr>
                <w:color w:val="000000"/>
                <w:sz w:val="28"/>
                <w:szCs w:val="28"/>
              </w:rPr>
              <w:t>СОГЛАСОВАНО:</w:t>
            </w:r>
          </w:p>
          <w:p w:rsidR="00996EB7" w:rsidRDefault="00996EB7" w:rsidP="00996EB7">
            <w:pPr>
              <w:ind w:left="1332" w:hanging="1152"/>
              <w:rPr>
                <w:color w:val="000000"/>
                <w:sz w:val="28"/>
                <w:szCs w:val="28"/>
              </w:rPr>
            </w:pPr>
          </w:p>
          <w:p w:rsidR="00996EB7" w:rsidRDefault="00996EB7" w:rsidP="00996EB7">
            <w:pPr>
              <w:rPr>
                <w:color w:val="000000"/>
                <w:sz w:val="28"/>
                <w:szCs w:val="28"/>
              </w:rPr>
            </w:pPr>
            <w:r>
              <w:rPr>
                <w:color w:val="000000"/>
                <w:sz w:val="28"/>
                <w:szCs w:val="28"/>
              </w:rPr>
              <w:t>Перевозчик</w:t>
            </w:r>
          </w:p>
          <w:p w:rsidR="00996EB7" w:rsidRDefault="00996EB7" w:rsidP="00996EB7">
            <w:pPr>
              <w:rPr>
                <w:color w:val="000000"/>
                <w:sz w:val="28"/>
                <w:szCs w:val="28"/>
              </w:rPr>
            </w:pP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______________________(Ф.И.О.)</w:t>
            </w:r>
          </w:p>
          <w:p w:rsidR="00996EB7" w:rsidRDefault="00996EB7" w:rsidP="00996EB7">
            <w:pPr>
              <w:rPr>
                <w:color w:val="000000"/>
                <w:sz w:val="28"/>
                <w:szCs w:val="28"/>
              </w:rPr>
            </w:pPr>
            <w:r>
              <w:rPr>
                <w:color w:val="000000"/>
                <w:sz w:val="28"/>
                <w:szCs w:val="28"/>
              </w:rPr>
              <w:t xml:space="preserve">  МП           (подпись)</w:t>
            </w:r>
          </w:p>
          <w:p w:rsidR="00996EB7" w:rsidRDefault="00996EB7" w:rsidP="00996EB7">
            <w:pPr>
              <w:rPr>
                <w:color w:val="000000"/>
                <w:sz w:val="28"/>
                <w:szCs w:val="28"/>
              </w:rPr>
            </w:pPr>
            <w:r>
              <w:rPr>
                <w:color w:val="000000"/>
                <w:sz w:val="28"/>
                <w:szCs w:val="28"/>
              </w:rPr>
              <w:t>«___» _________________________</w:t>
            </w:r>
          </w:p>
          <w:p w:rsidR="00996EB7" w:rsidRDefault="00996EB7" w:rsidP="00996EB7">
            <w:pPr>
              <w:rPr>
                <w:color w:val="000000"/>
                <w:sz w:val="28"/>
                <w:szCs w:val="28"/>
              </w:rPr>
            </w:pPr>
            <w:r>
              <w:rPr>
                <w:color w:val="000000"/>
                <w:sz w:val="28"/>
                <w:szCs w:val="28"/>
              </w:rPr>
              <w:t xml:space="preserve">(дата)               (месяц, год)           </w:t>
            </w:r>
          </w:p>
        </w:tc>
        <w:tc>
          <w:tcPr>
            <w:tcW w:w="4500"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r>
              <w:rPr>
                <w:color w:val="000000"/>
                <w:sz w:val="28"/>
                <w:szCs w:val="28"/>
              </w:rPr>
              <w:t>УТВЕРЖДЕНО:</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Мэр   муниципального образования</w:t>
            </w:r>
            <w:r>
              <w:rPr>
                <w:sz w:val="28"/>
              </w:rPr>
              <w:t xml:space="preserve"> </w:t>
            </w:r>
            <w:r>
              <w:rPr>
                <w:sz w:val="28"/>
                <w:szCs w:val="28"/>
              </w:rPr>
              <w:t>«Заларинский район»</w:t>
            </w:r>
            <w:r>
              <w:rPr>
                <w:color w:val="000000"/>
                <w:sz w:val="28"/>
                <w:szCs w:val="28"/>
              </w:rPr>
              <w:t xml:space="preserve"> _______________________(Ф.И.О.)</w:t>
            </w:r>
          </w:p>
          <w:p w:rsidR="00996EB7" w:rsidRDefault="00996EB7" w:rsidP="00996EB7">
            <w:pPr>
              <w:rPr>
                <w:color w:val="000000"/>
                <w:sz w:val="28"/>
                <w:szCs w:val="28"/>
              </w:rPr>
            </w:pPr>
            <w:r>
              <w:rPr>
                <w:color w:val="000000"/>
                <w:sz w:val="28"/>
                <w:szCs w:val="28"/>
              </w:rPr>
              <w:t xml:space="preserve">   М.П.        (подпись)</w:t>
            </w:r>
          </w:p>
          <w:p w:rsidR="00996EB7" w:rsidRDefault="00996EB7" w:rsidP="00996EB7">
            <w:pPr>
              <w:rPr>
                <w:color w:val="000000"/>
                <w:sz w:val="28"/>
                <w:szCs w:val="28"/>
              </w:rPr>
            </w:pPr>
            <w:r>
              <w:rPr>
                <w:color w:val="000000"/>
                <w:sz w:val="28"/>
                <w:szCs w:val="28"/>
              </w:rPr>
              <w:t>«___» _________________________</w:t>
            </w:r>
          </w:p>
          <w:p w:rsidR="00996EB7" w:rsidRDefault="00996EB7" w:rsidP="00996EB7">
            <w:pPr>
              <w:rPr>
                <w:color w:val="000000"/>
                <w:sz w:val="28"/>
                <w:szCs w:val="28"/>
              </w:rPr>
            </w:pPr>
            <w:r>
              <w:rPr>
                <w:color w:val="000000"/>
                <w:sz w:val="28"/>
                <w:szCs w:val="28"/>
              </w:rPr>
              <w:t xml:space="preserve">(дата)         (месяц, год)        </w:t>
            </w:r>
          </w:p>
        </w:tc>
      </w:tr>
    </w:tbl>
    <w:p w:rsidR="00996EB7" w:rsidRDefault="00996EB7" w:rsidP="00996EB7">
      <w:pPr>
        <w:rPr>
          <w:color w:val="000000"/>
          <w:sz w:val="28"/>
          <w:szCs w:val="28"/>
        </w:rPr>
      </w:pPr>
    </w:p>
    <w:p w:rsidR="00996EB7" w:rsidRDefault="00996EB7" w:rsidP="00996EB7">
      <w:pPr>
        <w:ind w:left="-720" w:hanging="540"/>
        <w:jc w:val="center"/>
        <w:rPr>
          <w:color w:val="000000"/>
          <w:sz w:val="28"/>
          <w:szCs w:val="28"/>
        </w:rPr>
      </w:pPr>
      <w:r>
        <w:rPr>
          <w:color w:val="000000"/>
          <w:sz w:val="28"/>
          <w:szCs w:val="28"/>
        </w:rPr>
        <w:t>ПАСПОРТ</w:t>
      </w:r>
    </w:p>
    <w:p w:rsidR="00996EB7" w:rsidRDefault="00996EB7" w:rsidP="00996EB7">
      <w:pPr>
        <w:ind w:left="-720" w:hanging="540"/>
        <w:jc w:val="center"/>
        <w:rPr>
          <w:color w:val="000000"/>
          <w:sz w:val="28"/>
          <w:szCs w:val="28"/>
        </w:rPr>
      </w:pPr>
      <w:r>
        <w:rPr>
          <w:color w:val="000000"/>
          <w:sz w:val="28"/>
          <w:szCs w:val="28"/>
        </w:rPr>
        <w:t>АВТОБУСНОГО МАРШРУТА</w:t>
      </w:r>
    </w:p>
    <w:p w:rsidR="00996EB7" w:rsidRDefault="00996EB7" w:rsidP="00996EB7">
      <w:pPr>
        <w:ind w:left="-720" w:hanging="540"/>
        <w:jc w:val="center"/>
        <w:rPr>
          <w:color w:val="000000"/>
          <w:sz w:val="28"/>
          <w:szCs w:val="28"/>
        </w:rPr>
      </w:pPr>
      <w:r>
        <w:rPr>
          <w:color w:val="000000"/>
          <w:sz w:val="28"/>
          <w:szCs w:val="28"/>
        </w:rPr>
        <w:t>№ _______</w:t>
      </w:r>
    </w:p>
    <w:p w:rsidR="00996EB7" w:rsidRDefault="00996EB7" w:rsidP="00996EB7">
      <w:pPr>
        <w:ind w:left="-720" w:hanging="540"/>
        <w:jc w:val="center"/>
        <w:rPr>
          <w:color w:val="000000"/>
          <w:sz w:val="28"/>
          <w:szCs w:val="28"/>
        </w:rPr>
      </w:pPr>
    </w:p>
    <w:p w:rsidR="00996EB7" w:rsidRDefault="00996EB7" w:rsidP="00996EB7">
      <w:pPr>
        <w:ind w:left="-720" w:hanging="540"/>
        <w:jc w:val="center"/>
        <w:rPr>
          <w:color w:val="000000"/>
          <w:sz w:val="28"/>
          <w:szCs w:val="28"/>
        </w:rPr>
      </w:pPr>
      <w:r>
        <w:rPr>
          <w:color w:val="000000"/>
          <w:sz w:val="28"/>
          <w:szCs w:val="28"/>
        </w:rPr>
        <w:t xml:space="preserve">    _________________________________________________________________</w:t>
      </w:r>
    </w:p>
    <w:p w:rsidR="00996EB7" w:rsidRDefault="00996EB7" w:rsidP="00996EB7">
      <w:pPr>
        <w:ind w:left="-720" w:hanging="540"/>
        <w:jc w:val="center"/>
        <w:rPr>
          <w:color w:val="000000"/>
          <w:sz w:val="28"/>
          <w:szCs w:val="28"/>
        </w:rPr>
      </w:pPr>
      <w:r>
        <w:rPr>
          <w:color w:val="000000"/>
          <w:sz w:val="28"/>
          <w:szCs w:val="28"/>
        </w:rPr>
        <w:t>(наименование маршрута)</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lastRenderedPageBreak/>
        <w:t>Вид маршрута: ____________________________</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Режим работы: _____________________________</w:t>
      </w:r>
    </w:p>
    <w:p w:rsidR="00996EB7" w:rsidRDefault="00996EB7" w:rsidP="00996EB7">
      <w:pPr>
        <w:ind w:left="-720" w:hanging="540"/>
        <w:jc w:val="center"/>
        <w:rPr>
          <w:color w:val="000000"/>
          <w:sz w:val="28"/>
          <w:szCs w:val="28"/>
        </w:rPr>
      </w:pPr>
    </w:p>
    <w:p w:rsidR="00996EB7" w:rsidRDefault="00996EB7" w:rsidP="00996EB7">
      <w:pPr>
        <w:jc w:val="center"/>
        <w:rPr>
          <w:b/>
          <w:color w:val="000000"/>
          <w:sz w:val="28"/>
          <w:szCs w:val="28"/>
        </w:rPr>
      </w:pPr>
      <w:r>
        <w:rPr>
          <w:b/>
          <w:color w:val="000000"/>
          <w:sz w:val="28"/>
          <w:szCs w:val="28"/>
        </w:rPr>
        <w:t xml:space="preserve">                                                                                                                     Лист 2</w:t>
      </w:r>
    </w:p>
    <w:p w:rsidR="00996EB7" w:rsidRDefault="00996EB7" w:rsidP="00996EB7">
      <w:pPr>
        <w:jc w:val="center"/>
        <w:rPr>
          <w:b/>
          <w:color w:val="000000"/>
          <w:sz w:val="28"/>
          <w:szCs w:val="28"/>
        </w:rPr>
      </w:pPr>
    </w:p>
    <w:p w:rsidR="00996EB7" w:rsidRDefault="00996EB7" w:rsidP="00996EB7">
      <w:pPr>
        <w:jc w:val="center"/>
        <w:rPr>
          <w:b/>
          <w:color w:val="000000"/>
          <w:sz w:val="28"/>
          <w:szCs w:val="28"/>
        </w:rPr>
      </w:pPr>
      <w:r>
        <w:rPr>
          <w:b/>
          <w:color w:val="000000"/>
          <w:sz w:val="28"/>
          <w:szCs w:val="28"/>
        </w:rPr>
        <w:t>ПАСПОРТ АВТОБУСНОГО МАРШРУТА</w:t>
      </w:r>
    </w:p>
    <w:p w:rsidR="00996EB7" w:rsidRDefault="00996EB7" w:rsidP="00996EB7">
      <w:pPr>
        <w:jc w:val="center"/>
        <w:rPr>
          <w:b/>
          <w:color w:val="000000"/>
          <w:sz w:val="28"/>
          <w:szCs w:val="28"/>
        </w:rPr>
      </w:pPr>
    </w:p>
    <w:p w:rsidR="00996EB7" w:rsidRDefault="00996EB7" w:rsidP="00996EB7">
      <w:pPr>
        <w:rPr>
          <w:color w:val="000000"/>
          <w:sz w:val="28"/>
          <w:szCs w:val="28"/>
        </w:rPr>
      </w:pPr>
      <w:r>
        <w:rPr>
          <w:color w:val="000000"/>
          <w:sz w:val="28"/>
          <w:szCs w:val="28"/>
        </w:rPr>
        <w:t>Протяжённость маршрута: ________</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Сезонность (периодичность) работы:___________________________________</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Дата открытия:_____________________________________________________</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Основание:________________________________________________________</w:t>
      </w:r>
    </w:p>
    <w:p w:rsidR="00996EB7" w:rsidRDefault="00996EB7" w:rsidP="00996EB7">
      <w:pPr>
        <w:rPr>
          <w:color w:val="000000"/>
          <w:sz w:val="28"/>
          <w:szCs w:val="28"/>
        </w:rPr>
      </w:pPr>
      <w:r>
        <w:rPr>
          <w:color w:val="000000"/>
          <w:sz w:val="28"/>
          <w:szCs w:val="28"/>
        </w:rPr>
        <w:t>__________________________________________________________________</w:t>
      </w:r>
    </w:p>
    <w:p w:rsidR="00996EB7" w:rsidRDefault="00996EB7" w:rsidP="00996EB7">
      <w:pPr>
        <w:rPr>
          <w:color w:val="000000"/>
          <w:sz w:val="28"/>
          <w:szCs w:val="28"/>
        </w:rPr>
      </w:pPr>
      <w:r>
        <w:rPr>
          <w:color w:val="000000"/>
          <w:sz w:val="28"/>
          <w:szCs w:val="28"/>
        </w:rPr>
        <w:t xml:space="preserve"> </w:t>
      </w:r>
    </w:p>
    <w:p w:rsidR="00996EB7" w:rsidRDefault="00996EB7" w:rsidP="00996EB7">
      <w:pPr>
        <w:rPr>
          <w:color w:val="000000"/>
          <w:sz w:val="28"/>
          <w:szCs w:val="28"/>
        </w:rPr>
      </w:pPr>
      <w:r>
        <w:rPr>
          <w:color w:val="000000"/>
          <w:sz w:val="28"/>
          <w:szCs w:val="28"/>
        </w:rPr>
        <w:t xml:space="preserve">Председатель Комитета строительству, дорожному и </w:t>
      </w:r>
    </w:p>
    <w:p w:rsidR="00996EB7" w:rsidRDefault="00996EB7" w:rsidP="00996EB7">
      <w:pPr>
        <w:rPr>
          <w:sz w:val="28"/>
        </w:rPr>
      </w:pPr>
      <w:r>
        <w:rPr>
          <w:sz w:val="28"/>
        </w:rPr>
        <w:t xml:space="preserve"> жилищно –</w:t>
      </w:r>
      <w:r w:rsidRPr="00C943E4">
        <w:rPr>
          <w:sz w:val="28"/>
        </w:rPr>
        <w:t xml:space="preserve"> </w:t>
      </w:r>
      <w:r>
        <w:rPr>
          <w:sz w:val="28"/>
        </w:rPr>
        <w:t>коммунальному хозяйству</w:t>
      </w:r>
    </w:p>
    <w:p w:rsidR="00996EB7" w:rsidRDefault="00996EB7" w:rsidP="00996EB7">
      <w:pPr>
        <w:rPr>
          <w:color w:val="000000"/>
          <w:sz w:val="28"/>
          <w:szCs w:val="28"/>
        </w:rPr>
      </w:pPr>
      <w:r>
        <w:rPr>
          <w:color w:val="000000"/>
          <w:sz w:val="28"/>
          <w:szCs w:val="28"/>
        </w:rPr>
        <w:t xml:space="preserve">                                                                             ________________ (Ф.И.О.)</w:t>
      </w:r>
    </w:p>
    <w:p w:rsidR="00996EB7" w:rsidRDefault="00996EB7" w:rsidP="00996EB7">
      <w:pPr>
        <w:rPr>
          <w:color w:val="000000"/>
          <w:sz w:val="28"/>
          <w:szCs w:val="28"/>
        </w:rPr>
      </w:pPr>
      <w:r>
        <w:rPr>
          <w:color w:val="000000"/>
          <w:sz w:val="28"/>
          <w:szCs w:val="28"/>
        </w:rPr>
        <w:t xml:space="preserve">                                                                                           (подпись)</w:t>
      </w:r>
    </w:p>
    <w:p w:rsidR="00996EB7" w:rsidRDefault="00996EB7" w:rsidP="00996EB7">
      <w:pPr>
        <w:rPr>
          <w:color w:val="000000"/>
          <w:sz w:val="28"/>
          <w:szCs w:val="28"/>
        </w:rPr>
      </w:pPr>
    </w:p>
    <w:p w:rsidR="00996EB7" w:rsidRDefault="00996EB7" w:rsidP="00996EB7">
      <w:pPr>
        <w:rPr>
          <w:color w:val="000000"/>
          <w:sz w:val="28"/>
          <w:szCs w:val="28"/>
        </w:rPr>
      </w:pP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Внесённые изменения:______________________________________________</w:t>
      </w:r>
    </w:p>
    <w:p w:rsidR="00996EB7" w:rsidRDefault="00996EB7" w:rsidP="00996EB7">
      <w:pPr>
        <w:rPr>
          <w:color w:val="000000"/>
          <w:sz w:val="28"/>
          <w:szCs w:val="28"/>
        </w:rPr>
      </w:pPr>
      <w:r>
        <w:rPr>
          <w:color w:val="000000"/>
          <w:sz w:val="28"/>
          <w:szCs w:val="28"/>
        </w:rPr>
        <w:t>__________________________________________________________________</w:t>
      </w:r>
    </w:p>
    <w:p w:rsidR="00996EB7" w:rsidRDefault="00996EB7" w:rsidP="00996EB7">
      <w:pPr>
        <w:rPr>
          <w:color w:val="000000"/>
          <w:sz w:val="28"/>
          <w:szCs w:val="28"/>
        </w:rPr>
      </w:pPr>
      <w:r>
        <w:rPr>
          <w:color w:val="000000"/>
          <w:sz w:val="28"/>
          <w:szCs w:val="28"/>
        </w:rPr>
        <w:t xml:space="preserve">Председатель Комитета строительству, дорожному и </w:t>
      </w:r>
    </w:p>
    <w:p w:rsidR="00996EB7" w:rsidRDefault="00996EB7" w:rsidP="00996EB7">
      <w:pPr>
        <w:rPr>
          <w:sz w:val="28"/>
        </w:rPr>
      </w:pPr>
      <w:r>
        <w:rPr>
          <w:sz w:val="28"/>
        </w:rPr>
        <w:t xml:space="preserve"> жилищно –</w:t>
      </w:r>
      <w:r w:rsidRPr="00C943E4">
        <w:rPr>
          <w:sz w:val="28"/>
        </w:rPr>
        <w:t xml:space="preserve"> </w:t>
      </w:r>
      <w:r>
        <w:rPr>
          <w:sz w:val="28"/>
        </w:rPr>
        <w:t>коммунальному хозяйству</w:t>
      </w:r>
    </w:p>
    <w:p w:rsidR="00996EB7" w:rsidRDefault="00996EB7" w:rsidP="00996EB7">
      <w:pPr>
        <w:rPr>
          <w:color w:val="000000"/>
          <w:sz w:val="28"/>
          <w:szCs w:val="28"/>
        </w:rPr>
      </w:pPr>
      <w:r>
        <w:rPr>
          <w:color w:val="000000"/>
          <w:sz w:val="28"/>
          <w:szCs w:val="28"/>
        </w:rPr>
        <w:t xml:space="preserve">                                                                             ________________ (Ф.И.О.)</w:t>
      </w:r>
    </w:p>
    <w:p w:rsidR="00996EB7" w:rsidRDefault="00996EB7" w:rsidP="00996EB7">
      <w:pPr>
        <w:rPr>
          <w:color w:val="000000"/>
          <w:sz w:val="28"/>
          <w:szCs w:val="28"/>
        </w:rPr>
      </w:pPr>
      <w:r>
        <w:rPr>
          <w:color w:val="000000"/>
          <w:sz w:val="28"/>
          <w:szCs w:val="28"/>
        </w:rPr>
        <w:t xml:space="preserve">                                                                                           (подпись)</w:t>
      </w:r>
    </w:p>
    <w:p w:rsidR="00996EB7" w:rsidRDefault="00996EB7" w:rsidP="00996EB7">
      <w:pPr>
        <w:rPr>
          <w:color w:val="000000"/>
          <w:sz w:val="28"/>
          <w:szCs w:val="28"/>
        </w:rPr>
      </w:pPr>
      <w:r>
        <w:rPr>
          <w:color w:val="000000"/>
          <w:sz w:val="28"/>
          <w:szCs w:val="28"/>
        </w:rPr>
        <w:t>Дата закрытия и основания:__________________________________________</w:t>
      </w:r>
    </w:p>
    <w:p w:rsidR="00996EB7" w:rsidRDefault="00996EB7" w:rsidP="00996EB7">
      <w:pPr>
        <w:rPr>
          <w:color w:val="000000"/>
          <w:sz w:val="28"/>
          <w:szCs w:val="28"/>
        </w:rPr>
      </w:pPr>
      <w:r>
        <w:rPr>
          <w:color w:val="000000"/>
          <w:sz w:val="28"/>
          <w:szCs w:val="28"/>
        </w:rPr>
        <w:t>____________________________________________________________________________________________________________________________________</w:t>
      </w:r>
    </w:p>
    <w:p w:rsidR="00996EB7" w:rsidRDefault="00996EB7" w:rsidP="00996EB7">
      <w:pPr>
        <w:rPr>
          <w:color w:val="000000"/>
          <w:sz w:val="28"/>
          <w:szCs w:val="28"/>
        </w:rPr>
      </w:pPr>
    </w:p>
    <w:p w:rsidR="00996EB7" w:rsidRDefault="00996EB7" w:rsidP="00996EB7">
      <w:pPr>
        <w:rPr>
          <w:b/>
          <w:color w:val="000000"/>
          <w:sz w:val="28"/>
          <w:szCs w:val="28"/>
        </w:rPr>
      </w:pPr>
      <w:r>
        <w:rPr>
          <w:color w:val="000000"/>
          <w:sz w:val="28"/>
          <w:szCs w:val="28"/>
        </w:rPr>
        <w:t xml:space="preserve">                                                                                                                        </w:t>
      </w:r>
      <w:r>
        <w:rPr>
          <w:b/>
          <w:color w:val="000000"/>
          <w:sz w:val="28"/>
          <w:szCs w:val="28"/>
        </w:rPr>
        <w:t>Лист 3</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Путь следования транспортных средств по маршруту № _________</w:t>
      </w:r>
    </w:p>
    <w:p w:rsidR="00996EB7" w:rsidRDefault="00996EB7" w:rsidP="00996EB7">
      <w:pPr>
        <w:rPr>
          <w:color w:val="000000"/>
          <w:sz w:val="28"/>
          <w:szCs w:val="28"/>
        </w:rPr>
      </w:pPr>
      <w:r>
        <w:rPr>
          <w:color w:val="000000"/>
          <w:sz w:val="28"/>
          <w:szCs w:val="28"/>
        </w:rPr>
        <w:t>Наименование маршрута: ____________________________________</w:t>
      </w:r>
    </w:p>
    <w:p w:rsidR="00996EB7" w:rsidRDefault="00996EB7" w:rsidP="00996EB7">
      <w:pPr>
        <w:rPr>
          <w:color w:val="000000"/>
          <w:sz w:val="28"/>
          <w:szCs w:val="28"/>
        </w:rPr>
      </w:pPr>
    </w:p>
    <w:p w:rsidR="00996EB7" w:rsidRDefault="00996EB7" w:rsidP="00996EB7">
      <w:pPr>
        <w:ind w:firstLine="709"/>
        <w:rPr>
          <w:sz w:val="28"/>
          <w:szCs w:val="28"/>
        </w:rPr>
      </w:pPr>
      <w:r>
        <w:rPr>
          <w:color w:val="000000"/>
          <w:sz w:val="28"/>
          <w:szCs w:val="28"/>
        </w:rPr>
        <w:t xml:space="preserve">Путь следования изображается графически </w:t>
      </w:r>
      <w:r>
        <w:rPr>
          <w:sz w:val="28"/>
          <w:szCs w:val="28"/>
        </w:rPr>
        <w:t xml:space="preserve">с указанием названия остановочных пунктов, опасных участков, светофорных объектов, железнодорожных переездов, дорожных знаков, названий улиц.  </w:t>
      </w:r>
    </w:p>
    <w:p w:rsidR="00996EB7" w:rsidRDefault="00996EB7" w:rsidP="00996EB7">
      <w:pPr>
        <w:rPr>
          <w:noProof/>
          <w:color w:val="000000"/>
          <w:sz w:val="28"/>
          <w:szCs w:val="28"/>
        </w:rPr>
      </w:pPr>
    </w:p>
    <w:p w:rsidR="00996EB7" w:rsidRDefault="00996EB7" w:rsidP="00996EB7">
      <w:pPr>
        <w:rPr>
          <w:b/>
          <w:noProof/>
          <w:color w:val="000000"/>
          <w:sz w:val="28"/>
          <w:szCs w:val="28"/>
        </w:rPr>
      </w:pPr>
      <w:r>
        <w:rPr>
          <w:noProof/>
          <w:color w:val="000000"/>
          <w:sz w:val="28"/>
          <w:szCs w:val="28"/>
        </w:rPr>
        <w:t xml:space="preserve">                                                                                                                        </w:t>
      </w:r>
      <w:r>
        <w:rPr>
          <w:b/>
          <w:noProof/>
          <w:color w:val="000000"/>
          <w:sz w:val="28"/>
          <w:szCs w:val="28"/>
        </w:rPr>
        <w:t>Лист 4</w:t>
      </w:r>
    </w:p>
    <w:p w:rsidR="00996EB7" w:rsidRDefault="00996EB7" w:rsidP="00996EB7">
      <w:pPr>
        <w:rPr>
          <w:b/>
          <w:noProof/>
          <w:color w:val="000000"/>
          <w:sz w:val="28"/>
          <w:szCs w:val="28"/>
        </w:rPr>
      </w:pPr>
    </w:p>
    <w:p w:rsidR="00996EB7" w:rsidRDefault="00996EB7" w:rsidP="00996EB7">
      <w:pPr>
        <w:jc w:val="center"/>
        <w:rPr>
          <w:noProof/>
          <w:color w:val="000000"/>
          <w:sz w:val="28"/>
          <w:szCs w:val="28"/>
        </w:rPr>
      </w:pPr>
      <w:r>
        <w:rPr>
          <w:noProof/>
          <w:color w:val="000000"/>
          <w:sz w:val="28"/>
          <w:szCs w:val="28"/>
        </w:rPr>
        <w:t>Путь следования транспортных средств по маршруту и вносимые изменения</w:t>
      </w:r>
    </w:p>
    <w:p w:rsidR="00996EB7" w:rsidRDefault="00996EB7" w:rsidP="00996EB7">
      <w:pPr>
        <w:rPr>
          <w:noProof/>
          <w:color w:val="000000"/>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704"/>
        <w:gridCol w:w="3231"/>
      </w:tblGrid>
      <w:tr w:rsidR="00996EB7" w:rsidTr="00996EB7">
        <w:trPr>
          <w:trHeight w:val="694"/>
        </w:trPr>
        <w:tc>
          <w:tcPr>
            <w:tcW w:w="3969"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noProof/>
                <w:color w:val="000000"/>
                <w:sz w:val="28"/>
                <w:szCs w:val="28"/>
              </w:rPr>
            </w:pPr>
            <w:r>
              <w:rPr>
                <w:noProof/>
                <w:color w:val="000000"/>
                <w:sz w:val="28"/>
                <w:szCs w:val="28"/>
              </w:rPr>
              <w:t>Путь следования (наименования улиц и автомобильных дорог)</w:t>
            </w:r>
          </w:p>
        </w:tc>
        <w:tc>
          <w:tcPr>
            <w:tcW w:w="270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noProof/>
                <w:color w:val="000000"/>
                <w:sz w:val="28"/>
                <w:szCs w:val="28"/>
              </w:rPr>
            </w:pPr>
            <w:r>
              <w:rPr>
                <w:noProof/>
                <w:color w:val="000000"/>
                <w:sz w:val="28"/>
                <w:szCs w:val="28"/>
              </w:rPr>
              <w:t>Дата изменения</w:t>
            </w:r>
          </w:p>
          <w:p w:rsidR="00996EB7" w:rsidRDefault="00996EB7" w:rsidP="00996EB7">
            <w:pPr>
              <w:jc w:val="center"/>
              <w:rPr>
                <w:noProof/>
                <w:color w:val="000000"/>
                <w:sz w:val="28"/>
                <w:szCs w:val="28"/>
              </w:rPr>
            </w:pPr>
          </w:p>
        </w:tc>
        <w:tc>
          <w:tcPr>
            <w:tcW w:w="3231"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noProof/>
                <w:color w:val="000000"/>
                <w:sz w:val="28"/>
                <w:szCs w:val="28"/>
              </w:rPr>
            </w:pPr>
            <w:r>
              <w:rPr>
                <w:noProof/>
                <w:color w:val="000000"/>
                <w:sz w:val="28"/>
                <w:szCs w:val="28"/>
              </w:rPr>
              <w:t>Причина изменения пути следования</w:t>
            </w:r>
          </w:p>
        </w:tc>
      </w:tr>
      <w:tr w:rsidR="00996EB7" w:rsidTr="00996EB7">
        <w:trPr>
          <w:trHeight w:val="356"/>
        </w:trPr>
        <w:tc>
          <w:tcPr>
            <w:tcW w:w="3969" w:type="dxa"/>
            <w:tcBorders>
              <w:top w:val="single" w:sz="4" w:space="0" w:color="auto"/>
              <w:left w:val="single" w:sz="4" w:space="0" w:color="auto"/>
              <w:bottom w:val="single" w:sz="4" w:space="0" w:color="auto"/>
              <w:right w:val="single" w:sz="4" w:space="0" w:color="auto"/>
            </w:tcBorders>
          </w:tcPr>
          <w:p w:rsidR="00996EB7" w:rsidRDefault="00996EB7" w:rsidP="00996EB7">
            <w:pPr>
              <w:rPr>
                <w:noProof/>
                <w:color w:val="000000"/>
                <w:sz w:val="28"/>
                <w:szCs w:val="28"/>
              </w:rPr>
            </w:pPr>
          </w:p>
        </w:tc>
        <w:tc>
          <w:tcPr>
            <w:tcW w:w="2704" w:type="dxa"/>
            <w:tcBorders>
              <w:top w:val="single" w:sz="4" w:space="0" w:color="auto"/>
              <w:left w:val="single" w:sz="4" w:space="0" w:color="auto"/>
              <w:bottom w:val="single" w:sz="4" w:space="0" w:color="auto"/>
              <w:right w:val="single" w:sz="4" w:space="0" w:color="auto"/>
            </w:tcBorders>
          </w:tcPr>
          <w:p w:rsidR="00996EB7" w:rsidRDefault="00996EB7" w:rsidP="00996EB7">
            <w:pPr>
              <w:rPr>
                <w:noProof/>
                <w:color w:val="000000"/>
                <w:sz w:val="28"/>
                <w:szCs w:val="28"/>
              </w:rPr>
            </w:pPr>
          </w:p>
        </w:tc>
        <w:tc>
          <w:tcPr>
            <w:tcW w:w="3231" w:type="dxa"/>
            <w:tcBorders>
              <w:top w:val="single" w:sz="4" w:space="0" w:color="auto"/>
              <w:left w:val="single" w:sz="4" w:space="0" w:color="auto"/>
              <w:bottom w:val="single" w:sz="4" w:space="0" w:color="auto"/>
              <w:right w:val="single" w:sz="4" w:space="0" w:color="auto"/>
            </w:tcBorders>
          </w:tcPr>
          <w:p w:rsidR="00996EB7" w:rsidRDefault="00996EB7" w:rsidP="00996EB7">
            <w:pPr>
              <w:rPr>
                <w:noProof/>
                <w:color w:val="000000"/>
                <w:sz w:val="28"/>
                <w:szCs w:val="28"/>
              </w:rPr>
            </w:pPr>
          </w:p>
        </w:tc>
      </w:tr>
      <w:tr w:rsidR="00996EB7" w:rsidTr="00996EB7">
        <w:trPr>
          <w:trHeight w:val="356"/>
        </w:trPr>
        <w:tc>
          <w:tcPr>
            <w:tcW w:w="3969" w:type="dxa"/>
            <w:tcBorders>
              <w:top w:val="single" w:sz="4" w:space="0" w:color="auto"/>
              <w:left w:val="single" w:sz="4" w:space="0" w:color="auto"/>
              <w:bottom w:val="single" w:sz="4" w:space="0" w:color="auto"/>
              <w:right w:val="single" w:sz="4" w:space="0" w:color="auto"/>
            </w:tcBorders>
          </w:tcPr>
          <w:p w:rsidR="00996EB7" w:rsidRDefault="00996EB7" w:rsidP="00996EB7">
            <w:pPr>
              <w:rPr>
                <w:noProof/>
                <w:color w:val="000000"/>
                <w:sz w:val="28"/>
                <w:szCs w:val="28"/>
              </w:rPr>
            </w:pPr>
          </w:p>
        </w:tc>
        <w:tc>
          <w:tcPr>
            <w:tcW w:w="2704" w:type="dxa"/>
            <w:tcBorders>
              <w:top w:val="single" w:sz="4" w:space="0" w:color="auto"/>
              <w:left w:val="single" w:sz="4" w:space="0" w:color="auto"/>
              <w:bottom w:val="single" w:sz="4" w:space="0" w:color="auto"/>
              <w:right w:val="single" w:sz="4" w:space="0" w:color="auto"/>
            </w:tcBorders>
          </w:tcPr>
          <w:p w:rsidR="00996EB7" w:rsidRDefault="00996EB7" w:rsidP="00996EB7">
            <w:pPr>
              <w:rPr>
                <w:noProof/>
                <w:color w:val="000000"/>
                <w:sz w:val="28"/>
                <w:szCs w:val="28"/>
              </w:rPr>
            </w:pPr>
          </w:p>
        </w:tc>
        <w:tc>
          <w:tcPr>
            <w:tcW w:w="3231" w:type="dxa"/>
            <w:tcBorders>
              <w:top w:val="single" w:sz="4" w:space="0" w:color="auto"/>
              <w:left w:val="single" w:sz="4" w:space="0" w:color="auto"/>
              <w:bottom w:val="single" w:sz="4" w:space="0" w:color="auto"/>
              <w:right w:val="single" w:sz="4" w:space="0" w:color="auto"/>
            </w:tcBorders>
          </w:tcPr>
          <w:p w:rsidR="00996EB7" w:rsidRDefault="00996EB7" w:rsidP="00996EB7">
            <w:pPr>
              <w:rPr>
                <w:noProof/>
                <w:color w:val="000000"/>
                <w:sz w:val="28"/>
                <w:szCs w:val="28"/>
              </w:rPr>
            </w:pPr>
          </w:p>
        </w:tc>
      </w:tr>
    </w:tbl>
    <w:p w:rsidR="00996EB7" w:rsidRDefault="00996EB7" w:rsidP="00996EB7">
      <w:pPr>
        <w:rPr>
          <w:color w:val="000000"/>
          <w:sz w:val="28"/>
          <w:szCs w:val="28"/>
        </w:rPr>
      </w:pPr>
      <w:r>
        <w:rPr>
          <w:color w:val="000000"/>
          <w:sz w:val="28"/>
          <w:szCs w:val="28"/>
        </w:rPr>
        <w:t xml:space="preserve">      </w:t>
      </w:r>
    </w:p>
    <w:p w:rsidR="00996EB7" w:rsidRDefault="00996EB7" w:rsidP="00996EB7">
      <w:pPr>
        <w:rPr>
          <w:b/>
          <w:color w:val="000000"/>
          <w:sz w:val="28"/>
          <w:szCs w:val="28"/>
        </w:rPr>
      </w:pPr>
      <w:r>
        <w:rPr>
          <w:color w:val="000000"/>
          <w:sz w:val="28"/>
          <w:szCs w:val="28"/>
        </w:rPr>
        <w:t xml:space="preserve">                                                                                                                        </w:t>
      </w:r>
      <w:r>
        <w:rPr>
          <w:b/>
          <w:color w:val="000000"/>
          <w:sz w:val="28"/>
          <w:szCs w:val="28"/>
        </w:rPr>
        <w:t>Лист 5</w:t>
      </w:r>
    </w:p>
    <w:p w:rsidR="00996EB7" w:rsidRDefault="00996EB7" w:rsidP="00996EB7">
      <w:pPr>
        <w:rPr>
          <w:b/>
          <w:color w:val="000000"/>
          <w:sz w:val="28"/>
          <w:szCs w:val="28"/>
        </w:rPr>
      </w:pPr>
    </w:p>
    <w:p w:rsidR="00996EB7" w:rsidRDefault="00996EB7" w:rsidP="00996EB7">
      <w:pPr>
        <w:jc w:val="center"/>
        <w:rPr>
          <w:b/>
          <w:color w:val="000000"/>
          <w:sz w:val="28"/>
          <w:szCs w:val="28"/>
        </w:rPr>
      </w:pPr>
      <w:r>
        <w:rPr>
          <w:b/>
          <w:color w:val="000000"/>
          <w:sz w:val="28"/>
          <w:szCs w:val="28"/>
        </w:rPr>
        <w:t xml:space="preserve">АКТ </w:t>
      </w:r>
    </w:p>
    <w:p w:rsidR="00996EB7" w:rsidRDefault="00996EB7" w:rsidP="00996EB7">
      <w:pPr>
        <w:jc w:val="center"/>
        <w:rPr>
          <w:color w:val="000000"/>
          <w:sz w:val="28"/>
          <w:szCs w:val="28"/>
        </w:rPr>
      </w:pPr>
      <w:r>
        <w:rPr>
          <w:color w:val="000000"/>
          <w:sz w:val="28"/>
          <w:szCs w:val="28"/>
        </w:rPr>
        <w:t xml:space="preserve">замера протяжённости маршрута                                    </w:t>
      </w:r>
    </w:p>
    <w:p w:rsidR="00996EB7" w:rsidRDefault="00996EB7" w:rsidP="00996EB7">
      <w:pPr>
        <w:jc w:val="center"/>
        <w:rPr>
          <w:color w:val="000000"/>
          <w:sz w:val="28"/>
          <w:szCs w:val="28"/>
        </w:rPr>
      </w:pPr>
      <w:r>
        <w:rPr>
          <w:color w:val="000000"/>
          <w:sz w:val="28"/>
          <w:szCs w:val="28"/>
        </w:rPr>
        <w:t xml:space="preserve">                                      </w:t>
      </w:r>
    </w:p>
    <w:p w:rsidR="00996EB7" w:rsidRDefault="00996EB7" w:rsidP="00996EB7">
      <w:pPr>
        <w:ind w:left="5103"/>
        <w:rPr>
          <w:color w:val="000000"/>
          <w:sz w:val="28"/>
          <w:szCs w:val="28"/>
        </w:rPr>
      </w:pPr>
      <w:r>
        <w:rPr>
          <w:color w:val="000000"/>
          <w:sz w:val="28"/>
          <w:szCs w:val="28"/>
        </w:rPr>
        <w:t>Утверждено:</w:t>
      </w:r>
    </w:p>
    <w:p w:rsidR="00996EB7" w:rsidRDefault="00996EB7" w:rsidP="00996EB7">
      <w:pPr>
        <w:ind w:left="5103"/>
        <w:rPr>
          <w:color w:val="000000"/>
          <w:sz w:val="28"/>
          <w:szCs w:val="28"/>
        </w:rPr>
      </w:pPr>
      <w:r>
        <w:rPr>
          <w:color w:val="000000"/>
          <w:sz w:val="28"/>
          <w:szCs w:val="28"/>
        </w:rPr>
        <w:t>Перевозчик</w:t>
      </w:r>
    </w:p>
    <w:p w:rsidR="00996EB7" w:rsidRDefault="00996EB7" w:rsidP="00996EB7">
      <w:pPr>
        <w:ind w:left="5103"/>
        <w:rPr>
          <w:color w:val="000000"/>
          <w:sz w:val="28"/>
          <w:szCs w:val="28"/>
        </w:rPr>
      </w:pPr>
      <w:r>
        <w:rPr>
          <w:color w:val="000000"/>
          <w:sz w:val="28"/>
          <w:szCs w:val="28"/>
        </w:rPr>
        <w:t>_______________________ (Ф.И.О.)</w:t>
      </w:r>
    </w:p>
    <w:p w:rsidR="00996EB7" w:rsidRDefault="00996EB7" w:rsidP="00996EB7">
      <w:pPr>
        <w:ind w:left="5103"/>
        <w:rPr>
          <w:color w:val="000000"/>
          <w:sz w:val="28"/>
          <w:szCs w:val="28"/>
        </w:rPr>
      </w:pPr>
      <w:r>
        <w:rPr>
          <w:color w:val="000000"/>
          <w:sz w:val="28"/>
          <w:szCs w:val="28"/>
        </w:rPr>
        <w:t>_______________________</w:t>
      </w:r>
    </w:p>
    <w:p w:rsidR="00996EB7" w:rsidRDefault="00996EB7" w:rsidP="00996EB7">
      <w:pPr>
        <w:ind w:left="5103"/>
        <w:rPr>
          <w:color w:val="000000"/>
          <w:sz w:val="28"/>
          <w:szCs w:val="28"/>
        </w:rPr>
      </w:pPr>
      <w:r>
        <w:rPr>
          <w:color w:val="000000"/>
          <w:sz w:val="28"/>
          <w:szCs w:val="28"/>
        </w:rPr>
        <w:t xml:space="preserve"> (подпись)</w:t>
      </w:r>
    </w:p>
    <w:p w:rsidR="00996EB7" w:rsidRDefault="00996EB7" w:rsidP="00996EB7">
      <w:pPr>
        <w:ind w:left="5103"/>
        <w:rPr>
          <w:color w:val="000000"/>
          <w:sz w:val="28"/>
          <w:szCs w:val="28"/>
        </w:rPr>
      </w:pPr>
      <w:r>
        <w:rPr>
          <w:color w:val="000000"/>
          <w:sz w:val="28"/>
          <w:szCs w:val="28"/>
        </w:rPr>
        <w:t xml:space="preserve"> «___»____________________</w:t>
      </w:r>
    </w:p>
    <w:p w:rsidR="00996EB7" w:rsidRDefault="00996EB7" w:rsidP="00996EB7">
      <w:pPr>
        <w:ind w:left="5103"/>
        <w:rPr>
          <w:color w:val="000000"/>
          <w:sz w:val="28"/>
          <w:szCs w:val="28"/>
        </w:rPr>
      </w:pPr>
      <w:r>
        <w:rPr>
          <w:color w:val="000000"/>
          <w:sz w:val="28"/>
          <w:szCs w:val="28"/>
        </w:rPr>
        <w:t xml:space="preserve"> (дата)  (месяц, год)</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Комиссия в составе:</w:t>
      </w:r>
    </w:p>
    <w:p w:rsidR="00996EB7" w:rsidRDefault="00996EB7" w:rsidP="00996EB7">
      <w:pPr>
        <w:rPr>
          <w:color w:val="000000"/>
          <w:sz w:val="28"/>
          <w:szCs w:val="28"/>
        </w:rPr>
      </w:pPr>
      <w:r>
        <w:rPr>
          <w:color w:val="000000"/>
          <w:sz w:val="28"/>
          <w:szCs w:val="28"/>
        </w:rPr>
        <w:t>Руководителя:_____________________________________________________</w:t>
      </w:r>
    </w:p>
    <w:p w:rsidR="00996EB7" w:rsidRDefault="00996EB7" w:rsidP="00996EB7">
      <w:pPr>
        <w:rPr>
          <w:color w:val="000000"/>
          <w:sz w:val="28"/>
          <w:szCs w:val="28"/>
        </w:rPr>
      </w:pPr>
      <w:r>
        <w:rPr>
          <w:color w:val="000000"/>
          <w:sz w:val="28"/>
          <w:szCs w:val="28"/>
        </w:rPr>
        <w:t xml:space="preserve">__________________________________________________________________      </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 xml:space="preserve">Членов: </w:t>
      </w:r>
    </w:p>
    <w:p w:rsidR="00996EB7" w:rsidRDefault="00996EB7" w:rsidP="00996EB7">
      <w:pPr>
        <w:rPr>
          <w:color w:val="000000"/>
          <w:sz w:val="28"/>
          <w:szCs w:val="28"/>
        </w:rPr>
      </w:pPr>
      <w:r>
        <w:rPr>
          <w:color w:val="000000"/>
          <w:sz w:val="28"/>
          <w:szCs w:val="28"/>
        </w:rPr>
        <w:t>Механик __________________________________________________________</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Водитель _________________________________________________________</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 xml:space="preserve">«____»______________ произвела замер протяжённости </w:t>
      </w:r>
      <w:proofErr w:type="spellStart"/>
      <w:r>
        <w:rPr>
          <w:color w:val="000000"/>
          <w:sz w:val="28"/>
          <w:szCs w:val="28"/>
        </w:rPr>
        <w:t>межостановочных</w:t>
      </w:r>
      <w:proofErr w:type="spellEnd"/>
    </w:p>
    <w:p w:rsidR="00996EB7" w:rsidRDefault="00996EB7" w:rsidP="00996EB7">
      <w:pPr>
        <w:rPr>
          <w:color w:val="000000"/>
          <w:sz w:val="28"/>
          <w:szCs w:val="28"/>
        </w:rPr>
      </w:pPr>
      <w:r>
        <w:rPr>
          <w:color w:val="000000"/>
          <w:sz w:val="28"/>
          <w:szCs w:val="28"/>
        </w:rPr>
        <w:t>(дата)  (месяц, год)</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расстояний и общей протяженности маршрута</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_________________________________________________________________</w:t>
      </w:r>
    </w:p>
    <w:p w:rsidR="00996EB7" w:rsidRDefault="00996EB7" w:rsidP="00996EB7">
      <w:pPr>
        <w:jc w:val="center"/>
        <w:rPr>
          <w:color w:val="000000"/>
          <w:sz w:val="28"/>
          <w:szCs w:val="28"/>
        </w:rPr>
      </w:pPr>
      <w:r>
        <w:rPr>
          <w:color w:val="000000"/>
          <w:sz w:val="28"/>
          <w:szCs w:val="28"/>
        </w:rPr>
        <w:t>(наименование маршрута)</w:t>
      </w:r>
    </w:p>
    <w:p w:rsidR="00996EB7" w:rsidRDefault="00996EB7" w:rsidP="00996EB7">
      <w:pPr>
        <w:jc w:val="center"/>
        <w:rPr>
          <w:color w:val="000000"/>
          <w:sz w:val="28"/>
          <w:szCs w:val="28"/>
        </w:rPr>
      </w:pPr>
    </w:p>
    <w:p w:rsidR="00996EB7" w:rsidRDefault="00996EB7" w:rsidP="00996EB7">
      <w:pPr>
        <w:rPr>
          <w:color w:val="000000"/>
          <w:sz w:val="28"/>
          <w:szCs w:val="28"/>
        </w:rPr>
      </w:pPr>
      <w:r>
        <w:rPr>
          <w:color w:val="000000"/>
          <w:sz w:val="28"/>
          <w:szCs w:val="28"/>
        </w:rPr>
        <w:t>Путём  контрольного замера на автомобиле марки _______________________</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государственный регистрационный номер ________________, номер путевого листа  ___________, с водителем ________________________  установила:</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lastRenderedPageBreak/>
        <w:t xml:space="preserve">общая протяжённость маршрута согласно показаниям счётчика спидометра составила ______ </w:t>
      </w:r>
      <w:proofErr w:type="gramStart"/>
      <w:r>
        <w:rPr>
          <w:color w:val="000000"/>
          <w:sz w:val="28"/>
          <w:szCs w:val="28"/>
        </w:rPr>
        <w:t>км</w:t>
      </w:r>
      <w:proofErr w:type="gramEnd"/>
      <w:r>
        <w:rPr>
          <w:color w:val="000000"/>
          <w:sz w:val="28"/>
          <w:szCs w:val="28"/>
        </w:rPr>
        <w:t>.</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 xml:space="preserve">Расстояние от  начального остановочного пункта маршрута до конечного остановочного пункта маршрута  составило _______ </w:t>
      </w:r>
      <w:proofErr w:type="gramStart"/>
      <w:r>
        <w:rPr>
          <w:color w:val="000000"/>
          <w:sz w:val="28"/>
          <w:szCs w:val="28"/>
        </w:rPr>
        <w:t>км</w:t>
      </w:r>
      <w:proofErr w:type="gramEnd"/>
      <w:r>
        <w:rPr>
          <w:color w:val="000000"/>
          <w:sz w:val="28"/>
          <w:szCs w:val="28"/>
        </w:rPr>
        <w:t>.</w:t>
      </w:r>
    </w:p>
    <w:p w:rsidR="00996EB7" w:rsidRDefault="00996EB7" w:rsidP="00996EB7">
      <w:pPr>
        <w:rPr>
          <w:color w:val="000000"/>
          <w:sz w:val="28"/>
          <w:szCs w:val="28"/>
        </w:rPr>
      </w:pPr>
    </w:p>
    <w:p w:rsidR="00996EB7" w:rsidRDefault="00996EB7" w:rsidP="00996EB7">
      <w:pPr>
        <w:rPr>
          <w:b/>
          <w:color w:val="000000"/>
          <w:sz w:val="28"/>
          <w:szCs w:val="28"/>
        </w:rPr>
      </w:pPr>
      <w:r>
        <w:rPr>
          <w:color w:val="000000"/>
          <w:sz w:val="28"/>
          <w:szCs w:val="28"/>
        </w:rPr>
        <w:t xml:space="preserve">                                                                                                                        </w:t>
      </w:r>
      <w:r>
        <w:rPr>
          <w:b/>
          <w:color w:val="000000"/>
          <w:sz w:val="28"/>
          <w:szCs w:val="28"/>
        </w:rPr>
        <w:t>Лист 6</w:t>
      </w:r>
    </w:p>
    <w:p w:rsidR="00996EB7" w:rsidRDefault="00996EB7" w:rsidP="00996EB7">
      <w:pPr>
        <w:rPr>
          <w:color w:val="000000"/>
          <w:sz w:val="28"/>
          <w:szCs w:val="28"/>
        </w:rPr>
      </w:pPr>
    </w:p>
    <w:p w:rsidR="00996EB7" w:rsidRDefault="00996EB7" w:rsidP="00996EB7">
      <w:pPr>
        <w:jc w:val="center"/>
        <w:rPr>
          <w:color w:val="000000"/>
          <w:sz w:val="28"/>
          <w:szCs w:val="28"/>
        </w:rPr>
      </w:pPr>
      <w:r>
        <w:rPr>
          <w:color w:val="000000"/>
          <w:sz w:val="28"/>
          <w:szCs w:val="28"/>
        </w:rPr>
        <w:t>Расстояние между промежуточными остановочными пунктами составило:</w:t>
      </w:r>
    </w:p>
    <w:p w:rsidR="00996EB7" w:rsidRDefault="00996EB7" w:rsidP="00996EB7">
      <w:pPr>
        <w:rPr>
          <w:color w:val="000000"/>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1322"/>
        <w:gridCol w:w="1406"/>
        <w:gridCol w:w="1911"/>
        <w:gridCol w:w="1235"/>
        <w:gridCol w:w="1229"/>
        <w:gridCol w:w="1304"/>
      </w:tblGrid>
      <w:tr w:rsidR="00996EB7" w:rsidTr="00996EB7">
        <w:trPr>
          <w:trHeight w:val="520"/>
        </w:trPr>
        <w:tc>
          <w:tcPr>
            <w:tcW w:w="4041" w:type="dxa"/>
            <w:gridSpan w:val="3"/>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b/>
                <w:color w:val="000000"/>
                <w:sz w:val="28"/>
                <w:szCs w:val="28"/>
              </w:rPr>
            </w:pPr>
            <w:r>
              <w:rPr>
                <w:b/>
                <w:color w:val="000000"/>
                <w:sz w:val="28"/>
                <w:szCs w:val="28"/>
              </w:rPr>
              <w:t>ТУДА</w:t>
            </w:r>
          </w:p>
        </w:tc>
        <w:tc>
          <w:tcPr>
            <w:tcW w:w="1911" w:type="dxa"/>
            <w:vMerge w:val="restart"/>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Наименование остановочных пунктов</w:t>
            </w:r>
          </w:p>
        </w:tc>
        <w:tc>
          <w:tcPr>
            <w:tcW w:w="3768" w:type="dxa"/>
            <w:gridSpan w:val="3"/>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b/>
                <w:color w:val="000000"/>
                <w:sz w:val="28"/>
                <w:szCs w:val="28"/>
              </w:rPr>
            </w:pPr>
            <w:r>
              <w:rPr>
                <w:b/>
                <w:color w:val="000000"/>
                <w:sz w:val="28"/>
                <w:szCs w:val="28"/>
              </w:rPr>
              <w:t>ОБРАТНО</w:t>
            </w:r>
          </w:p>
        </w:tc>
      </w:tr>
      <w:tr w:rsidR="00996EB7" w:rsidTr="00996EB7">
        <w:trPr>
          <w:trHeight w:val="1440"/>
        </w:trPr>
        <w:tc>
          <w:tcPr>
            <w:tcW w:w="1313" w:type="dxa"/>
            <w:tcBorders>
              <w:top w:val="single" w:sz="4" w:space="0" w:color="auto"/>
              <w:left w:val="single" w:sz="4" w:space="0" w:color="auto"/>
              <w:bottom w:val="single" w:sz="4" w:space="0" w:color="auto"/>
              <w:right w:val="single" w:sz="4" w:space="0" w:color="auto"/>
            </w:tcBorders>
            <w:hideMark/>
          </w:tcPr>
          <w:p w:rsidR="00996EB7" w:rsidRDefault="00996EB7" w:rsidP="00996EB7">
            <w:pPr>
              <w:rPr>
                <w:color w:val="000000"/>
                <w:sz w:val="28"/>
                <w:szCs w:val="28"/>
              </w:rPr>
            </w:pPr>
            <w:r>
              <w:rPr>
                <w:color w:val="000000"/>
                <w:sz w:val="28"/>
                <w:szCs w:val="28"/>
              </w:rPr>
              <w:t>Показания</w:t>
            </w:r>
          </w:p>
          <w:p w:rsidR="00996EB7" w:rsidRDefault="00996EB7" w:rsidP="00996EB7">
            <w:pPr>
              <w:rPr>
                <w:color w:val="000000"/>
                <w:sz w:val="28"/>
                <w:szCs w:val="28"/>
              </w:rPr>
            </w:pPr>
            <w:r>
              <w:rPr>
                <w:color w:val="000000"/>
                <w:sz w:val="28"/>
                <w:szCs w:val="28"/>
              </w:rPr>
              <w:t xml:space="preserve">спидометра </w:t>
            </w:r>
          </w:p>
        </w:tc>
        <w:tc>
          <w:tcPr>
            <w:tcW w:w="1322"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Расстояние между остановочными пунктами</w:t>
            </w:r>
          </w:p>
        </w:tc>
        <w:tc>
          <w:tcPr>
            <w:tcW w:w="1406"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Расстояние от начального остановочного пункта</w:t>
            </w:r>
          </w:p>
        </w:tc>
        <w:tc>
          <w:tcPr>
            <w:tcW w:w="1911" w:type="dxa"/>
            <w:vMerge/>
            <w:tcBorders>
              <w:top w:val="single" w:sz="4" w:space="0" w:color="auto"/>
              <w:left w:val="single" w:sz="4" w:space="0" w:color="auto"/>
              <w:bottom w:val="single" w:sz="4" w:space="0" w:color="auto"/>
              <w:right w:val="single" w:sz="4" w:space="0" w:color="auto"/>
            </w:tcBorders>
            <w:vAlign w:val="center"/>
            <w:hideMark/>
          </w:tcPr>
          <w:p w:rsidR="00996EB7" w:rsidRDefault="00996EB7" w:rsidP="00996EB7">
            <w:pPr>
              <w:rPr>
                <w:color w:val="000000"/>
                <w:sz w:val="28"/>
                <w:szCs w:val="28"/>
              </w:rPr>
            </w:pPr>
          </w:p>
        </w:tc>
        <w:tc>
          <w:tcPr>
            <w:tcW w:w="1235" w:type="dxa"/>
            <w:tcBorders>
              <w:top w:val="single" w:sz="4" w:space="0" w:color="auto"/>
              <w:left w:val="single" w:sz="4" w:space="0" w:color="auto"/>
              <w:bottom w:val="single" w:sz="4" w:space="0" w:color="auto"/>
              <w:right w:val="single" w:sz="4" w:space="0" w:color="auto"/>
            </w:tcBorders>
            <w:hideMark/>
          </w:tcPr>
          <w:p w:rsidR="00996EB7" w:rsidRDefault="00996EB7" w:rsidP="00996EB7">
            <w:pPr>
              <w:rPr>
                <w:color w:val="000000"/>
                <w:sz w:val="28"/>
                <w:szCs w:val="28"/>
              </w:rPr>
            </w:pPr>
            <w:r>
              <w:rPr>
                <w:color w:val="000000"/>
                <w:sz w:val="28"/>
                <w:szCs w:val="28"/>
              </w:rPr>
              <w:t>Показания</w:t>
            </w:r>
          </w:p>
          <w:p w:rsidR="00996EB7" w:rsidRDefault="00996EB7" w:rsidP="00996EB7">
            <w:pPr>
              <w:rPr>
                <w:color w:val="000000"/>
                <w:sz w:val="28"/>
                <w:szCs w:val="28"/>
              </w:rPr>
            </w:pPr>
            <w:r>
              <w:rPr>
                <w:color w:val="000000"/>
                <w:sz w:val="28"/>
                <w:szCs w:val="28"/>
              </w:rPr>
              <w:t>спидометра</w:t>
            </w:r>
          </w:p>
        </w:tc>
        <w:tc>
          <w:tcPr>
            <w:tcW w:w="1229"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Расстояние между остановочными пунктами</w:t>
            </w:r>
          </w:p>
        </w:tc>
        <w:tc>
          <w:tcPr>
            <w:tcW w:w="1304"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Расстояние от начального остановочного пункта</w:t>
            </w:r>
          </w:p>
        </w:tc>
      </w:tr>
      <w:tr w:rsidR="00996EB7" w:rsidTr="00996EB7">
        <w:trPr>
          <w:trHeight w:val="541"/>
        </w:trPr>
        <w:tc>
          <w:tcPr>
            <w:tcW w:w="1313"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322"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0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235"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22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30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r w:rsidR="00996EB7" w:rsidTr="00996EB7">
        <w:trPr>
          <w:trHeight w:val="541"/>
        </w:trPr>
        <w:tc>
          <w:tcPr>
            <w:tcW w:w="1313"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322"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0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235"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22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30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bl>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Руководитель комиссии перевозчика______________________ (Ф.И.О.)</w:t>
      </w:r>
    </w:p>
    <w:p w:rsidR="00996EB7" w:rsidRDefault="00996EB7" w:rsidP="00996EB7">
      <w:pPr>
        <w:rPr>
          <w:color w:val="000000"/>
          <w:sz w:val="28"/>
          <w:szCs w:val="28"/>
        </w:rPr>
      </w:pPr>
      <w:r>
        <w:rPr>
          <w:color w:val="000000"/>
          <w:sz w:val="28"/>
          <w:szCs w:val="28"/>
        </w:rPr>
        <w:t xml:space="preserve">                                                                       (подпись)</w:t>
      </w:r>
    </w:p>
    <w:p w:rsidR="00996EB7" w:rsidRDefault="00996EB7" w:rsidP="00996EB7">
      <w:pPr>
        <w:rPr>
          <w:color w:val="000000"/>
          <w:sz w:val="28"/>
          <w:szCs w:val="28"/>
        </w:rPr>
      </w:pPr>
      <w:r>
        <w:rPr>
          <w:color w:val="000000"/>
          <w:sz w:val="28"/>
          <w:szCs w:val="28"/>
        </w:rPr>
        <w:t xml:space="preserve"> </w:t>
      </w:r>
    </w:p>
    <w:p w:rsidR="00996EB7" w:rsidRDefault="00996EB7" w:rsidP="00996EB7">
      <w:pPr>
        <w:rPr>
          <w:color w:val="000000"/>
          <w:sz w:val="28"/>
          <w:szCs w:val="28"/>
        </w:rPr>
      </w:pPr>
      <w:r>
        <w:rPr>
          <w:color w:val="000000"/>
          <w:sz w:val="28"/>
          <w:szCs w:val="28"/>
        </w:rPr>
        <w:t>Механик __________________________________(Ф.И.О.)</w:t>
      </w:r>
    </w:p>
    <w:p w:rsidR="00996EB7" w:rsidRDefault="00996EB7" w:rsidP="00996EB7">
      <w:pPr>
        <w:rPr>
          <w:color w:val="000000"/>
          <w:sz w:val="28"/>
          <w:szCs w:val="28"/>
        </w:rPr>
      </w:pPr>
      <w:r>
        <w:rPr>
          <w:color w:val="000000"/>
          <w:sz w:val="28"/>
          <w:szCs w:val="28"/>
        </w:rPr>
        <w:t xml:space="preserve">                                             (подпись)</w:t>
      </w:r>
    </w:p>
    <w:p w:rsidR="00996EB7" w:rsidRDefault="00996EB7" w:rsidP="00996EB7">
      <w:pPr>
        <w:rPr>
          <w:color w:val="000000"/>
          <w:sz w:val="28"/>
          <w:szCs w:val="28"/>
        </w:rPr>
      </w:pPr>
      <w:r>
        <w:rPr>
          <w:color w:val="000000"/>
          <w:sz w:val="28"/>
          <w:szCs w:val="28"/>
        </w:rPr>
        <w:t>Водитель __________________________________(Ф.И.О.)</w:t>
      </w:r>
    </w:p>
    <w:p w:rsidR="00996EB7" w:rsidRDefault="00996EB7" w:rsidP="00996EB7">
      <w:pPr>
        <w:rPr>
          <w:color w:val="000000"/>
          <w:sz w:val="28"/>
          <w:szCs w:val="28"/>
        </w:rPr>
      </w:pPr>
      <w:r>
        <w:rPr>
          <w:color w:val="000000"/>
          <w:sz w:val="28"/>
          <w:szCs w:val="28"/>
        </w:rPr>
        <w:t xml:space="preserve">                                             (подпись)</w:t>
      </w:r>
    </w:p>
    <w:p w:rsidR="00996EB7" w:rsidRDefault="00996EB7" w:rsidP="00996EB7">
      <w:pPr>
        <w:rPr>
          <w:b/>
          <w:color w:val="000000"/>
          <w:sz w:val="28"/>
          <w:szCs w:val="28"/>
        </w:rPr>
      </w:pPr>
      <w:r>
        <w:rPr>
          <w:color w:val="000000"/>
          <w:sz w:val="28"/>
          <w:szCs w:val="28"/>
        </w:rPr>
        <w:t xml:space="preserve">                                                                                                                        </w:t>
      </w:r>
      <w:r>
        <w:rPr>
          <w:b/>
          <w:color w:val="000000"/>
          <w:sz w:val="28"/>
          <w:szCs w:val="28"/>
        </w:rPr>
        <w:t>Лист 7</w:t>
      </w:r>
    </w:p>
    <w:p w:rsidR="00996EB7" w:rsidRDefault="00996EB7" w:rsidP="00996EB7">
      <w:pPr>
        <w:jc w:val="center"/>
        <w:rPr>
          <w:color w:val="000000"/>
          <w:sz w:val="28"/>
          <w:szCs w:val="28"/>
        </w:rPr>
      </w:pPr>
      <w:r>
        <w:rPr>
          <w:color w:val="000000"/>
          <w:sz w:val="28"/>
          <w:szCs w:val="28"/>
        </w:rPr>
        <w:t>Тарификация маршрута</w:t>
      </w:r>
    </w:p>
    <w:p w:rsidR="00996EB7" w:rsidRDefault="00996EB7" w:rsidP="00996EB7">
      <w:pPr>
        <w:jc w:val="center"/>
        <w:rPr>
          <w:color w:val="000000"/>
          <w:sz w:val="28"/>
          <w:szCs w:val="28"/>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3425"/>
        <w:gridCol w:w="2364"/>
        <w:gridCol w:w="2977"/>
      </w:tblGrid>
      <w:tr w:rsidR="00996EB7" w:rsidTr="00996EB7">
        <w:trPr>
          <w:trHeight w:val="660"/>
        </w:trPr>
        <w:tc>
          <w:tcPr>
            <w:tcW w:w="954"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 xml:space="preserve">№ </w:t>
            </w:r>
            <w:proofErr w:type="gramStart"/>
            <w:r>
              <w:rPr>
                <w:color w:val="000000"/>
                <w:sz w:val="28"/>
                <w:szCs w:val="28"/>
              </w:rPr>
              <w:t>п</w:t>
            </w:r>
            <w:proofErr w:type="gramEnd"/>
            <w:r>
              <w:rPr>
                <w:color w:val="000000"/>
                <w:sz w:val="28"/>
                <w:szCs w:val="28"/>
              </w:rPr>
              <w:t>/п</w:t>
            </w:r>
          </w:p>
        </w:tc>
        <w:tc>
          <w:tcPr>
            <w:tcW w:w="3425"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Границы участков</w:t>
            </w:r>
          </w:p>
        </w:tc>
        <w:tc>
          <w:tcPr>
            <w:tcW w:w="2364"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Стоимость проезда, руб.</w:t>
            </w:r>
          </w:p>
        </w:tc>
        <w:tc>
          <w:tcPr>
            <w:tcW w:w="2977"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Дата изменения</w:t>
            </w:r>
          </w:p>
        </w:tc>
      </w:tr>
      <w:tr w:rsidR="00996EB7" w:rsidTr="00996EB7">
        <w:trPr>
          <w:trHeight w:val="260"/>
        </w:trPr>
        <w:tc>
          <w:tcPr>
            <w:tcW w:w="95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3425"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236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r w:rsidR="00996EB7" w:rsidTr="00996EB7">
        <w:trPr>
          <w:trHeight w:val="277"/>
        </w:trPr>
        <w:tc>
          <w:tcPr>
            <w:tcW w:w="95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3425"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236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bl>
    <w:p w:rsidR="00996EB7" w:rsidRDefault="00996EB7" w:rsidP="00996EB7">
      <w:pPr>
        <w:rPr>
          <w:color w:val="000000"/>
          <w:sz w:val="28"/>
          <w:szCs w:val="28"/>
        </w:rPr>
      </w:pPr>
    </w:p>
    <w:p w:rsidR="00996EB7" w:rsidRDefault="00996EB7" w:rsidP="00996EB7">
      <w:pPr>
        <w:rPr>
          <w:b/>
          <w:color w:val="000000"/>
          <w:sz w:val="28"/>
          <w:szCs w:val="28"/>
        </w:rPr>
      </w:pPr>
      <w:r>
        <w:rPr>
          <w:color w:val="000000"/>
          <w:sz w:val="28"/>
          <w:szCs w:val="28"/>
        </w:rPr>
        <w:t xml:space="preserve">                                                                                                                        </w:t>
      </w:r>
      <w:r>
        <w:rPr>
          <w:b/>
          <w:color w:val="000000"/>
          <w:sz w:val="28"/>
          <w:szCs w:val="28"/>
        </w:rPr>
        <w:t>Лист 8</w:t>
      </w:r>
    </w:p>
    <w:p w:rsidR="00996EB7" w:rsidRDefault="00996EB7" w:rsidP="00996EB7">
      <w:pPr>
        <w:jc w:val="center"/>
        <w:rPr>
          <w:color w:val="000000"/>
          <w:sz w:val="28"/>
          <w:szCs w:val="28"/>
        </w:rPr>
      </w:pPr>
      <w:r>
        <w:rPr>
          <w:color w:val="000000"/>
          <w:sz w:val="28"/>
          <w:szCs w:val="28"/>
        </w:rPr>
        <w:t>Начало и окончание движения автобусов на линии, расписания (интервалы) по периодам дня (часы/минуты) и дням недели</w:t>
      </w:r>
    </w:p>
    <w:p w:rsidR="00996EB7" w:rsidRDefault="00996EB7" w:rsidP="00996EB7">
      <w:pPr>
        <w:ind w:left="360"/>
        <w:rPr>
          <w:color w:val="000000"/>
          <w:sz w:val="28"/>
          <w:szCs w:val="28"/>
        </w:rPr>
      </w:pPr>
    </w:p>
    <w:p w:rsidR="00996EB7" w:rsidRDefault="00996EB7" w:rsidP="00996EB7">
      <w:pPr>
        <w:ind w:left="360"/>
        <w:rPr>
          <w:color w:val="000000"/>
          <w:sz w:val="28"/>
          <w:szCs w:val="28"/>
        </w:rPr>
      </w:pPr>
      <w:r>
        <w:rPr>
          <w:color w:val="000000"/>
          <w:sz w:val="28"/>
          <w:szCs w:val="28"/>
        </w:rPr>
        <w:t xml:space="preserve">                                                   Будние дни</w:t>
      </w:r>
    </w:p>
    <w:p w:rsidR="00996EB7" w:rsidRDefault="00996EB7" w:rsidP="00996EB7">
      <w:pPr>
        <w:ind w:left="360"/>
        <w:rPr>
          <w:color w:val="000000"/>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1534"/>
        <w:gridCol w:w="1647"/>
        <w:gridCol w:w="1674"/>
        <w:gridCol w:w="1481"/>
        <w:gridCol w:w="1806"/>
      </w:tblGrid>
      <w:tr w:rsidR="00996EB7" w:rsidTr="00996EB7">
        <w:trPr>
          <w:trHeight w:val="720"/>
        </w:trPr>
        <w:tc>
          <w:tcPr>
            <w:tcW w:w="1748"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lastRenderedPageBreak/>
              <w:t>Начало движения</w:t>
            </w:r>
          </w:p>
          <w:p w:rsidR="00996EB7" w:rsidRDefault="00996EB7" w:rsidP="00996EB7">
            <w:pPr>
              <w:jc w:val="center"/>
              <w:rPr>
                <w:color w:val="000000"/>
                <w:sz w:val="28"/>
                <w:szCs w:val="28"/>
              </w:rPr>
            </w:pPr>
          </w:p>
        </w:tc>
        <w:tc>
          <w:tcPr>
            <w:tcW w:w="153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Окончание движения</w:t>
            </w:r>
          </w:p>
          <w:p w:rsidR="00996EB7" w:rsidRDefault="00996EB7" w:rsidP="00996EB7">
            <w:pPr>
              <w:jc w:val="center"/>
              <w:rPr>
                <w:color w:val="000000"/>
                <w:sz w:val="28"/>
                <w:szCs w:val="28"/>
              </w:rPr>
            </w:pPr>
          </w:p>
        </w:tc>
        <w:tc>
          <w:tcPr>
            <w:tcW w:w="174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Период времени</w:t>
            </w:r>
          </w:p>
          <w:p w:rsidR="00996EB7" w:rsidRDefault="00996EB7" w:rsidP="00996EB7">
            <w:pPr>
              <w:jc w:val="center"/>
              <w:rPr>
                <w:color w:val="000000"/>
                <w:sz w:val="28"/>
                <w:szCs w:val="28"/>
              </w:rPr>
            </w:pPr>
            <w:r>
              <w:rPr>
                <w:color w:val="000000"/>
                <w:sz w:val="28"/>
                <w:szCs w:val="28"/>
              </w:rPr>
              <w:t>с__ до___</w:t>
            </w:r>
          </w:p>
          <w:p w:rsidR="00996EB7" w:rsidRDefault="00996EB7" w:rsidP="00996EB7">
            <w:pPr>
              <w:jc w:val="center"/>
              <w:rPr>
                <w:color w:val="000000"/>
                <w:sz w:val="28"/>
                <w:szCs w:val="28"/>
              </w:rPr>
            </w:pPr>
          </w:p>
        </w:tc>
        <w:tc>
          <w:tcPr>
            <w:tcW w:w="167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Расписание (интервалы) час, мин</w:t>
            </w:r>
          </w:p>
          <w:p w:rsidR="00996EB7" w:rsidRDefault="00996EB7" w:rsidP="00996EB7">
            <w:pPr>
              <w:jc w:val="center"/>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Дата изменения</w:t>
            </w:r>
          </w:p>
          <w:p w:rsidR="00996EB7" w:rsidRDefault="00996EB7" w:rsidP="00996EB7">
            <w:pPr>
              <w:jc w:val="center"/>
              <w:rPr>
                <w:color w:val="000000"/>
                <w:sz w:val="28"/>
                <w:szCs w:val="28"/>
              </w:rPr>
            </w:pPr>
          </w:p>
        </w:tc>
        <w:tc>
          <w:tcPr>
            <w:tcW w:w="187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p w:rsidR="00996EB7" w:rsidRDefault="00996EB7" w:rsidP="00996EB7">
            <w:pPr>
              <w:jc w:val="center"/>
              <w:rPr>
                <w:color w:val="000000"/>
                <w:sz w:val="28"/>
                <w:szCs w:val="28"/>
              </w:rPr>
            </w:pPr>
            <w:r>
              <w:rPr>
                <w:color w:val="000000"/>
                <w:sz w:val="28"/>
                <w:szCs w:val="28"/>
              </w:rPr>
              <w:t>Причины изменения</w:t>
            </w:r>
          </w:p>
        </w:tc>
      </w:tr>
      <w:tr w:rsidR="00996EB7" w:rsidTr="00996EB7">
        <w:trPr>
          <w:trHeight w:val="311"/>
        </w:trPr>
        <w:tc>
          <w:tcPr>
            <w:tcW w:w="1748"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53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74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67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87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r w:rsidR="00996EB7" w:rsidTr="00996EB7">
        <w:trPr>
          <w:trHeight w:val="311"/>
        </w:trPr>
        <w:tc>
          <w:tcPr>
            <w:tcW w:w="1748"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53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74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67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87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bl>
    <w:p w:rsidR="00996EB7" w:rsidRDefault="00996EB7" w:rsidP="00996EB7">
      <w:pPr>
        <w:jc w:val="center"/>
        <w:rPr>
          <w:color w:val="000000"/>
          <w:sz w:val="28"/>
          <w:szCs w:val="28"/>
        </w:rPr>
      </w:pPr>
    </w:p>
    <w:p w:rsidR="00996EB7" w:rsidRDefault="00996EB7" w:rsidP="00996EB7">
      <w:pPr>
        <w:jc w:val="center"/>
        <w:rPr>
          <w:color w:val="000000"/>
          <w:sz w:val="28"/>
          <w:szCs w:val="28"/>
        </w:rPr>
      </w:pPr>
      <w:r>
        <w:rPr>
          <w:color w:val="000000"/>
          <w:sz w:val="28"/>
          <w:szCs w:val="28"/>
        </w:rPr>
        <w:t>Выходные дни</w:t>
      </w:r>
    </w:p>
    <w:p w:rsidR="00996EB7" w:rsidRDefault="00996EB7" w:rsidP="00996EB7">
      <w:pPr>
        <w:jc w:val="center"/>
        <w:rPr>
          <w:color w:val="000000"/>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534"/>
        <w:gridCol w:w="1625"/>
        <w:gridCol w:w="1674"/>
        <w:gridCol w:w="1481"/>
        <w:gridCol w:w="1782"/>
      </w:tblGrid>
      <w:tr w:rsidR="00996EB7" w:rsidTr="00996EB7">
        <w:trPr>
          <w:trHeight w:val="720"/>
        </w:trPr>
        <w:tc>
          <w:tcPr>
            <w:tcW w:w="1670"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Начало движения</w:t>
            </w:r>
          </w:p>
          <w:p w:rsidR="00996EB7" w:rsidRDefault="00996EB7" w:rsidP="00996EB7">
            <w:pPr>
              <w:jc w:val="center"/>
              <w:rPr>
                <w:color w:val="000000"/>
                <w:sz w:val="28"/>
                <w:szCs w:val="28"/>
              </w:rPr>
            </w:pPr>
          </w:p>
        </w:tc>
        <w:tc>
          <w:tcPr>
            <w:tcW w:w="153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Окончание движения</w:t>
            </w:r>
          </w:p>
          <w:p w:rsidR="00996EB7" w:rsidRDefault="00996EB7" w:rsidP="00996EB7">
            <w:pPr>
              <w:jc w:val="center"/>
              <w:rPr>
                <w:color w:val="000000"/>
                <w:sz w:val="28"/>
                <w:szCs w:val="28"/>
              </w:rPr>
            </w:pPr>
          </w:p>
        </w:tc>
        <w:tc>
          <w:tcPr>
            <w:tcW w:w="1625"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Период времени</w:t>
            </w:r>
          </w:p>
          <w:p w:rsidR="00996EB7" w:rsidRDefault="00996EB7" w:rsidP="00996EB7">
            <w:pPr>
              <w:jc w:val="center"/>
              <w:rPr>
                <w:color w:val="000000"/>
                <w:sz w:val="28"/>
                <w:szCs w:val="28"/>
              </w:rPr>
            </w:pPr>
            <w:r>
              <w:rPr>
                <w:color w:val="000000"/>
                <w:sz w:val="28"/>
                <w:szCs w:val="28"/>
              </w:rPr>
              <w:t>с__ до___</w:t>
            </w:r>
          </w:p>
          <w:p w:rsidR="00996EB7" w:rsidRDefault="00996EB7" w:rsidP="00996EB7">
            <w:pPr>
              <w:jc w:val="center"/>
              <w:rPr>
                <w:color w:val="000000"/>
                <w:sz w:val="28"/>
                <w:szCs w:val="28"/>
              </w:rPr>
            </w:pPr>
          </w:p>
        </w:tc>
        <w:tc>
          <w:tcPr>
            <w:tcW w:w="167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Расписание (интервалы) час, мин</w:t>
            </w:r>
          </w:p>
          <w:p w:rsidR="00996EB7" w:rsidRDefault="00996EB7" w:rsidP="00996EB7">
            <w:pPr>
              <w:jc w:val="center"/>
              <w:rPr>
                <w:color w:val="000000"/>
                <w:sz w:val="28"/>
                <w:szCs w:val="28"/>
              </w:rPr>
            </w:pPr>
          </w:p>
        </w:tc>
        <w:tc>
          <w:tcPr>
            <w:tcW w:w="1481"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Дата изменения</w:t>
            </w:r>
          </w:p>
          <w:p w:rsidR="00996EB7" w:rsidRDefault="00996EB7" w:rsidP="00996EB7">
            <w:pPr>
              <w:jc w:val="center"/>
              <w:rPr>
                <w:color w:val="000000"/>
                <w:sz w:val="28"/>
                <w:szCs w:val="28"/>
              </w:rPr>
            </w:pPr>
          </w:p>
        </w:tc>
        <w:tc>
          <w:tcPr>
            <w:tcW w:w="1782"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p w:rsidR="00996EB7" w:rsidRDefault="00996EB7" w:rsidP="00996EB7">
            <w:pPr>
              <w:jc w:val="center"/>
              <w:rPr>
                <w:color w:val="000000"/>
                <w:sz w:val="28"/>
                <w:szCs w:val="28"/>
              </w:rPr>
            </w:pPr>
            <w:r>
              <w:rPr>
                <w:color w:val="000000"/>
                <w:sz w:val="28"/>
                <w:szCs w:val="28"/>
              </w:rPr>
              <w:t>Причины изменения</w:t>
            </w:r>
          </w:p>
        </w:tc>
      </w:tr>
      <w:tr w:rsidR="00996EB7" w:rsidTr="00996EB7">
        <w:trPr>
          <w:trHeight w:val="311"/>
        </w:trPr>
        <w:tc>
          <w:tcPr>
            <w:tcW w:w="1670"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53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625"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67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81"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782"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r w:rsidR="00996EB7" w:rsidTr="00996EB7">
        <w:trPr>
          <w:trHeight w:val="311"/>
        </w:trPr>
        <w:tc>
          <w:tcPr>
            <w:tcW w:w="1670"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53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625"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674"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81"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782"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bl>
    <w:p w:rsidR="00996EB7" w:rsidRDefault="00996EB7" w:rsidP="00996EB7">
      <w:pPr>
        <w:rPr>
          <w:sz w:val="28"/>
          <w:szCs w:val="28"/>
        </w:rPr>
      </w:pPr>
    </w:p>
    <w:p w:rsidR="00996EB7" w:rsidRDefault="00996EB7" w:rsidP="00996EB7">
      <w:pPr>
        <w:rPr>
          <w:sz w:val="28"/>
          <w:szCs w:val="28"/>
        </w:rPr>
      </w:pPr>
      <w:r>
        <w:rPr>
          <w:sz w:val="28"/>
          <w:szCs w:val="28"/>
        </w:rPr>
        <w:t xml:space="preserve">Мэр    </w:t>
      </w:r>
      <w:proofErr w:type="gramStart"/>
      <w:r>
        <w:rPr>
          <w:sz w:val="28"/>
          <w:szCs w:val="28"/>
        </w:rPr>
        <w:t>муниципального</w:t>
      </w:r>
      <w:proofErr w:type="gramEnd"/>
      <w:r>
        <w:rPr>
          <w:sz w:val="28"/>
          <w:szCs w:val="28"/>
        </w:rPr>
        <w:t xml:space="preserve">                                    </w:t>
      </w:r>
    </w:p>
    <w:p w:rsidR="00996EB7" w:rsidRDefault="00996EB7" w:rsidP="00996EB7">
      <w:pPr>
        <w:rPr>
          <w:color w:val="000000"/>
          <w:sz w:val="28"/>
          <w:szCs w:val="28"/>
        </w:rPr>
      </w:pPr>
      <w:r>
        <w:rPr>
          <w:sz w:val="28"/>
          <w:szCs w:val="28"/>
        </w:rPr>
        <w:t xml:space="preserve">образования «Заларинский район»                                    </w:t>
      </w:r>
      <w:r>
        <w:rPr>
          <w:color w:val="000000"/>
          <w:sz w:val="28"/>
          <w:szCs w:val="28"/>
        </w:rPr>
        <w:t xml:space="preserve">________________    </w:t>
      </w:r>
    </w:p>
    <w:p w:rsidR="00996EB7" w:rsidRDefault="00996EB7" w:rsidP="00996EB7">
      <w:pPr>
        <w:rPr>
          <w:color w:val="000000"/>
          <w:sz w:val="28"/>
          <w:szCs w:val="28"/>
        </w:rPr>
      </w:pPr>
      <w:r>
        <w:rPr>
          <w:color w:val="000000"/>
          <w:sz w:val="28"/>
          <w:szCs w:val="28"/>
        </w:rPr>
        <w:t xml:space="preserve">                                                                                                      (Ф.И.О.)</w:t>
      </w:r>
    </w:p>
    <w:p w:rsidR="00996EB7" w:rsidRDefault="00996EB7" w:rsidP="00996EB7">
      <w:pPr>
        <w:rPr>
          <w:color w:val="000000"/>
          <w:sz w:val="28"/>
          <w:szCs w:val="28"/>
        </w:rPr>
      </w:pPr>
      <w:r>
        <w:rPr>
          <w:color w:val="000000"/>
          <w:sz w:val="28"/>
          <w:szCs w:val="28"/>
        </w:rPr>
        <w:t xml:space="preserve">                                                                                           (подпись)</w:t>
      </w:r>
    </w:p>
    <w:p w:rsidR="00996EB7" w:rsidRDefault="00996EB7" w:rsidP="00996EB7">
      <w:pPr>
        <w:rPr>
          <w:sz w:val="28"/>
          <w:szCs w:val="28"/>
        </w:rPr>
      </w:pPr>
      <w:r>
        <w:rPr>
          <w:sz w:val="28"/>
          <w:szCs w:val="28"/>
        </w:rPr>
        <w:t xml:space="preserve">                                </w:t>
      </w:r>
    </w:p>
    <w:p w:rsidR="00996EB7" w:rsidRDefault="00996EB7" w:rsidP="00996EB7">
      <w:pPr>
        <w:ind w:left="6237"/>
        <w:rPr>
          <w:color w:val="000000"/>
          <w:sz w:val="28"/>
          <w:szCs w:val="28"/>
        </w:rPr>
      </w:pPr>
      <w:r>
        <w:rPr>
          <w:color w:val="000000"/>
          <w:sz w:val="28"/>
          <w:szCs w:val="28"/>
        </w:rPr>
        <w:t xml:space="preserve">              Приложение № 2 </w:t>
      </w:r>
    </w:p>
    <w:p w:rsidR="00996EB7" w:rsidRDefault="00996EB7" w:rsidP="00996EB7">
      <w:pPr>
        <w:ind w:left="6237"/>
        <w:rPr>
          <w:color w:val="000000"/>
          <w:sz w:val="28"/>
          <w:szCs w:val="28"/>
        </w:rPr>
      </w:pPr>
      <w:r>
        <w:rPr>
          <w:color w:val="000000"/>
          <w:sz w:val="28"/>
          <w:szCs w:val="28"/>
        </w:rPr>
        <w:t xml:space="preserve">              к Положению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500"/>
      </w:tblGrid>
      <w:tr w:rsidR="00996EB7" w:rsidTr="00996EB7">
        <w:trPr>
          <w:trHeight w:val="3020"/>
        </w:trPr>
        <w:tc>
          <w:tcPr>
            <w:tcW w:w="4860"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r>
              <w:rPr>
                <w:color w:val="000000"/>
                <w:sz w:val="28"/>
                <w:szCs w:val="28"/>
              </w:rPr>
              <w:t>УТВЕРЖДЕНО:</w:t>
            </w:r>
          </w:p>
          <w:p w:rsidR="00996EB7" w:rsidRDefault="00996EB7" w:rsidP="00996EB7">
            <w:pPr>
              <w:ind w:left="1332" w:hanging="1152"/>
              <w:rPr>
                <w:color w:val="000000"/>
                <w:sz w:val="28"/>
                <w:szCs w:val="28"/>
              </w:rPr>
            </w:pPr>
          </w:p>
          <w:p w:rsidR="00996EB7" w:rsidRDefault="00996EB7" w:rsidP="00996EB7">
            <w:pPr>
              <w:rPr>
                <w:color w:val="000000"/>
                <w:sz w:val="28"/>
                <w:szCs w:val="28"/>
              </w:rPr>
            </w:pPr>
            <w:r>
              <w:rPr>
                <w:color w:val="000000"/>
                <w:sz w:val="28"/>
                <w:szCs w:val="28"/>
              </w:rPr>
              <w:t>Перевозчик</w:t>
            </w:r>
          </w:p>
          <w:p w:rsidR="00996EB7" w:rsidRDefault="00996EB7" w:rsidP="00996EB7">
            <w:pPr>
              <w:rPr>
                <w:color w:val="000000"/>
                <w:sz w:val="28"/>
                <w:szCs w:val="28"/>
              </w:rPr>
            </w:pP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________________________(Ф.И.О.)</w:t>
            </w:r>
          </w:p>
          <w:p w:rsidR="00996EB7" w:rsidRDefault="00996EB7" w:rsidP="00996EB7">
            <w:pPr>
              <w:rPr>
                <w:color w:val="000000"/>
                <w:sz w:val="28"/>
                <w:szCs w:val="28"/>
              </w:rPr>
            </w:pPr>
            <w:r>
              <w:rPr>
                <w:color w:val="000000"/>
                <w:sz w:val="28"/>
                <w:szCs w:val="28"/>
              </w:rPr>
              <w:t xml:space="preserve">  МП           (подпись)</w:t>
            </w:r>
          </w:p>
          <w:p w:rsidR="00996EB7" w:rsidRDefault="00996EB7" w:rsidP="00996EB7">
            <w:pPr>
              <w:ind w:left="-1260" w:hanging="360"/>
              <w:rPr>
                <w:color w:val="000000"/>
                <w:sz w:val="28"/>
                <w:szCs w:val="28"/>
              </w:rPr>
            </w:pPr>
          </w:p>
          <w:p w:rsidR="00996EB7" w:rsidRDefault="00996EB7" w:rsidP="00996EB7">
            <w:pPr>
              <w:rPr>
                <w:color w:val="000000"/>
                <w:sz w:val="28"/>
                <w:szCs w:val="28"/>
              </w:rPr>
            </w:pPr>
            <w:r>
              <w:rPr>
                <w:color w:val="000000"/>
                <w:sz w:val="28"/>
                <w:szCs w:val="28"/>
              </w:rPr>
              <w:t>«___» _________________________</w:t>
            </w:r>
          </w:p>
          <w:p w:rsidR="00996EB7" w:rsidRDefault="00996EB7" w:rsidP="00996EB7">
            <w:pPr>
              <w:rPr>
                <w:color w:val="000000"/>
                <w:sz w:val="28"/>
                <w:szCs w:val="28"/>
              </w:rPr>
            </w:pPr>
            <w:r>
              <w:rPr>
                <w:color w:val="000000"/>
                <w:sz w:val="28"/>
                <w:szCs w:val="28"/>
              </w:rPr>
              <w:t xml:space="preserve">(дата)      (месяц, год)           </w:t>
            </w:r>
          </w:p>
        </w:tc>
        <w:tc>
          <w:tcPr>
            <w:tcW w:w="4500"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r>
              <w:rPr>
                <w:color w:val="000000"/>
                <w:sz w:val="28"/>
                <w:szCs w:val="28"/>
              </w:rPr>
              <w:t xml:space="preserve">СОГЛАСОВАНО: </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Мэр   муниципального образования</w:t>
            </w:r>
            <w:r>
              <w:rPr>
                <w:sz w:val="28"/>
              </w:rPr>
              <w:t xml:space="preserve"> </w:t>
            </w:r>
            <w:r>
              <w:rPr>
                <w:sz w:val="28"/>
                <w:szCs w:val="28"/>
              </w:rPr>
              <w:t>«Заларинский район»</w:t>
            </w:r>
          </w:p>
          <w:p w:rsidR="00996EB7" w:rsidRDefault="00996EB7" w:rsidP="00996EB7">
            <w:pPr>
              <w:rPr>
                <w:color w:val="000000"/>
                <w:sz w:val="28"/>
                <w:szCs w:val="28"/>
              </w:rPr>
            </w:pPr>
            <w:r>
              <w:rPr>
                <w:color w:val="000000"/>
                <w:sz w:val="28"/>
                <w:szCs w:val="28"/>
              </w:rPr>
              <w:t>_______________________(Ф.И.О.)</w:t>
            </w:r>
          </w:p>
          <w:p w:rsidR="00996EB7" w:rsidRDefault="00996EB7" w:rsidP="00996EB7">
            <w:pPr>
              <w:rPr>
                <w:color w:val="000000"/>
                <w:sz w:val="28"/>
                <w:szCs w:val="28"/>
              </w:rPr>
            </w:pPr>
            <w:r>
              <w:rPr>
                <w:color w:val="000000"/>
                <w:sz w:val="28"/>
                <w:szCs w:val="28"/>
              </w:rPr>
              <w:t xml:space="preserve">   М.П.        (подпись)</w:t>
            </w:r>
          </w:p>
          <w:p w:rsidR="00996EB7" w:rsidRDefault="00996EB7" w:rsidP="00996EB7">
            <w:pPr>
              <w:rPr>
                <w:color w:val="000000"/>
                <w:sz w:val="28"/>
                <w:szCs w:val="28"/>
              </w:rPr>
            </w:pPr>
          </w:p>
          <w:p w:rsidR="00996EB7" w:rsidRDefault="00996EB7" w:rsidP="00996EB7">
            <w:pPr>
              <w:rPr>
                <w:color w:val="000000"/>
                <w:sz w:val="28"/>
                <w:szCs w:val="28"/>
              </w:rPr>
            </w:pPr>
            <w:r>
              <w:rPr>
                <w:color w:val="000000"/>
                <w:sz w:val="28"/>
                <w:szCs w:val="28"/>
              </w:rPr>
              <w:t>«___» _________________________</w:t>
            </w:r>
          </w:p>
          <w:p w:rsidR="00996EB7" w:rsidRDefault="00996EB7" w:rsidP="00996EB7">
            <w:pPr>
              <w:rPr>
                <w:color w:val="000000"/>
                <w:sz w:val="28"/>
                <w:szCs w:val="28"/>
              </w:rPr>
            </w:pPr>
            <w:r>
              <w:rPr>
                <w:color w:val="000000"/>
                <w:sz w:val="28"/>
                <w:szCs w:val="28"/>
              </w:rPr>
              <w:t xml:space="preserve">(дата)      (месяц, год)           </w:t>
            </w:r>
          </w:p>
        </w:tc>
      </w:tr>
    </w:tbl>
    <w:p w:rsidR="00996EB7" w:rsidRDefault="00996EB7" w:rsidP="00996EB7">
      <w:pPr>
        <w:rPr>
          <w:sz w:val="28"/>
          <w:szCs w:val="28"/>
        </w:rPr>
      </w:pPr>
    </w:p>
    <w:p w:rsidR="00996EB7" w:rsidRDefault="00996EB7" w:rsidP="00996EB7">
      <w:pPr>
        <w:jc w:val="right"/>
        <w:rPr>
          <w:bCs/>
          <w:sz w:val="28"/>
          <w:szCs w:val="28"/>
        </w:rPr>
      </w:pPr>
      <w:r>
        <w:rPr>
          <w:bCs/>
          <w:sz w:val="28"/>
          <w:szCs w:val="28"/>
        </w:rPr>
        <w:t>форма № 1</w:t>
      </w:r>
    </w:p>
    <w:p w:rsidR="00996EB7" w:rsidRDefault="00996EB7" w:rsidP="00996EB7">
      <w:pPr>
        <w:jc w:val="center"/>
        <w:rPr>
          <w:bCs/>
          <w:sz w:val="28"/>
          <w:szCs w:val="28"/>
        </w:rPr>
      </w:pPr>
    </w:p>
    <w:p w:rsidR="00996EB7" w:rsidRDefault="00996EB7" w:rsidP="00996EB7">
      <w:pPr>
        <w:jc w:val="center"/>
        <w:rPr>
          <w:bCs/>
          <w:sz w:val="28"/>
          <w:szCs w:val="28"/>
        </w:rPr>
      </w:pPr>
      <w:r>
        <w:rPr>
          <w:bCs/>
          <w:sz w:val="28"/>
          <w:szCs w:val="28"/>
        </w:rPr>
        <w:t xml:space="preserve">РАСПИСАНИЕ ДВИЖЕНИЯ ТРАНСПОРТНЫХ СРЕДСТВ </w:t>
      </w:r>
    </w:p>
    <w:p w:rsidR="00996EB7" w:rsidRDefault="00996EB7" w:rsidP="00996EB7">
      <w:pPr>
        <w:rPr>
          <w:bCs/>
          <w:sz w:val="28"/>
          <w:szCs w:val="28"/>
        </w:rPr>
      </w:pPr>
      <w:r>
        <w:rPr>
          <w:sz w:val="28"/>
          <w:szCs w:val="28"/>
        </w:rPr>
        <w:t>Перевозчик: ______________________________</w:t>
      </w:r>
      <w:r>
        <w:rPr>
          <w:bCs/>
          <w:sz w:val="28"/>
          <w:szCs w:val="28"/>
          <w:u w:val="single"/>
        </w:rPr>
        <w:t xml:space="preserve"> </w:t>
      </w:r>
      <w:r>
        <w:rPr>
          <w:sz w:val="28"/>
          <w:szCs w:val="28"/>
        </w:rPr>
        <w:t>Маршрут №</w:t>
      </w:r>
      <w:r>
        <w:rPr>
          <w:bCs/>
          <w:sz w:val="28"/>
          <w:szCs w:val="28"/>
          <w:u w:val="single"/>
        </w:rPr>
        <w:t xml:space="preserve">  </w:t>
      </w:r>
      <w:r>
        <w:rPr>
          <w:bCs/>
          <w:sz w:val="28"/>
          <w:szCs w:val="28"/>
        </w:rPr>
        <w:t>____________</w:t>
      </w:r>
    </w:p>
    <w:p w:rsidR="00996EB7" w:rsidRDefault="00996EB7" w:rsidP="00996EB7">
      <w:pPr>
        <w:rPr>
          <w:sz w:val="28"/>
          <w:szCs w:val="28"/>
        </w:rPr>
      </w:pPr>
      <w:r>
        <w:rPr>
          <w:sz w:val="28"/>
          <w:szCs w:val="28"/>
        </w:rPr>
        <w:t>Наименование маршрута:____________________________________________</w:t>
      </w:r>
    </w:p>
    <w:p w:rsidR="00996EB7" w:rsidRDefault="00996EB7" w:rsidP="00996EB7">
      <w:pPr>
        <w:rPr>
          <w:sz w:val="28"/>
          <w:szCs w:val="28"/>
        </w:rPr>
      </w:pPr>
      <w:r>
        <w:rPr>
          <w:bCs/>
          <w:sz w:val="28"/>
          <w:szCs w:val="28"/>
          <w:u w:val="single"/>
        </w:rPr>
        <w:t xml:space="preserve">Эксплуатационные характеристики маршрута: </w:t>
      </w:r>
    </w:p>
    <w:p w:rsidR="00996EB7" w:rsidRDefault="00996EB7" w:rsidP="00996EB7">
      <w:pPr>
        <w:rPr>
          <w:bCs/>
          <w:sz w:val="28"/>
          <w:szCs w:val="28"/>
          <w:u w:val="single"/>
        </w:rPr>
      </w:pPr>
      <w:r>
        <w:rPr>
          <w:sz w:val="28"/>
          <w:szCs w:val="28"/>
        </w:rPr>
        <w:t>Сезон ________________________________________</w:t>
      </w:r>
    </w:p>
    <w:p w:rsidR="00996EB7" w:rsidRDefault="00996EB7" w:rsidP="00996EB7">
      <w:pPr>
        <w:rPr>
          <w:bCs/>
          <w:sz w:val="28"/>
          <w:szCs w:val="28"/>
          <w:u w:val="single"/>
        </w:rPr>
      </w:pPr>
      <w:r>
        <w:rPr>
          <w:sz w:val="28"/>
          <w:szCs w:val="28"/>
        </w:rPr>
        <w:t xml:space="preserve">Период ________________________ </w:t>
      </w:r>
    </w:p>
    <w:p w:rsidR="00996EB7" w:rsidRDefault="00996EB7" w:rsidP="00996EB7">
      <w:pPr>
        <w:rPr>
          <w:bCs/>
          <w:sz w:val="28"/>
          <w:szCs w:val="28"/>
        </w:rPr>
      </w:pPr>
      <w:r>
        <w:rPr>
          <w:sz w:val="28"/>
          <w:szCs w:val="28"/>
        </w:rPr>
        <w:t xml:space="preserve">Дни недели </w:t>
      </w:r>
      <w:r>
        <w:rPr>
          <w:bCs/>
          <w:sz w:val="28"/>
          <w:szCs w:val="28"/>
        </w:rPr>
        <w:t>_________________________________</w:t>
      </w:r>
    </w:p>
    <w:p w:rsidR="00996EB7" w:rsidRDefault="00996EB7" w:rsidP="00996EB7">
      <w:pPr>
        <w:rPr>
          <w:bCs/>
          <w:sz w:val="28"/>
          <w:szCs w:val="28"/>
          <w:u w:val="single"/>
        </w:rPr>
      </w:pPr>
      <w:r>
        <w:rPr>
          <w:sz w:val="28"/>
          <w:szCs w:val="28"/>
        </w:rPr>
        <w:t>Дата открытия маршрута  _______________________</w:t>
      </w:r>
    </w:p>
    <w:p w:rsidR="00996EB7" w:rsidRDefault="00996EB7" w:rsidP="00996EB7">
      <w:pPr>
        <w:rPr>
          <w:bCs/>
          <w:sz w:val="28"/>
          <w:szCs w:val="28"/>
          <w:u w:val="single"/>
        </w:rPr>
      </w:pPr>
      <w:r>
        <w:rPr>
          <w:sz w:val="28"/>
          <w:szCs w:val="28"/>
        </w:rPr>
        <w:t>Вид  маршрута ____________</w:t>
      </w:r>
    </w:p>
    <w:p w:rsidR="00996EB7" w:rsidRDefault="00996EB7" w:rsidP="00996EB7">
      <w:pPr>
        <w:rPr>
          <w:bCs/>
          <w:sz w:val="28"/>
          <w:szCs w:val="28"/>
          <w:u w:val="single"/>
        </w:rPr>
      </w:pPr>
      <w:r>
        <w:rPr>
          <w:sz w:val="28"/>
          <w:szCs w:val="28"/>
        </w:rPr>
        <w:lastRenderedPageBreak/>
        <w:t xml:space="preserve">Прямое направление:  расстояние - </w:t>
      </w:r>
      <w:r>
        <w:rPr>
          <w:b/>
          <w:bCs/>
          <w:sz w:val="28"/>
          <w:szCs w:val="28"/>
        </w:rPr>
        <w:t>_______</w:t>
      </w:r>
      <w:r>
        <w:rPr>
          <w:sz w:val="28"/>
          <w:szCs w:val="28"/>
        </w:rPr>
        <w:t xml:space="preserve"> Время движения - </w:t>
      </w:r>
      <w:r>
        <w:rPr>
          <w:bCs/>
          <w:sz w:val="28"/>
          <w:szCs w:val="28"/>
        </w:rPr>
        <w:t>_______мин.</w:t>
      </w:r>
    </w:p>
    <w:p w:rsidR="00996EB7" w:rsidRDefault="00996EB7" w:rsidP="00996EB7">
      <w:pPr>
        <w:rPr>
          <w:b/>
          <w:bCs/>
          <w:sz w:val="28"/>
          <w:szCs w:val="28"/>
          <w:u w:val="single"/>
        </w:rPr>
      </w:pPr>
      <w:r>
        <w:rPr>
          <w:sz w:val="28"/>
          <w:szCs w:val="28"/>
        </w:rPr>
        <w:t xml:space="preserve">Обратное направление: расстояние - _____ Время движения - </w:t>
      </w:r>
      <w:r>
        <w:rPr>
          <w:bCs/>
          <w:sz w:val="28"/>
          <w:szCs w:val="28"/>
        </w:rPr>
        <w:t>________мин.</w:t>
      </w:r>
    </w:p>
    <w:p w:rsidR="00996EB7" w:rsidRDefault="00996EB7" w:rsidP="00996EB7">
      <w:pPr>
        <w:rPr>
          <w:bCs/>
          <w:sz w:val="28"/>
          <w:szCs w:val="28"/>
        </w:rPr>
      </w:pPr>
      <w:r>
        <w:rPr>
          <w:sz w:val="28"/>
          <w:szCs w:val="28"/>
        </w:rPr>
        <w:t>Оборотное расстояние</w:t>
      </w:r>
      <w:r>
        <w:rPr>
          <w:bCs/>
          <w:sz w:val="28"/>
          <w:szCs w:val="28"/>
          <w:u w:val="single"/>
        </w:rPr>
        <w:t xml:space="preserve"> </w:t>
      </w:r>
      <w:r>
        <w:rPr>
          <w:bCs/>
          <w:sz w:val="28"/>
          <w:szCs w:val="28"/>
        </w:rPr>
        <w:t xml:space="preserve"> _____________</w:t>
      </w:r>
    </w:p>
    <w:p w:rsidR="00996EB7" w:rsidRDefault="00996EB7" w:rsidP="00996EB7">
      <w:pPr>
        <w:rPr>
          <w:b/>
          <w:bCs/>
          <w:sz w:val="28"/>
          <w:szCs w:val="28"/>
        </w:rPr>
      </w:pPr>
      <w:r>
        <w:rPr>
          <w:sz w:val="28"/>
          <w:szCs w:val="28"/>
        </w:rPr>
        <w:t>Время движения</w:t>
      </w:r>
      <w:r>
        <w:rPr>
          <w:bCs/>
          <w:sz w:val="28"/>
          <w:szCs w:val="28"/>
          <w:u w:val="single"/>
        </w:rPr>
        <w:t xml:space="preserve"> </w:t>
      </w:r>
      <w:r>
        <w:rPr>
          <w:bCs/>
          <w:sz w:val="28"/>
          <w:szCs w:val="28"/>
        </w:rPr>
        <w:t>________________</w:t>
      </w:r>
    </w:p>
    <w:p w:rsidR="00996EB7" w:rsidRDefault="00996EB7" w:rsidP="00996EB7">
      <w:pPr>
        <w:rPr>
          <w:b/>
          <w:bCs/>
          <w:sz w:val="28"/>
          <w:szCs w:val="28"/>
          <w:u w:val="single"/>
        </w:rPr>
      </w:pPr>
      <w:r>
        <w:rPr>
          <w:sz w:val="28"/>
          <w:szCs w:val="28"/>
        </w:rPr>
        <w:t>Оборотное время _____________</w:t>
      </w:r>
    </w:p>
    <w:p w:rsidR="00996EB7" w:rsidRDefault="00996EB7" w:rsidP="00996EB7">
      <w:pPr>
        <w:rPr>
          <w:b/>
          <w:bCs/>
          <w:sz w:val="28"/>
          <w:szCs w:val="28"/>
          <w:u w:val="single"/>
        </w:rPr>
      </w:pPr>
      <w:r>
        <w:rPr>
          <w:sz w:val="28"/>
          <w:szCs w:val="28"/>
        </w:rPr>
        <w:t>Эксплуатационная скорость ______________</w:t>
      </w:r>
    </w:p>
    <w:p w:rsidR="00996EB7" w:rsidRDefault="00996EB7" w:rsidP="00996EB7">
      <w:pPr>
        <w:rPr>
          <w:bCs/>
          <w:sz w:val="28"/>
          <w:szCs w:val="28"/>
        </w:rPr>
      </w:pPr>
      <w:r>
        <w:rPr>
          <w:sz w:val="28"/>
          <w:szCs w:val="28"/>
        </w:rPr>
        <w:t xml:space="preserve">Общее количество графиков: </w:t>
      </w:r>
      <w:r>
        <w:rPr>
          <w:bCs/>
          <w:sz w:val="28"/>
          <w:szCs w:val="28"/>
        </w:rPr>
        <w:t>____________</w:t>
      </w:r>
    </w:p>
    <w:p w:rsidR="00996EB7" w:rsidRDefault="00996EB7" w:rsidP="00996EB7">
      <w:pPr>
        <w:rPr>
          <w:sz w:val="28"/>
          <w:szCs w:val="28"/>
        </w:rPr>
      </w:pPr>
      <w:r>
        <w:rPr>
          <w:sz w:val="28"/>
          <w:szCs w:val="28"/>
        </w:rPr>
        <w:t xml:space="preserve">Количество рейсов ___ </w:t>
      </w:r>
    </w:p>
    <w:p w:rsidR="00996EB7" w:rsidRDefault="00996EB7" w:rsidP="00996EB7">
      <w:pPr>
        <w:rPr>
          <w:sz w:val="28"/>
          <w:szCs w:val="28"/>
        </w:rPr>
      </w:pPr>
      <w:r>
        <w:rPr>
          <w:sz w:val="28"/>
          <w:szCs w:val="28"/>
        </w:rPr>
        <w:t>Количество машино-часов __________</w:t>
      </w:r>
      <w:r>
        <w:rPr>
          <w:b/>
          <w:bCs/>
          <w:sz w:val="28"/>
          <w:szCs w:val="28"/>
          <w:u w:val="single"/>
        </w:rPr>
        <w:t xml:space="preserve"> </w:t>
      </w:r>
      <w:r>
        <w:rPr>
          <w:sz w:val="28"/>
          <w:szCs w:val="28"/>
        </w:rPr>
        <w:t xml:space="preserve"> </w:t>
      </w:r>
    </w:p>
    <w:p w:rsidR="00996EB7" w:rsidRDefault="00996EB7" w:rsidP="00996EB7">
      <w:pPr>
        <w:rPr>
          <w:b/>
          <w:bCs/>
          <w:sz w:val="28"/>
          <w:szCs w:val="28"/>
          <w:u w:val="single"/>
        </w:rPr>
      </w:pPr>
      <w:r>
        <w:rPr>
          <w:sz w:val="28"/>
          <w:szCs w:val="28"/>
        </w:rPr>
        <w:t>Общий пробег ___________</w:t>
      </w:r>
    </w:p>
    <w:p w:rsidR="00996EB7" w:rsidRDefault="00996EB7" w:rsidP="00996EB7">
      <w:pPr>
        <w:rPr>
          <w:sz w:val="28"/>
          <w:szCs w:val="28"/>
        </w:rPr>
      </w:pPr>
    </w:p>
    <w:tbl>
      <w:tblPr>
        <w:tblpPr w:leftFromText="180" w:rightFromText="180" w:vertAnchor="text" w:horzAnchor="margin" w:tblpX="108"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900"/>
        <w:gridCol w:w="900"/>
        <w:gridCol w:w="900"/>
        <w:gridCol w:w="900"/>
        <w:gridCol w:w="790"/>
        <w:gridCol w:w="913"/>
        <w:gridCol w:w="896"/>
        <w:gridCol w:w="966"/>
      </w:tblGrid>
      <w:tr w:rsidR="00996EB7" w:rsidTr="00996EB7">
        <w:trPr>
          <w:trHeight w:val="509"/>
        </w:trPr>
        <w:tc>
          <w:tcPr>
            <w:tcW w:w="2303" w:type="dxa"/>
            <w:tcBorders>
              <w:top w:val="single" w:sz="4" w:space="0" w:color="auto"/>
              <w:left w:val="single" w:sz="4" w:space="0" w:color="auto"/>
              <w:bottom w:val="single" w:sz="4" w:space="0" w:color="auto"/>
              <w:right w:val="single" w:sz="4" w:space="0" w:color="auto"/>
            </w:tcBorders>
            <w:hideMark/>
          </w:tcPr>
          <w:p w:rsidR="00996EB7" w:rsidRDefault="00996EB7" w:rsidP="00996EB7">
            <w:pPr>
              <w:rPr>
                <w:sz w:val="28"/>
                <w:szCs w:val="28"/>
              </w:rPr>
            </w:pPr>
            <w:r>
              <w:rPr>
                <w:sz w:val="28"/>
                <w:szCs w:val="28"/>
              </w:rPr>
              <w:t xml:space="preserve">Периоды суток   </w:t>
            </w: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79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13"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89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6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r>
      <w:tr w:rsidR="00996EB7" w:rsidTr="00996EB7">
        <w:trPr>
          <w:trHeight w:val="544"/>
        </w:trPr>
        <w:tc>
          <w:tcPr>
            <w:tcW w:w="2303" w:type="dxa"/>
            <w:tcBorders>
              <w:top w:val="single" w:sz="4" w:space="0" w:color="auto"/>
              <w:left w:val="single" w:sz="4" w:space="0" w:color="auto"/>
              <w:bottom w:val="single" w:sz="4" w:space="0" w:color="auto"/>
              <w:right w:val="single" w:sz="4" w:space="0" w:color="auto"/>
            </w:tcBorders>
            <w:hideMark/>
          </w:tcPr>
          <w:p w:rsidR="00996EB7" w:rsidRDefault="00996EB7" w:rsidP="00996EB7">
            <w:pPr>
              <w:rPr>
                <w:sz w:val="28"/>
                <w:szCs w:val="28"/>
              </w:rPr>
            </w:pPr>
            <w:r>
              <w:rPr>
                <w:sz w:val="28"/>
                <w:szCs w:val="28"/>
              </w:rPr>
              <w:t xml:space="preserve">Расписание    </w:t>
            </w:r>
          </w:p>
          <w:p w:rsidR="00996EB7" w:rsidRDefault="00996EB7" w:rsidP="00996EB7">
            <w:pPr>
              <w:rPr>
                <w:sz w:val="28"/>
                <w:szCs w:val="28"/>
              </w:rPr>
            </w:pPr>
            <w:r>
              <w:rPr>
                <w:sz w:val="28"/>
                <w:szCs w:val="28"/>
              </w:rPr>
              <w:t>(интервалы) мин</w:t>
            </w: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79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13"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89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6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r>
    </w:tbl>
    <w:p w:rsidR="00996EB7" w:rsidRDefault="00996EB7" w:rsidP="00996EB7">
      <w:pPr>
        <w:rPr>
          <w:b/>
          <w:bCs/>
          <w:sz w:val="28"/>
          <w:szCs w:val="28"/>
        </w:rPr>
      </w:pPr>
      <w:r>
        <w:rPr>
          <w:b/>
          <w:bCs/>
          <w:sz w:val="28"/>
          <w:szCs w:val="28"/>
        </w:rPr>
        <w:t xml:space="preserve">  </w:t>
      </w:r>
    </w:p>
    <w:tbl>
      <w:tblPr>
        <w:tblpPr w:leftFromText="180" w:rightFromText="180" w:vertAnchor="text" w:horzAnchor="margin" w:tblpX="108"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900"/>
        <w:gridCol w:w="900"/>
        <w:gridCol w:w="900"/>
        <w:gridCol w:w="900"/>
        <w:gridCol w:w="790"/>
        <w:gridCol w:w="913"/>
        <w:gridCol w:w="896"/>
        <w:gridCol w:w="929"/>
      </w:tblGrid>
      <w:tr w:rsidR="00996EB7" w:rsidTr="00996EB7">
        <w:trPr>
          <w:trHeight w:val="509"/>
        </w:trPr>
        <w:tc>
          <w:tcPr>
            <w:tcW w:w="2303" w:type="dxa"/>
            <w:tcBorders>
              <w:top w:val="single" w:sz="4" w:space="0" w:color="auto"/>
              <w:left w:val="single" w:sz="4" w:space="0" w:color="auto"/>
              <w:bottom w:val="single" w:sz="4" w:space="0" w:color="auto"/>
              <w:right w:val="single" w:sz="4" w:space="0" w:color="auto"/>
            </w:tcBorders>
            <w:hideMark/>
          </w:tcPr>
          <w:p w:rsidR="00996EB7" w:rsidRDefault="00996EB7" w:rsidP="00996EB7">
            <w:pPr>
              <w:rPr>
                <w:sz w:val="28"/>
                <w:szCs w:val="28"/>
              </w:rPr>
            </w:pPr>
            <w:r>
              <w:rPr>
                <w:sz w:val="28"/>
                <w:szCs w:val="28"/>
              </w:rPr>
              <w:t xml:space="preserve">Часы суток   </w:t>
            </w: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79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13"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89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29"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r>
      <w:tr w:rsidR="00996EB7" w:rsidTr="00996EB7">
        <w:trPr>
          <w:trHeight w:val="544"/>
        </w:trPr>
        <w:tc>
          <w:tcPr>
            <w:tcW w:w="2303" w:type="dxa"/>
            <w:tcBorders>
              <w:top w:val="single" w:sz="4" w:space="0" w:color="auto"/>
              <w:left w:val="single" w:sz="4" w:space="0" w:color="auto"/>
              <w:bottom w:val="single" w:sz="4" w:space="0" w:color="auto"/>
              <w:right w:val="single" w:sz="4" w:space="0" w:color="auto"/>
            </w:tcBorders>
            <w:hideMark/>
          </w:tcPr>
          <w:p w:rsidR="00996EB7" w:rsidRDefault="00996EB7" w:rsidP="00996EB7">
            <w:pPr>
              <w:rPr>
                <w:sz w:val="28"/>
                <w:szCs w:val="28"/>
              </w:rPr>
            </w:pPr>
            <w:r>
              <w:rPr>
                <w:sz w:val="28"/>
                <w:szCs w:val="28"/>
              </w:rPr>
              <w:t>Количество автобусов</w:t>
            </w: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79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13"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89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29"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r>
    </w:tbl>
    <w:p w:rsidR="00996EB7" w:rsidRDefault="00996EB7" w:rsidP="00996EB7">
      <w:pPr>
        <w:jc w:val="right"/>
        <w:rPr>
          <w:bCs/>
          <w:sz w:val="28"/>
          <w:szCs w:val="28"/>
        </w:rPr>
      </w:pPr>
    </w:p>
    <w:p w:rsidR="00996EB7" w:rsidRDefault="00996EB7" w:rsidP="00996EB7">
      <w:pPr>
        <w:jc w:val="right"/>
        <w:rPr>
          <w:bCs/>
          <w:sz w:val="28"/>
          <w:szCs w:val="28"/>
        </w:rPr>
      </w:pPr>
    </w:p>
    <w:p w:rsidR="00996EB7" w:rsidRDefault="00996EB7" w:rsidP="00996EB7">
      <w:pPr>
        <w:jc w:val="right"/>
        <w:rPr>
          <w:bCs/>
          <w:sz w:val="28"/>
          <w:szCs w:val="28"/>
        </w:rPr>
      </w:pPr>
      <w:r>
        <w:rPr>
          <w:bCs/>
          <w:sz w:val="28"/>
          <w:szCs w:val="28"/>
        </w:rPr>
        <w:t>форма № 2</w:t>
      </w:r>
    </w:p>
    <w:p w:rsidR="00996EB7" w:rsidRDefault="00996EB7" w:rsidP="00996EB7">
      <w:pPr>
        <w:jc w:val="right"/>
        <w:rPr>
          <w:bCs/>
          <w:sz w:val="28"/>
          <w:szCs w:val="28"/>
        </w:rPr>
      </w:pPr>
    </w:p>
    <w:p w:rsidR="00996EB7" w:rsidRDefault="00996EB7" w:rsidP="00996EB7">
      <w:pPr>
        <w:jc w:val="center"/>
        <w:rPr>
          <w:bCs/>
          <w:sz w:val="28"/>
          <w:szCs w:val="28"/>
        </w:rPr>
      </w:pPr>
      <w:r>
        <w:rPr>
          <w:bCs/>
          <w:sz w:val="28"/>
          <w:szCs w:val="28"/>
        </w:rPr>
        <w:t>РАСПИСАНИЕ ДВИЖЕНИЯ ТРАНСПОРТНЫХ СРЕДСТВ</w:t>
      </w:r>
    </w:p>
    <w:p w:rsidR="00996EB7" w:rsidRDefault="00996EB7" w:rsidP="00996EB7">
      <w:pPr>
        <w:rPr>
          <w:b/>
          <w:bCs/>
          <w:sz w:val="28"/>
          <w:szCs w:val="28"/>
          <w:u w:val="single"/>
        </w:rPr>
      </w:pPr>
      <w:r>
        <w:rPr>
          <w:sz w:val="28"/>
          <w:szCs w:val="28"/>
        </w:rPr>
        <w:t>Перевозчик:</w:t>
      </w:r>
      <w:r>
        <w:rPr>
          <w:b/>
          <w:bCs/>
          <w:sz w:val="28"/>
          <w:szCs w:val="28"/>
        </w:rPr>
        <w:t xml:space="preserve"> _____________________________</w:t>
      </w:r>
      <w:r>
        <w:rPr>
          <w:sz w:val="28"/>
          <w:szCs w:val="28"/>
        </w:rPr>
        <w:t xml:space="preserve"> Маршрут № ____________</w:t>
      </w:r>
      <w:r>
        <w:rPr>
          <w:b/>
          <w:bCs/>
          <w:sz w:val="28"/>
          <w:szCs w:val="28"/>
          <w:u w:val="single"/>
        </w:rPr>
        <w:t xml:space="preserve"> </w:t>
      </w:r>
    </w:p>
    <w:p w:rsidR="00996EB7" w:rsidRDefault="00996EB7" w:rsidP="00996EB7">
      <w:pPr>
        <w:rPr>
          <w:sz w:val="28"/>
          <w:szCs w:val="28"/>
        </w:rPr>
      </w:pPr>
      <w:r>
        <w:rPr>
          <w:sz w:val="28"/>
          <w:szCs w:val="28"/>
        </w:rPr>
        <w:t>Наименование маршрута:</w:t>
      </w:r>
      <w:r>
        <w:rPr>
          <w:bCs/>
          <w:sz w:val="28"/>
          <w:szCs w:val="28"/>
          <w:u w:val="single"/>
        </w:rPr>
        <w:t xml:space="preserve"> </w:t>
      </w:r>
      <w:r>
        <w:rPr>
          <w:bCs/>
          <w:sz w:val="28"/>
          <w:szCs w:val="28"/>
        </w:rPr>
        <w:t>____________________________________________</w:t>
      </w:r>
    </w:p>
    <w:p w:rsidR="00996EB7" w:rsidRDefault="00996EB7" w:rsidP="00996EB7">
      <w:pPr>
        <w:rPr>
          <w:bCs/>
          <w:sz w:val="28"/>
          <w:szCs w:val="28"/>
        </w:rPr>
      </w:pPr>
      <w:r>
        <w:rPr>
          <w:bCs/>
          <w:sz w:val="28"/>
          <w:szCs w:val="28"/>
        </w:rPr>
        <w:t>Эксплуатационные характеристики маршрута:</w:t>
      </w:r>
    </w:p>
    <w:p w:rsidR="00996EB7" w:rsidRDefault="00996EB7" w:rsidP="00996EB7">
      <w:pPr>
        <w:rPr>
          <w:bCs/>
          <w:sz w:val="28"/>
          <w:szCs w:val="28"/>
          <w:u w:val="single"/>
        </w:rPr>
      </w:pPr>
      <w:r>
        <w:rPr>
          <w:sz w:val="28"/>
          <w:szCs w:val="28"/>
        </w:rPr>
        <w:t>Сезон ______________________________________</w:t>
      </w:r>
    </w:p>
    <w:p w:rsidR="00996EB7" w:rsidRDefault="00996EB7" w:rsidP="00996EB7">
      <w:pPr>
        <w:rPr>
          <w:bCs/>
          <w:sz w:val="28"/>
          <w:szCs w:val="28"/>
          <w:u w:val="single"/>
        </w:rPr>
      </w:pPr>
      <w:r>
        <w:rPr>
          <w:sz w:val="28"/>
          <w:szCs w:val="28"/>
        </w:rPr>
        <w:t>Период          ________________________________________________</w:t>
      </w:r>
    </w:p>
    <w:p w:rsidR="00996EB7" w:rsidRDefault="00996EB7" w:rsidP="00996EB7">
      <w:pPr>
        <w:rPr>
          <w:b/>
          <w:bCs/>
          <w:sz w:val="28"/>
          <w:szCs w:val="28"/>
          <w:u w:val="single"/>
        </w:rPr>
      </w:pPr>
      <w:r>
        <w:rPr>
          <w:sz w:val="28"/>
          <w:szCs w:val="28"/>
        </w:rPr>
        <w:t>Дни недели      ________________________________________________</w:t>
      </w:r>
    </w:p>
    <w:p w:rsidR="00996EB7" w:rsidRDefault="00996EB7" w:rsidP="00996EB7">
      <w:pPr>
        <w:rPr>
          <w:b/>
          <w:bCs/>
          <w:sz w:val="28"/>
          <w:szCs w:val="28"/>
          <w:u w:val="single"/>
        </w:rPr>
      </w:pPr>
      <w:r>
        <w:rPr>
          <w:sz w:val="28"/>
          <w:szCs w:val="28"/>
        </w:rPr>
        <w:t>Дата открытия маршрута____________________________________________</w:t>
      </w:r>
    </w:p>
    <w:p w:rsidR="00996EB7" w:rsidRDefault="00996EB7" w:rsidP="00996EB7">
      <w:pPr>
        <w:rPr>
          <w:b/>
          <w:bCs/>
          <w:sz w:val="28"/>
          <w:szCs w:val="28"/>
          <w:u w:val="single"/>
        </w:rPr>
      </w:pPr>
      <w:r>
        <w:rPr>
          <w:sz w:val="28"/>
          <w:szCs w:val="28"/>
        </w:rPr>
        <w:t>Вид  маршрута:  ________________________________________________</w:t>
      </w:r>
    </w:p>
    <w:p w:rsidR="00996EB7" w:rsidRDefault="00996EB7" w:rsidP="00996EB7">
      <w:pPr>
        <w:rPr>
          <w:sz w:val="28"/>
          <w:szCs w:val="28"/>
        </w:rPr>
      </w:pPr>
      <w:r>
        <w:rPr>
          <w:sz w:val="28"/>
          <w:szCs w:val="28"/>
        </w:rPr>
        <w:t>Количество графиков: _________________</w:t>
      </w:r>
    </w:p>
    <w:p w:rsidR="00996EB7" w:rsidRDefault="00996EB7" w:rsidP="00996EB7">
      <w:pPr>
        <w:rPr>
          <w:sz w:val="28"/>
          <w:szCs w:val="28"/>
        </w:rPr>
      </w:pPr>
      <w:r>
        <w:rPr>
          <w:sz w:val="28"/>
          <w:szCs w:val="28"/>
        </w:rPr>
        <w:t>Начало движения __________  Окончание ____________</w:t>
      </w:r>
    </w:p>
    <w:p w:rsidR="00996EB7" w:rsidRDefault="00996EB7" w:rsidP="00996EB7">
      <w:pPr>
        <w:rPr>
          <w:sz w:val="28"/>
          <w:szCs w:val="28"/>
        </w:rPr>
      </w:pPr>
      <w:r>
        <w:rPr>
          <w:sz w:val="28"/>
          <w:szCs w:val="28"/>
        </w:rPr>
        <w:t>Обед 1-й смены  __________________  Обед 2-й смены _____________</w:t>
      </w:r>
    </w:p>
    <w:p w:rsidR="00996EB7" w:rsidRDefault="00996EB7" w:rsidP="00996EB7">
      <w:pPr>
        <w:rPr>
          <w:sz w:val="28"/>
          <w:szCs w:val="28"/>
        </w:rPr>
      </w:pPr>
      <w:proofErr w:type="spellStart"/>
      <w:r>
        <w:rPr>
          <w:sz w:val="28"/>
          <w:szCs w:val="28"/>
        </w:rPr>
        <w:t>Пересменка</w:t>
      </w:r>
      <w:proofErr w:type="spellEnd"/>
      <w:r>
        <w:rPr>
          <w:sz w:val="28"/>
          <w:szCs w:val="28"/>
        </w:rPr>
        <w:t xml:space="preserve"> ___________________________________________________</w:t>
      </w:r>
    </w:p>
    <w:p w:rsidR="00996EB7" w:rsidRDefault="00996EB7" w:rsidP="00996EB7">
      <w:pPr>
        <w:rPr>
          <w:sz w:val="28"/>
          <w:szCs w:val="28"/>
        </w:rPr>
      </w:pPr>
      <w:r>
        <w:rPr>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
        <w:gridCol w:w="926"/>
        <w:gridCol w:w="905"/>
        <w:gridCol w:w="900"/>
        <w:gridCol w:w="900"/>
        <w:gridCol w:w="1080"/>
        <w:gridCol w:w="900"/>
        <w:gridCol w:w="900"/>
        <w:gridCol w:w="900"/>
        <w:gridCol w:w="1002"/>
      </w:tblGrid>
      <w:tr w:rsidR="00996EB7" w:rsidTr="00996EB7">
        <w:trPr>
          <w:trHeight w:val="625"/>
        </w:trPr>
        <w:tc>
          <w:tcPr>
            <w:tcW w:w="1049" w:type="dxa"/>
            <w:vMerge w:val="restart"/>
            <w:tcBorders>
              <w:top w:val="single" w:sz="4" w:space="0" w:color="auto"/>
              <w:left w:val="single" w:sz="4" w:space="0" w:color="auto"/>
              <w:bottom w:val="single" w:sz="4" w:space="0" w:color="auto"/>
              <w:right w:val="single" w:sz="4" w:space="0" w:color="auto"/>
            </w:tcBorders>
          </w:tcPr>
          <w:p w:rsidR="00996EB7" w:rsidRDefault="00996EB7" w:rsidP="00996EB7">
            <w:pPr>
              <w:jc w:val="center"/>
              <w:rPr>
                <w:sz w:val="28"/>
                <w:szCs w:val="28"/>
              </w:rPr>
            </w:pPr>
            <w:r>
              <w:rPr>
                <w:sz w:val="28"/>
                <w:szCs w:val="28"/>
              </w:rPr>
              <w:t>График</w:t>
            </w:r>
          </w:p>
          <w:p w:rsidR="00996EB7" w:rsidRDefault="00996EB7" w:rsidP="00996EB7">
            <w:pPr>
              <w:jc w:val="center"/>
              <w:rPr>
                <w:sz w:val="28"/>
                <w:szCs w:val="28"/>
              </w:rPr>
            </w:pPr>
            <w:r>
              <w:rPr>
                <w:sz w:val="28"/>
                <w:szCs w:val="28"/>
              </w:rPr>
              <w:t>движения</w:t>
            </w:r>
          </w:p>
          <w:p w:rsidR="00996EB7" w:rsidRDefault="00996EB7" w:rsidP="00996EB7">
            <w:pPr>
              <w:jc w:val="center"/>
              <w:rPr>
                <w:sz w:val="28"/>
                <w:szCs w:val="28"/>
              </w:rPr>
            </w:pPr>
            <w:r>
              <w:rPr>
                <w:sz w:val="28"/>
                <w:szCs w:val="28"/>
              </w:rPr>
              <w:t>автобусов</w:t>
            </w:r>
          </w:p>
          <w:p w:rsidR="00996EB7" w:rsidRDefault="00996EB7" w:rsidP="00996EB7">
            <w:pPr>
              <w:jc w:val="center"/>
              <w:rPr>
                <w:sz w:val="28"/>
                <w:szCs w:val="28"/>
              </w:rPr>
            </w:pPr>
          </w:p>
        </w:tc>
        <w:tc>
          <w:tcPr>
            <w:tcW w:w="926" w:type="dxa"/>
            <w:vMerge w:val="restart"/>
            <w:tcBorders>
              <w:top w:val="single" w:sz="4" w:space="0" w:color="auto"/>
              <w:left w:val="single" w:sz="4" w:space="0" w:color="auto"/>
              <w:bottom w:val="single" w:sz="4" w:space="0" w:color="auto"/>
              <w:right w:val="single" w:sz="4" w:space="0" w:color="auto"/>
            </w:tcBorders>
          </w:tcPr>
          <w:p w:rsidR="00996EB7" w:rsidRDefault="00996EB7" w:rsidP="00996EB7">
            <w:pPr>
              <w:jc w:val="center"/>
              <w:rPr>
                <w:sz w:val="28"/>
                <w:szCs w:val="28"/>
              </w:rPr>
            </w:pPr>
            <w:r>
              <w:rPr>
                <w:sz w:val="28"/>
                <w:szCs w:val="28"/>
              </w:rPr>
              <w:lastRenderedPageBreak/>
              <w:t>Режим</w:t>
            </w:r>
          </w:p>
          <w:p w:rsidR="00996EB7" w:rsidRDefault="00996EB7" w:rsidP="00996EB7">
            <w:pPr>
              <w:jc w:val="center"/>
              <w:rPr>
                <w:sz w:val="28"/>
                <w:szCs w:val="28"/>
              </w:rPr>
            </w:pPr>
          </w:p>
        </w:tc>
        <w:tc>
          <w:tcPr>
            <w:tcW w:w="3785" w:type="dxa"/>
            <w:gridSpan w:val="4"/>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t>Начальный остановочный</w:t>
            </w:r>
          </w:p>
          <w:p w:rsidR="00996EB7" w:rsidRDefault="00996EB7" w:rsidP="00996EB7">
            <w:pPr>
              <w:jc w:val="center"/>
              <w:rPr>
                <w:sz w:val="28"/>
                <w:szCs w:val="28"/>
              </w:rPr>
            </w:pPr>
            <w:r>
              <w:rPr>
                <w:sz w:val="28"/>
                <w:szCs w:val="28"/>
              </w:rPr>
              <w:t>пункт</w:t>
            </w:r>
          </w:p>
        </w:tc>
        <w:tc>
          <w:tcPr>
            <w:tcW w:w="3702" w:type="dxa"/>
            <w:gridSpan w:val="4"/>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t>Конечный остановочный пункт</w:t>
            </w:r>
          </w:p>
        </w:tc>
      </w:tr>
      <w:tr w:rsidR="00996EB7" w:rsidTr="00996EB7">
        <w:trPr>
          <w:trHeight w:val="700"/>
        </w:trPr>
        <w:tc>
          <w:tcPr>
            <w:tcW w:w="1049" w:type="dxa"/>
            <w:vMerge/>
            <w:tcBorders>
              <w:top w:val="single" w:sz="4" w:space="0" w:color="auto"/>
              <w:left w:val="single" w:sz="4" w:space="0" w:color="auto"/>
              <w:bottom w:val="single" w:sz="4" w:space="0" w:color="auto"/>
              <w:right w:val="single" w:sz="4" w:space="0" w:color="auto"/>
            </w:tcBorders>
            <w:vAlign w:val="center"/>
            <w:hideMark/>
          </w:tcPr>
          <w:p w:rsidR="00996EB7" w:rsidRDefault="00996EB7" w:rsidP="00996EB7">
            <w:pPr>
              <w:rPr>
                <w:sz w:val="28"/>
                <w:szCs w:val="28"/>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996EB7" w:rsidRDefault="00996EB7" w:rsidP="00996EB7">
            <w:pPr>
              <w:rPr>
                <w:sz w:val="28"/>
                <w:szCs w:val="28"/>
              </w:rPr>
            </w:pPr>
          </w:p>
        </w:tc>
        <w:tc>
          <w:tcPr>
            <w:tcW w:w="905"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t xml:space="preserve">Время </w:t>
            </w:r>
            <w:proofErr w:type="gramStart"/>
            <w:r>
              <w:rPr>
                <w:sz w:val="28"/>
                <w:szCs w:val="28"/>
              </w:rPr>
              <w:t>при-быти</w:t>
            </w:r>
            <w:r>
              <w:rPr>
                <w:sz w:val="28"/>
                <w:szCs w:val="28"/>
              </w:rPr>
              <w:lastRenderedPageBreak/>
              <w:t>я</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lastRenderedPageBreak/>
              <w:t>Время отстоя</w:t>
            </w:r>
          </w:p>
        </w:tc>
        <w:tc>
          <w:tcPr>
            <w:tcW w:w="900"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t>Время отправлен</w:t>
            </w:r>
            <w:r>
              <w:rPr>
                <w:sz w:val="28"/>
                <w:szCs w:val="28"/>
              </w:rPr>
              <w:lastRenderedPageBreak/>
              <w:t>ия</w:t>
            </w:r>
          </w:p>
        </w:tc>
        <w:tc>
          <w:tcPr>
            <w:tcW w:w="1080"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proofErr w:type="spellStart"/>
            <w:proofErr w:type="gramStart"/>
            <w:r>
              <w:rPr>
                <w:sz w:val="28"/>
                <w:szCs w:val="28"/>
              </w:rPr>
              <w:lastRenderedPageBreak/>
              <w:t>Интер</w:t>
            </w:r>
            <w:proofErr w:type="spellEnd"/>
            <w:r>
              <w:rPr>
                <w:sz w:val="28"/>
                <w:szCs w:val="28"/>
              </w:rPr>
              <w:t>-вал</w:t>
            </w:r>
            <w:proofErr w:type="gramEnd"/>
          </w:p>
          <w:p w:rsidR="00996EB7" w:rsidRDefault="00996EB7" w:rsidP="00996EB7">
            <w:pPr>
              <w:jc w:val="center"/>
              <w:rPr>
                <w:sz w:val="28"/>
                <w:szCs w:val="28"/>
              </w:rPr>
            </w:pPr>
            <w:proofErr w:type="spellStart"/>
            <w:proofErr w:type="gramStart"/>
            <w:r>
              <w:rPr>
                <w:sz w:val="28"/>
                <w:szCs w:val="28"/>
              </w:rPr>
              <w:t>движе-ния</w:t>
            </w:r>
            <w:proofErr w:type="spellEnd"/>
            <w:proofErr w:type="gramEnd"/>
          </w:p>
        </w:tc>
        <w:tc>
          <w:tcPr>
            <w:tcW w:w="900"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t xml:space="preserve">Время </w:t>
            </w:r>
            <w:proofErr w:type="gramStart"/>
            <w:r>
              <w:rPr>
                <w:sz w:val="28"/>
                <w:szCs w:val="28"/>
              </w:rPr>
              <w:t>при-быти</w:t>
            </w:r>
            <w:r>
              <w:rPr>
                <w:sz w:val="28"/>
                <w:szCs w:val="28"/>
              </w:rPr>
              <w:lastRenderedPageBreak/>
              <w:t>я</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lastRenderedPageBreak/>
              <w:t>Время отстоя</w:t>
            </w:r>
          </w:p>
        </w:tc>
        <w:tc>
          <w:tcPr>
            <w:tcW w:w="900"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t>Время отправлен</w:t>
            </w:r>
            <w:r>
              <w:rPr>
                <w:sz w:val="28"/>
                <w:szCs w:val="28"/>
              </w:rPr>
              <w:lastRenderedPageBreak/>
              <w:t>ия</w:t>
            </w:r>
          </w:p>
        </w:tc>
        <w:tc>
          <w:tcPr>
            <w:tcW w:w="1002"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proofErr w:type="spellStart"/>
            <w:proofErr w:type="gramStart"/>
            <w:r>
              <w:rPr>
                <w:sz w:val="28"/>
                <w:szCs w:val="28"/>
              </w:rPr>
              <w:lastRenderedPageBreak/>
              <w:t>Интер</w:t>
            </w:r>
            <w:proofErr w:type="spellEnd"/>
            <w:r>
              <w:rPr>
                <w:sz w:val="28"/>
                <w:szCs w:val="28"/>
              </w:rPr>
              <w:t>-вал</w:t>
            </w:r>
            <w:proofErr w:type="gramEnd"/>
          </w:p>
          <w:p w:rsidR="00996EB7" w:rsidRDefault="00996EB7" w:rsidP="00996EB7">
            <w:pPr>
              <w:jc w:val="center"/>
              <w:rPr>
                <w:sz w:val="28"/>
                <w:szCs w:val="28"/>
              </w:rPr>
            </w:pPr>
            <w:proofErr w:type="spellStart"/>
            <w:proofErr w:type="gramStart"/>
            <w:r>
              <w:rPr>
                <w:sz w:val="28"/>
                <w:szCs w:val="28"/>
              </w:rPr>
              <w:t>движе-ния</w:t>
            </w:r>
            <w:proofErr w:type="spellEnd"/>
            <w:proofErr w:type="gramEnd"/>
          </w:p>
        </w:tc>
      </w:tr>
      <w:tr w:rsidR="00996EB7" w:rsidTr="00996EB7">
        <w:trPr>
          <w:trHeight w:val="281"/>
        </w:trPr>
        <w:tc>
          <w:tcPr>
            <w:tcW w:w="104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sz w:val="28"/>
                <w:szCs w:val="28"/>
              </w:rPr>
            </w:pPr>
          </w:p>
        </w:tc>
        <w:tc>
          <w:tcPr>
            <w:tcW w:w="92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5"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1002"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r>
      <w:tr w:rsidR="00996EB7" w:rsidTr="00996EB7">
        <w:trPr>
          <w:trHeight w:val="280"/>
        </w:trPr>
        <w:tc>
          <w:tcPr>
            <w:tcW w:w="104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sz w:val="28"/>
                <w:szCs w:val="28"/>
              </w:rPr>
            </w:pPr>
          </w:p>
        </w:tc>
        <w:tc>
          <w:tcPr>
            <w:tcW w:w="926"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5"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1002"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r>
    </w:tbl>
    <w:p w:rsidR="00996EB7" w:rsidRDefault="00996EB7" w:rsidP="00996EB7">
      <w:pPr>
        <w:rPr>
          <w:sz w:val="28"/>
          <w:szCs w:val="28"/>
        </w:rPr>
      </w:pPr>
    </w:p>
    <w:p w:rsidR="00996EB7" w:rsidRDefault="00996EB7" w:rsidP="00996EB7">
      <w:pPr>
        <w:jc w:val="right"/>
        <w:rPr>
          <w:b/>
          <w:bCs/>
          <w:sz w:val="28"/>
          <w:szCs w:val="28"/>
        </w:rPr>
      </w:pPr>
      <w:r>
        <w:rPr>
          <w:bCs/>
          <w:sz w:val="28"/>
          <w:szCs w:val="28"/>
        </w:rPr>
        <w:t>форма №  3</w:t>
      </w:r>
    </w:p>
    <w:p w:rsidR="00996EB7" w:rsidRDefault="00996EB7" w:rsidP="00996EB7">
      <w:pPr>
        <w:jc w:val="center"/>
        <w:rPr>
          <w:bCs/>
          <w:sz w:val="28"/>
          <w:szCs w:val="28"/>
        </w:rPr>
      </w:pPr>
      <w:r>
        <w:rPr>
          <w:bCs/>
          <w:sz w:val="28"/>
          <w:szCs w:val="28"/>
        </w:rPr>
        <w:t>РАСПИСАНИЕ ДВИЖЕНИЯ ТРАНСПОРТНЫХ СРЕДСТВ</w:t>
      </w:r>
    </w:p>
    <w:p w:rsidR="00996EB7" w:rsidRDefault="00996EB7" w:rsidP="00996EB7">
      <w:pPr>
        <w:jc w:val="center"/>
        <w:rPr>
          <w:color w:val="000000"/>
          <w:sz w:val="28"/>
          <w:szCs w:val="28"/>
        </w:rPr>
      </w:pPr>
      <w:r>
        <w:rPr>
          <w:bCs/>
          <w:sz w:val="28"/>
          <w:szCs w:val="28"/>
        </w:rPr>
        <w:t xml:space="preserve"> </w:t>
      </w:r>
    </w:p>
    <w:p w:rsidR="00996EB7" w:rsidRDefault="00996EB7" w:rsidP="00996EB7">
      <w:pPr>
        <w:rPr>
          <w:b/>
          <w:bCs/>
          <w:sz w:val="28"/>
          <w:szCs w:val="28"/>
          <w:u w:val="single"/>
        </w:rPr>
      </w:pPr>
      <w:r>
        <w:rPr>
          <w:sz w:val="28"/>
          <w:szCs w:val="28"/>
        </w:rPr>
        <w:t>Перевозчик:</w:t>
      </w:r>
      <w:r>
        <w:rPr>
          <w:bCs/>
          <w:sz w:val="28"/>
          <w:szCs w:val="28"/>
        </w:rPr>
        <w:t xml:space="preserve"> ________________________</w:t>
      </w:r>
      <w:r>
        <w:rPr>
          <w:sz w:val="28"/>
          <w:szCs w:val="28"/>
        </w:rPr>
        <w:t xml:space="preserve">      Маршрут № ______________</w:t>
      </w:r>
      <w:r>
        <w:rPr>
          <w:b/>
          <w:bCs/>
          <w:sz w:val="28"/>
          <w:szCs w:val="28"/>
          <w:u w:val="single"/>
        </w:rPr>
        <w:t xml:space="preserve"> </w:t>
      </w:r>
    </w:p>
    <w:p w:rsidR="00996EB7" w:rsidRDefault="00996EB7" w:rsidP="00996EB7">
      <w:pPr>
        <w:rPr>
          <w:sz w:val="28"/>
          <w:szCs w:val="28"/>
        </w:rPr>
      </w:pPr>
      <w:r>
        <w:rPr>
          <w:sz w:val="28"/>
          <w:szCs w:val="28"/>
        </w:rPr>
        <w:t>Наименование маршрута:</w:t>
      </w:r>
      <w:r>
        <w:rPr>
          <w:bCs/>
          <w:sz w:val="28"/>
          <w:szCs w:val="28"/>
          <w:u w:val="single"/>
        </w:rPr>
        <w:t xml:space="preserve"> </w:t>
      </w:r>
      <w:r>
        <w:rPr>
          <w:bCs/>
          <w:sz w:val="28"/>
          <w:szCs w:val="28"/>
        </w:rPr>
        <w:t>___________________________________________</w:t>
      </w:r>
    </w:p>
    <w:p w:rsidR="00996EB7" w:rsidRDefault="00996EB7" w:rsidP="00996EB7">
      <w:pPr>
        <w:jc w:val="center"/>
        <w:rPr>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
        <w:gridCol w:w="1569"/>
        <w:gridCol w:w="1417"/>
        <w:gridCol w:w="1276"/>
        <w:gridCol w:w="1418"/>
        <w:gridCol w:w="1417"/>
        <w:gridCol w:w="1276"/>
      </w:tblGrid>
      <w:tr w:rsidR="00996EB7" w:rsidTr="00996EB7">
        <w:trPr>
          <w:trHeight w:val="1100"/>
        </w:trPr>
        <w:tc>
          <w:tcPr>
            <w:tcW w:w="983"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sz w:val="28"/>
                <w:szCs w:val="28"/>
              </w:rPr>
            </w:pPr>
            <w:r>
              <w:rPr>
                <w:sz w:val="28"/>
                <w:szCs w:val="28"/>
              </w:rPr>
              <w:t>График</w:t>
            </w:r>
          </w:p>
          <w:p w:rsidR="00996EB7" w:rsidRDefault="00996EB7" w:rsidP="00996EB7">
            <w:pPr>
              <w:jc w:val="center"/>
              <w:rPr>
                <w:sz w:val="28"/>
                <w:szCs w:val="28"/>
              </w:rPr>
            </w:pPr>
            <w:r>
              <w:rPr>
                <w:sz w:val="28"/>
                <w:szCs w:val="28"/>
              </w:rPr>
              <w:t>движения</w:t>
            </w:r>
          </w:p>
          <w:p w:rsidR="00996EB7" w:rsidRDefault="00996EB7" w:rsidP="00996EB7">
            <w:pPr>
              <w:jc w:val="center"/>
              <w:rPr>
                <w:color w:val="000000"/>
                <w:sz w:val="28"/>
                <w:szCs w:val="28"/>
              </w:rPr>
            </w:pPr>
            <w:r>
              <w:rPr>
                <w:sz w:val="28"/>
                <w:szCs w:val="28"/>
              </w:rPr>
              <w:t>автобусов</w:t>
            </w:r>
          </w:p>
        </w:tc>
        <w:tc>
          <w:tcPr>
            <w:tcW w:w="1569"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Наименование</w:t>
            </w:r>
          </w:p>
          <w:p w:rsidR="00996EB7" w:rsidRDefault="00996EB7" w:rsidP="00996EB7">
            <w:pPr>
              <w:jc w:val="center"/>
              <w:rPr>
                <w:color w:val="000000"/>
                <w:sz w:val="28"/>
                <w:szCs w:val="28"/>
              </w:rPr>
            </w:pPr>
            <w:proofErr w:type="spellStart"/>
            <w:proofErr w:type="gramStart"/>
            <w:r>
              <w:rPr>
                <w:color w:val="000000"/>
                <w:sz w:val="28"/>
                <w:szCs w:val="28"/>
              </w:rPr>
              <w:t>остано-вочного</w:t>
            </w:r>
            <w:proofErr w:type="spellEnd"/>
            <w:proofErr w:type="gramEnd"/>
          </w:p>
          <w:p w:rsidR="00996EB7" w:rsidRDefault="00996EB7" w:rsidP="00996EB7">
            <w:pPr>
              <w:jc w:val="center"/>
              <w:rPr>
                <w:color w:val="000000"/>
                <w:sz w:val="28"/>
                <w:szCs w:val="28"/>
              </w:rPr>
            </w:pPr>
            <w:r>
              <w:rPr>
                <w:color w:val="000000"/>
                <w:sz w:val="28"/>
                <w:szCs w:val="28"/>
              </w:rPr>
              <w:t>пункта</w:t>
            </w:r>
          </w:p>
        </w:tc>
        <w:tc>
          <w:tcPr>
            <w:tcW w:w="1417"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Наименование</w:t>
            </w:r>
          </w:p>
          <w:p w:rsidR="00996EB7" w:rsidRDefault="00996EB7" w:rsidP="00996EB7">
            <w:pPr>
              <w:jc w:val="center"/>
              <w:rPr>
                <w:color w:val="000000"/>
                <w:sz w:val="28"/>
                <w:szCs w:val="28"/>
              </w:rPr>
            </w:pPr>
            <w:proofErr w:type="spellStart"/>
            <w:proofErr w:type="gramStart"/>
            <w:r>
              <w:rPr>
                <w:color w:val="000000"/>
                <w:sz w:val="28"/>
                <w:szCs w:val="28"/>
              </w:rPr>
              <w:t>остано-вочного</w:t>
            </w:r>
            <w:proofErr w:type="spellEnd"/>
            <w:proofErr w:type="gramEnd"/>
          </w:p>
          <w:p w:rsidR="00996EB7" w:rsidRDefault="00996EB7" w:rsidP="00996EB7">
            <w:pPr>
              <w:jc w:val="center"/>
              <w:rPr>
                <w:color w:val="000000"/>
                <w:sz w:val="28"/>
                <w:szCs w:val="28"/>
              </w:rPr>
            </w:pPr>
            <w:r>
              <w:rPr>
                <w:color w:val="000000"/>
                <w:sz w:val="28"/>
                <w:szCs w:val="28"/>
              </w:rPr>
              <w:t>пункта</w:t>
            </w: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Наименование</w:t>
            </w:r>
          </w:p>
          <w:p w:rsidR="00996EB7" w:rsidRDefault="00996EB7" w:rsidP="00996EB7">
            <w:pPr>
              <w:jc w:val="center"/>
              <w:rPr>
                <w:color w:val="000000"/>
                <w:sz w:val="28"/>
                <w:szCs w:val="28"/>
              </w:rPr>
            </w:pPr>
            <w:proofErr w:type="spellStart"/>
            <w:proofErr w:type="gramStart"/>
            <w:r>
              <w:rPr>
                <w:color w:val="000000"/>
                <w:sz w:val="28"/>
                <w:szCs w:val="28"/>
              </w:rPr>
              <w:t>остано-вочного</w:t>
            </w:r>
            <w:proofErr w:type="spellEnd"/>
            <w:proofErr w:type="gramEnd"/>
          </w:p>
          <w:p w:rsidR="00996EB7" w:rsidRDefault="00996EB7" w:rsidP="00996EB7">
            <w:pPr>
              <w:jc w:val="center"/>
              <w:rPr>
                <w:color w:val="000000"/>
                <w:sz w:val="28"/>
                <w:szCs w:val="28"/>
              </w:rPr>
            </w:pPr>
            <w:r>
              <w:rPr>
                <w:color w:val="000000"/>
                <w:sz w:val="28"/>
                <w:szCs w:val="28"/>
              </w:rPr>
              <w:t>пункта</w:t>
            </w:r>
          </w:p>
          <w:p w:rsidR="00996EB7" w:rsidRDefault="00996EB7" w:rsidP="00996EB7">
            <w:pPr>
              <w:rPr>
                <w:color w:val="000000"/>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Наименование</w:t>
            </w:r>
          </w:p>
          <w:p w:rsidR="00996EB7" w:rsidRDefault="00996EB7" w:rsidP="00996EB7">
            <w:pPr>
              <w:jc w:val="center"/>
              <w:rPr>
                <w:color w:val="000000"/>
                <w:sz w:val="28"/>
                <w:szCs w:val="28"/>
              </w:rPr>
            </w:pPr>
            <w:proofErr w:type="spellStart"/>
            <w:proofErr w:type="gramStart"/>
            <w:r>
              <w:rPr>
                <w:color w:val="000000"/>
                <w:sz w:val="28"/>
                <w:szCs w:val="28"/>
              </w:rPr>
              <w:t>остано-вочного</w:t>
            </w:r>
            <w:proofErr w:type="spellEnd"/>
            <w:proofErr w:type="gramEnd"/>
          </w:p>
          <w:p w:rsidR="00996EB7" w:rsidRDefault="00996EB7" w:rsidP="00996EB7">
            <w:pPr>
              <w:jc w:val="center"/>
              <w:rPr>
                <w:color w:val="000000"/>
                <w:sz w:val="28"/>
                <w:szCs w:val="28"/>
              </w:rPr>
            </w:pPr>
            <w:r>
              <w:rPr>
                <w:color w:val="000000"/>
                <w:sz w:val="28"/>
                <w:szCs w:val="28"/>
              </w:rPr>
              <w:t>пункта</w:t>
            </w:r>
          </w:p>
        </w:tc>
        <w:tc>
          <w:tcPr>
            <w:tcW w:w="1417" w:type="dxa"/>
            <w:tcBorders>
              <w:top w:val="single" w:sz="4" w:space="0" w:color="auto"/>
              <w:left w:val="single" w:sz="4" w:space="0" w:color="auto"/>
              <w:bottom w:val="single" w:sz="4" w:space="0" w:color="auto"/>
              <w:right w:val="single" w:sz="4" w:space="0" w:color="auto"/>
            </w:tcBorders>
            <w:hideMark/>
          </w:tcPr>
          <w:p w:rsidR="00996EB7" w:rsidRDefault="00996EB7" w:rsidP="00996EB7">
            <w:pPr>
              <w:jc w:val="center"/>
              <w:rPr>
                <w:color w:val="000000"/>
                <w:sz w:val="28"/>
                <w:szCs w:val="28"/>
              </w:rPr>
            </w:pPr>
            <w:r>
              <w:rPr>
                <w:color w:val="000000"/>
                <w:sz w:val="28"/>
                <w:szCs w:val="28"/>
              </w:rPr>
              <w:t>Наименование</w:t>
            </w:r>
          </w:p>
          <w:p w:rsidR="00996EB7" w:rsidRDefault="00996EB7" w:rsidP="00996EB7">
            <w:pPr>
              <w:jc w:val="center"/>
              <w:rPr>
                <w:color w:val="000000"/>
                <w:sz w:val="28"/>
                <w:szCs w:val="28"/>
              </w:rPr>
            </w:pPr>
            <w:proofErr w:type="spellStart"/>
            <w:r>
              <w:rPr>
                <w:color w:val="000000"/>
                <w:sz w:val="28"/>
                <w:szCs w:val="28"/>
              </w:rPr>
              <w:t>остано</w:t>
            </w:r>
            <w:proofErr w:type="spellEnd"/>
            <w:r>
              <w:rPr>
                <w:color w:val="000000"/>
                <w:sz w:val="28"/>
                <w:szCs w:val="28"/>
              </w:rPr>
              <w:t>-</w:t>
            </w:r>
          </w:p>
          <w:p w:rsidR="00996EB7" w:rsidRDefault="00996EB7" w:rsidP="00996EB7">
            <w:pPr>
              <w:jc w:val="center"/>
              <w:rPr>
                <w:color w:val="000000"/>
                <w:sz w:val="28"/>
                <w:szCs w:val="28"/>
              </w:rPr>
            </w:pPr>
            <w:proofErr w:type="spellStart"/>
            <w:r>
              <w:rPr>
                <w:color w:val="000000"/>
                <w:sz w:val="28"/>
                <w:szCs w:val="28"/>
              </w:rPr>
              <w:t>вочного</w:t>
            </w:r>
            <w:proofErr w:type="spellEnd"/>
          </w:p>
          <w:p w:rsidR="00996EB7" w:rsidRDefault="00996EB7" w:rsidP="00996EB7">
            <w:pPr>
              <w:jc w:val="center"/>
              <w:rPr>
                <w:color w:val="000000"/>
                <w:sz w:val="28"/>
                <w:szCs w:val="28"/>
              </w:rPr>
            </w:pPr>
            <w:r>
              <w:rPr>
                <w:color w:val="000000"/>
                <w:sz w:val="28"/>
                <w:szCs w:val="28"/>
              </w:rPr>
              <w:t>пункта</w:t>
            </w: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r>
              <w:rPr>
                <w:color w:val="000000"/>
                <w:sz w:val="28"/>
                <w:szCs w:val="28"/>
              </w:rPr>
              <w:t>Наименование</w:t>
            </w:r>
          </w:p>
          <w:p w:rsidR="00996EB7" w:rsidRDefault="00996EB7" w:rsidP="00996EB7">
            <w:pPr>
              <w:jc w:val="center"/>
              <w:rPr>
                <w:color w:val="000000"/>
                <w:sz w:val="28"/>
                <w:szCs w:val="28"/>
              </w:rPr>
            </w:pPr>
            <w:proofErr w:type="spellStart"/>
            <w:r>
              <w:rPr>
                <w:color w:val="000000"/>
                <w:sz w:val="28"/>
                <w:szCs w:val="28"/>
              </w:rPr>
              <w:t>остано</w:t>
            </w:r>
            <w:proofErr w:type="spellEnd"/>
            <w:r>
              <w:rPr>
                <w:color w:val="000000"/>
                <w:sz w:val="28"/>
                <w:szCs w:val="28"/>
              </w:rPr>
              <w:t>-</w:t>
            </w:r>
          </w:p>
          <w:p w:rsidR="00996EB7" w:rsidRDefault="00996EB7" w:rsidP="00996EB7">
            <w:pPr>
              <w:jc w:val="center"/>
              <w:rPr>
                <w:color w:val="000000"/>
                <w:sz w:val="28"/>
                <w:szCs w:val="28"/>
              </w:rPr>
            </w:pPr>
            <w:proofErr w:type="spellStart"/>
            <w:r>
              <w:rPr>
                <w:color w:val="000000"/>
                <w:sz w:val="28"/>
                <w:szCs w:val="28"/>
              </w:rPr>
              <w:t>вочного</w:t>
            </w:r>
            <w:proofErr w:type="spellEnd"/>
          </w:p>
          <w:p w:rsidR="00996EB7" w:rsidRDefault="00996EB7" w:rsidP="00996EB7">
            <w:pPr>
              <w:jc w:val="center"/>
              <w:rPr>
                <w:color w:val="000000"/>
                <w:sz w:val="28"/>
                <w:szCs w:val="28"/>
              </w:rPr>
            </w:pPr>
            <w:r>
              <w:rPr>
                <w:color w:val="000000"/>
                <w:sz w:val="28"/>
                <w:szCs w:val="28"/>
              </w:rPr>
              <w:t>пункта</w:t>
            </w:r>
          </w:p>
          <w:p w:rsidR="00996EB7" w:rsidRDefault="00996EB7" w:rsidP="00996EB7">
            <w:pPr>
              <w:rPr>
                <w:color w:val="000000"/>
                <w:sz w:val="28"/>
                <w:szCs w:val="28"/>
              </w:rPr>
            </w:pPr>
          </w:p>
        </w:tc>
      </w:tr>
      <w:tr w:rsidR="00996EB7" w:rsidTr="00996EB7">
        <w:trPr>
          <w:trHeight w:val="255"/>
        </w:trPr>
        <w:tc>
          <w:tcPr>
            <w:tcW w:w="983" w:type="dxa"/>
            <w:tcBorders>
              <w:top w:val="single" w:sz="4" w:space="0" w:color="auto"/>
              <w:left w:val="single" w:sz="4" w:space="0" w:color="auto"/>
              <w:bottom w:val="single" w:sz="4" w:space="0" w:color="auto"/>
              <w:right w:val="single" w:sz="4" w:space="0" w:color="auto"/>
            </w:tcBorders>
          </w:tcPr>
          <w:p w:rsidR="00996EB7" w:rsidRDefault="00996EB7" w:rsidP="00996EB7">
            <w:pPr>
              <w:rPr>
                <w:sz w:val="28"/>
                <w:szCs w:val="28"/>
              </w:rPr>
            </w:pPr>
          </w:p>
        </w:tc>
        <w:tc>
          <w:tcPr>
            <w:tcW w:w="1569"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418"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rPr>
                <w:color w:val="000000"/>
                <w:sz w:val="28"/>
                <w:szCs w:val="28"/>
              </w:rPr>
            </w:pPr>
          </w:p>
        </w:tc>
      </w:tr>
      <w:tr w:rsidR="00996EB7" w:rsidTr="00996EB7">
        <w:trPr>
          <w:trHeight w:val="336"/>
        </w:trPr>
        <w:tc>
          <w:tcPr>
            <w:tcW w:w="983"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56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18"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tr w:rsidR="00996EB7" w:rsidTr="00996EB7">
        <w:trPr>
          <w:trHeight w:val="316"/>
        </w:trPr>
        <w:tc>
          <w:tcPr>
            <w:tcW w:w="983"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569"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18"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996EB7" w:rsidRDefault="00996EB7" w:rsidP="00996EB7">
            <w:pPr>
              <w:jc w:val="center"/>
              <w:rPr>
                <w:color w:val="000000"/>
                <w:sz w:val="28"/>
                <w:szCs w:val="28"/>
              </w:rPr>
            </w:pPr>
          </w:p>
        </w:tc>
      </w:tr>
      <w:bookmarkEnd w:id="25"/>
    </w:tbl>
    <w:p w:rsidR="00996EB7" w:rsidRDefault="00996EB7" w:rsidP="00996EB7">
      <w:pPr>
        <w:rPr>
          <w:sz w:val="28"/>
          <w:szCs w:val="28"/>
        </w:rPr>
      </w:pPr>
    </w:p>
    <w:p w:rsidR="00996EB7" w:rsidRDefault="00996EB7" w:rsidP="00996EB7">
      <w:pPr>
        <w:rPr>
          <w:sz w:val="28"/>
          <w:szCs w:val="28"/>
        </w:rPr>
      </w:pPr>
      <w:r>
        <w:rPr>
          <w:sz w:val="28"/>
          <w:szCs w:val="28"/>
        </w:rPr>
        <w:t xml:space="preserve">Мэр    </w:t>
      </w:r>
      <w:proofErr w:type="gramStart"/>
      <w:r>
        <w:rPr>
          <w:sz w:val="28"/>
          <w:szCs w:val="28"/>
        </w:rPr>
        <w:t>муниципального</w:t>
      </w:r>
      <w:proofErr w:type="gramEnd"/>
      <w:r>
        <w:rPr>
          <w:sz w:val="28"/>
          <w:szCs w:val="28"/>
        </w:rPr>
        <w:t xml:space="preserve">                                    </w:t>
      </w:r>
    </w:p>
    <w:p w:rsidR="00996EB7" w:rsidRDefault="00996EB7" w:rsidP="00996EB7">
      <w:pPr>
        <w:rPr>
          <w:color w:val="000000"/>
          <w:sz w:val="28"/>
          <w:szCs w:val="28"/>
        </w:rPr>
      </w:pPr>
      <w:r>
        <w:rPr>
          <w:sz w:val="28"/>
          <w:szCs w:val="28"/>
        </w:rPr>
        <w:t xml:space="preserve">образования «Заларинский район»                                  </w:t>
      </w:r>
      <w:r>
        <w:rPr>
          <w:color w:val="000000"/>
          <w:sz w:val="28"/>
          <w:szCs w:val="28"/>
        </w:rPr>
        <w:t>________________ (Ф.И.О.)</w:t>
      </w:r>
    </w:p>
    <w:p w:rsidR="00996EB7" w:rsidRDefault="00996EB7" w:rsidP="00996EB7">
      <w:pPr>
        <w:rPr>
          <w:sz w:val="28"/>
          <w:szCs w:val="28"/>
        </w:rPr>
      </w:pPr>
      <w:r>
        <w:rPr>
          <w:color w:val="000000"/>
          <w:sz w:val="28"/>
          <w:szCs w:val="28"/>
        </w:rPr>
        <w:t xml:space="preserve">                                                                                           (подпись)</w:t>
      </w:r>
      <w:r>
        <w:rPr>
          <w:sz w:val="28"/>
          <w:szCs w:val="28"/>
        </w:rPr>
        <w:t xml:space="preserve"> </w:t>
      </w:r>
    </w:p>
    <w:p w:rsidR="00996EB7" w:rsidRPr="00AE5993" w:rsidRDefault="00996EB7" w:rsidP="00996EB7"/>
    <w:p w:rsidR="00F02D42" w:rsidRPr="00F02D42" w:rsidRDefault="00F02D42" w:rsidP="00F02D42">
      <w:pPr>
        <w:pStyle w:val="a5"/>
        <w:rPr>
          <w:b/>
          <w:bCs/>
          <w:szCs w:val="28"/>
        </w:rPr>
      </w:pPr>
      <w:r w:rsidRPr="00F02D42">
        <w:rPr>
          <w:b/>
          <w:bCs/>
          <w:szCs w:val="28"/>
        </w:rPr>
        <w:t>РОССИЙСКАЯ  ФЕДЕРАЦИЯ</w:t>
      </w:r>
    </w:p>
    <w:p w:rsidR="00F02D42" w:rsidRPr="00F02D42" w:rsidRDefault="00F02D42" w:rsidP="00F02D42">
      <w:pPr>
        <w:pStyle w:val="a5"/>
        <w:rPr>
          <w:b/>
          <w:bCs/>
          <w:szCs w:val="28"/>
        </w:rPr>
      </w:pPr>
      <w:r w:rsidRPr="00F02D42">
        <w:rPr>
          <w:b/>
          <w:bCs/>
          <w:szCs w:val="28"/>
        </w:rPr>
        <w:t>ИРКУТСКАЯ ОБЛАСТЬ</w:t>
      </w:r>
    </w:p>
    <w:p w:rsidR="00F02D42" w:rsidRPr="00F02D42" w:rsidRDefault="00F02D42" w:rsidP="00F02D42">
      <w:pPr>
        <w:pStyle w:val="a5"/>
        <w:rPr>
          <w:bCs/>
          <w:szCs w:val="28"/>
        </w:rPr>
      </w:pPr>
      <w:r w:rsidRPr="00F02D42">
        <w:rPr>
          <w:b/>
          <w:bCs/>
          <w:szCs w:val="28"/>
        </w:rPr>
        <w:t>муниципальное казенное учреждение</w:t>
      </w:r>
    </w:p>
    <w:p w:rsidR="00F02D42" w:rsidRPr="00F02D42" w:rsidRDefault="00F02D42" w:rsidP="00F02D42">
      <w:pPr>
        <w:pStyle w:val="a5"/>
        <w:rPr>
          <w:b/>
          <w:bCs/>
          <w:szCs w:val="28"/>
        </w:rPr>
      </w:pPr>
      <w:r w:rsidRPr="00F02D42">
        <w:rPr>
          <w:b/>
          <w:bCs/>
          <w:szCs w:val="28"/>
        </w:rPr>
        <w:t>«Администрация муниципального образования</w:t>
      </w:r>
    </w:p>
    <w:p w:rsidR="00F02D42" w:rsidRPr="00F02D42" w:rsidRDefault="00F02D42" w:rsidP="00F02D42">
      <w:pPr>
        <w:pStyle w:val="a5"/>
        <w:rPr>
          <w:b/>
          <w:bCs/>
          <w:szCs w:val="28"/>
        </w:rPr>
      </w:pPr>
      <w:r w:rsidRPr="00F02D42">
        <w:rPr>
          <w:b/>
          <w:bCs/>
          <w:szCs w:val="28"/>
        </w:rPr>
        <w:t xml:space="preserve"> «Заларинский район»</w:t>
      </w:r>
    </w:p>
    <w:p w:rsidR="00F02D42" w:rsidRDefault="00F02D42" w:rsidP="00F02D42">
      <w:pPr>
        <w:pStyle w:val="a5"/>
        <w:rPr>
          <w:sz w:val="32"/>
          <w:szCs w:val="32"/>
        </w:rPr>
      </w:pPr>
      <w:r w:rsidRPr="00F02D42">
        <w:rPr>
          <w:b/>
          <w:bCs/>
          <w:szCs w:val="28"/>
        </w:rPr>
        <w:t>ПОСТАНОВЛЕНИЕ</w:t>
      </w:r>
    </w:p>
    <w:p w:rsidR="00F02D42" w:rsidRDefault="00F02D42" w:rsidP="00F02D42">
      <w:pPr>
        <w:rPr>
          <w:sz w:val="28"/>
          <w:szCs w:val="28"/>
        </w:rPr>
      </w:pPr>
      <w:r>
        <w:rPr>
          <w:sz w:val="28"/>
          <w:szCs w:val="28"/>
        </w:rPr>
        <w:t xml:space="preserve">От 14.04.2016г.                          </w:t>
      </w:r>
      <w:proofErr w:type="spellStart"/>
      <w:r>
        <w:rPr>
          <w:sz w:val="28"/>
          <w:szCs w:val="28"/>
        </w:rPr>
        <w:t>р.п</w:t>
      </w:r>
      <w:proofErr w:type="spellEnd"/>
      <w:r>
        <w:rPr>
          <w:sz w:val="28"/>
          <w:szCs w:val="28"/>
        </w:rPr>
        <w:t xml:space="preserve">. Залари                                 </w:t>
      </w:r>
      <w:r w:rsidRPr="00D91E68">
        <w:rPr>
          <w:sz w:val="28"/>
          <w:szCs w:val="28"/>
        </w:rPr>
        <w:t>№</w:t>
      </w:r>
      <w:r>
        <w:rPr>
          <w:sz w:val="28"/>
          <w:szCs w:val="28"/>
        </w:rPr>
        <w:t>_140</w:t>
      </w:r>
    </w:p>
    <w:p w:rsidR="00F02D42" w:rsidRPr="008E1ADA" w:rsidRDefault="00F02D42" w:rsidP="00F02D42">
      <w:pPr>
        <w:rPr>
          <w:sz w:val="28"/>
          <w:szCs w:val="28"/>
        </w:rPr>
      </w:pPr>
      <w:r>
        <w:rPr>
          <w:sz w:val="28"/>
          <w:szCs w:val="28"/>
        </w:rPr>
        <w:t xml:space="preserve">Об утверждении  </w:t>
      </w:r>
      <w:r w:rsidRPr="001D042F">
        <w:rPr>
          <w:bCs/>
          <w:sz w:val="28"/>
          <w:szCs w:val="28"/>
        </w:rPr>
        <w:t>План</w:t>
      </w:r>
      <w:r>
        <w:rPr>
          <w:bCs/>
          <w:sz w:val="28"/>
          <w:szCs w:val="28"/>
        </w:rPr>
        <w:t>а</w:t>
      </w:r>
      <w:r w:rsidRPr="001D042F">
        <w:rPr>
          <w:bCs/>
          <w:sz w:val="28"/>
          <w:szCs w:val="28"/>
        </w:rPr>
        <w:t>-график</w:t>
      </w:r>
      <w:r>
        <w:rPr>
          <w:bCs/>
          <w:sz w:val="28"/>
          <w:szCs w:val="28"/>
        </w:rPr>
        <w:t xml:space="preserve">а </w:t>
      </w:r>
      <w:r w:rsidRPr="001D042F">
        <w:rPr>
          <w:bCs/>
          <w:sz w:val="28"/>
          <w:szCs w:val="28"/>
        </w:rPr>
        <w:t xml:space="preserve"> заказов на поставку товаров, выполнение ра</w:t>
      </w:r>
      <w:r>
        <w:rPr>
          <w:bCs/>
          <w:sz w:val="28"/>
          <w:szCs w:val="28"/>
        </w:rPr>
        <w:t xml:space="preserve">бот, оказание услуг </w:t>
      </w:r>
      <w:r w:rsidRPr="001D042F">
        <w:rPr>
          <w:bCs/>
          <w:sz w:val="28"/>
          <w:szCs w:val="28"/>
        </w:rPr>
        <w:t xml:space="preserve">для обеспечения </w:t>
      </w:r>
      <w:r>
        <w:rPr>
          <w:bCs/>
          <w:sz w:val="28"/>
          <w:szCs w:val="28"/>
        </w:rPr>
        <w:t>нужд   администрации МО «Заларинский район» на 2016 год, в новой редакции</w:t>
      </w:r>
      <w:r>
        <w:rPr>
          <w:sz w:val="28"/>
          <w:szCs w:val="28"/>
        </w:rPr>
        <w:t xml:space="preserve">              </w:t>
      </w:r>
    </w:p>
    <w:p w:rsidR="00F02D42" w:rsidRPr="00775C27" w:rsidRDefault="00F02D42" w:rsidP="00F02D42">
      <w:pPr>
        <w:widowControl w:val="0"/>
        <w:autoSpaceDE w:val="0"/>
        <w:autoSpaceDN w:val="0"/>
        <w:adjustRightInd w:val="0"/>
        <w:ind w:firstLine="540"/>
        <w:jc w:val="both"/>
        <w:rPr>
          <w:color w:val="000000"/>
          <w:sz w:val="28"/>
          <w:szCs w:val="28"/>
        </w:rPr>
      </w:pPr>
      <w:proofErr w:type="gramStart"/>
      <w:r w:rsidRPr="008E3C16">
        <w:rPr>
          <w:color w:val="000000"/>
          <w:sz w:val="28"/>
          <w:szCs w:val="28"/>
        </w:rPr>
        <w:t xml:space="preserve">Руководствуясь </w:t>
      </w:r>
      <w:r>
        <w:rPr>
          <w:color w:val="000000"/>
          <w:sz w:val="28"/>
          <w:szCs w:val="28"/>
        </w:rPr>
        <w:t xml:space="preserve"> </w:t>
      </w:r>
      <w:r w:rsidRPr="008E3C16">
        <w:rPr>
          <w:color w:val="000000"/>
          <w:sz w:val="28"/>
          <w:szCs w:val="28"/>
        </w:rPr>
        <w:t xml:space="preserve">Федеральным Законом  от 06.10.2003г. № 131-ФЗ «Об общих принципах организации местного самоуправления в Российской Федерации», </w:t>
      </w:r>
      <w:r>
        <w:rPr>
          <w:color w:val="000000"/>
          <w:sz w:val="28"/>
          <w:szCs w:val="28"/>
        </w:rPr>
        <w:t xml:space="preserve"> </w:t>
      </w:r>
      <w:r w:rsidRPr="008E3C16">
        <w:rPr>
          <w:color w:val="000000"/>
          <w:sz w:val="28"/>
          <w:szCs w:val="28"/>
        </w:rPr>
        <w:t xml:space="preserve"> </w:t>
      </w:r>
      <w:hyperlink r:id="rId29" w:history="1">
        <w:r w:rsidRPr="008E3C16">
          <w:rPr>
            <w:color w:val="000000"/>
            <w:sz w:val="28"/>
            <w:szCs w:val="28"/>
          </w:rPr>
          <w:t xml:space="preserve">частью 5 статьи </w:t>
        </w:r>
      </w:hyperlink>
      <w:r>
        <w:rPr>
          <w:color w:val="000000"/>
          <w:sz w:val="28"/>
          <w:szCs w:val="28"/>
        </w:rPr>
        <w:t xml:space="preserve"> 17</w:t>
      </w:r>
      <w:r w:rsidRPr="008E3C16">
        <w:rPr>
          <w:color w:val="000000"/>
          <w:sz w:val="28"/>
          <w:szCs w:val="28"/>
        </w:rPr>
        <w:t xml:space="preserve"> </w:t>
      </w:r>
      <w:r>
        <w:rPr>
          <w:color w:val="000000"/>
          <w:sz w:val="28"/>
          <w:szCs w:val="28"/>
        </w:rPr>
        <w:t xml:space="preserve"> </w:t>
      </w:r>
      <w:r w:rsidRPr="008E3C16">
        <w:rPr>
          <w:color w:val="000000"/>
          <w:sz w:val="28"/>
          <w:szCs w:val="28"/>
        </w:rPr>
        <w:t>Федерального закона</w:t>
      </w:r>
      <w:r>
        <w:rPr>
          <w:color w:val="000000"/>
          <w:sz w:val="28"/>
          <w:szCs w:val="28"/>
        </w:rPr>
        <w:t xml:space="preserve"> от 05.04.2013 N 44-ФЗ «</w:t>
      </w:r>
      <w:r w:rsidRPr="008E3C16">
        <w:rPr>
          <w:color w:val="000000"/>
          <w:sz w:val="28"/>
          <w:szCs w:val="28"/>
        </w:rPr>
        <w:t xml:space="preserve">О контрактной системе в сфере закупок товаров, работ и услуг для обеспечения государственных и муниципальных </w:t>
      </w:r>
      <w:r>
        <w:rPr>
          <w:sz w:val="28"/>
          <w:szCs w:val="28"/>
        </w:rPr>
        <w:t>нужд»</w:t>
      </w:r>
      <w:r w:rsidRPr="00775C27">
        <w:rPr>
          <w:sz w:val="28"/>
          <w:szCs w:val="28"/>
        </w:rPr>
        <w:t>, Постановлени</w:t>
      </w:r>
      <w:r>
        <w:rPr>
          <w:sz w:val="28"/>
          <w:szCs w:val="28"/>
        </w:rPr>
        <w:t>ем</w:t>
      </w:r>
      <w:r w:rsidRPr="00775C27">
        <w:rPr>
          <w:sz w:val="28"/>
          <w:szCs w:val="28"/>
        </w:rPr>
        <w:t xml:space="preserve">  администрации муниципального образования «Заларинский район»  от 31.12.2015г. № 788  «О требованиях к формированию, утверждению и ведению плана-графика</w:t>
      </w:r>
      <w:proofErr w:type="gramEnd"/>
      <w:r w:rsidRPr="00775C27">
        <w:rPr>
          <w:sz w:val="28"/>
          <w:szCs w:val="28"/>
        </w:rPr>
        <w:t xml:space="preserve"> закупок товаров, работ, услуг для обеспечения нужд муниципального образования «Заларинский район», а  также о требованиях к </w:t>
      </w:r>
      <w:r w:rsidRPr="00775C27">
        <w:rPr>
          <w:sz w:val="28"/>
          <w:szCs w:val="28"/>
        </w:rPr>
        <w:lastRenderedPageBreak/>
        <w:t xml:space="preserve">форме плана графика закупок товаров, работ, услуг», </w:t>
      </w:r>
      <w:r>
        <w:rPr>
          <w:sz w:val="28"/>
          <w:szCs w:val="28"/>
        </w:rPr>
        <w:t xml:space="preserve"> </w:t>
      </w:r>
      <w:hyperlink r:id="rId30" w:history="1">
        <w:r w:rsidRPr="00775C27">
          <w:rPr>
            <w:sz w:val="28"/>
            <w:szCs w:val="28"/>
          </w:rPr>
          <w:t>Уставом</w:t>
        </w:r>
      </w:hyperlink>
      <w:r w:rsidRPr="00775C27">
        <w:rPr>
          <w:sz w:val="28"/>
          <w:szCs w:val="28"/>
        </w:rPr>
        <w:t xml:space="preserve">  муниципального образования «Заларинский район</w:t>
      </w:r>
      <w:r w:rsidRPr="008E3C16">
        <w:rPr>
          <w:color w:val="000000"/>
          <w:sz w:val="28"/>
          <w:szCs w:val="28"/>
        </w:rPr>
        <w:t xml:space="preserve">», администрация  муниципального образования «Заларинский район» </w:t>
      </w:r>
    </w:p>
    <w:p w:rsidR="00F02D42" w:rsidRDefault="00F02D42" w:rsidP="00F02D42">
      <w:pPr>
        <w:pStyle w:val="a3"/>
        <w:ind w:firstLine="0"/>
      </w:pPr>
      <w:proofErr w:type="gramStart"/>
      <w:r>
        <w:t>П</w:t>
      </w:r>
      <w:proofErr w:type="gramEnd"/>
      <w:r>
        <w:t xml:space="preserve"> О С Т А Н О В Л Я Е Т:</w:t>
      </w:r>
    </w:p>
    <w:p w:rsidR="00F02D42" w:rsidRDefault="00F02D42" w:rsidP="00CF66CF">
      <w:pPr>
        <w:numPr>
          <w:ilvl w:val="0"/>
          <w:numId w:val="5"/>
        </w:numPr>
        <w:ind w:left="0" w:firstLine="360"/>
        <w:jc w:val="both"/>
        <w:rPr>
          <w:bCs/>
          <w:sz w:val="28"/>
          <w:szCs w:val="28"/>
        </w:rPr>
      </w:pPr>
      <w:r w:rsidRPr="001D042F">
        <w:rPr>
          <w:color w:val="000000"/>
          <w:sz w:val="28"/>
          <w:szCs w:val="28"/>
        </w:rPr>
        <w:t xml:space="preserve">Утвердить </w:t>
      </w:r>
      <w:r w:rsidRPr="001D042F">
        <w:rPr>
          <w:bCs/>
          <w:sz w:val="28"/>
          <w:szCs w:val="28"/>
        </w:rPr>
        <w:t>План-график</w:t>
      </w:r>
      <w:r>
        <w:rPr>
          <w:bCs/>
          <w:sz w:val="28"/>
          <w:szCs w:val="28"/>
        </w:rPr>
        <w:t xml:space="preserve"> </w:t>
      </w:r>
      <w:r w:rsidRPr="001D042F">
        <w:rPr>
          <w:bCs/>
          <w:sz w:val="28"/>
          <w:szCs w:val="28"/>
        </w:rPr>
        <w:t xml:space="preserve"> заказов на поставку товаров, выполнение работ, оказание услуг для обеспечения нужд  </w:t>
      </w:r>
      <w:r>
        <w:rPr>
          <w:bCs/>
          <w:sz w:val="28"/>
          <w:szCs w:val="28"/>
        </w:rPr>
        <w:t xml:space="preserve"> </w:t>
      </w:r>
      <w:r w:rsidRPr="001D042F">
        <w:rPr>
          <w:bCs/>
          <w:sz w:val="28"/>
          <w:szCs w:val="28"/>
        </w:rPr>
        <w:t>администрации МО «Заларинский район» на 2016 год</w:t>
      </w:r>
      <w:r>
        <w:rPr>
          <w:bCs/>
          <w:sz w:val="28"/>
          <w:szCs w:val="28"/>
        </w:rPr>
        <w:t xml:space="preserve"> в новой  редакции  (Приложение 1 к постановлению).</w:t>
      </w:r>
    </w:p>
    <w:p w:rsidR="00F02D42" w:rsidRDefault="00F02D42" w:rsidP="00CF66CF">
      <w:pPr>
        <w:pStyle w:val="a3"/>
        <w:numPr>
          <w:ilvl w:val="0"/>
          <w:numId w:val="5"/>
        </w:numPr>
        <w:ind w:left="0" w:firstLine="360"/>
        <w:rPr>
          <w:szCs w:val="28"/>
        </w:rPr>
      </w:pPr>
      <w:r>
        <w:rPr>
          <w:szCs w:val="28"/>
        </w:rPr>
        <w:t xml:space="preserve">Отделу финансового обеспечения администрации муниципального образования «Заларинский район»  размесить План-график заказов на поставку товаров, выполнение работ, оказание  услуг для обеспечения нужд администрации муниципального образования «Заларинский район» на 2016 год в  Единой информационной системе в сфере закупок на сайте </w:t>
      </w:r>
      <w:r w:rsidRPr="00FA3815">
        <w:rPr>
          <w:szCs w:val="28"/>
        </w:rPr>
        <w:t>zakupki.gov.ru</w:t>
      </w:r>
      <w:r>
        <w:rPr>
          <w:szCs w:val="28"/>
        </w:rPr>
        <w:t>.</w:t>
      </w:r>
    </w:p>
    <w:p w:rsidR="00F02D42" w:rsidRDefault="00F02D42" w:rsidP="00CF66CF">
      <w:pPr>
        <w:pStyle w:val="a3"/>
        <w:numPr>
          <w:ilvl w:val="0"/>
          <w:numId w:val="5"/>
        </w:numPr>
        <w:ind w:left="0" w:firstLine="360"/>
        <w:rPr>
          <w:szCs w:val="28"/>
        </w:rPr>
      </w:pPr>
      <w:r>
        <w:rPr>
          <w:szCs w:val="28"/>
        </w:rPr>
        <w:t>Организационному отделу администрации муниципального образования «Заларинский район» (Наумовой О.А.)  ознакомить всех заинтересованных лиц под роспись.</w:t>
      </w:r>
    </w:p>
    <w:p w:rsidR="00F02D42" w:rsidRPr="00F80818" w:rsidRDefault="00F02D42" w:rsidP="00CF66CF">
      <w:pPr>
        <w:pStyle w:val="a3"/>
        <w:numPr>
          <w:ilvl w:val="0"/>
          <w:numId w:val="5"/>
        </w:numPr>
        <w:ind w:left="0" w:firstLine="360"/>
        <w:rPr>
          <w:szCs w:val="28"/>
        </w:rPr>
      </w:pPr>
      <w:r w:rsidRPr="00F80818">
        <w:rPr>
          <w:bCs/>
          <w:szCs w:val="28"/>
        </w:rPr>
        <w:t>Отменить постановление администрации муниципального образования «Заларинский район» от 29.01.2016г. № 20 «Об утверждении Плана-графика заказов на поставку товаров, выполнение  работ, оказание  услуг для обеспечения нужд администрации МО «Заларинский район».</w:t>
      </w:r>
    </w:p>
    <w:p w:rsidR="00F02D42" w:rsidRPr="00FA3815" w:rsidRDefault="00F02D42" w:rsidP="00CF66CF">
      <w:pPr>
        <w:numPr>
          <w:ilvl w:val="0"/>
          <w:numId w:val="5"/>
        </w:numPr>
        <w:autoSpaceDE w:val="0"/>
        <w:autoSpaceDN w:val="0"/>
        <w:adjustRightInd w:val="0"/>
        <w:ind w:left="0" w:firstLine="360"/>
        <w:jc w:val="both"/>
        <w:rPr>
          <w:rFonts w:ascii="Calibri" w:hAnsi="Calibri"/>
          <w:sz w:val="28"/>
          <w:szCs w:val="28"/>
        </w:rPr>
      </w:pPr>
      <w:r w:rsidRPr="001031FB">
        <w:rPr>
          <w:sz w:val="28"/>
          <w:szCs w:val="28"/>
        </w:rPr>
        <w:t>Настоящее постановление подлежит  официальному опубликованию в информационном листке «Мэрия» и размещению на официальном сайте муниципального образования «Заларинский район» в информационно-телекоммуникационной сети «Интернет».</w:t>
      </w:r>
    </w:p>
    <w:p w:rsidR="00F02D42" w:rsidRPr="00FA3815" w:rsidRDefault="00F02D42" w:rsidP="00CF66CF">
      <w:pPr>
        <w:numPr>
          <w:ilvl w:val="0"/>
          <w:numId w:val="5"/>
        </w:numPr>
        <w:autoSpaceDE w:val="0"/>
        <w:autoSpaceDN w:val="0"/>
        <w:adjustRightInd w:val="0"/>
        <w:ind w:left="0" w:firstLine="360"/>
        <w:jc w:val="both"/>
        <w:rPr>
          <w:rFonts w:ascii="Calibri" w:hAnsi="Calibri"/>
          <w:sz w:val="28"/>
          <w:szCs w:val="28"/>
        </w:rPr>
      </w:pPr>
      <w:r w:rsidRPr="00FA3815">
        <w:rPr>
          <w:sz w:val="28"/>
          <w:szCs w:val="28"/>
        </w:rPr>
        <w:t>Постановление вступает в силу с момента опубликования в информационном</w:t>
      </w:r>
      <w:r>
        <w:rPr>
          <w:sz w:val="28"/>
          <w:szCs w:val="28"/>
        </w:rPr>
        <w:t xml:space="preserve"> </w:t>
      </w:r>
      <w:r w:rsidRPr="00FA3815">
        <w:rPr>
          <w:sz w:val="28"/>
          <w:szCs w:val="28"/>
        </w:rPr>
        <w:t xml:space="preserve"> листке «Мэрия» и размещени</w:t>
      </w:r>
      <w:r>
        <w:rPr>
          <w:sz w:val="28"/>
          <w:szCs w:val="28"/>
        </w:rPr>
        <w:t xml:space="preserve">я </w:t>
      </w:r>
      <w:r w:rsidRPr="00FA3815">
        <w:rPr>
          <w:sz w:val="28"/>
          <w:szCs w:val="28"/>
        </w:rPr>
        <w:t xml:space="preserve"> на официальном сайте муниципального образования «Заларинский район»</w:t>
      </w:r>
      <w:r>
        <w:rPr>
          <w:sz w:val="28"/>
          <w:szCs w:val="28"/>
        </w:rPr>
        <w:t>.</w:t>
      </w:r>
    </w:p>
    <w:p w:rsidR="00F02D42" w:rsidRDefault="00F02D42" w:rsidP="00CF66CF">
      <w:pPr>
        <w:pStyle w:val="a3"/>
        <w:numPr>
          <w:ilvl w:val="0"/>
          <w:numId w:val="5"/>
        </w:numPr>
        <w:ind w:left="0" w:firstLine="349"/>
        <w:rPr>
          <w:szCs w:val="28"/>
        </w:rPr>
      </w:pPr>
      <w:proofErr w:type="gramStart"/>
      <w:r w:rsidRPr="00775C27">
        <w:rPr>
          <w:szCs w:val="28"/>
        </w:rPr>
        <w:t>Контроль за</w:t>
      </w:r>
      <w:proofErr w:type="gramEnd"/>
      <w:r w:rsidRPr="00775C27">
        <w:rPr>
          <w:szCs w:val="28"/>
        </w:rPr>
        <w:t xml:space="preserve"> исполнением данного  постановления  возложить на первого заместителя главы администрации муниципального образования «Заларинский район» </w:t>
      </w:r>
      <w:proofErr w:type="spellStart"/>
      <w:r w:rsidRPr="00775C27">
        <w:rPr>
          <w:szCs w:val="28"/>
        </w:rPr>
        <w:t>Орноева</w:t>
      </w:r>
      <w:proofErr w:type="spellEnd"/>
      <w:r w:rsidRPr="00775C27">
        <w:rPr>
          <w:szCs w:val="28"/>
        </w:rPr>
        <w:t xml:space="preserve"> В.С.</w:t>
      </w:r>
    </w:p>
    <w:p w:rsidR="00F02D42" w:rsidRPr="00516BA3" w:rsidRDefault="00F02D42" w:rsidP="00F02D42">
      <w:pPr>
        <w:pStyle w:val="a7"/>
        <w:rPr>
          <w:b w:val="0"/>
          <w:bCs w:val="0"/>
        </w:rPr>
      </w:pPr>
      <w:r w:rsidRPr="00DC148C">
        <w:rPr>
          <w:b w:val="0"/>
          <w:bCs w:val="0"/>
        </w:rPr>
        <w:t xml:space="preserve"> </w:t>
      </w:r>
      <w:r w:rsidRPr="00516BA3">
        <w:rPr>
          <w:b w:val="0"/>
          <w:bCs w:val="0"/>
        </w:rPr>
        <w:t xml:space="preserve"> </w:t>
      </w:r>
      <w:r>
        <w:rPr>
          <w:b w:val="0"/>
          <w:bCs w:val="0"/>
        </w:rPr>
        <w:t>Г</w:t>
      </w:r>
      <w:r w:rsidRPr="00516BA3">
        <w:rPr>
          <w:b w:val="0"/>
          <w:bCs w:val="0"/>
        </w:rPr>
        <w:t>лав</w:t>
      </w:r>
      <w:r>
        <w:rPr>
          <w:b w:val="0"/>
          <w:bCs w:val="0"/>
        </w:rPr>
        <w:t>а</w:t>
      </w:r>
      <w:r w:rsidRPr="00516BA3">
        <w:rPr>
          <w:b w:val="0"/>
          <w:bCs w:val="0"/>
        </w:rPr>
        <w:t xml:space="preserve">  </w:t>
      </w:r>
      <w:r>
        <w:rPr>
          <w:b w:val="0"/>
          <w:bCs w:val="0"/>
        </w:rPr>
        <w:t xml:space="preserve"> администрации </w:t>
      </w:r>
      <w:proofErr w:type="gramStart"/>
      <w:r w:rsidRPr="00516BA3">
        <w:rPr>
          <w:b w:val="0"/>
          <w:bCs w:val="0"/>
        </w:rPr>
        <w:t>муниципального</w:t>
      </w:r>
      <w:proofErr w:type="gramEnd"/>
      <w:r w:rsidRPr="00516BA3">
        <w:rPr>
          <w:b w:val="0"/>
          <w:bCs w:val="0"/>
        </w:rPr>
        <w:t xml:space="preserve">     </w:t>
      </w:r>
      <w:r>
        <w:rPr>
          <w:b w:val="0"/>
          <w:bCs w:val="0"/>
        </w:rPr>
        <w:t xml:space="preserve">                  </w:t>
      </w:r>
      <w:r w:rsidRPr="00516BA3">
        <w:rPr>
          <w:b w:val="0"/>
          <w:bCs w:val="0"/>
        </w:rPr>
        <w:t xml:space="preserve">       </w:t>
      </w:r>
    </w:p>
    <w:p w:rsidR="00F02D42" w:rsidRDefault="00F02D42" w:rsidP="00F02D42">
      <w:pPr>
        <w:pStyle w:val="a7"/>
        <w:rPr>
          <w:b w:val="0"/>
          <w:bCs w:val="0"/>
        </w:rPr>
      </w:pPr>
      <w:r>
        <w:rPr>
          <w:b w:val="0"/>
        </w:rPr>
        <w:t xml:space="preserve"> </w:t>
      </w:r>
      <w:r w:rsidRPr="00516BA3">
        <w:rPr>
          <w:b w:val="0"/>
          <w:bCs w:val="0"/>
        </w:rPr>
        <w:t>образования</w:t>
      </w:r>
      <w:r w:rsidRPr="00516BA3">
        <w:rPr>
          <w:b w:val="0"/>
        </w:rPr>
        <w:t xml:space="preserve"> </w:t>
      </w:r>
      <w:r>
        <w:rPr>
          <w:b w:val="0"/>
        </w:rPr>
        <w:t xml:space="preserve"> </w:t>
      </w:r>
      <w:r w:rsidRPr="00516BA3">
        <w:rPr>
          <w:b w:val="0"/>
        </w:rPr>
        <w:t>«Заларинский район»</w:t>
      </w:r>
      <w:r>
        <w:rPr>
          <w:b w:val="0"/>
        </w:rPr>
        <w:t xml:space="preserve">                                     </w:t>
      </w:r>
      <w:r>
        <w:rPr>
          <w:b w:val="0"/>
          <w:bCs w:val="0"/>
        </w:rPr>
        <w:t xml:space="preserve">В.В. Самойлович </w:t>
      </w:r>
    </w:p>
    <w:p w:rsidR="00F02D42" w:rsidRPr="00996EB7" w:rsidRDefault="00F02D42" w:rsidP="00F02D42">
      <w:pPr>
        <w:autoSpaceDE w:val="0"/>
        <w:autoSpaceDN w:val="0"/>
        <w:adjustRightInd w:val="0"/>
        <w:jc w:val="both"/>
        <w:rPr>
          <w:sz w:val="28"/>
          <w:szCs w:val="2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Default="00F02D42" w:rsidP="00F02D42">
      <w:pPr>
        <w:autoSpaceDE w:val="0"/>
        <w:autoSpaceDN w:val="0"/>
        <w:adjustRightInd w:val="0"/>
        <w:jc w:val="both"/>
        <w:rPr>
          <w:sz w:val="18"/>
          <w:szCs w:val="18"/>
        </w:rPr>
      </w:pPr>
    </w:p>
    <w:p w:rsidR="00F02D42" w:rsidRPr="000B305A" w:rsidRDefault="00F02D42" w:rsidP="00F02D42">
      <w:pPr>
        <w:sectPr w:rsidR="00F02D42" w:rsidRPr="000B305A" w:rsidSect="00996EB7">
          <w:pgSz w:w="11906" w:h="16838"/>
          <w:pgMar w:top="993" w:right="850" w:bottom="993" w:left="1701" w:header="708" w:footer="708" w:gutter="0"/>
          <w:cols w:space="708"/>
          <w:docGrid w:linePitch="360"/>
        </w:sectPr>
      </w:pPr>
      <w:bookmarkStart w:id="61" w:name="Par38"/>
      <w:bookmarkEnd w:id="61"/>
    </w:p>
    <w:p w:rsidR="00F02D42" w:rsidRPr="00A81FA9" w:rsidRDefault="00F02D42" w:rsidP="00F02D42">
      <w:pPr>
        <w:jc w:val="center"/>
        <w:rPr>
          <w:b/>
          <w:bCs/>
          <w:sz w:val="28"/>
          <w:szCs w:val="28"/>
        </w:rPr>
      </w:pPr>
      <w:r w:rsidRPr="00A81FA9">
        <w:rPr>
          <w:b/>
          <w:bCs/>
          <w:sz w:val="28"/>
          <w:szCs w:val="28"/>
        </w:rPr>
        <w:lastRenderedPageBreak/>
        <w:t>План-график размещения заказов на поставку товаров, выполнение работ, оказание услуг</w:t>
      </w:r>
      <w:r w:rsidRPr="00A81FA9">
        <w:rPr>
          <w:b/>
          <w:bCs/>
          <w:sz w:val="28"/>
          <w:szCs w:val="28"/>
        </w:rPr>
        <w:br/>
        <w:t>для обеспечения государственных и муниципальных нужд на 2016 год</w:t>
      </w:r>
    </w:p>
    <w:p w:rsidR="00F02D42" w:rsidRPr="00A81FA9" w:rsidRDefault="00F02D42" w:rsidP="00F02D42">
      <w:pPr>
        <w:rPr>
          <w:sz w:val="28"/>
          <w:szCs w:val="28"/>
        </w:rPr>
      </w:pPr>
    </w:p>
    <w:tbl>
      <w:tblPr>
        <w:tblW w:w="5089" w:type="pct"/>
        <w:tblCellSpacing w:w="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829"/>
        <w:gridCol w:w="11668"/>
      </w:tblGrid>
      <w:tr w:rsidR="00F02D42" w:rsidRPr="002F12B1" w:rsidTr="00996EB7">
        <w:trPr>
          <w:tblCellSpacing w:w="15" w:type="dxa"/>
        </w:trPr>
        <w:tc>
          <w:tcPr>
            <w:tcW w:w="1221" w:type="pct"/>
            <w:hideMark/>
          </w:tcPr>
          <w:p w:rsidR="00F02D42" w:rsidRPr="00A81FA9" w:rsidRDefault="00F02D42" w:rsidP="00996EB7">
            <w:pPr>
              <w:jc w:val="both"/>
            </w:pPr>
            <w:r w:rsidRPr="00A81FA9">
              <w:t xml:space="preserve">Наименование заказчика </w:t>
            </w:r>
          </w:p>
        </w:tc>
        <w:tc>
          <w:tcPr>
            <w:tcW w:w="3750" w:type="pct"/>
            <w:hideMark/>
          </w:tcPr>
          <w:p w:rsidR="00F02D42" w:rsidRPr="00A81FA9" w:rsidRDefault="00F02D42" w:rsidP="00996EB7">
            <w:pPr>
              <w:jc w:val="both"/>
            </w:pPr>
            <w:r w:rsidRPr="00A81FA9">
              <w:t>Муниципальное казенное учреждение "Администрация муниципального образования "Заларинский район"</w:t>
            </w:r>
          </w:p>
        </w:tc>
      </w:tr>
      <w:tr w:rsidR="00F02D42" w:rsidRPr="002F12B1" w:rsidTr="00996EB7">
        <w:trPr>
          <w:tblCellSpacing w:w="15" w:type="dxa"/>
        </w:trPr>
        <w:tc>
          <w:tcPr>
            <w:tcW w:w="1221" w:type="pct"/>
            <w:hideMark/>
          </w:tcPr>
          <w:p w:rsidR="00F02D42" w:rsidRPr="00A81FA9" w:rsidRDefault="00F02D42" w:rsidP="00996EB7">
            <w:r w:rsidRPr="00A81FA9">
              <w:t>Юридический адрес, телефон, электронная почта заказчика</w:t>
            </w:r>
          </w:p>
        </w:tc>
        <w:tc>
          <w:tcPr>
            <w:tcW w:w="3750" w:type="pct"/>
            <w:hideMark/>
          </w:tcPr>
          <w:p w:rsidR="00F02D42" w:rsidRPr="00A81FA9" w:rsidRDefault="00F02D42" w:rsidP="00996EB7">
            <w:pPr>
              <w:jc w:val="both"/>
            </w:pPr>
            <w:r w:rsidRPr="00A81FA9">
              <w:t xml:space="preserve">Российская Федерация, 666322, Иркутская область Заларинский район, </w:t>
            </w:r>
            <w:proofErr w:type="spellStart"/>
            <w:r w:rsidRPr="00A81FA9">
              <w:t>рп</w:t>
            </w:r>
            <w:proofErr w:type="spellEnd"/>
            <w:r w:rsidRPr="00A81FA9">
              <w:t>. Залари, ул. Ленина, 103, +7 (39552) 21261, zaladmin@irmail.ru</w:t>
            </w:r>
          </w:p>
        </w:tc>
      </w:tr>
      <w:tr w:rsidR="00F02D42" w:rsidRPr="002F12B1" w:rsidTr="00996EB7">
        <w:trPr>
          <w:tblCellSpacing w:w="15" w:type="dxa"/>
        </w:trPr>
        <w:tc>
          <w:tcPr>
            <w:tcW w:w="1221" w:type="pct"/>
            <w:hideMark/>
          </w:tcPr>
          <w:p w:rsidR="00F02D42" w:rsidRPr="00A81FA9" w:rsidRDefault="00F02D42" w:rsidP="00996EB7">
            <w:pPr>
              <w:jc w:val="both"/>
            </w:pPr>
            <w:r w:rsidRPr="00A81FA9">
              <w:t xml:space="preserve">ИНН </w:t>
            </w:r>
          </w:p>
        </w:tc>
        <w:tc>
          <w:tcPr>
            <w:tcW w:w="3750" w:type="pct"/>
            <w:hideMark/>
          </w:tcPr>
          <w:p w:rsidR="00F02D42" w:rsidRPr="00A81FA9" w:rsidRDefault="00F02D42" w:rsidP="00996EB7">
            <w:pPr>
              <w:jc w:val="both"/>
            </w:pPr>
            <w:r w:rsidRPr="00A81FA9">
              <w:t>3825000889</w:t>
            </w:r>
          </w:p>
        </w:tc>
      </w:tr>
      <w:tr w:rsidR="00F02D42" w:rsidRPr="002F12B1" w:rsidTr="00996EB7">
        <w:trPr>
          <w:tblCellSpacing w:w="15" w:type="dxa"/>
        </w:trPr>
        <w:tc>
          <w:tcPr>
            <w:tcW w:w="1221" w:type="pct"/>
            <w:hideMark/>
          </w:tcPr>
          <w:p w:rsidR="00F02D42" w:rsidRPr="00A81FA9" w:rsidRDefault="00F02D42" w:rsidP="00996EB7">
            <w:pPr>
              <w:jc w:val="both"/>
            </w:pPr>
            <w:r w:rsidRPr="00A81FA9">
              <w:t xml:space="preserve">КПП </w:t>
            </w:r>
          </w:p>
        </w:tc>
        <w:tc>
          <w:tcPr>
            <w:tcW w:w="3750" w:type="pct"/>
            <w:hideMark/>
          </w:tcPr>
          <w:p w:rsidR="00F02D42" w:rsidRPr="00A81FA9" w:rsidRDefault="00F02D42" w:rsidP="00996EB7">
            <w:pPr>
              <w:jc w:val="both"/>
            </w:pPr>
            <w:r w:rsidRPr="00A81FA9">
              <w:t>382501001</w:t>
            </w:r>
          </w:p>
        </w:tc>
      </w:tr>
      <w:tr w:rsidR="00F02D42" w:rsidRPr="002F12B1" w:rsidTr="00996EB7">
        <w:trPr>
          <w:tblCellSpacing w:w="15" w:type="dxa"/>
        </w:trPr>
        <w:tc>
          <w:tcPr>
            <w:tcW w:w="1221" w:type="pct"/>
            <w:hideMark/>
          </w:tcPr>
          <w:p w:rsidR="00F02D42" w:rsidRPr="00A81FA9" w:rsidRDefault="00F02D42" w:rsidP="00996EB7">
            <w:pPr>
              <w:jc w:val="both"/>
            </w:pPr>
            <w:r w:rsidRPr="00A81FA9">
              <w:t xml:space="preserve">ОКАТО </w:t>
            </w:r>
          </w:p>
        </w:tc>
        <w:tc>
          <w:tcPr>
            <w:tcW w:w="3750" w:type="pct"/>
            <w:hideMark/>
          </w:tcPr>
          <w:p w:rsidR="00F02D42" w:rsidRPr="00A81FA9" w:rsidRDefault="00F02D42" w:rsidP="00996EB7">
            <w:pPr>
              <w:jc w:val="both"/>
            </w:pPr>
            <w:r w:rsidRPr="00A81FA9">
              <w:t>25608151</w:t>
            </w:r>
          </w:p>
        </w:tc>
      </w:tr>
    </w:tbl>
    <w:p w:rsidR="00F02D42" w:rsidRPr="002F12B1" w:rsidRDefault="00F02D42" w:rsidP="00F02D42">
      <w:pPr>
        <w:spacing w:after="240"/>
      </w:pPr>
    </w:p>
    <w:tbl>
      <w:tblPr>
        <w:tblW w:w="5099" w:type="pct"/>
        <w:tblLayout w:type="fixed"/>
        <w:tblCellMar>
          <w:top w:w="15" w:type="dxa"/>
          <w:left w:w="15" w:type="dxa"/>
          <w:bottom w:w="15" w:type="dxa"/>
          <w:right w:w="15" w:type="dxa"/>
        </w:tblCellMar>
        <w:tblLook w:val="04A0" w:firstRow="1" w:lastRow="0" w:firstColumn="1" w:lastColumn="0" w:noHBand="0" w:noVBand="1"/>
      </w:tblPr>
      <w:tblGrid>
        <w:gridCol w:w="720"/>
        <w:gridCol w:w="698"/>
        <w:gridCol w:w="1151"/>
        <w:gridCol w:w="449"/>
        <w:gridCol w:w="1964"/>
        <w:gridCol w:w="1884"/>
        <w:gridCol w:w="529"/>
        <w:gridCol w:w="551"/>
        <w:gridCol w:w="848"/>
        <w:gridCol w:w="875"/>
        <w:gridCol w:w="838"/>
        <w:gridCol w:w="1380"/>
        <w:gridCol w:w="2001"/>
        <w:gridCol w:w="1578"/>
      </w:tblGrid>
      <w:tr w:rsidR="00F02D42" w:rsidRPr="00A81FA9" w:rsidTr="00996EB7">
        <w:tc>
          <w:tcPr>
            <w:tcW w:w="233"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КБК</w:t>
            </w:r>
          </w:p>
        </w:tc>
        <w:tc>
          <w:tcPr>
            <w:tcW w:w="226"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ОКВЭД</w:t>
            </w:r>
          </w:p>
        </w:tc>
        <w:tc>
          <w:tcPr>
            <w:tcW w:w="372"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ОКПД</w:t>
            </w:r>
          </w:p>
        </w:tc>
        <w:tc>
          <w:tcPr>
            <w:tcW w:w="3012" w:type="pct"/>
            <w:gridSpan w:val="9"/>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Условия контракта</w:t>
            </w:r>
          </w:p>
        </w:tc>
        <w:tc>
          <w:tcPr>
            <w:tcW w:w="647"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Способ размещения заказа</w:t>
            </w:r>
          </w:p>
        </w:tc>
        <w:tc>
          <w:tcPr>
            <w:tcW w:w="510"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Обоснование внесения изменений</w:t>
            </w:r>
          </w:p>
        </w:tc>
      </w:tr>
      <w:tr w:rsidR="00F02D42" w:rsidRPr="00A81FA9" w:rsidTr="00996EB7">
        <w:tc>
          <w:tcPr>
            <w:tcW w:w="233"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226"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372"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145"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 заказа (№ лота)</w:t>
            </w:r>
          </w:p>
        </w:tc>
        <w:tc>
          <w:tcPr>
            <w:tcW w:w="635"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наименование предмета контракта</w:t>
            </w:r>
          </w:p>
        </w:tc>
        <w:tc>
          <w:tcPr>
            <w:tcW w:w="609"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минимально необходимые требования, предъявляемые к предмету контракта</w:t>
            </w:r>
          </w:p>
        </w:tc>
        <w:tc>
          <w:tcPr>
            <w:tcW w:w="171"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ед. измерения</w:t>
            </w:r>
          </w:p>
        </w:tc>
        <w:tc>
          <w:tcPr>
            <w:tcW w:w="178"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количество (объем)</w:t>
            </w:r>
          </w:p>
        </w:tc>
        <w:tc>
          <w:tcPr>
            <w:tcW w:w="274"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ориентировочная начальная (максимальная) цена контракта (тыс. рублей)</w:t>
            </w:r>
          </w:p>
        </w:tc>
        <w:tc>
          <w:tcPr>
            <w:tcW w:w="283" w:type="pct"/>
            <w:vMerge w:val="restar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условия финансового обеспечения исполнения контракта (включая размер аванса)</w:t>
            </w:r>
          </w:p>
        </w:tc>
        <w:tc>
          <w:tcPr>
            <w:tcW w:w="715" w:type="pct"/>
            <w:gridSpan w:val="2"/>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график осуществления процедур закупки</w:t>
            </w:r>
          </w:p>
        </w:tc>
        <w:tc>
          <w:tcPr>
            <w:tcW w:w="647"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510"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r>
      <w:tr w:rsidR="00F02D42" w:rsidRPr="00A81FA9" w:rsidTr="00996EB7">
        <w:tc>
          <w:tcPr>
            <w:tcW w:w="233"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226"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372"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145"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635"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609"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171"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178"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274"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283"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271" w:type="pc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срок размещения заказа (месяц, год)</w:t>
            </w:r>
          </w:p>
        </w:tc>
        <w:tc>
          <w:tcPr>
            <w:tcW w:w="445" w:type="pc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срок исполнения контракта (месяц, год)</w:t>
            </w:r>
          </w:p>
        </w:tc>
        <w:tc>
          <w:tcPr>
            <w:tcW w:w="647"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c>
          <w:tcPr>
            <w:tcW w:w="510" w:type="pct"/>
            <w:vMerge/>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p>
        </w:tc>
      </w:tr>
      <w:tr w:rsidR="00F02D42" w:rsidRPr="00A81FA9" w:rsidTr="00996EB7">
        <w:tc>
          <w:tcPr>
            <w:tcW w:w="233"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1</w:t>
            </w:r>
          </w:p>
        </w:tc>
        <w:tc>
          <w:tcPr>
            <w:tcW w:w="226"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2</w:t>
            </w:r>
          </w:p>
        </w:tc>
        <w:tc>
          <w:tcPr>
            <w:tcW w:w="372"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3</w:t>
            </w:r>
          </w:p>
        </w:tc>
        <w:tc>
          <w:tcPr>
            <w:tcW w:w="145"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4</w:t>
            </w:r>
          </w:p>
        </w:tc>
        <w:tc>
          <w:tcPr>
            <w:tcW w:w="635" w:type="pc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5</w:t>
            </w:r>
          </w:p>
        </w:tc>
        <w:tc>
          <w:tcPr>
            <w:tcW w:w="609" w:type="pc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6</w:t>
            </w:r>
          </w:p>
        </w:tc>
        <w:tc>
          <w:tcPr>
            <w:tcW w:w="171" w:type="pc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7</w:t>
            </w:r>
          </w:p>
        </w:tc>
        <w:tc>
          <w:tcPr>
            <w:tcW w:w="178" w:type="pc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8</w:t>
            </w:r>
          </w:p>
        </w:tc>
        <w:tc>
          <w:tcPr>
            <w:tcW w:w="274" w:type="pct"/>
            <w:tcBorders>
              <w:top w:val="single" w:sz="6" w:space="0" w:color="000000"/>
              <w:left w:val="single" w:sz="6" w:space="0" w:color="000000"/>
              <w:bottom w:val="single" w:sz="6" w:space="0" w:color="000000"/>
              <w:right w:val="single" w:sz="6" w:space="0" w:color="000000"/>
            </w:tcBorders>
            <w:vAlign w:val="center"/>
            <w:hideMark/>
          </w:tcPr>
          <w:p w:rsidR="00F02D42" w:rsidRPr="00A81FA9" w:rsidRDefault="00F02D42" w:rsidP="00996EB7">
            <w:pPr>
              <w:jc w:val="center"/>
              <w:rPr>
                <w:sz w:val="18"/>
                <w:szCs w:val="18"/>
              </w:rPr>
            </w:pPr>
            <w:r w:rsidRPr="00A81FA9">
              <w:rPr>
                <w:sz w:val="18"/>
                <w:szCs w:val="18"/>
              </w:rPr>
              <w:t>9</w:t>
            </w:r>
          </w:p>
        </w:tc>
        <w:tc>
          <w:tcPr>
            <w:tcW w:w="283"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10</w:t>
            </w:r>
          </w:p>
        </w:tc>
        <w:tc>
          <w:tcPr>
            <w:tcW w:w="271"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11</w:t>
            </w:r>
          </w:p>
        </w:tc>
        <w:tc>
          <w:tcPr>
            <w:tcW w:w="445"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12</w:t>
            </w:r>
          </w:p>
        </w:tc>
        <w:tc>
          <w:tcPr>
            <w:tcW w:w="647"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13</w:t>
            </w:r>
          </w:p>
        </w:tc>
        <w:tc>
          <w:tcPr>
            <w:tcW w:w="510" w:type="pct"/>
            <w:tcBorders>
              <w:top w:val="single" w:sz="6" w:space="0" w:color="000000"/>
              <w:left w:val="single" w:sz="6" w:space="0" w:color="000000"/>
              <w:bottom w:val="single" w:sz="4" w:space="0" w:color="auto"/>
              <w:right w:val="single" w:sz="6" w:space="0" w:color="000000"/>
            </w:tcBorders>
            <w:vAlign w:val="center"/>
            <w:hideMark/>
          </w:tcPr>
          <w:p w:rsidR="00F02D42" w:rsidRPr="00A81FA9" w:rsidRDefault="00F02D42" w:rsidP="00996EB7">
            <w:pPr>
              <w:jc w:val="center"/>
              <w:rPr>
                <w:sz w:val="18"/>
                <w:szCs w:val="18"/>
              </w:rPr>
            </w:pPr>
            <w:r w:rsidRPr="00A81FA9">
              <w:rPr>
                <w:sz w:val="18"/>
                <w:szCs w:val="18"/>
              </w:rPr>
              <w:t>14</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95.11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33.12.16.000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Услуги по заправке картриджей. Услуги по ремонту орг. техники</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Услуги по заправке картриджей. Услуги по ремонту орг. техники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100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84.25.1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84.25.11.120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Огнезащитная пропитка чердачных перекрытий и стропил здания Администрации МО "Заларинский район"</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 xml:space="preserve">Обработка стропил и чердачного помещения площадью 763 </w:t>
            </w:r>
            <w:proofErr w:type="spellStart"/>
            <w:r w:rsidRPr="00A81FA9">
              <w:rPr>
                <w:sz w:val="18"/>
                <w:szCs w:val="18"/>
              </w:rPr>
              <w:t>кв.м</w:t>
            </w:r>
            <w:proofErr w:type="spellEnd"/>
            <w:r w:rsidRPr="00A81FA9">
              <w:rPr>
                <w:sz w:val="18"/>
                <w:szCs w:val="18"/>
              </w:rPr>
              <w:t>.</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М²</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763</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32,18334</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06.2016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07.2016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18.12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17.23.13.141</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28</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Изготовление и поставка бланков строгой отчетности</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sz w:val="18"/>
                <w:szCs w:val="18"/>
              </w:rPr>
              <w:t>Изготовлении</w:t>
            </w:r>
            <w:proofErr w:type="gramEnd"/>
            <w:r w:rsidRPr="00A81FA9">
              <w:rPr>
                <w:sz w:val="18"/>
                <w:szCs w:val="18"/>
              </w:rPr>
              <w:t xml:space="preserve"> бланков в соответствии с техническими требованиями, утвержденными сторонами.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sz w:val="18"/>
                <w:szCs w:val="18"/>
              </w:rPr>
              <w:t>ШТ</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50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03.2016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84.25.9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84.25.19.190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 xml:space="preserve">Предварительный отбор </w:t>
            </w:r>
            <w:r w:rsidRPr="00A81FA9">
              <w:rPr>
                <w:bCs/>
                <w:sz w:val="18"/>
                <w:szCs w:val="18"/>
              </w:rPr>
              <w:lastRenderedPageBreak/>
              <w:t>участников закупки в целях оказания гуманитарной помощи, либо ликвидации последствий чрезвычайных ситуаций природного или техногенного характера - продукты питания</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lastRenderedPageBreak/>
              <w:br/>
            </w:r>
            <w:r w:rsidRPr="00A81FA9">
              <w:rPr>
                <w:sz w:val="18"/>
                <w:szCs w:val="18"/>
              </w:rPr>
              <w:lastRenderedPageBreak/>
              <w:t>Продукты питания</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 xml:space="preserve">УСЛ </w:t>
            </w:r>
            <w:proofErr w:type="gramStart"/>
            <w:r w:rsidRPr="00A81FA9">
              <w:rPr>
                <w:sz w:val="18"/>
                <w:szCs w:val="18"/>
              </w:rPr>
              <w:lastRenderedPageBreak/>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0,00001</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lastRenderedPageBreak/>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97101040110102244225</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38.11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38.21.22.000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7</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Вывоз ТБО</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Вывоз ТБО</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ЧЕЛ·Ч</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200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100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Возникновение непредвиденных обстоятельств</w:t>
            </w:r>
            <w:r w:rsidRPr="00A81FA9">
              <w:rPr>
                <w:bCs/>
                <w:sz w:val="18"/>
                <w:szCs w:val="18"/>
              </w:rPr>
              <w:br/>
              <w:t>изменение способа закупки</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36.00.2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36.00.20.130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Снабжение холодной водой и летнего водопровода</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Снабжение холодной водой и летнего водопровода п.Залари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47.78.9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47.78.90.000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21</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Поставка наградной спортивной атрибутики для участников спортивно-массовых мероприятий.</w:t>
            </w:r>
            <w:r w:rsidRPr="00A81FA9">
              <w:rPr>
                <w:sz w:val="18"/>
                <w:szCs w:val="18"/>
              </w:rPr>
              <w:br/>
            </w:r>
            <w:r w:rsidRPr="00A81FA9">
              <w:rPr>
                <w:sz w:val="18"/>
                <w:szCs w:val="18"/>
              </w:rPr>
              <w:br/>
              <w:t>Приобретение кубков, медалей и др. сувенирной продукции для награждений</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bCs/>
                <w:sz w:val="18"/>
                <w:szCs w:val="18"/>
              </w:rPr>
              <w:br/>
            </w:r>
            <w:r w:rsidRPr="00A81FA9">
              <w:rPr>
                <w:sz w:val="18"/>
                <w:szCs w:val="18"/>
              </w:rPr>
              <w:t>Приобретение кубков, медалей и др. сувенирной продукции для награждений</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96,05</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Электронный аукцион</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86.90.9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86.90.19.190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20</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 xml:space="preserve">Услуги по проведению </w:t>
            </w:r>
            <w:proofErr w:type="spellStart"/>
            <w:r w:rsidRPr="00A81FA9">
              <w:rPr>
                <w:bCs/>
                <w:sz w:val="18"/>
                <w:szCs w:val="18"/>
              </w:rPr>
              <w:t>предрейсовых</w:t>
            </w:r>
            <w:proofErr w:type="spellEnd"/>
            <w:r w:rsidRPr="00A81FA9">
              <w:rPr>
                <w:bCs/>
                <w:sz w:val="18"/>
                <w:szCs w:val="18"/>
              </w:rPr>
              <w:t xml:space="preserve"> осмотров</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bCs/>
                <w:sz w:val="18"/>
                <w:szCs w:val="18"/>
              </w:rPr>
              <w:br/>
            </w:r>
            <w:r w:rsidRPr="00A81FA9">
              <w:rPr>
                <w:bCs/>
                <w:sz w:val="18"/>
                <w:szCs w:val="18"/>
              </w:rPr>
              <w:br/>
            </w:r>
            <w:r w:rsidRPr="00A81FA9">
              <w:rPr>
                <w:sz w:val="18"/>
                <w:szCs w:val="18"/>
              </w:rPr>
              <w:t xml:space="preserve">Услуги по проведению </w:t>
            </w:r>
            <w:proofErr w:type="spellStart"/>
            <w:r w:rsidRPr="00A81FA9">
              <w:rPr>
                <w:sz w:val="18"/>
                <w:szCs w:val="18"/>
              </w:rPr>
              <w:t>предрейсовых</w:t>
            </w:r>
            <w:proofErr w:type="spellEnd"/>
            <w:r w:rsidRPr="00A81FA9">
              <w:rPr>
                <w:sz w:val="18"/>
                <w:szCs w:val="18"/>
              </w:rPr>
              <w:t xml:space="preserve"> осмотров на территории п.Залари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51,04</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51,04</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47.78.9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47.78.90.000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30</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 xml:space="preserve">Приобретение </w:t>
            </w:r>
            <w:proofErr w:type="spellStart"/>
            <w:r w:rsidRPr="00A81FA9">
              <w:rPr>
                <w:bCs/>
                <w:sz w:val="18"/>
                <w:szCs w:val="18"/>
              </w:rPr>
              <w:t>хоз</w:t>
            </w:r>
            <w:proofErr w:type="gramStart"/>
            <w:r w:rsidRPr="00A81FA9">
              <w:rPr>
                <w:bCs/>
                <w:sz w:val="18"/>
                <w:szCs w:val="18"/>
              </w:rPr>
              <w:t>.т</w:t>
            </w:r>
            <w:proofErr w:type="gramEnd"/>
            <w:r w:rsidRPr="00A81FA9">
              <w:rPr>
                <w:bCs/>
                <w:sz w:val="18"/>
                <w:szCs w:val="18"/>
              </w:rPr>
              <w:t>оваров</w:t>
            </w:r>
            <w:proofErr w:type="spellEnd"/>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Приобретение </w:t>
            </w:r>
            <w:proofErr w:type="spellStart"/>
            <w:r w:rsidRPr="00A81FA9">
              <w:rPr>
                <w:sz w:val="18"/>
                <w:szCs w:val="18"/>
              </w:rPr>
              <w:t>хоз</w:t>
            </w:r>
            <w:proofErr w:type="gramStart"/>
            <w:r w:rsidRPr="00A81FA9">
              <w:rPr>
                <w:sz w:val="18"/>
                <w:szCs w:val="18"/>
              </w:rPr>
              <w:t>.т</w:t>
            </w:r>
            <w:proofErr w:type="gramEnd"/>
            <w:r w:rsidRPr="00A81FA9">
              <w:rPr>
                <w:sz w:val="18"/>
                <w:szCs w:val="18"/>
              </w:rPr>
              <w:t>оваров</w:t>
            </w:r>
            <w:proofErr w:type="spellEnd"/>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96.09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96.09.19.000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 xml:space="preserve">Услуги по доставке корреспонденции </w:t>
            </w:r>
            <w:r w:rsidRPr="00A81FA9">
              <w:rPr>
                <w:bCs/>
                <w:sz w:val="18"/>
                <w:szCs w:val="18"/>
              </w:rPr>
              <w:lastRenderedPageBreak/>
              <w:t>специальной связью</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 xml:space="preserve">Услуги по доставке корреспонденции </w:t>
            </w:r>
            <w:r w:rsidRPr="00A81FA9">
              <w:rPr>
                <w:sz w:val="18"/>
                <w:szCs w:val="18"/>
              </w:rPr>
              <w:lastRenderedPageBreak/>
              <w:t>специальной связь</w:t>
            </w:r>
            <w:proofErr w:type="gramStart"/>
            <w:r w:rsidRPr="00A81FA9">
              <w:rPr>
                <w:sz w:val="18"/>
                <w:szCs w:val="18"/>
              </w:rPr>
              <w:t>ю(</w:t>
            </w:r>
            <w:proofErr w:type="gramEnd"/>
            <w:r w:rsidRPr="00A81FA9">
              <w:rPr>
                <w:sz w:val="18"/>
                <w:szCs w:val="18"/>
              </w:rPr>
              <w:t xml:space="preserve"> спец. допуск)</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12</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01.2016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 xml:space="preserve">Закупка у единственного поставщика (подрядчика, </w:t>
            </w:r>
            <w:r w:rsidRPr="00A81FA9">
              <w:rPr>
                <w:bCs/>
                <w:sz w:val="18"/>
                <w:szCs w:val="18"/>
              </w:rPr>
              <w:lastRenderedPageBreak/>
              <w:t>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61.10.1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61.10.11.110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Обеспечение местной, внутри зонной, междугородней и международной телефонной связи, сетевого интернета</w:t>
            </w:r>
            <w:r w:rsidRPr="00A81FA9">
              <w:rPr>
                <w:sz w:val="18"/>
                <w:szCs w:val="18"/>
              </w:rPr>
              <w:t xml:space="preserve"> </w:t>
            </w:r>
            <w:r w:rsidRPr="00A81FA9">
              <w:rPr>
                <w:sz w:val="18"/>
                <w:szCs w:val="18"/>
              </w:rPr>
              <w:br/>
              <w:t>Услуги внутризоновой, междугородной и международной телефонной связи</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Услуги внутризоновой, междугородной и международной телефонной связи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554</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97101040110102244225</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45.20.1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45.20.13.000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Шиноремонтное обслуживание и балансировка автомобильных колес</w:t>
            </w:r>
            <w:proofErr w:type="gramStart"/>
            <w:r w:rsidRPr="00A81FA9">
              <w:rPr>
                <w:sz w:val="18"/>
                <w:szCs w:val="18"/>
              </w:rPr>
              <w:t xml:space="preserve"> </w:t>
            </w:r>
            <w:r w:rsidRPr="00A81FA9">
              <w:rPr>
                <w:bCs/>
                <w:sz w:val="18"/>
                <w:szCs w:val="18"/>
              </w:rPr>
              <w:t>.</w:t>
            </w:r>
            <w:proofErr w:type="gramEnd"/>
            <w:r w:rsidRPr="00A81FA9">
              <w:rPr>
                <w:sz w:val="18"/>
                <w:szCs w:val="18"/>
              </w:rPr>
              <w:br/>
            </w:r>
            <w:r w:rsidRPr="00A81FA9">
              <w:rPr>
                <w:sz w:val="18"/>
                <w:szCs w:val="18"/>
              </w:rPr>
              <w:br/>
            </w:r>
            <w:proofErr w:type="spellStart"/>
            <w:r w:rsidRPr="00A81FA9">
              <w:rPr>
                <w:sz w:val="18"/>
                <w:szCs w:val="18"/>
              </w:rPr>
              <w:t>Шиномонтаж</w:t>
            </w:r>
            <w:proofErr w:type="spellEnd"/>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Сервис на территории п.Залари, необходимое оборудование для балансировки, монтажа шин</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УСЛ РЕМ/ГОД</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40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14</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02.2016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35.14</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35.14.10.000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5</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Энергоснабжение</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Энергоснабжение</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КВТ·Ч</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220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550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08.2016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37.00</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37.00.11.150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Оказание услуг по вывозу жидких бытовых отходов</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Очистка выгреба </w:t>
            </w:r>
            <w:proofErr w:type="gramStart"/>
            <w:r w:rsidRPr="00A81FA9">
              <w:rPr>
                <w:sz w:val="18"/>
                <w:szCs w:val="18"/>
              </w:rPr>
              <w:t>ассенизационными</w:t>
            </w:r>
            <w:proofErr w:type="gramEnd"/>
            <w:r w:rsidRPr="00A81FA9">
              <w:rPr>
                <w:sz w:val="18"/>
                <w:szCs w:val="18"/>
              </w:rPr>
              <w:t xml:space="preserve"> вакуумным транспортом и вывозу жидких бытовых отходов по заявкам заказчика</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88</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88,3652</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02.2016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08.2016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Электронный аукцион</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rPr>
          <w:trHeight w:val="2389"/>
        </w:trPr>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56.29.1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56.29.19</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Оказание услуг по организации питания при проведении семинаров, совещаний и других официальных мероприятий</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bCs/>
                <w:sz w:val="18"/>
                <w:szCs w:val="18"/>
              </w:rPr>
            </w:pPr>
            <w:r w:rsidRPr="00A81FA9">
              <w:rPr>
                <w:bCs/>
                <w:sz w:val="18"/>
                <w:szCs w:val="18"/>
              </w:rPr>
              <w:t>Преимущества:</w:t>
            </w:r>
          </w:p>
          <w:p w:rsidR="00F02D42" w:rsidRPr="00A81FA9" w:rsidRDefault="00F02D42" w:rsidP="00CF66CF">
            <w:pPr>
              <w:numPr>
                <w:ilvl w:val="0"/>
                <w:numId w:val="6"/>
              </w:numPr>
              <w:tabs>
                <w:tab w:val="clear" w:pos="720"/>
                <w:tab w:val="num" w:pos="318"/>
              </w:tabs>
              <w:spacing w:after="100" w:afterAutospacing="1"/>
              <w:ind w:left="35" w:firstLine="0"/>
              <w:jc w:val="center"/>
              <w:rPr>
                <w:sz w:val="18"/>
                <w:szCs w:val="18"/>
              </w:rPr>
            </w:pPr>
            <w:r w:rsidRPr="00A81FA9">
              <w:rPr>
                <w:bCs/>
                <w:sz w:val="18"/>
                <w:szCs w:val="18"/>
              </w:rPr>
              <w:t>-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99,296</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02.2016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56.29.1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56.29.19.000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18</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Оказание услуги по организации питания участников районных зимних спортивных игр</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Оказание услуги по организации питания участников районных зимних спортивных игр на территории п.Залари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45</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07.2016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97101040110102244226</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62.03.13</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62.02.30.000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10</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лицензии на использование антивирусных программ</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лицензии на использование антивирусных программ</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84.25.9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84.25.19.190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Предварительный отбор участников закупки в целях оказания гуманитарной помощи, либо ликвидации последствий чрезвычайных ситуаций природного или техногенного характера - материально-техническое снабжение</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bCs/>
                <w:sz w:val="18"/>
                <w:szCs w:val="18"/>
              </w:rPr>
              <w:br/>
            </w:r>
            <w:r w:rsidRPr="00A81FA9">
              <w:rPr>
                <w:sz w:val="18"/>
                <w:szCs w:val="18"/>
              </w:rPr>
              <w:t>материально-техническое снабжение</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0,00001</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64.99.2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64.99.19.160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bCs/>
                <w:sz w:val="18"/>
                <w:szCs w:val="18"/>
              </w:rPr>
              <w:t xml:space="preserve">Оказание банковских услуг для нужд Заларинского муниципального района по осуществлению зачисления гражданам субсидий (на счета физических лиц в соответствии с </w:t>
            </w:r>
            <w:r w:rsidRPr="00A81FA9">
              <w:rPr>
                <w:bCs/>
                <w:sz w:val="18"/>
                <w:szCs w:val="18"/>
              </w:rPr>
              <w:lastRenderedPageBreak/>
              <w:t>реестрами) на оплату жилого помещения и коммунальных услуг на имеющиеся или открываемые в выбранных получателями субсидий банках банковские счета</w:t>
            </w:r>
            <w:proofErr w:type="gramEnd"/>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 xml:space="preserve">Реестры на зачисление денежных средств на счета физических лиц передаются Заказчиком в виде Реестров, заверенных ЭЦП </w:t>
            </w:r>
            <w:proofErr w:type="spellStart"/>
            <w:r w:rsidRPr="00A81FA9">
              <w:rPr>
                <w:sz w:val="18"/>
                <w:szCs w:val="18"/>
              </w:rPr>
              <w:t>уполноченных</w:t>
            </w:r>
            <w:proofErr w:type="spellEnd"/>
            <w:r w:rsidRPr="00A81FA9">
              <w:rPr>
                <w:sz w:val="18"/>
                <w:szCs w:val="18"/>
              </w:rPr>
              <w:t xml:space="preserve"> лиц Заказчика</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163,12177</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47.30.11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19.20.21.100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17</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Поставка АИ-92,95, дизельное топливо</w:t>
            </w:r>
            <w:r w:rsidRPr="00A81FA9">
              <w:rPr>
                <w:sz w:val="18"/>
                <w:szCs w:val="18"/>
              </w:rPr>
              <w:t xml:space="preserve"> </w:t>
            </w:r>
            <w:r w:rsidRPr="00A81FA9">
              <w:rPr>
                <w:sz w:val="18"/>
                <w:szCs w:val="18"/>
              </w:rPr>
              <w:br/>
            </w:r>
            <w:r w:rsidRPr="00A81FA9">
              <w:rPr>
                <w:sz w:val="18"/>
                <w:szCs w:val="18"/>
              </w:rPr>
              <w:br/>
              <w:t>АИ-92</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АИ-92</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Л; ДМ³</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2832,06</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100,00004</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03.2016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19.20.1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19.20.21.112</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Поставка моторного топлива через сеть автозаправочных станций для нужд Администрации МО "Заларинский район"</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Обслуживание на автозаправочных станциях при помощи электронных карт по Иркутской области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Л; ДМ³</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10867</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400,01427</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06.2016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Электронный аукцион</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84.24</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84.24.11.000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19</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Услуги по пресечению преступлений и правонарушений с помощью тревожной сигнализации и техническому обслуживанию</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bCs/>
                <w:sz w:val="18"/>
                <w:szCs w:val="18"/>
              </w:rPr>
              <w:br/>
            </w:r>
            <w:r w:rsidRPr="00A81FA9">
              <w:rPr>
                <w:sz w:val="18"/>
                <w:szCs w:val="18"/>
              </w:rPr>
              <w:t>Услуги охраны и обслуживание тревожной сигнализации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12</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36</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45.32.29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45.31.12.000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15</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Автомобильные детали для легкого транспорта</w:t>
            </w:r>
            <w:proofErr w:type="gramStart"/>
            <w:r w:rsidRPr="00A81FA9">
              <w:rPr>
                <w:sz w:val="18"/>
                <w:szCs w:val="18"/>
              </w:rPr>
              <w:t xml:space="preserve"> </w:t>
            </w:r>
            <w:r w:rsidRPr="00A81FA9">
              <w:rPr>
                <w:bCs/>
                <w:sz w:val="18"/>
                <w:szCs w:val="18"/>
              </w:rPr>
              <w:t>.</w:t>
            </w:r>
            <w:proofErr w:type="gramEnd"/>
            <w:r w:rsidRPr="00A81FA9">
              <w:rPr>
                <w:sz w:val="18"/>
                <w:szCs w:val="18"/>
              </w:rPr>
              <w:br/>
            </w:r>
            <w:r w:rsidRPr="00A81FA9">
              <w:rPr>
                <w:sz w:val="18"/>
                <w:szCs w:val="18"/>
              </w:rPr>
              <w:br/>
              <w:t>Автомобильные детали для легкового транспорта</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Автомобильные детали для легкового транспорта</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85,59865</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02.2016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09.2016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84.25.9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84.25.19.190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Предварительный отбор участников закупки в целях оказания гуманитарной помощи, либо ликвидации последствий чрезвычайных ситуаций природного или техногенного характера - непродовольственные товары</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непродовольственные товары</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0,00001</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53.10.2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53.10.12.000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Услуги почтовых отправлений</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bCs/>
                <w:sz w:val="18"/>
                <w:szCs w:val="18"/>
              </w:rPr>
              <w:br/>
            </w:r>
            <w:r w:rsidRPr="00A81FA9">
              <w:rPr>
                <w:bCs/>
                <w:sz w:val="18"/>
                <w:szCs w:val="18"/>
              </w:rPr>
              <w:br/>
            </w:r>
            <w:r w:rsidRPr="00A81FA9">
              <w:rPr>
                <w:sz w:val="18"/>
                <w:szCs w:val="18"/>
              </w:rPr>
              <w:t>Услуги почтовых отправлений</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70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43.33</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43.33.29.120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Услуги по монтажу и укладыванию ламинированного полового покрытия в здании Администрации МО "Заларинский район"</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bCs/>
                <w:sz w:val="18"/>
                <w:szCs w:val="18"/>
              </w:rPr>
              <w:br/>
            </w:r>
            <w:r w:rsidRPr="00A81FA9">
              <w:rPr>
                <w:sz w:val="18"/>
                <w:szCs w:val="18"/>
              </w:rPr>
              <w:t xml:space="preserve">монтаж и укладывание ламинированного полового покрытия площадью 170 </w:t>
            </w:r>
            <w:proofErr w:type="spellStart"/>
            <w:r w:rsidRPr="00A81FA9">
              <w:rPr>
                <w:sz w:val="18"/>
                <w:szCs w:val="18"/>
              </w:rPr>
              <w:t>кв.м</w:t>
            </w:r>
            <w:proofErr w:type="spellEnd"/>
            <w:r w:rsidRPr="00A81FA9">
              <w:rPr>
                <w:sz w:val="18"/>
                <w:szCs w:val="18"/>
              </w:rPr>
              <w:t>.</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50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04.2016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05.2016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22.11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22.11.11.000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14</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автошин</w:t>
            </w:r>
            <w:proofErr w:type="gramStart"/>
            <w:r w:rsidRPr="00A81FA9">
              <w:rPr>
                <w:sz w:val="18"/>
                <w:szCs w:val="18"/>
              </w:rPr>
              <w:t xml:space="preserve"> </w:t>
            </w:r>
            <w:r w:rsidRPr="00A81FA9">
              <w:rPr>
                <w:bCs/>
                <w:sz w:val="18"/>
                <w:szCs w:val="18"/>
              </w:rPr>
              <w:t>.</w:t>
            </w:r>
            <w:proofErr w:type="gramEnd"/>
            <w:r w:rsidRPr="00A81FA9">
              <w:rPr>
                <w:sz w:val="18"/>
                <w:szCs w:val="18"/>
              </w:rPr>
              <w:br/>
            </w:r>
            <w:r w:rsidRPr="00A81FA9">
              <w:rPr>
                <w:sz w:val="18"/>
                <w:szCs w:val="18"/>
              </w:rPr>
              <w:br/>
              <w:t>автошины</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автошины</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sz w:val="18"/>
                <w:szCs w:val="18"/>
              </w:rPr>
              <w:t>ШТ</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8</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04.2016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07.2016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47.51.1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47.51.10.000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Поставка флагов для муниципальных нужд</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Флаги с символикой РФ, Иркутской области и Заларинского района</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sz w:val="18"/>
                <w:szCs w:val="18"/>
              </w:rPr>
              <w:t>ШТ</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30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33</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04.2016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47.41.1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47.41.10.000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компьютерной техники и периферийного оборудования</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sz w:val="18"/>
                <w:szCs w:val="18"/>
              </w:rPr>
              <w:t>согласно</w:t>
            </w:r>
            <w:proofErr w:type="gramEnd"/>
            <w:r w:rsidRPr="00A81FA9">
              <w:rPr>
                <w:sz w:val="18"/>
                <w:szCs w:val="18"/>
              </w:rPr>
              <w:t xml:space="preserve"> технического задания</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133,5</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05.2016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97101040110102244340</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20.59.4</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19.20.29.112</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13</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автомасел</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Приобретение автомасел</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Л; ДМ³</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200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25</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02.2016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08.2016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62.01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62.01.29.000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 xml:space="preserve">Закупка программного обеспечения система "Административная </w:t>
            </w:r>
            <w:r w:rsidRPr="00A81FA9">
              <w:rPr>
                <w:bCs/>
                <w:sz w:val="18"/>
                <w:szCs w:val="18"/>
              </w:rPr>
              <w:lastRenderedPageBreak/>
              <w:t>комиссия"</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для ведения протоколов Административной комиссии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49,5</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04.2016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05.2016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Изменение планируемых сроков </w:t>
            </w:r>
            <w:r w:rsidRPr="00A81FA9">
              <w:rPr>
                <w:bCs/>
                <w:sz w:val="18"/>
                <w:szCs w:val="18"/>
              </w:rPr>
              <w:lastRenderedPageBreak/>
              <w:t>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97110030110111244226</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64.99.2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64.30.10.000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25</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Услуги по доставке и выплате пособий ЖКХ населению</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Услуги по доставке и выплате пособий ЖКХ населению</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12</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200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63.91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63.91.11.000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12</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Публикация извещения в СМИ</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Публикация извещения в СМИ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sz w:val="18"/>
                <w:szCs w:val="18"/>
              </w:rPr>
              <w:t>СМ</w:t>
            </w:r>
            <w:proofErr w:type="gramEnd"/>
            <w:r w:rsidRPr="00A81FA9">
              <w:rPr>
                <w:sz w:val="18"/>
                <w:szCs w:val="18"/>
              </w:rPr>
              <w:t>²</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1000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220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06.2016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97104051100103244226</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97.00</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97.00.10.000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23</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Услуги приютов, ветеринарной помощи для бездомных кошек и собак</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Услуги приютов, ветеринарной помощи для бездомных кошек и собак</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ГОЛ</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100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402,5</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07.2016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Электронный аукцион</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47.62.2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47.62.20.000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22</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канцелярских принадлежностей</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tabs>
                <w:tab w:val="left" w:pos="320"/>
              </w:tabs>
              <w:jc w:val="center"/>
              <w:rPr>
                <w:bCs/>
                <w:sz w:val="18"/>
                <w:szCs w:val="18"/>
              </w:rPr>
            </w:pPr>
            <w:r w:rsidRPr="00A81FA9">
              <w:rPr>
                <w:bCs/>
                <w:sz w:val="18"/>
                <w:szCs w:val="18"/>
              </w:rPr>
              <w:t>Преимущества:</w:t>
            </w:r>
          </w:p>
          <w:p w:rsidR="00F02D42" w:rsidRPr="00A81FA9" w:rsidRDefault="00F02D42" w:rsidP="00CF66CF">
            <w:pPr>
              <w:numPr>
                <w:ilvl w:val="0"/>
                <w:numId w:val="7"/>
              </w:numPr>
              <w:tabs>
                <w:tab w:val="left" w:pos="320"/>
              </w:tabs>
              <w:ind w:left="0" w:firstLine="0"/>
              <w:jc w:val="center"/>
              <w:rPr>
                <w:bCs/>
                <w:sz w:val="18"/>
                <w:szCs w:val="18"/>
              </w:rPr>
            </w:pPr>
            <w:r w:rsidRPr="00A81FA9">
              <w:rPr>
                <w:bCs/>
                <w:sz w:val="18"/>
                <w:szCs w:val="18"/>
              </w:rPr>
              <w:t>-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p>
          <w:p w:rsidR="00F02D42" w:rsidRPr="00A81FA9" w:rsidRDefault="00F02D42" w:rsidP="00996EB7">
            <w:pPr>
              <w:jc w:val="center"/>
              <w:rPr>
                <w:sz w:val="18"/>
                <w:szCs w:val="18"/>
              </w:rPr>
            </w:pPr>
            <w:r w:rsidRPr="00A81FA9">
              <w:rPr>
                <w:bCs/>
                <w:sz w:val="18"/>
                <w:szCs w:val="18"/>
              </w:rPr>
              <w:t>Приобретение канцелярских принадлежностей</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185,9202</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Электронный аукцион</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47.76.1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47.76.10.000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27</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букетов цветов</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приобретение букетов цветов</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20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Изменение более чем на 10% стоимости планируемых к приобретению товаров, работ, услуг, выявленные в результате подготовки к </w:t>
            </w:r>
            <w:r w:rsidRPr="00A81FA9">
              <w:rPr>
                <w:bCs/>
                <w:sz w:val="18"/>
                <w:szCs w:val="18"/>
              </w:rPr>
              <w:lastRenderedPageBreak/>
              <w:t>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35.30.2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35.30.11.120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Отпуск и потребление тепловой энергии и горячего водоснабжения</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sz w:val="18"/>
                <w:szCs w:val="18"/>
              </w:rPr>
              <w:t>Отпуск и потребление тепловой энергии и горячего водоснабжения</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ГИГАКАЛ</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236,34</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290,00572</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37.00</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37.00.11.150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Оказание услуг по вывозу жидких бытовых отходов</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Очистка выгреба </w:t>
            </w:r>
            <w:proofErr w:type="gramStart"/>
            <w:r w:rsidRPr="00A81FA9">
              <w:rPr>
                <w:sz w:val="18"/>
                <w:szCs w:val="18"/>
              </w:rPr>
              <w:t>ассенизационными</w:t>
            </w:r>
            <w:proofErr w:type="gramEnd"/>
            <w:r w:rsidRPr="00A81FA9">
              <w:rPr>
                <w:sz w:val="18"/>
                <w:szCs w:val="18"/>
              </w:rPr>
              <w:t xml:space="preserve"> вакуумным транспортом и вывозу жидких бытовых отходов по заявкам заказчика</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46</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46,6348</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08.2016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Электронный аукцион</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63.11.1</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63.11.11.000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Предоставление услуг на использования информационно-правовых баз данных</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Предоставление услуг на использования информационно-правовых баз данных, сетевое подключение на 20 </w:t>
            </w:r>
            <w:proofErr w:type="spellStart"/>
            <w:r w:rsidRPr="00A81FA9">
              <w:rPr>
                <w:sz w:val="18"/>
                <w:szCs w:val="18"/>
              </w:rPr>
              <w:t>рапбочих</w:t>
            </w:r>
            <w:proofErr w:type="spellEnd"/>
            <w:r w:rsidRPr="00A81FA9">
              <w:rPr>
                <w:sz w:val="18"/>
                <w:szCs w:val="18"/>
              </w:rPr>
              <w:t xml:space="preserve"> мест</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165,42834</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Электронный аукцион</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47.53.3</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47.53.30.000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ламинированного напольного покрытия</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bCs/>
                <w:sz w:val="18"/>
                <w:szCs w:val="18"/>
              </w:rPr>
            </w:pPr>
            <w:r w:rsidRPr="00A81FA9">
              <w:rPr>
                <w:bCs/>
                <w:sz w:val="18"/>
                <w:szCs w:val="18"/>
              </w:rPr>
              <w:t>Преимущества:</w:t>
            </w:r>
          </w:p>
          <w:p w:rsidR="00F02D42" w:rsidRPr="00A81FA9" w:rsidRDefault="00F02D42" w:rsidP="00996EB7">
            <w:pPr>
              <w:jc w:val="center"/>
              <w:rPr>
                <w:bCs/>
                <w:sz w:val="18"/>
                <w:szCs w:val="18"/>
              </w:rPr>
            </w:pPr>
            <w:r w:rsidRPr="00A81FA9">
              <w:rPr>
                <w:bCs/>
                <w:sz w:val="18"/>
                <w:szCs w:val="18"/>
              </w:rPr>
              <w:t>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p>
          <w:p w:rsidR="00F02D42" w:rsidRPr="00A81FA9" w:rsidRDefault="00F02D42" w:rsidP="00996EB7">
            <w:pPr>
              <w:jc w:val="center"/>
              <w:rPr>
                <w:sz w:val="18"/>
                <w:szCs w:val="18"/>
              </w:rPr>
            </w:pPr>
            <w:r w:rsidRPr="00A81FA9">
              <w:rPr>
                <w:sz w:val="18"/>
                <w:szCs w:val="18"/>
              </w:rPr>
              <w:t>Информация об общественном обсуждении закупки: не проводилось</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М²</w:t>
            </w:r>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170</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jc w:val="center"/>
              <w:rPr>
                <w:sz w:val="18"/>
                <w:szCs w:val="18"/>
              </w:rPr>
            </w:pPr>
            <w:r w:rsidRPr="00A81FA9">
              <w:rPr>
                <w:bCs/>
                <w:sz w:val="18"/>
                <w:szCs w:val="18"/>
              </w:rPr>
              <w:t>157,3078</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04.2016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05.2016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64.99.2</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64.99.19.160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proofErr w:type="gramStart"/>
            <w:r w:rsidRPr="00A81FA9">
              <w:rPr>
                <w:bCs/>
                <w:sz w:val="18"/>
                <w:szCs w:val="18"/>
              </w:rPr>
              <w:t xml:space="preserve">Оказание банковских услуг для нужд Заларинского </w:t>
            </w:r>
            <w:r w:rsidRPr="00A81FA9">
              <w:rPr>
                <w:bCs/>
                <w:sz w:val="18"/>
                <w:szCs w:val="18"/>
              </w:rPr>
              <w:lastRenderedPageBreak/>
              <w:t>муниципального района по осуществлению зачисления гражданам субсидий (на счета физических лиц в соответствии с реестрами) на оплату жилого помещения и коммунальных услуг на имеющиеся или открываемые в выбранных получателями субсидий банках банковские счета</w:t>
            </w:r>
            <w:proofErr w:type="gramEnd"/>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 xml:space="preserve">Реестры на зачисление денежных средств на счета физических лиц </w:t>
            </w:r>
            <w:r w:rsidRPr="00A81FA9">
              <w:rPr>
                <w:sz w:val="18"/>
                <w:szCs w:val="18"/>
              </w:rPr>
              <w:lastRenderedPageBreak/>
              <w:t>передаются Заказчиком в виде Реестров, заверенные ЭЦП уполномоченных лиц</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lastRenderedPageBreak/>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86,87823</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03.2016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Изменение планируемых сроков </w:t>
            </w:r>
            <w:r w:rsidRPr="00A81FA9">
              <w:rPr>
                <w:bCs/>
                <w:sz w:val="18"/>
                <w:szCs w:val="18"/>
              </w:rPr>
              <w:lastRenderedPageBreak/>
              <w:t>приобретения товаров, работ, услуг, способа размещения заказа, срока исполнения контракта.</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lastRenderedPageBreak/>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84.25.9</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84.25.19.190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Предварительный отбор участников закупки в целях оказания гуманитарной помощи, либо ликвидации последствий чрезвычайных ситуаций природного или техногенного характера - ГСМ</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ГСМ</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0,00001</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03.2016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Запрос котировок</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62.03.13</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62.02.30.000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11</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программное сопровождение</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программное сопровождение</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20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01.2016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r w:rsidRPr="00A81FA9">
              <w:rPr>
                <w:bCs/>
                <w:sz w:val="18"/>
                <w:szCs w:val="18"/>
              </w:rPr>
              <w:br/>
              <w:t>Исправление орфографической ошибки</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47.41.4</w:t>
            </w: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47.41.40.000</w:t>
            </w: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26</w:t>
            </w:r>
          </w:p>
        </w:tc>
        <w:tc>
          <w:tcPr>
            <w:tcW w:w="635" w:type="pct"/>
            <w:tcBorders>
              <w:top w:val="single" w:sz="6" w:space="0" w:color="000000"/>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t>Приобретение запасных частей и комплектующих для офисных машин и компьютерной техники</w:t>
            </w:r>
          </w:p>
        </w:tc>
        <w:tc>
          <w:tcPr>
            <w:tcW w:w="609"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bCs/>
                <w:sz w:val="18"/>
                <w:szCs w:val="18"/>
              </w:rPr>
              <w:br/>
            </w:r>
            <w:r w:rsidRPr="00A81FA9">
              <w:rPr>
                <w:bCs/>
                <w:sz w:val="18"/>
                <w:szCs w:val="18"/>
              </w:rPr>
              <w:br/>
            </w:r>
            <w:r w:rsidRPr="00A81FA9">
              <w:rPr>
                <w:sz w:val="18"/>
                <w:szCs w:val="18"/>
              </w:rPr>
              <w:t>Приобретение запасных частей и комплектующих для офисных машин и компьютерной техники на территории п. Залари</w:t>
            </w:r>
          </w:p>
        </w:tc>
        <w:tc>
          <w:tcPr>
            <w:tcW w:w="171"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 </w:t>
            </w:r>
            <w:proofErr w:type="gramStart"/>
            <w:r w:rsidRPr="00A81FA9">
              <w:rPr>
                <w:sz w:val="18"/>
                <w:szCs w:val="18"/>
              </w:rPr>
              <w:t>ЕД</w:t>
            </w:r>
            <w:proofErr w:type="gramEnd"/>
          </w:p>
        </w:tc>
        <w:tc>
          <w:tcPr>
            <w:tcW w:w="178" w:type="pct"/>
            <w:tcBorders>
              <w:top w:val="single" w:sz="6" w:space="0" w:color="000000"/>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w:t>
            </w:r>
          </w:p>
        </w:tc>
        <w:tc>
          <w:tcPr>
            <w:tcW w:w="274" w:type="pct"/>
            <w:tcBorders>
              <w:top w:val="single" w:sz="6" w:space="0" w:color="000000"/>
              <w:left w:val="single" w:sz="6" w:space="0" w:color="000000"/>
              <w:bottom w:val="single" w:sz="6" w:space="0" w:color="000000"/>
              <w:right w:val="single" w:sz="4" w:space="0" w:color="auto"/>
            </w:tcBorders>
            <w:hideMark/>
          </w:tcPr>
          <w:p w:rsidR="00F02D42" w:rsidRPr="00A81FA9" w:rsidRDefault="00F02D42" w:rsidP="00996EB7">
            <w:pPr>
              <w:spacing w:after="240"/>
              <w:jc w:val="center"/>
              <w:rPr>
                <w:sz w:val="18"/>
                <w:szCs w:val="18"/>
              </w:rPr>
            </w:pPr>
            <w:r w:rsidRPr="00A81FA9">
              <w:rPr>
                <w:bCs/>
                <w:sz w:val="18"/>
                <w:szCs w:val="18"/>
              </w:rPr>
              <w:t>100</w:t>
            </w:r>
            <w:r w:rsidRPr="00A81FA9">
              <w:rPr>
                <w:bCs/>
                <w:sz w:val="18"/>
                <w:szCs w:val="18"/>
              </w:rPr>
              <w:br/>
            </w:r>
          </w:p>
        </w:tc>
        <w:tc>
          <w:tcPr>
            <w:tcW w:w="28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02.2016</w:t>
            </w:r>
          </w:p>
        </w:tc>
        <w:tc>
          <w:tcPr>
            <w:tcW w:w="4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 xml:space="preserve">12.2016 </w:t>
            </w:r>
            <w:r w:rsidRPr="00A81FA9">
              <w:rPr>
                <w:bCs/>
                <w:sz w:val="18"/>
                <w:szCs w:val="18"/>
              </w:rPr>
              <w:br/>
            </w:r>
            <w:r w:rsidRPr="00A81FA9">
              <w:rPr>
                <w:bCs/>
                <w:sz w:val="18"/>
                <w:szCs w:val="18"/>
              </w:rPr>
              <w:br/>
            </w:r>
          </w:p>
        </w:tc>
        <w:tc>
          <w:tcPr>
            <w:tcW w:w="647"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Закупка у единственного поставщика (подрядчика, исполнителя)</w:t>
            </w:r>
          </w:p>
        </w:tc>
        <w:tc>
          <w:tcPr>
            <w:tcW w:w="510"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Изменение планируемых сроков приобретения товаров, работ, услуг, способа размещения заказа, срока исполнения контракта.</w:t>
            </w:r>
          </w:p>
        </w:tc>
      </w:tr>
      <w:tr w:rsidR="00F02D42" w:rsidRPr="00A81FA9" w:rsidTr="00996EB7">
        <w:tc>
          <w:tcPr>
            <w:tcW w:w="5000" w:type="pct"/>
            <w:gridSpan w:val="14"/>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r w:rsidRPr="00A81FA9">
              <w:rPr>
                <w:bCs/>
                <w:sz w:val="18"/>
                <w:szCs w:val="18"/>
              </w:rPr>
              <w:t>товары, работы или услуги на сумму, не превышающую ста тысяч рублей (закупки в соответствии с п. 4, 5, 23, 26, 33, 42, 44 части 1 статьи 93 Федерального закона № 44-ФЗ)</w:t>
            </w: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9710113</w:t>
            </w:r>
            <w:r w:rsidRPr="00A81FA9">
              <w:rPr>
                <w:sz w:val="18"/>
                <w:szCs w:val="18"/>
              </w:rPr>
              <w:lastRenderedPageBreak/>
              <w:t>2000153910244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635" w:type="pct"/>
            <w:tcBorders>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867,3</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 xml:space="preserve">Закупка у единственного </w:t>
            </w:r>
            <w:r w:rsidRPr="00A81FA9">
              <w:rPr>
                <w:sz w:val="18"/>
                <w:szCs w:val="18"/>
              </w:rPr>
              <w:lastRenderedPageBreak/>
              <w:t>поставщика (подрядчика, исполнителя)</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lastRenderedPageBreak/>
              <w:t>97101040110140120244</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635" w:type="pct"/>
            <w:tcBorders>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7,204</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Закупка у единственного поставщика (подрядчика, исполнителя)</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5000" w:type="pct"/>
            <w:gridSpan w:val="14"/>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bCs/>
                <w:sz w:val="18"/>
                <w:szCs w:val="18"/>
              </w:rPr>
            </w:pPr>
            <w:proofErr w:type="gramStart"/>
            <w:r w:rsidRPr="00A81FA9">
              <w:rPr>
                <w:bCs/>
                <w:sz w:val="18"/>
                <w:szCs w:val="18"/>
              </w:rPr>
              <w:t>услуги, связанные с направлением работника в служебную командировку, а также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(закупки в соответствии с п. 4, 5, 23, 26, 33, 42, 44 части 1 статьи 93 Федерального закона № 44-ФЗ)</w:t>
            </w:r>
            <w:proofErr w:type="gramEnd"/>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97101130110273070122</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635" w:type="pct"/>
            <w:tcBorders>
              <w:left w:val="single" w:sz="4" w:space="0" w:color="auto"/>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Услуги, связанные с направлением работника в служебную командировку, а также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13,6</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Закупка у единственного поставщика (подрядчика, исполнителя)</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97110060110273060122</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635" w:type="pct"/>
            <w:tcBorders>
              <w:left w:val="single" w:sz="4" w:space="0" w:color="auto"/>
              <w:bottom w:val="single" w:sz="4" w:space="0" w:color="auto"/>
              <w:right w:val="single" w:sz="6" w:space="0" w:color="000000"/>
            </w:tcBorders>
            <w:hideMark/>
          </w:tcPr>
          <w:p w:rsidR="00F02D42" w:rsidRPr="00A81FA9" w:rsidRDefault="00F02D42" w:rsidP="00996EB7">
            <w:pPr>
              <w:jc w:val="center"/>
              <w:rPr>
                <w:sz w:val="18"/>
                <w:szCs w:val="18"/>
              </w:rPr>
            </w:pPr>
            <w:r w:rsidRPr="00A81FA9">
              <w:rPr>
                <w:sz w:val="18"/>
                <w:szCs w:val="18"/>
              </w:rPr>
              <w:t>Услуги, связанные с направлением работника в служебную командировку, а также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p>
        </w:tc>
        <w:tc>
          <w:tcPr>
            <w:tcW w:w="609"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r w:rsidRPr="00A81FA9">
              <w:rPr>
                <w:sz w:val="18"/>
                <w:szCs w:val="18"/>
              </w:rPr>
              <w:t>17,6</w:t>
            </w:r>
          </w:p>
        </w:tc>
        <w:tc>
          <w:tcPr>
            <w:tcW w:w="283"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r w:rsidRPr="00A81FA9">
              <w:rPr>
                <w:sz w:val="18"/>
                <w:szCs w:val="18"/>
              </w:rPr>
              <w:t>Закупка у единственного поставщика (подрядчика, исполнителя)</w:t>
            </w:r>
          </w:p>
        </w:tc>
        <w:tc>
          <w:tcPr>
            <w:tcW w:w="510" w:type="pct"/>
            <w:tcBorders>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233"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r w:rsidRPr="00A81FA9">
              <w:rPr>
                <w:sz w:val="18"/>
                <w:szCs w:val="18"/>
              </w:rPr>
              <w:t>97101040110140120122</w:t>
            </w:r>
          </w:p>
        </w:tc>
        <w:tc>
          <w:tcPr>
            <w:tcW w:w="226"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372"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145" w:type="pct"/>
            <w:tcBorders>
              <w:top w:val="single" w:sz="4" w:space="0" w:color="auto"/>
              <w:left w:val="single" w:sz="4" w:space="0" w:color="auto"/>
              <w:bottom w:val="single" w:sz="4" w:space="0" w:color="auto"/>
              <w:right w:val="single" w:sz="4" w:space="0" w:color="auto"/>
            </w:tcBorders>
            <w:hideMark/>
          </w:tcPr>
          <w:p w:rsidR="00F02D42" w:rsidRPr="00A81FA9" w:rsidRDefault="00F02D42" w:rsidP="00996EB7">
            <w:pPr>
              <w:jc w:val="center"/>
              <w:rPr>
                <w:sz w:val="18"/>
                <w:szCs w:val="18"/>
              </w:rPr>
            </w:pPr>
          </w:p>
        </w:tc>
        <w:tc>
          <w:tcPr>
            <w:tcW w:w="635" w:type="pct"/>
            <w:tcBorders>
              <w:top w:val="single" w:sz="4" w:space="0" w:color="auto"/>
              <w:left w:val="single" w:sz="4" w:space="0" w:color="auto"/>
              <w:bottom w:val="single" w:sz="4" w:space="0" w:color="auto"/>
              <w:right w:val="single" w:sz="6" w:space="0" w:color="000000"/>
            </w:tcBorders>
            <w:hideMark/>
          </w:tcPr>
          <w:p w:rsidR="00F02D42" w:rsidRPr="00A81FA9" w:rsidRDefault="00F02D42" w:rsidP="00996EB7">
            <w:pPr>
              <w:jc w:val="center"/>
              <w:rPr>
                <w:sz w:val="18"/>
                <w:szCs w:val="18"/>
              </w:rPr>
            </w:pPr>
            <w:r w:rsidRPr="00A81FA9">
              <w:rPr>
                <w:sz w:val="18"/>
                <w:szCs w:val="18"/>
              </w:rPr>
              <w:t xml:space="preserve">Услуги, связанные с направлением работника в служебную командировку, а также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w:t>
            </w:r>
            <w:r w:rsidRPr="00A81FA9">
              <w:rPr>
                <w:sz w:val="18"/>
                <w:szCs w:val="18"/>
              </w:rPr>
              <w:lastRenderedPageBreak/>
              <w:t>мероприятий</w:t>
            </w:r>
          </w:p>
        </w:tc>
        <w:tc>
          <w:tcPr>
            <w:tcW w:w="609"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171"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178"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274"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r w:rsidRPr="00A81FA9">
              <w:rPr>
                <w:sz w:val="18"/>
                <w:szCs w:val="18"/>
              </w:rPr>
              <w:t>105</w:t>
            </w:r>
          </w:p>
        </w:tc>
        <w:tc>
          <w:tcPr>
            <w:tcW w:w="283"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271"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445"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p>
        </w:tc>
        <w:tc>
          <w:tcPr>
            <w:tcW w:w="647" w:type="pct"/>
            <w:tcBorders>
              <w:top w:val="single" w:sz="4" w:space="0" w:color="auto"/>
              <w:left w:val="single" w:sz="6" w:space="0" w:color="000000"/>
              <w:bottom w:val="single" w:sz="4" w:space="0" w:color="auto"/>
              <w:right w:val="single" w:sz="6" w:space="0" w:color="000000"/>
            </w:tcBorders>
            <w:hideMark/>
          </w:tcPr>
          <w:p w:rsidR="00F02D42" w:rsidRPr="00A81FA9" w:rsidRDefault="00F02D42" w:rsidP="00996EB7">
            <w:pPr>
              <w:jc w:val="center"/>
              <w:rPr>
                <w:sz w:val="18"/>
                <w:szCs w:val="18"/>
              </w:rPr>
            </w:pPr>
            <w:r w:rsidRPr="00A81FA9">
              <w:rPr>
                <w:sz w:val="18"/>
                <w:szCs w:val="18"/>
              </w:rPr>
              <w:t>Закупка у единственного поставщика (подрядчика, исполнителя)</w:t>
            </w:r>
          </w:p>
        </w:tc>
        <w:tc>
          <w:tcPr>
            <w:tcW w:w="510" w:type="pct"/>
            <w:tcBorders>
              <w:top w:val="single" w:sz="4" w:space="0" w:color="auto"/>
              <w:left w:val="single" w:sz="6" w:space="0" w:color="000000"/>
              <w:bottom w:val="single" w:sz="4" w:space="0" w:color="auto"/>
              <w:right w:val="single" w:sz="4" w:space="0" w:color="auto"/>
            </w:tcBorders>
            <w:hideMark/>
          </w:tcPr>
          <w:p w:rsidR="00F02D42" w:rsidRPr="00A81FA9" w:rsidRDefault="00F02D42" w:rsidP="00996EB7">
            <w:pPr>
              <w:jc w:val="center"/>
              <w:rPr>
                <w:sz w:val="18"/>
                <w:szCs w:val="18"/>
              </w:rPr>
            </w:pPr>
          </w:p>
        </w:tc>
      </w:tr>
      <w:tr w:rsidR="00F02D42" w:rsidRPr="00A81FA9" w:rsidTr="00996EB7">
        <w:tc>
          <w:tcPr>
            <w:tcW w:w="5000" w:type="pct"/>
            <w:gridSpan w:val="14"/>
            <w:hideMark/>
          </w:tcPr>
          <w:p w:rsidR="00F02D42" w:rsidRPr="00A81FA9" w:rsidRDefault="00F02D42" w:rsidP="00996EB7">
            <w:pPr>
              <w:jc w:val="center"/>
              <w:rPr>
                <w:bCs/>
                <w:sz w:val="18"/>
                <w:szCs w:val="18"/>
              </w:rPr>
            </w:pPr>
            <w:r w:rsidRPr="00A81FA9">
              <w:rPr>
                <w:bCs/>
                <w:sz w:val="18"/>
                <w:szCs w:val="18"/>
              </w:rPr>
              <w:lastRenderedPageBreak/>
              <w:t>Годовой объем закупок у единственного поставщика (подрядчика, исполнителя) в соответствии с пунктом 4 части 1 статьи 93 Федерального закона №44-ФЗ</w:t>
            </w:r>
          </w:p>
        </w:tc>
      </w:tr>
      <w:tr w:rsidR="00F02D42" w:rsidRPr="00A81FA9" w:rsidTr="00996EB7">
        <w:tc>
          <w:tcPr>
            <w:tcW w:w="23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26"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372"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3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873,8</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Закупка у единственного поставщика (подрядчика, исполнителя)</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5000" w:type="pct"/>
            <w:gridSpan w:val="14"/>
            <w:hideMark/>
          </w:tcPr>
          <w:p w:rsidR="00F02D42" w:rsidRPr="00A81FA9" w:rsidRDefault="00F02D42" w:rsidP="00996EB7">
            <w:pPr>
              <w:jc w:val="center"/>
              <w:rPr>
                <w:bCs/>
                <w:sz w:val="18"/>
                <w:szCs w:val="18"/>
              </w:rPr>
            </w:pPr>
            <w:r w:rsidRPr="00A81FA9">
              <w:rPr>
                <w:bCs/>
                <w:sz w:val="18"/>
                <w:szCs w:val="18"/>
              </w:rPr>
              <w:t>Годовой объем закупок у единственного поставщика (подрядчика, исполнителя) в соответствии с пунктом 5 части 1 статьи 93 Федерального закона №44-ФЗ</w:t>
            </w:r>
          </w:p>
        </w:tc>
      </w:tr>
      <w:tr w:rsidR="00F02D42" w:rsidRPr="00A81FA9" w:rsidTr="00996EB7">
        <w:tc>
          <w:tcPr>
            <w:tcW w:w="23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26"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372"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3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0</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Закупка у единственного поставщика (подрядчика, исполнителя)</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5000" w:type="pct"/>
            <w:gridSpan w:val="14"/>
            <w:hideMark/>
          </w:tcPr>
          <w:p w:rsidR="00F02D42" w:rsidRPr="00A81FA9" w:rsidRDefault="00F02D42" w:rsidP="00996EB7">
            <w:pPr>
              <w:jc w:val="center"/>
              <w:rPr>
                <w:bCs/>
                <w:sz w:val="18"/>
                <w:szCs w:val="18"/>
              </w:rPr>
            </w:pPr>
            <w:r w:rsidRPr="00A81FA9">
              <w:rPr>
                <w:bCs/>
                <w:sz w:val="18"/>
                <w:szCs w:val="18"/>
              </w:rPr>
              <w:t>Годовой объем закупок у субъектов малого предпринимательства, социально ориентированных некоммерческих организаций</w:t>
            </w:r>
          </w:p>
        </w:tc>
      </w:tr>
      <w:tr w:rsidR="00F02D42" w:rsidRPr="00A81FA9" w:rsidTr="00996EB7">
        <w:tc>
          <w:tcPr>
            <w:tcW w:w="23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26"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372"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3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443,228</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Запрос котировок, Электронный аукцион</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5000" w:type="pct"/>
            <w:gridSpan w:val="14"/>
            <w:hideMark/>
          </w:tcPr>
          <w:p w:rsidR="00F02D42" w:rsidRPr="00A81FA9" w:rsidRDefault="00F02D42" w:rsidP="00996EB7">
            <w:pPr>
              <w:jc w:val="center"/>
              <w:rPr>
                <w:bCs/>
                <w:sz w:val="18"/>
                <w:szCs w:val="18"/>
              </w:rPr>
            </w:pPr>
            <w:r w:rsidRPr="00A81FA9">
              <w:rPr>
                <w:bCs/>
                <w:sz w:val="18"/>
                <w:szCs w:val="18"/>
              </w:rPr>
              <w:t>Годовой объем закупок, осуществляемых путем проведения запроса котировок</w:t>
            </w:r>
          </w:p>
        </w:tc>
      </w:tr>
      <w:tr w:rsidR="00F02D42" w:rsidRPr="00A81FA9" w:rsidTr="00996EB7">
        <w:tc>
          <w:tcPr>
            <w:tcW w:w="23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26"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372"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3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869,96961</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Запрос котировок</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r w:rsidR="00F02D42" w:rsidRPr="00A81FA9" w:rsidTr="00996EB7">
        <w:tc>
          <w:tcPr>
            <w:tcW w:w="5000" w:type="pct"/>
            <w:gridSpan w:val="14"/>
            <w:hideMark/>
          </w:tcPr>
          <w:p w:rsidR="00F02D42" w:rsidRPr="00A81FA9" w:rsidRDefault="00F02D42" w:rsidP="00996EB7">
            <w:pPr>
              <w:jc w:val="center"/>
              <w:rPr>
                <w:bCs/>
                <w:sz w:val="18"/>
                <w:szCs w:val="18"/>
              </w:rPr>
            </w:pPr>
            <w:r w:rsidRPr="00A81FA9">
              <w:rPr>
                <w:bCs/>
                <w:sz w:val="18"/>
                <w:szCs w:val="18"/>
              </w:rPr>
              <w:t>Совокупный объем закупок, планируемых в текущем году</w:t>
            </w:r>
          </w:p>
        </w:tc>
      </w:tr>
      <w:tr w:rsidR="00F02D42" w:rsidRPr="00A81FA9" w:rsidTr="00996EB7">
        <w:tc>
          <w:tcPr>
            <w:tcW w:w="23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26"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372"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3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09"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178"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4"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6045,0484 / 5995,0484</w:t>
            </w:r>
          </w:p>
        </w:tc>
        <w:tc>
          <w:tcPr>
            <w:tcW w:w="283"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271"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445"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c>
          <w:tcPr>
            <w:tcW w:w="647"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r w:rsidRPr="00A81FA9">
              <w:rPr>
                <w:sz w:val="18"/>
                <w:szCs w:val="18"/>
              </w:rPr>
              <w:t>Закупка у единственного поставщика (подрядчика, исполнителя), Запрос котировок, Электронный аукцион</w:t>
            </w:r>
          </w:p>
        </w:tc>
        <w:tc>
          <w:tcPr>
            <w:tcW w:w="510" w:type="pct"/>
            <w:tcBorders>
              <w:left w:val="single" w:sz="6" w:space="0" w:color="000000"/>
              <w:bottom w:val="single" w:sz="6" w:space="0" w:color="000000"/>
              <w:right w:val="single" w:sz="6" w:space="0" w:color="000000"/>
            </w:tcBorders>
            <w:hideMark/>
          </w:tcPr>
          <w:p w:rsidR="00F02D42" w:rsidRPr="00A81FA9" w:rsidRDefault="00F02D42" w:rsidP="00996EB7">
            <w:pPr>
              <w:jc w:val="center"/>
              <w:rPr>
                <w:sz w:val="18"/>
                <w:szCs w:val="18"/>
              </w:rPr>
            </w:pPr>
          </w:p>
        </w:tc>
      </w:tr>
    </w:tbl>
    <w:p w:rsidR="00F02D42" w:rsidRPr="002F12B1" w:rsidRDefault="00F02D42" w:rsidP="00F02D42"/>
    <w:p w:rsidR="00574C58" w:rsidRPr="009E65F4" w:rsidRDefault="00F02D42" w:rsidP="00F02D42">
      <w:pPr>
        <w:widowControl w:val="0"/>
        <w:autoSpaceDE w:val="0"/>
        <w:autoSpaceDN w:val="0"/>
        <w:jc w:val="both"/>
      </w:pPr>
      <w:r w:rsidRPr="00A81FA9">
        <w:rPr>
          <w:sz w:val="28"/>
          <w:szCs w:val="28"/>
        </w:rPr>
        <w:t xml:space="preserve">Контрактный управляющий     </w:t>
      </w:r>
      <w:r>
        <w:rPr>
          <w:sz w:val="28"/>
          <w:szCs w:val="28"/>
        </w:rPr>
        <w:t xml:space="preserve">                                                                                                             </w:t>
      </w:r>
      <w:proofErr w:type="spellStart"/>
      <w:r>
        <w:rPr>
          <w:sz w:val="28"/>
          <w:szCs w:val="28"/>
        </w:rPr>
        <w:t>Галеева</w:t>
      </w:r>
      <w:proofErr w:type="spellEnd"/>
      <w:r>
        <w:rPr>
          <w:sz w:val="28"/>
          <w:szCs w:val="28"/>
        </w:rPr>
        <w:t xml:space="preserve"> О.С.                </w:t>
      </w:r>
    </w:p>
    <w:p w:rsidR="00F02D42" w:rsidRDefault="00F02D42" w:rsidP="00F96EB3">
      <w:pPr>
        <w:pStyle w:val="a5"/>
        <w:rPr>
          <w:b/>
          <w:bCs/>
          <w:szCs w:val="28"/>
        </w:rPr>
        <w:sectPr w:rsidR="00F02D42" w:rsidSect="00F02D42">
          <w:pgSz w:w="16838" w:h="11906" w:orient="landscape"/>
          <w:pgMar w:top="851" w:right="851" w:bottom="851" w:left="851" w:header="709" w:footer="709" w:gutter="0"/>
          <w:cols w:space="708"/>
          <w:docGrid w:linePitch="360"/>
        </w:sectPr>
      </w:pPr>
    </w:p>
    <w:p w:rsidR="00F96EB3" w:rsidRPr="00F96EB3" w:rsidRDefault="00F96EB3" w:rsidP="00F96EB3">
      <w:pPr>
        <w:pStyle w:val="a5"/>
        <w:rPr>
          <w:b/>
          <w:bCs/>
          <w:szCs w:val="28"/>
        </w:rPr>
      </w:pPr>
      <w:r w:rsidRPr="00F96EB3">
        <w:rPr>
          <w:b/>
          <w:bCs/>
          <w:szCs w:val="28"/>
        </w:rPr>
        <w:lastRenderedPageBreak/>
        <w:t>РОССИЙСКАЯ  ФЕДЕРАЦИЯ</w:t>
      </w:r>
    </w:p>
    <w:p w:rsidR="00F96EB3" w:rsidRPr="00F96EB3" w:rsidRDefault="00F96EB3" w:rsidP="00F96EB3">
      <w:pPr>
        <w:pStyle w:val="a5"/>
        <w:rPr>
          <w:b/>
          <w:bCs/>
          <w:szCs w:val="28"/>
        </w:rPr>
      </w:pPr>
      <w:r w:rsidRPr="00F96EB3">
        <w:rPr>
          <w:b/>
          <w:bCs/>
          <w:szCs w:val="28"/>
        </w:rPr>
        <w:t>ИРКУТСКАЯ ОБЛАСТЬ</w:t>
      </w:r>
    </w:p>
    <w:p w:rsidR="00F96EB3" w:rsidRPr="00F96EB3" w:rsidRDefault="00F96EB3" w:rsidP="00F96EB3">
      <w:pPr>
        <w:pStyle w:val="a5"/>
        <w:rPr>
          <w:bCs/>
          <w:szCs w:val="28"/>
        </w:rPr>
      </w:pPr>
      <w:r w:rsidRPr="00F96EB3">
        <w:rPr>
          <w:b/>
          <w:bCs/>
          <w:szCs w:val="28"/>
        </w:rPr>
        <w:t>муниципальное казенное учреждение</w:t>
      </w:r>
    </w:p>
    <w:p w:rsidR="00F96EB3" w:rsidRPr="00F96EB3" w:rsidRDefault="00F96EB3" w:rsidP="00F96EB3">
      <w:pPr>
        <w:pStyle w:val="a5"/>
        <w:rPr>
          <w:b/>
          <w:bCs/>
          <w:szCs w:val="28"/>
        </w:rPr>
      </w:pPr>
      <w:r w:rsidRPr="00F96EB3">
        <w:rPr>
          <w:b/>
          <w:bCs/>
          <w:szCs w:val="28"/>
        </w:rPr>
        <w:t>«Администрация муниципального образования</w:t>
      </w:r>
    </w:p>
    <w:p w:rsidR="00F96EB3" w:rsidRPr="00F96EB3" w:rsidRDefault="00F96EB3" w:rsidP="00F96EB3">
      <w:pPr>
        <w:pStyle w:val="a5"/>
        <w:rPr>
          <w:b/>
          <w:bCs/>
          <w:szCs w:val="28"/>
        </w:rPr>
      </w:pPr>
      <w:r w:rsidRPr="00F96EB3">
        <w:rPr>
          <w:b/>
          <w:bCs/>
          <w:szCs w:val="28"/>
        </w:rPr>
        <w:t xml:space="preserve"> «Заларинский район»</w:t>
      </w:r>
    </w:p>
    <w:p w:rsidR="00F96EB3" w:rsidRPr="00F96EB3" w:rsidRDefault="00F96EB3" w:rsidP="00F96EB3">
      <w:pPr>
        <w:pStyle w:val="a5"/>
        <w:rPr>
          <w:b/>
          <w:bCs/>
          <w:szCs w:val="28"/>
        </w:rPr>
      </w:pPr>
      <w:r w:rsidRPr="00F96EB3">
        <w:rPr>
          <w:b/>
          <w:bCs/>
          <w:szCs w:val="28"/>
        </w:rPr>
        <w:t>ПОСТАНОВЛЕНИЕ</w:t>
      </w:r>
    </w:p>
    <w:p w:rsidR="00F96EB3" w:rsidRPr="001031FB" w:rsidRDefault="00F96EB3" w:rsidP="00F96EB3">
      <w:pPr>
        <w:rPr>
          <w:sz w:val="28"/>
          <w:szCs w:val="28"/>
        </w:rPr>
      </w:pPr>
      <w:r w:rsidRPr="001031FB">
        <w:rPr>
          <w:sz w:val="28"/>
          <w:szCs w:val="28"/>
        </w:rPr>
        <w:t xml:space="preserve">от </w:t>
      </w:r>
      <w:r>
        <w:rPr>
          <w:rFonts w:asciiTheme="minorHAnsi" w:hAnsiTheme="minorHAnsi"/>
          <w:sz w:val="28"/>
          <w:szCs w:val="28"/>
        </w:rPr>
        <w:t xml:space="preserve">14.04.2016г.     </w:t>
      </w:r>
      <w:r w:rsidRPr="001031FB">
        <w:rPr>
          <w:sz w:val="28"/>
          <w:szCs w:val="28"/>
        </w:rPr>
        <w:t xml:space="preserve">                          </w:t>
      </w:r>
      <w:proofErr w:type="spellStart"/>
      <w:r w:rsidRPr="001031FB">
        <w:rPr>
          <w:sz w:val="28"/>
          <w:szCs w:val="28"/>
        </w:rPr>
        <w:t>р.п</w:t>
      </w:r>
      <w:proofErr w:type="spellEnd"/>
      <w:r w:rsidRPr="001031FB">
        <w:rPr>
          <w:sz w:val="28"/>
          <w:szCs w:val="28"/>
        </w:rPr>
        <w:t>. Залари                                           №_</w:t>
      </w:r>
      <w:r>
        <w:rPr>
          <w:rFonts w:asciiTheme="minorHAnsi" w:hAnsiTheme="minorHAnsi"/>
          <w:sz w:val="28"/>
          <w:szCs w:val="28"/>
        </w:rPr>
        <w:t>141</w:t>
      </w:r>
    </w:p>
    <w:p w:rsidR="00F96EB3" w:rsidRPr="000647D8" w:rsidRDefault="00F96EB3" w:rsidP="00F96EB3">
      <w:pPr>
        <w:jc w:val="both"/>
        <w:rPr>
          <w:rFonts w:asciiTheme="minorHAnsi" w:hAnsiTheme="minorHAnsi"/>
          <w:sz w:val="28"/>
          <w:szCs w:val="28"/>
        </w:rPr>
      </w:pPr>
      <w:proofErr w:type="gramStart"/>
      <w:r>
        <w:rPr>
          <w:sz w:val="28"/>
          <w:szCs w:val="28"/>
        </w:rPr>
        <w:t>О внесении изменений в Требования к порядку разработки и принятия правовых актов о нормировании в сфере закупок для обеспечения муниципальных нужд муниципального образования «Заларинский район», содержанию указанных актов и обеспечению их исполнения, утвержденных постановлением  администрации муниципального образования  «Заларинский район»  от 21.01.2016г. № 06 «</w:t>
      </w:r>
      <w:r w:rsidRPr="001031FB">
        <w:rPr>
          <w:color w:val="000000"/>
          <w:spacing w:val="1"/>
          <w:sz w:val="28"/>
          <w:szCs w:val="28"/>
        </w:rPr>
        <w:t>Об утверждении требований к порядку разработки  и принятия правовых актов о нормировании в сфере закупок товаров, работ</w:t>
      </w:r>
      <w:proofErr w:type="gramEnd"/>
      <w:r w:rsidRPr="001031FB">
        <w:rPr>
          <w:color w:val="000000"/>
          <w:spacing w:val="1"/>
          <w:sz w:val="28"/>
          <w:szCs w:val="28"/>
        </w:rPr>
        <w:t>, услуг для обеспечения муниципальных нужд  муниципального образования «Заларинский район», содержанию указанных актов и обеспечению их исполнения</w:t>
      </w:r>
      <w:r>
        <w:rPr>
          <w:rFonts w:asciiTheme="minorHAnsi" w:hAnsiTheme="minorHAnsi"/>
          <w:color w:val="000000"/>
          <w:spacing w:val="1"/>
          <w:sz w:val="28"/>
          <w:szCs w:val="28"/>
        </w:rPr>
        <w:t>»</w:t>
      </w:r>
    </w:p>
    <w:p w:rsidR="00F96EB3" w:rsidRPr="001031FB" w:rsidRDefault="00F96EB3" w:rsidP="00F96EB3">
      <w:pPr>
        <w:pStyle w:val="ConsPlusNormal"/>
        <w:ind w:firstLine="540"/>
        <w:jc w:val="both"/>
        <w:rPr>
          <w:rFonts w:ascii="Times New Roman" w:hAnsi="Times New Roman" w:cs="Times New Roman"/>
          <w:sz w:val="28"/>
          <w:szCs w:val="28"/>
        </w:rPr>
      </w:pPr>
      <w:proofErr w:type="gramStart"/>
      <w:r w:rsidRPr="001031FB">
        <w:rPr>
          <w:rFonts w:ascii="Times New Roman" w:hAnsi="Times New Roman" w:cs="Times New Roman"/>
          <w:sz w:val="28"/>
          <w:szCs w:val="28"/>
        </w:rPr>
        <w:t xml:space="preserve">В соответствии с пунктом 2 </w:t>
      </w:r>
      <w:hyperlink r:id="rId31" w:history="1">
        <w:r w:rsidRPr="001031FB">
          <w:rPr>
            <w:rFonts w:ascii="Times New Roman" w:hAnsi="Times New Roman" w:cs="Times New Roman"/>
            <w:sz w:val="28"/>
            <w:szCs w:val="28"/>
          </w:rPr>
          <w:t>части 4 статьи 19</w:t>
        </w:r>
      </w:hyperlink>
      <w:r w:rsidRPr="001031FB">
        <w:rPr>
          <w:rFonts w:ascii="Times New Roman" w:hAnsi="Times New Roman" w:cs="Times New Roman"/>
          <w:sz w:val="28"/>
          <w:szCs w:val="28"/>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18.05.2015 г.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w:t>
      </w:r>
      <w:proofErr w:type="gramEnd"/>
      <w:r w:rsidRPr="001031FB">
        <w:rPr>
          <w:rFonts w:ascii="Times New Roman" w:hAnsi="Times New Roman" w:cs="Times New Roman"/>
          <w:sz w:val="28"/>
          <w:szCs w:val="28"/>
        </w:rPr>
        <w:t xml:space="preserve"> исполнения», Федеральным </w:t>
      </w:r>
      <w:hyperlink r:id="rId32" w:history="1">
        <w:r w:rsidRPr="001031FB">
          <w:rPr>
            <w:rFonts w:ascii="Times New Roman" w:hAnsi="Times New Roman" w:cs="Times New Roman"/>
            <w:sz w:val="28"/>
            <w:szCs w:val="28"/>
          </w:rPr>
          <w:t>законом</w:t>
        </w:r>
      </w:hyperlink>
      <w:r w:rsidRPr="001031FB">
        <w:rPr>
          <w:rFonts w:ascii="Times New Roman" w:hAnsi="Times New Roman" w:cs="Times New Roman"/>
          <w:sz w:val="28"/>
          <w:szCs w:val="28"/>
        </w:rPr>
        <w:t xml:space="preserve"> от 06.10.2003 г. № 131-ФЗ «Об общих принципах организации местного самоуправления в Российской Федерации», руководствуясь Уставом муниципального образования «Заларинский район», администрация муниципального образования «Заларинский район»</w:t>
      </w:r>
    </w:p>
    <w:p w:rsidR="00F96EB3" w:rsidRPr="00EF44FD" w:rsidRDefault="00F96EB3" w:rsidP="00F96EB3">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w:t>
      </w:r>
      <w:r w:rsidRPr="00EF44FD">
        <w:rPr>
          <w:rFonts w:ascii="Times New Roman" w:hAnsi="Times New Roman" w:cs="Times New Roman"/>
          <w:sz w:val="28"/>
          <w:szCs w:val="28"/>
        </w:rPr>
        <w:t>:</w:t>
      </w:r>
    </w:p>
    <w:p w:rsidR="00F96EB3" w:rsidRPr="000647D8" w:rsidRDefault="00F96EB3" w:rsidP="00F96EB3">
      <w:pPr>
        <w:pStyle w:val="ConsPlusNormal"/>
        <w:ind w:firstLine="540"/>
        <w:jc w:val="both"/>
        <w:rPr>
          <w:rFonts w:ascii="Times New Roman" w:hAnsi="Times New Roman" w:cs="Times New Roman"/>
          <w:sz w:val="28"/>
          <w:szCs w:val="28"/>
        </w:rPr>
      </w:pPr>
      <w:r w:rsidRPr="00EF44FD">
        <w:rPr>
          <w:rFonts w:ascii="Times New Roman" w:hAnsi="Times New Roman" w:cs="Times New Roman"/>
          <w:sz w:val="28"/>
          <w:szCs w:val="28"/>
        </w:rPr>
        <w:t xml:space="preserve">1. </w:t>
      </w:r>
      <w:proofErr w:type="gramStart"/>
      <w:r w:rsidRPr="000647D8">
        <w:rPr>
          <w:rFonts w:ascii="Times New Roman" w:hAnsi="Times New Roman" w:cs="Times New Roman"/>
          <w:sz w:val="28"/>
          <w:szCs w:val="28"/>
        </w:rPr>
        <w:t xml:space="preserve">Внести изменение в </w:t>
      </w:r>
      <w:r>
        <w:rPr>
          <w:rFonts w:ascii="Times New Roman" w:hAnsi="Times New Roman"/>
          <w:sz w:val="28"/>
          <w:szCs w:val="28"/>
        </w:rPr>
        <w:t xml:space="preserve">Требования к порядку разработки и принятия правовых актов о нормировании в сфере закупок для обеспечения муниципальных нужд муниципального образования «Заларинский район», содержанию указанных актов и обеспечению их исполнения, утвержденных </w:t>
      </w:r>
      <w:r w:rsidRPr="000647D8">
        <w:rPr>
          <w:rFonts w:ascii="Times New Roman" w:hAnsi="Times New Roman" w:cs="Times New Roman"/>
          <w:sz w:val="28"/>
          <w:szCs w:val="28"/>
        </w:rPr>
        <w:t>постановление</w:t>
      </w:r>
      <w:r>
        <w:rPr>
          <w:rFonts w:ascii="Times New Roman" w:hAnsi="Times New Roman" w:cs="Times New Roman"/>
          <w:sz w:val="28"/>
          <w:szCs w:val="28"/>
        </w:rPr>
        <w:t xml:space="preserve">м </w:t>
      </w:r>
      <w:r w:rsidRPr="000647D8">
        <w:rPr>
          <w:rFonts w:ascii="Times New Roman" w:hAnsi="Times New Roman" w:cs="Times New Roman"/>
          <w:sz w:val="28"/>
          <w:szCs w:val="28"/>
        </w:rPr>
        <w:t xml:space="preserve"> администрации МО «Заларинский район»  от 21.01.2016г. № 06 «</w:t>
      </w:r>
      <w:r w:rsidRPr="000647D8">
        <w:rPr>
          <w:rFonts w:ascii="Times New Roman" w:hAnsi="Times New Roman" w:cs="Times New Roman"/>
          <w:color w:val="000000"/>
          <w:spacing w:val="1"/>
          <w:sz w:val="28"/>
          <w:szCs w:val="28"/>
        </w:rPr>
        <w:t>Об утверждении требований к порядку разработки  и принятия правовых актов о нормировании в сфере закупок товаров, работ, услуг для</w:t>
      </w:r>
      <w:proofErr w:type="gramEnd"/>
      <w:r w:rsidRPr="000647D8">
        <w:rPr>
          <w:rFonts w:ascii="Times New Roman" w:hAnsi="Times New Roman" w:cs="Times New Roman"/>
          <w:color w:val="000000"/>
          <w:spacing w:val="1"/>
          <w:sz w:val="28"/>
          <w:szCs w:val="28"/>
        </w:rPr>
        <w:t xml:space="preserve"> обеспечения муниципальных нужд  муниципального образования «Заларинский район», содержанию указанных актов и обеспечению их исполнения»</w:t>
      </w:r>
      <w:r>
        <w:rPr>
          <w:rFonts w:ascii="Times New Roman" w:hAnsi="Times New Roman" w:cs="Times New Roman"/>
          <w:color w:val="000000"/>
          <w:spacing w:val="1"/>
          <w:sz w:val="28"/>
          <w:szCs w:val="28"/>
        </w:rPr>
        <w:t>:</w:t>
      </w:r>
    </w:p>
    <w:p w:rsidR="00F96EB3" w:rsidRPr="000647D8" w:rsidRDefault="00F96EB3" w:rsidP="00F96E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пункт 6 </w:t>
      </w:r>
      <w:r>
        <w:rPr>
          <w:rFonts w:ascii="Times New Roman" w:hAnsi="Times New Roman" w:cs="Times New Roman"/>
          <w:bCs/>
          <w:sz w:val="28"/>
          <w:szCs w:val="28"/>
        </w:rPr>
        <w:t>изложить в следующей редакции:</w:t>
      </w:r>
    </w:p>
    <w:p w:rsidR="00F96EB3" w:rsidRPr="00EF44FD" w:rsidRDefault="00F96EB3" w:rsidP="00F96EB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647D8">
        <w:rPr>
          <w:rFonts w:ascii="Times New Roman" w:hAnsi="Times New Roman" w:cs="Times New Roman"/>
          <w:sz w:val="28"/>
          <w:szCs w:val="28"/>
        </w:rPr>
        <w:t>Проекты правовых актов, указанных</w:t>
      </w:r>
      <w:r>
        <w:rPr>
          <w:rFonts w:ascii="Times New Roman" w:hAnsi="Times New Roman" w:cs="Times New Roman"/>
          <w:sz w:val="28"/>
          <w:szCs w:val="28"/>
        </w:rPr>
        <w:t xml:space="preserve">  в </w:t>
      </w:r>
      <w:r w:rsidRPr="000647D8">
        <w:rPr>
          <w:rFonts w:ascii="Times New Roman" w:hAnsi="Times New Roman" w:cs="Times New Roman"/>
          <w:sz w:val="28"/>
          <w:szCs w:val="28"/>
        </w:rPr>
        <w:t xml:space="preserve">абзаце  3 </w:t>
      </w:r>
      <w:hyperlink r:id="rId33" w:history="1">
        <w:r w:rsidRPr="000647D8">
          <w:rPr>
            <w:rFonts w:ascii="Times New Roman" w:hAnsi="Times New Roman" w:cs="Times New Roman"/>
            <w:sz w:val="28"/>
            <w:szCs w:val="28"/>
          </w:rPr>
          <w:t>подпункте «а» пункта 1</w:t>
        </w:r>
      </w:hyperlink>
      <w:r w:rsidRPr="000647D8">
        <w:rPr>
          <w:rFonts w:ascii="Times New Roman" w:hAnsi="Times New Roman" w:cs="Times New Roman"/>
          <w:sz w:val="28"/>
          <w:szCs w:val="28"/>
        </w:rPr>
        <w:t xml:space="preserve"> и  абзаце 3 </w:t>
      </w:r>
      <w:hyperlink r:id="rId34" w:history="1">
        <w:r w:rsidRPr="000647D8">
          <w:rPr>
            <w:rFonts w:ascii="Times New Roman" w:hAnsi="Times New Roman" w:cs="Times New Roman"/>
            <w:sz w:val="28"/>
            <w:szCs w:val="28"/>
          </w:rPr>
          <w:t>подпункте «б» пункта 1</w:t>
        </w:r>
      </w:hyperlink>
      <w:r w:rsidRPr="000647D8">
        <w:rPr>
          <w:rFonts w:ascii="Times New Roman" w:hAnsi="Times New Roman" w:cs="Times New Roman"/>
          <w:sz w:val="28"/>
          <w:szCs w:val="28"/>
        </w:rPr>
        <w:t xml:space="preserve">  </w:t>
      </w:r>
      <w:r>
        <w:rPr>
          <w:rFonts w:ascii="Times New Roman" w:hAnsi="Times New Roman" w:cs="Times New Roman"/>
          <w:sz w:val="28"/>
          <w:szCs w:val="28"/>
        </w:rPr>
        <w:t xml:space="preserve"> настоящих требований</w:t>
      </w:r>
      <w:r w:rsidRPr="000647D8">
        <w:rPr>
          <w:rFonts w:ascii="Times New Roman" w:hAnsi="Times New Roman" w:cs="Times New Roman"/>
          <w:sz w:val="28"/>
          <w:szCs w:val="28"/>
        </w:rPr>
        <w:t>, подлежат обязательному предварительному обсуждению на заседаниях общественного совета муниципального образования «Заларинский район» (далее - общественный совет).</w:t>
      </w:r>
    </w:p>
    <w:p w:rsidR="00F96EB3" w:rsidRPr="004B269A" w:rsidRDefault="00F96EB3" w:rsidP="00F96EB3">
      <w:pPr>
        <w:autoSpaceDE w:val="0"/>
        <w:autoSpaceDN w:val="0"/>
        <w:adjustRightInd w:val="0"/>
        <w:ind w:firstLine="540"/>
        <w:jc w:val="both"/>
        <w:rPr>
          <w:rFonts w:asciiTheme="minorHAnsi" w:hAnsiTheme="minorHAnsi"/>
          <w:sz w:val="28"/>
          <w:szCs w:val="28"/>
        </w:rPr>
      </w:pPr>
      <w:r w:rsidRPr="00EF44FD">
        <w:rPr>
          <w:sz w:val="28"/>
          <w:szCs w:val="28"/>
        </w:rPr>
        <w:t xml:space="preserve">3. </w:t>
      </w:r>
      <w:r w:rsidRPr="001031FB">
        <w:rPr>
          <w:sz w:val="28"/>
          <w:szCs w:val="28"/>
        </w:rPr>
        <w:t xml:space="preserve"> Настоящее постановление подлежит  официальному опубликованию в информационном листке «Мэрия» и размещению на официальном сайте муниципального образования «Заларинский район» в информационно-телекоммуникационной сети «Интернет».</w:t>
      </w:r>
    </w:p>
    <w:p w:rsidR="00F96EB3" w:rsidRPr="001031FB" w:rsidRDefault="00F96EB3" w:rsidP="00F96EB3">
      <w:pPr>
        <w:pStyle w:val="a3"/>
        <w:rPr>
          <w:szCs w:val="28"/>
        </w:rPr>
      </w:pPr>
      <w:r>
        <w:rPr>
          <w:szCs w:val="28"/>
        </w:rPr>
        <w:lastRenderedPageBreak/>
        <w:t>4</w:t>
      </w:r>
      <w:r w:rsidRPr="001031FB">
        <w:rPr>
          <w:szCs w:val="28"/>
        </w:rPr>
        <w:t xml:space="preserve">. </w:t>
      </w:r>
      <w:proofErr w:type="gramStart"/>
      <w:r w:rsidRPr="001031FB">
        <w:rPr>
          <w:szCs w:val="28"/>
        </w:rPr>
        <w:t>Контроль за</w:t>
      </w:r>
      <w:proofErr w:type="gramEnd"/>
      <w:r w:rsidRPr="001031FB">
        <w:rPr>
          <w:szCs w:val="28"/>
        </w:rPr>
        <w:t xml:space="preserve"> исполнением данного  постановления  возложить на первого заместителя главы администрации муниципального образования «Заларинский район» </w:t>
      </w:r>
      <w:proofErr w:type="spellStart"/>
      <w:r w:rsidRPr="001031FB">
        <w:rPr>
          <w:szCs w:val="28"/>
        </w:rPr>
        <w:t>Орноева</w:t>
      </w:r>
      <w:proofErr w:type="spellEnd"/>
      <w:r w:rsidRPr="001031FB">
        <w:rPr>
          <w:szCs w:val="28"/>
        </w:rPr>
        <w:t xml:space="preserve"> В.С.</w:t>
      </w:r>
    </w:p>
    <w:p w:rsidR="00F96EB3" w:rsidRDefault="00F96EB3" w:rsidP="0073382E">
      <w:pPr>
        <w:pStyle w:val="ConsPlusNormal"/>
        <w:tabs>
          <w:tab w:val="left" w:pos="142"/>
        </w:tabs>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F96EB3" w:rsidRDefault="00F96EB3" w:rsidP="0073382E">
      <w:pPr>
        <w:pStyle w:val="ConsPlusNormal"/>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F96EB3" w:rsidRPr="00EF44FD" w:rsidRDefault="00F96EB3" w:rsidP="0073382E">
      <w:pPr>
        <w:pStyle w:val="ConsPlusNormal"/>
        <w:rPr>
          <w:rFonts w:ascii="Times New Roman" w:hAnsi="Times New Roman" w:cs="Times New Roman"/>
          <w:sz w:val="28"/>
          <w:szCs w:val="28"/>
        </w:rPr>
      </w:pPr>
      <w:r>
        <w:rPr>
          <w:rFonts w:ascii="Times New Roman" w:hAnsi="Times New Roman" w:cs="Times New Roman"/>
          <w:sz w:val="28"/>
          <w:szCs w:val="28"/>
        </w:rPr>
        <w:t>«Заларинский район»                                                        Самойлович В.В.</w:t>
      </w:r>
    </w:p>
    <w:p w:rsidR="00F96EB3" w:rsidRPr="00EF44FD" w:rsidRDefault="00F96EB3" w:rsidP="00F96EB3">
      <w:pPr>
        <w:pStyle w:val="ConsPlusNormal"/>
        <w:jc w:val="right"/>
        <w:rPr>
          <w:rFonts w:ascii="Times New Roman" w:hAnsi="Times New Roman" w:cs="Times New Roman"/>
          <w:sz w:val="28"/>
          <w:szCs w:val="28"/>
        </w:rPr>
      </w:pPr>
    </w:p>
    <w:p w:rsidR="009C64BC" w:rsidRPr="009C64BC" w:rsidRDefault="009C64BC" w:rsidP="009C64BC">
      <w:pPr>
        <w:pStyle w:val="a5"/>
        <w:rPr>
          <w:b/>
          <w:bCs/>
          <w:szCs w:val="28"/>
        </w:rPr>
      </w:pPr>
      <w:r w:rsidRPr="009C64BC">
        <w:rPr>
          <w:b/>
          <w:bCs/>
          <w:szCs w:val="28"/>
        </w:rPr>
        <w:t>РОССИЙСКАЯ  ФЕДЕРАЦИЯ</w:t>
      </w:r>
    </w:p>
    <w:p w:rsidR="009C64BC" w:rsidRPr="009C64BC" w:rsidRDefault="009C64BC" w:rsidP="009C64BC">
      <w:pPr>
        <w:pStyle w:val="a5"/>
        <w:rPr>
          <w:bCs/>
          <w:szCs w:val="28"/>
        </w:rPr>
      </w:pPr>
      <w:r w:rsidRPr="009C64BC">
        <w:rPr>
          <w:b/>
          <w:bCs/>
          <w:szCs w:val="28"/>
        </w:rPr>
        <w:t>ИРКУТСКАЯ ОБЛАСТЬ</w:t>
      </w:r>
    </w:p>
    <w:p w:rsidR="009C64BC" w:rsidRPr="009C64BC" w:rsidRDefault="009C64BC" w:rsidP="009C64BC">
      <w:pPr>
        <w:pStyle w:val="a5"/>
        <w:rPr>
          <w:b/>
          <w:bCs/>
          <w:szCs w:val="28"/>
        </w:rPr>
      </w:pPr>
      <w:r w:rsidRPr="009C64BC">
        <w:rPr>
          <w:b/>
          <w:bCs/>
          <w:szCs w:val="28"/>
        </w:rPr>
        <w:t>муниципальное казенное учреждение</w:t>
      </w:r>
    </w:p>
    <w:p w:rsidR="009C64BC" w:rsidRPr="009C64BC" w:rsidRDefault="009C64BC" w:rsidP="009C64BC">
      <w:pPr>
        <w:pStyle w:val="a5"/>
        <w:rPr>
          <w:b/>
          <w:bCs/>
          <w:szCs w:val="28"/>
        </w:rPr>
      </w:pPr>
      <w:r w:rsidRPr="009C64BC">
        <w:rPr>
          <w:b/>
          <w:bCs/>
          <w:szCs w:val="28"/>
        </w:rPr>
        <w:t>«Администрация муниципального образования</w:t>
      </w:r>
    </w:p>
    <w:p w:rsidR="009C64BC" w:rsidRPr="009C64BC" w:rsidRDefault="009C64BC" w:rsidP="009C64BC">
      <w:pPr>
        <w:pStyle w:val="a5"/>
        <w:rPr>
          <w:b/>
          <w:bCs/>
          <w:szCs w:val="28"/>
        </w:rPr>
      </w:pPr>
      <w:r w:rsidRPr="009C64BC">
        <w:rPr>
          <w:b/>
          <w:bCs/>
          <w:szCs w:val="28"/>
        </w:rPr>
        <w:t xml:space="preserve"> «Заларинский район»</w:t>
      </w:r>
    </w:p>
    <w:p w:rsidR="009C64BC" w:rsidRPr="00667F02" w:rsidRDefault="009C64BC" w:rsidP="009C64BC">
      <w:pPr>
        <w:pStyle w:val="a5"/>
        <w:rPr>
          <w:bCs/>
          <w:sz w:val="18"/>
          <w:szCs w:val="18"/>
          <w:u w:val="single"/>
        </w:rPr>
      </w:pPr>
      <w:r w:rsidRPr="009C64BC">
        <w:rPr>
          <w:b/>
          <w:bCs/>
          <w:szCs w:val="28"/>
        </w:rPr>
        <w:t>ПОСТАНОВЛЕНИЕ</w:t>
      </w:r>
    </w:p>
    <w:p w:rsidR="009C64BC" w:rsidRPr="007D1A00" w:rsidRDefault="009C64BC" w:rsidP="009C64BC">
      <w:pPr>
        <w:pStyle w:val="a5"/>
        <w:jc w:val="left"/>
        <w:rPr>
          <w:bCs/>
          <w:u w:val="single"/>
        </w:rPr>
      </w:pPr>
      <w:r w:rsidRPr="007D1A00">
        <w:rPr>
          <w:bCs/>
        </w:rPr>
        <w:t>от   «</w:t>
      </w:r>
      <w:r>
        <w:rPr>
          <w:bCs/>
        </w:rPr>
        <w:t>14» 04.</w:t>
      </w:r>
      <w:r w:rsidRPr="007D1A00">
        <w:rPr>
          <w:bCs/>
        </w:rPr>
        <w:t>201</w:t>
      </w:r>
      <w:r>
        <w:rPr>
          <w:bCs/>
        </w:rPr>
        <w:t>6</w:t>
      </w:r>
      <w:r w:rsidRPr="007D1A00">
        <w:rPr>
          <w:bCs/>
        </w:rPr>
        <w:t xml:space="preserve"> г.</w:t>
      </w:r>
      <w:r w:rsidRPr="00D65EAE">
        <w:rPr>
          <w:bCs/>
        </w:rPr>
        <w:t xml:space="preserve"> </w:t>
      </w:r>
      <w:r>
        <w:rPr>
          <w:bCs/>
        </w:rPr>
        <w:t xml:space="preserve">                             </w:t>
      </w:r>
      <w:proofErr w:type="spellStart"/>
      <w:r>
        <w:rPr>
          <w:bCs/>
        </w:rPr>
        <w:t>р.п</w:t>
      </w:r>
      <w:proofErr w:type="spellEnd"/>
      <w:r>
        <w:rPr>
          <w:bCs/>
        </w:rPr>
        <w:t xml:space="preserve">. Залари                       </w:t>
      </w:r>
      <w:r w:rsidR="009F761B">
        <w:rPr>
          <w:bCs/>
        </w:rPr>
        <w:t xml:space="preserve">         </w:t>
      </w:r>
      <w:r>
        <w:rPr>
          <w:bCs/>
        </w:rPr>
        <w:t xml:space="preserve">              № _142</w:t>
      </w:r>
    </w:p>
    <w:p w:rsidR="009C64BC" w:rsidRPr="00EC281C" w:rsidRDefault="009C64BC" w:rsidP="009C64BC">
      <w:pPr>
        <w:ind w:right="175"/>
        <w:rPr>
          <w:sz w:val="28"/>
          <w:szCs w:val="28"/>
        </w:rPr>
      </w:pPr>
      <w:r>
        <w:rPr>
          <w:sz w:val="28"/>
          <w:szCs w:val="28"/>
        </w:rPr>
        <w:t>О</w:t>
      </w:r>
      <w:r w:rsidRPr="00EC281C">
        <w:rPr>
          <w:sz w:val="28"/>
          <w:szCs w:val="28"/>
        </w:rPr>
        <w:t xml:space="preserve">  проведении  месячника </w:t>
      </w:r>
    </w:p>
    <w:p w:rsidR="009C64BC" w:rsidRPr="00EC281C" w:rsidRDefault="009C64BC" w:rsidP="009C64BC">
      <w:pPr>
        <w:ind w:right="175"/>
        <w:rPr>
          <w:sz w:val="28"/>
          <w:szCs w:val="28"/>
        </w:rPr>
      </w:pPr>
      <w:r w:rsidRPr="00EC281C">
        <w:rPr>
          <w:sz w:val="28"/>
          <w:szCs w:val="28"/>
        </w:rPr>
        <w:t>по санитарной очистке и благоустройству</w:t>
      </w:r>
    </w:p>
    <w:p w:rsidR="009C64BC" w:rsidRDefault="009C64BC" w:rsidP="009C64BC">
      <w:pPr>
        <w:ind w:right="175"/>
        <w:rPr>
          <w:sz w:val="28"/>
          <w:szCs w:val="28"/>
        </w:rPr>
      </w:pPr>
      <w:r>
        <w:rPr>
          <w:sz w:val="28"/>
          <w:szCs w:val="28"/>
        </w:rPr>
        <w:t>территории  муниципального образования</w:t>
      </w:r>
    </w:p>
    <w:p w:rsidR="009C64BC" w:rsidRPr="00EC281C" w:rsidRDefault="009C64BC" w:rsidP="009C64BC">
      <w:pPr>
        <w:ind w:right="175"/>
        <w:rPr>
          <w:sz w:val="28"/>
          <w:szCs w:val="28"/>
        </w:rPr>
      </w:pPr>
      <w:r w:rsidRPr="00EC281C">
        <w:rPr>
          <w:sz w:val="28"/>
          <w:szCs w:val="28"/>
        </w:rPr>
        <w:t>«Заларинский район»</w:t>
      </w:r>
    </w:p>
    <w:p w:rsidR="009C64BC" w:rsidRPr="00EC281C" w:rsidRDefault="009C64BC" w:rsidP="009C64BC">
      <w:pPr>
        <w:ind w:right="-5"/>
        <w:jc w:val="both"/>
        <w:rPr>
          <w:sz w:val="28"/>
          <w:szCs w:val="28"/>
        </w:rPr>
      </w:pPr>
      <w:r>
        <w:rPr>
          <w:sz w:val="28"/>
          <w:szCs w:val="28"/>
        </w:rPr>
        <w:t xml:space="preserve">         </w:t>
      </w:r>
      <w:proofErr w:type="gramStart"/>
      <w:r>
        <w:rPr>
          <w:sz w:val="28"/>
          <w:szCs w:val="28"/>
        </w:rPr>
        <w:t xml:space="preserve">В целях реализации прав граждан  на благоприятную окружающую среду и улучшения санитарного и экологического состояния территории  муниципального образования «Заларинский район», </w:t>
      </w:r>
      <w:r w:rsidRPr="00EC281C">
        <w:rPr>
          <w:sz w:val="28"/>
          <w:szCs w:val="28"/>
        </w:rPr>
        <w:t xml:space="preserve">в соответствии с </w:t>
      </w:r>
      <w:r>
        <w:rPr>
          <w:sz w:val="28"/>
          <w:szCs w:val="28"/>
        </w:rPr>
        <w:t xml:space="preserve"> Федеральным законом от 10.01.2002 г. №7-ФЗ «Об охране окружающей среды», ст.15 Федерального закона  от 06.10.2003 г. №131-ФЗ « Об общих принципах организации местного самоуправления в Российской Федерации», Ф</w:t>
      </w:r>
      <w:r w:rsidRPr="00EC281C">
        <w:rPr>
          <w:sz w:val="28"/>
          <w:szCs w:val="28"/>
        </w:rPr>
        <w:t xml:space="preserve">едеральным </w:t>
      </w:r>
      <w:r>
        <w:rPr>
          <w:sz w:val="28"/>
          <w:szCs w:val="28"/>
        </w:rPr>
        <w:t xml:space="preserve">   </w:t>
      </w:r>
      <w:r w:rsidRPr="00EC281C">
        <w:rPr>
          <w:sz w:val="28"/>
          <w:szCs w:val="28"/>
        </w:rPr>
        <w:t>законом</w:t>
      </w:r>
      <w:r>
        <w:rPr>
          <w:sz w:val="28"/>
          <w:szCs w:val="28"/>
        </w:rPr>
        <w:t xml:space="preserve"> </w:t>
      </w:r>
      <w:r w:rsidRPr="00EC281C">
        <w:rPr>
          <w:sz w:val="28"/>
          <w:szCs w:val="28"/>
        </w:rPr>
        <w:t>от</w:t>
      </w:r>
      <w:r>
        <w:rPr>
          <w:sz w:val="28"/>
          <w:szCs w:val="28"/>
        </w:rPr>
        <w:t xml:space="preserve"> </w:t>
      </w:r>
      <w:r w:rsidRPr="00EC281C">
        <w:rPr>
          <w:sz w:val="28"/>
          <w:szCs w:val="28"/>
        </w:rPr>
        <w:t>30.03.1999 г. №52-ФЗ «О санитарно - эпидемиологическом благополучии</w:t>
      </w:r>
      <w:proofErr w:type="gramEnd"/>
      <w:r w:rsidRPr="00EC281C">
        <w:rPr>
          <w:sz w:val="28"/>
          <w:szCs w:val="28"/>
        </w:rPr>
        <w:t xml:space="preserve"> населения</w:t>
      </w:r>
      <w:r>
        <w:rPr>
          <w:sz w:val="28"/>
          <w:szCs w:val="28"/>
        </w:rPr>
        <w:t>», руководствуясь статьями 22, 46  Устава муниципального образования</w:t>
      </w:r>
      <w:r w:rsidRPr="00EC281C">
        <w:rPr>
          <w:sz w:val="28"/>
          <w:szCs w:val="28"/>
        </w:rPr>
        <w:t xml:space="preserve"> «Заларинский район» </w:t>
      </w:r>
      <w:r>
        <w:rPr>
          <w:sz w:val="28"/>
          <w:szCs w:val="28"/>
        </w:rPr>
        <w:t xml:space="preserve">администрация </w:t>
      </w:r>
      <w:r w:rsidRPr="00EC281C">
        <w:rPr>
          <w:sz w:val="28"/>
          <w:szCs w:val="28"/>
        </w:rPr>
        <w:t xml:space="preserve"> </w:t>
      </w:r>
      <w:r w:rsidRPr="00F415B7">
        <w:rPr>
          <w:sz w:val="28"/>
          <w:szCs w:val="28"/>
        </w:rPr>
        <w:t>муниципального образования «Заларинский район»</w:t>
      </w:r>
      <w:r w:rsidRPr="00EC281C">
        <w:rPr>
          <w:sz w:val="28"/>
          <w:szCs w:val="28"/>
        </w:rPr>
        <w:t xml:space="preserve"> </w:t>
      </w:r>
    </w:p>
    <w:p w:rsidR="009C64BC" w:rsidRPr="00EC281C" w:rsidRDefault="009C64BC" w:rsidP="009C64BC">
      <w:pPr>
        <w:ind w:right="-5"/>
        <w:jc w:val="both"/>
        <w:rPr>
          <w:sz w:val="28"/>
          <w:szCs w:val="28"/>
        </w:rPr>
      </w:pPr>
      <w:r>
        <w:rPr>
          <w:sz w:val="28"/>
          <w:szCs w:val="28"/>
        </w:rPr>
        <w:t xml:space="preserve"> </w:t>
      </w:r>
      <w:proofErr w:type="gramStart"/>
      <w:r>
        <w:rPr>
          <w:sz w:val="28"/>
          <w:szCs w:val="28"/>
        </w:rPr>
        <w:t>П</w:t>
      </w:r>
      <w:proofErr w:type="gramEnd"/>
      <w:r w:rsidRPr="00EC281C">
        <w:rPr>
          <w:sz w:val="28"/>
          <w:szCs w:val="28"/>
        </w:rPr>
        <w:t xml:space="preserve"> О С Т А Н О В Л Я </w:t>
      </w:r>
      <w:r>
        <w:rPr>
          <w:sz w:val="28"/>
          <w:szCs w:val="28"/>
        </w:rPr>
        <w:t>Е Т</w:t>
      </w:r>
      <w:r w:rsidRPr="00EC281C">
        <w:rPr>
          <w:sz w:val="28"/>
          <w:szCs w:val="28"/>
        </w:rPr>
        <w:t xml:space="preserve"> :</w:t>
      </w:r>
    </w:p>
    <w:p w:rsidR="009C64BC" w:rsidRPr="00EC281C" w:rsidRDefault="009C64BC" w:rsidP="009C64BC">
      <w:pPr>
        <w:ind w:right="-5"/>
        <w:jc w:val="both"/>
        <w:rPr>
          <w:sz w:val="28"/>
          <w:szCs w:val="28"/>
        </w:rPr>
      </w:pPr>
      <w:r>
        <w:rPr>
          <w:sz w:val="28"/>
          <w:szCs w:val="28"/>
        </w:rPr>
        <w:t xml:space="preserve">     1. Провести с 18 апреля по 18 мая текущего года </w:t>
      </w:r>
      <w:r w:rsidRPr="00EC281C">
        <w:rPr>
          <w:sz w:val="28"/>
          <w:szCs w:val="28"/>
        </w:rPr>
        <w:t xml:space="preserve"> месячник по санитарной очистке</w:t>
      </w:r>
      <w:r>
        <w:rPr>
          <w:sz w:val="28"/>
          <w:szCs w:val="28"/>
        </w:rPr>
        <w:t xml:space="preserve"> и благоустройству территории муниципального образования              </w:t>
      </w:r>
      <w:r w:rsidRPr="00EC281C">
        <w:rPr>
          <w:sz w:val="28"/>
          <w:szCs w:val="28"/>
        </w:rPr>
        <w:t xml:space="preserve"> « Заларинский район»</w:t>
      </w:r>
      <w:r>
        <w:rPr>
          <w:sz w:val="28"/>
          <w:szCs w:val="28"/>
        </w:rPr>
        <w:t>.</w:t>
      </w:r>
    </w:p>
    <w:p w:rsidR="009C64BC" w:rsidRDefault="009C64BC" w:rsidP="009C64BC">
      <w:pPr>
        <w:ind w:right="-5"/>
        <w:jc w:val="both"/>
        <w:rPr>
          <w:sz w:val="28"/>
          <w:szCs w:val="28"/>
        </w:rPr>
      </w:pPr>
      <w:r>
        <w:rPr>
          <w:sz w:val="28"/>
          <w:szCs w:val="28"/>
        </w:rPr>
        <w:t xml:space="preserve">     2. Провести  22 апреля  2016</w:t>
      </w:r>
      <w:r w:rsidRPr="00EC281C">
        <w:rPr>
          <w:sz w:val="28"/>
          <w:szCs w:val="28"/>
        </w:rPr>
        <w:t xml:space="preserve"> г. единый субботник по санитарной очистке и бла</w:t>
      </w:r>
      <w:r>
        <w:rPr>
          <w:sz w:val="28"/>
          <w:szCs w:val="28"/>
        </w:rPr>
        <w:t>гоустройству территорий</w:t>
      </w:r>
      <w:r w:rsidRPr="00EC281C">
        <w:rPr>
          <w:sz w:val="28"/>
          <w:szCs w:val="28"/>
        </w:rPr>
        <w:t xml:space="preserve"> </w:t>
      </w:r>
      <w:r>
        <w:rPr>
          <w:sz w:val="28"/>
          <w:szCs w:val="28"/>
        </w:rPr>
        <w:t xml:space="preserve">на кладбищах </w:t>
      </w:r>
      <w:r w:rsidRPr="00EC281C">
        <w:rPr>
          <w:sz w:val="28"/>
          <w:szCs w:val="28"/>
        </w:rPr>
        <w:t>муниципальных об</w:t>
      </w:r>
      <w:r>
        <w:rPr>
          <w:sz w:val="28"/>
          <w:szCs w:val="28"/>
        </w:rPr>
        <w:t>разований Заларинского района</w:t>
      </w:r>
      <w:r w:rsidRPr="00EC281C">
        <w:rPr>
          <w:sz w:val="28"/>
          <w:szCs w:val="28"/>
        </w:rPr>
        <w:t>.</w:t>
      </w:r>
    </w:p>
    <w:p w:rsidR="009C64BC" w:rsidRDefault="009C64BC" w:rsidP="009C64BC">
      <w:pPr>
        <w:ind w:right="-5"/>
        <w:jc w:val="both"/>
        <w:rPr>
          <w:sz w:val="28"/>
          <w:szCs w:val="28"/>
        </w:rPr>
      </w:pPr>
      <w:r>
        <w:rPr>
          <w:sz w:val="28"/>
          <w:szCs w:val="28"/>
        </w:rPr>
        <w:t xml:space="preserve">    3. Объявить 10  мая  2016</w:t>
      </w:r>
      <w:r w:rsidRPr="00EC281C">
        <w:rPr>
          <w:sz w:val="28"/>
          <w:szCs w:val="28"/>
        </w:rPr>
        <w:t xml:space="preserve"> г. «День памяти усопших</w:t>
      </w:r>
      <w:r>
        <w:rPr>
          <w:sz w:val="28"/>
          <w:szCs w:val="28"/>
        </w:rPr>
        <w:t>» на территории муниципального образования «Заларинский район»</w:t>
      </w:r>
    </w:p>
    <w:p w:rsidR="009C64BC" w:rsidRDefault="009C64BC" w:rsidP="009C64BC">
      <w:pPr>
        <w:ind w:right="-5"/>
        <w:jc w:val="both"/>
        <w:rPr>
          <w:sz w:val="28"/>
          <w:szCs w:val="28"/>
        </w:rPr>
      </w:pPr>
      <w:r>
        <w:rPr>
          <w:sz w:val="28"/>
          <w:szCs w:val="28"/>
        </w:rPr>
        <w:t xml:space="preserve">    4.  Провести  29 апреля  2016</w:t>
      </w:r>
      <w:r w:rsidRPr="00EC281C">
        <w:rPr>
          <w:sz w:val="28"/>
          <w:szCs w:val="28"/>
        </w:rPr>
        <w:t xml:space="preserve"> г. единый субботник по санитарной очистке и бла</w:t>
      </w:r>
      <w:r>
        <w:rPr>
          <w:sz w:val="28"/>
          <w:szCs w:val="28"/>
        </w:rPr>
        <w:t>гоустройству территорий</w:t>
      </w:r>
      <w:r w:rsidRPr="00EC281C">
        <w:rPr>
          <w:sz w:val="28"/>
          <w:szCs w:val="28"/>
        </w:rPr>
        <w:t xml:space="preserve"> </w:t>
      </w:r>
      <w:r>
        <w:rPr>
          <w:sz w:val="28"/>
          <w:szCs w:val="28"/>
        </w:rPr>
        <w:t xml:space="preserve"> </w:t>
      </w:r>
      <w:r w:rsidRPr="00EC281C">
        <w:rPr>
          <w:sz w:val="28"/>
          <w:szCs w:val="28"/>
        </w:rPr>
        <w:t>муниципальных об</w:t>
      </w:r>
      <w:r>
        <w:rPr>
          <w:sz w:val="28"/>
          <w:szCs w:val="28"/>
        </w:rPr>
        <w:t>разований Заларинского района</w:t>
      </w:r>
      <w:r w:rsidRPr="00EC281C">
        <w:rPr>
          <w:sz w:val="28"/>
          <w:szCs w:val="28"/>
        </w:rPr>
        <w:t>.</w:t>
      </w:r>
    </w:p>
    <w:p w:rsidR="009C64BC" w:rsidRDefault="009C64BC" w:rsidP="009C64BC">
      <w:pPr>
        <w:ind w:right="-5"/>
        <w:jc w:val="both"/>
        <w:rPr>
          <w:sz w:val="28"/>
          <w:szCs w:val="28"/>
        </w:rPr>
      </w:pPr>
      <w:r>
        <w:rPr>
          <w:sz w:val="28"/>
          <w:szCs w:val="28"/>
        </w:rPr>
        <w:t xml:space="preserve">     5. Рекомендовать р</w:t>
      </w:r>
      <w:r w:rsidRPr="00EC281C">
        <w:rPr>
          <w:sz w:val="28"/>
          <w:szCs w:val="28"/>
        </w:rPr>
        <w:t xml:space="preserve">уководителям  предприятий, организаций, учреждений независимо от форм собственности </w:t>
      </w:r>
      <w:r>
        <w:rPr>
          <w:sz w:val="28"/>
          <w:szCs w:val="28"/>
        </w:rPr>
        <w:t xml:space="preserve">заключить договоры на захоронение твердых бытовых отходов  на полигоне  ТБО п. Залари с </w:t>
      </w:r>
      <w:r w:rsidRPr="00711154">
        <w:rPr>
          <w:sz w:val="28"/>
          <w:szCs w:val="28"/>
        </w:rPr>
        <w:t>обществ</w:t>
      </w:r>
      <w:r>
        <w:rPr>
          <w:sz w:val="28"/>
          <w:szCs w:val="28"/>
        </w:rPr>
        <w:t>ом</w:t>
      </w:r>
      <w:r w:rsidRPr="00711154">
        <w:rPr>
          <w:sz w:val="28"/>
          <w:szCs w:val="28"/>
        </w:rPr>
        <w:t xml:space="preserve"> с ограниченной ответственностью </w:t>
      </w:r>
      <w:r>
        <w:rPr>
          <w:sz w:val="28"/>
          <w:szCs w:val="28"/>
        </w:rPr>
        <w:t xml:space="preserve">управляющей компанией </w:t>
      </w:r>
      <w:r w:rsidRPr="00711154">
        <w:rPr>
          <w:sz w:val="28"/>
          <w:szCs w:val="28"/>
        </w:rPr>
        <w:t xml:space="preserve"> «Гарант»</w:t>
      </w:r>
      <w:r>
        <w:rPr>
          <w:sz w:val="28"/>
          <w:szCs w:val="28"/>
        </w:rPr>
        <w:t xml:space="preserve">  по  адресу   п. Залари, ул. Карла Маркса, 82  и </w:t>
      </w:r>
      <w:r w:rsidRPr="00711154">
        <w:rPr>
          <w:sz w:val="28"/>
          <w:szCs w:val="28"/>
        </w:rPr>
        <w:t xml:space="preserve"> </w:t>
      </w:r>
      <w:r>
        <w:rPr>
          <w:sz w:val="28"/>
          <w:szCs w:val="28"/>
        </w:rPr>
        <w:t>обеспечить  уборку территорий  и   прилегающих,  закрепленных  территорий.</w:t>
      </w:r>
      <w:r w:rsidRPr="00EC281C">
        <w:rPr>
          <w:sz w:val="28"/>
          <w:szCs w:val="28"/>
        </w:rPr>
        <w:t xml:space="preserve"> </w:t>
      </w:r>
    </w:p>
    <w:p w:rsidR="009C64BC" w:rsidRDefault="009C64BC" w:rsidP="009C64BC">
      <w:pPr>
        <w:ind w:right="-5"/>
        <w:jc w:val="both"/>
        <w:rPr>
          <w:sz w:val="28"/>
          <w:szCs w:val="28"/>
        </w:rPr>
      </w:pPr>
      <w:r>
        <w:rPr>
          <w:sz w:val="28"/>
          <w:szCs w:val="28"/>
        </w:rPr>
        <w:t xml:space="preserve">      6. </w:t>
      </w:r>
      <w:r w:rsidRPr="00F415B7">
        <w:rPr>
          <w:sz w:val="28"/>
          <w:szCs w:val="28"/>
        </w:rPr>
        <w:t xml:space="preserve">Рекомендовать </w:t>
      </w:r>
      <w:r>
        <w:rPr>
          <w:sz w:val="28"/>
          <w:szCs w:val="28"/>
        </w:rPr>
        <w:t>г</w:t>
      </w:r>
      <w:r w:rsidRPr="00EC281C">
        <w:rPr>
          <w:sz w:val="28"/>
          <w:szCs w:val="28"/>
        </w:rPr>
        <w:t>лавам муниципальных образований</w:t>
      </w:r>
      <w:r>
        <w:rPr>
          <w:sz w:val="28"/>
          <w:szCs w:val="28"/>
        </w:rPr>
        <w:t xml:space="preserve"> муниципального образования «Заларинский район»:</w:t>
      </w:r>
    </w:p>
    <w:p w:rsidR="009C64BC" w:rsidRDefault="009C64BC" w:rsidP="009C64BC">
      <w:pPr>
        <w:ind w:right="-5"/>
        <w:jc w:val="both"/>
        <w:rPr>
          <w:sz w:val="28"/>
          <w:szCs w:val="28"/>
        </w:rPr>
      </w:pPr>
      <w:r>
        <w:rPr>
          <w:sz w:val="28"/>
          <w:szCs w:val="28"/>
        </w:rPr>
        <w:lastRenderedPageBreak/>
        <w:t xml:space="preserve">   6.1 </w:t>
      </w:r>
      <w:r w:rsidRPr="00EC281C">
        <w:rPr>
          <w:sz w:val="28"/>
          <w:szCs w:val="28"/>
        </w:rPr>
        <w:t xml:space="preserve">принять соответствующее постановление и разработать план мероприятий о проведении месячника, с предоставлением его в отдел  </w:t>
      </w:r>
      <w:r>
        <w:rPr>
          <w:sz w:val="28"/>
          <w:szCs w:val="28"/>
        </w:rPr>
        <w:t xml:space="preserve">жилищно-коммунального хозяйства </w:t>
      </w:r>
      <w:r w:rsidRPr="00EC281C">
        <w:rPr>
          <w:sz w:val="28"/>
          <w:szCs w:val="28"/>
        </w:rPr>
        <w:t>комитета по строительству, дорожному и жилищно-коммунал</w:t>
      </w:r>
      <w:r>
        <w:rPr>
          <w:sz w:val="28"/>
          <w:szCs w:val="28"/>
        </w:rPr>
        <w:t>ьному хозяйству муниципального казенного учреждения «Администрация муниципального образования «Заларинский район» в срок до 18 апреля 2015</w:t>
      </w:r>
      <w:r w:rsidRPr="00EC281C">
        <w:rPr>
          <w:sz w:val="28"/>
          <w:szCs w:val="28"/>
        </w:rPr>
        <w:t xml:space="preserve"> г.</w:t>
      </w:r>
      <w:r>
        <w:rPr>
          <w:sz w:val="28"/>
          <w:szCs w:val="28"/>
        </w:rPr>
        <w:t>;</w:t>
      </w:r>
      <w:r w:rsidRPr="00EC281C">
        <w:rPr>
          <w:sz w:val="28"/>
          <w:szCs w:val="28"/>
        </w:rPr>
        <w:t xml:space="preserve"> </w:t>
      </w:r>
    </w:p>
    <w:p w:rsidR="009C64BC" w:rsidRDefault="009C64BC" w:rsidP="009C64BC">
      <w:pPr>
        <w:ind w:right="-5"/>
        <w:jc w:val="both"/>
        <w:rPr>
          <w:sz w:val="28"/>
          <w:szCs w:val="28"/>
        </w:rPr>
      </w:pPr>
      <w:r>
        <w:rPr>
          <w:sz w:val="28"/>
          <w:szCs w:val="28"/>
        </w:rPr>
        <w:t xml:space="preserve">   6.2.  о</w:t>
      </w:r>
      <w:r w:rsidRPr="00EC281C">
        <w:rPr>
          <w:sz w:val="28"/>
          <w:szCs w:val="28"/>
        </w:rPr>
        <w:t>рганизова</w:t>
      </w:r>
      <w:r>
        <w:rPr>
          <w:sz w:val="28"/>
          <w:szCs w:val="28"/>
        </w:rPr>
        <w:t xml:space="preserve">ть работу с жителями </w:t>
      </w:r>
      <w:r w:rsidRPr="00EC281C">
        <w:rPr>
          <w:sz w:val="28"/>
          <w:szCs w:val="28"/>
        </w:rPr>
        <w:t xml:space="preserve"> уличных и домовых комитетов,  по выполнению правил благоустройства и содержания территорий. Организо</w:t>
      </w:r>
      <w:r>
        <w:rPr>
          <w:sz w:val="28"/>
          <w:szCs w:val="28"/>
        </w:rPr>
        <w:t>вать работу</w:t>
      </w:r>
      <w:r w:rsidRPr="00EC281C">
        <w:rPr>
          <w:sz w:val="28"/>
          <w:szCs w:val="28"/>
        </w:rPr>
        <w:t xml:space="preserve">  по очистке территорий и ремонту ограждений кладбищ  </w:t>
      </w:r>
      <w:r>
        <w:rPr>
          <w:sz w:val="28"/>
          <w:szCs w:val="28"/>
        </w:rPr>
        <w:t>в срок до 6 мая  2016 года;</w:t>
      </w:r>
    </w:p>
    <w:p w:rsidR="009C64BC" w:rsidRDefault="009C64BC" w:rsidP="009C64BC">
      <w:pPr>
        <w:ind w:right="-5"/>
        <w:jc w:val="both"/>
        <w:rPr>
          <w:sz w:val="28"/>
          <w:szCs w:val="28"/>
        </w:rPr>
      </w:pPr>
      <w:r>
        <w:rPr>
          <w:sz w:val="28"/>
          <w:szCs w:val="28"/>
        </w:rPr>
        <w:t xml:space="preserve">   6.3.  организовать  уборку находящихся на территории соответствующих  поселений внутриквартальных проездов, скверов, мест отдыха  населения</w:t>
      </w:r>
      <w:r w:rsidRPr="0033386B">
        <w:t xml:space="preserve"> </w:t>
      </w:r>
      <w:r>
        <w:rPr>
          <w:sz w:val="28"/>
          <w:szCs w:val="28"/>
        </w:rPr>
        <w:t>и д</w:t>
      </w:r>
      <w:r w:rsidRPr="0033386B">
        <w:rPr>
          <w:sz w:val="28"/>
          <w:szCs w:val="28"/>
        </w:rPr>
        <w:t xml:space="preserve">ругих </w:t>
      </w:r>
      <w:r>
        <w:rPr>
          <w:sz w:val="28"/>
          <w:szCs w:val="28"/>
        </w:rPr>
        <w:t>территорий</w:t>
      </w:r>
      <w:r w:rsidRPr="0033386B">
        <w:rPr>
          <w:sz w:val="28"/>
          <w:szCs w:val="28"/>
        </w:rPr>
        <w:t xml:space="preserve"> общего пользования, находящихся на территории  с</w:t>
      </w:r>
      <w:r>
        <w:rPr>
          <w:sz w:val="28"/>
          <w:szCs w:val="28"/>
        </w:rPr>
        <w:t xml:space="preserve">оответствующих поселений;    </w:t>
      </w:r>
    </w:p>
    <w:p w:rsidR="009C64BC" w:rsidRDefault="009C64BC" w:rsidP="009C64BC">
      <w:pPr>
        <w:ind w:right="-5"/>
        <w:jc w:val="both"/>
        <w:rPr>
          <w:sz w:val="28"/>
          <w:szCs w:val="28"/>
        </w:rPr>
      </w:pPr>
      <w:r>
        <w:rPr>
          <w:sz w:val="28"/>
          <w:szCs w:val="28"/>
        </w:rPr>
        <w:t xml:space="preserve">   6.4. организовать работу по ликвидации несанкционированных свалок, очистку и приведение в надлежащий </w:t>
      </w:r>
      <w:proofErr w:type="gramStart"/>
      <w:r w:rsidRPr="00473B76">
        <w:rPr>
          <w:sz w:val="28"/>
          <w:szCs w:val="28"/>
        </w:rPr>
        <w:t>эстетический вид</w:t>
      </w:r>
      <w:proofErr w:type="gramEnd"/>
      <w:r w:rsidRPr="00473B76">
        <w:rPr>
          <w:sz w:val="28"/>
          <w:szCs w:val="28"/>
        </w:rPr>
        <w:t xml:space="preserve"> фасадов зданий организаций всех форм собст</w:t>
      </w:r>
      <w:r>
        <w:rPr>
          <w:sz w:val="28"/>
          <w:szCs w:val="28"/>
        </w:rPr>
        <w:t>венности, находящихся на территории соответствующих  поселений;</w:t>
      </w:r>
    </w:p>
    <w:p w:rsidR="009C64BC" w:rsidRDefault="009C64BC" w:rsidP="009C64BC">
      <w:pPr>
        <w:ind w:right="-5"/>
        <w:jc w:val="both"/>
        <w:rPr>
          <w:sz w:val="28"/>
          <w:szCs w:val="28"/>
        </w:rPr>
      </w:pPr>
      <w:r>
        <w:rPr>
          <w:sz w:val="28"/>
          <w:szCs w:val="28"/>
        </w:rPr>
        <w:t xml:space="preserve">   6.5.  организовать работы по ремонту и покраске малых архитектурных форм  во дворах, спортивных и детских площадках;</w:t>
      </w:r>
    </w:p>
    <w:p w:rsidR="009C64BC" w:rsidRDefault="009C64BC" w:rsidP="009C64BC">
      <w:pPr>
        <w:ind w:right="-5"/>
        <w:jc w:val="both"/>
        <w:rPr>
          <w:sz w:val="28"/>
          <w:szCs w:val="28"/>
        </w:rPr>
      </w:pPr>
      <w:r>
        <w:rPr>
          <w:sz w:val="28"/>
          <w:szCs w:val="28"/>
        </w:rPr>
        <w:t xml:space="preserve">   6.6.  обеспечить организацию сбора и вывоза твердо-бытовых отходов с контейнерных  площадок, расположенных на территории зоны застройки индивидуальных  жилых домов;  </w:t>
      </w:r>
    </w:p>
    <w:p w:rsidR="009C64BC" w:rsidRDefault="009C64BC" w:rsidP="009C64BC">
      <w:pPr>
        <w:ind w:right="-5"/>
        <w:jc w:val="both"/>
        <w:rPr>
          <w:sz w:val="28"/>
          <w:szCs w:val="28"/>
        </w:rPr>
      </w:pPr>
      <w:r>
        <w:rPr>
          <w:sz w:val="28"/>
          <w:szCs w:val="28"/>
        </w:rPr>
        <w:t xml:space="preserve">    6.7. организовать работу с гражданами, проживающими  в  секторе частного домовладения, по заключению договоров со специализированными организациями  на регулярное удаление  и захоронение отходов;</w:t>
      </w:r>
    </w:p>
    <w:p w:rsidR="009C64BC" w:rsidRDefault="009C64BC" w:rsidP="009C64BC">
      <w:pPr>
        <w:ind w:right="-5"/>
        <w:jc w:val="both"/>
        <w:rPr>
          <w:sz w:val="28"/>
          <w:szCs w:val="28"/>
        </w:rPr>
      </w:pPr>
      <w:r>
        <w:rPr>
          <w:sz w:val="28"/>
          <w:szCs w:val="28"/>
        </w:rPr>
        <w:t xml:space="preserve">   6.8. привести в надлежащее санитарное состояние памятники  и мемориальные комплексы, расположенные на территории муниципальных образований;</w:t>
      </w:r>
    </w:p>
    <w:p w:rsidR="009C64BC" w:rsidRDefault="009C64BC" w:rsidP="009C64BC">
      <w:pPr>
        <w:ind w:right="-5"/>
        <w:jc w:val="both"/>
        <w:rPr>
          <w:sz w:val="28"/>
          <w:szCs w:val="28"/>
        </w:rPr>
      </w:pPr>
      <w:r>
        <w:rPr>
          <w:sz w:val="28"/>
          <w:szCs w:val="28"/>
        </w:rPr>
        <w:t xml:space="preserve">   6.9. провести  ремонт и покраску ограждений на улицах, мостах, путепроводах, скверах и парках;</w:t>
      </w:r>
    </w:p>
    <w:p w:rsidR="009C64BC" w:rsidRDefault="009C64BC" w:rsidP="009C64BC">
      <w:pPr>
        <w:ind w:right="-5"/>
        <w:jc w:val="both"/>
        <w:rPr>
          <w:sz w:val="28"/>
          <w:szCs w:val="28"/>
        </w:rPr>
      </w:pPr>
      <w:r>
        <w:rPr>
          <w:sz w:val="28"/>
          <w:szCs w:val="28"/>
        </w:rPr>
        <w:t xml:space="preserve">   6.10.  провести ревизию, ремонт и покраску дорожных знаков;</w:t>
      </w:r>
    </w:p>
    <w:p w:rsidR="009C64BC" w:rsidRDefault="009C64BC" w:rsidP="009C64BC">
      <w:pPr>
        <w:ind w:right="-5"/>
        <w:jc w:val="both"/>
        <w:rPr>
          <w:sz w:val="28"/>
          <w:szCs w:val="28"/>
        </w:rPr>
      </w:pPr>
      <w:r>
        <w:rPr>
          <w:sz w:val="28"/>
          <w:szCs w:val="28"/>
        </w:rPr>
        <w:t xml:space="preserve">   6.11.  произвести ремонт, покраску урн, по необходимости выставить урны на магистральных дорогах  в местах остановок  общественного транспорта и местах общего пользования;</w:t>
      </w:r>
    </w:p>
    <w:p w:rsidR="009C64BC" w:rsidRDefault="009C64BC" w:rsidP="009C64BC">
      <w:pPr>
        <w:ind w:right="-5"/>
        <w:jc w:val="both"/>
        <w:rPr>
          <w:sz w:val="28"/>
          <w:szCs w:val="28"/>
        </w:rPr>
      </w:pPr>
      <w:r>
        <w:rPr>
          <w:sz w:val="28"/>
          <w:szCs w:val="28"/>
        </w:rPr>
        <w:t xml:space="preserve">   6.12.  провести ремонт и мойку остановочных павильонов (навесов);</w:t>
      </w:r>
    </w:p>
    <w:p w:rsidR="009C64BC" w:rsidRDefault="009C64BC" w:rsidP="009C64BC">
      <w:pPr>
        <w:ind w:right="-5"/>
        <w:jc w:val="both"/>
        <w:rPr>
          <w:sz w:val="28"/>
          <w:szCs w:val="28"/>
        </w:rPr>
      </w:pPr>
      <w:r>
        <w:rPr>
          <w:sz w:val="28"/>
          <w:szCs w:val="28"/>
        </w:rPr>
        <w:t xml:space="preserve">   6.13.  провести санитарную обрезку кустарников и деревьев;</w:t>
      </w:r>
    </w:p>
    <w:p w:rsidR="009C64BC" w:rsidRDefault="009C64BC" w:rsidP="009C64BC">
      <w:pPr>
        <w:ind w:right="-5"/>
        <w:jc w:val="both"/>
        <w:rPr>
          <w:sz w:val="28"/>
          <w:szCs w:val="28"/>
        </w:rPr>
      </w:pPr>
      <w:r>
        <w:rPr>
          <w:sz w:val="28"/>
          <w:szCs w:val="28"/>
        </w:rPr>
        <w:t xml:space="preserve">   6.14. приступить к выполнению мелкого ямочного ремонта по всем магистральным дорогам поселений.</w:t>
      </w:r>
    </w:p>
    <w:p w:rsidR="009C64BC" w:rsidRDefault="009C64BC" w:rsidP="009C64BC">
      <w:pPr>
        <w:ind w:right="-5"/>
        <w:jc w:val="both"/>
        <w:rPr>
          <w:sz w:val="28"/>
          <w:szCs w:val="28"/>
        </w:rPr>
      </w:pPr>
      <w:r>
        <w:rPr>
          <w:sz w:val="28"/>
          <w:szCs w:val="28"/>
        </w:rPr>
        <w:t xml:space="preserve">     7. Рекомендовать руководителям управляющих компаний - обществ с ограниченной ответственностью  «Гарант» и «</w:t>
      </w:r>
      <w:proofErr w:type="spellStart"/>
      <w:r>
        <w:rPr>
          <w:sz w:val="28"/>
          <w:szCs w:val="28"/>
        </w:rPr>
        <w:t>Тыретская</w:t>
      </w:r>
      <w:proofErr w:type="spellEnd"/>
      <w:r>
        <w:rPr>
          <w:sz w:val="28"/>
          <w:szCs w:val="28"/>
        </w:rPr>
        <w:t xml:space="preserve"> » провести разъяснительную и организационную работу по привлечению населения к уборке внутридомовых территорий.  </w:t>
      </w:r>
    </w:p>
    <w:p w:rsidR="009C64BC" w:rsidRPr="00EC281C" w:rsidRDefault="009C64BC" w:rsidP="009C64BC">
      <w:pPr>
        <w:ind w:right="-5"/>
        <w:jc w:val="both"/>
        <w:rPr>
          <w:sz w:val="28"/>
          <w:szCs w:val="28"/>
        </w:rPr>
      </w:pPr>
      <w:r>
        <w:rPr>
          <w:sz w:val="28"/>
          <w:szCs w:val="28"/>
        </w:rPr>
        <w:t xml:space="preserve">     8. </w:t>
      </w:r>
      <w:r w:rsidRPr="00EC281C">
        <w:rPr>
          <w:sz w:val="28"/>
          <w:szCs w:val="28"/>
        </w:rPr>
        <w:t xml:space="preserve">Отделу потребительского рынка, товаров и услуг </w:t>
      </w:r>
      <w:r>
        <w:rPr>
          <w:sz w:val="28"/>
          <w:szCs w:val="28"/>
        </w:rPr>
        <w:t xml:space="preserve">муниципального казенного учреждения </w:t>
      </w:r>
      <w:r w:rsidRPr="0020689C">
        <w:rPr>
          <w:sz w:val="28"/>
          <w:szCs w:val="28"/>
        </w:rPr>
        <w:t>«Администрация муниципального образования «Заларинский район»</w:t>
      </w:r>
      <w:r>
        <w:rPr>
          <w:sz w:val="28"/>
          <w:szCs w:val="28"/>
        </w:rPr>
        <w:t xml:space="preserve">  (</w:t>
      </w:r>
      <w:proofErr w:type="spellStart"/>
      <w:r>
        <w:rPr>
          <w:sz w:val="28"/>
          <w:szCs w:val="28"/>
        </w:rPr>
        <w:t>Кобешева</w:t>
      </w:r>
      <w:proofErr w:type="spellEnd"/>
      <w:r w:rsidRPr="00EC281C">
        <w:rPr>
          <w:sz w:val="28"/>
          <w:szCs w:val="28"/>
        </w:rPr>
        <w:t xml:space="preserve"> О.В.)</w:t>
      </w:r>
      <w:r>
        <w:rPr>
          <w:sz w:val="28"/>
          <w:szCs w:val="28"/>
        </w:rPr>
        <w:t xml:space="preserve"> организовать работу с руководителями торговых точек, киосков, павильонов, других торговых объектах и рынках</w:t>
      </w:r>
      <w:r w:rsidRPr="00EC281C">
        <w:rPr>
          <w:sz w:val="28"/>
          <w:szCs w:val="28"/>
        </w:rPr>
        <w:t>:</w:t>
      </w:r>
    </w:p>
    <w:p w:rsidR="009C64BC" w:rsidRDefault="009C64BC" w:rsidP="009C64BC">
      <w:pPr>
        <w:ind w:right="-5"/>
        <w:jc w:val="both"/>
        <w:rPr>
          <w:sz w:val="28"/>
          <w:szCs w:val="28"/>
        </w:rPr>
      </w:pPr>
      <w:r>
        <w:rPr>
          <w:sz w:val="28"/>
          <w:szCs w:val="28"/>
        </w:rPr>
        <w:t xml:space="preserve">     8.1 приведение территорий, прилегающих к магазинам, киоскам, павильонам, другим торговым объектам и рынкам, в надлежащее санитарное состояние;</w:t>
      </w:r>
    </w:p>
    <w:p w:rsidR="009C64BC" w:rsidRDefault="009C64BC" w:rsidP="009C64BC">
      <w:pPr>
        <w:ind w:right="-5"/>
        <w:jc w:val="both"/>
        <w:rPr>
          <w:sz w:val="28"/>
          <w:szCs w:val="28"/>
        </w:rPr>
      </w:pPr>
      <w:r>
        <w:rPr>
          <w:sz w:val="28"/>
          <w:szCs w:val="28"/>
        </w:rPr>
        <w:lastRenderedPageBreak/>
        <w:t xml:space="preserve">    8.2. приведение  в надлежащий </w:t>
      </w:r>
      <w:proofErr w:type="gramStart"/>
      <w:r>
        <w:rPr>
          <w:sz w:val="28"/>
          <w:szCs w:val="28"/>
        </w:rPr>
        <w:t>эстетический вид</w:t>
      </w:r>
      <w:proofErr w:type="gramEnd"/>
      <w:r>
        <w:rPr>
          <w:sz w:val="28"/>
          <w:szCs w:val="28"/>
        </w:rPr>
        <w:t xml:space="preserve">  фасадов </w:t>
      </w:r>
      <w:r w:rsidRPr="0020689C">
        <w:rPr>
          <w:sz w:val="28"/>
          <w:szCs w:val="28"/>
        </w:rPr>
        <w:t>магазин</w:t>
      </w:r>
      <w:r>
        <w:rPr>
          <w:sz w:val="28"/>
          <w:szCs w:val="28"/>
        </w:rPr>
        <w:t>ов</w:t>
      </w:r>
      <w:r w:rsidRPr="0020689C">
        <w:rPr>
          <w:sz w:val="28"/>
          <w:szCs w:val="28"/>
        </w:rPr>
        <w:t>, киоск</w:t>
      </w:r>
      <w:r>
        <w:rPr>
          <w:sz w:val="28"/>
          <w:szCs w:val="28"/>
        </w:rPr>
        <w:t>ов</w:t>
      </w:r>
      <w:r w:rsidRPr="0020689C">
        <w:rPr>
          <w:sz w:val="28"/>
          <w:szCs w:val="28"/>
        </w:rPr>
        <w:t>, павильон</w:t>
      </w:r>
      <w:r>
        <w:rPr>
          <w:sz w:val="28"/>
          <w:szCs w:val="28"/>
        </w:rPr>
        <w:t>ов</w:t>
      </w:r>
      <w:r w:rsidRPr="0020689C">
        <w:rPr>
          <w:sz w:val="28"/>
          <w:szCs w:val="28"/>
        </w:rPr>
        <w:t>, други</w:t>
      </w:r>
      <w:r>
        <w:rPr>
          <w:sz w:val="28"/>
          <w:szCs w:val="28"/>
        </w:rPr>
        <w:t>х</w:t>
      </w:r>
      <w:r w:rsidRPr="0020689C">
        <w:rPr>
          <w:sz w:val="28"/>
          <w:szCs w:val="28"/>
        </w:rPr>
        <w:t xml:space="preserve"> торговы</w:t>
      </w:r>
      <w:r>
        <w:rPr>
          <w:sz w:val="28"/>
          <w:szCs w:val="28"/>
        </w:rPr>
        <w:t xml:space="preserve">х </w:t>
      </w:r>
      <w:r w:rsidRPr="0020689C">
        <w:rPr>
          <w:sz w:val="28"/>
          <w:szCs w:val="28"/>
        </w:rPr>
        <w:t>объект</w:t>
      </w:r>
      <w:r>
        <w:rPr>
          <w:sz w:val="28"/>
          <w:szCs w:val="28"/>
        </w:rPr>
        <w:t>ов  и рынков;</w:t>
      </w:r>
    </w:p>
    <w:p w:rsidR="009C64BC" w:rsidRDefault="009C64BC" w:rsidP="009C64BC">
      <w:pPr>
        <w:ind w:right="-5"/>
        <w:jc w:val="both"/>
        <w:rPr>
          <w:sz w:val="28"/>
          <w:szCs w:val="28"/>
        </w:rPr>
      </w:pPr>
      <w:r>
        <w:rPr>
          <w:sz w:val="28"/>
          <w:szCs w:val="28"/>
        </w:rPr>
        <w:t xml:space="preserve">   8.3. организовать работы по ремонту, покраске, установке урн  у входов в магазины, павильоны,  у киосков, на рынках, других торговых объектов;</w:t>
      </w:r>
    </w:p>
    <w:p w:rsidR="009C64BC" w:rsidRPr="00EC281C" w:rsidRDefault="009C64BC" w:rsidP="009C64BC">
      <w:pPr>
        <w:ind w:right="-5"/>
        <w:jc w:val="both"/>
        <w:rPr>
          <w:sz w:val="28"/>
          <w:szCs w:val="28"/>
        </w:rPr>
      </w:pPr>
      <w:r>
        <w:rPr>
          <w:sz w:val="28"/>
          <w:szCs w:val="28"/>
        </w:rPr>
        <w:t xml:space="preserve">    9. Муниципальному казенному учреждению «Комитет</w:t>
      </w:r>
      <w:r w:rsidRPr="00EC281C">
        <w:rPr>
          <w:sz w:val="28"/>
          <w:szCs w:val="28"/>
        </w:rPr>
        <w:t xml:space="preserve"> по образованию администрации муниципального образования </w:t>
      </w:r>
      <w:r>
        <w:rPr>
          <w:sz w:val="28"/>
          <w:szCs w:val="28"/>
        </w:rPr>
        <w:t>«Заларинский район»                  (Елохин С.А.</w:t>
      </w:r>
      <w:r w:rsidRPr="00EC281C">
        <w:rPr>
          <w:sz w:val="28"/>
          <w:szCs w:val="28"/>
        </w:rPr>
        <w:t xml:space="preserve">): </w:t>
      </w:r>
    </w:p>
    <w:p w:rsidR="009C64BC" w:rsidRPr="00EC281C" w:rsidRDefault="009C64BC" w:rsidP="009C64BC">
      <w:pPr>
        <w:ind w:right="-5"/>
        <w:jc w:val="both"/>
        <w:rPr>
          <w:sz w:val="28"/>
          <w:szCs w:val="28"/>
        </w:rPr>
      </w:pPr>
      <w:r>
        <w:rPr>
          <w:sz w:val="28"/>
          <w:szCs w:val="28"/>
        </w:rPr>
        <w:t xml:space="preserve">     9.1. </w:t>
      </w:r>
      <w:r w:rsidRPr="00EC281C">
        <w:rPr>
          <w:sz w:val="28"/>
          <w:szCs w:val="28"/>
        </w:rPr>
        <w:t>провести организационную работу среди руководителей общеобразовательных учреждений, дошкольных образовательных учреждений по наведению санитарного порядка и ремонта объектов благоустройства на закрепленных территориях;</w:t>
      </w:r>
    </w:p>
    <w:p w:rsidR="009C64BC" w:rsidRPr="00EC281C" w:rsidRDefault="009C64BC" w:rsidP="009C64BC">
      <w:pPr>
        <w:ind w:right="-5"/>
        <w:jc w:val="both"/>
        <w:rPr>
          <w:sz w:val="28"/>
          <w:szCs w:val="28"/>
        </w:rPr>
      </w:pPr>
      <w:r>
        <w:rPr>
          <w:sz w:val="28"/>
          <w:szCs w:val="28"/>
        </w:rPr>
        <w:t xml:space="preserve">      10</w:t>
      </w:r>
      <w:r w:rsidRPr="00EC281C">
        <w:rPr>
          <w:sz w:val="28"/>
          <w:szCs w:val="28"/>
        </w:rPr>
        <w:t xml:space="preserve">. </w:t>
      </w:r>
      <w:r>
        <w:rPr>
          <w:sz w:val="28"/>
          <w:szCs w:val="28"/>
        </w:rPr>
        <w:t>Муниципальному казенному учреждению Комитету</w:t>
      </w:r>
      <w:r w:rsidRPr="00EC281C">
        <w:rPr>
          <w:sz w:val="28"/>
          <w:szCs w:val="28"/>
        </w:rPr>
        <w:t xml:space="preserve"> по культуре  администрации муниципального образования </w:t>
      </w:r>
      <w:r>
        <w:rPr>
          <w:sz w:val="28"/>
          <w:szCs w:val="28"/>
        </w:rPr>
        <w:t xml:space="preserve">«Заларинский район»                                  </w:t>
      </w:r>
      <w:r w:rsidRPr="00EC281C">
        <w:rPr>
          <w:sz w:val="28"/>
          <w:szCs w:val="28"/>
        </w:rPr>
        <w:t>(Васильченко Л.М.):</w:t>
      </w:r>
    </w:p>
    <w:p w:rsidR="009C64BC" w:rsidRPr="00EC281C" w:rsidRDefault="009C64BC" w:rsidP="009C64BC">
      <w:pPr>
        <w:ind w:right="-5"/>
        <w:jc w:val="both"/>
        <w:rPr>
          <w:sz w:val="28"/>
          <w:szCs w:val="28"/>
        </w:rPr>
      </w:pPr>
      <w:r>
        <w:rPr>
          <w:sz w:val="28"/>
          <w:szCs w:val="28"/>
        </w:rPr>
        <w:t xml:space="preserve">     10.1. </w:t>
      </w:r>
      <w:r w:rsidRPr="00EC281C">
        <w:rPr>
          <w:sz w:val="28"/>
          <w:szCs w:val="28"/>
        </w:rPr>
        <w:t>провести организационную работу среди руководителей библиотек, домов культуры, домов творчества по наведению санитарного порядка и ремонта объектов благоустройства на  закрепленных территориях;</w:t>
      </w:r>
    </w:p>
    <w:p w:rsidR="009C64BC" w:rsidRPr="00EC281C" w:rsidRDefault="009C64BC" w:rsidP="009C64BC">
      <w:pPr>
        <w:ind w:right="-5"/>
        <w:jc w:val="both"/>
        <w:rPr>
          <w:sz w:val="28"/>
          <w:szCs w:val="28"/>
        </w:rPr>
      </w:pPr>
      <w:r>
        <w:rPr>
          <w:sz w:val="28"/>
          <w:szCs w:val="28"/>
        </w:rPr>
        <w:t xml:space="preserve">     10.2.</w:t>
      </w:r>
      <w:r w:rsidRPr="00EC281C">
        <w:rPr>
          <w:sz w:val="28"/>
          <w:szCs w:val="28"/>
        </w:rPr>
        <w:t xml:space="preserve"> </w:t>
      </w:r>
      <w:r>
        <w:rPr>
          <w:sz w:val="28"/>
          <w:szCs w:val="28"/>
        </w:rPr>
        <w:t xml:space="preserve"> </w:t>
      </w:r>
      <w:r w:rsidRPr="00EC281C">
        <w:rPr>
          <w:sz w:val="28"/>
          <w:szCs w:val="28"/>
        </w:rPr>
        <w:t>организовать выпуск зрелищных объявлений для участия населения в месячнике, выпускать информационные листки о ходе проведен</w:t>
      </w:r>
      <w:r>
        <w:rPr>
          <w:sz w:val="28"/>
          <w:szCs w:val="28"/>
        </w:rPr>
        <w:t>ия месячника в каждом населенном</w:t>
      </w:r>
      <w:r w:rsidRPr="00EC281C">
        <w:rPr>
          <w:sz w:val="28"/>
          <w:szCs w:val="28"/>
        </w:rPr>
        <w:t xml:space="preserve"> пункте муниципального образования.</w:t>
      </w:r>
    </w:p>
    <w:p w:rsidR="009C64BC" w:rsidRPr="00EC281C" w:rsidRDefault="009C64BC" w:rsidP="009C64BC">
      <w:pPr>
        <w:ind w:right="-5"/>
        <w:jc w:val="both"/>
        <w:rPr>
          <w:sz w:val="28"/>
          <w:szCs w:val="28"/>
        </w:rPr>
      </w:pPr>
      <w:r>
        <w:rPr>
          <w:sz w:val="28"/>
          <w:szCs w:val="28"/>
        </w:rPr>
        <w:t xml:space="preserve">     11. Рекомендовать областному государственному бюджетному учреждению здравоохранения   «</w:t>
      </w:r>
      <w:proofErr w:type="spellStart"/>
      <w:r>
        <w:rPr>
          <w:sz w:val="28"/>
          <w:szCs w:val="28"/>
        </w:rPr>
        <w:t>Заларинская</w:t>
      </w:r>
      <w:proofErr w:type="spellEnd"/>
      <w:r>
        <w:rPr>
          <w:sz w:val="28"/>
          <w:szCs w:val="28"/>
        </w:rPr>
        <w:t xml:space="preserve">  районная  больница»   (</w:t>
      </w:r>
      <w:proofErr w:type="spellStart"/>
      <w:r>
        <w:rPr>
          <w:sz w:val="28"/>
          <w:szCs w:val="28"/>
        </w:rPr>
        <w:t>Дульбеев</w:t>
      </w:r>
      <w:proofErr w:type="spellEnd"/>
      <w:r>
        <w:rPr>
          <w:sz w:val="28"/>
          <w:szCs w:val="28"/>
        </w:rPr>
        <w:t xml:space="preserve"> Р.В.</w:t>
      </w:r>
      <w:r w:rsidRPr="00EC281C">
        <w:rPr>
          <w:sz w:val="28"/>
          <w:szCs w:val="28"/>
        </w:rPr>
        <w:t>):</w:t>
      </w:r>
    </w:p>
    <w:p w:rsidR="009C64BC" w:rsidRPr="00EC281C" w:rsidRDefault="009C64BC" w:rsidP="009C64BC">
      <w:pPr>
        <w:ind w:right="-5"/>
        <w:jc w:val="both"/>
        <w:rPr>
          <w:sz w:val="28"/>
          <w:szCs w:val="28"/>
        </w:rPr>
      </w:pPr>
      <w:r>
        <w:rPr>
          <w:sz w:val="28"/>
          <w:szCs w:val="28"/>
        </w:rPr>
        <w:t xml:space="preserve">    11.1.</w:t>
      </w:r>
      <w:r w:rsidRPr="00EC281C">
        <w:rPr>
          <w:sz w:val="28"/>
          <w:szCs w:val="28"/>
        </w:rPr>
        <w:t xml:space="preserve"> провести организационную работу среди руководителей </w:t>
      </w:r>
      <w:proofErr w:type="spellStart"/>
      <w:r w:rsidRPr="00EC281C">
        <w:rPr>
          <w:sz w:val="28"/>
          <w:szCs w:val="28"/>
        </w:rPr>
        <w:t>Тырет</w:t>
      </w:r>
      <w:r>
        <w:rPr>
          <w:sz w:val="28"/>
          <w:szCs w:val="28"/>
        </w:rPr>
        <w:t>ского</w:t>
      </w:r>
      <w:proofErr w:type="spellEnd"/>
      <w:r>
        <w:rPr>
          <w:sz w:val="28"/>
          <w:szCs w:val="28"/>
        </w:rPr>
        <w:t xml:space="preserve"> филиала, амбулаторий и фельдшерско-акушерских пункт</w:t>
      </w:r>
      <w:r w:rsidRPr="00EC281C">
        <w:rPr>
          <w:sz w:val="28"/>
          <w:szCs w:val="28"/>
        </w:rPr>
        <w:t>ов по наведению санитарного порядка и ремонта объектов благоустройства на закрепленных территориях</w:t>
      </w:r>
      <w:r>
        <w:rPr>
          <w:sz w:val="28"/>
          <w:szCs w:val="28"/>
        </w:rPr>
        <w:t>.</w:t>
      </w:r>
    </w:p>
    <w:p w:rsidR="009C64BC" w:rsidRPr="00EC281C" w:rsidRDefault="009C64BC" w:rsidP="009C64BC">
      <w:pPr>
        <w:ind w:right="-5"/>
        <w:jc w:val="both"/>
        <w:rPr>
          <w:sz w:val="28"/>
          <w:szCs w:val="28"/>
        </w:rPr>
      </w:pPr>
      <w:r>
        <w:rPr>
          <w:sz w:val="28"/>
          <w:szCs w:val="28"/>
        </w:rPr>
        <w:t xml:space="preserve">    12. </w:t>
      </w:r>
      <w:r w:rsidRPr="00EC281C">
        <w:rPr>
          <w:sz w:val="28"/>
          <w:szCs w:val="28"/>
        </w:rPr>
        <w:t>Владельцам домов, принадлежащих гражданам на правах частной собственности:</w:t>
      </w:r>
    </w:p>
    <w:p w:rsidR="009C64BC" w:rsidRPr="00EC281C" w:rsidRDefault="009C64BC" w:rsidP="009C64BC">
      <w:pPr>
        <w:ind w:right="-5"/>
        <w:jc w:val="both"/>
        <w:rPr>
          <w:sz w:val="28"/>
          <w:szCs w:val="28"/>
        </w:rPr>
      </w:pPr>
      <w:r>
        <w:rPr>
          <w:sz w:val="28"/>
          <w:szCs w:val="28"/>
        </w:rPr>
        <w:t xml:space="preserve">    12.1 </w:t>
      </w:r>
      <w:r w:rsidRPr="00EC281C">
        <w:rPr>
          <w:sz w:val="28"/>
          <w:szCs w:val="28"/>
        </w:rPr>
        <w:t>привести в надлежащее санитарное состояние  территории, прилегающи</w:t>
      </w:r>
      <w:r>
        <w:rPr>
          <w:sz w:val="28"/>
          <w:szCs w:val="28"/>
        </w:rPr>
        <w:t xml:space="preserve">е к </w:t>
      </w:r>
      <w:r w:rsidRPr="00EC281C">
        <w:rPr>
          <w:sz w:val="28"/>
          <w:szCs w:val="28"/>
        </w:rPr>
        <w:t>домовладениям.</w:t>
      </w:r>
    </w:p>
    <w:p w:rsidR="009C64BC" w:rsidRPr="00E55754" w:rsidRDefault="009C64BC" w:rsidP="009C64BC">
      <w:pPr>
        <w:ind w:right="-5"/>
        <w:jc w:val="both"/>
        <w:rPr>
          <w:sz w:val="28"/>
          <w:szCs w:val="28"/>
        </w:rPr>
      </w:pPr>
      <w:r>
        <w:rPr>
          <w:sz w:val="28"/>
          <w:szCs w:val="28"/>
        </w:rPr>
        <w:t xml:space="preserve">    13</w:t>
      </w:r>
      <w:r w:rsidRPr="00EC281C">
        <w:rPr>
          <w:sz w:val="28"/>
          <w:szCs w:val="28"/>
        </w:rPr>
        <w:t>.</w:t>
      </w:r>
      <w:r>
        <w:rPr>
          <w:sz w:val="28"/>
          <w:szCs w:val="28"/>
        </w:rPr>
        <w:t xml:space="preserve"> </w:t>
      </w:r>
      <w:r w:rsidRPr="00EC281C">
        <w:rPr>
          <w:sz w:val="28"/>
          <w:szCs w:val="28"/>
        </w:rPr>
        <w:t xml:space="preserve"> Рекомендовать начальнику</w:t>
      </w:r>
      <w:r w:rsidRPr="00E55754">
        <w:t xml:space="preserve"> </w:t>
      </w:r>
      <w:r>
        <w:rPr>
          <w:sz w:val="28"/>
          <w:szCs w:val="28"/>
        </w:rPr>
        <w:t xml:space="preserve">Межмуниципального </w:t>
      </w:r>
      <w:r w:rsidRPr="00E55754">
        <w:rPr>
          <w:sz w:val="28"/>
          <w:szCs w:val="28"/>
        </w:rPr>
        <w:t>отдела Министерства</w:t>
      </w:r>
      <w:r>
        <w:rPr>
          <w:sz w:val="28"/>
          <w:szCs w:val="28"/>
        </w:rPr>
        <w:t xml:space="preserve"> внутренних дел России «Заларинский» (</w:t>
      </w:r>
      <w:proofErr w:type="spellStart"/>
      <w:r>
        <w:rPr>
          <w:sz w:val="28"/>
          <w:szCs w:val="28"/>
        </w:rPr>
        <w:t>Гордин</w:t>
      </w:r>
      <w:proofErr w:type="spellEnd"/>
      <w:r w:rsidRPr="00E55754">
        <w:rPr>
          <w:sz w:val="28"/>
          <w:szCs w:val="28"/>
        </w:rPr>
        <w:t xml:space="preserve">  И.И.</w:t>
      </w:r>
      <w:r>
        <w:rPr>
          <w:sz w:val="28"/>
          <w:szCs w:val="28"/>
        </w:rPr>
        <w:t>)</w:t>
      </w:r>
      <w:r w:rsidRPr="00E55754">
        <w:rPr>
          <w:sz w:val="28"/>
          <w:szCs w:val="28"/>
        </w:rPr>
        <w:t>:</w:t>
      </w:r>
    </w:p>
    <w:p w:rsidR="009C64BC" w:rsidRPr="00EC281C" w:rsidRDefault="009C64BC" w:rsidP="009C64BC">
      <w:pPr>
        <w:ind w:right="-5"/>
        <w:jc w:val="both"/>
        <w:rPr>
          <w:sz w:val="28"/>
          <w:szCs w:val="28"/>
        </w:rPr>
      </w:pPr>
      <w:r>
        <w:rPr>
          <w:sz w:val="28"/>
          <w:szCs w:val="28"/>
        </w:rPr>
        <w:t xml:space="preserve">    13.1. </w:t>
      </w:r>
      <w:r w:rsidRPr="00EC281C">
        <w:rPr>
          <w:sz w:val="28"/>
          <w:szCs w:val="28"/>
        </w:rPr>
        <w:t xml:space="preserve"> активизировать работу участковых инспекторов по предупреждению  несанкционированных свалок в час</w:t>
      </w:r>
      <w:r>
        <w:rPr>
          <w:sz w:val="28"/>
          <w:szCs w:val="28"/>
        </w:rPr>
        <w:t>тном секторе;</w:t>
      </w:r>
    </w:p>
    <w:p w:rsidR="009C64BC" w:rsidRPr="00EC281C" w:rsidRDefault="009C64BC" w:rsidP="009C64BC">
      <w:pPr>
        <w:ind w:right="-5"/>
        <w:jc w:val="both"/>
        <w:rPr>
          <w:sz w:val="28"/>
          <w:szCs w:val="28"/>
        </w:rPr>
      </w:pPr>
      <w:r>
        <w:rPr>
          <w:sz w:val="28"/>
          <w:szCs w:val="28"/>
        </w:rPr>
        <w:t xml:space="preserve">    13.2. </w:t>
      </w:r>
      <w:r w:rsidRPr="00EC281C">
        <w:rPr>
          <w:sz w:val="28"/>
          <w:szCs w:val="28"/>
        </w:rPr>
        <w:t xml:space="preserve"> организовать на период проведения месячника посты на выезде из поселка с целью предупреждения образов</w:t>
      </w:r>
      <w:r>
        <w:rPr>
          <w:sz w:val="28"/>
          <w:szCs w:val="28"/>
        </w:rPr>
        <w:t>ания несанкционированных свалок;</w:t>
      </w:r>
    </w:p>
    <w:p w:rsidR="009C64BC" w:rsidRPr="00EC281C" w:rsidRDefault="009C64BC" w:rsidP="009C64BC">
      <w:pPr>
        <w:ind w:right="-5"/>
        <w:jc w:val="both"/>
        <w:rPr>
          <w:sz w:val="28"/>
          <w:szCs w:val="28"/>
        </w:rPr>
      </w:pPr>
      <w:r>
        <w:rPr>
          <w:sz w:val="28"/>
          <w:szCs w:val="28"/>
        </w:rPr>
        <w:t xml:space="preserve">    13.3.  усилить контроль  автотранспорта, перевозящего</w:t>
      </w:r>
      <w:r w:rsidRPr="00EC281C">
        <w:rPr>
          <w:sz w:val="28"/>
          <w:szCs w:val="28"/>
        </w:rPr>
        <w:t xml:space="preserve"> бытовой и строительный мусор, сыпучие грузы.</w:t>
      </w:r>
    </w:p>
    <w:p w:rsidR="009C64BC" w:rsidRPr="00EC281C" w:rsidRDefault="009C64BC" w:rsidP="009C64BC">
      <w:pPr>
        <w:ind w:right="-5"/>
        <w:jc w:val="both"/>
        <w:rPr>
          <w:sz w:val="28"/>
          <w:szCs w:val="28"/>
        </w:rPr>
      </w:pPr>
      <w:r>
        <w:rPr>
          <w:sz w:val="28"/>
          <w:szCs w:val="28"/>
        </w:rPr>
        <w:t xml:space="preserve">    14. </w:t>
      </w:r>
      <w:r w:rsidRPr="00EC281C">
        <w:rPr>
          <w:sz w:val="28"/>
          <w:szCs w:val="28"/>
        </w:rPr>
        <w:t xml:space="preserve">Рекомендовать начальнику территориального отдела Управления </w:t>
      </w:r>
      <w:proofErr w:type="spellStart"/>
      <w:r w:rsidRPr="00EC281C">
        <w:rPr>
          <w:sz w:val="28"/>
          <w:szCs w:val="28"/>
        </w:rPr>
        <w:t>Роспотребнадзора</w:t>
      </w:r>
      <w:proofErr w:type="spellEnd"/>
      <w:r w:rsidRPr="00EC281C">
        <w:rPr>
          <w:sz w:val="28"/>
          <w:szCs w:val="28"/>
        </w:rPr>
        <w:t xml:space="preserve"> по Иркутской области в </w:t>
      </w:r>
      <w:proofErr w:type="spellStart"/>
      <w:r w:rsidRPr="00EC281C">
        <w:rPr>
          <w:sz w:val="28"/>
          <w:szCs w:val="28"/>
        </w:rPr>
        <w:t>Заларинском</w:t>
      </w:r>
      <w:proofErr w:type="spellEnd"/>
      <w:r w:rsidRPr="00EC281C">
        <w:rPr>
          <w:sz w:val="28"/>
          <w:szCs w:val="28"/>
        </w:rPr>
        <w:t xml:space="preserve">, Балаганском и </w:t>
      </w:r>
      <w:proofErr w:type="spellStart"/>
      <w:r w:rsidRPr="00EC281C">
        <w:rPr>
          <w:sz w:val="28"/>
          <w:szCs w:val="28"/>
        </w:rPr>
        <w:t>Усть-Удинском</w:t>
      </w:r>
      <w:proofErr w:type="spellEnd"/>
      <w:r w:rsidRPr="00EC281C">
        <w:rPr>
          <w:sz w:val="28"/>
          <w:szCs w:val="28"/>
        </w:rPr>
        <w:t xml:space="preserve"> районах </w:t>
      </w:r>
      <w:r>
        <w:rPr>
          <w:sz w:val="28"/>
          <w:szCs w:val="28"/>
        </w:rPr>
        <w:t xml:space="preserve"> (</w:t>
      </w:r>
      <w:proofErr w:type="spellStart"/>
      <w:r>
        <w:rPr>
          <w:sz w:val="28"/>
          <w:szCs w:val="28"/>
        </w:rPr>
        <w:t>Томашева</w:t>
      </w:r>
      <w:proofErr w:type="spellEnd"/>
      <w:r w:rsidRPr="00EC281C">
        <w:rPr>
          <w:sz w:val="28"/>
          <w:szCs w:val="28"/>
        </w:rPr>
        <w:t xml:space="preserve"> С.В.</w:t>
      </w:r>
      <w:r>
        <w:rPr>
          <w:sz w:val="28"/>
          <w:szCs w:val="28"/>
        </w:rPr>
        <w:t>)</w:t>
      </w:r>
      <w:r w:rsidRPr="00EC281C">
        <w:rPr>
          <w:sz w:val="28"/>
          <w:szCs w:val="28"/>
        </w:rPr>
        <w:t>:</w:t>
      </w:r>
    </w:p>
    <w:p w:rsidR="009C64BC" w:rsidRPr="00EC281C" w:rsidRDefault="009C64BC" w:rsidP="009C64BC">
      <w:pPr>
        <w:ind w:right="-5"/>
        <w:jc w:val="both"/>
        <w:rPr>
          <w:sz w:val="28"/>
          <w:szCs w:val="28"/>
        </w:rPr>
      </w:pPr>
      <w:r>
        <w:rPr>
          <w:sz w:val="28"/>
          <w:szCs w:val="28"/>
        </w:rPr>
        <w:t xml:space="preserve">    14.1  </w:t>
      </w:r>
      <w:r w:rsidRPr="00EC281C">
        <w:rPr>
          <w:sz w:val="28"/>
          <w:szCs w:val="28"/>
        </w:rPr>
        <w:t xml:space="preserve">в рамках своих полномочий обеспечить контроль в области санитарных требований по содержанию и благоустройству территорий населенных пунктов, предприятий и организаций независимо от форм собственности и ведомственной принадлежности. </w:t>
      </w:r>
    </w:p>
    <w:p w:rsidR="009C64BC" w:rsidRPr="00EC281C" w:rsidRDefault="009C64BC" w:rsidP="009C64BC">
      <w:pPr>
        <w:ind w:right="-5"/>
        <w:jc w:val="both"/>
        <w:rPr>
          <w:sz w:val="28"/>
          <w:szCs w:val="28"/>
        </w:rPr>
      </w:pPr>
      <w:r>
        <w:rPr>
          <w:sz w:val="28"/>
          <w:szCs w:val="28"/>
        </w:rPr>
        <w:t xml:space="preserve">        15</w:t>
      </w:r>
      <w:r w:rsidRPr="00EC281C">
        <w:rPr>
          <w:sz w:val="28"/>
          <w:szCs w:val="28"/>
        </w:rPr>
        <w:t xml:space="preserve">. </w:t>
      </w:r>
      <w:r>
        <w:rPr>
          <w:sz w:val="28"/>
          <w:szCs w:val="28"/>
        </w:rPr>
        <w:t>Р</w:t>
      </w:r>
      <w:r w:rsidRPr="00EC281C">
        <w:rPr>
          <w:sz w:val="28"/>
          <w:szCs w:val="28"/>
        </w:rPr>
        <w:t xml:space="preserve">екомендовать </w:t>
      </w:r>
      <w:r>
        <w:rPr>
          <w:sz w:val="28"/>
          <w:szCs w:val="28"/>
        </w:rPr>
        <w:t>р</w:t>
      </w:r>
      <w:r w:rsidRPr="00EC281C">
        <w:rPr>
          <w:sz w:val="28"/>
          <w:szCs w:val="28"/>
        </w:rPr>
        <w:t>едакции газеты «Сельская Новь» (</w:t>
      </w:r>
      <w:proofErr w:type="spellStart"/>
      <w:r w:rsidRPr="00EC281C">
        <w:rPr>
          <w:sz w:val="28"/>
          <w:szCs w:val="28"/>
        </w:rPr>
        <w:t>Саперова</w:t>
      </w:r>
      <w:proofErr w:type="spellEnd"/>
      <w:r w:rsidRPr="00EC281C">
        <w:rPr>
          <w:sz w:val="28"/>
          <w:szCs w:val="28"/>
        </w:rPr>
        <w:t xml:space="preserve"> Н.Г.) обеспечивать регулярную публикацию информации о ходе прохождения месячника </w:t>
      </w:r>
      <w:r w:rsidRPr="00EC281C">
        <w:rPr>
          <w:sz w:val="28"/>
          <w:szCs w:val="28"/>
        </w:rPr>
        <w:lastRenderedPageBreak/>
        <w:t>санитарной очистки и благоустройства т</w:t>
      </w:r>
      <w:r>
        <w:rPr>
          <w:sz w:val="28"/>
          <w:szCs w:val="28"/>
        </w:rPr>
        <w:t xml:space="preserve">ерритории муниципального образования </w:t>
      </w:r>
      <w:r w:rsidRPr="00EC281C">
        <w:rPr>
          <w:sz w:val="28"/>
          <w:szCs w:val="28"/>
        </w:rPr>
        <w:t>«Заларинский район».</w:t>
      </w:r>
    </w:p>
    <w:p w:rsidR="009C64BC" w:rsidRDefault="009C64BC" w:rsidP="009C64BC">
      <w:pPr>
        <w:ind w:right="-5"/>
        <w:jc w:val="both"/>
        <w:rPr>
          <w:sz w:val="28"/>
          <w:szCs w:val="28"/>
        </w:rPr>
      </w:pPr>
      <w:r>
        <w:rPr>
          <w:sz w:val="28"/>
          <w:szCs w:val="28"/>
        </w:rPr>
        <w:t xml:space="preserve">   </w:t>
      </w:r>
      <w:r w:rsidRPr="00EC281C">
        <w:rPr>
          <w:sz w:val="28"/>
          <w:szCs w:val="28"/>
        </w:rPr>
        <w:t>1</w:t>
      </w:r>
      <w:r>
        <w:rPr>
          <w:sz w:val="28"/>
          <w:szCs w:val="28"/>
        </w:rPr>
        <w:t>6</w:t>
      </w:r>
      <w:r w:rsidRPr="00EC281C">
        <w:rPr>
          <w:sz w:val="28"/>
          <w:szCs w:val="28"/>
        </w:rPr>
        <w:t>. Для осуществления контроля утвердить комиссию в составе:</w:t>
      </w:r>
    </w:p>
    <w:tbl>
      <w:tblPr>
        <w:tblW w:w="9464" w:type="dxa"/>
        <w:tblLook w:val="04A0" w:firstRow="1" w:lastRow="0" w:firstColumn="1" w:lastColumn="0" w:noHBand="0" w:noVBand="1"/>
      </w:tblPr>
      <w:tblGrid>
        <w:gridCol w:w="4928"/>
        <w:gridCol w:w="4536"/>
      </w:tblGrid>
      <w:tr w:rsidR="009C64BC" w:rsidRPr="003D4058" w:rsidTr="00D2398B">
        <w:tc>
          <w:tcPr>
            <w:tcW w:w="4928" w:type="dxa"/>
          </w:tcPr>
          <w:p w:rsidR="009C64BC" w:rsidRDefault="009C64BC" w:rsidP="00D2398B">
            <w:pPr>
              <w:jc w:val="both"/>
              <w:rPr>
                <w:b/>
                <w:sz w:val="28"/>
                <w:szCs w:val="28"/>
              </w:rPr>
            </w:pPr>
            <w:r w:rsidRPr="003D4058">
              <w:rPr>
                <w:b/>
                <w:sz w:val="28"/>
                <w:szCs w:val="28"/>
              </w:rPr>
              <w:t xml:space="preserve">председатель комиссии: </w:t>
            </w:r>
          </w:p>
          <w:p w:rsidR="009C64BC" w:rsidRPr="003D4058" w:rsidRDefault="009C64BC" w:rsidP="00D2398B">
            <w:pPr>
              <w:jc w:val="both"/>
              <w:rPr>
                <w:sz w:val="28"/>
                <w:szCs w:val="28"/>
              </w:rPr>
            </w:pPr>
            <w:r>
              <w:rPr>
                <w:sz w:val="28"/>
                <w:szCs w:val="28"/>
              </w:rPr>
              <w:t>Самойлович Владимир Васильевич</w:t>
            </w:r>
          </w:p>
          <w:p w:rsidR="009C64BC" w:rsidRPr="003D4058" w:rsidRDefault="009C64BC" w:rsidP="00D2398B">
            <w:pPr>
              <w:jc w:val="both"/>
              <w:rPr>
                <w:sz w:val="28"/>
                <w:szCs w:val="28"/>
              </w:rPr>
            </w:pPr>
          </w:p>
        </w:tc>
        <w:tc>
          <w:tcPr>
            <w:tcW w:w="4536" w:type="dxa"/>
          </w:tcPr>
          <w:p w:rsidR="009C64BC" w:rsidRPr="003D4058" w:rsidRDefault="009C64BC" w:rsidP="00D2398B">
            <w:pPr>
              <w:jc w:val="both"/>
              <w:rPr>
                <w:sz w:val="28"/>
                <w:szCs w:val="28"/>
              </w:rPr>
            </w:pPr>
            <w:r w:rsidRPr="003D4058">
              <w:rPr>
                <w:sz w:val="28"/>
                <w:szCs w:val="28"/>
              </w:rPr>
              <w:t>-</w:t>
            </w:r>
            <w:r>
              <w:rPr>
                <w:sz w:val="28"/>
                <w:szCs w:val="28"/>
              </w:rPr>
              <w:t xml:space="preserve"> Глава</w:t>
            </w:r>
            <w:r w:rsidRPr="003D4058">
              <w:rPr>
                <w:sz w:val="28"/>
                <w:szCs w:val="28"/>
              </w:rPr>
              <w:t xml:space="preserve"> администрации  муниципального образования «Заларинский район»;   </w:t>
            </w:r>
          </w:p>
        </w:tc>
      </w:tr>
      <w:tr w:rsidR="009C64BC" w:rsidRPr="003D4058" w:rsidTr="00D2398B">
        <w:tc>
          <w:tcPr>
            <w:tcW w:w="4928" w:type="dxa"/>
          </w:tcPr>
          <w:p w:rsidR="009C64BC" w:rsidRPr="003D4058" w:rsidRDefault="009C64BC" w:rsidP="00D2398B">
            <w:pPr>
              <w:rPr>
                <w:b/>
                <w:sz w:val="28"/>
                <w:szCs w:val="28"/>
              </w:rPr>
            </w:pPr>
            <w:r w:rsidRPr="003D4058">
              <w:rPr>
                <w:b/>
                <w:sz w:val="28"/>
                <w:szCs w:val="28"/>
              </w:rPr>
              <w:t xml:space="preserve">заместитель председателя комиссии:  </w:t>
            </w:r>
          </w:p>
          <w:p w:rsidR="009C64BC" w:rsidRPr="003D4058" w:rsidRDefault="009C64BC" w:rsidP="00D2398B">
            <w:pPr>
              <w:jc w:val="both"/>
              <w:rPr>
                <w:sz w:val="28"/>
                <w:szCs w:val="28"/>
              </w:rPr>
            </w:pPr>
            <w:proofErr w:type="spellStart"/>
            <w:r>
              <w:rPr>
                <w:sz w:val="28"/>
                <w:szCs w:val="28"/>
              </w:rPr>
              <w:t>Орноев</w:t>
            </w:r>
            <w:proofErr w:type="spellEnd"/>
            <w:r>
              <w:rPr>
                <w:sz w:val="28"/>
                <w:szCs w:val="28"/>
              </w:rPr>
              <w:t xml:space="preserve"> Валерий Степанович</w:t>
            </w:r>
            <w:r w:rsidRPr="003D4058">
              <w:rPr>
                <w:sz w:val="28"/>
                <w:szCs w:val="28"/>
              </w:rPr>
              <w:t xml:space="preserve">   </w:t>
            </w:r>
          </w:p>
          <w:p w:rsidR="009C64BC" w:rsidRPr="003D4058" w:rsidRDefault="009C64BC" w:rsidP="00D2398B">
            <w:pPr>
              <w:rPr>
                <w:sz w:val="28"/>
                <w:szCs w:val="28"/>
              </w:rPr>
            </w:pPr>
          </w:p>
        </w:tc>
        <w:tc>
          <w:tcPr>
            <w:tcW w:w="4536" w:type="dxa"/>
          </w:tcPr>
          <w:p w:rsidR="009C64BC" w:rsidRPr="003D4058" w:rsidRDefault="009C64BC" w:rsidP="00D2398B">
            <w:pPr>
              <w:rPr>
                <w:sz w:val="28"/>
                <w:szCs w:val="28"/>
              </w:rPr>
            </w:pPr>
          </w:p>
          <w:p w:rsidR="009C64BC" w:rsidRPr="003D4058" w:rsidRDefault="009C64BC" w:rsidP="00D2398B">
            <w:pPr>
              <w:tabs>
                <w:tab w:val="left" w:pos="3969"/>
              </w:tabs>
              <w:jc w:val="both"/>
              <w:rPr>
                <w:sz w:val="28"/>
                <w:szCs w:val="28"/>
              </w:rPr>
            </w:pPr>
            <w:r w:rsidRPr="003D4058">
              <w:rPr>
                <w:sz w:val="28"/>
                <w:szCs w:val="28"/>
              </w:rPr>
              <w:t>- первый  заместитель главы администрации  муниципального образования «Заларинский район»;</w:t>
            </w:r>
          </w:p>
        </w:tc>
      </w:tr>
      <w:tr w:rsidR="009C64BC" w:rsidRPr="003D4058" w:rsidTr="00D2398B">
        <w:tc>
          <w:tcPr>
            <w:tcW w:w="4928" w:type="dxa"/>
          </w:tcPr>
          <w:p w:rsidR="009C64BC" w:rsidRPr="003D4058" w:rsidRDefault="009C64BC" w:rsidP="00D2398B">
            <w:pPr>
              <w:jc w:val="both"/>
              <w:rPr>
                <w:b/>
                <w:sz w:val="28"/>
                <w:szCs w:val="28"/>
              </w:rPr>
            </w:pPr>
            <w:r w:rsidRPr="003D4058">
              <w:rPr>
                <w:b/>
                <w:sz w:val="28"/>
                <w:szCs w:val="28"/>
              </w:rPr>
              <w:t xml:space="preserve">секретарь комиссии:  </w:t>
            </w:r>
          </w:p>
          <w:p w:rsidR="009C64BC" w:rsidRPr="003D4058" w:rsidRDefault="009C64BC" w:rsidP="00D2398B">
            <w:pPr>
              <w:rPr>
                <w:sz w:val="28"/>
                <w:szCs w:val="28"/>
              </w:rPr>
            </w:pPr>
            <w:r>
              <w:rPr>
                <w:sz w:val="28"/>
                <w:szCs w:val="28"/>
              </w:rPr>
              <w:t>Денисенко Галина Федоровна</w:t>
            </w:r>
          </w:p>
        </w:tc>
        <w:tc>
          <w:tcPr>
            <w:tcW w:w="4536" w:type="dxa"/>
          </w:tcPr>
          <w:p w:rsidR="009C64BC" w:rsidRPr="003D4058" w:rsidRDefault="009C64BC" w:rsidP="00D2398B">
            <w:pPr>
              <w:shd w:val="clear" w:color="auto" w:fill="FFFFFF"/>
              <w:tabs>
                <w:tab w:val="left" w:pos="4500"/>
              </w:tabs>
              <w:ind w:right="-5"/>
              <w:jc w:val="both"/>
              <w:outlineLvl w:val="0"/>
              <w:rPr>
                <w:sz w:val="28"/>
                <w:szCs w:val="28"/>
              </w:rPr>
            </w:pPr>
            <w:r>
              <w:rPr>
                <w:color w:val="000000"/>
                <w:sz w:val="28"/>
                <w:szCs w:val="28"/>
              </w:rPr>
              <w:t xml:space="preserve">- </w:t>
            </w:r>
            <w:r w:rsidRPr="00EC281C">
              <w:rPr>
                <w:color w:val="000000"/>
                <w:sz w:val="28"/>
                <w:szCs w:val="28"/>
              </w:rPr>
              <w:t xml:space="preserve">начальник </w:t>
            </w:r>
            <w:r>
              <w:rPr>
                <w:color w:val="000000"/>
                <w:sz w:val="28"/>
                <w:szCs w:val="28"/>
              </w:rPr>
              <w:t xml:space="preserve">         отдела      жилищно-коммунального хозяйства </w:t>
            </w:r>
            <w:r w:rsidRPr="00EC281C">
              <w:rPr>
                <w:color w:val="000000"/>
                <w:sz w:val="28"/>
                <w:szCs w:val="28"/>
              </w:rPr>
              <w:t xml:space="preserve"> комитета по строительству, дорожному и жилищно-коммунальному хозяйству;</w:t>
            </w:r>
          </w:p>
        </w:tc>
      </w:tr>
      <w:tr w:rsidR="009C64BC" w:rsidRPr="003D4058" w:rsidTr="00D2398B">
        <w:tc>
          <w:tcPr>
            <w:tcW w:w="4928" w:type="dxa"/>
          </w:tcPr>
          <w:p w:rsidR="009C64BC" w:rsidRPr="003D4058" w:rsidRDefault="009C64BC" w:rsidP="00D2398B">
            <w:pPr>
              <w:jc w:val="both"/>
              <w:rPr>
                <w:b/>
                <w:sz w:val="28"/>
                <w:szCs w:val="28"/>
              </w:rPr>
            </w:pPr>
            <w:r w:rsidRPr="003D4058">
              <w:rPr>
                <w:b/>
                <w:sz w:val="28"/>
                <w:szCs w:val="28"/>
              </w:rPr>
              <w:t xml:space="preserve">члены комиссии: </w:t>
            </w:r>
          </w:p>
          <w:p w:rsidR="009C64BC" w:rsidRDefault="009C64BC" w:rsidP="00D2398B">
            <w:pPr>
              <w:jc w:val="both"/>
              <w:rPr>
                <w:sz w:val="28"/>
                <w:szCs w:val="28"/>
              </w:rPr>
            </w:pPr>
          </w:p>
          <w:p w:rsidR="009C64BC" w:rsidRPr="000A72D4" w:rsidRDefault="009C64BC" w:rsidP="00D2398B">
            <w:pPr>
              <w:jc w:val="both"/>
              <w:rPr>
                <w:sz w:val="28"/>
                <w:szCs w:val="28"/>
              </w:rPr>
            </w:pPr>
            <w:r>
              <w:rPr>
                <w:sz w:val="28"/>
                <w:szCs w:val="28"/>
              </w:rPr>
              <w:t>Воронина Любовь Юрьевна</w:t>
            </w:r>
            <w:r w:rsidRPr="000A72D4">
              <w:rPr>
                <w:sz w:val="28"/>
                <w:szCs w:val="28"/>
              </w:rPr>
              <w:tab/>
            </w:r>
          </w:p>
          <w:p w:rsidR="009C64BC" w:rsidRDefault="009C64BC" w:rsidP="00D2398B">
            <w:pPr>
              <w:jc w:val="both"/>
              <w:rPr>
                <w:sz w:val="28"/>
                <w:szCs w:val="28"/>
              </w:rPr>
            </w:pPr>
          </w:p>
          <w:p w:rsidR="009C64BC" w:rsidRDefault="009C64BC" w:rsidP="00D2398B">
            <w:pPr>
              <w:jc w:val="both"/>
              <w:rPr>
                <w:sz w:val="28"/>
                <w:szCs w:val="28"/>
              </w:rPr>
            </w:pPr>
          </w:p>
          <w:p w:rsidR="009C64BC" w:rsidRDefault="009C64BC" w:rsidP="00D2398B">
            <w:pPr>
              <w:jc w:val="both"/>
              <w:rPr>
                <w:sz w:val="28"/>
                <w:szCs w:val="28"/>
              </w:rPr>
            </w:pPr>
            <w:proofErr w:type="spellStart"/>
            <w:r>
              <w:rPr>
                <w:sz w:val="28"/>
                <w:szCs w:val="28"/>
              </w:rPr>
              <w:t>Томашева</w:t>
            </w:r>
            <w:proofErr w:type="spellEnd"/>
            <w:r>
              <w:rPr>
                <w:sz w:val="28"/>
                <w:szCs w:val="28"/>
              </w:rPr>
              <w:t xml:space="preserve"> Светлана Васильевна</w:t>
            </w:r>
          </w:p>
          <w:p w:rsidR="009C64BC" w:rsidRPr="003D4058" w:rsidRDefault="009C64BC" w:rsidP="00D2398B">
            <w:pPr>
              <w:jc w:val="both"/>
              <w:rPr>
                <w:sz w:val="28"/>
                <w:szCs w:val="28"/>
              </w:rPr>
            </w:pPr>
            <w:r>
              <w:rPr>
                <w:sz w:val="28"/>
                <w:szCs w:val="28"/>
              </w:rPr>
              <w:t xml:space="preserve"> ( по согласованию)</w:t>
            </w:r>
          </w:p>
        </w:tc>
        <w:tc>
          <w:tcPr>
            <w:tcW w:w="4536" w:type="dxa"/>
          </w:tcPr>
          <w:p w:rsidR="009C64BC" w:rsidRDefault="009C64BC" w:rsidP="00D2398B">
            <w:pPr>
              <w:shd w:val="clear" w:color="auto" w:fill="FFFFFF"/>
              <w:tabs>
                <w:tab w:val="left" w:pos="4500"/>
              </w:tabs>
              <w:ind w:right="-5"/>
              <w:jc w:val="both"/>
              <w:outlineLvl w:val="0"/>
              <w:rPr>
                <w:color w:val="000000"/>
                <w:sz w:val="28"/>
                <w:szCs w:val="28"/>
              </w:rPr>
            </w:pPr>
          </w:p>
          <w:p w:rsidR="009C64BC" w:rsidRDefault="009C64BC" w:rsidP="00D2398B">
            <w:pPr>
              <w:shd w:val="clear" w:color="auto" w:fill="FFFFFF"/>
              <w:tabs>
                <w:tab w:val="left" w:pos="4500"/>
              </w:tabs>
              <w:ind w:right="-5"/>
              <w:jc w:val="both"/>
              <w:outlineLvl w:val="0"/>
              <w:rPr>
                <w:color w:val="000000"/>
                <w:sz w:val="28"/>
                <w:szCs w:val="28"/>
              </w:rPr>
            </w:pPr>
          </w:p>
          <w:p w:rsidR="009C64BC" w:rsidRDefault="009C64BC" w:rsidP="00D2398B">
            <w:pPr>
              <w:jc w:val="both"/>
              <w:rPr>
                <w:sz w:val="28"/>
                <w:szCs w:val="28"/>
              </w:rPr>
            </w:pPr>
            <w:r w:rsidRPr="000A72D4">
              <w:rPr>
                <w:sz w:val="28"/>
                <w:szCs w:val="28"/>
              </w:rPr>
              <w:t>- заместитель главы администрации по социальным вопросам МО «Заларинский район»;</w:t>
            </w:r>
          </w:p>
          <w:p w:rsidR="009C64BC" w:rsidRPr="003D4058" w:rsidRDefault="009C64BC" w:rsidP="00D2398B">
            <w:pPr>
              <w:shd w:val="clear" w:color="auto" w:fill="FFFFFF"/>
              <w:tabs>
                <w:tab w:val="left" w:pos="4500"/>
              </w:tabs>
              <w:ind w:right="-5"/>
              <w:jc w:val="both"/>
              <w:outlineLvl w:val="0"/>
              <w:rPr>
                <w:sz w:val="28"/>
                <w:szCs w:val="28"/>
              </w:rPr>
            </w:pPr>
            <w:r>
              <w:rPr>
                <w:color w:val="000000"/>
                <w:sz w:val="28"/>
                <w:szCs w:val="28"/>
              </w:rPr>
              <w:t xml:space="preserve">- </w:t>
            </w:r>
            <w:r w:rsidRPr="00EC281C">
              <w:rPr>
                <w:color w:val="000000"/>
                <w:sz w:val="28"/>
                <w:szCs w:val="28"/>
              </w:rPr>
              <w:t xml:space="preserve">начальник территориального отдела Управления </w:t>
            </w:r>
            <w:proofErr w:type="spellStart"/>
            <w:r w:rsidRPr="00EC281C">
              <w:rPr>
                <w:sz w:val="28"/>
                <w:szCs w:val="28"/>
              </w:rPr>
              <w:t>Роспотребнадзора</w:t>
            </w:r>
            <w:proofErr w:type="spellEnd"/>
            <w:r w:rsidRPr="00EC281C">
              <w:rPr>
                <w:sz w:val="28"/>
                <w:szCs w:val="28"/>
              </w:rPr>
              <w:t xml:space="preserve"> по Иркутской области</w:t>
            </w:r>
            <w:r w:rsidRPr="00EC281C">
              <w:rPr>
                <w:color w:val="000000"/>
                <w:sz w:val="28"/>
                <w:szCs w:val="28"/>
              </w:rPr>
              <w:t xml:space="preserve"> в </w:t>
            </w:r>
            <w:proofErr w:type="spellStart"/>
            <w:r w:rsidRPr="00EC281C">
              <w:rPr>
                <w:color w:val="000000"/>
                <w:sz w:val="28"/>
                <w:szCs w:val="28"/>
              </w:rPr>
              <w:t>Заларинском</w:t>
            </w:r>
            <w:proofErr w:type="spellEnd"/>
            <w:r w:rsidRPr="00EC281C">
              <w:rPr>
                <w:color w:val="000000"/>
                <w:sz w:val="28"/>
                <w:szCs w:val="28"/>
              </w:rPr>
              <w:t xml:space="preserve">, Балаганском, </w:t>
            </w:r>
            <w:proofErr w:type="spellStart"/>
            <w:r w:rsidRPr="00EC281C">
              <w:rPr>
                <w:color w:val="000000"/>
                <w:sz w:val="28"/>
                <w:szCs w:val="28"/>
              </w:rPr>
              <w:t>Усть</w:t>
            </w:r>
            <w:proofErr w:type="spellEnd"/>
            <w:r w:rsidRPr="00EC281C">
              <w:rPr>
                <w:color w:val="000000"/>
                <w:sz w:val="28"/>
                <w:szCs w:val="28"/>
              </w:rPr>
              <w:t>–</w:t>
            </w:r>
            <w:proofErr w:type="spellStart"/>
            <w:r w:rsidRPr="00EC281C">
              <w:rPr>
                <w:color w:val="000000"/>
                <w:sz w:val="28"/>
                <w:szCs w:val="28"/>
              </w:rPr>
              <w:t>Удинском</w:t>
            </w:r>
            <w:proofErr w:type="spellEnd"/>
            <w:r w:rsidRPr="00EC281C">
              <w:rPr>
                <w:color w:val="000000"/>
                <w:sz w:val="28"/>
                <w:szCs w:val="28"/>
              </w:rPr>
              <w:t xml:space="preserve">  районах (по согласованию);</w:t>
            </w:r>
            <w:r w:rsidRPr="003D4058">
              <w:rPr>
                <w:sz w:val="28"/>
                <w:szCs w:val="28"/>
              </w:rPr>
              <w:t xml:space="preserve"> </w:t>
            </w:r>
          </w:p>
        </w:tc>
      </w:tr>
      <w:tr w:rsidR="009C64BC" w:rsidRPr="003D4058" w:rsidTr="00D2398B">
        <w:tc>
          <w:tcPr>
            <w:tcW w:w="4928" w:type="dxa"/>
          </w:tcPr>
          <w:p w:rsidR="009C64BC" w:rsidRDefault="009C64BC" w:rsidP="00D2398B">
            <w:pPr>
              <w:jc w:val="both"/>
              <w:rPr>
                <w:sz w:val="28"/>
                <w:szCs w:val="28"/>
              </w:rPr>
            </w:pPr>
            <w:proofErr w:type="spellStart"/>
            <w:r>
              <w:rPr>
                <w:sz w:val="28"/>
                <w:szCs w:val="28"/>
              </w:rPr>
              <w:t>Мазитов</w:t>
            </w:r>
            <w:proofErr w:type="spellEnd"/>
            <w:r>
              <w:rPr>
                <w:sz w:val="28"/>
                <w:szCs w:val="28"/>
              </w:rPr>
              <w:t xml:space="preserve"> Раис </w:t>
            </w:r>
            <w:proofErr w:type="spellStart"/>
            <w:r>
              <w:rPr>
                <w:sz w:val="28"/>
                <w:szCs w:val="28"/>
              </w:rPr>
              <w:t>Ахтямович</w:t>
            </w:r>
            <w:proofErr w:type="spellEnd"/>
            <w:r>
              <w:rPr>
                <w:sz w:val="28"/>
                <w:szCs w:val="28"/>
              </w:rPr>
              <w:t xml:space="preserve"> </w:t>
            </w:r>
          </w:p>
          <w:p w:rsidR="009C64BC" w:rsidRPr="003D4058" w:rsidRDefault="009C64BC" w:rsidP="00D2398B">
            <w:pPr>
              <w:jc w:val="both"/>
              <w:rPr>
                <w:sz w:val="28"/>
                <w:szCs w:val="28"/>
              </w:rPr>
            </w:pPr>
            <w:r>
              <w:rPr>
                <w:sz w:val="28"/>
                <w:szCs w:val="28"/>
              </w:rPr>
              <w:t>( по согласованию)</w:t>
            </w:r>
          </w:p>
        </w:tc>
        <w:tc>
          <w:tcPr>
            <w:tcW w:w="4536" w:type="dxa"/>
          </w:tcPr>
          <w:p w:rsidR="009C64BC" w:rsidRPr="003D4058" w:rsidRDefault="009C64BC" w:rsidP="00D2398B">
            <w:pPr>
              <w:rPr>
                <w:sz w:val="28"/>
                <w:szCs w:val="28"/>
              </w:rPr>
            </w:pPr>
            <w:r>
              <w:rPr>
                <w:color w:val="000000"/>
                <w:sz w:val="28"/>
                <w:szCs w:val="28"/>
              </w:rPr>
              <w:t>Глава Заларинского  муниципального образования;</w:t>
            </w:r>
            <w:r w:rsidRPr="00EC281C">
              <w:rPr>
                <w:color w:val="000000"/>
                <w:sz w:val="28"/>
                <w:szCs w:val="28"/>
              </w:rPr>
              <w:t xml:space="preserve">        </w:t>
            </w:r>
            <w:r>
              <w:rPr>
                <w:color w:val="000000"/>
                <w:sz w:val="28"/>
                <w:szCs w:val="28"/>
              </w:rPr>
              <w:t xml:space="preserve">      </w:t>
            </w:r>
          </w:p>
        </w:tc>
      </w:tr>
      <w:tr w:rsidR="009C64BC" w:rsidRPr="003D4058" w:rsidTr="00D2398B">
        <w:tc>
          <w:tcPr>
            <w:tcW w:w="4928" w:type="dxa"/>
          </w:tcPr>
          <w:p w:rsidR="009C64BC" w:rsidRDefault="009C64BC" w:rsidP="00D2398B">
            <w:pPr>
              <w:jc w:val="both"/>
              <w:rPr>
                <w:sz w:val="28"/>
                <w:szCs w:val="28"/>
              </w:rPr>
            </w:pPr>
            <w:proofErr w:type="spellStart"/>
            <w:r>
              <w:rPr>
                <w:sz w:val="28"/>
                <w:szCs w:val="28"/>
              </w:rPr>
              <w:t>Саперова</w:t>
            </w:r>
            <w:proofErr w:type="spellEnd"/>
            <w:r>
              <w:rPr>
                <w:sz w:val="28"/>
                <w:szCs w:val="28"/>
              </w:rPr>
              <w:t xml:space="preserve"> </w:t>
            </w:r>
            <w:r w:rsidRPr="003D4058">
              <w:rPr>
                <w:sz w:val="28"/>
                <w:szCs w:val="28"/>
              </w:rPr>
              <w:t xml:space="preserve"> </w:t>
            </w:r>
            <w:r>
              <w:rPr>
                <w:sz w:val="28"/>
                <w:szCs w:val="28"/>
              </w:rPr>
              <w:t xml:space="preserve"> Надежда </w:t>
            </w:r>
            <w:proofErr w:type="spellStart"/>
            <w:r>
              <w:rPr>
                <w:sz w:val="28"/>
                <w:szCs w:val="28"/>
              </w:rPr>
              <w:t>Гендуловна</w:t>
            </w:r>
            <w:proofErr w:type="spellEnd"/>
          </w:p>
          <w:p w:rsidR="009C64BC" w:rsidRPr="00EA38E6" w:rsidRDefault="009C64BC" w:rsidP="00D2398B">
            <w:pPr>
              <w:rPr>
                <w:sz w:val="28"/>
                <w:szCs w:val="28"/>
              </w:rPr>
            </w:pPr>
            <w:r>
              <w:rPr>
                <w:sz w:val="28"/>
                <w:szCs w:val="28"/>
              </w:rPr>
              <w:t>( по согласованию)</w:t>
            </w:r>
          </w:p>
        </w:tc>
        <w:tc>
          <w:tcPr>
            <w:tcW w:w="4536" w:type="dxa"/>
          </w:tcPr>
          <w:p w:rsidR="009C64BC" w:rsidRPr="003D4058" w:rsidRDefault="009C64BC" w:rsidP="00D2398B">
            <w:pPr>
              <w:rPr>
                <w:sz w:val="28"/>
                <w:szCs w:val="28"/>
              </w:rPr>
            </w:pPr>
            <w:r w:rsidRPr="003D4058">
              <w:rPr>
                <w:sz w:val="28"/>
                <w:szCs w:val="28"/>
              </w:rPr>
              <w:t>- главный редактор газеты «Сельская новь»;</w:t>
            </w:r>
          </w:p>
        </w:tc>
      </w:tr>
      <w:tr w:rsidR="009C64BC" w:rsidRPr="003D4058" w:rsidTr="00D2398B">
        <w:tc>
          <w:tcPr>
            <w:tcW w:w="4928" w:type="dxa"/>
          </w:tcPr>
          <w:p w:rsidR="009C64BC" w:rsidRDefault="009C64BC" w:rsidP="00D2398B">
            <w:pPr>
              <w:jc w:val="both"/>
              <w:rPr>
                <w:sz w:val="28"/>
                <w:szCs w:val="28"/>
              </w:rPr>
            </w:pPr>
            <w:proofErr w:type="spellStart"/>
            <w:r>
              <w:rPr>
                <w:sz w:val="28"/>
                <w:szCs w:val="28"/>
              </w:rPr>
              <w:t>Лейченко</w:t>
            </w:r>
            <w:proofErr w:type="spellEnd"/>
            <w:r>
              <w:rPr>
                <w:sz w:val="28"/>
                <w:szCs w:val="28"/>
              </w:rPr>
              <w:t xml:space="preserve"> Евгений Федорович</w:t>
            </w:r>
          </w:p>
        </w:tc>
        <w:tc>
          <w:tcPr>
            <w:tcW w:w="4536" w:type="dxa"/>
          </w:tcPr>
          <w:p w:rsidR="009C64BC" w:rsidRPr="003D4058" w:rsidRDefault="009C64BC" w:rsidP="00D2398B">
            <w:pPr>
              <w:rPr>
                <w:sz w:val="28"/>
                <w:szCs w:val="28"/>
              </w:rPr>
            </w:pPr>
            <w:r>
              <w:rPr>
                <w:sz w:val="28"/>
                <w:szCs w:val="28"/>
              </w:rPr>
              <w:t xml:space="preserve">Консультант-секретарь  административной комиссии </w:t>
            </w:r>
            <w:r w:rsidRPr="00D40314">
              <w:rPr>
                <w:sz w:val="28"/>
                <w:szCs w:val="28"/>
              </w:rPr>
              <w:t>администрации  муниципального образования «Заларинский район»;</w:t>
            </w:r>
          </w:p>
        </w:tc>
      </w:tr>
    </w:tbl>
    <w:p w:rsidR="009C64BC" w:rsidRPr="001D0976" w:rsidRDefault="009C64BC" w:rsidP="009C64BC">
      <w:pPr>
        <w:shd w:val="clear" w:color="auto" w:fill="FFFFFF"/>
        <w:tabs>
          <w:tab w:val="left" w:pos="4500"/>
        </w:tabs>
        <w:ind w:right="-5"/>
        <w:jc w:val="both"/>
        <w:outlineLvl w:val="0"/>
        <w:rPr>
          <w:color w:val="000000"/>
          <w:sz w:val="28"/>
          <w:szCs w:val="28"/>
        </w:rPr>
      </w:pPr>
      <w:r>
        <w:rPr>
          <w:color w:val="000000"/>
          <w:sz w:val="28"/>
          <w:szCs w:val="28"/>
        </w:rPr>
        <w:t xml:space="preserve">       17</w:t>
      </w:r>
      <w:r w:rsidRPr="00EC281C">
        <w:rPr>
          <w:color w:val="000000"/>
          <w:sz w:val="28"/>
          <w:szCs w:val="28"/>
        </w:rPr>
        <w:t>. Настоящее постановление подлежит опубликованию в газете  «Сельская Но</w:t>
      </w:r>
      <w:r>
        <w:rPr>
          <w:color w:val="000000"/>
          <w:sz w:val="28"/>
          <w:szCs w:val="28"/>
        </w:rPr>
        <w:t>вь»</w:t>
      </w:r>
      <w:r w:rsidRPr="00D40314">
        <w:t xml:space="preserve"> </w:t>
      </w:r>
      <w:r>
        <w:rPr>
          <w:color w:val="000000"/>
          <w:sz w:val="28"/>
          <w:szCs w:val="28"/>
        </w:rPr>
        <w:t xml:space="preserve">и </w:t>
      </w:r>
      <w:r w:rsidRPr="001D0976">
        <w:rPr>
          <w:color w:val="000000"/>
          <w:sz w:val="28"/>
          <w:szCs w:val="28"/>
        </w:rPr>
        <w:t xml:space="preserve"> в информационном листе    «Мэрия»</w:t>
      </w:r>
      <w:r>
        <w:rPr>
          <w:color w:val="000000"/>
          <w:sz w:val="28"/>
          <w:szCs w:val="28"/>
        </w:rPr>
        <w:t>,</w:t>
      </w:r>
      <w:r w:rsidRPr="001D0976">
        <w:rPr>
          <w:color w:val="000000"/>
          <w:sz w:val="28"/>
          <w:szCs w:val="28"/>
        </w:rPr>
        <w:t xml:space="preserve"> разместить на официальной сайте  муниципального образования «Заларинский район» в информационно-телекоммуникационной сети «Интернет»</w:t>
      </w:r>
      <w:r>
        <w:rPr>
          <w:color w:val="000000"/>
          <w:sz w:val="28"/>
          <w:szCs w:val="28"/>
        </w:rPr>
        <w:t>.</w:t>
      </w:r>
    </w:p>
    <w:p w:rsidR="009C64BC" w:rsidRPr="00EC281C" w:rsidRDefault="009C64BC" w:rsidP="009C64BC">
      <w:pPr>
        <w:ind w:right="-5"/>
        <w:jc w:val="both"/>
        <w:rPr>
          <w:sz w:val="28"/>
          <w:szCs w:val="28"/>
        </w:rPr>
      </w:pPr>
      <w:r>
        <w:rPr>
          <w:color w:val="000000"/>
          <w:sz w:val="28"/>
          <w:szCs w:val="28"/>
        </w:rPr>
        <w:t xml:space="preserve">      </w:t>
      </w:r>
      <w:r w:rsidRPr="00EC281C">
        <w:rPr>
          <w:color w:val="000000"/>
          <w:sz w:val="28"/>
          <w:szCs w:val="28"/>
        </w:rPr>
        <w:t>1</w:t>
      </w:r>
      <w:r>
        <w:rPr>
          <w:color w:val="000000"/>
          <w:sz w:val="28"/>
          <w:szCs w:val="28"/>
        </w:rPr>
        <w:t>8</w:t>
      </w:r>
      <w:r w:rsidRPr="00EC281C">
        <w:rPr>
          <w:color w:val="000000"/>
          <w:sz w:val="28"/>
          <w:szCs w:val="28"/>
        </w:rPr>
        <w:t xml:space="preserve">. </w:t>
      </w:r>
      <w:r>
        <w:rPr>
          <w:sz w:val="28"/>
          <w:szCs w:val="28"/>
        </w:rPr>
        <w:t xml:space="preserve">Контроль   исполнения </w:t>
      </w:r>
      <w:r w:rsidRPr="00EC281C">
        <w:rPr>
          <w:sz w:val="28"/>
          <w:szCs w:val="28"/>
        </w:rPr>
        <w:t xml:space="preserve"> настоящего постановления  возложить на первого заместителя главы  администрации </w:t>
      </w:r>
      <w:r>
        <w:rPr>
          <w:sz w:val="28"/>
          <w:szCs w:val="28"/>
        </w:rPr>
        <w:t xml:space="preserve">  муниципального образования  «Заларинский район» </w:t>
      </w:r>
      <w:proofErr w:type="spellStart"/>
      <w:r w:rsidRPr="00EC281C">
        <w:rPr>
          <w:sz w:val="28"/>
          <w:szCs w:val="28"/>
        </w:rPr>
        <w:t>Орноева</w:t>
      </w:r>
      <w:proofErr w:type="spellEnd"/>
      <w:r w:rsidRPr="00EC281C">
        <w:rPr>
          <w:sz w:val="28"/>
          <w:szCs w:val="28"/>
        </w:rPr>
        <w:t xml:space="preserve"> В.С.</w:t>
      </w:r>
    </w:p>
    <w:p w:rsidR="009C64BC" w:rsidRDefault="009C64BC" w:rsidP="009C64BC">
      <w:pPr>
        <w:rPr>
          <w:sz w:val="28"/>
          <w:szCs w:val="28"/>
        </w:rPr>
      </w:pPr>
      <w:r>
        <w:rPr>
          <w:sz w:val="28"/>
          <w:szCs w:val="28"/>
        </w:rPr>
        <w:t xml:space="preserve">Глава администрации </w:t>
      </w:r>
    </w:p>
    <w:p w:rsidR="009C64BC" w:rsidRDefault="009C64BC" w:rsidP="009C64BC">
      <w:pPr>
        <w:rPr>
          <w:sz w:val="28"/>
          <w:szCs w:val="28"/>
        </w:rPr>
      </w:pPr>
      <w:r>
        <w:rPr>
          <w:sz w:val="28"/>
          <w:szCs w:val="28"/>
        </w:rPr>
        <w:t xml:space="preserve"> муниципального образования</w:t>
      </w:r>
    </w:p>
    <w:p w:rsidR="009C64BC" w:rsidRPr="00667F02" w:rsidRDefault="009C64BC" w:rsidP="009C64BC">
      <w:pPr>
        <w:jc w:val="both"/>
        <w:rPr>
          <w:sz w:val="18"/>
          <w:szCs w:val="18"/>
        </w:rPr>
      </w:pPr>
      <w:r>
        <w:rPr>
          <w:sz w:val="28"/>
          <w:szCs w:val="28"/>
        </w:rPr>
        <w:t>«Заларинский район»                                                               В.В. Самойлович</w:t>
      </w:r>
      <w:r w:rsidRPr="00667F02">
        <w:rPr>
          <w:sz w:val="18"/>
          <w:szCs w:val="18"/>
        </w:rPr>
        <w:t xml:space="preserve">                                                                                             </w:t>
      </w:r>
    </w:p>
    <w:p w:rsidR="00A67717" w:rsidRPr="00A67717" w:rsidRDefault="00A67717" w:rsidP="00A67717">
      <w:pPr>
        <w:pStyle w:val="a5"/>
        <w:rPr>
          <w:bCs/>
          <w:szCs w:val="28"/>
        </w:rPr>
      </w:pPr>
      <w:r w:rsidRPr="00A67717">
        <w:rPr>
          <w:bCs/>
          <w:szCs w:val="28"/>
        </w:rPr>
        <w:t>РОССИЙСКАЯ  ФЕДЕРАЦИЯ</w:t>
      </w:r>
    </w:p>
    <w:p w:rsidR="00A67717" w:rsidRPr="00A67717" w:rsidRDefault="00A67717" w:rsidP="00A67717">
      <w:pPr>
        <w:pStyle w:val="a5"/>
        <w:rPr>
          <w:bCs/>
          <w:szCs w:val="28"/>
        </w:rPr>
      </w:pPr>
      <w:r w:rsidRPr="00A67717">
        <w:rPr>
          <w:bCs/>
          <w:szCs w:val="28"/>
        </w:rPr>
        <w:t>ИРКУТСКАЯ ОБЛАСТЬ</w:t>
      </w:r>
    </w:p>
    <w:p w:rsidR="00A67717" w:rsidRPr="00A67717" w:rsidRDefault="00A67717" w:rsidP="00A67717">
      <w:pPr>
        <w:pStyle w:val="a5"/>
        <w:rPr>
          <w:bCs/>
          <w:szCs w:val="28"/>
        </w:rPr>
      </w:pPr>
      <w:r w:rsidRPr="00A67717">
        <w:rPr>
          <w:bCs/>
          <w:szCs w:val="28"/>
        </w:rPr>
        <w:lastRenderedPageBreak/>
        <w:t>муниципальное казенное учреждение</w:t>
      </w:r>
    </w:p>
    <w:p w:rsidR="00A67717" w:rsidRPr="00A67717" w:rsidRDefault="00A67717" w:rsidP="00A67717">
      <w:pPr>
        <w:pStyle w:val="a5"/>
        <w:rPr>
          <w:bCs/>
          <w:szCs w:val="28"/>
        </w:rPr>
      </w:pPr>
      <w:r w:rsidRPr="00A67717">
        <w:rPr>
          <w:bCs/>
          <w:szCs w:val="28"/>
        </w:rPr>
        <w:t>«Администрация муниципального образования</w:t>
      </w:r>
    </w:p>
    <w:p w:rsidR="00A67717" w:rsidRPr="00A67717" w:rsidRDefault="00A67717" w:rsidP="00A67717">
      <w:pPr>
        <w:pStyle w:val="a5"/>
        <w:rPr>
          <w:bCs/>
          <w:szCs w:val="28"/>
        </w:rPr>
      </w:pPr>
      <w:r w:rsidRPr="00A67717">
        <w:rPr>
          <w:bCs/>
          <w:szCs w:val="28"/>
        </w:rPr>
        <w:t xml:space="preserve"> «Заларинский район»</w:t>
      </w:r>
    </w:p>
    <w:p w:rsidR="00A67717" w:rsidRPr="00FE41FD" w:rsidRDefault="00A67717" w:rsidP="00A67717">
      <w:pPr>
        <w:jc w:val="center"/>
        <w:rPr>
          <w:sz w:val="28"/>
          <w:szCs w:val="28"/>
        </w:rPr>
      </w:pPr>
      <w:bookmarkStart w:id="62" w:name="_GoBack"/>
      <w:r w:rsidRPr="00FE41FD">
        <w:rPr>
          <w:sz w:val="28"/>
          <w:szCs w:val="28"/>
        </w:rPr>
        <w:t>ПОСТАНОВЛЕНИЕ</w:t>
      </w:r>
    </w:p>
    <w:bookmarkEnd w:id="62"/>
    <w:p w:rsidR="00A67717" w:rsidRDefault="00A67717" w:rsidP="00A67717">
      <w:pPr>
        <w:pStyle w:val="a5"/>
        <w:jc w:val="left"/>
        <w:rPr>
          <w:szCs w:val="28"/>
        </w:rPr>
      </w:pPr>
      <w:r>
        <w:rPr>
          <w:b/>
          <w:bCs/>
          <w:szCs w:val="28"/>
        </w:rPr>
        <w:t>_14.04.</w:t>
      </w:r>
      <w:r w:rsidRPr="003D41E9">
        <w:rPr>
          <w:b/>
          <w:bCs/>
          <w:szCs w:val="28"/>
        </w:rPr>
        <w:t>20</w:t>
      </w:r>
      <w:r>
        <w:rPr>
          <w:b/>
          <w:bCs/>
          <w:szCs w:val="28"/>
        </w:rPr>
        <w:t>16</w:t>
      </w:r>
      <w:r w:rsidRPr="003D41E9">
        <w:rPr>
          <w:b/>
          <w:bCs/>
          <w:szCs w:val="28"/>
        </w:rPr>
        <w:t xml:space="preserve"> г. </w:t>
      </w:r>
      <w:r>
        <w:rPr>
          <w:b/>
          <w:bCs/>
          <w:szCs w:val="28"/>
        </w:rPr>
        <w:t xml:space="preserve">         </w:t>
      </w:r>
      <w:r w:rsidRPr="003D41E9">
        <w:rPr>
          <w:b/>
          <w:bCs/>
          <w:szCs w:val="28"/>
        </w:rPr>
        <w:t xml:space="preserve">      </w:t>
      </w:r>
      <w:r>
        <w:rPr>
          <w:b/>
          <w:bCs/>
          <w:szCs w:val="28"/>
        </w:rPr>
        <w:t xml:space="preserve">        </w:t>
      </w:r>
      <w:r w:rsidRPr="003D41E9">
        <w:rPr>
          <w:b/>
          <w:bCs/>
          <w:szCs w:val="28"/>
        </w:rPr>
        <w:t xml:space="preserve">    </w:t>
      </w:r>
      <w:r>
        <w:rPr>
          <w:b/>
          <w:bCs/>
          <w:szCs w:val="28"/>
        </w:rPr>
        <w:t xml:space="preserve">      </w:t>
      </w:r>
      <w:r w:rsidRPr="003D41E9">
        <w:rPr>
          <w:b/>
          <w:bCs/>
          <w:szCs w:val="28"/>
        </w:rPr>
        <w:t xml:space="preserve">   </w:t>
      </w:r>
      <w:proofErr w:type="spellStart"/>
      <w:r>
        <w:rPr>
          <w:b/>
          <w:bCs/>
          <w:szCs w:val="28"/>
        </w:rPr>
        <w:t>р.</w:t>
      </w:r>
      <w:r w:rsidRPr="003D41E9">
        <w:rPr>
          <w:b/>
          <w:bCs/>
          <w:szCs w:val="28"/>
        </w:rPr>
        <w:t>п</w:t>
      </w:r>
      <w:proofErr w:type="spellEnd"/>
      <w:r w:rsidRPr="003D41E9">
        <w:rPr>
          <w:b/>
          <w:bCs/>
          <w:szCs w:val="28"/>
        </w:rPr>
        <w:t xml:space="preserve">. Залари                               </w:t>
      </w:r>
      <w:r>
        <w:rPr>
          <w:b/>
          <w:bCs/>
          <w:szCs w:val="28"/>
        </w:rPr>
        <w:t xml:space="preserve">        </w:t>
      </w:r>
      <w:r w:rsidRPr="003D41E9">
        <w:rPr>
          <w:b/>
          <w:bCs/>
          <w:szCs w:val="28"/>
        </w:rPr>
        <w:t xml:space="preserve"> №</w:t>
      </w:r>
      <w:r>
        <w:rPr>
          <w:b/>
          <w:bCs/>
          <w:szCs w:val="28"/>
        </w:rPr>
        <w:t>143</w:t>
      </w:r>
    </w:p>
    <w:p w:rsidR="00A67717" w:rsidRPr="00996A74" w:rsidRDefault="00A67717" w:rsidP="00A67717">
      <w:pPr>
        <w:widowControl w:val="0"/>
        <w:autoSpaceDE w:val="0"/>
        <w:autoSpaceDN w:val="0"/>
        <w:adjustRightInd w:val="0"/>
        <w:jc w:val="both"/>
        <w:rPr>
          <w:szCs w:val="28"/>
        </w:rPr>
      </w:pPr>
      <w:r w:rsidRPr="00996A74">
        <w:rPr>
          <w:szCs w:val="28"/>
        </w:rPr>
        <w:t>О внесении изменений в Административный регламент предоставления муниципальной услуги</w:t>
      </w:r>
      <w:r w:rsidRPr="000A2F97">
        <w:t xml:space="preserve"> </w:t>
      </w:r>
      <w:r>
        <w:t>«</w:t>
      </w:r>
      <w:r w:rsidRPr="000A2F97">
        <w:rPr>
          <w:szCs w:val="28"/>
        </w:rPr>
        <w:t>Об утверждении административного регламента по предоставлению муниципальной услуги «Установление тарифов на услуги, предоставляемые муниципальными предприятиями и учреждениями»</w:t>
      </w:r>
      <w:r>
        <w:rPr>
          <w:szCs w:val="28"/>
        </w:rPr>
        <w:t xml:space="preserve">, </w:t>
      </w:r>
      <w:r w:rsidRPr="00996A74">
        <w:rPr>
          <w:szCs w:val="28"/>
        </w:rPr>
        <w:t xml:space="preserve"> утвержденный постановлением администрации муниципального образования «Заларинский район» от </w:t>
      </w:r>
      <w:r>
        <w:rPr>
          <w:szCs w:val="28"/>
        </w:rPr>
        <w:t>22.03.</w:t>
      </w:r>
      <w:r w:rsidRPr="00996A74">
        <w:rPr>
          <w:szCs w:val="28"/>
        </w:rPr>
        <w:t>2013г. №</w:t>
      </w:r>
      <w:r>
        <w:rPr>
          <w:szCs w:val="28"/>
        </w:rPr>
        <w:t xml:space="preserve"> 209</w:t>
      </w:r>
    </w:p>
    <w:p w:rsidR="00A67717" w:rsidRPr="00E22A63" w:rsidRDefault="00A67717" w:rsidP="00A67717">
      <w:pPr>
        <w:widowControl w:val="0"/>
        <w:autoSpaceDE w:val="0"/>
        <w:autoSpaceDN w:val="0"/>
        <w:adjustRightInd w:val="0"/>
        <w:ind w:firstLine="709"/>
        <w:rPr>
          <w:szCs w:val="28"/>
        </w:rPr>
      </w:pPr>
      <w:r>
        <w:rPr>
          <w:b/>
          <w:szCs w:val="28"/>
        </w:rPr>
        <w:t xml:space="preserve">  </w:t>
      </w:r>
      <w:r w:rsidRPr="00E22A63">
        <w:rPr>
          <w:szCs w:val="28"/>
        </w:rPr>
        <w:t xml:space="preserve">В соответствии с Федеральным законом от 1 декабря 2014 года № 419-ФЗ «О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 руководствуясь ст. ст. 22, 46 Устава муниципального образования «Заларинский район», администрация муниципального образования «Заларинский район» </w:t>
      </w:r>
    </w:p>
    <w:p w:rsidR="00A67717" w:rsidRPr="00E22A63" w:rsidRDefault="00A67717" w:rsidP="00A67717">
      <w:pPr>
        <w:widowControl w:val="0"/>
        <w:autoSpaceDE w:val="0"/>
        <w:autoSpaceDN w:val="0"/>
        <w:adjustRightInd w:val="0"/>
        <w:jc w:val="both"/>
        <w:rPr>
          <w:szCs w:val="28"/>
        </w:rPr>
      </w:pPr>
      <w:proofErr w:type="gramStart"/>
      <w:r w:rsidRPr="00E22A63">
        <w:rPr>
          <w:szCs w:val="28"/>
        </w:rPr>
        <w:t>П</w:t>
      </w:r>
      <w:proofErr w:type="gramEnd"/>
      <w:r w:rsidRPr="00E22A63">
        <w:rPr>
          <w:szCs w:val="28"/>
        </w:rPr>
        <w:t xml:space="preserve"> О С Т А Н О В Л Я Е Т:</w:t>
      </w:r>
    </w:p>
    <w:p w:rsidR="00A67717" w:rsidRPr="00E22A63" w:rsidRDefault="00A67717" w:rsidP="00A67717">
      <w:pPr>
        <w:widowControl w:val="0"/>
        <w:autoSpaceDE w:val="0"/>
        <w:autoSpaceDN w:val="0"/>
        <w:adjustRightInd w:val="0"/>
        <w:ind w:firstLine="708"/>
        <w:jc w:val="both"/>
        <w:rPr>
          <w:szCs w:val="28"/>
        </w:rPr>
      </w:pPr>
      <w:r w:rsidRPr="00E22A63">
        <w:rPr>
          <w:szCs w:val="28"/>
        </w:rPr>
        <w:t>1.  Административный регламент предоставления муниципальной услуги  «Об утверждении административного регламента по предоставлению муниципальной услуги «Установление тарифов на услуги, предоставляемые муниципальными предприятиями и учреждениями»,  утвержденный постановлением администрации муниципального образования «Заларинский район» от 22.03.2013г. № 209, дополнить пунктом 16.3.</w:t>
      </w:r>
      <w:r w:rsidRPr="00E22A63">
        <w:rPr>
          <w:szCs w:val="28"/>
          <w:vertAlign w:val="superscript"/>
        </w:rPr>
        <w:t>1</w:t>
      </w:r>
      <w:r w:rsidRPr="00E22A63">
        <w:rPr>
          <w:szCs w:val="28"/>
        </w:rPr>
        <w:t xml:space="preserve"> следующего содержания:</w:t>
      </w:r>
    </w:p>
    <w:p w:rsidR="00A67717" w:rsidRPr="00AD7933" w:rsidRDefault="00A67717" w:rsidP="00A67717">
      <w:pPr>
        <w:autoSpaceDE w:val="0"/>
        <w:autoSpaceDN w:val="0"/>
        <w:adjustRightInd w:val="0"/>
        <w:ind w:firstLine="709"/>
        <w:jc w:val="both"/>
        <w:rPr>
          <w:szCs w:val="28"/>
        </w:rPr>
      </w:pPr>
      <w:r w:rsidRPr="00E22A63">
        <w:rPr>
          <w:szCs w:val="28"/>
        </w:rPr>
        <w:t>«16.3.</w:t>
      </w:r>
      <w:r w:rsidRPr="00E22A63">
        <w:rPr>
          <w:szCs w:val="28"/>
          <w:vertAlign w:val="superscript"/>
        </w:rPr>
        <w:t>1</w:t>
      </w:r>
      <w:r>
        <w:rPr>
          <w:szCs w:val="28"/>
        </w:rPr>
        <w:t xml:space="preserve">  </w:t>
      </w:r>
      <w:r w:rsidRPr="00AD7933">
        <w:rPr>
          <w:szCs w:val="28"/>
        </w:rPr>
        <w:t>Инвалидам (включая инвалидов, использующих кресла-коляски и собак-проводников) (далее – инвалиды) обеспечивается беспрепятственный доступ к зданию уполномоченного органа и к предоставляемой в нем муниципальной услуге.</w:t>
      </w:r>
    </w:p>
    <w:p w:rsidR="00A67717" w:rsidRPr="00AD7933" w:rsidRDefault="00A67717" w:rsidP="00A67717">
      <w:pPr>
        <w:widowControl w:val="0"/>
        <w:autoSpaceDE w:val="0"/>
        <w:autoSpaceDN w:val="0"/>
        <w:adjustRightInd w:val="0"/>
        <w:ind w:firstLine="709"/>
        <w:jc w:val="both"/>
        <w:rPr>
          <w:szCs w:val="28"/>
        </w:rPr>
      </w:pPr>
      <w:r w:rsidRPr="00AD7933">
        <w:rPr>
          <w:szCs w:val="28"/>
        </w:rPr>
        <w:t xml:space="preserve">В случаях, если здание невозможно полностью приспособить с учетом потребностей инвалидов, собственник этого объекта до его реконструкции или капитального ремонта должен принимать согласованные с одним из общественных объединений  инвалидов, осуществляющих свою деятельность на территории муниципального образования, меры для обеспечения доступа инвалидов к месту предоставления услуги либо, когда </w:t>
      </w:r>
      <w:proofErr w:type="gramStart"/>
      <w:r w:rsidRPr="00AD7933">
        <w:rPr>
          <w:szCs w:val="28"/>
        </w:rPr>
        <w:t>это</w:t>
      </w:r>
      <w:proofErr w:type="gramEnd"/>
      <w:r w:rsidRPr="00AD7933">
        <w:rPr>
          <w:szCs w:val="28"/>
        </w:rPr>
        <w:t xml:space="preserve"> возможно, обеспечить предоставление необходимых услуг по месту жительства инвал</w:t>
      </w:r>
      <w:r>
        <w:rPr>
          <w:szCs w:val="28"/>
        </w:rPr>
        <w:t xml:space="preserve">ида или в дистанционном </w:t>
      </w:r>
      <w:proofErr w:type="gramStart"/>
      <w:r>
        <w:rPr>
          <w:szCs w:val="28"/>
        </w:rPr>
        <w:t>режиме</w:t>
      </w:r>
      <w:proofErr w:type="gramEnd"/>
      <w:r>
        <w:rPr>
          <w:szCs w:val="28"/>
        </w:rPr>
        <w:t>.»</w:t>
      </w:r>
      <w:r w:rsidRPr="00AD7933">
        <w:rPr>
          <w:szCs w:val="28"/>
        </w:rPr>
        <w:t xml:space="preserve"> </w:t>
      </w:r>
    </w:p>
    <w:p w:rsidR="00A67717" w:rsidRPr="00AD7933" w:rsidRDefault="00A67717" w:rsidP="00A67717">
      <w:pPr>
        <w:widowControl w:val="0"/>
        <w:autoSpaceDE w:val="0"/>
        <w:autoSpaceDN w:val="0"/>
        <w:adjustRightInd w:val="0"/>
        <w:ind w:firstLine="540"/>
        <w:jc w:val="both"/>
        <w:rPr>
          <w:szCs w:val="28"/>
        </w:rPr>
      </w:pPr>
      <w:r>
        <w:rPr>
          <w:szCs w:val="28"/>
        </w:rPr>
        <w:t>2</w:t>
      </w:r>
      <w:r w:rsidRPr="00AD7933">
        <w:rPr>
          <w:szCs w:val="28"/>
        </w:rPr>
        <w:t xml:space="preserve">. Организационному отделу муниципального казенного учреждения «Администрация муниципального образования «Заларинский район» (Наумова О.А.) опубликовать  настоящее  постановление  в информационном листке «Мэрия» и  разместить на официальном сайте администрации муниципального образования в сети «Интернет».   </w:t>
      </w:r>
    </w:p>
    <w:p w:rsidR="00A67717" w:rsidRPr="00AD7933" w:rsidRDefault="00A67717" w:rsidP="00A67717">
      <w:pPr>
        <w:widowControl w:val="0"/>
        <w:autoSpaceDE w:val="0"/>
        <w:autoSpaceDN w:val="0"/>
        <w:adjustRightInd w:val="0"/>
        <w:ind w:firstLine="540"/>
        <w:jc w:val="both"/>
        <w:rPr>
          <w:szCs w:val="28"/>
        </w:rPr>
      </w:pPr>
      <w:r>
        <w:rPr>
          <w:szCs w:val="28"/>
        </w:rPr>
        <w:t>3</w:t>
      </w:r>
      <w:r w:rsidRPr="00AD7933">
        <w:rPr>
          <w:szCs w:val="28"/>
        </w:rPr>
        <w:t xml:space="preserve">. Настоящее постановление вступает в силу с момента его официального опубликования.                                                                                  </w:t>
      </w:r>
    </w:p>
    <w:p w:rsidR="00A67717" w:rsidRPr="00AD7933" w:rsidRDefault="00A67717" w:rsidP="00A67717">
      <w:pPr>
        <w:autoSpaceDE w:val="0"/>
        <w:autoSpaceDN w:val="0"/>
        <w:adjustRightInd w:val="0"/>
        <w:ind w:firstLine="540"/>
        <w:jc w:val="both"/>
        <w:rPr>
          <w:szCs w:val="28"/>
        </w:rPr>
      </w:pPr>
      <w:r>
        <w:rPr>
          <w:szCs w:val="28"/>
        </w:rPr>
        <w:t xml:space="preserve">4. </w:t>
      </w:r>
      <w:proofErr w:type="gramStart"/>
      <w:r w:rsidRPr="004139CC">
        <w:rPr>
          <w:szCs w:val="28"/>
        </w:rPr>
        <w:t>Контроль за</w:t>
      </w:r>
      <w:proofErr w:type="gramEnd"/>
      <w:r w:rsidRPr="004139CC">
        <w:rPr>
          <w:szCs w:val="28"/>
        </w:rPr>
        <w:t xml:space="preserve"> исполнением </w:t>
      </w:r>
      <w:r>
        <w:rPr>
          <w:szCs w:val="28"/>
        </w:rPr>
        <w:t>настоящего постановления</w:t>
      </w:r>
      <w:r w:rsidRPr="004139CC">
        <w:rPr>
          <w:szCs w:val="28"/>
        </w:rPr>
        <w:t xml:space="preserve"> возложить на первого заместителя главы администрации муниципального образования «Заларинский район» В.С. </w:t>
      </w:r>
      <w:proofErr w:type="spellStart"/>
      <w:r w:rsidRPr="004139CC">
        <w:rPr>
          <w:szCs w:val="28"/>
        </w:rPr>
        <w:t>Орноева</w:t>
      </w:r>
      <w:proofErr w:type="spellEnd"/>
      <w:r w:rsidRPr="004139CC">
        <w:rPr>
          <w:szCs w:val="28"/>
        </w:rPr>
        <w:t>.</w:t>
      </w:r>
    </w:p>
    <w:p w:rsidR="00A67717" w:rsidRDefault="00A67717" w:rsidP="00A67717">
      <w:pPr>
        <w:jc w:val="both"/>
        <w:rPr>
          <w:szCs w:val="28"/>
        </w:rPr>
      </w:pPr>
      <w:r w:rsidRPr="00FA550E">
        <w:rPr>
          <w:szCs w:val="28"/>
        </w:rPr>
        <w:t xml:space="preserve">Глава </w:t>
      </w:r>
      <w:r>
        <w:rPr>
          <w:szCs w:val="28"/>
        </w:rPr>
        <w:t xml:space="preserve">администрации </w:t>
      </w:r>
      <w:proofErr w:type="gramStart"/>
      <w:r w:rsidRPr="00FA550E">
        <w:rPr>
          <w:szCs w:val="28"/>
        </w:rPr>
        <w:t>муниципального</w:t>
      </w:r>
      <w:proofErr w:type="gramEnd"/>
      <w:r w:rsidRPr="00FA550E">
        <w:rPr>
          <w:szCs w:val="28"/>
        </w:rPr>
        <w:t xml:space="preserve"> </w:t>
      </w:r>
    </w:p>
    <w:p w:rsidR="00A67717" w:rsidRDefault="00A67717" w:rsidP="00A67717">
      <w:pPr>
        <w:jc w:val="both"/>
        <w:rPr>
          <w:szCs w:val="28"/>
        </w:rPr>
      </w:pPr>
      <w:r w:rsidRPr="00FA550E">
        <w:rPr>
          <w:szCs w:val="28"/>
        </w:rPr>
        <w:t>образования</w:t>
      </w:r>
      <w:r>
        <w:rPr>
          <w:szCs w:val="28"/>
        </w:rPr>
        <w:t xml:space="preserve"> </w:t>
      </w:r>
      <w:r w:rsidRPr="00FA550E">
        <w:rPr>
          <w:szCs w:val="28"/>
        </w:rPr>
        <w:t xml:space="preserve">«Заларинский район»                  </w:t>
      </w:r>
      <w:r>
        <w:rPr>
          <w:szCs w:val="28"/>
        </w:rPr>
        <w:t xml:space="preserve">  </w:t>
      </w:r>
      <w:r w:rsidRPr="00FA550E">
        <w:rPr>
          <w:szCs w:val="28"/>
        </w:rPr>
        <w:t xml:space="preserve">      </w:t>
      </w:r>
      <w:r>
        <w:rPr>
          <w:szCs w:val="28"/>
        </w:rPr>
        <w:t xml:space="preserve">                   </w:t>
      </w:r>
      <w:r w:rsidRPr="00FA550E">
        <w:rPr>
          <w:szCs w:val="28"/>
        </w:rPr>
        <w:t>В.В. Самойлович</w:t>
      </w:r>
    </w:p>
    <w:p w:rsidR="0088592F" w:rsidRPr="0088592F" w:rsidRDefault="0088592F" w:rsidP="0088592F"/>
    <w:p w:rsidR="0088592F" w:rsidRDefault="0088592F" w:rsidP="0088592F"/>
    <w:p w:rsidR="0088592F" w:rsidRPr="00FB703A" w:rsidRDefault="0088592F" w:rsidP="0088592F">
      <w:pPr>
        <w:jc w:val="both"/>
      </w:pPr>
    </w:p>
    <w:p w:rsidR="00A67717" w:rsidRPr="00A21C49" w:rsidRDefault="00A67717" w:rsidP="00A67717">
      <w:pPr>
        <w:jc w:val="both"/>
      </w:pPr>
    </w:p>
    <w:p w:rsidR="00A67717" w:rsidRDefault="00A67717" w:rsidP="00A67717">
      <w:pPr>
        <w:pStyle w:val="a5"/>
        <w:jc w:val="right"/>
        <w:rPr>
          <w:szCs w:val="28"/>
        </w:rPr>
      </w:pPr>
    </w:p>
    <w:p w:rsidR="00C04374" w:rsidRDefault="00897033" w:rsidP="00C04374">
      <w:pPr>
        <w:rPr>
          <w:szCs w:val="28"/>
        </w:rPr>
      </w:pPr>
      <w:r>
        <w:rPr>
          <w:noProof/>
        </w:rPr>
        <mc:AlternateContent>
          <mc:Choice Requires="wps">
            <w:drawing>
              <wp:anchor distT="0" distB="0" distL="114300" distR="114300" simplePos="0" relativeHeight="251659264" behindDoc="0" locked="0" layoutInCell="1" allowOverlap="1" wp14:anchorId="1540FBD8" wp14:editId="790A5399">
                <wp:simplePos x="0" y="0"/>
                <wp:positionH relativeFrom="column">
                  <wp:posOffset>3735173</wp:posOffset>
                </wp:positionH>
                <wp:positionV relativeFrom="paragraph">
                  <wp:posOffset>11932</wp:posOffset>
                </wp:positionV>
                <wp:extent cx="2526665" cy="1637414"/>
                <wp:effectExtent l="0" t="0" r="26035" b="2032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526665" cy="1637414"/>
                        </a:xfrm>
                        <a:prstGeom prst="rect">
                          <a:avLst/>
                        </a:prstGeom>
                        <a:solidFill>
                          <a:srgbClr val="FFFFFF"/>
                        </a:solidFill>
                        <a:ln w="9525">
                          <a:solidFill>
                            <a:srgbClr val="000000"/>
                          </a:solidFill>
                          <a:miter lim="800000"/>
                          <a:headEnd/>
                          <a:tailEnd/>
                        </a:ln>
                      </wps:spPr>
                      <wps:txbx>
                        <w:txbxContent>
                          <w:p w:rsidR="00985FE1" w:rsidRDefault="00985FE1" w:rsidP="00897033">
                            <w:pPr>
                              <w:jc w:val="center"/>
                              <w:rPr>
                                <w:sz w:val="16"/>
                                <w:szCs w:val="16"/>
                              </w:rPr>
                            </w:pPr>
                            <w:proofErr w:type="gramStart"/>
                            <w:r>
                              <w:rPr>
                                <w:sz w:val="16"/>
                                <w:szCs w:val="16"/>
                              </w:rPr>
                              <w:t>Ответственный за выпуск</w:t>
                            </w:r>
                            <w:proofErr w:type="gramEnd"/>
                          </w:p>
                          <w:p w:rsidR="00985FE1" w:rsidRDefault="00985FE1" w:rsidP="00897033">
                            <w:pPr>
                              <w:jc w:val="center"/>
                              <w:rPr>
                                <w:sz w:val="16"/>
                                <w:szCs w:val="16"/>
                              </w:rPr>
                            </w:pPr>
                            <w:r>
                              <w:rPr>
                                <w:sz w:val="16"/>
                                <w:szCs w:val="16"/>
                              </w:rPr>
                              <w:t>и компьютерную верстку</w:t>
                            </w:r>
                          </w:p>
                          <w:p w:rsidR="00985FE1" w:rsidRDefault="00985FE1" w:rsidP="00897033">
                            <w:pPr>
                              <w:jc w:val="center"/>
                              <w:rPr>
                                <w:sz w:val="16"/>
                                <w:szCs w:val="16"/>
                              </w:rPr>
                            </w:pPr>
                            <w:r>
                              <w:rPr>
                                <w:sz w:val="16"/>
                                <w:szCs w:val="16"/>
                              </w:rPr>
                              <w:t>Соколова М.Г.</w:t>
                            </w:r>
                          </w:p>
                          <w:p w:rsidR="00985FE1" w:rsidRDefault="00985FE1" w:rsidP="00897033">
                            <w:pPr>
                              <w:jc w:val="center"/>
                              <w:rPr>
                                <w:sz w:val="16"/>
                                <w:szCs w:val="16"/>
                              </w:rPr>
                            </w:pPr>
                            <w:r>
                              <w:rPr>
                                <w:b/>
                                <w:sz w:val="16"/>
                                <w:szCs w:val="16"/>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985FE1" w:rsidRDefault="00985FE1" w:rsidP="00897033">
                            <w:pPr>
                              <w:jc w:val="center"/>
                              <w:rPr>
                                <w:sz w:val="20"/>
                                <w:szCs w:val="20"/>
                              </w:rPr>
                            </w:pPr>
                            <w:r>
                              <w:rPr>
                                <w:sz w:val="16"/>
                                <w:szCs w:val="16"/>
                              </w:rPr>
                              <w:t>Отпечатан в администрации МО «Заларинский</w:t>
                            </w:r>
                            <w:r>
                              <w:rPr>
                                <w:sz w:val="20"/>
                                <w:szCs w:val="20"/>
                              </w:rPr>
                              <w:t xml:space="preserve"> район»</w:t>
                            </w:r>
                          </w:p>
                          <w:p w:rsidR="00985FE1" w:rsidRDefault="00985FE1" w:rsidP="00897033">
                            <w:pPr>
                              <w:jc w:val="center"/>
                              <w:rPr>
                                <w:sz w:val="20"/>
                                <w:szCs w:val="20"/>
                              </w:rPr>
                            </w:pPr>
                            <w:r>
                              <w:rPr>
                                <w:sz w:val="20"/>
                                <w:szCs w:val="20"/>
                              </w:rPr>
                              <w:t>666322 п. Залари, ул. Ленина 103, тел/факс 2-14-62</w:t>
                            </w:r>
                          </w:p>
                          <w:p w:rsidR="00985FE1" w:rsidRDefault="00985FE1" w:rsidP="00897033">
                            <w:pPr>
                              <w:jc w:val="center"/>
                              <w:rPr>
                                <w:sz w:val="20"/>
                                <w:szCs w:val="20"/>
                              </w:rPr>
                            </w:pPr>
                            <w:r>
                              <w:rPr>
                                <w:sz w:val="20"/>
                                <w:szCs w:val="20"/>
                              </w:rPr>
                              <w:t>Тираж 100 экз.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294.1pt;margin-top:.95pt;width:198.95pt;height:128.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">
                <v:textbox>
                  <w:txbxContent>
                    <w:p w:rsidR="00985FE1" w:rsidRDefault="00985FE1" w:rsidP="00897033">
                      <w:pPr>
                        <w:jc w:val="center"/>
                        <w:rPr>
                          <w:sz w:val="16"/>
                          <w:szCs w:val="16"/>
                        </w:rPr>
                      </w:pPr>
                      <w:proofErr w:type="gramStart"/>
                      <w:r>
                        <w:rPr>
                          <w:sz w:val="16"/>
                          <w:szCs w:val="16"/>
                        </w:rPr>
                        <w:t>Ответственный за выпуск</w:t>
                      </w:r>
                      <w:proofErr w:type="gramEnd"/>
                    </w:p>
                    <w:p w:rsidR="00985FE1" w:rsidRDefault="00985FE1" w:rsidP="00897033">
                      <w:pPr>
                        <w:jc w:val="center"/>
                        <w:rPr>
                          <w:sz w:val="16"/>
                          <w:szCs w:val="16"/>
                        </w:rPr>
                      </w:pPr>
                      <w:r>
                        <w:rPr>
                          <w:sz w:val="16"/>
                          <w:szCs w:val="16"/>
                        </w:rPr>
                        <w:t>и компьютерную верстку</w:t>
                      </w:r>
                    </w:p>
                    <w:p w:rsidR="00985FE1" w:rsidRDefault="00985FE1" w:rsidP="00897033">
                      <w:pPr>
                        <w:jc w:val="center"/>
                        <w:rPr>
                          <w:sz w:val="16"/>
                          <w:szCs w:val="16"/>
                        </w:rPr>
                      </w:pPr>
                      <w:r>
                        <w:rPr>
                          <w:sz w:val="16"/>
                          <w:szCs w:val="16"/>
                        </w:rPr>
                        <w:t>Соколова М.Г.</w:t>
                      </w:r>
                    </w:p>
                    <w:p w:rsidR="00985FE1" w:rsidRDefault="00985FE1" w:rsidP="00897033">
                      <w:pPr>
                        <w:jc w:val="center"/>
                        <w:rPr>
                          <w:sz w:val="16"/>
                          <w:szCs w:val="16"/>
                        </w:rPr>
                      </w:pPr>
                      <w:r>
                        <w:rPr>
                          <w:b/>
                          <w:sz w:val="16"/>
                          <w:szCs w:val="16"/>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985FE1" w:rsidRDefault="00985FE1" w:rsidP="00897033">
                      <w:pPr>
                        <w:jc w:val="center"/>
                        <w:rPr>
                          <w:sz w:val="20"/>
                          <w:szCs w:val="20"/>
                        </w:rPr>
                      </w:pPr>
                      <w:r>
                        <w:rPr>
                          <w:sz w:val="16"/>
                          <w:szCs w:val="16"/>
                        </w:rPr>
                        <w:t>Отпечатан в администрации МО «Заларинский</w:t>
                      </w:r>
                      <w:r>
                        <w:rPr>
                          <w:sz w:val="20"/>
                          <w:szCs w:val="20"/>
                        </w:rPr>
                        <w:t xml:space="preserve"> район»</w:t>
                      </w:r>
                    </w:p>
                    <w:p w:rsidR="00985FE1" w:rsidRDefault="00985FE1" w:rsidP="00897033">
                      <w:pPr>
                        <w:jc w:val="center"/>
                        <w:rPr>
                          <w:sz w:val="20"/>
                          <w:szCs w:val="20"/>
                        </w:rPr>
                      </w:pPr>
                      <w:r>
                        <w:rPr>
                          <w:sz w:val="20"/>
                          <w:szCs w:val="20"/>
                        </w:rPr>
                        <w:t>666322 п. Залари, ул. Ленина 103, тел/факс 2-14-62</w:t>
                      </w:r>
                    </w:p>
                    <w:p w:rsidR="00985FE1" w:rsidRDefault="00985FE1" w:rsidP="00897033">
                      <w:pPr>
                        <w:jc w:val="center"/>
                        <w:rPr>
                          <w:sz w:val="20"/>
                          <w:szCs w:val="20"/>
                        </w:rPr>
                      </w:pPr>
                      <w:r>
                        <w:rPr>
                          <w:sz w:val="20"/>
                          <w:szCs w:val="20"/>
                        </w:rPr>
                        <w:t>Тираж 100 экз.</w:t>
                      </w:r>
                    </w:p>
                  </w:txbxContent>
                </v:textbox>
              </v:shape>
            </w:pict>
          </mc:Fallback>
        </mc:AlternateContent>
      </w:r>
    </w:p>
    <w:p w:rsidR="00C04374" w:rsidRDefault="00C04374" w:rsidP="00C04374">
      <w:pPr>
        <w:rPr>
          <w:szCs w:val="28"/>
        </w:rPr>
      </w:pPr>
    </w:p>
    <w:p w:rsidR="00C04374" w:rsidRDefault="00C04374" w:rsidP="00C04374">
      <w:pPr>
        <w:rPr>
          <w:szCs w:val="28"/>
        </w:rPr>
      </w:pPr>
    </w:p>
    <w:p w:rsidR="00897033" w:rsidRDefault="00897033" w:rsidP="00897033">
      <w:pPr>
        <w:rPr>
          <w:b/>
          <w:sz w:val="40"/>
          <w:szCs w:val="40"/>
        </w:rPr>
      </w:pPr>
    </w:p>
    <w:p w:rsidR="00897033" w:rsidRDefault="00897033" w:rsidP="00897033">
      <w:pPr>
        <w:pStyle w:val="Style5"/>
        <w:widowControl/>
        <w:jc w:val="both"/>
        <w:rPr>
          <w:rStyle w:val="FontStyle19"/>
        </w:rPr>
      </w:pPr>
    </w:p>
    <w:p w:rsidR="00897033" w:rsidRDefault="00897033" w:rsidP="00897033"/>
    <w:p w:rsidR="00C04374" w:rsidRDefault="00C04374" w:rsidP="00C04374">
      <w:pPr>
        <w:rPr>
          <w:szCs w:val="28"/>
        </w:rPr>
      </w:pPr>
    </w:p>
    <w:p w:rsidR="00C04374" w:rsidRDefault="00C04374" w:rsidP="00C04374">
      <w:pPr>
        <w:rPr>
          <w:szCs w:val="28"/>
        </w:rPr>
      </w:pPr>
    </w:p>
    <w:p w:rsidR="00C04374" w:rsidRPr="00DA51BC" w:rsidRDefault="00C04374" w:rsidP="00D41172">
      <w:pPr>
        <w:tabs>
          <w:tab w:val="left" w:pos="5205"/>
          <w:tab w:val="left" w:pos="6510"/>
        </w:tabs>
        <w:ind w:right="-598"/>
        <w:rPr>
          <w:bCs/>
          <w:sz w:val="28"/>
          <w:szCs w:val="28"/>
        </w:rPr>
        <w:sectPr w:rsidR="00C04374" w:rsidRPr="00DA51BC" w:rsidSect="00C04374">
          <w:pgSz w:w="11906" w:h="16838"/>
          <w:pgMar w:top="851" w:right="850" w:bottom="851" w:left="849" w:header="708" w:footer="708" w:gutter="0"/>
          <w:cols w:space="708"/>
          <w:docGrid w:linePitch="360"/>
        </w:sectPr>
      </w:pPr>
    </w:p>
    <w:tbl>
      <w:tblPr>
        <w:tblpPr w:leftFromText="180" w:rightFromText="180" w:vertAnchor="text" w:horzAnchor="page" w:tblpX="1" w:tblpY="1515"/>
        <w:tblW w:w="21975" w:type="dxa"/>
        <w:tblLook w:val="04A0" w:firstRow="1" w:lastRow="0" w:firstColumn="1" w:lastColumn="0" w:noHBand="0" w:noVBand="1"/>
      </w:tblPr>
      <w:tblGrid>
        <w:gridCol w:w="15171"/>
        <w:gridCol w:w="1940"/>
        <w:gridCol w:w="1641"/>
        <w:gridCol w:w="3223"/>
      </w:tblGrid>
      <w:tr w:rsidR="00B26D58" w:rsidRPr="00FC1ADA" w:rsidTr="00B26D58">
        <w:trPr>
          <w:trHeight w:val="1440"/>
        </w:trPr>
        <w:tc>
          <w:tcPr>
            <w:tcW w:w="15171" w:type="dxa"/>
            <w:tcBorders>
              <w:top w:val="nil"/>
              <w:left w:val="single" w:sz="8" w:space="0" w:color="FFFFFF"/>
              <w:bottom w:val="single" w:sz="8" w:space="0" w:color="FFFFFF"/>
              <w:right w:val="single" w:sz="8" w:space="0" w:color="FFFFFF"/>
            </w:tcBorders>
          </w:tcPr>
          <w:p w:rsidR="00B26D58" w:rsidRPr="00FC1ADA" w:rsidRDefault="00B26D58" w:rsidP="00B26D58">
            <w:pPr>
              <w:rPr>
                <w:color w:val="000000"/>
                <w:sz w:val="28"/>
                <w:szCs w:val="28"/>
              </w:rPr>
            </w:pPr>
          </w:p>
        </w:tc>
        <w:tc>
          <w:tcPr>
            <w:tcW w:w="1940" w:type="dxa"/>
            <w:tcBorders>
              <w:top w:val="nil"/>
              <w:left w:val="nil"/>
              <w:bottom w:val="nil"/>
              <w:right w:val="nil"/>
            </w:tcBorders>
            <w:noWrap/>
            <w:vAlign w:val="bottom"/>
          </w:tcPr>
          <w:p w:rsidR="00B26D58" w:rsidRPr="00FC1ADA" w:rsidRDefault="00B26D58" w:rsidP="00B26D58">
            <w:pPr>
              <w:rPr>
                <w:rFonts w:ascii="Calibri" w:hAnsi="Calibri" w:cs="Calibri"/>
                <w:color w:val="000000"/>
                <w:sz w:val="22"/>
                <w:szCs w:val="22"/>
              </w:rPr>
            </w:pPr>
          </w:p>
        </w:tc>
        <w:tc>
          <w:tcPr>
            <w:tcW w:w="1641" w:type="dxa"/>
            <w:tcBorders>
              <w:top w:val="nil"/>
              <w:left w:val="nil"/>
              <w:bottom w:val="nil"/>
              <w:right w:val="nil"/>
            </w:tcBorders>
            <w:noWrap/>
            <w:vAlign w:val="bottom"/>
          </w:tcPr>
          <w:p w:rsidR="00B26D58" w:rsidRPr="00FC1ADA" w:rsidRDefault="00B26D58" w:rsidP="00B26D58">
            <w:pPr>
              <w:rPr>
                <w:rFonts w:ascii="Calibri" w:hAnsi="Calibri" w:cs="Calibri"/>
                <w:color w:val="000000"/>
                <w:sz w:val="22"/>
                <w:szCs w:val="22"/>
              </w:rPr>
            </w:pPr>
          </w:p>
        </w:tc>
        <w:tc>
          <w:tcPr>
            <w:tcW w:w="3223" w:type="dxa"/>
            <w:tcBorders>
              <w:top w:val="nil"/>
              <w:left w:val="nil"/>
              <w:bottom w:val="nil"/>
              <w:right w:val="nil"/>
            </w:tcBorders>
          </w:tcPr>
          <w:p w:rsidR="00B26D58" w:rsidRPr="00FC1ADA" w:rsidRDefault="00B26D58" w:rsidP="00B26D58">
            <w:pPr>
              <w:jc w:val="right"/>
              <w:rPr>
                <w:color w:val="000000"/>
                <w:sz w:val="16"/>
                <w:szCs w:val="16"/>
              </w:rPr>
            </w:pPr>
          </w:p>
        </w:tc>
      </w:tr>
    </w:tbl>
    <w:p w:rsidR="0065064C" w:rsidRDefault="0065064C" w:rsidP="0065064C">
      <w:pPr>
        <w:shd w:val="clear" w:color="auto" w:fill="FFFFFF"/>
        <w:tabs>
          <w:tab w:val="left" w:pos="1843"/>
        </w:tabs>
        <w:rPr>
          <w:sz w:val="16"/>
          <w:szCs w:val="16"/>
        </w:rPr>
        <w:sectPr w:rsidR="0065064C" w:rsidSect="00C04374">
          <w:pgSz w:w="16836" w:h="11904" w:orient="landscape"/>
          <w:pgMar w:top="845" w:right="992" w:bottom="851" w:left="851" w:header="720" w:footer="720" w:gutter="0"/>
          <w:cols w:space="720"/>
          <w:noEndnote/>
        </w:sectPr>
      </w:pPr>
    </w:p>
    <w:p w:rsidR="0065064C" w:rsidRDefault="0065064C" w:rsidP="0065064C">
      <w:pPr>
        <w:rPr>
          <w:b/>
          <w:sz w:val="40"/>
          <w:szCs w:val="40"/>
        </w:rPr>
      </w:pPr>
    </w:p>
    <w:p w:rsidR="0065064C" w:rsidRDefault="0065064C" w:rsidP="0065064C">
      <w:pPr>
        <w:rPr>
          <w:b/>
          <w:sz w:val="40"/>
          <w:szCs w:val="40"/>
        </w:rPr>
      </w:pPr>
    </w:p>
    <w:p w:rsidR="0065064C" w:rsidRDefault="0065064C" w:rsidP="0065064C">
      <w:pPr>
        <w:rPr>
          <w:b/>
          <w:sz w:val="40"/>
          <w:szCs w:val="40"/>
        </w:rPr>
      </w:pPr>
    </w:p>
    <w:p w:rsidR="0065064C" w:rsidRDefault="0065064C" w:rsidP="0065064C">
      <w:pPr>
        <w:rPr>
          <w:b/>
          <w:sz w:val="40"/>
          <w:szCs w:val="40"/>
        </w:rPr>
      </w:pPr>
    </w:p>
    <w:p w:rsidR="0065064C" w:rsidRDefault="0065064C" w:rsidP="0065064C">
      <w:pPr>
        <w:rPr>
          <w:b/>
          <w:sz w:val="40"/>
          <w:szCs w:val="40"/>
        </w:rPr>
      </w:pPr>
    </w:p>
    <w:sectPr w:rsidR="0065064C" w:rsidSect="007F479E">
      <w:pgSz w:w="12242" w:h="20163" w:code="5"/>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07F" w:rsidRDefault="00E7507F" w:rsidP="00F02D42">
      <w:r>
        <w:separator/>
      </w:r>
    </w:p>
  </w:endnote>
  <w:endnote w:type="continuationSeparator" w:id="0">
    <w:p w:rsidR="00E7507F" w:rsidRDefault="00E7507F"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07F" w:rsidRDefault="00E7507F" w:rsidP="00F02D42">
      <w:r>
        <w:separator/>
      </w:r>
    </w:p>
  </w:footnote>
  <w:footnote w:type="continuationSeparator" w:id="0">
    <w:p w:rsidR="00E7507F" w:rsidRDefault="00E7507F" w:rsidP="00F02D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CE1"/>
    <w:multiLevelType w:val="hybridMultilevel"/>
    <w:tmpl w:val="25C0A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8958AC"/>
    <w:multiLevelType w:val="hybridMultilevel"/>
    <w:tmpl w:val="769CB130"/>
    <w:lvl w:ilvl="0" w:tplc="1964886E">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CD1424"/>
    <w:multiLevelType w:val="hybridMultilevel"/>
    <w:tmpl w:val="2644618E"/>
    <w:lvl w:ilvl="0" w:tplc="AD367000">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26733EE3"/>
    <w:multiLevelType w:val="hybridMultilevel"/>
    <w:tmpl w:val="361E967E"/>
    <w:lvl w:ilvl="0" w:tplc="CB6EDD30">
      <w:start w:val="1"/>
      <w:numFmt w:val="decimal"/>
      <w:lvlText w:val="%1."/>
      <w:lvlJc w:val="left"/>
      <w:pPr>
        <w:ind w:left="720" w:hanging="360"/>
      </w:pPr>
      <w:rPr>
        <w:rFonts w:ascii="Times New Roman" w:hAnsi="Times New Roman"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FB64D0"/>
    <w:multiLevelType w:val="singleLevel"/>
    <w:tmpl w:val="728AA8AA"/>
    <w:lvl w:ilvl="0">
      <w:start w:val="16"/>
      <w:numFmt w:val="decimal"/>
      <w:lvlText w:val="%1."/>
      <w:legacy w:legacy="1" w:legacySpace="0" w:legacyIndent="615"/>
      <w:lvlJc w:val="left"/>
      <w:pPr>
        <w:ind w:left="0" w:firstLine="0"/>
      </w:pPr>
      <w:rPr>
        <w:rFonts w:ascii="Times New Roman" w:hAnsi="Times New Roman" w:cs="Times New Roman" w:hint="default"/>
      </w:rPr>
    </w:lvl>
  </w:abstractNum>
  <w:abstractNum w:abstractNumId="5">
    <w:nsid w:val="40E604DB"/>
    <w:multiLevelType w:val="multilevel"/>
    <w:tmpl w:val="0882E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694560"/>
    <w:multiLevelType w:val="hybridMultilevel"/>
    <w:tmpl w:val="42123E7A"/>
    <w:lvl w:ilvl="0" w:tplc="D3CA857A">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527EFE"/>
    <w:multiLevelType w:val="singleLevel"/>
    <w:tmpl w:val="15CA6BB8"/>
    <w:lvl w:ilvl="0">
      <w:start w:val="3"/>
      <w:numFmt w:val="decimal"/>
      <w:lvlText w:val="%1."/>
      <w:legacy w:legacy="1" w:legacySpace="0" w:legacyIndent="456"/>
      <w:lvlJc w:val="left"/>
      <w:rPr>
        <w:rFonts w:ascii="Times New Roman" w:hAnsi="Times New Roman" w:cs="Times New Roman" w:hint="default"/>
      </w:rPr>
    </w:lvl>
  </w:abstractNum>
  <w:abstractNum w:abstractNumId="8">
    <w:nsid w:val="62AA67AC"/>
    <w:multiLevelType w:val="hybridMultilevel"/>
    <w:tmpl w:val="657EF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7D57D7"/>
    <w:multiLevelType w:val="hybridMultilevel"/>
    <w:tmpl w:val="824C1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EE6882"/>
    <w:multiLevelType w:val="multilevel"/>
    <w:tmpl w:val="34A2B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6"/>
  </w:num>
  <w:num w:numId="4">
    <w:abstractNumId w:val="0"/>
  </w:num>
  <w:num w:numId="5">
    <w:abstractNumId w:val="3"/>
  </w:num>
  <w:num w:numId="6">
    <w:abstractNumId w:val="10"/>
  </w:num>
  <w:num w:numId="7">
    <w:abstractNumId w:val="5"/>
  </w:num>
  <w:num w:numId="8">
    <w:abstractNumId w:val="7"/>
  </w:num>
  <w:num w:numId="9">
    <w:abstractNumId w:val="9"/>
  </w:num>
  <w:num w:numId="10">
    <w:abstractNumId w:val="4"/>
    <w:lvlOverride w:ilvl="0">
      <w:startOverride w:val="16"/>
    </w:lvlOverride>
  </w:num>
  <w:num w:numId="1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1264CF"/>
    <w:rsid w:val="002434F8"/>
    <w:rsid w:val="002F596F"/>
    <w:rsid w:val="00371EB5"/>
    <w:rsid w:val="00442934"/>
    <w:rsid w:val="00574C58"/>
    <w:rsid w:val="005E661A"/>
    <w:rsid w:val="0065064C"/>
    <w:rsid w:val="00704029"/>
    <w:rsid w:val="0073382E"/>
    <w:rsid w:val="007A0562"/>
    <w:rsid w:val="007F479E"/>
    <w:rsid w:val="0088592F"/>
    <w:rsid w:val="00897033"/>
    <w:rsid w:val="008B0814"/>
    <w:rsid w:val="00985FE1"/>
    <w:rsid w:val="00996EB7"/>
    <w:rsid w:val="009C64BC"/>
    <w:rsid w:val="009F761B"/>
    <w:rsid w:val="00A67717"/>
    <w:rsid w:val="00AC6634"/>
    <w:rsid w:val="00B26D58"/>
    <w:rsid w:val="00C04374"/>
    <w:rsid w:val="00C4215C"/>
    <w:rsid w:val="00C912F7"/>
    <w:rsid w:val="00CF66CF"/>
    <w:rsid w:val="00D2398B"/>
    <w:rsid w:val="00D41172"/>
    <w:rsid w:val="00DB21EB"/>
    <w:rsid w:val="00E7507F"/>
    <w:rsid w:val="00EC46EF"/>
    <w:rsid w:val="00F02D42"/>
    <w:rsid w:val="00F96EB3"/>
    <w:rsid w:val="00FD1920"/>
    <w:rsid w:val="00FE4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5064C"/>
    <w:pPr>
      <w:keepNext/>
      <w:outlineLvl w:val="0"/>
    </w:pPr>
    <w:rPr>
      <w:sz w:val="28"/>
      <w:szCs w:val="20"/>
    </w:rPr>
  </w:style>
  <w:style w:type="paragraph" w:styleId="2">
    <w:name w:val="heading 2"/>
    <w:basedOn w:val="a"/>
    <w:next w:val="a"/>
    <w:link w:val="20"/>
    <w:qFormat/>
    <w:rsid w:val="00F02D42"/>
    <w:pPr>
      <w:keepNext/>
      <w:ind w:firstLine="1440"/>
      <w:jc w:val="both"/>
      <w:outlineLvl w:val="1"/>
    </w:pPr>
    <w:rPr>
      <w:sz w:val="28"/>
    </w:rPr>
  </w:style>
  <w:style w:type="paragraph" w:styleId="3">
    <w:name w:val="heading 3"/>
    <w:basedOn w:val="a"/>
    <w:next w:val="a"/>
    <w:link w:val="30"/>
    <w:qFormat/>
    <w:rsid w:val="00F02D42"/>
    <w:pPr>
      <w:keepNext/>
      <w:jc w:val="center"/>
      <w:outlineLvl w:val="2"/>
    </w:pPr>
    <w:rPr>
      <w:b/>
      <w:bCs/>
      <w:sz w:val="36"/>
    </w:rPr>
  </w:style>
  <w:style w:type="paragraph" w:styleId="4">
    <w:name w:val="heading 4"/>
    <w:basedOn w:val="a"/>
    <w:next w:val="a"/>
    <w:link w:val="40"/>
    <w:qFormat/>
    <w:rsid w:val="00F02D42"/>
    <w:pPr>
      <w:keepNext/>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64C"/>
    <w:rPr>
      <w:rFonts w:ascii="Times New Roman" w:eastAsia="Times New Roman" w:hAnsi="Times New Roman" w:cs="Times New Roman"/>
      <w:sz w:val="28"/>
      <w:szCs w:val="20"/>
      <w:lang w:eastAsia="ru-RU"/>
    </w:rPr>
  </w:style>
  <w:style w:type="paragraph" w:customStyle="1" w:styleId="Style5">
    <w:name w:val="Style5"/>
    <w:basedOn w:val="a"/>
    <w:uiPriority w:val="99"/>
    <w:rsid w:val="0065064C"/>
    <w:pPr>
      <w:widowControl w:val="0"/>
      <w:autoSpaceDE w:val="0"/>
      <w:autoSpaceDN w:val="0"/>
      <w:adjustRightInd w:val="0"/>
    </w:pPr>
    <w:rPr>
      <w:rFonts w:eastAsiaTheme="minorEastAsia"/>
    </w:rPr>
  </w:style>
  <w:style w:type="character" w:customStyle="1" w:styleId="FontStyle19">
    <w:name w:val="Font Style19"/>
    <w:basedOn w:val="a0"/>
    <w:uiPriority w:val="99"/>
    <w:rsid w:val="0065064C"/>
    <w:rPr>
      <w:rFonts w:ascii="Times New Roman" w:hAnsi="Times New Roman" w:cs="Times New Roman" w:hint="default"/>
      <w:sz w:val="26"/>
      <w:szCs w:val="26"/>
    </w:rPr>
  </w:style>
  <w:style w:type="paragraph" w:styleId="a3">
    <w:name w:val="Body Text Indent"/>
    <w:basedOn w:val="a"/>
    <w:link w:val="a4"/>
    <w:rsid w:val="0065064C"/>
    <w:pPr>
      <w:ind w:firstLine="540"/>
      <w:jc w:val="both"/>
    </w:pPr>
    <w:rPr>
      <w:sz w:val="28"/>
    </w:rPr>
  </w:style>
  <w:style w:type="character" w:customStyle="1" w:styleId="a4">
    <w:name w:val="Основной текст с отступом Знак"/>
    <w:basedOn w:val="a0"/>
    <w:link w:val="a3"/>
    <w:rsid w:val="0065064C"/>
    <w:rPr>
      <w:rFonts w:ascii="Times New Roman" w:eastAsia="Times New Roman" w:hAnsi="Times New Roman" w:cs="Times New Roman"/>
      <w:sz w:val="28"/>
      <w:szCs w:val="24"/>
      <w:lang w:eastAsia="ru-RU"/>
    </w:rPr>
  </w:style>
  <w:style w:type="paragraph" w:styleId="a5">
    <w:name w:val="Title"/>
    <w:basedOn w:val="a"/>
    <w:link w:val="a6"/>
    <w:qFormat/>
    <w:rsid w:val="0065064C"/>
    <w:pPr>
      <w:jc w:val="center"/>
    </w:pPr>
    <w:rPr>
      <w:sz w:val="28"/>
    </w:rPr>
  </w:style>
  <w:style w:type="character" w:customStyle="1" w:styleId="a6">
    <w:name w:val="Название Знак"/>
    <w:basedOn w:val="a0"/>
    <w:link w:val="a5"/>
    <w:rsid w:val="0065064C"/>
    <w:rPr>
      <w:rFonts w:ascii="Times New Roman" w:eastAsia="Times New Roman" w:hAnsi="Times New Roman" w:cs="Times New Roman"/>
      <w:sz w:val="28"/>
      <w:szCs w:val="24"/>
      <w:lang w:eastAsia="ru-RU"/>
    </w:rPr>
  </w:style>
  <w:style w:type="paragraph" w:styleId="a7">
    <w:name w:val="Body Text"/>
    <w:basedOn w:val="a"/>
    <w:link w:val="a8"/>
    <w:rsid w:val="0065064C"/>
    <w:pPr>
      <w:jc w:val="both"/>
    </w:pPr>
    <w:rPr>
      <w:b/>
      <w:bCs/>
      <w:sz w:val="28"/>
    </w:rPr>
  </w:style>
  <w:style w:type="character" w:customStyle="1" w:styleId="a8">
    <w:name w:val="Основной текст Знак"/>
    <w:basedOn w:val="a0"/>
    <w:link w:val="a7"/>
    <w:rsid w:val="0065064C"/>
    <w:rPr>
      <w:rFonts w:ascii="Times New Roman" w:eastAsia="Times New Roman" w:hAnsi="Times New Roman" w:cs="Times New Roman"/>
      <w:b/>
      <w:bCs/>
      <w:sz w:val="28"/>
      <w:szCs w:val="24"/>
      <w:lang w:eastAsia="ru-RU"/>
    </w:rPr>
  </w:style>
  <w:style w:type="paragraph" w:styleId="a9">
    <w:name w:val="List Paragraph"/>
    <w:basedOn w:val="a"/>
    <w:uiPriority w:val="34"/>
    <w:qFormat/>
    <w:rsid w:val="0065064C"/>
    <w:pPr>
      <w:ind w:left="708"/>
    </w:pPr>
  </w:style>
  <w:style w:type="character" w:customStyle="1" w:styleId="aa">
    <w:name w:val="Гипертекстовая ссылка"/>
    <w:basedOn w:val="a0"/>
    <w:uiPriority w:val="99"/>
    <w:rsid w:val="0065064C"/>
    <w:rPr>
      <w:rFonts w:cs="Times New Roman"/>
      <w:b/>
      <w:bCs/>
      <w:color w:val="008000"/>
    </w:rPr>
  </w:style>
  <w:style w:type="paragraph" w:customStyle="1" w:styleId="ab">
    <w:name w:val="Нормальный (таблица)"/>
    <w:basedOn w:val="a"/>
    <w:next w:val="a"/>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c">
    <w:name w:val="Table Grid"/>
    <w:basedOn w:val="a1"/>
    <w:uiPriority w:val="9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unhideWhenUsed/>
    <w:rsid w:val="00D41172"/>
    <w:rPr>
      <w:rFonts w:ascii="Tahoma" w:hAnsi="Tahoma"/>
      <w:sz w:val="16"/>
      <w:szCs w:val="16"/>
      <w:lang w:val="x-none" w:eastAsia="x-none"/>
    </w:rPr>
  </w:style>
  <w:style w:type="character" w:customStyle="1" w:styleId="ae">
    <w:name w:val="Текст выноски Знак"/>
    <w:basedOn w:val="a0"/>
    <w:link w:val="ad"/>
    <w:uiPriority w:val="99"/>
    <w:rsid w:val="00D41172"/>
    <w:rPr>
      <w:rFonts w:ascii="Tahoma" w:eastAsia="Times New Roman" w:hAnsi="Tahoma" w:cs="Times New Roman"/>
      <w:sz w:val="16"/>
      <w:szCs w:val="16"/>
      <w:lang w:val="x-none" w:eastAsia="x-none"/>
    </w:rPr>
  </w:style>
  <w:style w:type="paragraph" w:styleId="af">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0"/>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0">
    <w:name w:val="Emphasis"/>
    <w:basedOn w:val="a0"/>
    <w:qFormat/>
    <w:rsid w:val="00D41172"/>
    <w:rPr>
      <w:i/>
      <w:iCs/>
    </w:rPr>
  </w:style>
  <w:style w:type="character" w:customStyle="1" w:styleId="af1">
    <w:name w:val="Цветовое выделение"/>
    <w:uiPriority w:val="99"/>
    <w:rsid w:val="00897033"/>
    <w:rPr>
      <w:b/>
      <w:bCs/>
      <w:color w:val="26282F"/>
      <w:sz w:val="26"/>
      <w:szCs w:val="26"/>
    </w:rPr>
  </w:style>
  <w:style w:type="character" w:styleId="af2">
    <w:name w:val="Hyperlink"/>
    <w:basedOn w:val="a0"/>
    <w:uiPriority w:val="99"/>
    <w:rsid w:val="00574C58"/>
    <w:rPr>
      <w:rFonts w:cs="Times New Roman"/>
      <w:color w:val="0000FF"/>
      <w:u w:val="single"/>
    </w:rPr>
  </w:style>
  <w:style w:type="paragraph" w:customStyle="1" w:styleId="consnormal">
    <w:name w:val="consnormal"/>
    <w:basedOn w:val="a"/>
    <w:uiPriority w:val="99"/>
    <w:rsid w:val="00574C58"/>
    <w:pPr>
      <w:suppressAutoHyphens/>
      <w:spacing w:before="280" w:after="280"/>
    </w:pPr>
    <w:rPr>
      <w:lang w:eastAsia="ar-SA"/>
    </w:rPr>
  </w:style>
  <w:style w:type="paragraph" w:customStyle="1" w:styleId="31">
    <w:name w:val="Стиль3"/>
    <w:basedOn w:val="a"/>
    <w:uiPriority w:val="99"/>
    <w:rsid w:val="00574C58"/>
    <w:pPr>
      <w:widowControl w:val="0"/>
      <w:tabs>
        <w:tab w:val="left" w:pos="7427"/>
      </w:tabs>
      <w:suppressAutoHyphens/>
      <w:ind w:left="3600"/>
      <w:jc w:val="both"/>
      <w:textAlignment w:val="baseline"/>
    </w:pPr>
    <w:rPr>
      <w:szCs w:val="20"/>
      <w:lang w:eastAsia="ar-SA"/>
    </w:rPr>
  </w:style>
  <w:style w:type="paragraph" w:styleId="af3">
    <w:name w:val="footnote text"/>
    <w:basedOn w:val="a"/>
    <w:link w:val="af4"/>
    <w:uiPriority w:val="99"/>
    <w:semiHidden/>
    <w:rsid w:val="00574C58"/>
    <w:rPr>
      <w:sz w:val="20"/>
      <w:szCs w:val="20"/>
    </w:rPr>
  </w:style>
  <w:style w:type="character" w:customStyle="1" w:styleId="af4">
    <w:name w:val="Текст сноски Знак"/>
    <w:basedOn w:val="a0"/>
    <w:link w:val="af3"/>
    <w:uiPriority w:val="99"/>
    <w:semiHidden/>
    <w:rsid w:val="00574C58"/>
    <w:rPr>
      <w:rFonts w:ascii="Times New Roman" w:eastAsia="Times New Roman" w:hAnsi="Times New Roman" w:cs="Times New Roman"/>
      <w:sz w:val="20"/>
      <w:szCs w:val="20"/>
      <w:lang w:eastAsia="ru-RU"/>
    </w:rPr>
  </w:style>
  <w:style w:type="character" w:styleId="af5">
    <w:name w:val="footnote reference"/>
    <w:basedOn w:val="a0"/>
    <w:uiPriority w:val="99"/>
    <w:semiHidden/>
    <w:rsid w:val="00574C58"/>
    <w:rPr>
      <w:rFonts w:cs="Times New Roman"/>
      <w:vertAlign w:val="superscript"/>
    </w:rPr>
  </w:style>
  <w:style w:type="character" w:styleId="af6">
    <w:name w:val="annotation reference"/>
    <w:basedOn w:val="a0"/>
    <w:uiPriority w:val="99"/>
    <w:semiHidden/>
    <w:unhideWhenUsed/>
    <w:rsid w:val="00574C58"/>
    <w:rPr>
      <w:sz w:val="16"/>
      <w:szCs w:val="16"/>
    </w:rPr>
  </w:style>
  <w:style w:type="paragraph" w:styleId="af7">
    <w:name w:val="annotation text"/>
    <w:basedOn w:val="a"/>
    <w:link w:val="af8"/>
    <w:uiPriority w:val="99"/>
    <w:unhideWhenUsed/>
    <w:rsid w:val="00574C58"/>
    <w:rPr>
      <w:sz w:val="20"/>
      <w:szCs w:val="20"/>
    </w:rPr>
  </w:style>
  <w:style w:type="character" w:customStyle="1" w:styleId="af8">
    <w:name w:val="Текст примечания Знак"/>
    <w:basedOn w:val="a0"/>
    <w:link w:val="af7"/>
    <w:uiPriority w:val="99"/>
    <w:rsid w:val="00574C58"/>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574C58"/>
    <w:rPr>
      <w:b/>
      <w:bCs/>
    </w:rPr>
  </w:style>
  <w:style w:type="character" w:customStyle="1" w:styleId="afa">
    <w:name w:val="Тема примечания Знак"/>
    <w:basedOn w:val="af8"/>
    <w:link w:val="af9"/>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0"/>
    <w:uiPriority w:val="99"/>
    <w:rsid w:val="00574C58"/>
    <w:rPr>
      <w:rFonts w:ascii="Times New Roman" w:hAnsi="Times New Roman" w:cs="Times New Roman"/>
      <w:sz w:val="26"/>
      <w:szCs w:val="26"/>
    </w:rPr>
  </w:style>
  <w:style w:type="paragraph" w:customStyle="1" w:styleId="Style13">
    <w:name w:val="Style13"/>
    <w:basedOn w:val="a"/>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0"/>
    <w:link w:val="2"/>
    <w:rsid w:val="00F02D4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0"/>
    <w:link w:val="4"/>
    <w:rsid w:val="00F02D42"/>
    <w:rPr>
      <w:rFonts w:ascii="Times New Roman" w:eastAsia="Times New Roman" w:hAnsi="Times New Roman" w:cs="Times New Roman"/>
      <w:b/>
      <w:bCs/>
      <w:sz w:val="32"/>
      <w:szCs w:val="24"/>
      <w:lang w:eastAsia="ru-RU"/>
    </w:rPr>
  </w:style>
  <w:style w:type="paragraph" w:styleId="22">
    <w:name w:val="Body Text Indent 2"/>
    <w:basedOn w:val="a"/>
    <w:link w:val="23"/>
    <w:rsid w:val="00F02D42"/>
    <w:pPr>
      <w:ind w:firstLine="720"/>
      <w:jc w:val="both"/>
    </w:pPr>
    <w:rPr>
      <w:sz w:val="28"/>
    </w:rPr>
  </w:style>
  <w:style w:type="character" w:customStyle="1" w:styleId="23">
    <w:name w:val="Основной текст с отступом 2 Знак"/>
    <w:basedOn w:val="a0"/>
    <w:link w:val="22"/>
    <w:rsid w:val="00F02D42"/>
    <w:rPr>
      <w:rFonts w:ascii="Times New Roman" w:eastAsia="Times New Roman" w:hAnsi="Times New Roman" w:cs="Times New Roman"/>
      <w:sz w:val="28"/>
      <w:szCs w:val="24"/>
      <w:lang w:eastAsia="ru-RU"/>
    </w:rPr>
  </w:style>
  <w:style w:type="paragraph" w:styleId="32">
    <w:name w:val="Body Text Indent 3"/>
    <w:basedOn w:val="a"/>
    <w:link w:val="33"/>
    <w:rsid w:val="00F02D42"/>
    <w:pPr>
      <w:ind w:left="540" w:firstLine="540"/>
      <w:jc w:val="both"/>
    </w:pPr>
    <w:rPr>
      <w:sz w:val="28"/>
    </w:rPr>
  </w:style>
  <w:style w:type="character" w:customStyle="1" w:styleId="33">
    <w:name w:val="Основной текст с отступом 3 Знак"/>
    <w:basedOn w:val="a0"/>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1">
    <w:name w:val="Нет списка1"/>
    <w:next w:val="a2"/>
    <w:uiPriority w:val="99"/>
    <w:semiHidden/>
    <w:unhideWhenUsed/>
    <w:rsid w:val="00F02D42"/>
  </w:style>
  <w:style w:type="paragraph" w:customStyle="1" w:styleId="requesttable">
    <w:name w:val="requesttable"/>
    <w:basedOn w:val="a"/>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2">
    <w:name w:val="Название1"/>
    <w:basedOn w:val="a"/>
    <w:rsid w:val="00F02D42"/>
    <w:pPr>
      <w:spacing w:before="100" w:beforeAutospacing="1" w:after="100" w:afterAutospacing="1"/>
    </w:pPr>
  </w:style>
  <w:style w:type="paragraph" w:customStyle="1" w:styleId="aleft">
    <w:name w:val="aleft"/>
    <w:basedOn w:val="a"/>
    <w:rsid w:val="00F02D42"/>
    <w:pPr>
      <w:spacing w:before="100" w:beforeAutospacing="1" w:after="100" w:afterAutospacing="1"/>
    </w:pPr>
  </w:style>
  <w:style w:type="paragraph" w:customStyle="1" w:styleId="bold">
    <w:name w:val="bold"/>
    <w:basedOn w:val="a"/>
    <w:rsid w:val="00F02D42"/>
    <w:pPr>
      <w:spacing w:before="100" w:beforeAutospacing="1" w:after="100" w:afterAutospacing="1"/>
    </w:pPr>
  </w:style>
  <w:style w:type="paragraph" w:customStyle="1" w:styleId="13">
    <w:name w:val="Подзаголовок1"/>
    <w:basedOn w:val="a"/>
    <w:rsid w:val="00F02D42"/>
    <w:pPr>
      <w:spacing w:before="100" w:beforeAutospacing="1" w:after="100" w:afterAutospacing="1"/>
    </w:pPr>
  </w:style>
  <w:style w:type="paragraph" w:customStyle="1" w:styleId="14">
    <w:name w:val="Верхний колонтитул1"/>
    <w:basedOn w:val="a"/>
    <w:rsid w:val="00F02D42"/>
    <w:pPr>
      <w:spacing w:before="100" w:beforeAutospacing="1" w:after="100" w:afterAutospacing="1"/>
    </w:pPr>
  </w:style>
  <w:style w:type="paragraph" w:customStyle="1" w:styleId="offset25">
    <w:name w:val="offset25"/>
    <w:basedOn w:val="a"/>
    <w:rsid w:val="00F02D42"/>
    <w:pPr>
      <w:spacing w:before="100" w:beforeAutospacing="1" w:after="100" w:afterAutospacing="1"/>
    </w:pPr>
  </w:style>
  <w:style w:type="paragraph" w:customStyle="1" w:styleId="offset50">
    <w:name w:val="offset50"/>
    <w:basedOn w:val="a"/>
    <w:rsid w:val="00F02D42"/>
    <w:pPr>
      <w:spacing w:before="100" w:beforeAutospacing="1" w:after="100" w:afterAutospacing="1"/>
    </w:pPr>
  </w:style>
  <w:style w:type="paragraph" w:customStyle="1" w:styleId="tablecol1">
    <w:name w:val="tablecol1"/>
    <w:basedOn w:val="a"/>
    <w:rsid w:val="00F02D42"/>
    <w:pPr>
      <w:spacing w:before="100" w:beforeAutospacing="1" w:after="100" w:afterAutospacing="1"/>
    </w:pPr>
  </w:style>
  <w:style w:type="paragraph" w:customStyle="1" w:styleId="tablecol2">
    <w:name w:val="tablecol2"/>
    <w:basedOn w:val="a"/>
    <w:rsid w:val="00F02D42"/>
    <w:pPr>
      <w:spacing w:before="100" w:beforeAutospacing="1" w:after="100" w:afterAutospacing="1"/>
    </w:pPr>
  </w:style>
  <w:style w:type="paragraph" w:customStyle="1" w:styleId="tablecol1notset">
    <w:name w:val="tablecol1notset"/>
    <w:basedOn w:val="a"/>
    <w:rsid w:val="00F02D42"/>
    <w:pPr>
      <w:spacing w:before="100" w:beforeAutospacing="1" w:after="100" w:afterAutospacing="1"/>
    </w:pPr>
  </w:style>
  <w:style w:type="paragraph" w:customStyle="1" w:styleId="tablecol2notset">
    <w:name w:val="tablecol2notset"/>
    <w:basedOn w:val="a"/>
    <w:rsid w:val="00F02D42"/>
    <w:pPr>
      <w:spacing w:before="100" w:beforeAutospacing="1" w:after="100" w:afterAutospacing="1"/>
    </w:pPr>
  </w:style>
  <w:style w:type="paragraph" w:customStyle="1" w:styleId="right">
    <w:name w:val="right"/>
    <w:basedOn w:val="a"/>
    <w:rsid w:val="00F02D42"/>
    <w:pPr>
      <w:spacing w:before="100" w:beforeAutospacing="1" w:after="100" w:afterAutospacing="1"/>
    </w:pPr>
  </w:style>
  <w:style w:type="paragraph" w:customStyle="1" w:styleId="apptable1">
    <w:name w:val="apptable1"/>
    <w:basedOn w:val="a"/>
    <w:rsid w:val="00F02D42"/>
    <w:pPr>
      <w:spacing w:before="100" w:beforeAutospacing="1" w:after="100" w:afterAutospacing="1"/>
    </w:pPr>
  </w:style>
  <w:style w:type="paragraph" w:customStyle="1" w:styleId="appcol1">
    <w:name w:val="appcol1"/>
    <w:basedOn w:val="a"/>
    <w:rsid w:val="00F02D42"/>
    <w:pPr>
      <w:spacing w:before="100" w:beforeAutospacing="1" w:after="100" w:afterAutospacing="1"/>
    </w:pPr>
  </w:style>
  <w:style w:type="paragraph" w:customStyle="1" w:styleId="appcol2">
    <w:name w:val="appcol2"/>
    <w:basedOn w:val="a"/>
    <w:rsid w:val="00F02D42"/>
    <w:pPr>
      <w:spacing w:before="100" w:beforeAutospacing="1" w:after="100" w:afterAutospacing="1"/>
    </w:pPr>
  </w:style>
  <w:style w:type="paragraph" w:customStyle="1" w:styleId="appcol3">
    <w:name w:val="appcol3"/>
    <w:basedOn w:val="a"/>
    <w:rsid w:val="00F02D42"/>
    <w:pPr>
      <w:spacing w:before="100" w:beforeAutospacing="1" w:after="100" w:afterAutospacing="1"/>
    </w:pPr>
  </w:style>
  <w:style w:type="paragraph" w:customStyle="1" w:styleId="appcol4">
    <w:name w:val="appcol4"/>
    <w:basedOn w:val="a"/>
    <w:rsid w:val="00F02D42"/>
    <w:pPr>
      <w:spacing w:before="100" w:beforeAutospacing="1" w:after="100" w:afterAutospacing="1"/>
    </w:pPr>
  </w:style>
  <w:style w:type="paragraph" w:customStyle="1" w:styleId="appcol5">
    <w:name w:val="appcol5"/>
    <w:basedOn w:val="a"/>
    <w:rsid w:val="00F02D42"/>
    <w:pPr>
      <w:spacing w:before="100" w:beforeAutospacing="1" w:after="100" w:afterAutospacing="1"/>
    </w:pPr>
  </w:style>
  <w:style w:type="paragraph" w:customStyle="1" w:styleId="appresultcol1">
    <w:name w:val="appresultcol1"/>
    <w:basedOn w:val="a"/>
    <w:rsid w:val="00F02D42"/>
    <w:pPr>
      <w:spacing w:before="100" w:beforeAutospacing="1" w:after="100" w:afterAutospacing="1"/>
    </w:pPr>
  </w:style>
  <w:style w:type="paragraph" w:customStyle="1" w:styleId="appresultcol2">
    <w:name w:val="appresultcol2"/>
    <w:basedOn w:val="a"/>
    <w:rsid w:val="00F02D42"/>
    <w:pPr>
      <w:spacing w:before="100" w:beforeAutospacing="1" w:after="100" w:afterAutospacing="1"/>
    </w:pPr>
  </w:style>
  <w:style w:type="paragraph" w:customStyle="1" w:styleId="appresultcol3">
    <w:name w:val="appresultcol3"/>
    <w:basedOn w:val="a"/>
    <w:rsid w:val="00F02D42"/>
    <w:pPr>
      <w:spacing w:before="100" w:beforeAutospacing="1" w:after="100" w:afterAutospacing="1"/>
    </w:pPr>
  </w:style>
  <w:style w:type="paragraph" w:customStyle="1" w:styleId="appresultcol4">
    <w:name w:val="appresultcol4"/>
    <w:basedOn w:val="a"/>
    <w:rsid w:val="00F02D42"/>
    <w:pPr>
      <w:spacing w:before="100" w:beforeAutospacing="1" w:after="100" w:afterAutospacing="1"/>
    </w:pPr>
  </w:style>
  <w:style w:type="paragraph" w:customStyle="1" w:styleId="appresultcol4left">
    <w:name w:val="appresultcol4_left"/>
    <w:basedOn w:val="a"/>
    <w:rsid w:val="00F02D42"/>
    <w:pPr>
      <w:spacing w:before="100" w:beforeAutospacing="1" w:after="100" w:afterAutospacing="1"/>
    </w:pPr>
  </w:style>
  <w:style w:type="paragraph" w:customStyle="1" w:styleId="appcritcol1">
    <w:name w:val="appcritcol1"/>
    <w:basedOn w:val="a"/>
    <w:rsid w:val="00F02D42"/>
    <w:pPr>
      <w:spacing w:before="100" w:beforeAutospacing="1" w:after="100" w:afterAutospacing="1"/>
    </w:pPr>
  </w:style>
  <w:style w:type="paragraph" w:customStyle="1" w:styleId="appcritcol2">
    <w:name w:val="appcritcol2"/>
    <w:basedOn w:val="a"/>
    <w:rsid w:val="00F02D42"/>
    <w:pPr>
      <w:spacing w:before="100" w:beforeAutospacing="1" w:after="100" w:afterAutospacing="1"/>
    </w:pPr>
  </w:style>
  <w:style w:type="paragraph" w:customStyle="1" w:styleId="appcritcol3">
    <w:name w:val="appcritcol3"/>
    <w:basedOn w:val="a"/>
    <w:rsid w:val="00F02D42"/>
    <w:pPr>
      <w:spacing w:before="100" w:beforeAutospacing="1" w:after="100" w:afterAutospacing="1"/>
    </w:pPr>
  </w:style>
  <w:style w:type="paragraph" w:customStyle="1" w:styleId="appdesicioncol1">
    <w:name w:val="appdesicioncol1"/>
    <w:basedOn w:val="a"/>
    <w:rsid w:val="00F02D42"/>
    <w:pPr>
      <w:spacing w:before="100" w:beforeAutospacing="1" w:after="100" w:afterAutospacing="1"/>
    </w:pPr>
  </w:style>
  <w:style w:type="paragraph" w:customStyle="1" w:styleId="appdesicioncol2">
    <w:name w:val="appdesicioncol2"/>
    <w:basedOn w:val="a"/>
    <w:rsid w:val="00F02D42"/>
    <w:pPr>
      <w:spacing w:before="100" w:beforeAutospacing="1" w:after="100" w:afterAutospacing="1"/>
    </w:pPr>
  </w:style>
  <w:style w:type="paragraph" w:customStyle="1" w:styleId="appdesicioncol3">
    <w:name w:val="appdesicioncol3"/>
    <w:basedOn w:val="a"/>
    <w:rsid w:val="00F02D42"/>
    <w:pPr>
      <w:spacing w:before="100" w:beforeAutospacing="1" w:after="100" w:afterAutospacing="1"/>
    </w:pPr>
  </w:style>
  <w:style w:type="paragraph" w:customStyle="1" w:styleId="appdesicioncol4">
    <w:name w:val="appdesicioncol4"/>
    <w:basedOn w:val="a"/>
    <w:rsid w:val="00F02D42"/>
    <w:pPr>
      <w:spacing w:before="100" w:beforeAutospacing="1" w:after="100" w:afterAutospacing="1"/>
    </w:pPr>
  </w:style>
  <w:style w:type="paragraph" w:customStyle="1" w:styleId="appauctioncol1">
    <w:name w:val="appauctioncol1"/>
    <w:basedOn w:val="a"/>
    <w:rsid w:val="00F02D42"/>
    <w:pPr>
      <w:spacing w:before="100" w:beforeAutospacing="1" w:after="100" w:afterAutospacing="1"/>
    </w:pPr>
  </w:style>
  <w:style w:type="paragraph" w:customStyle="1" w:styleId="appauctioncol2">
    <w:name w:val="appauctioncol2"/>
    <w:basedOn w:val="a"/>
    <w:rsid w:val="00F02D42"/>
    <w:pPr>
      <w:spacing w:before="100" w:beforeAutospacing="1" w:after="100" w:afterAutospacing="1"/>
    </w:pPr>
  </w:style>
  <w:style w:type="paragraph" w:customStyle="1" w:styleId="appauctioncol3">
    <w:name w:val="appauctioncol3"/>
    <w:basedOn w:val="a"/>
    <w:rsid w:val="00F02D42"/>
    <w:pPr>
      <w:spacing w:before="100" w:beforeAutospacing="1" w:after="100" w:afterAutospacing="1"/>
    </w:pPr>
  </w:style>
  <w:style w:type="paragraph" w:customStyle="1" w:styleId="appcommissioncol1">
    <w:name w:val="appcommissioncol1"/>
    <w:basedOn w:val="a"/>
    <w:rsid w:val="00F02D42"/>
    <w:pPr>
      <w:spacing w:before="100" w:beforeAutospacing="1" w:after="100" w:afterAutospacing="1"/>
    </w:pPr>
  </w:style>
  <w:style w:type="paragraph" w:customStyle="1" w:styleId="appcommissioncol2">
    <w:name w:val="appcommissioncol2"/>
    <w:basedOn w:val="a"/>
    <w:rsid w:val="00F02D42"/>
    <w:pPr>
      <w:spacing w:before="100" w:beforeAutospacing="1" w:after="100" w:afterAutospacing="1"/>
    </w:pPr>
  </w:style>
  <w:style w:type="paragraph" w:customStyle="1" w:styleId="appcommissioncol3">
    <w:name w:val="appcommissioncol3"/>
    <w:basedOn w:val="a"/>
    <w:rsid w:val="00F02D42"/>
    <w:pPr>
      <w:spacing w:before="100" w:beforeAutospacing="1" w:after="100" w:afterAutospacing="1"/>
    </w:pPr>
  </w:style>
  <w:style w:type="paragraph" w:customStyle="1" w:styleId="appcommissioncol4">
    <w:name w:val="appcommissioncol4"/>
    <w:basedOn w:val="a"/>
    <w:rsid w:val="00F02D42"/>
    <w:pPr>
      <w:spacing w:before="100" w:beforeAutospacing="1" w:after="100" w:afterAutospacing="1"/>
    </w:pPr>
  </w:style>
  <w:style w:type="paragraph" w:customStyle="1" w:styleId="appcommissionresultcol1">
    <w:name w:val="appcommissionresultcol1"/>
    <w:basedOn w:val="a"/>
    <w:rsid w:val="00F02D42"/>
    <w:pPr>
      <w:spacing w:before="100" w:beforeAutospacing="1" w:after="100" w:afterAutospacing="1"/>
    </w:pPr>
  </w:style>
  <w:style w:type="paragraph" w:customStyle="1" w:styleId="appcommissionresultcol2">
    <w:name w:val="appcommissionresultcol2"/>
    <w:basedOn w:val="a"/>
    <w:rsid w:val="00F02D42"/>
    <w:pPr>
      <w:spacing w:before="100" w:beforeAutospacing="1" w:after="100" w:afterAutospacing="1"/>
    </w:pPr>
  </w:style>
  <w:style w:type="paragraph" w:customStyle="1" w:styleId="appcommissionresultcoln">
    <w:name w:val="appcommissionresultcoln"/>
    <w:basedOn w:val="a"/>
    <w:rsid w:val="00F02D42"/>
    <w:pPr>
      <w:spacing w:before="100" w:beforeAutospacing="1" w:after="100" w:afterAutospacing="1"/>
    </w:pPr>
  </w:style>
  <w:style w:type="paragraph" w:customStyle="1" w:styleId="refusalfactcol1">
    <w:name w:val="refusalfactcol1"/>
    <w:basedOn w:val="a"/>
    <w:rsid w:val="00F02D42"/>
    <w:pPr>
      <w:spacing w:before="100" w:beforeAutospacing="1" w:after="100" w:afterAutospacing="1"/>
    </w:pPr>
  </w:style>
  <w:style w:type="paragraph" w:customStyle="1" w:styleId="refusalfactcol2">
    <w:name w:val="refusalfactcol2"/>
    <w:basedOn w:val="a"/>
    <w:rsid w:val="00F02D42"/>
    <w:pPr>
      <w:spacing w:before="100" w:beforeAutospacing="1" w:after="100" w:afterAutospacing="1"/>
    </w:pPr>
  </w:style>
  <w:style w:type="paragraph" w:customStyle="1" w:styleId="refusalfactcol3">
    <w:name w:val="refusalfactcol3"/>
    <w:basedOn w:val="a"/>
    <w:rsid w:val="00F02D42"/>
    <w:pPr>
      <w:spacing w:before="100" w:beforeAutospacing="1" w:after="100" w:afterAutospacing="1"/>
    </w:pPr>
  </w:style>
  <w:style w:type="paragraph" w:customStyle="1" w:styleId="appcriteriascol1">
    <w:name w:val="appcriteriascol1"/>
    <w:basedOn w:val="a"/>
    <w:rsid w:val="00F02D42"/>
    <w:pPr>
      <w:spacing w:before="100" w:beforeAutospacing="1" w:after="100" w:afterAutospacing="1"/>
    </w:pPr>
  </w:style>
  <w:style w:type="paragraph" w:customStyle="1" w:styleId="appcriteriascol2">
    <w:name w:val="appcriteriascol2"/>
    <w:basedOn w:val="a"/>
    <w:rsid w:val="00F02D42"/>
    <w:pPr>
      <w:spacing w:before="100" w:beforeAutospacing="1" w:after="100" w:afterAutospacing="1"/>
    </w:pPr>
  </w:style>
  <w:style w:type="paragraph" w:customStyle="1" w:styleId="appcriteriascol3">
    <w:name w:val="appcriteriascol3"/>
    <w:basedOn w:val="a"/>
    <w:rsid w:val="00F02D42"/>
    <w:pPr>
      <w:spacing w:before="100" w:beforeAutospacing="1" w:after="100" w:afterAutospacing="1"/>
    </w:pPr>
  </w:style>
  <w:style w:type="paragraph" w:customStyle="1" w:styleId="newpage">
    <w:name w:val="newpage"/>
    <w:basedOn w:val="a"/>
    <w:rsid w:val="00F02D42"/>
    <w:pPr>
      <w:spacing w:before="100" w:beforeAutospacing="1" w:after="100" w:afterAutospacing="1"/>
    </w:pPr>
  </w:style>
  <w:style w:type="paragraph" w:customStyle="1" w:styleId="col-border">
    <w:name w:val="col-border"/>
    <w:basedOn w:val="a"/>
    <w:rsid w:val="00F02D42"/>
    <w:pPr>
      <w:spacing w:before="100" w:beforeAutospacing="1" w:after="100" w:afterAutospacing="1"/>
    </w:pPr>
  </w:style>
  <w:style w:type="paragraph" w:customStyle="1" w:styleId="data">
    <w:name w:val="data"/>
    <w:basedOn w:val="a"/>
    <w:rsid w:val="00F02D42"/>
    <w:pPr>
      <w:spacing w:before="100" w:beforeAutospacing="1" w:after="100" w:afterAutospacing="1"/>
    </w:pPr>
  </w:style>
  <w:style w:type="paragraph" w:customStyle="1" w:styleId="center">
    <w:name w:val="center"/>
    <w:basedOn w:val="a"/>
    <w:rsid w:val="00F02D42"/>
    <w:pPr>
      <w:spacing w:before="100" w:beforeAutospacing="1" w:after="100" w:afterAutospacing="1"/>
    </w:pPr>
  </w:style>
  <w:style w:type="paragraph" w:customStyle="1" w:styleId="no-underline">
    <w:name w:val="no-underline"/>
    <w:basedOn w:val="a"/>
    <w:rsid w:val="00F02D42"/>
    <w:pPr>
      <w:spacing w:before="100" w:beforeAutospacing="1" w:after="100" w:afterAutospacing="1"/>
    </w:pPr>
  </w:style>
  <w:style w:type="paragraph" w:customStyle="1" w:styleId="line">
    <w:name w:val="line"/>
    <w:basedOn w:val="a"/>
    <w:rsid w:val="00F02D42"/>
    <w:pPr>
      <w:spacing w:before="100" w:beforeAutospacing="1" w:after="100" w:afterAutospacing="1"/>
    </w:pPr>
  </w:style>
  <w:style w:type="paragraph" w:customStyle="1" w:styleId="vert-space">
    <w:name w:val="vert-space"/>
    <w:basedOn w:val="a"/>
    <w:rsid w:val="00F02D42"/>
    <w:pPr>
      <w:spacing w:before="100" w:beforeAutospacing="1" w:after="100" w:afterAutospacing="1"/>
    </w:pPr>
  </w:style>
  <w:style w:type="paragraph" w:customStyle="1" w:styleId="bottom-pad">
    <w:name w:val="bottom-pad"/>
    <w:basedOn w:val="a"/>
    <w:rsid w:val="00F02D42"/>
    <w:pPr>
      <w:spacing w:before="100" w:beforeAutospacing="1" w:after="100" w:afterAutospacing="1"/>
    </w:pPr>
  </w:style>
  <w:style w:type="paragraph" w:customStyle="1" w:styleId="contentholder">
    <w:name w:val="contentholder"/>
    <w:basedOn w:val="a"/>
    <w:rsid w:val="00F02D42"/>
    <w:pPr>
      <w:spacing w:before="100" w:beforeAutospacing="1" w:after="100" w:afterAutospacing="1"/>
    </w:pPr>
  </w:style>
  <w:style w:type="paragraph" w:customStyle="1" w:styleId="contractstable">
    <w:name w:val="contractstable"/>
    <w:basedOn w:val="a"/>
    <w:rsid w:val="00F02D42"/>
    <w:pPr>
      <w:spacing w:before="100" w:beforeAutospacing="1" w:after="100" w:afterAutospacing="1"/>
    </w:pPr>
  </w:style>
  <w:style w:type="paragraph" w:customStyle="1" w:styleId="contractstablesub">
    <w:name w:val="contractstablesub"/>
    <w:basedOn w:val="a"/>
    <w:rsid w:val="00F02D42"/>
    <w:pPr>
      <w:spacing w:before="100" w:beforeAutospacing="1" w:after="100" w:afterAutospacing="1"/>
    </w:pPr>
  </w:style>
  <w:style w:type="paragraph" w:customStyle="1" w:styleId="contractstitle">
    <w:name w:val="contractstitle"/>
    <w:basedOn w:val="a"/>
    <w:rsid w:val="00F02D42"/>
    <w:pPr>
      <w:spacing w:before="100" w:beforeAutospacing="1" w:after="100" w:afterAutospacing="1"/>
    </w:pPr>
  </w:style>
  <w:style w:type="paragraph" w:customStyle="1" w:styleId="budgetsoureccell">
    <w:name w:val="budgetsoureccell"/>
    <w:basedOn w:val="a"/>
    <w:rsid w:val="00F02D42"/>
    <w:pPr>
      <w:spacing w:before="100" w:beforeAutospacing="1" w:after="100" w:afterAutospacing="1"/>
    </w:pPr>
  </w:style>
  <w:style w:type="paragraph" w:customStyle="1" w:styleId="offbudgetsoureccell">
    <w:name w:val="offbudgetsoureccell"/>
    <w:basedOn w:val="a"/>
    <w:rsid w:val="00F02D42"/>
    <w:pPr>
      <w:spacing w:before="100" w:beforeAutospacing="1" w:after="100" w:afterAutospacing="1"/>
    </w:pPr>
  </w:style>
  <w:style w:type="paragraph" w:customStyle="1" w:styleId="pfcol1">
    <w:name w:val="pfcol1"/>
    <w:basedOn w:val="a"/>
    <w:rsid w:val="00F02D42"/>
    <w:pPr>
      <w:spacing w:before="100" w:beforeAutospacing="1" w:after="100" w:afterAutospacing="1"/>
    </w:pPr>
  </w:style>
  <w:style w:type="paragraph" w:customStyle="1" w:styleId="pfcol2">
    <w:name w:val="pfcol2"/>
    <w:basedOn w:val="a"/>
    <w:rsid w:val="00F02D42"/>
    <w:pPr>
      <w:spacing w:before="100" w:beforeAutospacing="1" w:after="100" w:afterAutospacing="1"/>
    </w:pPr>
  </w:style>
  <w:style w:type="paragraph" w:customStyle="1" w:styleId="pfcol3">
    <w:name w:val="pfcol3"/>
    <w:basedOn w:val="a"/>
    <w:rsid w:val="00F02D42"/>
    <w:pPr>
      <w:spacing w:before="100" w:beforeAutospacing="1" w:after="100" w:afterAutospacing="1"/>
    </w:pPr>
  </w:style>
  <w:style w:type="paragraph" w:customStyle="1" w:styleId="pfcol4">
    <w:name w:val="pfcol4"/>
    <w:basedOn w:val="a"/>
    <w:rsid w:val="00F02D42"/>
    <w:pPr>
      <w:spacing w:before="100" w:beforeAutospacing="1" w:after="100" w:afterAutospacing="1"/>
    </w:pPr>
  </w:style>
  <w:style w:type="paragraph" w:customStyle="1" w:styleId="pfcol5">
    <w:name w:val="pfcol5"/>
    <w:basedOn w:val="a"/>
    <w:rsid w:val="00F02D42"/>
    <w:pPr>
      <w:spacing w:before="100" w:beforeAutospacing="1" w:after="100" w:afterAutospacing="1"/>
    </w:pPr>
  </w:style>
  <w:style w:type="paragraph" w:customStyle="1" w:styleId="pfcol6">
    <w:name w:val="pfcol6"/>
    <w:basedOn w:val="a"/>
    <w:rsid w:val="00F02D42"/>
    <w:pPr>
      <w:spacing w:before="100" w:beforeAutospacing="1" w:after="100" w:afterAutospacing="1"/>
    </w:pPr>
  </w:style>
  <w:style w:type="paragraph" w:customStyle="1" w:styleId="pfcol7">
    <w:name w:val="pfcol7"/>
    <w:basedOn w:val="a"/>
    <w:rsid w:val="00F02D42"/>
    <w:pPr>
      <w:spacing w:before="100" w:beforeAutospacing="1" w:after="100" w:afterAutospacing="1"/>
    </w:pPr>
  </w:style>
  <w:style w:type="paragraph" w:customStyle="1" w:styleId="pfcol8">
    <w:name w:val="pfcol8"/>
    <w:basedOn w:val="a"/>
    <w:rsid w:val="00F02D42"/>
    <w:pPr>
      <w:spacing w:before="100" w:beforeAutospacing="1" w:after="100" w:afterAutospacing="1"/>
    </w:pPr>
  </w:style>
  <w:style w:type="paragraph" w:customStyle="1" w:styleId="pfcol9">
    <w:name w:val="pfcol9"/>
    <w:basedOn w:val="a"/>
    <w:rsid w:val="00F02D42"/>
    <w:pPr>
      <w:spacing w:before="100" w:beforeAutospacing="1" w:after="100" w:afterAutospacing="1"/>
    </w:pPr>
  </w:style>
  <w:style w:type="paragraph" w:customStyle="1" w:styleId="pfcol10">
    <w:name w:val="pfcol10"/>
    <w:basedOn w:val="a"/>
    <w:rsid w:val="00F02D42"/>
    <w:pPr>
      <w:spacing w:before="100" w:beforeAutospacing="1" w:after="100" w:afterAutospacing="1"/>
    </w:pPr>
  </w:style>
  <w:style w:type="paragraph" w:customStyle="1" w:styleId="pfcol11">
    <w:name w:val="pfcol11"/>
    <w:basedOn w:val="a"/>
    <w:rsid w:val="00F02D42"/>
    <w:pPr>
      <w:spacing w:before="100" w:beforeAutospacing="1" w:after="100" w:afterAutospacing="1"/>
    </w:pPr>
  </w:style>
  <w:style w:type="paragraph" w:customStyle="1" w:styleId="pfcol12">
    <w:name w:val="pfcol12"/>
    <w:basedOn w:val="a"/>
    <w:rsid w:val="00F02D42"/>
    <w:pPr>
      <w:spacing w:before="100" w:beforeAutospacing="1" w:after="100" w:afterAutospacing="1"/>
    </w:pPr>
  </w:style>
  <w:style w:type="paragraph" w:customStyle="1" w:styleId="pfcol13">
    <w:name w:val="pfcol13"/>
    <w:basedOn w:val="a"/>
    <w:rsid w:val="00F02D42"/>
    <w:pPr>
      <w:spacing w:before="100" w:beforeAutospacing="1" w:after="100" w:afterAutospacing="1"/>
    </w:pPr>
  </w:style>
  <w:style w:type="paragraph" w:customStyle="1" w:styleId="pfcol14">
    <w:name w:val="pfcol14"/>
    <w:basedOn w:val="a"/>
    <w:rsid w:val="00F02D42"/>
    <w:pPr>
      <w:spacing w:before="100" w:beforeAutospacing="1" w:after="100" w:afterAutospacing="1"/>
    </w:pPr>
  </w:style>
  <w:style w:type="paragraph" w:customStyle="1" w:styleId="pfcol15">
    <w:name w:val="pfcol15"/>
    <w:basedOn w:val="a"/>
    <w:rsid w:val="00F02D42"/>
    <w:pPr>
      <w:spacing w:before="100" w:beforeAutospacing="1" w:after="100" w:afterAutospacing="1"/>
    </w:pPr>
  </w:style>
  <w:style w:type="paragraph" w:customStyle="1" w:styleId="pfcol16">
    <w:name w:val="pfcol16"/>
    <w:basedOn w:val="a"/>
    <w:rsid w:val="00F02D42"/>
    <w:pPr>
      <w:spacing w:before="100" w:beforeAutospacing="1" w:after="100" w:afterAutospacing="1"/>
    </w:pPr>
  </w:style>
  <w:style w:type="paragraph" w:customStyle="1" w:styleId="pfcol17">
    <w:name w:val="pfcol17"/>
    <w:basedOn w:val="a"/>
    <w:rsid w:val="00F02D42"/>
    <w:pPr>
      <w:spacing w:before="100" w:beforeAutospacing="1" w:after="100" w:afterAutospacing="1"/>
    </w:pPr>
  </w:style>
  <w:style w:type="paragraph" w:customStyle="1" w:styleId="pfcol18">
    <w:name w:val="pfcol18"/>
    <w:basedOn w:val="a"/>
    <w:rsid w:val="00F02D42"/>
    <w:pPr>
      <w:spacing w:before="100" w:beforeAutospacing="1" w:after="100" w:afterAutospacing="1"/>
    </w:pPr>
  </w:style>
  <w:style w:type="paragraph" w:customStyle="1" w:styleId="pfcol19">
    <w:name w:val="pfcol19"/>
    <w:basedOn w:val="a"/>
    <w:rsid w:val="00F02D42"/>
    <w:pPr>
      <w:spacing w:before="100" w:beforeAutospacing="1" w:after="100" w:afterAutospacing="1"/>
    </w:pPr>
  </w:style>
  <w:style w:type="paragraph" w:customStyle="1" w:styleId="pfcol20">
    <w:name w:val="pfcol20"/>
    <w:basedOn w:val="a"/>
    <w:rsid w:val="00F02D42"/>
    <w:pPr>
      <w:spacing w:before="100" w:beforeAutospacing="1" w:after="100" w:afterAutospacing="1"/>
    </w:pPr>
  </w:style>
  <w:style w:type="paragraph" w:customStyle="1" w:styleId="pfcol21">
    <w:name w:val="pfcol21"/>
    <w:basedOn w:val="a"/>
    <w:rsid w:val="00F02D42"/>
    <w:pPr>
      <w:spacing w:before="100" w:beforeAutospacing="1" w:after="100" w:afterAutospacing="1"/>
    </w:pPr>
  </w:style>
  <w:style w:type="paragraph" w:customStyle="1" w:styleId="pfcol22">
    <w:name w:val="pfcol22"/>
    <w:basedOn w:val="a"/>
    <w:rsid w:val="00F02D42"/>
    <w:pPr>
      <w:spacing w:before="100" w:beforeAutospacing="1" w:after="100" w:afterAutospacing="1"/>
    </w:pPr>
  </w:style>
  <w:style w:type="paragraph" w:customStyle="1" w:styleId="pfcol23">
    <w:name w:val="pfcol23"/>
    <w:basedOn w:val="a"/>
    <w:rsid w:val="00F02D42"/>
    <w:pPr>
      <w:spacing w:before="100" w:beforeAutospacing="1" w:after="100" w:afterAutospacing="1"/>
    </w:pPr>
  </w:style>
  <w:style w:type="paragraph" w:customStyle="1" w:styleId="pfcol24">
    <w:name w:val="pfcol24"/>
    <w:basedOn w:val="a"/>
    <w:rsid w:val="00F02D42"/>
    <w:pPr>
      <w:spacing w:before="100" w:beforeAutospacing="1" w:after="100" w:afterAutospacing="1"/>
    </w:pPr>
  </w:style>
  <w:style w:type="paragraph" w:customStyle="1" w:styleId="pfcol25">
    <w:name w:val="pfcol25"/>
    <w:basedOn w:val="a"/>
    <w:rsid w:val="00F02D42"/>
    <w:pPr>
      <w:spacing w:before="100" w:beforeAutospacing="1" w:after="100" w:afterAutospacing="1"/>
    </w:pPr>
  </w:style>
  <w:style w:type="paragraph" w:customStyle="1" w:styleId="pfcol26">
    <w:name w:val="pfcol26"/>
    <w:basedOn w:val="a"/>
    <w:rsid w:val="00F02D42"/>
    <w:pPr>
      <w:spacing w:before="100" w:beforeAutospacing="1" w:after="100" w:afterAutospacing="1"/>
    </w:pPr>
  </w:style>
  <w:style w:type="paragraph" w:customStyle="1" w:styleId="pfcol27">
    <w:name w:val="pfcol27"/>
    <w:basedOn w:val="a"/>
    <w:rsid w:val="00F02D42"/>
    <w:pPr>
      <w:spacing w:before="100" w:beforeAutospacing="1" w:after="100" w:afterAutospacing="1"/>
    </w:pPr>
  </w:style>
  <w:style w:type="paragraph" w:customStyle="1" w:styleId="pfcol28">
    <w:name w:val="pfcol28"/>
    <w:basedOn w:val="a"/>
    <w:rsid w:val="00F02D42"/>
    <w:pPr>
      <w:spacing w:before="100" w:beforeAutospacing="1" w:after="100" w:afterAutospacing="1"/>
    </w:pPr>
  </w:style>
  <w:style w:type="paragraph" w:customStyle="1" w:styleId="pfcol29">
    <w:name w:val="pfcol29"/>
    <w:basedOn w:val="a"/>
    <w:rsid w:val="00F02D42"/>
    <w:pPr>
      <w:spacing w:before="100" w:beforeAutospacing="1" w:after="100" w:afterAutospacing="1"/>
    </w:pPr>
  </w:style>
  <w:style w:type="paragraph" w:customStyle="1" w:styleId="pfcol30">
    <w:name w:val="pfcol30"/>
    <w:basedOn w:val="a"/>
    <w:rsid w:val="00F02D42"/>
    <w:pPr>
      <w:spacing w:before="100" w:beforeAutospacing="1" w:after="100" w:afterAutospacing="1"/>
    </w:pPr>
  </w:style>
  <w:style w:type="paragraph" w:customStyle="1" w:styleId="nowrap">
    <w:name w:val="nowrap"/>
    <w:basedOn w:val="a"/>
    <w:rsid w:val="00F02D42"/>
    <w:pPr>
      <w:spacing w:before="100" w:beforeAutospacing="1" w:after="100" w:afterAutospacing="1"/>
    </w:pPr>
  </w:style>
  <w:style w:type="paragraph" w:customStyle="1" w:styleId="plangraphictable">
    <w:name w:val="plangraphictable"/>
    <w:basedOn w:val="a"/>
    <w:rsid w:val="00F02D42"/>
    <w:pPr>
      <w:spacing w:before="100" w:beforeAutospacing="1" w:after="100" w:afterAutospacing="1"/>
    </w:pPr>
  </w:style>
  <w:style w:type="paragraph" w:customStyle="1" w:styleId="plangraphictitle">
    <w:name w:val="plangraphictitle"/>
    <w:basedOn w:val="a"/>
    <w:rsid w:val="00F02D42"/>
    <w:pPr>
      <w:spacing w:before="100" w:beforeAutospacing="1" w:after="100" w:afterAutospacing="1"/>
    </w:pPr>
  </w:style>
  <w:style w:type="paragraph" w:customStyle="1" w:styleId="plangraphiccelltd">
    <w:name w:val="plangraphiccelltd"/>
    <w:basedOn w:val="a"/>
    <w:rsid w:val="00F02D42"/>
    <w:pPr>
      <w:spacing w:before="100" w:beforeAutospacing="1" w:after="100" w:afterAutospacing="1"/>
    </w:pPr>
  </w:style>
  <w:style w:type="paragraph" w:customStyle="1" w:styleId="plahgraphicposition">
    <w:name w:val="plahgraphicposition"/>
    <w:basedOn w:val="a"/>
    <w:rsid w:val="00F02D42"/>
    <w:pPr>
      <w:spacing w:before="100" w:beforeAutospacing="1" w:after="100" w:afterAutospacing="1"/>
    </w:pPr>
  </w:style>
  <w:style w:type="paragraph" w:customStyle="1" w:styleId="plahgraphicpositiontoprightbottom">
    <w:name w:val="plahgraphicpositiontoprightbottom"/>
    <w:basedOn w:val="a"/>
    <w:rsid w:val="00F02D42"/>
    <w:pPr>
      <w:spacing w:before="100" w:beforeAutospacing="1" w:after="100" w:afterAutospacing="1"/>
    </w:pPr>
  </w:style>
  <w:style w:type="paragraph" w:customStyle="1" w:styleId="plahgraphicpositionleftrightbottom">
    <w:name w:val="plahgraphicpositionleftrightbottom"/>
    <w:basedOn w:val="a"/>
    <w:rsid w:val="00F02D42"/>
    <w:pPr>
      <w:spacing w:before="100" w:beforeAutospacing="1" w:after="100" w:afterAutospacing="1"/>
    </w:pPr>
  </w:style>
  <w:style w:type="paragraph" w:customStyle="1" w:styleId="plahgraphicpositionleftright">
    <w:name w:val="plahgraphicpositionleftright"/>
    <w:basedOn w:val="a"/>
    <w:rsid w:val="00F02D42"/>
    <w:pPr>
      <w:spacing w:before="100" w:beforeAutospacing="1" w:after="100" w:afterAutospacing="1"/>
    </w:pPr>
  </w:style>
  <w:style w:type="paragraph" w:customStyle="1" w:styleId="plahgraphicpositiontopbottomleft">
    <w:name w:val="plahgraphicpositiontopbottomleft"/>
    <w:basedOn w:val="a"/>
    <w:rsid w:val="00F02D42"/>
    <w:pPr>
      <w:spacing w:before="100" w:beforeAutospacing="1" w:after="100" w:afterAutospacing="1"/>
    </w:pPr>
  </w:style>
  <w:style w:type="paragraph" w:customStyle="1" w:styleId="plahgraphicpositiontoprightleft">
    <w:name w:val="plahgraphicpositiontoprightleft"/>
    <w:basedOn w:val="a"/>
    <w:rsid w:val="00F02D42"/>
    <w:pPr>
      <w:spacing w:before="100" w:beforeAutospacing="1" w:after="100" w:afterAutospacing="1"/>
    </w:pPr>
  </w:style>
  <w:style w:type="paragraph" w:customStyle="1" w:styleId="plahgraphicpositiontopbottom">
    <w:name w:val="plahgraphicpositiontopbottom"/>
    <w:basedOn w:val="a"/>
    <w:rsid w:val="00F02D42"/>
    <w:pPr>
      <w:spacing w:before="100" w:beforeAutospacing="1" w:after="100" w:afterAutospacing="1"/>
    </w:pPr>
  </w:style>
  <w:style w:type="paragraph" w:customStyle="1" w:styleId="plahgraphicpositionleft">
    <w:name w:val="plahgraphicpositionleft"/>
    <w:basedOn w:val="a"/>
    <w:rsid w:val="00F02D42"/>
    <w:pPr>
      <w:spacing w:before="100" w:beforeAutospacing="1" w:after="100" w:afterAutospacing="1"/>
    </w:pPr>
  </w:style>
  <w:style w:type="paragraph" w:customStyle="1" w:styleId="plahgraphicpositionright">
    <w:name w:val="plahgraphicpositionright"/>
    <w:basedOn w:val="a"/>
    <w:rsid w:val="00F02D42"/>
    <w:pPr>
      <w:spacing w:before="100" w:beforeAutospacing="1" w:after="100" w:afterAutospacing="1"/>
    </w:pPr>
  </w:style>
  <w:style w:type="paragraph" w:customStyle="1" w:styleId="plahgraphicpositionrightbottom">
    <w:name w:val="plahgraphicpositionrightbottom"/>
    <w:basedOn w:val="a"/>
    <w:rsid w:val="00F02D42"/>
    <w:pPr>
      <w:spacing w:before="100" w:beforeAutospacing="1" w:after="100" w:afterAutospacing="1"/>
    </w:pPr>
  </w:style>
  <w:style w:type="paragraph" w:customStyle="1" w:styleId="plahgraphicpositionbottomleft">
    <w:name w:val="plahgraphicpositionbottomleft"/>
    <w:basedOn w:val="a"/>
    <w:rsid w:val="00F02D42"/>
    <w:pPr>
      <w:spacing w:before="100" w:beforeAutospacing="1" w:after="100" w:afterAutospacing="1"/>
    </w:pPr>
  </w:style>
  <w:style w:type="paragraph" w:customStyle="1" w:styleId="plahgraphicpositionbottom">
    <w:name w:val="plahgraphicpositionbottom"/>
    <w:basedOn w:val="a"/>
    <w:rsid w:val="00F02D42"/>
    <w:pPr>
      <w:spacing w:before="100" w:beforeAutospacing="1" w:after="100" w:afterAutospacing="1"/>
    </w:pPr>
  </w:style>
  <w:style w:type="paragraph" w:customStyle="1" w:styleId="plahgraphicpositionnoborders">
    <w:name w:val="plahgraphicpositionnoborders"/>
    <w:basedOn w:val="a"/>
    <w:rsid w:val="00F02D42"/>
    <w:pPr>
      <w:spacing w:before="100" w:beforeAutospacing="1" w:after="100" w:afterAutospacing="1"/>
    </w:pPr>
  </w:style>
  <w:style w:type="paragraph" w:customStyle="1" w:styleId="plangraphictableheader">
    <w:name w:val="plangraphictableheader"/>
    <w:basedOn w:val="a"/>
    <w:rsid w:val="00F02D42"/>
    <w:pPr>
      <w:spacing w:before="100" w:beforeAutospacing="1" w:after="100" w:afterAutospacing="1"/>
    </w:pPr>
  </w:style>
  <w:style w:type="paragraph" w:customStyle="1" w:styleId="plangraphictableheaderleft">
    <w:name w:val="plangraphictableheaderleft"/>
    <w:basedOn w:val="a"/>
    <w:rsid w:val="00F02D42"/>
    <w:pPr>
      <w:spacing w:before="100" w:beforeAutospacing="1" w:after="100" w:afterAutospacing="1"/>
    </w:pPr>
  </w:style>
  <w:style w:type="paragraph" w:customStyle="1" w:styleId="offset5">
    <w:name w:val="offset5"/>
    <w:basedOn w:val="a"/>
    <w:rsid w:val="00F02D42"/>
    <w:pPr>
      <w:spacing w:before="100" w:beforeAutospacing="1" w:after="100" w:afterAutospacing="1"/>
    </w:pPr>
  </w:style>
  <w:style w:type="paragraph" w:customStyle="1" w:styleId="emptyrow">
    <w:name w:val="emptyrow"/>
    <w:basedOn w:val="a"/>
    <w:rsid w:val="00F02D42"/>
    <w:pPr>
      <w:spacing w:before="100" w:beforeAutospacing="1" w:after="100" w:afterAutospacing="1"/>
    </w:pPr>
  </w:style>
  <w:style w:type="paragraph" w:customStyle="1" w:styleId="icrtitle">
    <w:name w:val="icrtitle"/>
    <w:basedOn w:val="a"/>
    <w:rsid w:val="00F02D42"/>
    <w:pPr>
      <w:spacing w:before="100" w:beforeAutospacing="1" w:after="100" w:afterAutospacing="1"/>
    </w:pPr>
  </w:style>
  <w:style w:type="paragraph" w:customStyle="1" w:styleId="icrtable">
    <w:name w:val="icrtable"/>
    <w:basedOn w:val="a"/>
    <w:rsid w:val="00F02D42"/>
    <w:pPr>
      <w:spacing w:before="100" w:beforeAutospacing="1" w:after="100" w:afterAutospacing="1"/>
    </w:pPr>
  </w:style>
  <w:style w:type="paragraph" w:customStyle="1" w:styleId="icrtableheader">
    <w:name w:val="icrtableheader"/>
    <w:basedOn w:val="a"/>
    <w:rsid w:val="00F02D42"/>
    <w:pPr>
      <w:spacing w:before="100" w:beforeAutospacing="1" w:after="100" w:afterAutospacing="1"/>
    </w:pPr>
  </w:style>
  <w:style w:type="paragraph" w:customStyle="1" w:styleId="plangraphicorgtable">
    <w:name w:val="plangraphicorgtable"/>
    <w:basedOn w:val="a"/>
    <w:rsid w:val="00F02D42"/>
    <w:pPr>
      <w:spacing w:before="100" w:beforeAutospacing="1" w:after="100" w:afterAutospacing="1"/>
    </w:pPr>
  </w:style>
  <w:style w:type="paragraph" w:customStyle="1" w:styleId="plangraphicdoctable">
    <w:name w:val="plangraphicdoctable"/>
    <w:basedOn w:val="a"/>
    <w:rsid w:val="00F02D42"/>
    <w:pPr>
      <w:spacing w:before="100" w:beforeAutospacing="1" w:after="100" w:afterAutospacing="1"/>
    </w:pPr>
  </w:style>
  <w:style w:type="paragraph" w:customStyle="1" w:styleId="right-pad">
    <w:name w:val="right-pad"/>
    <w:basedOn w:val="a"/>
    <w:rsid w:val="00F02D42"/>
    <w:pPr>
      <w:spacing w:before="100" w:beforeAutospacing="1" w:after="100" w:afterAutospacing="1"/>
    </w:pPr>
  </w:style>
  <w:style w:type="paragraph" w:customStyle="1" w:styleId="tdsub">
    <w:name w:val="tdsub"/>
    <w:basedOn w:val="a"/>
    <w:rsid w:val="00F02D42"/>
    <w:pPr>
      <w:spacing w:before="100" w:beforeAutospacing="1" w:after="100" w:afterAutospacing="1"/>
    </w:pPr>
  </w:style>
  <w:style w:type="paragraph" w:customStyle="1" w:styleId="pfcolbr">
    <w:name w:val="pfcolbr"/>
    <w:basedOn w:val="a"/>
    <w:rsid w:val="00F02D42"/>
    <w:pPr>
      <w:spacing w:before="100" w:beforeAutospacing="1" w:after="100" w:afterAutospacing="1"/>
    </w:pPr>
  </w:style>
  <w:style w:type="paragraph" w:customStyle="1" w:styleId="pfcolb">
    <w:name w:val="pfcolb"/>
    <w:basedOn w:val="a"/>
    <w:rsid w:val="00F02D42"/>
    <w:pPr>
      <w:spacing w:before="100" w:beforeAutospacing="1" w:after="100" w:afterAutospacing="1"/>
    </w:pPr>
  </w:style>
  <w:style w:type="paragraph" w:customStyle="1" w:styleId="pfcolb300">
    <w:name w:val="pfcolb300"/>
    <w:basedOn w:val="a"/>
    <w:rsid w:val="00F02D42"/>
    <w:pPr>
      <w:spacing w:before="100" w:beforeAutospacing="1" w:after="100" w:afterAutospacing="1"/>
    </w:pPr>
  </w:style>
  <w:style w:type="paragraph" w:customStyle="1" w:styleId="number">
    <w:name w:val="number"/>
    <w:basedOn w:val="a"/>
    <w:rsid w:val="00F02D42"/>
    <w:pPr>
      <w:spacing w:before="100" w:beforeAutospacing="1" w:after="100" w:afterAutospacing="1"/>
    </w:pPr>
  </w:style>
  <w:style w:type="paragraph" w:customStyle="1" w:styleId="title1">
    <w:name w:val="title1"/>
    <w:basedOn w:val="a"/>
    <w:rsid w:val="00F02D42"/>
    <w:pPr>
      <w:spacing w:before="100" w:beforeAutospacing="1" w:after="100" w:afterAutospacing="1"/>
    </w:pPr>
    <w:rPr>
      <w:i/>
      <w:iCs/>
    </w:rPr>
  </w:style>
  <w:style w:type="paragraph" w:customStyle="1" w:styleId="aleft1">
    <w:name w:val="aleft1"/>
    <w:basedOn w:val="a"/>
    <w:rsid w:val="00F02D42"/>
    <w:pPr>
      <w:spacing w:before="100" w:beforeAutospacing="1" w:after="100" w:afterAutospacing="1"/>
    </w:pPr>
  </w:style>
  <w:style w:type="paragraph" w:customStyle="1" w:styleId="bold1">
    <w:name w:val="bold1"/>
    <w:basedOn w:val="a"/>
    <w:rsid w:val="00F02D42"/>
    <w:pPr>
      <w:spacing w:before="100" w:beforeAutospacing="1" w:after="100" w:afterAutospacing="1"/>
    </w:pPr>
    <w:rPr>
      <w:b/>
      <w:bCs/>
    </w:rPr>
  </w:style>
  <w:style w:type="paragraph" w:customStyle="1" w:styleId="subtitle1">
    <w:name w:val="subtitle1"/>
    <w:basedOn w:val="a"/>
    <w:rsid w:val="00F02D42"/>
    <w:pPr>
      <w:spacing w:before="100" w:beforeAutospacing="1" w:after="100" w:afterAutospacing="1"/>
    </w:pPr>
    <w:rPr>
      <w:u w:val="single"/>
    </w:rPr>
  </w:style>
  <w:style w:type="paragraph" w:customStyle="1" w:styleId="header1">
    <w:name w:val="header1"/>
    <w:basedOn w:val="a"/>
    <w:rsid w:val="00F02D42"/>
    <w:pPr>
      <w:spacing w:before="300"/>
    </w:pPr>
  </w:style>
  <w:style w:type="paragraph" w:customStyle="1" w:styleId="offset251">
    <w:name w:val="offset251"/>
    <w:basedOn w:val="a"/>
    <w:rsid w:val="00F02D42"/>
    <w:pPr>
      <w:spacing w:before="100" w:beforeAutospacing="1" w:after="100" w:afterAutospacing="1"/>
      <w:ind w:left="375"/>
    </w:pPr>
  </w:style>
  <w:style w:type="paragraph" w:customStyle="1" w:styleId="offset501">
    <w:name w:val="offset501"/>
    <w:basedOn w:val="a"/>
    <w:rsid w:val="00F02D42"/>
    <w:pPr>
      <w:spacing w:before="100" w:beforeAutospacing="1" w:after="100" w:afterAutospacing="1"/>
      <w:ind w:left="750"/>
    </w:pPr>
  </w:style>
  <w:style w:type="paragraph" w:customStyle="1" w:styleId="tablecol11">
    <w:name w:val="tablecol11"/>
    <w:basedOn w:val="a"/>
    <w:rsid w:val="00F02D42"/>
    <w:pPr>
      <w:spacing w:before="100" w:beforeAutospacing="1" w:after="100" w:afterAutospacing="1"/>
    </w:pPr>
  </w:style>
  <w:style w:type="paragraph" w:customStyle="1" w:styleId="tablecol21">
    <w:name w:val="tablecol21"/>
    <w:basedOn w:val="a"/>
    <w:rsid w:val="00F02D42"/>
    <w:pPr>
      <w:spacing w:before="100" w:beforeAutospacing="1" w:after="100" w:afterAutospacing="1"/>
    </w:pPr>
  </w:style>
  <w:style w:type="paragraph" w:customStyle="1" w:styleId="tablecol1notset1">
    <w:name w:val="tablecol1notset1"/>
    <w:basedOn w:val="a"/>
    <w:rsid w:val="00F02D42"/>
    <w:pPr>
      <w:spacing w:before="100" w:beforeAutospacing="1" w:after="100" w:afterAutospacing="1"/>
    </w:pPr>
  </w:style>
  <w:style w:type="paragraph" w:customStyle="1" w:styleId="tablecol2notset1">
    <w:name w:val="tablecol2notset1"/>
    <w:basedOn w:val="a"/>
    <w:rsid w:val="00F02D42"/>
    <w:pPr>
      <w:spacing w:before="100" w:beforeAutospacing="1" w:after="100" w:afterAutospacing="1"/>
    </w:pPr>
  </w:style>
  <w:style w:type="paragraph" w:customStyle="1" w:styleId="right1">
    <w:name w:val="right1"/>
    <w:basedOn w:val="a"/>
    <w:rsid w:val="00F02D42"/>
    <w:pPr>
      <w:spacing w:before="100" w:beforeAutospacing="1" w:after="100" w:afterAutospacing="1"/>
      <w:jc w:val="right"/>
    </w:pPr>
  </w:style>
  <w:style w:type="paragraph" w:customStyle="1" w:styleId="apptable11">
    <w:name w:val="apptable11"/>
    <w:basedOn w:val="a"/>
    <w:rsid w:val="00F02D42"/>
    <w:pPr>
      <w:pBdr>
        <w:top w:val="single" w:sz="6" w:space="0" w:color="000000"/>
        <w:left w:val="single" w:sz="6" w:space="0" w:color="000000"/>
      </w:pBdr>
    </w:pPr>
  </w:style>
  <w:style w:type="paragraph" w:customStyle="1" w:styleId="appcol11">
    <w:name w:val="app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
    <w:rsid w:val="00F02D42"/>
    <w:pPr>
      <w:pageBreakBefore/>
      <w:spacing w:before="100" w:beforeAutospacing="1" w:after="100" w:afterAutospacing="1"/>
    </w:pPr>
  </w:style>
  <w:style w:type="paragraph" w:customStyle="1" w:styleId="col-border1">
    <w:name w:val="col-border1"/>
    <w:basedOn w:val="a"/>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
    <w:rsid w:val="00F02D42"/>
    <w:pPr>
      <w:spacing w:before="100" w:beforeAutospacing="1" w:after="100" w:afterAutospacing="1"/>
      <w:jc w:val="right"/>
    </w:pPr>
  </w:style>
  <w:style w:type="paragraph" w:customStyle="1" w:styleId="data1">
    <w:name w:val="data1"/>
    <w:basedOn w:val="a"/>
    <w:rsid w:val="00F02D42"/>
    <w:pPr>
      <w:pBdr>
        <w:bottom w:val="single" w:sz="6" w:space="0" w:color="000000"/>
      </w:pBdr>
      <w:spacing w:before="100" w:beforeAutospacing="1" w:after="100" w:afterAutospacing="1"/>
    </w:pPr>
  </w:style>
  <w:style w:type="paragraph" w:customStyle="1" w:styleId="center1">
    <w:name w:val="center1"/>
    <w:basedOn w:val="a"/>
    <w:rsid w:val="00F02D42"/>
    <w:pPr>
      <w:spacing w:before="100" w:beforeAutospacing="1" w:after="100" w:afterAutospacing="1"/>
      <w:jc w:val="center"/>
    </w:pPr>
  </w:style>
  <w:style w:type="paragraph" w:customStyle="1" w:styleId="no-underline1">
    <w:name w:val="no-underline1"/>
    <w:basedOn w:val="a"/>
    <w:rsid w:val="00F02D42"/>
    <w:pPr>
      <w:pBdr>
        <w:bottom w:val="single" w:sz="6" w:space="0" w:color="FFFFFF"/>
      </w:pBdr>
      <w:spacing w:before="100" w:beforeAutospacing="1" w:after="100" w:afterAutospacing="1"/>
    </w:pPr>
  </w:style>
  <w:style w:type="paragraph" w:customStyle="1" w:styleId="line1">
    <w:name w:val="line1"/>
    <w:basedOn w:val="a"/>
    <w:rsid w:val="00F02D42"/>
    <w:pPr>
      <w:spacing w:before="100" w:beforeAutospacing="1" w:after="100" w:afterAutospacing="1"/>
    </w:pPr>
  </w:style>
  <w:style w:type="paragraph" w:customStyle="1" w:styleId="vert-space1">
    <w:name w:val="vert-space1"/>
    <w:basedOn w:val="a"/>
    <w:rsid w:val="00F02D42"/>
    <w:pPr>
      <w:spacing w:before="100" w:beforeAutospacing="1" w:after="100" w:afterAutospacing="1"/>
    </w:pPr>
  </w:style>
  <w:style w:type="paragraph" w:customStyle="1" w:styleId="bottom-pad1">
    <w:name w:val="bottom-pad1"/>
    <w:basedOn w:val="a"/>
    <w:rsid w:val="00F02D42"/>
    <w:pPr>
      <w:spacing w:before="100" w:beforeAutospacing="1" w:after="75"/>
    </w:pPr>
  </w:style>
  <w:style w:type="paragraph" w:customStyle="1" w:styleId="contentholder1">
    <w:name w:val="contentholder1"/>
    <w:basedOn w:val="a"/>
    <w:rsid w:val="00F02D42"/>
    <w:pPr>
      <w:spacing w:before="100" w:beforeAutospacing="1" w:after="100" w:afterAutospacing="1"/>
    </w:pPr>
  </w:style>
  <w:style w:type="paragraph" w:customStyle="1" w:styleId="contractstable1">
    <w:name w:val="contracts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
    <w:rsid w:val="00F02D42"/>
    <w:pPr>
      <w:spacing w:before="100" w:beforeAutospacing="1" w:after="100" w:afterAutospacing="1"/>
    </w:pPr>
  </w:style>
  <w:style w:type="paragraph" w:customStyle="1" w:styleId="contractstablesub1">
    <w:name w:val="contractstablesub1"/>
    <w:basedOn w:val="a"/>
    <w:rsid w:val="00F02D42"/>
    <w:pPr>
      <w:spacing w:before="100" w:beforeAutospacing="1" w:after="100" w:afterAutospacing="1"/>
    </w:pPr>
  </w:style>
  <w:style w:type="paragraph" w:customStyle="1" w:styleId="contractstitle1">
    <w:name w:val="contractstitle1"/>
    <w:basedOn w:val="a"/>
    <w:rsid w:val="00F02D42"/>
    <w:pPr>
      <w:spacing w:before="100" w:beforeAutospacing="1" w:after="100" w:afterAutospacing="1"/>
      <w:jc w:val="center"/>
    </w:pPr>
  </w:style>
  <w:style w:type="paragraph" w:customStyle="1" w:styleId="budgetsoureccell1">
    <w:name w:val="budgetsoureccell1"/>
    <w:basedOn w:val="a"/>
    <w:rsid w:val="00F02D42"/>
    <w:pPr>
      <w:spacing w:before="100" w:beforeAutospacing="1" w:after="100" w:afterAutospacing="1"/>
    </w:pPr>
  </w:style>
  <w:style w:type="paragraph" w:customStyle="1" w:styleId="offbudgetsoureccell1">
    <w:name w:val="offbudgetsoureccell1"/>
    <w:basedOn w:val="a"/>
    <w:rsid w:val="00F02D42"/>
    <w:pPr>
      <w:spacing w:before="100" w:beforeAutospacing="1" w:after="100" w:afterAutospacing="1"/>
    </w:pPr>
  </w:style>
  <w:style w:type="paragraph" w:customStyle="1" w:styleId="pfcol110">
    <w:name w:val="pfcol110"/>
    <w:basedOn w:val="a"/>
    <w:rsid w:val="00F02D42"/>
    <w:pPr>
      <w:spacing w:before="100" w:beforeAutospacing="1" w:after="100" w:afterAutospacing="1"/>
    </w:pPr>
  </w:style>
  <w:style w:type="paragraph" w:customStyle="1" w:styleId="pfcol210">
    <w:name w:val="pfcol210"/>
    <w:basedOn w:val="a"/>
    <w:rsid w:val="00F02D42"/>
    <w:pPr>
      <w:spacing w:before="100" w:beforeAutospacing="1" w:after="100" w:afterAutospacing="1"/>
    </w:pPr>
  </w:style>
  <w:style w:type="paragraph" w:customStyle="1" w:styleId="pfcol31">
    <w:name w:val="pfcol31"/>
    <w:basedOn w:val="a"/>
    <w:rsid w:val="00F02D42"/>
    <w:pPr>
      <w:spacing w:before="100" w:beforeAutospacing="1" w:after="100" w:afterAutospacing="1"/>
    </w:pPr>
  </w:style>
  <w:style w:type="paragraph" w:customStyle="1" w:styleId="pfcol41">
    <w:name w:val="pfcol41"/>
    <w:basedOn w:val="a"/>
    <w:rsid w:val="00F02D42"/>
    <w:pPr>
      <w:spacing w:before="100" w:beforeAutospacing="1" w:after="100" w:afterAutospacing="1"/>
    </w:pPr>
  </w:style>
  <w:style w:type="paragraph" w:customStyle="1" w:styleId="pfcol51">
    <w:name w:val="pfcol51"/>
    <w:basedOn w:val="a"/>
    <w:rsid w:val="00F02D42"/>
    <w:pPr>
      <w:spacing w:before="100" w:beforeAutospacing="1" w:after="100" w:afterAutospacing="1"/>
    </w:pPr>
  </w:style>
  <w:style w:type="paragraph" w:customStyle="1" w:styleId="pfcol61">
    <w:name w:val="pfcol61"/>
    <w:basedOn w:val="a"/>
    <w:rsid w:val="00F02D42"/>
    <w:pPr>
      <w:spacing w:before="100" w:beforeAutospacing="1" w:after="100" w:afterAutospacing="1"/>
    </w:pPr>
  </w:style>
  <w:style w:type="paragraph" w:customStyle="1" w:styleId="pfcol71">
    <w:name w:val="pfcol71"/>
    <w:basedOn w:val="a"/>
    <w:rsid w:val="00F02D42"/>
    <w:pPr>
      <w:spacing w:before="100" w:beforeAutospacing="1" w:after="100" w:afterAutospacing="1"/>
    </w:pPr>
  </w:style>
  <w:style w:type="paragraph" w:customStyle="1" w:styleId="pfcol81">
    <w:name w:val="pfcol81"/>
    <w:basedOn w:val="a"/>
    <w:rsid w:val="00F02D42"/>
    <w:pPr>
      <w:spacing w:before="100" w:beforeAutospacing="1" w:after="100" w:afterAutospacing="1"/>
    </w:pPr>
  </w:style>
  <w:style w:type="paragraph" w:customStyle="1" w:styleId="pfcol91">
    <w:name w:val="pfcol91"/>
    <w:basedOn w:val="a"/>
    <w:rsid w:val="00F02D42"/>
    <w:pPr>
      <w:spacing w:before="100" w:beforeAutospacing="1" w:after="100" w:afterAutospacing="1"/>
    </w:pPr>
  </w:style>
  <w:style w:type="paragraph" w:customStyle="1" w:styleId="pfcol101">
    <w:name w:val="pfcol101"/>
    <w:basedOn w:val="a"/>
    <w:rsid w:val="00F02D42"/>
    <w:pPr>
      <w:spacing w:before="100" w:beforeAutospacing="1" w:after="100" w:afterAutospacing="1"/>
    </w:pPr>
  </w:style>
  <w:style w:type="paragraph" w:customStyle="1" w:styleId="pfcol111">
    <w:name w:val="pfcol111"/>
    <w:basedOn w:val="a"/>
    <w:rsid w:val="00F02D42"/>
    <w:pPr>
      <w:spacing w:before="100" w:beforeAutospacing="1" w:after="100" w:afterAutospacing="1"/>
    </w:pPr>
  </w:style>
  <w:style w:type="paragraph" w:customStyle="1" w:styleId="pfcol121">
    <w:name w:val="pfcol121"/>
    <w:basedOn w:val="a"/>
    <w:rsid w:val="00F02D42"/>
    <w:pPr>
      <w:spacing w:before="100" w:beforeAutospacing="1" w:after="100" w:afterAutospacing="1"/>
    </w:pPr>
  </w:style>
  <w:style w:type="paragraph" w:customStyle="1" w:styleId="pfcol131">
    <w:name w:val="pfcol131"/>
    <w:basedOn w:val="a"/>
    <w:rsid w:val="00F02D42"/>
    <w:pPr>
      <w:spacing w:before="100" w:beforeAutospacing="1" w:after="100" w:afterAutospacing="1"/>
    </w:pPr>
  </w:style>
  <w:style w:type="paragraph" w:customStyle="1" w:styleId="pfcol141">
    <w:name w:val="pfcol141"/>
    <w:basedOn w:val="a"/>
    <w:rsid w:val="00F02D42"/>
    <w:pPr>
      <w:spacing w:before="100" w:beforeAutospacing="1" w:after="100" w:afterAutospacing="1"/>
    </w:pPr>
  </w:style>
  <w:style w:type="paragraph" w:customStyle="1" w:styleId="pfcol151">
    <w:name w:val="pfcol151"/>
    <w:basedOn w:val="a"/>
    <w:rsid w:val="00F02D42"/>
    <w:pPr>
      <w:spacing w:before="100" w:beforeAutospacing="1" w:after="100" w:afterAutospacing="1"/>
    </w:pPr>
  </w:style>
  <w:style w:type="paragraph" w:customStyle="1" w:styleId="pfcol161">
    <w:name w:val="pfcol161"/>
    <w:basedOn w:val="a"/>
    <w:rsid w:val="00F02D42"/>
    <w:pPr>
      <w:spacing w:before="100" w:beforeAutospacing="1" w:after="100" w:afterAutospacing="1"/>
    </w:pPr>
  </w:style>
  <w:style w:type="paragraph" w:customStyle="1" w:styleId="pfcol171">
    <w:name w:val="pfcol171"/>
    <w:basedOn w:val="a"/>
    <w:rsid w:val="00F02D42"/>
    <w:pPr>
      <w:spacing w:before="100" w:beforeAutospacing="1" w:after="100" w:afterAutospacing="1"/>
    </w:pPr>
  </w:style>
  <w:style w:type="paragraph" w:customStyle="1" w:styleId="pfcol181">
    <w:name w:val="pfcol181"/>
    <w:basedOn w:val="a"/>
    <w:rsid w:val="00F02D42"/>
    <w:pPr>
      <w:spacing w:before="100" w:beforeAutospacing="1" w:after="100" w:afterAutospacing="1"/>
    </w:pPr>
  </w:style>
  <w:style w:type="paragraph" w:customStyle="1" w:styleId="pfcol191">
    <w:name w:val="pfcol191"/>
    <w:basedOn w:val="a"/>
    <w:rsid w:val="00F02D42"/>
    <w:pPr>
      <w:spacing w:before="100" w:beforeAutospacing="1" w:after="100" w:afterAutospacing="1"/>
    </w:pPr>
  </w:style>
  <w:style w:type="paragraph" w:customStyle="1" w:styleId="pfcol201">
    <w:name w:val="pfcol201"/>
    <w:basedOn w:val="a"/>
    <w:rsid w:val="00F02D42"/>
    <w:pPr>
      <w:spacing w:before="100" w:beforeAutospacing="1" w:after="100" w:afterAutospacing="1"/>
    </w:pPr>
  </w:style>
  <w:style w:type="paragraph" w:customStyle="1" w:styleId="pfcol211">
    <w:name w:val="pfcol211"/>
    <w:basedOn w:val="a"/>
    <w:rsid w:val="00F02D42"/>
    <w:pPr>
      <w:spacing w:before="100" w:beforeAutospacing="1" w:after="100" w:afterAutospacing="1"/>
    </w:pPr>
  </w:style>
  <w:style w:type="paragraph" w:customStyle="1" w:styleId="pfcol221">
    <w:name w:val="pfcol221"/>
    <w:basedOn w:val="a"/>
    <w:rsid w:val="00F02D42"/>
    <w:pPr>
      <w:spacing w:before="100" w:beforeAutospacing="1" w:after="100" w:afterAutospacing="1"/>
    </w:pPr>
  </w:style>
  <w:style w:type="paragraph" w:customStyle="1" w:styleId="pfcol231">
    <w:name w:val="pfcol231"/>
    <w:basedOn w:val="a"/>
    <w:rsid w:val="00F02D42"/>
    <w:pPr>
      <w:spacing w:before="100" w:beforeAutospacing="1" w:after="100" w:afterAutospacing="1"/>
    </w:pPr>
  </w:style>
  <w:style w:type="paragraph" w:customStyle="1" w:styleId="pfcol241">
    <w:name w:val="pfcol241"/>
    <w:basedOn w:val="a"/>
    <w:rsid w:val="00F02D42"/>
    <w:pPr>
      <w:spacing w:before="100" w:beforeAutospacing="1" w:after="100" w:afterAutospacing="1"/>
    </w:pPr>
  </w:style>
  <w:style w:type="paragraph" w:customStyle="1" w:styleId="pfcol251">
    <w:name w:val="pfcol251"/>
    <w:basedOn w:val="a"/>
    <w:rsid w:val="00F02D42"/>
    <w:pPr>
      <w:spacing w:before="100" w:beforeAutospacing="1" w:after="100" w:afterAutospacing="1"/>
    </w:pPr>
  </w:style>
  <w:style w:type="paragraph" w:customStyle="1" w:styleId="pfcol261">
    <w:name w:val="pfcol261"/>
    <w:basedOn w:val="a"/>
    <w:rsid w:val="00F02D42"/>
    <w:pPr>
      <w:spacing w:before="100" w:beforeAutospacing="1" w:after="100" w:afterAutospacing="1"/>
    </w:pPr>
  </w:style>
  <w:style w:type="paragraph" w:customStyle="1" w:styleId="pfcol271">
    <w:name w:val="pfcol271"/>
    <w:basedOn w:val="a"/>
    <w:rsid w:val="00F02D42"/>
    <w:pPr>
      <w:spacing w:before="100" w:beforeAutospacing="1" w:after="100" w:afterAutospacing="1"/>
    </w:pPr>
  </w:style>
  <w:style w:type="paragraph" w:customStyle="1" w:styleId="pfcol281">
    <w:name w:val="pfcol281"/>
    <w:basedOn w:val="a"/>
    <w:rsid w:val="00F02D42"/>
    <w:pPr>
      <w:spacing w:before="100" w:beforeAutospacing="1" w:after="100" w:afterAutospacing="1"/>
    </w:pPr>
  </w:style>
  <w:style w:type="paragraph" w:customStyle="1" w:styleId="pfcol291">
    <w:name w:val="pfcol291"/>
    <w:basedOn w:val="a"/>
    <w:rsid w:val="00F02D42"/>
    <w:pPr>
      <w:spacing w:before="100" w:beforeAutospacing="1" w:after="100" w:afterAutospacing="1"/>
    </w:pPr>
  </w:style>
  <w:style w:type="paragraph" w:customStyle="1" w:styleId="pfcol301">
    <w:name w:val="pfcol301"/>
    <w:basedOn w:val="a"/>
    <w:rsid w:val="00F02D42"/>
    <w:pPr>
      <w:spacing w:before="100" w:beforeAutospacing="1" w:after="100" w:afterAutospacing="1"/>
    </w:pPr>
  </w:style>
  <w:style w:type="paragraph" w:customStyle="1" w:styleId="pfcolbr1">
    <w:name w:val="pfcolbr1"/>
    <w:basedOn w:val="a"/>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
    <w:rsid w:val="00F02D42"/>
    <w:pPr>
      <w:pBdr>
        <w:top w:val="single" w:sz="6" w:space="0" w:color="000000"/>
      </w:pBdr>
      <w:spacing w:before="100" w:beforeAutospacing="1" w:after="100" w:afterAutospacing="1"/>
    </w:pPr>
  </w:style>
  <w:style w:type="paragraph" w:customStyle="1" w:styleId="pfcolb3001">
    <w:name w:val="pfcolb3001"/>
    <w:basedOn w:val="a"/>
    <w:rsid w:val="00F02D42"/>
    <w:pPr>
      <w:pBdr>
        <w:top w:val="single" w:sz="6" w:space="0" w:color="000000"/>
      </w:pBdr>
      <w:spacing w:before="100" w:beforeAutospacing="1" w:after="100" w:afterAutospacing="1"/>
    </w:pPr>
  </w:style>
  <w:style w:type="paragraph" w:customStyle="1" w:styleId="nowrap1">
    <w:name w:val="nowrap1"/>
    <w:basedOn w:val="a"/>
    <w:rsid w:val="00F02D42"/>
    <w:pPr>
      <w:spacing w:before="100" w:beforeAutospacing="1" w:after="100" w:afterAutospacing="1"/>
    </w:pPr>
  </w:style>
  <w:style w:type="paragraph" w:customStyle="1" w:styleId="plangraphictable1">
    <w:name w:val="plangraphic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
    <w:rsid w:val="00F02D42"/>
    <w:pPr>
      <w:spacing w:before="100" w:beforeAutospacing="1" w:after="100" w:afterAutospacing="1"/>
      <w:jc w:val="center"/>
    </w:pPr>
    <w:rPr>
      <w:b/>
      <w:bCs/>
    </w:rPr>
  </w:style>
  <w:style w:type="paragraph" w:customStyle="1" w:styleId="plangraphiccelltd1">
    <w:name w:val="plangraphiccelltd1"/>
    <w:basedOn w:val="a"/>
    <w:rsid w:val="00F02D42"/>
    <w:pPr>
      <w:spacing w:before="100" w:beforeAutospacing="1" w:after="100" w:afterAutospacing="1"/>
      <w:jc w:val="center"/>
    </w:pPr>
  </w:style>
  <w:style w:type="paragraph" w:customStyle="1" w:styleId="plahgraphicposition1">
    <w:name w:val="plahgraphicposition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
    <w:rsid w:val="00F02D42"/>
    <w:pPr>
      <w:spacing w:before="100" w:beforeAutospacing="1" w:after="100" w:afterAutospacing="1"/>
      <w:jc w:val="center"/>
    </w:pPr>
  </w:style>
  <w:style w:type="paragraph" w:customStyle="1" w:styleId="plangraphictableheader1">
    <w:name w:val="plangraphic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
    <w:rsid w:val="00F02D42"/>
    <w:pPr>
      <w:spacing w:before="100" w:beforeAutospacing="1" w:after="100" w:afterAutospacing="1"/>
    </w:pPr>
  </w:style>
  <w:style w:type="paragraph" w:customStyle="1" w:styleId="emptyrow1">
    <w:name w:val="emptyrow1"/>
    <w:basedOn w:val="a"/>
    <w:rsid w:val="00F02D42"/>
    <w:pPr>
      <w:spacing w:before="100" w:beforeAutospacing="1" w:after="100" w:afterAutospacing="1"/>
    </w:pPr>
  </w:style>
  <w:style w:type="paragraph" w:customStyle="1" w:styleId="icrtitle1">
    <w:name w:val="icrtitle1"/>
    <w:basedOn w:val="a"/>
    <w:rsid w:val="00F02D42"/>
    <w:pPr>
      <w:spacing w:before="100" w:beforeAutospacing="1" w:after="100" w:afterAutospacing="1"/>
      <w:jc w:val="center"/>
    </w:pPr>
    <w:rPr>
      <w:b/>
      <w:bCs/>
    </w:rPr>
  </w:style>
  <w:style w:type="paragraph" w:customStyle="1" w:styleId="icrtable1">
    <w:name w:val="icr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
    <w:rsid w:val="00F02D42"/>
    <w:pPr>
      <w:spacing w:before="100" w:beforeAutospacing="1" w:after="100" w:afterAutospacing="1"/>
    </w:pPr>
  </w:style>
  <w:style w:type="paragraph" w:customStyle="1" w:styleId="plangraphicdoctable1">
    <w:name w:val="plangraphicdoctable1"/>
    <w:basedOn w:val="a"/>
    <w:rsid w:val="00F02D42"/>
    <w:pPr>
      <w:spacing w:before="100" w:beforeAutospacing="1" w:after="100" w:afterAutospacing="1"/>
    </w:pPr>
  </w:style>
  <w:style w:type="paragraph" w:customStyle="1" w:styleId="plangraphictableheader2">
    <w:name w:val="plangraphictableheader2"/>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
    <w:rsid w:val="00F02D42"/>
    <w:pPr>
      <w:spacing w:before="100" w:beforeAutospacing="1" w:after="100" w:afterAutospacing="1"/>
      <w:jc w:val="center"/>
    </w:pPr>
  </w:style>
  <w:style w:type="numbering" w:customStyle="1" w:styleId="24">
    <w:name w:val="Нет списка2"/>
    <w:next w:val="a2"/>
    <w:uiPriority w:val="99"/>
    <w:semiHidden/>
    <w:unhideWhenUsed/>
    <w:rsid w:val="00F02D42"/>
  </w:style>
  <w:style w:type="paragraph" w:customStyle="1" w:styleId="25">
    <w:name w:val="Название2"/>
    <w:basedOn w:val="a"/>
    <w:rsid w:val="00F02D42"/>
    <w:pPr>
      <w:spacing w:before="100" w:beforeAutospacing="1" w:after="100" w:afterAutospacing="1"/>
    </w:pPr>
  </w:style>
  <w:style w:type="paragraph" w:customStyle="1" w:styleId="26">
    <w:name w:val="Подзаголовок2"/>
    <w:basedOn w:val="a"/>
    <w:rsid w:val="00F02D42"/>
    <w:pPr>
      <w:spacing w:before="100" w:beforeAutospacing="1" w:after="100" w:afterAutospacing="1"/>
    </w:pPr>
  </w:style>
  <w:style w:type="paragraph" w:customStyle="1" w:styleId="27">
    <w:name w:val="Верхний колонтитул2"/>
    <w:basedOn w:val="a"/>
    <w:rsid w:val="00F02D42"/>
    <w:pPr>
      <w:spacing w:before="100" w:beforeAutospacing="1" w:after="100" w:afterAutospacing="1"/>
    </w:pPr>
  </w:style>
  <w:style w:type="paragraph" w:styleId="afb">
    <w:name w:val="header"/>
    <w:basedOn w:val="a"/>
    <w:link w:val="afc"/>
    <w:uiPriority w:val="99"/>
    <w:unhideWhenUsed/>
    <w:rsid w:val="00F02D42"/>
    <w:pPr>
      <w:tabs>
        <w:tab w:val="center" w:pos="4677"/>
        <w:tab w:val="right" w:pos="9355"/>
      </w:tabs>
    </w:pPr>
  </w:style>
  <w:style w:type="character" w:customStyle="1" w:styleId="afc">
    <w:name w:val="Верхний колонтитул Знак"/>
    <w:basedOn w:val="a0"/>
    <w:link w:val="afb"/>
    <w:uiPriority w:val="99"/>
    <w:rsid w:val="00F02D42"/>
    <w:rPr>
      <w:rFonts w:ascii="Times New Roman" w:eastAsia="Times New Roman" w:hAnsi="Times New Roman" w:cs="Times New Roman"/>
      <w:sz w:val="24"/>
      <w:szCs w:val="24"/>
      <w:lang w:eastAsia="ru-RU"/>
    </w:rPr>
  </w:style>
  <w:style w:type="paragraph" w:styleId="afd">
    <w:name w:val="footer"/>
    <w:basedOn w:val="a"/>
    <w:link w:val="afe"/>
    <w:uiPriority w:val="99"/>
    <w:unhideWhenUsed/>
    <w:rsid w:val="00F02D42"/>
    <w:pPr>
      <w:tabs>
        <w:tab w:val="center" w:pos="4677"/>
        <w:tab w:val="right" w:pos="9355"/>
      </w:tabs>
    </w:pPr>
  </w:style>
  <w:style w:type="character" w:customStyle="1" w:styleId="afe">
    <w:name w:val="Нижний колонтитул Знак"/>
    <w:basedOn w:val="a0"/>
    <w:link w:val="afd"/>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996E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96EB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96EB7"/>
    <w:pPr>
      <w:widowControl w:val="0"/>
      <w:autoSpaceDE w:val="0"/>
      <w:autoSpaceDN w:val="0"/>
      <w:spacing w:after="0" w:line="240" w:lineRule="auto"/>
    </w:pPr>
    <w:rPr>
      <w:rFonts w:ascii="Tahoma" w:eastAsia="Times New Roman" w:hAnsi="Tahoma" w:cs="Tahoma"/>
      <w:szCs w:val="20"/>
      <w:lang w:eastAsia="ru-RU"/>
    </w:rPr>
  </w:style>
  <w:style w:type="paragraph" w:customStyle="1" w:styleId="aff">
    <w:name w:val="Заголовок статьи"/>
    <w:basedOn w:val="a"/>
    <w:next w:val="a"/>
    <w:uiPriority w:val="99"/>
    <w:rsid w:val="00996EB7"/>
    <w:pPr>
      <w:widowControl w:val="0"/>
      <w:autoSpaceDE w:val="0"/>
      <w:autoSpaceDN w:val="0"/>
      <w:adjustRightInd w:val="0"/>
      <w:ind w:left="1612" w:hanging="892"/>
      <w:jc w:val="both"/>
    </w:pPr>
    <w:rPr>
      <w:rFonts w:ascii="Arial" w:hAnsi="Arial" w:cs="Arial"/>
    </w:rPr>
  </w:style>
  <w:style w:type="paragraph" w:styleId="aff0">
    <w:name w:val="Normal (Web)"/>
    <w:basedOn w:val="a"/>
    <w:uiPriority w:val="99"/>
    <w:unhideWhenUsed/>
    <w:rsid w:val="00996EB7"/>
    <w:pPr>
      <w:spacing w:after="75"/>
    </w:pPr>
  </w:style>
  <w:style w:type="paragraph" w:customStyle="1" w:styleId="s1">
    <w:name w:val="s_1"/>
    <w:basedOn w:val="a"/>
    <w:uiPriority w:val="99"/>
    <w:rsid w:val="00996EB7"/>
    <w:pPr>
      <w:spacing w:before="100" w:beforeAutospacing="1" w:after="100" w:afterAutospacing="1"/>
    </w:pPr>
  </w:style>
  <w:style w:type="character" w:customStyle="1" w:styleId="apple-converted-space">
    <w:name w:val="apple-converted-space"/>
    <w:rsid w:val="00996EB7"/>
  </w:style>
  <w:style w:type="character" w:customStyle="1" w:styleId="FontStyle13">
    <w:name w:val="Font Style13"/>
    <w:basedOn w:val="a0"/>
    <w:uiPriority w:val="99"/>
    <w:rsid w:val="00996EB7"/>
    <w:rPr>
      <w:rFonts w:ascii="Times New Roman" w:hAnsi="Times New Roman" w:cs="Times New Roman"/>
      <w:i/>
      <w:iCs/>
      <w:spacing w:val="-20"/>
      <w:sz w:val="26"/>
      <w:szCs w:val="26"/>
    </w:rPr>
  </w:style>
  <w:style w:type="paragraph" w:customStyle="1" w:styleId="Style8">
    <w:name w:val="Style8"/>
    <w:basedOn w:val="a"/>
    <w:uiPriority w:val="99"/>
    <w:rsid w:val="00996EB7"/>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
    <w:uiPriority w:val="99"/>
    <w:rsid w:val="00996EB7"/>
    <w:pPr>
      <w:widowControl w:val="0"/>
      <w:autoSpaceDE w:val="0"/>
      <w:autoSpaceDN w:val="0"/>
      <w:adjustRightInd w:val="0"/>
      <w:spacing w:line="326" w:lineRule="exact"/>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5064C"/>
    <w:pPr>
      <w:keepNext/>
      <w:outlineLvl w:val="0"/>
    </w:pPr>
    <w:rPr>
      <w:sz w:val="28"/>
      <w:szCs w:val="20"/>
    </w:rPr>
  </w:style>
  <w:style w:type="paragraph" w:styleId="2">
    <w:name w:val="heading 2"/>
    <w:basedOn w:val="a"/>
    <w:next w:val="a"/>
    <w:link w:val="20"/>
    <w:qFormat/>
    <w:rsid w:val="00F02D42"/>
    <w:pPr>
      <w:keepNext/>
      <w:ind w:firstLine="1440"/>
      <w:jc w:val="both"/>
      <w:outlineLvl w:val="1"/>
    </w:pPr>
    <w:rPr>
      <w:sz w:val="28"/>
    </w:rPr>
  </w:style>
  <w:style w:type="paragraph" w:styleId="3">
    <w:name w:val="heading 3"/>
    <w:basedOn w:val="a"/>
    <w:next w:val="a"/>
    <w:link w:val="30"/>
    <w:qFormat/>
    <w:rsid w:val="00F02D42"/>
    <w:pPr>
      <w:keepNext/>
      <w:jc w:val="center"/>
      <w:outlineLvl w:val="2"/>
    </w:pPr>
    <w:rPr>
      <w:b/>
      <w:bCs/>
      <w:sz w:val="36"/>
    </w:rPr>
  </w:style>
  <w:style w:type="paragraph" w:styleId="4">
    <w:name w:val="heading 4"/>
    <w:basedOn w:val="a"/>
    <w:next w:val="a"/>
    <w:link w:val="40"/>
    <w:qFormat/>
    <w:rsid w:val="00F02D42"/>
    <w:pPr>
      <w:keepNext/>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64C"/>
    <w:rPr>
      <w:rFonts w:ascii="Times New Roman" w:eastAsia="Times New Roman" w:hAnsi="Times New Roman" w:cs="Times New Roman"/>
      <w:sz w:val="28"/>
      <w:szCs w:val="20"/>
      <w:lang w:eastAsia="ru-RU"/>
    </w:rPr>
  </w:style>
  <w:style w:type="paragraph" w:customStyle="1" w:styleId="Style5">
    <w:name w:val="Style5"/>
    <w:basedOn w:val="a"/>
    <w:uiPriority w:val="99"/>
    <w:rsid w:val="0065064C"/>
    <w:pPr>
      <w:widowControl w:val="0"/>
      <w:autoSpaceDE w:val="0"/>
      <w:autoSpaceDN w:val="0"/>
      <w:adjustRightInd w:val="0"/>
    </w:pPr>
    <w:rPr>
      <w:rFonts w:eastAsiaTheme="minorEastAsia"/>
    </w:rPr>
  </w:style>
  <w:style w:type="character" w:customStyle="1" w:styleId="FontStyle19">
    <w:name w:val="Font Style19"/>
    <w:basedOn w:val="a0"/>
    <w:uiPriority w:val="99"/>
    <w:rsid w:val="0065064C"/>
    <w:rPr>
      <w:rFonts w:ascii="Times New Roman" w:hAnsi="Times New Roman" w:cs="Times New Roman" w:hint="default"/>
      <w:sz w:val="26"/>
      <w:szCs w:val="26"/>
    </w:rPr>
  </w:style>
  <w:style w:type="paragraph" w:styleId="a3">
    <w:name w:val="Body Text Indent"/>
    <w:basedOn w:val="a"/>
    <w:link w:val="a4"/>
    <w:rsid w:val="0065064C"/>
    <w:pPr>
      <w:ind w:firstLine="540"/>
      <w:jc w:val="both"/>
    </w:pPr>
    <w:rPr>
      <w:sz w:val="28"/>
    </w:rPr>
  </w:style>
  <w:style w:type="character" w:customStyle="1" w:styleId="a4">
    <w:name w:val="Основной текст с отступом Знак"/>
    <w:basedOn w:val="a0"/>
    <w:link w:val="a3"/>
    <w:rsid w:val="0065064C"/>
    <w:rPr>
      <w:rFonts w:ascii="Times New Roman" w:eastAsia="Times New Roman" w:hAnsi="Times New Roman" w:cs="Times New Roman"/>
      <w:sz w:val="28"/>
      <w:szCs w:val="24"/>
      <w:lang w:eastAsia="ru-RU"/>
    </w:rPr>
  </w:style>
  <w:style w:type="paragraph" w:styleId="a5">
    <w:name w:val="Title"/>
    <w:basedOn w:val="a"/>
    <w:link w:val="a6"/>
    <w:qFormat/>
    <w:rsid w:val="0065064C"/>
    <w:pPr>
      <w:jc w:val="center"/>
    </w:pPr>
    <w:rPr>
      <w:sz w:val="28"/>
    </w:rPr>
  </w:style>
  <w:style w:type="character" w:customStyle="1" w:styleId="a6">
    <w:name w:val="Название Знак"/>
    <w:basedOn w:val="a0"/>
    <w:link w:val="a5"/>
    <w:rsid w:val="0065064C"/>
    <w:rPr>
      <w:rFonts w:ascii="Times New Roman" w:eastAsia="Times New Roman" w:hAnsi="Times New Roman" w:cs="Times New Roman"/>
      <w:sz w:val="28"/>
      <w:szCs w:val="24"/>
      <w:lang w:eastAsia="ru-RU"/>
    </w:rPr>
  </w:style>
  <w:style w:type="paragraph" w:styleId="a7">
    <w:name w:val="Body Text"/>
    <w:basedOn w:val="a"/>
    <w:link w:val="a8"/>
    <w:rsid w:val="0065064C"/>
    <w:pPr>
      <w:jc w:val="both"/>
    </w:pPr>
    <w:rPr>
      <w:b/>
      <w:bCs/>
      <w:sz w:val="28"/>
    </w:rPr>
  </w:style>
  <w:style w:type="character" w:customStyle="1" w:styleId="a8">
    <w:name w:val="Основной текст Знак"/>
    <w:basedOn w:val="a0"/>
    <w:link w:val="a7"/>
    <w:rsid w:val="0065064C"/>
    <w:rPr>
      <w:rFonts w:ascii="Times New Roman" w:eastAsia="Times New Roman" w:hAnsi="Times New Roman" w:cs="Times New Roman"/>
      <w:b/>
      <w:bCs/>
      <w:sz w:val="28"/>
      <w:szCs w:val="24"/>
      <w:lang w:eastAsia="ru-RU"/>
    </w:rPr>
  </w:style>
  <w:style w:type="paragraph" w:styleId="a9">
    <w:name w:val="List Paragraph"/>
    <w:basedOn w:val="a"/>
    <w:uiPriority w:val="34"/>
    <w:qFormat/>
    <w:rsid w:val="0065064C"/>
    <w:pPr>
      <w:ind w:left="708"/>
    </w:pPr>
  </w:style>
  <w:style w:type="character" w:customStyle="1" w:styleId="aa">
    <w:name w:val="Гипертекстовая ссылка"/>
    <w:basedOn w:val="a0"/>
    <w:uiPriority w:val="99"/>
    <w:rsid w:val="0065064C"/>
    <w:rPr>
      <w:rFonts w:cs="Times New Roman"/>
      <w:b/>
      <w:bCs/>
      <w:color w:val="008000"/>
    </w:rPr>
  </w:style>
  <w:style w:type="paragraph" w:customStyle="1" w:styleId="ab">
    <w:name w:val="Нормальный (таблица)"/>
    <w:basedOn w:val="a"/>
    <w:next w:val="a"/>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c">
    <w:name w:val="Table Grid"/>
    <w:basedOn w:val="a1"/>
    <w:uiPriority w:val="9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unhideWhenUsed/>
    <w:rsid w:val="00D41172"/>
    <w:rPr>
      <w:rFonts w:ascii="Tahoma" w:hAnsi="Tahoma"/>
      <w:sz w:val="16"/>
      <w:szCs w:val="16"/>
      <w:lang w:val="x-none" w:eastAsia="x-none"/>
    </w:rPr>
  </w:style>
  <w:style w:type="character" w:customStyle="1" w:styleId="ae">
    <w:name w:val="Текст выноски Знак"/>
    <w:basedOn w:val="a0"/>
    <w:link w:val="ad"/>
    <w:uiPriority w:val="99"/>
    <w:rsid w:val="00D41172"/>
    <w:rPr>
      <w:rFonts w:ascii="Tahoma" w:eastAsia="Times New Roman" w:hAnsi="Tahoma" w:cs="Times New Roman"/>
      <w:sz w:val="16"/>
      <w:szCs w:val="16"/>
      <w:lang w:val="x-none" w:eastAsia="x-none"/>
    </w:rPr>
  </w:style>
  <w:style w:type="paragraph" w:styleId="af">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0"/>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0">
    <w:name w:val="Emphasis"/>
    <w:basedOn w:val="a0"/>
    <w:qFormat/>
    <w:rsid w:val="00D41172"/>
    <w:rPr>
      <w:i/>
      <w:iCs/>
    </w:rPr>
  </w:style>
  <w:style w:type="character" w:customStyle="1" w:styleId="af1">
    <w:name w:val="Цветовое выделение"/>
    <w:uiPriority w:val="99"/>
    <w:rsid w:val="00897033"/>
    <w:rPr>
      <w:b/>
      <w:bCs/>
      <w:color w:val="26282F"/>
      <w:sz w:val="26"/>
      <w:szCs w:val="26"/>
    </w:rPr>
  </w:style>
  <w:style w:type="character" w:styleId="af2">
    <w:name w:val="Hyperlink"/>
    <w:basedOn w:val="a0"/>
    <w:uiPriority w:val="99"/>
    <w:rsid w:val="00574C58"/>
    <w:rPr>
      <w:rFonts w:cs="Times New Roman"/>
      <w:color w:val="0000FF"/>
      <w:u w:val="single"/>
    </w:rPr>
  </w:style>
  <w:style w:type="paragraph" w:customStyle="1" w:styleId="consnormal">
    <w:name w:val="consnormal"/>
    <w:basedOn w:val="a"/>
    <w:uiPriority w:val="99"/>
    <w:rsid w:val="00574C58"/>
    <w:pPr>
      <w:suppressAutoHyphens/>
      <w:spacing w:before="280" w:after="280"/>
    </w:pPr>
    <w:rPr>
      <w:lang w:eastAsia="ar-SA"/>
    </w:rPr>
  </w:style>
  <w:style w:type="paragraph" w:customStyle="1" w:styleId="31">
    <w:name w:val="Стиль3"/>
    <w:basedOn w:val="a"/>
    <w:uiPriority w:val="99"/>
    <w:rsid w:val="00574C58"/>
    <w:pPr>
      <w:widowControl w:val="0"/>
      <w:tabs>
        <w:tab w:val="left" w:pos="7427"/>
      </w:tabs>
      <w:suppressAutoHyphens/>
      <w:ind w:left="3600"/>
      <w:jc w:val="both"/>
      <w:textAlignment w:val="baseline"/>
    </w:pPr>
    <w:rPr>
      <w:szCs w:val="20"/>
      <w:lang w:eastAsia="ar-SA"/>
    </w:rPr>
  </w:style>
  <w:style w:type="paragraph" w:styleId="af3">
    <w:name w:val="footnote text"/>
    <w:basedOn w:val="a"/>
    <w:link w:val="af4"/>
    <w:uiPriority w:val="99"/>
    <w:semiHidden/>
    <w:rsid w:val="00574C58"/>
    <w:rPr>
      <w:sz w:val="20"/>
      <w:szCs w:val="20"/>
    </w:rPr>
  </w:style>
  <w:style w:type="character" w:customStyle="1" w:styleId="af4">
    <w:name w:val="Текст сноски Знак"/>
    <w:basedOn w:val="a0"/>
    <w:link w:val="af3"/>
    <w:uiPriority w:val="99"/>
    <w:semiHidden/>
    <w:rsid w:val="00574C58"/>
    <w:rPr>
      <w:rFonts w:ascii="Times New Roman" w:eastAsia="Times New Roman" w:hAnsi="Times New Roman" w:cs="Times New Roman"/>
      <w:sz w:val="20"/>
      <w:szCs w:val="20"/>
      <w:lang w:eastAsia="ru-RU"/>
    </w:rPr>
  </w:style>
  <w:style w:type="character" w:styleId="af5">
    <w:name w:val="footnote reference"/>
    <w:basedOn w:val="a0"/>
    <w:uiPriority w:val="99"/>
    <w:semiHidden/>
    <w:rsid w:val="00574C58"/>
    <w:rPr>
      <w:rFonts w:cs="Times New Roman"/>
      <w:vertAlign w:val="superscript"/>
    </w:rPr>
  </w:style>
  <w:style w:type="character" w:styleId="af6">
    <w:name w:val="annotation reference"/>
    <w:basedOn w:val="a0"/>
    <w:uiPriority w:val="99"/>
    <w:semiHidden/>
    <w:unhideWhenUsed/>
    <w:rsid w:val="00574C58"/>
    <w:rPr>
      <w:sz w:val="16"/>
      <w:szCs w:val="16"/>
    </w:rPr>
  </w:style>
  <w:style w:type="paragraph" w:styleId="af7">
    <w:name w:val="annotation text"/>
    <w:basedOn w:val="a"/>
    <w:link w:val="af8"/>
    <w:uiPriority w:val="99"/>
    <w:unhideWhenUsed/>
    <w:rsid w:val="00574C58"/>
    <w:rPr>
      <w:sz w:val="20"/>
      <w:szCs w:val="20"/>
    </w:rPr>
  </w:style>
  <w:style w:type="character" w:customStyle="1" w:styleId="af8">
    <w:name w:val="Текст примечания Знак"/>
    <w:basedOn w:val="a0"/>
    <w:link w:val="af7"/>
    <w:uiPriority w:val="99"/>
    <w:rsid w:val="00574C58"/>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574C58"/>
    <w:rPr>
      <w:b/>
      <w:bCs/>
    </w:rPr>
  </w:style>
  <w:style w:type="character" w:customStyle="1" w:styleId="afa">
    <w:name w:val="Тема примечания Знак"/>
    <w:basedOn w:val="af8"/>
    <w:link w:val="af9"/>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0"/>
    <w:uiPriority w:val="99"/>
    <w:rsid w:val="00574C58"/>
    <w:rPr>
      <w:rFonts w:ascii="Times New Roman" w:hAnsi="Times New Roman" w:cs="Times New Roman"/>
      <w:sz w:val="26"/>
      <w:szCs w:val="26"/>
    </w:rPr>
  </w:style>
  <w:style w:type="paragraph" w:customStyle="1" w:styleId="Style13">
    <w:name w:val="Style13"/>
    <w:basedOn w:val="a"/>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0"/>
    <w:link w:val="2"/>
    <w:rsid w:val="00F02D4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0"/>
    <w:link w:val="4"/>
    <w:rsid w:val="00F02D42"/>
    <w:rPr>
      <w:rFonts w:ascii="Times New Roman" w:eastAsia="Times New Roman" w:hAnsi="Times New Roman" w:cs="Times New Roman"/>
      <w:b/>
      <w:bCs/>
      <w:sz w:val="32"/>
      <w:szCs w:val="24"/>
      <w:lang w:eastAsia="ru-RU"/>
    </w:rPr>
  </w:style>
  <w:style w:type="paragraph" w:styleId="22">
    <w:name w:val="Body Text Indent 2"/>
    <w:basedOn w:val="a"/>
    <w:link w:val="23"/>
    <w:rsid w:val="00F02D42"/>
    <w:pPr>
      <w:ind w:firstLine="720"/>
      <w:jc w:val="both"/>
    </w:pPr>
    <w:rPr>
      <w:sz w:val="28"/>
    </w:rPr>
  </w:style>
  <w:style w:type="character" w:customStyle="1" w:styleId="23">
    <w:name w:val="Основной текст с отступом 2 Знак"/>
    <w:basedOn w:val="a0"/>
    <w:link w:val="22"/>
    <w:rsid w:val="00F02D42"/>
    <w:rPr>
      <w:rFonts w:ascii="Times New Roman" w:eastAsia="Times New Roman" w:hAnsi="Times New Roman" w:cs="Times New Roman"/>
      <w:sz w:val="28"/>
      <w:szCs w:val="24"/>
      <w:lang w:eastAsia="ru-RU"/>
    </w:rPr>
  </w:style>
  <w:style w:type="paragraph" w:styleId="32">
    <w:name w:val="Body Text Indent 3"/>
    <w:basedOn w:val="a"/>
    <w:link w:val="33"/>
    <w:rsid w:val="00F02D42"/>
    <w:pPr>
      <w:ind w:left="540" w:firstLine="540"/>
      <w:jc w:val="both"/>
    </w:pPr>
    <w:rPr>
      <w:sz w:val="28"/>
    </w:rPr>
  </w:style>
  <w:style w:type="character" w:customStyle="1" w:styleId="33">
    <w:name w:val="Основной текст с отступом 3 Знак"/>
    <w:basedOn w:val="a0"/>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1">
    <w:name w:val="Нет списка1"/>
    <w:next w:val="a2"/>
    <w:uiPriority w:val="99"/>
    <w:semiHidden/>
    <w:unhideWhenUsed/>
    <w:rsid w:val="00F02D42"/>
  </w:style>
  <w:style w:type="paragraph" w:customStyle="1" w:styleId="requesttable">
    <w:name w:val="requesttable"/>
    <w:basedOn w:val="a"/>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2">
    <w:name w:val="Название1"/>
    <w:basedOn w:val="a"/>
    <w:rsid w:val="00F02D42"/>
    <w:pPr>
      <w:spacing w:before="100" w:beforeAutospacing="1" w:after="100" w:afterAutospacing="1"/>
    </w:pPr>
  </w:style>
  <w:style w:type="paragraph" w:customStyle="1" w:styleId="aleft">
    <w:name w:val="aleft"/>
    <w:basedOn w:val="a"/>
    <w:rsid w:val="00F02D42"/>
    <w:pPr>
      <w:spacing w:before="100" w:beforeAutospacing="1" w:after="100" w:afterAutospacing="1"/>
    </w:pPr>
  </w:style>
  <w:style w:type="paragraph" w:customStyle="1" w:styleId="bold">
    <w:name w:val="bold"/>
    <w:basedOn w:val="a"/>
    <w:rsid w:val="00F02D42"/>
    <w:pPr>
      <w:spacing w:before="100" w:beforeAutospacing="1" w:after="100" w:afterAutospacing="1"/>
    </w:pPr>
  </w:style>
  <w:style w:type="paragraph" w:customStyle="1" w:styleId="13">
    <w:name w:val="Подзаголовок1"/>
    <w:basedOn w:val="a"/>
    <w:rsid w:val="00F02D42"/>
    <w:pPr>
      <w:spacing w:before="100" w:beforeAutospacing="1" w:after="100" w:afterAutospacing="1"/>
    </w:pPr>
  </w:style>
  <w:style w:type="paragraph" w:customStyle="1" w:styleId="14">
    <w:name w:val="Верхний колонтитул1"/>
    <w:basedOn w:val="a"/>
    <w:rsid w:val="00F02D42"/>
    <w:pPr>
      <w:spacing w:before="100" w:beforeAutospacing="1" w:after="100" w:afterAutospacing="1"/>
    </w:pPr>
  </w:style>
  <w:style w:type="paragraph" w:customStyle="1" w:styleId="offset25">
    <w:name w:val="offset25"/>
    <w:basedOn w:val="a"/>
    <w:rsid w:val="00F02D42"/>
    <w:pPr>
      <w:spacing w:before="100" w:beforeAutospacing="1" w:after="100" w:afterAutospacing="1"/>
    </w:pPr>
  </w:style>
  <w:style w:type="paragraph" w:customStyle="1" w:styleId="offset50">
    <w:name w:val="offset50"/>
    <w:basedOn w:val="a"/>
    <w:rsid w:val="00F02D42"/>
    <w:pPr>
      <w:spacing w:before="100" w:beforeAutospacing="1" w:after="100" w:afterAutospacing="1"/>
    </w:pPr>
  </w:style>
  <w:style w:type="paragraph" w:customStyle="1" w:styleId="tablecol1">
    <w:name w:val="tablecol1"/>
    <w:basedOn w:val="a"/>
    <w:rsid w:val="00F02D42"/>
    <w:pPr>
      <w:spacing w:before="100" w:beforeAutospacing="1" w:after="100" w:afterAutospacing="1"/>
    </w:pPr>
  </w:style>
  <w:style w:type="paragraph" w:customStyle="1" w:styleId="tablecol2">
    <w:name w:val="tablecol2"/>
    <w:basedOn w:val="a"/>
    <w:rsid w:val="00F02D42"/>
    <w:pPr>
      <w:spacing w:before="100" w:beforeAutospacing="1" w:after="100" w:afterAutospacing="1"/>
    </w:pPr>
  </w:style>
  <w:style w:type="paragraph" w:customStyle="1" w:styleId="tablecol1notset">
    <w:name w:val="tablecol1notset"/>
    <w:basedOn w:val="a"/>
    <w:rsid w:val="00F02D42"/>
    <w:pPr>
      <w:spacing w:before="100" w:beforeAutospacing="1" w:after="100" w:afterAutospacing="1"/>
    </w:pPr>
  </w:style>
  <w:style w:type="paragraph" w:customStyle="1" w:styleId="tablecol2notset">
    <w:name w:val="tablecol2notset"/>
    <w:basedOn w:val="a"/>
    <w:rsid w:val="00F02D42"/>
    <w:pPr>
      <w:spacing w:before="100" w:beforeAutospacing="1" w:after="100" w:afterAutospacing="1"/>
    </w:pPr>
  </w:style>
  <w:style w:type="paragraph" w:customStyle="1" w:styleId="right">
    <w:name w:val="right"/>
    <w:basedOn w:val="a"/>
    <w:rsid w:val="00F02D42"/>
    <w:pPr>
      <w:spacing w:before="100" w:beforeAutospacing="1" w:after="100" w:afterAutospacing="1"/>
    </w:pPr>
  </w:style>
  <w:style w:type="paragraph" w:customStyle="1" w:styleId="apptable1">
    <w:name w:val="apptable1"/>
    <w:basedOn w:val="a"/>
    <w:rsid w:val="00F02D42"/>
    <w:pPr>
      <w:spacing w:before="100" w:beforeAutospacing="1" w:after="100" w:afterAutospacing="1"/>
    </w:pPr>
  </w:style>
  <w:style w:type="paragraph" w:customStyle="1" w:styleId="appcol1">
    <w:name w:val="appcol1"/>
    <w:basedOn w:val="a"/>
    <w:rsid w:val="00F02D42"/>
    <w:pPr>
      <w:spacing w:before="100" w:beforeAutospacing="1" w:after="100" w:afterAutospacing="1"/>
    </w:pPr>
  </w:style>
  <w:style w:type="paragraph" w:customStyle="1" w:styleId="appcol2">
    <w:name w:val="appcol2"/>
    <w:basedOn w:val="a"/>
    <w:rsid w:val="00F02D42"/>
    <w:pPr>
      <w:spacing w:before="100" w:beforeAutospacing="1" w:after="100" w:afterAutospacing="1"/>
    </w:pPr>
  </w:style>
  <w:style w:type="paragraph" w:customStyle="1" w:styleId="appcol3">
    <w:name w:val="appcol3"/>
    <w:basedOn w:val="a"/>
    <w:rsid w:val="00F02D42"/>
    <w:pPr>
      <w:spacing w:before="100" w:beforeAutospacing="1" w:after="100" w:afterAutospacing="1"/>
    </w:pPr>
  </w:style>
  <w:style w:type="paragraph" w:customStyle="1" w:styleId="appcol4">
    <w:name w:val="appcol4"/>
    <w:basedOn w:val="a"/>
    <w:rsid w:val="00F02D42"/>
    <w:pPr>
      <w:spacing w:before="100" w:beforeAutospacing="1" w:after="100" w:afterAutospacing="1"/>
    </w:pPr>
  </w:style>
  <w:style w:type="paragraph" w:customStyle="1" w:styleId="appcol5">
    <w:name w:val="appcol5"/>
    <w:basedOn w:val="a"/>
    <w:rsid w:val="00F02D42"/>
    <w:pPr>
      <w:spacing w:before="100" w:beforeAutospacing="1" w:after="100" w:afterAutospacing="1"/>
    </w:pPr>
  </w:style>
  <w:style w:type="paragraph" w:customStyle="1" w:styleId="appresultcol1">
    <w:name w:val="appresultcol1"/>
    <w:basedOn w:val="a"/>
    <w:rsid w:val="00F02D42"/>
    <w:pPr>
      <w:spacing w:before="100" w:beforeAutospacing="1" w:after="100" w:afterAutospacing="1"/>
    </w:pPr>
  </w:style>
  <w:style w:type="paragraph" w:customStyle="1" w:styleId="appresultcol2">
    <w:name w:val="appresultcol2"/>
    <w:basedOn w:val="a"/>
    <w:rsid w:val="00F02D42"/>
    <w:pPr>
      <w:spacing w:before="100" w:beforeAutospacing="1" w:after="100" w:afterAutospacing="1"/>
    </w:pPr>
  </w:style>
  <w:style w:type="paragraph" w:customStyle="1" w:styleId="appresultcol3">
    <w:name w:val="appresultcol3"/>
    <w:basedOn w:val="a"/>
    <w:rsid w:val="00F02D42"/>
    <w:pPr>
      <w:spacing w:before="100" w:beforeAutospacing="1" w:after="100" w:afterAutospacing="1"/>
    </w:pPr>
  </w:style>
  <w:style w:type="paragraph" w:customStyle="1" w:styleId="appresultcol4">
    <w:name w:val="appresultcol4"/>
    <w:basedOn w:val="a"/>
    <w:rsid w:val="00F02D42"/>
    <w:pPr>
      <w:spacing w:before="100" w:beforeAutospacing="1" w:after="100" w:afterAutospacing="1"/>
    </w:pPr>
  </w:style>
  <w:style w:type="paragraph" w:customStyle="1" w:styleId="appresultcol4left">
    <w:name w:val="appresultcol4_left"/>
    <w:basedOn w:val="a"/>
    <w:rsid w:val="00F02D42"/>
    <w:pPr>
      <w:spacing w:before="100" w:beforeAutospacing="1" w:after="100" w:afterAutospacing="1"/>
    </w:pPr>
  </w:style>
  <w:style w:type="paragraph" w:customStyle="1" w:styleId="appcritcol1">
    <w:name w:val="appcritcol1"/>
    <w:basedOn w:val="a"/>
    <w:rsid w:val="00F02D42"/>
    <w:pPr>
      <w:spacing w:before="100" w:beforeAutospacing="1" w:after="100" w:afterAutospacing="1"/>
    </w:pPr>
  </w:style>
  <w:style w:type="paragraph" w:customStyle="1" w:styleId="appcritcol2">
    <w:name w:val="appcritcol2"/>
    <w:basedOn w:val="a"/>
    <w:rsid w:val="00F02D42"/>
    <w:pPr>
      <w:spacing w:before="100" w:beforeAutospacing="1" w:after="100" w:afterAutospacing="1"/>
    </w:pPr>
  </w:style>
  <w:style w:type="paragraph" w:customStyle="1" w:styleId="appcritcol3">
    <w:name w:val="appcritcol3"/>
    <w:basedOn w:val="a"/>
    <w:rsid w:val="00F02D42"/>
    <w:pPr>
      <w:spacing w:before="100" w:beforeAutospacing="1" w:after="100" w:afterAutospacing="1"/>
    </w:pPr>
  </w:style>
  <w:style w:type="paragraph" w:customStyle="1" w:styleId="appdesicioncol1">
    <w:name w:val="appdesicioncol1"/>
    <w:basedOn w:val="a"/>
    <w:rsid w:val="00F02D42"/>
    <w:pPr>
      <w:spacing w:before="100" w:beforeAutospacing="1" w:after="100" w:afterAutospacing="1"/>
    </w:pPr>
  </w:style>
  <w:style w:type="paragraph" w:customStyle="1" w:styleId="appdesicioncol2">
    <w:name w:val="appdesicioncol2"/>
    <w:basedOn w:val="a"/>
    <w:rsid w:val="00F02D42"/>
    <w:pPr>
      <w:spacing w:before="100" w:beforeAutospacing="1" w:after="100" w:afterAutospacing="1"/>
    </w:pPr>
  </w:style>
  <w:style w:type="paragraph" w:customStyle="1" w:styleId="appdesicioncol3">
    <w:name w:val="appdesicioncol3"/>
    <w:basedOn w:val="a"/>
    <w:rsid w:val="00F02D42"/>
    <w:pPr>
      <w:spacing w:before="100" w:beforeAutospacing="1" w:after="100" w:afterAutospacing="1"/>
    </w:pPr>
  </w:style>
  <w:style w:type="paragraph" w:customStyle="1" w:styleId="appdesicioncol4">
    <w:name w:val="appdesicioncol4"/>
    <w:basedOn w:val="a"/>
    <w:rsid w:val="00F02D42"/>
    <w:pPr>
      <w:spacing w:before="100" w:beforeAutospacing="1" w:after="100" w:afterAutospacing="1"/>
    </w:pPr>
  </w:style>
  <w:style w:type="paragraph" w:customStyle="1" w:styleId="appauctioncol1">
    <w:name w:val="appauctioncol1"/>
    <w:basedOn w:val="a"/>
    <w:rsid w:val="00F02D42"/>
    <w:pPr>
      <w:spacing w:before="100" w:beforeAutospacing="1" w:after="100" w:afterAutospacing="1"/>
    </w:pPr>
  </w:style>
  <w:style w:type="paragraph" w:customStyle="1" w:styleId="appauctioncol2">
    <w:name w:val="appauctioncol2"/>
    <w:basedOn w:val="a"/>
    <w:rsid w:val="00F02D42"/>
    <w:pPr>
      <w:spacing w:before="100" w:beforeAutospacing="1" w:after="100" w:afterAutospacing="1"/>
    </w:pPr>
  </w:style>
  <w:style w:type="paragraph" w:customStyle="1" w:styleId="appauctioncol3">
    <w:name w:val="appauctioncol3"/>
    <w:basedOn w:val="a"/>
    <w:rsid w:val="00F02D42"/>
    <w:pPr>
      <w:spacing w:before="100" w:beforeAutospacing="1" w:after="100" w:afterAutospacing="1"/>
    </w:pPr>
  </w:style>
  <w:style w:type="paragraph" w:customStyle="1" w:styleId="appcommissioncol1">
    <w:name w:val="appcommissioncol1"/>
    <w:basedOn w:val="a"/>
    <w:rsid w:val="00F02D42"/>
    <w:pPr>
      <w:spacing w:before="100" w:beforeAutospacing="1" w:after="100" w:afterAutospacing="1"/>
    </w:pPr>
  </w:style>
  <w:style w:type="paragraph" w:customStyle="1" w:styleId="appcommissioncol2">
    <w:name w:val="appcommissioncol2"/>
    <w:basedOn w:val="a"/>
    <w:rsid w:val="00F02D42"/>
    <w:pPr>
      <w:spacing w:before="100" w:beforeAutospacing="1" w:after="100" w:afterAutospacing="1"/>
    </w:pPr>
  </w:style>
  <w:style w:type="paragraph" w:customStyle="1" w:styleId="appcommissioncol3">
    <w:name w:val="appcommissioncol3"/>
    <w:basedOn w:val="a"/>
    <w:rsid w:val="00F02D42"/>
    <w:pPr>
      <w:spacing w:before="100" w:beforeAutospacing="1" w:after="100" w:afterAutospacing="1"/>
    </w:pPr>
  </w:style>
  <w:style w:type="paragraph" w:customStyle="1" w:styleId="appcommissioncol4">
    <w:name w:val="appcommissioncol4"/>
    <w:basedOn w:val="a"/>
    <w:rsid w:val="00F02D42"/>
    <w:pPr>
      <w:spacing w:before="100" w:beforeAutospacing="1" w:after="100" w:afterAutospacing="1"/>
    </w:pPr>
  </w:style>
  <w:style w:type="paragraph" w:customStyle="1" w:styleId="appcommissionresultcol1">
    <w:name w:val="appcommissionresultcol1"/>
    <w:basedOn w:val="a"/>
    <w:rsid w:val="00F02D42"/>
    <w:pPr>
      <w:spacing w:before="100" w:beforeAutospacing="1" w:after="100" w:afterAutospacing="1"/>
    </w:pPr>
  </w:style>
  <w:style w:type="paragraph" w:customStyle="1" w:styleId="appcommissionresultcol2">
    <w:name w:val="appcommissionresultcol2"/>
    <w:basedOn w:val="a"/>
    <w:rsid w:val="00F02D42"/>
    <w:pPr>
      <w:spacing w:before="100" w:beforeAutospacing="1" w:after="100" w:afterAutospacing="1"/>
    </w:pPr>
  </w:style>
  <w:style w:type="paragraph" w:customStyle="1" w:styleId="appcommissionresultcoln">
    <w:name w:val="appcommissionresultcoln"/>
    <w:basedOn w:val="a"/>
    <w:rsid w:val="00F02D42"/>
    <w:pPr>
      <w:spacing w:before="100" w:beforeAutospacing="1" w:after="100" w:afterAutospacing="1"/>
    </w:pPr>
  </w:style>
  <w:style w:type="paragraph" w:customStyle="1" w:styleId="refusalfactcol1">
    <w:name w:val="refusalfactcol1"/>
    <w:basedOn w:val="a"/>
    <w:rsid w:val="00F02D42"/>
    <w:pPr>
      <w:spacing w:before="100" w:beforeAutospacing="1" w:after="100" w:afterAutospacing="1"/>
    </w:pPr>
  </w:style>
  <w:style w:type="paragraph" w:customStyle="1" w:styleId="refusalfactcol2">
    <w:name w:val="refusalfactcol2"/>
    <w:basedOn w:val="a"/>
    <w:rsid w:val="00F02D42"/>
    <w:pPr>
      <w:spacing w:before="100" w:beforeAutospacing="1" w:after="100" w:afterAutospacing="1"/>
    </w:pPr>
  </w:style>
  <w:style w:type="paragraph" w:customStyle="1" w:styleId="refusalfactcol3">
    <w:name w:val="refusalfactcol3"/>
    <w:basedOn w:val="a"/>
    <w:rsid w:val="00F02D42"/>
    <w:pPr>
      <w:spacing w:before="100" w:beforeAutospacing="1" w:after="100" w:afterAutospacing="1"/>
    </w:pPr>
  </w:style>
  <w:style w:type="paragraph" w:customStyle="1" w:styleId="appcriteriascol1">
    <w:name w:val="appcriteriascol1"/>
    <w:basedOn w:val="a"/>
    <w:rsid w:val="00F02D42"/>
    <w:pPr>
      <w:spacing w:before="100" w:beforeAutospacing="1" w:after="100" w:afterAutospacing="1"/>
    </w:pPr>
  </w:style>
  <w:style w:type="paragraph" w:customStyle="1" w:styleId="appcriteriascol2">
    <w:name w:val="appcriteriascol2"/>
    <w:basedOn w:val="a"/>
    <w:rsid w:val="00F02D42"/>
    <w:pPr>
      <w:spacing w:before="100" w:beforeAutospacing="1" w:after="100" w:afterAutospacing="1"/>
    </w:pPr>
  </w:style>
  <w:style w:type="paragraph" w:customStyle="1" w:styleId="appcriteriascol3">
    <w:name w:val="appcriteriascol3"/>
    <w:basedOn w:val="a"/>
    <w:rsid w:val="00F02D42"/>
    <w:pPr>
      <w:spacing w:before="100" w:beforeAutospacing="1" w:after="100" w:afterAutospacing="1"/>
    </w:pPr>
  </w:style>
  <w:style w:type="paragraph" w:customStyle="1" w:styleId="newpage">
    <w:name w:val="newpage"/>
    <w:basedOn w:val="a"/>
    <w:rsid w:val="00F02D42"/>
    <w:pPr>
      <w:spacing w:before="100" w:beforeAutospacing="1" w:after="100" w:afterAutospacing="1"/>
    </w:pPr>
  </w:style>
  <w:style w:type="paragraph" w:customStyle="1" w:styleId="col-border">
    <w:name w:val="col-border"/>
    <w:basedOn w:val="a"/>
    <w:rsid w:val="00F02D42"/>
    <w:pPr>
      <w:spacing w:before="100" w:beforeAutospacing="1" w:after="100" w:afterAutospacing="1"/>
    </w:pPr>
  </w:style>
  <w:style w:type="paragraph" w:customStyle="1" w:styleId="data">
    <w:name w:val="data"/>
    <w:basedOn w:val="a"/>
    <w:rsid w:val="00F02D42"/>
    <w:pPr>
      <w:spacing w:before="100" w:beforeAutospacing="1" w:after="100" w:afterAutospacing="1"/>
    </w:pPr>
  </w:style>
  <w:style w:type="paragraph" w:customStyle="1" w:styleId="center">
    <w:name w:val="center"/>
    <w:basedOn w:val="a"/>
    <w:rsid w:val="00F02D42"/>
    <w:pPr>
      <w:spacing w:before="100" w:beforeAutospacing="1" w:after="100" w:afterAutospacing="1"/>
    </w:pPr>
  </w:style>
  <w:style w:type="paragraph" w:customStyle="1" w:styleId="no-underline">
    <w:name w:val="no-underline"/>
    <w:basedOn w:val="a"/>
    <w:rsid w:val="00F02D42"/>
    <w:pPr>
      <w:spacing w:before="100" w:beforeAutospacing="1" w:after="100" w:afterAutospacing="1"/>
    </w:pPr>
  </w:style>
  <w:style w:type="paragraph" w:customStyle="1" w:styleId="line">
    <w:name w:val="line"/>
    <w:basedOn w:val="a"/>
    <w:rsid w:val="00F02D42"/>
    <w:pPr>
      <w:spacing w:before="100" w:beforeAutospacing="1" w:after="100" w:afterAutospacing="1"/>
    </w:pPr>
  </w:style>
  <w:style w:type="paragraph" w:customStyle="1" w:styleId="vert-space">
    <w:name w:val="vert-space"/>
    <w:basedOn w:val="a"/>
    <w:rsid w:val="00F02D42"/>
    <w:pPr>
      <w:spacing w:before="100" w:beforeAutospacing="1" w:after="100" w:afterAutospacing="1"/>
    </w:pPr>
  </w:style>
  <w:style w:type="paragraph" w:customStyle="1" w:styleId="bottom-pad">
    <w:name w:val="bottom-pad"/>
    <w:basedOn w:val="a"/>
    <w:rsid w:val="00F02D42"/>
    <w:pPr>
      <w:spacing w:before="100" w:beforeAutospacing="1" w:after="100" w:afterAutospacing="1"/>
    </w:pPr>
  </w:style>
  <w:style w:type="paragraph" w:customStyle="1" w:styleId="contentholder">
    <w:name w:val="contentholder"/>
    <w:basedOn w:val="a"/>
    <w:rsid w:val="00F02D42"/>
    <w:pPr>
      <w:spacing w:before="100" w:beforeAutospacing="1" w:after="100" w:afterAutospacing="1"/>
    </w:pPr>
  </w:style>
  <w:style w:type="paragraph" w:customStyle="1" w:styleId="contractstable">
    <w:name w:val="contractstable"/>
    <w:basedOn w:val="a"/>
    <w:rsid w:val="00F02D42"/>
    <w:pPr>
      <w:spacing w:before="100" w:beforeAutospacing="1" w:after="100" w:afterAutospacing="1"/>
    </w:pPr>
  </w:style>
  <w:style w:type="paragraph" w:customStyle="1" w:styleId="contractstablesub">
    <w:name w:val="contractstablesub"/>
    <w:basedOn w:val="a"/>
    <w:rsid w:val="00F02D42"/>
    <w:pPr>
      <w:spacing w:before="100" w:beforeAutospacing="1" w:after="100" w:afterAutospacing="1"/>
    </w:pPr>
  </w:style>
  <w:style w:type="paragraph" w:customStyle="1" w:styleId="contractstitle">
    <w:name w:val="contractstitle"/>
    <w:basedOn w:val="a"/>
    <w:rsid w:val="00F02D42"/>
    <w:pPr>
      <w:spacing w:before="100" w:beforeAutospacing="1" w:after="100" w:afterAutospacing="1"/>
    </w:pPr>
  </w:style>
  <w:style w:type="paragraph" w:customStyle="1" w:styleId="budgetsoureccell">
    <w:name w:val="budgetsoureccell"/>
    <w:basedOn w:val="a"/>
    <w:rsid w:val="00F02D42"/>
    <w:pPr>
      <w:spacing w:before="100" w:beforeAutospacing="1" w:after="100" w:afterAutospacing="1"/>
    </w:pPr>
  </w:style>
  <w:style w:type="paragraph" w:customStyle="1" w:styleId="offbudgetsoureccell">
    <w:name w:val="offbudgetsoureccell"/>
    <w:basedOn w:val="a"/>
    <w:rsid w:val="00F02D42"/>
    <w:pPr>
      <w:spacing w:before="100" w:beforeAutospacing="1" w:after="100" w:afterAutospacing="1"/>
    </w:pPr>
  </w:style>
  <w:style w:type="paragraph" w:customStyle="1" w:styleId="pfcol1">
    <w:name w:val="pfcol1"/>
    <w:basedOn w:val="a"/>
    <w:rsid w:val="00F02D42"/>
    <w:pPr>
      <w:spacing w:before="100" w:beforeAutospacing="1" w:after="100" w:afterAutospacing="1"/>
    </w:pPr>
  </w:style>
  <w:style w:type="paragraph" w:customStyle="1" w:styleId="pfcol2">
    <w:name w:val="pfcol2"/>
    <w:basedOn w:val="a"/>
    <w:rsid w:val="00F02D42"/>
    <w:pPr>
      <w:spacing w:before="100" w:beforeAutospacing="1" w:after="100" w:afterAutospacing="1"/>
    </w:pPr>
  </w:style>
  <w:style w:type="paragraph" w:customStyle="1" w:styleId="pfcol3">
    <w:name w:val="pfcol3"/>
    <w:basedOn w:val="a"/>
    <w:rsid w:val="00F02D42"/>
    <w:pPr>
      <w:spacing w:before="100" w:beforeAutospacing="1" w:after="100" w:afterAutospacing="1"/>
    </w:pPr>
  </w:style>
  <w:style w:type="paragraph" w:customStyle="1" w:styleId="pfcol4">
    <w:name w:val="pfcol4"/>
    <w:basedOn w:val="a"/>
    <w:rsid w:val="00F02D42"/>
    <w:pPr>
      <w:spacing w:before="100" w:beforeAutospacing="1" w:after="100" w:afterAutospacing="1"/>
    </w:pPr>
  </w:style>
  <w:style w:type="paragraph" w:customStyle="1" w:styleId="pfcol5">
    <w:name w:val="pfcol5"/>
    <w:basedOn w:val="a"/>
    <w:rsid w:val="00F02D42"/>
    <w:pPr>
      <w:spacing w:before="100" w:beforeAutospacing="1" w:after="100" w:afterAutospacing="1"/>
    </w:pPr>
  </w:style>
  <w:style w:type="paragraph" w:customStyle="1" w:styleId="pfcol6">
    <w:name w:val="pfcol6"/>
    <w:basedOn w:val="a"/>
    <w:rsid w:val="00F02D42"/>
    <w:pPr>
      <w:spacing w:before="100" w:beforeAutospacing="1" w:after="100" w:afterAutospacing="1"/>
    </w:pPr>
  </w:style>
  <w:style w:type="paragraph" w:customStyle="1" w:styleId="pfcol7">
    <w:name w:val="pfcol7"/>
    <w:basedOn w:val="a"/>
    <w:rsid w:val="00F02D42"/>
    <w:pPr>
      <w:spacing w:before="100" w:beforeAutospacing="1" w:after="100" w:afterAutospacing="1"/>
    </w:pPr>
  </w:style>
  <w:style w:type="paragraph" w:customStyle="1" w:styleId="pfcol8">
    <w:name w:val="pfcol8"/>
    <w:basedOn w:val="a"/>
    <w:rsid w:val="00F02D42"/>
    <w:pPr>
      <w:spacing w:before="100" w:beforeAutospacing="1" w:after="100" w:afterAutospacing="1"/>
    </w:pPr>
  </w:style>
  <w:style w:type="paragraph" w:customStyle="1" w:styleId="pfcol9">
    <w:name w:val="pfcol9"/>
    <w:basedOn w:val="a"/>
    <w:rsid w:val="00F02D42"/>
    <w:pPr>
      <w:spacing w:before="100" w:beforeAutospacing="1" w:after="100" w:afterAutospacing="1"/>
    </w:pPr>
  </w:style>
  <w:style w:type="paragraph" w:customStyle="1" w:styleId="pfcol10">
    <w:name w:val="pfcol10"/>
    <w:basedOn w:val="a"/>
    <w:rsid w:val="00F02D42"/>
    <w:pPr>
      <w:spacing w:before="100" w:beforeAutospacing="1" w:after="100" w:afterAutospacing="1"/>
    </w:pPr>
  </w:style>
  <w:style w:type="paragraph" w:customStyle="1" w:styleId="pfcol11">
    <w:name w:val="pfcol11"/>
    <w:basedOn w:val="a"/>
    <w:rsid w:val="00F02D42"/>
    <w:pPr>
      <w:spacing w:before="100" w:beforeAutospacing="1" w:after="100" w:afterAutospacing="1"/>
    </w:pPr>
  </w:style>
  <w:style w:type="paragraph" w:customStyle="1" w:styleId="pfcol12">
    <w:name w:val="pfcol12"/>
    <w:basedOn w:val="a"/>
    <w:rsid w:val="00F02D42"/>
    <w:pPr>
      <w:spacing w:before="100" w:beforeAutospacing="1" w:after="100" w:afterAutospacing="1"/>
    </w:pPr>
  </w:style>
  <w:style w:type="paragraph" w:customStyle="1" w:styleId="pfcol13">
    <w:name w:val="pfcol13"/>
    <w:basedOn w:val="a"/>
    <w:rsid w:val="00F02D42"/>
    <w:pPr>
      <w:spacing w:before="100" w:beforeAutospacing="1" w:after="100" w:afterAutospacing="1"/>
    </w:pPr>
  </w:style>
  <w:style w:type="paragraph" w:customStyle="1" w:styleId="pfcol14">
    <w:name w:val="pfcol14"/>
    <w:basedOn w:val="a"/>
    <w:rsid w:val="00F02D42"/>
    <w:pPr>
      <w:spacing w:before="100" w:beforeAutospacing="1" w:after="100" w:afterAutospacing="1"/>
    </w:pPr>
  </w:style>
  <w:style w:type="paragraph" w:customStyle="1" w:styleId="pfcol15">
    <w:name w:val="pfcol15"/>
    <w:basedOn w:val="a"/>
    <w:rsid w:val="00F02D42"/>
    <w:pPr>
      <w:spacing w:before="100" w:beforeAutospacing="1" w:after="100" w:afterAutospacing="1"/>
    </w:pPr>
  </w:style>
  <w:style w:type="paragraph" w:customStyle="1" w:styleId="pfcol16">
    <w:name w:val="pfcol16"/>
    <w:basedOn w:val="a"/>
    <w:rsid w:val="00F02D42"/>
    <w:pPr>
      <w:spacing w:before="100" w:beforeAutospacing="1" w:after="100" w:afterAutospacing="1"/>
    </w:pPr>
  </w:style>
  <w:style w:type="paragraph" w:customStyle="1" w:styleId="pfcol17">
    <w:name w:val="pfcol17"/>
    <w:basedOn w:val="a"/>
    <w:rsid w:val="00F02D42"/>
    <w:pPr>
      <w:spacing w:before="100" w:beforeAutospacing="1" w:after="100" w:afterAutospacing="1"/>
    </w:pPr>
  </w:style>
  <w:style w:type="paragraph" w:customStyle="1" w:styleId="pfcol18">
    <w:name w:val="pfcol18"/>
    <w:basedOn w:val="a"/>
    <w:rsid w:val="00F02D42"/>
    <w:pPr>
      <w:spacing w:before="100" w:beforeAutospacing="1" w:after="100" w:afterAutospacing="1"/>
    </w:pPr>
  </w:style>
  <w:style w:type="paragraph" w:customStyle="1" w:styleId="pfcol19">
    <w:name w:val="pfcol19"/>
    <w:basedOn w:val="a"/>
    <w:rsid w:val="00F02D42"/>
    <w:pPr>
      <w:spacing w:before="100" w:beforeAutospacing="1" w:after="100" w:afterAutospacing="1"/>
    </w:pPr>
  </w:style>
  <w:style w:type="paragraph" w:customStyle="1" w:styleId="pfcol20">
    <w:name w:val="pfcol20"/>
    <w:basedOn w:val="a"/>
    <w:rsid w:val="00F02D42"/>
    <w:pPr>
      <w:spacing w:before="100" w:beforeAutospacing="1" w:after="100" w:afterAutospacing="1"/>
    </w:pPr>
  </w:style>
  <w:style w:type="paragraph" w:customStyle="1" w:styleId="pfcol21">
    <w:name w:val="pfcol21"/>
    <w:basedOn w:val="a"/>
    <w:rsid w:val="00F02D42"/>
    <w:pPr>
      <w:spacing w:before="100" w:beforeAutospacing="1" w:after="100" w:afterAutospacing="1"/>
    </w:pPr>
  </w:style>
  <w:style w:type="paragraph" w:customStyle="1" w:styleId="pfcol22">
    <w:name w:val="pfcol22"/>
    <w:basedOn w:val="a"/>
    <w:rsid w:val="00F02D42"/>
    <w:pPr>
      <w:spacing w:before="100" w:beforeAutospacing="1" w:after="100" w:afterAutospacing="1"/>
    </w:pPr>
  </w:style>
  <w:style w:type="paragraph" w:customStyle="1" w:styleId="pfcol23">
    <w:name w:val="pfcol23"/>
    <w:basedOn w:val="a"/>
    <w:rsid w:val="00F02D42"/>
    <w:pPr>
      <w:spacing w:before="100" w:beforeAutospacing="1" w:after="100" w:afterAutospacing="1"/>
    </w:pPr>
  </w:style>
  <w:style w:type="paragraph" w:customStyle="1" w:styleId="pfcol24">
    <w:name w:val="pfcol24"/>
    <w:basedOn w:val="a"/>
    <w:rsid w:val="00F02D42"/>
    <w:pPr>
      <w:spacing w:before="100" w:beforeAutospacing="1" w:after="100" w:afterAutospacing="1"/>
    </w:pPr>
  </w:style>
  <w:style w:type="paragraph" w:customStyle="1" w:styleId="pfcol25">
    <w:name w:val="pfcol25"/>
    <w:basedOn w:val="a"/>
    <w:rsid w:val="00F02D42"/>
    <w:pPr>
      <w:spacing w:before="100" w:beforeAutospacing="1" w:after="100" w:afterAutospacing="1"/>
    </w:pPr>
  </w:style>
  <w:style w:type="paragraph" w:customStyle="1" w:styleId="pfcol26">
    <w:name w:val="pfcol26"/>
    <w:basedOn w:val="a"/>
    <w:rsid w:val="00F02D42"/>
    <w:pPr>
      <w:spacing w:before="100" w:beforeAutospacing="1" w:after="100" w:afterAutospacing="1"/>
    </w:pPr>
  </w:style>
  <w:style w:type="paragraph" w:customStyle="1" w:styleId="pfcol27">
    <w:name w:val="pfcol27"/>
    <w:basedOn w:val="a"/>
    <w:rsid w:val="00F02D42"/>
    <w:pPr>
      <w:spacing w:before="100" w:beforeAutospacing="1" w:after="100" w:afterAutospacing="1"/>
    </w:pPr>
  </w:style>
  <w:style w:type="paragraph" w:customStyle="1" w:styleId="pfcol28">
    <w:name w:val="pfcol28"/>
    <w:basedOn w:val="a"/>
    <w:rsid w:val="00F02D42"/>
    <w:pPr>
      <w:spacing w:before="100" w:beforeAutospacing="1" w:after="100" w:afterAutospacing="1"/>
    </w:pPr>
  </w:style>
  <w:style w:type="paragraph" w:customStyle="1" w:styleId="pfcol29">
    <w:name w:val="pfcol29"/>
    <w:basedOn w:val="a"/>
    <w:rsid w:val="00F02D42"/>
    <w:pPr>
      <w:spacing w:before="100" w:beforeAutospacing="1" w:after="100" w:afterAutospacing="1"/>
    </w:pPr>
  </w:style>
  <w:style w:type="paragraph" w:customStyle="1" w:styleId="pfcol30">
    <w:name w:val="pfcol30"/>
    <w:basedOn w:val="a"/>
    <w:rsid w:val="00F02D42"/>
    <w:pPr>
      <w:spacing w:before="100" w:beforeAutospacing="1" w:after="100" w:afterAutospacing="1"/>
    </w:pPr>
  </w:style>
  <w:style w:type="paragraph" w:customStyle="1" w:styleId="nowrap">
    <w:name w:val="nowrap"/>
    <w:basedOn w:val="a"/>
    <w:rsid w:val="00F02D42"/>
    <w:pPr>
      <w:spacing w:before="100" w:beforeAutospacing="1" w:after="100" w:afterAutospacing="1"/>
    </w:pPr>
  </w:style>
  <w:style w:type="paragraph" w:customStyle="1" w:styleId="plangraphictable">
    <w:name w:val="plangraphictable"/>
    <w:basedOn w:val="a"/>
    <w:rsid w:val="00F02D42"/>
    <w:pPr>
      <w:spacing w:before="100" w:beforeAutospacing="1" w:after="100" w:afterAutospacing="1"/>
    </w:pPr>
  </w:style>
  <w:style w:type="paragraph" w:customStyle="1" w:styleId="plangraphictitle">
    <w:name w:val="plangraphictitle"/>
    <w:basedOn w:val="a"/>
    <w:rsid w:val="00F02D42"/>
    <w:pPr>
      <w:spacing w:before="100" w:beforeAutospacing="1" w:after="100" w:afterAutospacing="1"/>
    </w:pPr>
  </w:style>
  <w:style w:type="paragraph" w:customStyle="1" w:styleId="plangraphiccelltd">
    <w:name w:val="plangraphiccelltd"/>
    <w:basedOn w:val="a"/>
    <w:rsid w:val="00F02D42"/>
    <w:pPr>
      <w:spacing w:before="100" w:beforeAutospacing="1" w:after="100" w:afterAutospacing="1"/>
    </w:pPr>
  </w:style>
  <w:style w:type="paragraph" w:customStyle="1" w:styleId="plahgraphicposition">
    <w:name w:val="plahgraphicposition"/>
    <w:basedOn w:val="a"/>
    <w:rsid w:val="00F02D42"/>
    <w:pPr>
      <w:spacing w:before="100" w:beforeAutospacing="1" w:after="100" w:afterAutospacing="1"/>
    </w:pPr>
  </w:style>
  <w:style w:type="paragraph" w:customStyle="1" w:styleId="plahgraphicpositiontoprightbottom">
    <w:name w:val="plahgraphicpositiontoprightbottom"/>
    <w:basedOn w:val="a"/>
    <w:rsid w:val="00F02D42"/>
    <w:pPr>
      <w:spacing w:before="100" w:beforeAutospacing="1" w:after="100" w:afterAutospacing="1"/>
    </w:pPr>
  </w:style>
  <w:style w:type="paragraph" w:customStyle="1" w:styleId="plahgraphicpositionleftrightbottom">
    <w:name w:val="plahgraphicpositionleftrightbottom"/>
    <w:basedOn w:val="a"/>
    <w:rsid w:val="00F02D42"/>
    <w:pPr>
      <w:spacing w:before="100" w:beforeAutospacing="1" w:after="100" w:afterAutospacing="1"/>
    </w:pPr>
  </w:style>
  <w:style w:type="paragraph" w:customStyle="1" w:styleId="plahgraphicpositionleftright">
    <w:name w:val="plahgraphicpositionleftright"/>
    <w:basedOn w:val="a"/>
    <w:rsid w:val="00F02D42"/>
    <w:pPr>
      <w:spacing w:before="100" w:beforeAutospacing="1" w:after="100" w:afterAutospacing="1"/>
    </w:pPr>
  </w:style>
  <w:style w:type="paragraph" w:customStyle="1" w:styleId="plahgraphicpositiontopbottomleft">
    <w:name w:val="plahgraphicpositiontopbottomleft"/>
    <w:basedOn w:val="a"/>
    <w:rsid w:val="00F02D42"/>
    <w:pPr>
      <w:spacing w:before="100" w:beforeAutospacing="1" w:after="100" w:afterAutospacing="1"/>
    </w:pPr>
  </w:style>
  <w:style w:type="paragraph" w:customStyle="1" w:styleId="plahgraphicpositiontoprightleft">
    <w:name w:val="plahgraphicpositiontoprightleft"/>
    <w:basedOn w:val="a"/>
    <w:rsid w:val="00F02D42"/>
    <w:pPr>
      <w:spacing w:before="100" w:beforeAutospacing="1" w:after="100" w:afterAutospacing="1"/>
    </w:pPr>
  </w:style>
  <w:style w:type="paragraph" w:customStyle="1" w:styleId="plahgraphicpositiontopbottom">
    <w:name w:val="plahgraphicpositiontopbottom"/>
    <w:basedOn w:val="a"/>
    <w:rsid w:val="00F02D42"/>
    <w:pPr>
      <w:spacing w:before="100" w:beforeAutospacing="1" w:after="100" w:afterAutospacing="1"/>
    </w:pPr>
  </w:style>
  <w:style w:type="paragraph" w:customStyle="1" w:styleId="plahgraphicpositionleft">
    <w:name w:val="plahgraphicpositionleft"/>
    <w:basedOn w:val="a"/>
    <w:rsid w:val="00F02D42"/>
    <w:pPr>
      <w:spacing w:before="100" w:beforeAutospacing="1" w:after="100" w:afterAutospacing="1"/>
    </w:pPr>
  </w:style>
  <w:style w:type="paragraph" w:customStyle="1" w:styleId="plahgraphicpositionright">
    <w:name w:val="plahgraphicpositionright"/>
    <w:basedOn w:val="a"/>
    <w:rsid w:val="00F02D42"/>
    <w:pPr>
      <w:spacing w:before="100" w:beforeAutospacing="1" w:after="100" w:afterAutospacing="1"/>
    </w:pPr>
  </w:style>
  <w:style w:type="paragraph" w:customStyle="1" w:styleId="plahgraphicpositionrightbottom">
    <w:name w:val="plahgraphicpositionrightbottom"/>
    <w:basedOn w:val="a"/>
    <w:rsid w:val="00F02D42"/>
    <w:pPr>
      <w:spacing w:before="100" w:beforeAutospacing="1" w:after="100" w:afterAutospacing="1"/>
    </w:pPr>
  </w:style>
  <w:style w:type="paragraph" w:customStyle="1" w:styleId="plahgraphicpositionbottomleft">
    <w:name w:val="plahgraphicpositionbottomleft"/>
    <w:basedOn w:val="a"/>
    <w:rsid w:val="00F02D42"/>
    <w:pPr>
      <w:spacing w:before="100" w:beforeAutospacing="1" w:after="100" w:afterAutospacing="1"/>
    </w:pPr>
  </w:style>
  <w:style w:type="paragraph" w:customStyle="1" w:styleId="plahgraphicpositionbottom">
    <w:name w:val="plahgraphicpositionbottom"/>
    <w:basedOn w:val="a"/>
    <w:rsid w:val="00F02D42"/>
    <w:pPr>
      <w:spacing w:before="100" w:beforeAutospacing="1" w:after="100" w:afterAutospacing="1"/>
    </w:pPr>
  </w:style>
  <w:style w:type="paragraph" w:customStyle="1" w:styleId="plahgraphicpositionnoborders">
    <w:name w:val="plahgraphicpositionnoborders"/>
    <w:basedOn w:val="a"/>
    <w:rsid w:val="00F02D42"/>
    <w:pPr>
      <w:spacing w:before="100" w:beforeAutospacing="1" w:after="100" w:afterAutospacing="1"/>
    </w:pPr>
  </w:style>
  <w:style w:type="paragraph" w:customStyle="1" w:styleId="plangraphictableheader">
    <w:name w:val="plangraphictableheader"/>
    <w:basedOn w:val="a"/>
    <w:rsid w:val="00F02D42"/>
    <w:pPr>
      <w:spacing w:before="100" w:beforeAutospacing="1" w:after="100" w:afterAutospacing="1"/>
    </w:pPr>
  </w:style>
  <w:style w:type="paragraph" w:customStyle="1" w:styleId="plangraphictableheaderleft">
    <w:name w:val="plangraphictableheaderleft"/>
    <w:basedOn w:val="a"/>
    <w:rsid w:val="00F02D42"/>
    <w:pPr>
      <w:spacing w:before="100" w:beforeAutospacing="1" w:after="100" w:afterAutospacing="1"/>
    </w:pPr>
  </w:style>
  <w:style w:type="paragraph" w:customStyle="1" w:styleId="offset5">
    <w:name w:val="offset5"/>
    <w:basedOn w:val="a"/>
    <w:rsid w:val="00F02D42"/>
    <w:pPr>
      <w:spacing w:before="100" w:beforeAutospacing="1" w:after="100" w:afterAutospacing="1"/>
    </w:pPr>
  </w:style>
  <w:style w:type="paragraph" w:customStyle="1" w:styleId="emptyrow">
    <w:name w:val="emptyrow"/>
    <w:basedOn w:val="a"/>
    <w:rsid w:val="00F02D42"/>
    <w:pPr>
      <w:spacing w:before="100" w:beforeAutospacing="1" w:after="100" w:afterAutospacing="1"/>
    </w:pPr>
  </w:style>
  <w:style w:type="paragraph" w:customStyle="1" w:styleId="icrtitle">
    <w:name w:val="icrtitle"/>
    <w:basedOn w:val="a"/>
    <w:rsid w:val="00F02D42"/>
    <w:pPr>
      <w:spacing w:before="100" w:beforeAutospacing="1" w:after="100" w:afterAutospacing="1"/>
    </w:pPr>
  </w:style>
  <w:style w:type="paragraph" w:customStyle="1" w:styleId="icrtable">
    <w:name w:val="icrtable"/>
    <w:basedOn w:val="a"/>
    <w:rsid w:val="00F02D42"/>
    <w:pPr>
      <w:spacing w:before="100" w:beforeAutospacing="1" w:after="100" w:afterAutospacing="1"/>
    </w:pPr>
  </w:style>
  <w:style w:type="paragraph" w:customStyle="1" w:styleId="icrtableheader">
    <w:name w:val="icrtableheader"/>
    <w:basedOn w:val="a"/>
    <w:rsid w:val="00F02D42"/>
    <w:pPr>
      <w:spacing w:before="100" w:beforeAutospacing="1" w:after="100" w:afterAutospacing="1"/>
    </w:pPr>
  </w:style>
  <w:style w:type="paragraph" w:customStyle="1" w:styleId="plangraphicorgtable">
    <w:name w:val="plangraphicorgtable"/>
    <w:basedOn w:val="a"/>
    <w:rsid w:val="00F02D42"/>
    <w:pPr>
      <w:spacing w:before="100" w:beforeAutospacing="1" w:after="100" w:afterAutospacing="1"/>
    </w:pPr>
  </w:style>
  <w:style w:type="paragraph" w:customStyle="1" w:styleId="plangraphicdoctable">
    <w:name w:val="plangraphicdoctable"/>
    <w:basedOn w:val="a"/>
    <w:rsid w:val="00F02D42"/>
    <w:pPr>
      <w:spacing w:before="100" w:beforeAutospacing="1" w:after="100" w:afterAutospacing="1"/>
    </w:pPr>
  </w:style>
  <w:style w:type="paragraph" w:customStyle="1" w:styleId="right-pad">
    <w:name w:val="right-pad"/>
    <w:basedOn w:val="a"/>
    <w:rsid w:val="00F02D42"/>
    <w:pPr>
      <w:spacing w:before="100" w:beforeAutospacing="1" w:after="100" w:afterAutospacing="1"/>
    </w:pPr>
  </w:style>
  <w:style w:type="paragraph" w:customStyle="1" w:styleId="tdsub">
    <w:name w:val="tdsub"/>
    <w:basedOn w:val="a"/>
    <w:rsid w:val="00F02D42"/>
    <w:pPr>
      <w:spacing w:before="100" w:beforeAutospacing="1" w:after="100" w:afterAutospacing="1"/>
    </w:pPr>
  </w:style>
  <w:style w:type="paragraph" w:customStyle="1" w:styleId="pfcolbr">
    <w:name w:val="pfcolbr"/>
    <w:basedOn w:val="a"/>
    <w:rsid w:val="00F02D42"/>
    <w:pPr>
      <w:spacing w:before="100" w:beforeAutospacing="1" w:after="100" w:afterAutospacing="1"/>
    </w:pPr>
  </w:style>
  <w:style w:type="paragraph" w:customStyle="1" w:styleId="pfcolb">
    <w:name w:val="pfcolb"/>
    <w:basedOn w:val="a"/>
    <w:rsid w:val="00F02D42"/>
    <w:pPr>
      <w:spacing w:before="100" w:beforeAutospacing="1" w:after="100" w:afterAutospacing="1"/>
    </w:pPr>
  </w:style>
  <w:style w:type="paragraph" w:customStyle="1" w:styleId="pfcolb300">
    <w:name w:val="pfcolb300"/>
    <w:basedOn w:val="a"/>
    <w:rsid w:val="00F02D42"/>
    <w:pPr>
      <w:spacing w:before="100" w:beforeAutospacing="1" w:after="100" w:afterAutospacing="1"/>
    </w:pPr>
  </w:style>
  <w:style w:type="paragraph" w:customStyle="1" w:styleId="number">
    <w:name w:val="number"/>
    <w:basedOn w:val="a"/>
    <w:rsid w:val="00F02D42"/>
    <w:pPr>
      <w:spacing w:before="100" w:beforeAutospacing="1" w:after="100" w:afterAutospacing="1"/>
    </w:pPr>
  </w:style>
  <w:style w:type="paragraph" w:customStyle="1" w:styleId="title1">
    <w:name w:val="title1"/>
    <w:basedOn w:val="a"/>
    <w:rsid w:val="00F02D42"/>
    <w:pPr>
      <w:spacing w:before="100" w:beforeAutospacing="1" w:after="100" w:afterAutospacing="1"/>
    </w:pPr>
    <w:rPr>
      <w:i/>
      <w:iCs/>
    </w:rPr>
  </w:style>
  <w:style w:type="paragraph" w:customStyle="1" w:styleId="aleft1">
    <w:name w:val="aleft1"/>
    <w:basedOn w:val="a"/>
    <w:rsid w:val="00F02D42"/>
    <w:pPr>
      <w:spacing w:before="100" w:beforeAutospacing="1" w:after="100" w:afterAutospacing="1"/>
    </w:pPr>
  </w:style>
  <w:style w:type="paragraph" w:customStyle="1" w:styleId="bold1">
    <w:name w:val="bold1"/>
    <w:basedOn w:val="a"/>
    <w:rsid w:val="00F02D42"/>
    <w:pPr>
      <w:spacing w:before="100" w:beforeAutospacing="1" w:after="100" w:afterAutospacing="1"/>
    </w:pPr>
    <w:rPr>
      <w:b/>
      <w:bCs/>
    </w:rPr>
  </w:style>
  <w:style w:type="paragraph" w:customStyle="1" w:styleId="subtitle1">
    <w:name w:val="subtitle1"/>
    <w:basedOn w:val="a"/>
    <w:rsid w:val="00F02D42"/>
    <w:pPr>
      <w:spacing w:before="100" w:beforeAutospacing="1" w:after="100" w:afterAutospacing="1"/>
    </w:pPr>
    <w:rPr>
      <w:u w:val="single"/>
    </w:rPr>
  </w:style>
  <w:style w:type="paragraph" w:customStyle="1" w:styleId="header1">
    <w:name w:val="header1"/>
    <w:basedOn w:val="a"/>
    <w:rsid w:val="00F02D42"/>
    <w:pPr>
      <w:spacing w:before="300"/>
    </w:pPr>
  </w:style>
  <w:style w:type="paragraph" w:customStyle="1" w:styleId="offset251">
    <w:name w:val="offset251"/>
    <w:basedOn w:val="a"/>
    <w:rsid w:val="00F02D42"/>
    <w:pPr>
      <w:spacing w:before="100" w:beforeAutospacing="1" w:after="100" w:afterAutospacing="1"/>
      <w:ind w:left="375"/>
    </w:pPr>
  </w:style>
  <w:style w:type="paragraph" w:customStyle="1" w:styleId="offset501">
    <w:name w:val="offset501"/>
    <w:basedOn w:val="a"/>
    <w:rsid w:val="00F02D42"/>
    <w:pPr>
      <w:spacing w:before="100" w:beforeAutospacing="1" w:after="100" w:afterAutospacing="1"/>
      <w:ind w:left="750"/>
    </w:pPr>
  </w:style>
  <w:style w:type="paragraph" w:customStyle="1" w:styleId="tablecol11">
    <w:name w:val="tablecol11"/>
    <w:basedOn w:val="a"/>
    <w:rsid w:val="00F02D42"/>
    <w:pPr>
      <w:spacing w:before="100" w:beforeAutospacing="1" w:after="100" w:afterAutospacing="1"/>
    </w:pPr>
  </w:style>
  <w:style w:type="paragraph" w:customStyle="1" w:styleId="tablecol21">
    <w:name w:val="tablecol21"/>
    <w:basedOn w:val="a"/>
    <w:rsid w:val="00F02D42"/>
    <w:pPr>
      <w:spacing w:before="100" w:beforeAutospacing="1" w:after="100" w:afterAutospacing="1"/>
    </w:pPr>
  </w:style>
  <w:style w:type="paragraph" w:customStyle="1" w:styleId="tablecol1notset1">
    <w:name w:val="tablecol1notset1"/>
    <w:basedOn w:val="a"/>
    <w:rsid w:val="00F02D42"/>
    <w:pPr>
      <w:spacing w:before="100" w:beforeAutospacing="1" w:after="100" w:afterAutospacing="1"/>
    </w:pPr>
  </w:style>
  <w:style w:type="paragraph" w:customStyle="1" w:styleId="tablecol2notset1">
    <w:name w:val="tablecol2notset1"/>
    <w:basedOn w:val="a"/>
    <w:rsid w:val="00F02D42"/>
    <w:pPr>
      <w:spacing w:before="100" w:beforeAutospacing="1" w:after="100" w:afterAutospacing="1"/>
    </w:pPr>
  </w:style>
  <w:style w:type="paragraph" w:customStyle="1" w:styleId="right1">
    <w:name w:val="right1"/>
    <w:basedOn w:val="a"/>
    <w:rsid w:val="00F02D42"/>
    <w:pPr>
      <w:spacing w:before="100" w:beforeAutospacing="1" w:after="100" w:afterAutospacing="1"/>
      <w:jc w:val="right"/>
    </w:pPr>
  </w:style>
  <w:style w:type="paragraph" w:customStyle="1" w:styleId="apptable11">
    <w:name w:val="apptable11"/>
    <w:basedOn w:val="a"/>
    <w:rsid w:val="00F02D42"/>
    <w:pPr>
      <w:pBdr>
        <w:top w:val="single" w:sz="6" w:space="0" w:color="000000"/>
        <w:left w:val="single" w:sz="6" w:space="0" w:color="000000"/>
      </w:pBdr>
    </w:pPr>
  </w:style>
  <w:style w:type="paragraph" w:customStyle="1" w:styleId="appcol11">
    <w:name w:val="app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
    <w:rsid w:val="00F02D42"/>
    <w:pPr>
      <w:pageBreakBefore/>
      <w:spacing w:before="100" w:beforeAutospacing="1" w:after="100" w:afterAutospacing="1"/>
    </w:pPr>
  </w:style>
  <w:style w:type="paragraph" w:customStyle="1" w:styleId="col-border1">
    <w:name w:val="col-border1"/>
    <w:basedOn w:val="a"/>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
    <w:rsid w:val="00F02D42"/>
    <w:pPr>
      <w:spacing w:before="100" w:beforeAutospacing="1" w:after="100" w:afterAutospacing="1"/>
      <w:jc w:val="right"/>
    </w:pPr>
  </w:style>
  <w:style w:type="paragraph" w:customStyle="1" w:styleId="data1">
    <w:name w:val="data1"/>
    <w:basedOn w:val="a"/>
    <w:rsid w:val="00F02D42"/>
    <w:pPr>
      <w:pBdr>
        <w:bottom w:val="single" w:sz="6" w:space="0" w:color="000000"/>
      </w:pBdr>
      <w:spacing w:before="100" w:beforeAutospacing="1" w:after="100" w:afterAutospacing="1"/>
    </w:pPr>
  </w:style>
  <w:style w:type="paragraph" w:customStyle="1" w:styleId="center1">
    <w:name w:val="center1"/>
    <w:basedOn w:val="a"/>
    <w:rsid w:val="00F02D42"/>
    <w:pPr>
      <w:spacing w:before="100" w:beforeAutospacing="1" w:after="100" w:afterAutospacing="1"/>
      <w:jc w:val="center"/>
    </w:pPr>
  </w:style>
  <w:style w:type="paragraph" w:customStyle="1" w:styleId="no-underline1">
    <w:name w:val="no-underline1"/>
    <w:basedOn w:val="a"/>
    <w:rsid w:val="00F02D42"/>
    <w:pPr>
      <w:pBdr>
        <w:bottom w:val="single" w:sz="6" w:space="0" w:color="FFFFFF"/>
      </w:pBdr>
      <w:spacing w:before="100" w:beforeAutospacing="1" w:after="100" w:afterAutospacing="1"/>
    </w:pPr>
  </w:style>
  <w:style w:type="paragraph" w:customStyle="1" w:styleId="line1">
    <w:name w:val="line1"/>
    <w:basedOn w:val="a"/>
    <w:rsid w:val="00F02D42"/>
    <w:pPr>
      <w:spacing w:before="100" w:beforeAutospacing="1" w:after="100" w:afterAutospacing="1"/>
    </w:pPr>
  </w:style>
  <w:style w:type="paragraph" w:customStyle="1" w:styleId="vert-space1">
    <w:name w:val="vert-space1"/>
    <w:basedOn w:val="a"/>
    <w:rsid w:val="00F02D42"/>
    <w:pPr>
      <w:spacing w:before="100" w:beforeAutospacing="1" w:after="100" w:afterAutospacing="1"/>
    </w:pPr>
  </w:style>
  <w:style w:type="paragraph" w:customStyle="1" w:styleId="bottom-pad1">
    <w:name w:val="bottom-pad1"/>
    <w:basedOn w:val="a"/>
    <w:rsid w:val="00F02D42"/>
    <w:pPr>
      <w:spacing w:before="100" w:beforeAutospacing="1" w:after="75"/>
    </w:pPr>
  </w:style>
  <w:style w:type="paragraph" w:customStyle="1" w:styleId="contentholder1">
    <w:name w:val="contentholder1"/>
    <w:basedOn w:val="a"/>
    <w:rsid w:val="00F02D42"/>
    <w:pPr>
      <w:spacing w:before="100" w:beforeAutospacing="1" w:after="100" w:afterAutospacing="1"/>
    </w:pPr>
  </w:style>
  <w:style w:type="paragraph" w:customStyle="1" w:styleId="contractstable1">
    <w:name w:val="contracts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
    <w:rsid w:val="00F02D42"/>
    <w:pPr>
      <w:spacing w:before="100" w:beforeAutospacing="1" w:after="100" w:afterAutospacing="1"/>
    </w:pPr>
  </w:style>
  <w:style w:type="paragraph" w:customStyle="1" w:styleId="contractstablesub1">
    <w:name w:val="contractstablesub1"/>
    <w:basedOn w:val="a"/>
    <w:rsid w:val="00F02D42"/>
    <w:pPr>
      <w:spacing w:before="100" w:beforeAutospacing="1" w:after="100" w:afterAutospacing="1"/>
    </w:pPr>
  </w:style>
  <w:style w:type="paragraph" w:customStyle="1" w:styleId="contractstitle1">
    <w:name w:val="contractstitle1"/>
    <w:basedOn w:val="a"/>
    <w:rsid w:val="00F02D42"/>
    <w:pPr>
      <w:spacing w:before="100" w:beforeAutospacing="1" w:after="100" w:afterAutospacing="1"/>
      <w:jc w:val="center"/>
    </w:pPr>
  </w:style>
  <w:style w:type="paragraph" w:customStyle="1" w:styleId="budgetsoureccell1">
    <w:name w:val="budgetsoureccell1"/>
    <w:basedOn w:val="a"/>
    <w:rsid w:val="00F02D42"/>
    <w:pPr>
      <w:spacing w:before="100" w:beforeAutospacing="1" w:after="100" w:afterAutospacing="1"/>
    </w:pPr>
  </w:style>
  <w:style w:type="paragraph" w:customStyle="1" w:styleId="offbudgetsoureccell1">
    <w:name w:val="offbudgetsoureccell1"/>
    <w:basedOn w:val="a"/>
    <w:rsid w:val="00F02D42"/>
    <w:pPr>
      <w:spacing w:before="100" w:beforeAutospacing="1" w:after="100" w:afterAutospacing="1"/>
    </w:pPr>
  </w:style>
  <w:style w:type="paragraph" w:customStyle="1" w:styleId="pfcol110">
    <w:name w:val="pfcol110"/>
    <w:basedOn w:val="a"/>
    <w:rsid w:val="00F02D42"/>
    <w:pPr>
      <w:spacing w:before="100" w:beforeAutospacing="1" w:after="100" w:afterAutospacing="1"/>
    </w:pPr>
  </w:style>
  <w:style w:type="paragraph" w:customStyle="1" w:styleId="pfcol210">
    <w:name w:val="pfcol210"/>
    <w:basedOn w:val="a"/>
    <w:rsid w:val="00F02D42"/>
    <w:pPr>
      <w:spacing w:before="100" w:beforeAutospacing="1" w:after="100" w:afterAutospacing="1"/>
    </w:pPr>
  </w:style>
  <w:style w:type="paragraph" w:customStyle="1" w:styleId="pfcol31">
    <w:name w:val="pfcol31"/>
    <w:basedOn w:val="a"/>
    <w:rsid w:val="00F02D42"/>
    <w:pPr>
      <w:spacing w:before="100" w:beforeAutospacing="1" w:after="100" w:afterAutospacing="1"/>
    </w:pPr>
  </w:style>
  <w:style w:type="paragraph" w:customStyle="1" w:styleId="pfcol41">
    <w:name w:val="pfcol41"/>
    <w:basedOn w:val="a"/>
    <w:rsid w:val="00F02D42"/>
    <w:pPr>
      <w:spacing w:before="100" w:beforeAutospacing="1" w:after="100" w:afterAutospacing="1"/>
    </w:pPr>
  </w:style>
  <w:style w:type="paragraph" w:customStyle="1" w:styleId="pfcol51">
    <w:name w:val="pfcol51"/>
    <w:basedOn w:val="a"/>
    <w:rsid w:val="00F02D42"/>
    <w:pPr>
      <w:spacing w:before="100" w:beforeAutospacing="1" w:after="100" w:afterAutospacing="1"/>
    </w:pPr>
  </w:style>
  <w:style w:type="paragraph" w:customStyle="1" w:styleId="pfcol61">
    <w:name w:val="pfcol61"/>
    <w:basedOn w:val="a"/>
    <w:rsid w:val="00F02D42"/>
    <w:pPr>
      <w:spacing w:before="100" w:beforeAutospacing="1" w:after="100" w:afterAutospacing="1"/>
    </w:pPr>
  </w:style>
  <w:style w:type="paragraph" w:customStyle="1" w:styleId="pfcol71">
    <w:name w:val="pfcol71"/>
    <w:basedOn w:val="a"/>
    <w:rsid w:val="00F02D42"/>
    <w:pPr>
      <w:spacing w:before="100" w:beforeAutospacing="1" w:after="100" w:afterAutospacing="1"/>
    </w:pPr>
  </w:style>
  <w:style w:type="paragraph" w:customStyle="1" w:styleId="pfcol81">
    <w:name w:val="pfcol81"/>
    <w:basedOn w:val="a"/>
    <w:rsid w:val="00F02D42"/>
    <w:pPr>
      <w:spacing w:before="100" w:beforeAutospacing="1" w:after="100" w:afterAutospacing="1"/>
    </w:pPr>
  </w:style>
  <w:style w:type="paragraph" w:customStyle="1" w:styleId="pfcol91">
    <w:name w:val="pfcol91"/>
    <w:basedOn w:val="a"/>
    <w:rsid w:val="00F02D42"/>
    <w:pPr>
      <w:spacing w:before="100" w:beforeAutospacing="1" w:after="100" w:afterAutospacing="1"/>
    </w:pPr>
  </w:style>
  <w:style w:type="paragraph" w:customStyle="1" w:styleId="pfcol101">
    <w:name w:val="pfcol101"/>
    <w:basedOn w:val="a"/>
    <w:rsid w:val="00F02D42"/>
    <w:pPr>
      <w:spacing w:before="100" w:beforeAutospacing="1" w:after="100" w:afterAutospacing="1"/>
    </w:pPr>
  </w:style>
  <w:style w:type="paragraph" w:customStyle="1" w:styleId="pfcol111">
    <w:name w:val="pfcol111"/>
    <w:basedOn w:val="a"/>
    <w:rsid w:val="00F02D42"/>
    <w:pPr>
      <w:spacing w:before="100" w:beforeAutospacing="1" w:after="100" w:afterAutospacing="1"/>
    </w:pPr>
  </w:style>
  <w:style w:type="paragraph" w:customStyle="1" w:styleId="pfcol121">
    <w:name w:val="pfcol121"/>
    <w:basedOn w:val="a"/>
    <w:rsid w:val="00F02D42"/>
    <w:pPr>
      <w:spacing w:before="100" w:beforeAutospacing="1" w:after="100" w:afterAutospacing="1"/>
    </w:pPr>
  </w:style>
  <w:style w:type="paragraph" w:customStyle="1" w:styleId="pfcol131">
    <w:name w:val="pfcol131"/>
    <w:basedOn w:val="a"/>
    <w:rsid w:val="00F02D42"/>
    <w:pPr>
      <w:spacing w:before="100" w:beforeAutospacing="1" w:after="100" w:afterAutospacing="1"/>
    </w:pPr>
  </w:style>
  <w:style w:type="paragraph" w:customStyle="1" w:styleId="pfcol141">
    <w:name w:val="pfcol141"/>
    <w:basedOn w:val="a"/>
    <w:rsid w:val="00F02D42"/>
    <w:pPr>
      <w:spacing w:before="100" w:beforeAutospacing="1" w:after="100" w:afterAutospacing="1"/>
    </w:pPr>
  </w:style>
  <w:style w:type="paragraph" w:customStyle="1" w:styleId="pfcol151">
    <w:name w:val="pfcol151"/>
    <w:basedOn w:val="a"/>
    <w:rsid w:val="00F02D42"/>
    <w:pPr>
      <w:spacing w:before="100" w:beforeAutospacing="1" w:after="100" w:afterAutospacing="1"/>
    </w:pPr>
  </w:style>
  <w:style w:type="paragraph" w:customStyle="1" w:styleId="pfcol161">
    <w:name w:val="pfcol161"/>
    <w:basedOn w:val="a"/>
    <w:rsid w:val="00F02D42"/>
    <w:pPr>
      <w:spacing w:before="100" w:beforeAutospacing="1" w:after="100" w:afterAutospacing="1"/>
    </w:pPr>
  </w:style>
  <w:style w:type="paragraph" w:customStyle="1" w:styleId="pfcol171">
    <w:name w:val="pfcol171"/>
    <w:basedOn w:val="a"/>
    <w:rsid w:val="00F02D42"/>
    <w:pPr>
      <w:spacing w:before="100" w:beforeAutospacing="1" w:after="100" w:afterAutospacing="1"/>
    </w:pPr>
  </w:style>
  <w:style w:type="paragraph" w:customStyle="1" w:styleId="pfcol181">
    <w:name w:val="pfcol181"/>
    <w:basedOn w:val="a"/>
    <w:rsid w:val="00F02D42"/>
    <w:pPr>
      <w:spacing w:before="100" w:beforeAutospacing="1" w:after="100" w:afterAutospacing="1"/>
    </w:pPr>
  </w:style>
  <w:style w:type="paragraph" w:customStyle="1" w:styleId="pfcol191">
    <w:name w:val="pfcol191"/>
    <w:basedOn w:val="a"/>
    <w:rsid w:val="00F02D42"/>
    <w:pPr>
      <w:spacing w:before="100" w:beforeAutospacing="1" w:after="100" w:afterAutospacing="1"/>
    </w:pPr>
  </w:style>
  <w:style w:type="paragraph" w:customStyle="1" w:styleId="pfcol201">
    <w:name w:val="pfcol201"/>
    <w:basedOn w:val="a"/>
    <w:rsid w:val="00F02D42"/>
    <w:pPr>
      <w:spacing w:before="100" w:beforeAutospacing="1" w:after="100" w:afterAutospacing="1"/>
    </w:pPr>
  </w:style>
  <w:style w:type="paragraph" w:customStyle="1" w:styleId="pfcol211">
    <w:name w:val="pfcol211"/>
    <w:basedOn w:val="a"/>
    <w:rsid w:val="00F02D42"/>
    <w:pPr>
      <w:spacing w:before="100" w:beforeAutospacing="1" w:after="100" w:afterAutospacing="1"/>
    </w:pPr>
  </w:style>
  <w:style w:type="paragraph" w:customStyle="1" w:styleId="pfcol221">
    <w:name w:val="pfcol221"/>
    <w:basedOn w:val="a"/>
    <w:rsid w:val="00F02D42"/>
    <w:pPr>
      <w:spacing w:before="100" w:beforeAutospacing="1" w:after="100" w:afterAutospacing="1"/>
    </w:pPr>
  </w:style>
  <w:style w:type="paragraph" w:customStyle="1" w:styleId="pfcol231">
    <w:name w:val="pfcol231"/>
    <w:basedOn w:val="a"/>
    <w:rsid w:val="00F02D42"/>
    <w:pPr>
      <w:spacing w:before="100" w:beforeAutospacing="1" w:after="100" w:afterAutospacing="1"/>
    </w:pPr>
  </w:style>
  <w:style w:type="paragraph" w:customStyle="1" w:styleId="pfcol241">
    <w:name w:val="pfcol241"/>
    <w:basedOn w:val="a"/>
    <w:rsid w:val="00F02D42"/>
    <w:pPr>
      <w:spacing w:before="100" w:beforeAutospacing="1" w:after="100" w:afterAutospacing="1"/>
    </w:pPr>
  </w:style>
  <w:style w:type="paragraph" w:customStyle="1" w:styleId="pfcol251">
    <w:name w:val="pfcol251"/>
    <w:basedOn w:val="a"/>
    <w:rsid w:val="00F02D42"/>
    <w:pPr>
      <w:spacing w:before="100" w:beforeAutospacing="1" w:after="100" w:afterAutospacing="1"/>
    </w:pPr>
  </w:style>
  <w:style w:type="paragraph" w:customStyle="1" w:styleId="pfcol261">
    <w:name w:val="pfcol261"/>
    <w:basedOn w:val="a"/>
    <w:rsid w:val="00F02D42"/>
    <w:pPr>
      <w:spacing w:before="100" w:beforeAutospacing="1" w:after="100" w:afterAutospacing="1"/>
    </w:pPr>
  </w:style>
  <w:style w:type="paragraph" w:customStyle="1" w:styleId="pfcol271">
    <w:name w:val="pfcol271"/>
    <w:basedOn w:val="a"/>
    <w:rsid w:val="00F02D42"/>
    <w:pPr>
      <w:spacing w:before="100" w:beforeAutospacing="1" w:after="100" w:afterAutospacing="1"/>
    </w:pPr>
  </w:style>
  <w:style w:type="paragraph" w:customStyle="1" w:styleId="pfcol281">
    <w:name w:val="pfcol281"/>
    <w:basedOn w:val="a"/>
    <w:rsid w:val="00F02D42"/>
    <w:pPr>
      <w:spacing w:before="100" w:beforeAutospacing="1" w:after="100" w:afterAutospacing="1"/>
    </w:pPr>
  </w:style>
  <w:style w:type="paragraph" w:customStyle="1" w:styleId="pfcol291">
    <w:name w:val="pfcol291"/>
    <w:basedOn w:val="a"/>
    <w:rsid w:val="00F02D42"/>
    <w:pPr>
      <w:spacing w:before="100" w:beforeAutospacing="1" w:after="100" w:afterAutospacing="1"/>
    </w:pPr>
  </w:style>
  <w:style w:type="paragraph" w:customStyle="1" w:styleId="pfcol301">
    <w:name w:val="pfcol301"/>
    <w:basedOn w:val="a"/>
    <w:rsid w:val="00F02D42"/>
    <w:pPr>
      <w:spacing w:before="100" w:beforeAutospacing="1" w:after="100" w:afterAutospacing="1"/>
    </w:pPr>
  </w:style>
  <w:style w:type="paragraph" w:customStyle="1" w:styleId="pfcolbr1">
    <w:name w:val="pfcolbr1"/>
    <w:basedOn w:val="a"/>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
    <w:rsid w:val="00F02D42"/>
    <w:pPr>
      <w:pBdr>
        <w:top w:val="single" w:sz="6" w:space="0" w:color="000000"/>
      </w:pBdr>
      <w:spacing w:before="100" w:beforeAutospacing="1" w:after="100" w:afterAutospacing="1"/>
    </w:pPr>
  </w:style>
  <w:style w:type="paragraph" w:customStyle="1" w:styleId="pfcolb3001">
    <w:name w:val="pfcolb3001"/>
    <w:basedOn w:val="a"/>
    <w:rsid w:val="00F02D42"/>
    <w:pPr>
      <w:pBdr>
        <w:top w:val="single" w:sz="6" w:space="0" w:color="000000"/>
      </w:pBdr>
      <w:spacing w:before="100" w:beforeAutospacing="1" w:after="100" w:afterAutospacing="1"/>
    </w:pPr>
  </w:style>
  <w:style w:type="paragraph" w:customStyle="1" w:styleId="nowrap1">
    <w:name w:val="nowrap1"/>
    <w:basedOn w:val="a"/>
    <w:rsid w:val="00F02D42"/>
    <w:pPr>
      <w:spacing w:before="100" w:beforeAutospacing="1" w:after="100" w:afterAutospacing="1"/>
    </w:pPr>
  </w:style>
  <w:style w:type="paragraph" w:customStyle="1" w:styleId="plangraphictable1">
    <w:name w:val="plangraphic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
    <w:rsid w:val="00F02D42"/>
    <w:pPr>
      <w:spacing w:before="100" w:beforeAutospacing="1" w:after="100" w:afterAutospacing="1"/>
      <w:jc w:val="center"/>
    </w:pPr>
    <w:rPr>
      <w:b/>
      <w:bCs/>
    </w:rPr>
  </w:style>
  <w:style w:type="paragraph" w:customStyle="1" w:styleId="plangraphiccelltd1">
    <w:name w:val="plangraphiccelltd1"/>
    <w:basedOn w:val="a"/>
    <w:rsid w:val="00F02D42"/>
    <w:pPr>
      <w:spacing w:before="100" w:beforeAutospacing="1" w:after="100" w:afterAutospacing="1"/>
      <w:jc w:val="center"/>
    </w:pPr>
  </w:style>
  <w:style w:type="paragraph" w:customStyle="1" w:styleId="plahgraphicposition1">
    <w:name w:val="plahgraphicposition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
    <w:rsid w:val="00F02D42"/>
    <w:pPr>
      <w:spacing w:before="100" w:beforeAutospacing="1" w:after="100" w:afterAutospacing="1"/>
      <w:jc w:val="center"/>
    </w:pPr>
  </w:style>
  <w:style w:type="paragraph" w:customStyle="1" w:styleId="plangraphictableheader1">
    <w:name w:val="plangraphic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
    <w:rsid w:val="00F02D42"/>
    <w:pPr>
      <w:spacing w:before="100" w:beforeAutospacing="1" w:after="100" w:afterAutospacing="1"/>
    </w:pPr>
  </w:style>
  <w:style w:type="paragraph" w:customStyle="1" w:styleId="emptyrow1">
    <w:name w:val="emptyrow1"/>
    <w:basedOn w:val="a"/>
    <w:rsid w:val="00F02D42"/>
    <w:pPr>
      <w:spacing w:before="100" w:beforeAutospacing="1" w:after="100" w:afterAutospacing="1"/>
    </w:pPr>
  </w:style>
  <w:style w:type="paragraph" w:customStyle="1" w:styleId="icrtitle1">
    <w:name w:val="icrtitle1"/>
    <w:basedOn w:val="a"/>
    <w:rsid w:val="00F02D42"/>
    <w:pPr>
      <w:spacing w:before="100" w:beforeAutospacing="1" w:after="100" w:afterAutospacing="1"/>
      <w:jc w:val="center"/>
    </w:pPr>
    <w:rPr>
      <w:b/>
      <w:bCs/>
    </w:rPr>
  </w:style>
  <w:style w:type="paragraph" w:customStyle="1" w:styleId="icrtable1">
    <w:name w:val="icrtable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
    <w:rsid w:val="00F02D42"/>
    <w:pPr>
      <w:spacing w:before="100" w:beforeAutospacing="1" w:after="100" w:afterAutospacing="1"/>
    </w:pPr>
  </w:style>
  <w:style w:type="paragraph" w:customStyle="1" w:styleId="plangraphicdoctable1">
    <w:name w:val="plangraphicdoctable1"/>
    <w:basedOn w:val="a"/>
    <w:rsid w:val="00F02D42"/>
    <w:pPr>
      <w:spacing w:before="100" w:beforeAutospacing="1" w:after="100" w:afterAutospacing="1"/>
    </w:pPr>
  </w:style>
  <w:style w:type="paragraph" w:customStyle="1" w:styleId="plangraphictableheader2">
    <w:name w:val="plangraphictableheader2"/>
    <w:basedOn w:val="a"/>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
    <w:rsid w:val="00F02D42"/>
    <w:pPr>
      <w:spacing w:before="100" w:beforeAutospacing="1" w:after="100" w:afterAutospacing="1"/>
      <w:jc w:val="center"/>
    </w:pPr>
  </w:style>
  <w:style w:type="numbering" w:customStyle="1" w:styleId="24">
    <w:name w:val="Нет списка2"/>
    <w:next w:val="a2"/>
    <w:uiPriority w:val="99"/>
    <w:semiHidden/>
    <w:unhideWhenUsed/>
    <w:rsid w:val="00F02D42"/>
  </w:style>
  <w:style w:type="paragraph" w:customStyle="1" w:styleId="25">
    <w:name w:val="Название2"/>
    <w:basedOn w:val="a"/>
    <w:rsid w:val="00F02D42"/>
    <w:pPr>
      <w:spacing w:before="100" w:beforeAutospacing="1" w:after="100" w:afterAutospacing="1"/>
    </w:pPr>
  </w:style>
  <w:style w:type="paragraph" w:customStyle="1" w:styleId="26">
    <w:name w:val="Подзаголовок2"/>
    <w:basedOn w:val="a"/>
    <w:rsid w:val="00F02D42"/>
    <w:pPr>
      <w:spacing w:before="100" w:beforeAutospacing="1" w:after="100" w:afterAutospacing="1"/>
    </w:pPr>
  </w:style>
  <w:style w:type="paragraph" w:customStyle="1" w:styleId="27">
    <w:name w:val="Верхний колонтитул2"/>
    <w:basedOn w:val="a"/>
    <w:rsid w:val="00F02D42"/>
    <w:pPr>
      <w:spacing w:before="100" w:beforeAutospacing="1" w:after="100" w:afterAutospacing="1"/>
    </w:pPr>
  </w:style>
  <w:style w:type="paragraph" w:styleId="afb">
    <w:name w:val="header"/>
    <w:basedOn w:val="a"/>
    <w:link w:val="afc"/>
    <w:uiPriority w:val="99"/>
    <w:unhideWhenUsed/>
    <w:rsid w:val="00F02D42"/>
    <w:pPr>
      <w:tabs>
        <w:tab w:val="center" w:pos="4677"/>
        <w:tab w:val="right" w:pos="9355"/>
      </w:tabs>
    </w:pPr>
  </w:style>
  <w:style w:type="character" w:customStyle="1" w:styleId="afc">
    <w:name w:val="Верхний колонтитул Знак"/>
    <w:basedOn w:val="a0"/>
    <w:link w:val="afb"/>
    <w:uiPriority w:val="99"/>
    <w:rsid w:val="00F02D42"/>
    <w:rPr>
      <w:rFonts w:ascii="Times New Roman" w:eastAsia="Times New Roman" w:hAnsi="Times New Roman" w:cs="Times New Roman"/>
      <w:sz w:val="24"/>
      <w:szCs w:val="24"/>
      <w:lang w:eastAsia="ru-RU"/>
    </w:rPr>
  </w:style>
  <w:style w:type="paragraph" w:styleId="afd">
    <w:name w:val="footer"/>
    <w:basedOn w:val="a"/>
    <w:link w:val="afe"/>
    <w:uiPriority w:val="99"/>
    <w:unhideWhenUsed/>
    <w:rsid w:val="00F02D42"/>
    <w:pPr>
      <w:tabs>
        <w:tab w:val="center" w:pos="4677"/>
        <w:tab w:val="right" w:pos="9355"/>
      </w:tabs>
    </w:pPr>
  </w:style>
  <w:style w:type="character" w:customStyle="1" w:styleId="afe">
    <w:name w:val="Нижний колонтитул Знак"/>
    <w:basedOn w:val="a0"/>
    <w:link w:val="afd"/>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996E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96EB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96EB7"/>
    <w:pPr>
      <w:widowControl w:val="0"/>
      <w:autoSpaceDE w:val="0"/>
      <w:autoSpaceDN w:val="0"/>
      <w:spacing w:after="0" w:line="240" w:lineRule="auto"/>
    </w:pPr>
    <w:rPr>
      <w:rFonts w:ascii="Tahoma" w:eastAsia="Times New Roman" w:hAnsi="Tahoma" w:cs="Tahoma"/>
      <w:szCs w:val="20"/>
      <w:lang w:eastAsia="ru-RU"/>
    </w:rPr>
  </w:style>
  <w:style w:type="paragraph" w:customStyle="1" w:styleId="aff">
    <w:name w:val="Заголовок статьи"/>
    <w:basedOn w:val="a"/>
    <w:next w:val="a"/>
    <w:uiPriority w:val="99"/>
    <w:rsid w:val="00996EB7"/>
    <w:pPr>
      <w:widowControl w:val="0"/>
      <w:autoSpaceDE w:val="0"/>
      <w:autoSpaceDN w:val="0"/>
      <w:adjustRightInd w:val="0"/>
      <w:ind w:left="1612" w:hanging="892"/>
      <w:jc w:val="both"/>
    </w:pPr>
    <w:rPr>
      <w:rFonts w:ascii="Arial" w:hAnsi="Arial" w:cs="Arial"/>
    </w:rPr>
  </w:style>
  <w:style w:type="paragraph" w:styleId="aff0">
    <w:name w:val="Normal (Web)"/>
    <w:basedOn w:val="a"/>
    <w:uiPriority w:val="99"/>
    <w:unhideWhenUsed/>
    <w:rsid w:val="00996EB7"/>
    <w:pPr>
      <w:spacing w:after="75"/>
    </w:pPr>
  </w:style>
  <w:style w:type="paragraph" w:customStyle="1" w:styleId="s1">
    <w:name w:val="s_1"/>
    <w:basedOn w:val="a"/>
    <w:uiPriority w:val="99"/>
    <w:rsid w:val="00996EB7"/>
    <w:pPr>
      <w:spacing w:before="100" w:beforeAutospacing="1" w:after="100" w:afterAutospacing="1"/>
    </w:pPr>
  </w:style>
  <w:style w:type="character" w:customStyle="1" w:styleId="apple-converted-space">
    <w:name w:val="apple-converted-space"/>
    <w:rsid w:val="00996EB7"/>
  </w:style>
  <w:style w:type="character" w:customStyle="1" w:styleId="FontStyle13">
    <w:name w:val="Font Style13"/>
    <w:basedOn w:val="a0"/>
    <w:uiPriority w:val="99"/>
    <w:rsid w:val="00996EB7"/>
    <w:rPr>
      <w:rFonts w:ascii="Times New Roman" w:hAnsi="Times New Roman" w:cs="Times New Roman"/>
      <w:i/>
      <w:iCs/>
      <w:spacing w:val="-20"/>
      <w:sz w:val="26"/>
      <w:szCs w:val="26"/>
    </w:rPr>
  </w:style>
  <w:style w:type="paragraph" w:customStyle="1" w:styleId="Style8">
    <w:name w:val="Style8"/>
    <w:basedOn w:val="a"/>
    <w:uiPriority w:val="99"/>
    <w:rsid w:val="00996EB7"/>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
    <w:uiPriority w:val="99"/>
    <w:rsid w:val="00996EB7"/>
    <w:pPr>
      <w:widowControl w:val="0"/>
      <w:autoSpaceDE w:val="0"/>
      <w:autoSpaceDN w:val="0"/>
      <w:adjustRightInd w:val="0"/>
      <w:spacing w:line="326" w:lineRule="exact"/>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lari.ru" TargetMode="External"/><Relationship Id="rId18" Type="http://schemas.openxmlformats.org/officeDocument/2006/relationships/hyperlink" Target="consultantplus://offline/ref=FBE87FFEAC144D68FF8F634AEFB107EEFBFC5465F6F1EC193BEE94CD663CB94DADFCCD05F3FCFA83v6d1I" TargetMode="External"/><Relationship Id="rId26" Type="http://schemas.openxmlformats.org/officeDocument/2006/relationships/hyperlink" Target="http://www.consultant.ru/document/cons_doc_LAW_136808" TargetMode="External"/><Relationship Id="rId3" Type="http://schemas.openxmlformats.org/officeDocument/2006/relationships/styles" Target="styles.xml"/><Relationship Id="rId21" Type="http://schemas.openxmlformats.org/officeDocument/2006/relationships/hyperlink" Target="garantf1://19953411.0/" TargetMode="External"/><Relationship Id="rId34" Type="http://schemas.openxmlformats.org/officeDocument/2006/relationships/hyperlink" Target="consultantplus://offline/ref=EA05A3D38EE60E8B0CBB7968A3717ED5C9F4E7C375ADE1153212393AAF5370F20EF5A20BCF56055489D0F314x2U0G" TargetMode="External"/><Relationship Id="rId7" Type="http://schemas.openxmlformats.org/officeDocument/2006/relationships/footnotes" Target="footnotes.xml"/><Relationship Id="rId12" Type="http://schemas.openxmlformats.org/officeDocument/2006/relationships/hyperlink" Target="http://www.Zalari.ru" TargetMode="External"/><Relationship Id="rId17" Type="http://schemas.openxmlformats.org/officeDocument/2006/relationships/hyperlink" Target="consultantplus://offline/ref=A27A27BF7AF7C472665D88403A41B832C35EC25F263B4D245339117F5D2D85CEF6T2G5K" TargetMode="External"/><Relationship Id="rId25" Type="http://schemas.openxmlformats.org/officeDocument/2006/relationships/hyperlink" Target="garantf1://12025267.0/" TargetMode="External"/><Relationship Id="rId33" Type="http://schemas.openxmlformats.org/officeDocument/2006/relationships/hyperlink" Target="consultantplus://offline/ref=EA05A3D38EE60E8B0CBB7968A3717ED5C9F4E7C375ADE1153212393AAF5370F20EF5A20BCF56055489D0F314x2U0G"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consultantplus://offline/ref=C299A7006D2868BB1E9E84DEE9FA0BC37C80C1AA7D7653CF9C2CCE1B28d2V6F" TargetMode="External"/><Relationship Id="rId29" Type="http://schemas.openxmlformats.org/officeDocument/2006/relationships/hyperlink" Target="consultantplus://offline/ref=9EB36EF05AFA5EF38930ED6A0EDB3DFA47FA4D1303E7610F83F37ED4CBCD208D1A28F5C49BC50C07J3J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mpmos.ru/logos/8BEEBC18C4A3493C86E3557CB90D523A/forma2-123-1.xls" TargetMode="External"/><Relationship Id="rId24" Type="http://schemas.openxmlformats.org/officeDocument/2006/relationships/hyperlink" Target="garantF1://10064072.450" TargetMode="External"/><Relationship Id="rId32" Type="http://schemas.openxmlformats.org/officeDocument/2006/relationships/hyperlink" Target="consultantplus://offline/ref=FBE87FFEAC144D68FF8F634AEFB107EEFBF35B67F5F3EC193BEE94CD66v3dCI" TargetMode="Externa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hyperlink" Target="consultantplus://offline/ref=19422E7F1E8995B729FF9417BFAF01E44CC1165C73CCDF4801428F669D6Cy1I" TargetMode="External"/><Relationship Id="rId28" Type="http://schemas.openxmlformats.org/officeDocument/2006/relationships/hyperlink" Target="file:///Z:\&#1064;&#1086;&#1088;&#1086;&#1093;&#1086;&#1074;&#1072;\&#1076;&#1083;&#1103;%20&#1075;&#1072;&#1079;&#1077;&#1090;&#1099;\&#1055;&#1054;&#1051;&#1054;&#1046;&#1045;&#1053;&#1048;&#1045;\&#1055;&#1088;&#1080;&#1083;&#1086;&#1078;&#1077;&#1085;&#1080;&#1077;%20&#1082;%20&#1087;&#1086;&#1089;&#1090;&#1072;&#1085;&#1086;&#1074;&#1083;&#1077;&#1085;&#1080;&#1102;%20&#1086;%20&#1087;&#1086;&#1083;&#1086;&#1078;&#1077;&#1085;&#1080;&#1080;%20&#1088;&#1077;&#1075;&#1091;&#1083;&#1103;&#1088;&#1085;&#1099;&#1093;%20&#1087;&#1077;&#1088;&#1077;&#1074;&#1086;&#1079;&#1086;&#1082;.docx" TargetMode="External"/><Relationship Id="rId36" Type="http://schemas.openxmlformats.org/officeDocument/2006/relationships/theme" Target="theme/theme1.xml"/><Relationship Id="rId10" Type="http://schemas.openxmlformats.org/officeDocument/2006/relationships/hyperlink" Target="consultantplus://offline/main?base=LAW;n=95688;fld=134;dst=100019" TargetMode="External"/><Relationship Id="rId19" Type="http://schemas.openxmlformats.org/officeDocument/2006/relationships/hyperlink" Target="consultantplus://offline/ref=FBE87FFEAC144D68FF8F634AEFB107EEFBF35B67F5F3EC193BEE94CD66v3dCI" TargetMode="External"/><Relationship Id="rId31" Type="http://schemas.openxmlformats.org/officeDocument/2006/relationships/hyperlink" Target="consultantplus://offline/ref=FBE87FFEAC144D68FF8F634AEFB107EEFBFC5465F6F1EC193BEE94CD663CB94DADFCCD05F3FCFA83v6d1I" TargetMode="External"/><Relationship Id="rId4" Type="http://schemas.microsoft.com/office/2007/relationships/stylesWithEffects" Target="stylesWithEffects.xml"/><Relationship Id="rId9" Type="http://schemas.openxmlformats.org/officeDocument/2006/relationships/hyperlink" Target="consultantplus://offline/main?base=RLAW411;n=38798;fld=134;dst=100017" TargetMode="External"/><Relationship Id="rId14" Type="http://schemas.openxmlformats.org/officeDocument/2006/relationships/hyperlink" Target="http://www.Zalari.ru" TargetMode="External"/><Relationship Id="rId22" Type="http://schemas.openxmlformats.org/officeDocument/2006/relationships/hyperlink" Target="garantf1://19800069.54/" TargetMode="External"/><Relationship Id="rId27" Type="http://schemas.openxmlformats.org/officeDocument/2006/relationships/hyperlink" Target="file:///Z:\&#1064;&#1086;&#1088;&#1086;&#1093;&#1086;&#1074;&#1072;\&#1076;&#1083;&#1103;%20&#1075;&#1072;&#1079;&#1077;&#1090;&#1099;\&#1055;&#1054;&#1051;&#1054;&#1046;&#1045;&#1053;&#1048;&#1045;\&#1055;&#1088;&#1080;&#1083;&#1086;&#1078;&#1077;&#1085;&#1080;&#1077;%20&#1082;%20&#1087;&#1086;&#1089;&#1090;&#1072;&#1085;&#1086;&#1074;&#1083;&#1077;&#1085;&#1080;&#1102;%20&#1086;%20&#1087;&#1086;&#1083;&#1086;&#1078;&#1077;&#1085;&#1080;&#1080;%20&#1088;&#1077;&#1075;&#1091;&#1083;&#1103;&#1088;&#1085;&#1099;&#1093;%20&#1087;&#1077;&#1088;&#1077;&#1074;&#1086;&#1079;&#1086;&#1082;.docx" TargetMode="External"/><Relationship Id="rId30" Type="http://schemas.openxmlformats.org/officeDocument/2006/relationships/hyperlink" Target="consultantplus://offline/ref=9EB36EF05AFA5EF38930F36718B767F647F716170DE76B58DEAC25899CC42ADAJ5JDI"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D2B76-66DA-423B-B98E-6368373F6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80</Pages>
  <Words>27619</Words>
  <Characters>157432</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184682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Геннадьевна Ахметова</dc:creator>
  <cp:keywords/>
  <dc:description/>
  <cp:lastModifiedBy>Наталья Геннадьевна Ахметова</cp:lastModifiedBy>
  <cp:revision>16</cp:revision>
  <dcterms:created xsi:type="dcterms:W3CDTF">2016-04-06T08:15:00Z</dcterms:created>
  <dcterms:modified xsi:type="dcterms:W3CDTF">2016-04-26T07:39:00Z</dcterms:modified>
</cp:coreProperties>
</file>