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39" w:rsidRDefault="00444139" w:rsidP="00444139">
      <w:pPr>
        <w:pBdr>
          <w:top w:val="thinThickSmallGap" w:sz="24" w:space="0" w:color="auto"/>
          <w:left w:val="thinThickSmallGap" w:sz="24" w:space="4" w:color="auto"/>
          <w:bottom w:val="thickThinSmallGap" w:sz="24" w:space="0" w:color="auto"/>
          <w:right w:val="thickThinSmallGap" w:sz="24" w:space="4" w:color="auto"/>
        </w:pBdr>
        <w:jc w:val="center"/>
        <w:rPr>
          <w:b/>
          <w:sz w:val="160"/>
          <w:szCs w:val="160"/>
          <w:u w:val="single"/>
        </w:rPr>
      </w:pPr>
      <w:r>
        <w:rPr>
          <w:b/>
          <w:sz w:val="160"/>
          <w:szCs w:val="160"/>
          <w:u w:val="single"/>
        </w:rPr>
        <w:t xml:space="preserve">М Э </w:t>
      </w:r>
      <w:proofErr w:type="gramStart"/>
      <w:r>
        <w:rPr>
          <w:b/>
          <w:sz w:val="160"/>
          <w:szCs w:val="160"/>
          <w:u w:val="single"/>
        </w:rPr>
        <w:t>Р</w:t>
      </w:r>
      <w:proofErr w:type="gramEnd"/>
      <w:r>
        <w:rPr>
          <w:b/>
          <w:sz w:val="160"/>
          <w:szCs w:val="160"/>
          <w:u w:val="single"/>
        </w:rPr>
        <w:t xml:space="preserve"> И Я</w:t>
      </w:r>
    </w:p>
    <w:p w:rsidR="00444139" w:rsidRDefault="00444139" w:rsidP="00444139">
      <w:pPr>
        <w:pBdr>
          <w:top w:val="thinThickSmallGap" w:sz="24" w:space="0" w:color="auto"/>
          <w:left w:val="thinThickSmallGap" w:sz="24" w:space="4" w:color="auto"/>
          <w:bottom w:val="thickThinSmallGap" w:sz="24" w:space="0" w:color="auto"/>
          <w:right w:val="thickThinSmallGap" w:sz="24" w:space="4" w:color="auto"/>
        </w:pBdr>
        <w:jc w:val="center"/>
        <w:rPr>
          <w:b/>
          <w:sz w:val="48"/>
          <w:szCs w:val="48"/>
        </w:rPr>
      </w:pPr>
      <w:r>
        <w:rPr>
          <w:b/>
          <w:sz w:val="48"/>
          <w:szCs w:val="48"/>
        </w:rPr>
        <w:t>Информационный листок органов местного самоуправления</w:t>
      </w:r>
    </w:p>
    <w:p w:rsidR="00444139" w:rsidRDefault="00444139" w:rsidP="00444139">
      <w:pPr>
        <w:pBdr>
          <w:top w:val="thinThickSmallGap" w:sz="24" w:space="0" w:color="auto"/>
          <w:left w:val="thinThickSmallGap" w:sz="24" w:space="4" w:color="auto"/>
          <w:bottom w:val="thickThinSmallGap" w:sz="24" w:space="0" w:color="auto"/>
          <w:right w:val="thickThinSmallGap" w:sz="24" w:space="4" w:color="auto"/>
        </w:pBdr>
        <w:jc w:val="center"/>
        <w:rPr>
          <w:b/>
          <w:sz w:val="48"/>
          <w:szCs w:val="48"/>
        </w:rPr>
      </w:pPr>
      <w:r>
        <w:rPr>
          <w:b/>
          <w:sz w:val="48"/>
          <w:szCs w:val="48"/>
        </w:rPr>
        <w:t>муниципального образования «Заларинский район»</w:t>
      </w:r>
    </w:p>
    <w:p w:rsidR="00444139" w:rsidRDefault="00444139" w:rsidP="00444139">
      <w:pPr>
        <w:pStyle w:val="12"/>
        <w:jc w:val="center"/>
        <w:rPr>
          <w:szCs w:val="28"/>
          <w:u w:val="single"/>
        </w:rPr>
      </w:pPr>
      <w:r>
        <w:rPr>
          <w:szCs w:val="28"/>
          <w:u w:val="single"/>
        </w:rPr>
        <w:t>Распространяется администрациями сельских и городских муниципальных образований</w:t>
      </w:r>
    </w:p>
    <w:p w:rsidR="007C0BAF" w:rsidRDefault="00444139" w:rsidP="00444139">
      <w:pPr>
        <w:rPr>
          <w:b/>
          <w:sz w:val="40"/>
          <w:szCs w:val="40"/>
        </w:rPr>
      </w:pPr>
      <w:r>
        <w:rPr>
          <w:b/>
          <w:sz w:val="40"/>
          <w:szCs w:val="40"/>
        </w:rPr>
        <w:t>№</w:t>
      </w:r>
      <w:r>
        <w:rPr>
          <w:sz w:val="40"/>
          <w:szCs w:val="40"/>
        </w:rPr>
        <w:t xml:space="preserve"> </w:t>
      </w:r>
      <w:r>
        <w:rPr>
          <w:b/>
          <w:sz w:val="40"/>
          <w:szCs w:val="40"/>
        </w:rPr>
        <w:t xml:space="preserve"> 1</w:t>
      </w:r>
      <w:r w:rsidR="00013D21">
        <w:rPr>
          <w:b/>
          <w:sz w:val="40"/>
          <w:szCs w:val="40"/>
        </w:rPr>
        <w:t>3</w:t>
      </w:r>
      <w:r>
        <w:rPr>
          <w:b/>
          <w:sz w:val="40"/>
          <w:szCs w:val="40"/>
        </w:rPr>
        <w:t xml:space="preserve">                                                          </w:t>
      </w:r>
      <w:r w:rsidR="00013D21">
        <w:rPr>
          <w:b/>
          <w:sz w:val="40"/>
          <w:szCs w:val="40"/>
        </w:rPr>
        <w:t>31</w:t>
      </w:r>
      <w:r>
        <w:rPr>
          <w:b/>
          <w:sz w:val="40"/>
          <w:szCs w:val="40"/>
        </w:rPr>
        <w:t xml:space="preserve"> мая  2016г</w:t>
      </w:r>
    </w:p>
    <w:p w:rsidR="00776C33" w:rsidRPr="00D75A42" w:rsidRDefault="00776C33" w:rsidP="00776C33">
      <w:pPr>
        <w:jc w:val="center"/>
        <w:rPr>
          <w:b/>
          <w:bCs/>
          <w:szCs w:val="28"/>
        </w:rPr>
      </w:pPr>
      <w:r w:rsidRPr="00D75A42">
        <w:rPr>
          <w:b/>
          <w:bCs/>
          <w:szCs w:val="28"/>
        </w:rPr>
        <w:t>РОССИЙСКАЯ  ФЕДЕРАЦИЯ</w:t>
      </w:r>
    </w:p>
    <w:p w:rsidR="00776C33" w:rsidRPr="00D75A42" w:rsidRDefault="00776C33" w:rsidP="00776C33">
      <w:pPr>
        <w:pStyle w:val="a6"/>
        <w:rPr>
          <w:b/>
          <w:bCs/>
          <w:szCs w:val="28"/>
        </w:rPr>
      </w:pPr>
      <w:r w:rsidRPr="00D75A42">
        <w:rPr>
          <w:b/>
          <w:bCs/>
          <w:szCs w:val="28"/>
        </w:rPr>
        <w:t>ИРКУТСКАЯ ОБЛАСТЬ</w:t>
      </w:r>
    </w:p>
    <w:p w:rsidR="00776C33" w:rsidRPr="00D75A42" w:rsidRDefault="00776C33" w:rsidP="00776C33">
      <w:pPr>
        <w:pStyle w:val="a6"/>
        <w:rPr>
          <w:bCs/>
          <w:szCs w:val="28"/>
        </w:rPr>
      </w:pPr>
      <w:r w:rsidRPr="00D75A42">
        <w:rPr>
          <w:b/>
          <w:bCs/>
          <w:szCs w:val="28"/>
        </w:rPr>
        <w:t>муниципальное казенное учреждение</w:t>
      </w:r>
    </w:p>
    <w:p w:rsidR="00776C33" w:rsidRPr="00D75A42" w:rsidRDefault="00776C33" w:rsidP="00776C33">
      <w:pPr>
        <w:pStyle w:val="a6"/>
        <w:rPr>
          <w:b/>
          <w:bCs/>
          <w:szCs w:val="28"/>
        </w:rPr>
      </w:pPr>
      <w:r w:rsidRPr="00D75A42">
        <w:rPr>
          <w:b/>
          <w:bCs/>
          <w:szCs w:val="28"/>
        </w:rPr>
        <w:t>«Администрация муниципального образования</w:t>
      </w:r>
    </w:p>
    <w:p w:rsidR="00776C33" w:rsidRPr="00D75A42" w:rsidRDefault="00776C33" w:rsidP="00776C33">
      <w:pPr>
        <w:pStyle w:val="a6"/>
        <w:rPr>
          <w:b/>
          <w:bCs/>
          <w:szCs w:val="28"/>
        </w:rPr>
      </w:pPr>
      <w:r w:rsidRPr="00D75A42">
        <w:rPr>
          <w:b/>
          <w:bCs/>
          <w:szCs w:val="28"/>
        </w:rPr>
        <w:t xml:space="preserve"> «Заларинский район»</w:t>
      </w:r>
    </w:p>
    <w:p w:rsidR="00776C33" w:rsidRPr="00D75A42" w:rsidRDefault="00776C33" w:rsidP="00776C33">
      <w:pPr>
        <w:pStyle w:val="a6"/>
        <w:rPr>
          <w:b/>
          <w:bCs/>
          <w:szCs w:val="28"/>
        </w:rPr>
      </w:pPr>
      <w:r w:rsidRPr="00D75A42">
        <w:rPr>
          <w:b/>
          <w:bCs/>
          <w:szCs w:val="28"/>
        </w:rPr>
        <w:t>ПОСТАНОВЛЕНИЕ</w:t>
      </w:r>
    </w:p>
    <w:p w:rsidR="00776C33" w:rsidRDefault="00776C33" w:rsidP="00776C33">
      <w:pPr>
        <w:ind w:left="-284"/>
        <w:jc w:val="both"/>
        <w:rPr>
          <w:sz w:val="28"/>
          <w:szCs w:val="28"/>
        </w:rPr>
      </w:pPr>
      <w:r w:rsidRPr="00D75A42">
        <w:rPr>
          <w:sz w:val="28"/>
          <w:szCs w:val="28"/>
        </w:rPr>
        <w:t>От</w:t>
      </w:r>
      <w:r>
        <w:rPr>
          <w:sz w:val="28"/>
          <w:szCs w:val="28"/>
        </w:rPr>
        <w:t>18.05.</w:t>
      </w:r>
      <w:r w:rsidRPr="00D75A42">
        <w:rPr>
          <w:sz w:val="28"/>
          <w:szCs w:val="28"/>
        </w:rPr>
        <w:t xml:space="preserve">2016г.                        </w:t>
      </w:r>
      <w:r>
        <w:rPr>
          <w:sz w:val="28"/>
          <w:szCs w:val="28"/>
        </w:rPr>
        <w:t xml:space="preserve">      </w:t>
      </w:r>
      <w:r w:rsidRPr="00D75A42">
        <w:rPr>
          <w:sz w:val="28"/>
          <w:szCs w:val="28"/>
        </w:rPr>
        <w:t xml:space="preserve">     п. Залари                              № </w:t>
      </w:r>
      <w:r>
        <w:rPr>
          <w:sz w:val="28"/>
          <w:szCs w:val="28"/>
        </w:rPr>
        <w:t>194</w:t>
      </w:r>
    </w:p>
    <w:p w:rsidR="00776C33" w:rsidRPr="00D75A42" w:rsidRDefault="00776C33" w:rsidP="00776C33">
      <w:pPr>
        <w:ind w:left="-284"/>
        <w:jc w:val="both"/>
        <w:rPr>
          <w:sz w:val="28"/>
          <w:szCs w:val="28"/>
        </w:rPr>
      </w:pPr>
      <w:r>
        <w:rPr>
          <w:sz w:val="28"/>
          <w:szCs w:val="28"/>
        </w:rPr>
        <w:t xml:space="preserve">    </w:t>
      </w:r>
      <w:r w:rsidRPr="00D75A42">
        <w:rPr>
          <w:sz w:val="28"/>
          <w:szCs w:val="28"/>
        </w:rPr>
        <w:t xml:space="preserve">О внесении изменений в муниципальную программу  «Развитие образования в </w:t>
      </w:r>
      <w:proofErr w:type="spellStart"/>
      <w:r w:rsidRPr="00D75A42">
        <w:rPr>
          <w:sz w:val="28"/>
          <w:szCs w:val="28"/>
        </w:rPr>
        <w:t>Заларинском</w:t>
      </w:r>
      <w:proofErr w:type="spellEnd"/>
      <w:r w:rsidRPr="00D75A42">
        <w:rPr>
          <w:sz w:val="28"/>
          <w:szCs w:val="28"/>
        </w:rPr>
        <w:t xml:space="preserve"> районе на 2016 год», утвержденную  Постановлением Администрации муниципального образования «Заларинский район» от 16 декабря  2015 года № 728</w:t>
      </w:r>
    </w:p>
    <w:p w:rsidR="00776C33" w:rsidRPr="00D75A42" w:rsidRDefault="00776C33" w:rsidP="00776C33">
      <w:pPr>
        <w:pStyle w:val="a4"/>
        <w:ind w:left="-284" w:firstLine="710"/>
        <w:rPr>
          <w:szCs w:val="28"/>
        </w:rPr>
      </w:pPr>
      <w:proofErr w:type="gramStart"/>
      <w:r w:rsidRPr="00D75A42">
        <w:rPr>
          <w:szCs w:val="28"/>
        </w:rPr>
        <w:t xml:space="preserve">В связи с изменением мероприятий по программе, руководствуясь  Федеральным Законом  от 06.10.2003г. № 131-ФЗ «Об общих принципах организации местного самоуправления в Российской  Федерации»,  Постановлением Администрации муниципального образования  «Заларинский район» от 10.11.2015 года  № 653 «Об утверждении порядка  разработки,  реализации и оценки эффективности муниципальных программ  муниципального образования  «Заларинский район», статьями 22, 46  Устава муниципального образования  «Заларинский район», </w:t>
      </w:r>
      <w:r>
        <w:rPr>
          <w:szCs w:val="28"/>
        </w:rPr>
        <w:t>а</w:t>
      </w:r>
      <w:r w:rsidRPr="00D75A42">
        <w:rPr>
          <w:szCs w:val="28"/>
        </w:rPr>
        <w:t>дминистрация муниципального образования «Заларинский район»</w:t>
      </w:r>
      <w:proofErr w:type="gramEnd"/>
    </w:p>
    <w:p w:rsidR="00776C33" w:rsidRPr="00D75A42" w:rsidRDefault="00776C33" w:rsidP="00776C33">
      <w:pPr>
        <w:pStyle w:val="a4"/>
        <w:ind w:left="-284" w:firstLine="0"/>
        <w:rPr>
          <w:szCs w:val="28"/>
        </w:rPr>
      </w:pPr>
      <w:proofErr w:type="gramStart"/>
      <w:r w:rsidRPr="00D75A42">
        <w:rPr>
          <w:szCs w:val="28"/>
        </w:rPr>
        <w:t>П</w:t>
      </w:r>
      <w:proofErr w:type="gramEnd"/>
      <w:r w:rsidRPr="00D75A42">
        <w:rPr>
          <w:szCs w:val="28"/>
        </w:rPr>
        <w:t xml:space="preserve"> О С Т А Н О В Л Я Е Т:</w:t>
      </w:r>
    </w:p>
    <w:p w:rsidR="00776C33" w:rsidRDefault="00776C33" w:rsidP="00776C33">
      <w:pPr>
        <w:ind w:left="-284"/>
        <w:jc w:val="both"/>
        <w:rPr>
          <w:sz w:val="28"/>
          <w:szCs w:val="28"/>
        </w:rPr>
      </w:pPr>
      <w:r w:rsidRPr="00D75A42">
        <w:rPr>
          <w:sz w:val="28"/>
          <w:szCs w:val="28"/>
        </w:rPr>
        <w:t xml:space="preserve">1. Внести следующие изменения в муниципальную программу  «Развитие образования в </w:t>
      </w:r>
      <w:proofErr w:type="spellStart"/>
      <w:r w:rsidRPr="00D75A42">
        <w:rPr>
          <w:sz w:val="28"/>
          <w:szCs w:val="28"/>
        </w:rPr>
        <w:t>Заларинском</w:t>
      </w:r>
      <w:proofErr w:type="spellEnd"/>
      <w:r w:rsidRPr="00D75A42">
        <w:rPr>
          <w:sz w:val="28"/>
          <w:szCs w:val="28"/>
        </w:rPr>
        <w:t xml:space="preserve"> районе на 2016 год», утвержденную постановлением администрации муниципального образования «Заларинский район»  от 16 декабря  2016 года № 728:</w:t>
      </w:r>
    </w:p>
    <w:p w:rsidR="00776C33" w:rsidRPr="00D75A42" w:rsidRDefault="00776C33" w:rsidP="00776C33">
      <w:pPr>
        <w:widowControl w:val="0"/>
        <w:autoSpaceDE w:val="0"/>
        <w:autoSpaceDN w:val="0"/>
        <w:adjustRightInd w:val="0"/>
        <w:ind w:left="-284"/>
        <w:jc w:val="both"/>
        <w:rPr>
          <w:sz w:val="28"/>
          <w:szCs w:val="28"/>
        </w:rPr>
      </w:pPr>
      <w:r w:rsidRPr="00D75A42">
        <w:rPr>
          <w:sz w:val="28"/>
          <w:szCs w:val="28"/>
        </w:rPr>
        <w:t xml:space="preserve">1.1. в </w:t>
      </w:r>
      <w:r w:rsidRPr="00D75A42">
        <w:rPr>
          <w:bCs/>
          <w:sz w:val="28"/>
          <w:szCs w:val="28"/>
        </w:rPr>
        <w:t>подпрограмме «Развитие общего образования на 2016 год»:</w:t>
      </w:r>
      <w:r w:rsidRPr="00D75A42">
        <w:rPr>
          <w:sz w:val="28"/>
          <w:szCs w:val="28"/>
        </w:rPr>
        <w:t xml:space="preserve"> утвердить в новой редакции приложения № </w:t>
      </w:r>
      <w:r>
        <w:rPr>
          <w:sz w:val="28"/>
          <w:szCs w:val="28"/>
        </w:rPr>
        <w:t>2,4,5,7,9,12-15,17</w:t>
      </w:r>
      <w:r w:rsidRPr="00D75A42">
        <w:rPr>
          <w:bCs/>
          <w:sz w:val="28"/>
          <w:szCs w:val="28"/>
        </w:rPr>
        <w:t xml:space="preserve"> </w:t>
      </w:r>
      <w:r w:rsidRPr="00D75A42">
        <w:rPr>
          <w:sz w:val="28"/>
          <w:szCs w:val="28"/>
        </w:rPr>
        <w:t>(Приложение 1-</w:t>
      </w:r>
      <w:r>
        <w:rPr>
          <w:sz w:val="28"/>
          <w:szCs w:val="28"/>
        </w:rPr>
        <w:t>10</w:t>
      </w:r>
      <w:r w:rsidRPr="00D75A42">
        <w:rPr>
          <w:sz w:val="28"/>
          <w:szCs w:val="28"/>
        </w:rPr>
        <w:t>);</w:t>
      </w:r>
    </w:p>
    <w:p w:rsidR="00776C33" w:rsidRDefault="00776C33" w:rsidP="00776C33">
      <w:pPr>
        <w:widowControl w:val="0"/>
        <w:autoSpaceDE w:val="0"/>
        <w:autoSpaceDN w:val="0"/>
        <w:adjustRightInd w:val="0"/>
        <w:ind w:left="-284"/>
        <w:jc w:val="both"/>
        <w:rPr>
          <w:sz w:val="28"/>
          <w:szCs w:val="28"/>
        </w:rPr>
      </w:pPr>
      <w:r w:rsidRPr="00D75A42">
        <w:rPr>
          <w:sz w:val="28"/>
          <w:szCs w:val="28"/>
        </w:rPr>
        <w:t xml:space="preserve">1.2. в  </w:t>
      </w:r>
      <w:r w:rsidRPr="00D75A42">
        <w:rPr>
          <w:bCs/>
          <w:sz w:val="28"/>
          <w:szCs w:val="28"/>
        </w:rPr>
        <w:t>подпрограмме «Развитие системы дошкольного образования  на 2016 год»</w:t>
      </w:r>
      <w:r w:rsidRPr="00D75A42">
        <w:rPr>
          <w:sz w:val="28"/>
          <w:szCs w:val="28"/>
        </w:rPr>
        <w:t xml:space="preserve">: утвердить в новой редакции приложения  № </w:t>
      </w:r>
      <w:r>
        <w:rPr>
          <w:sz w:val="28"/>
          <w:szCs w:val="28"/>
        </w:rPr>
        <w:t>4,5,9</w:t>
      </w:r>
      <w:r w:rsidRPr="00D75A42">
        <w:rPr>
          <w:sz w:val="28"/>
          <w:szCs w:val="28"/>
        </w:rPr>
        <w:t xml:space="preserve"> (Приложение </w:t>
      </w:r>
      <w:r>
        <w:rPr>
          <w:sz w:val="28"/>
          <w:szCs w:val="28"/>
        </w:rPr>
        <w:t>11-13</w:t>
      </w:r>
      <w:r w:rsidRPr="00D75A42">
        <w:rPr>
          <w:sz w:val="28"/>
          <w:szCs w:val="28"/>
        </w:rPr>
        <w:t>);</w:t>
      </w:r>
    </w:p>
    <w:p w:rsidR="00776C33" w:rsidRDefault="00776C33" w:rsidP="00776C33">
      <w:pPr>
        <w:widowControl w:val="0"/>
        <w:autoSpaceDE w:val="0"/>
        <w:autoSpaceDN w:val="0"/>
        <w:adjustRightInd w:val="0"/>
        <w:ind w:left="-284"/>
        <w:jc w:val="both"/>
        <w:rPr>
          <w:sz w:val="28"/>
          <w:szCs w:val="28"/>
        </w:rPr>
      </w:pPr>
      <w:r>
        <w:rPr>
          <w:sz w:val="28"/>
          <w:szCs w:val="28"/>
        </w:rPr>
        <w:t xml:space="preserve">1.3. </w:t>
      </w:r>
      <w:r w:rsidRPr="008B3592">
        <w:rPr>
          <w:sz w:val="28"/>
          <w:szCs w:val="28"/>
        </w:rPr>
        <w:t xml:space="preserve"> </w:t>
      </w:r>
      <w:r w:rsidRPr="00D75A42">
        <w:rPr>
          <w:sz w:val="28"/>
          <w:szCs w:val="28"/>
        </w:rPr>
        <w:t xml:space="preserve">в  </w:t>
      </w:r>
      <w:r w:rsidRPr="00D75A42">
        <w:rPr>
          <w:bCs/>
          <w:sz w:val="28"/>
          <w:szCs w:val="28"/>
        </w:rPr>
        <w:t xml:space="preserve">подпрограмме </w:t>
      </w:r>
      <w:r>
        <w:rPr>
          <w:bCs/>
          <w:sz w:val="28"/>
          <w:szCs w:val="28"/>
        </w:rPr>
        <w:t xml:space="preserve"> «</w:t>
      </w:r>
      <w:r w:rsidRPr="00012208">
        <w:rPr>
          <w:bCs/>
          <w:sz w:val="28"/>
          <w:szCs w:val="28"/>
        </w:rPr>
        <w:t>Обеспечение безопасного, качественного отдыха, оздоровления и занятости детей в летний период на 2016 год»</w:t>
      </w:r>
      <w:r w:rsidRPr="00D75A42">
        <w:rPr>
          <w:bCs/>
          <w:sz w:val="28"/>
          <w:szCs w:val="28"/>
        </w:rPr>
        <w:t>»</w:t>
      </w:r>
      <w:r w:rsidRPr="00D75A42">
        <w:rPr>
          <w:sz w:val="28"/>
          <w:szCs w:val="28"/>
        </w:rPr>
        <w:t xml:space="preserve">: утвердить в новой редакции приложения  № </w:t>
      </w:r>
      <w:r>
        <w:rPr>
          <w:sz w:val="28"/>
          <w:szCs w:val="28"/>
        </w:rPr>
        <w:t>4</w:t>
      </w:r>
      <w:r w:rsidRPr="00D75A42">
        <w:rPr>
          <w:sz w:val="28"/>
          <w:szCs w:val="28"/>
        </w:rPr>
        <w:t xml:space="preserve"> (Приложение </w:t>
      </w:r>
      <w:r>
        <w:rPr>
          <w:sz w:val="28"/>
          <w:szCs w:val="28"/>
        </w:rPr>
        <w:t>14</w:t>
      </w:r>
      <w:r w:rsidRPr="00D75A42">
        <w:rPr>
          <w:sz w:val="28"/>
          <w:szCs w:val="28"/>
        </w:rPr>
        <w:t>);</w:t>
      </w:r>
    </w:p>
    <w:p w:rsidR="00776C33" w:rsidRPr="00DC0481" w:rsidRDefault="00776C33" w:rsidP="00776C33">
      <w:pPr>
        <w:widowControl w:val="0"/>
        <w:autoSpaceDE w:val="0"/>
        <w:autoSpaceDN w:val="0"/>
        <w:adjustRightInd w:val="0"/>
        <w:ind w:left="-284"/>
        <w:jc w:val="both"/>
        <w:rPr>
          <w:sz w:val="28"/>
          <w:szCs w:val="28"/>
        </w:rPr>
      </w:pPr>
      <w:r>
        <w:rPr>
          <w:sz w:val="28"/>
          <w:szCs w:val="28"/>
        </w:rPr>
        <w:t xml:space="preserve">1.4. </w:t>
      </w:r>
      <w:r w:rsidRPr="00DC0481">
        <w:rPr>
          <w:sz w:val="28"/>
          <w:szCs w:val="28"/>
        </w:rPr>
        <w:t xml:space="preserve">в паспорте муниципальной программы «Развитие образования в </w:t>
      </w:r>
      <w:proofErr w:type="spellStart"/>
      <w:r w:rsidRPr="00DC0481">
        <w:rPr>
          <w:sz w:val="28"/>
          <w:szCs w:val="28"/>
        </w:rPr>
        <w:t>Заларинском</w:t>
      </w:r>
      <w:proofErr w:type="spellEnd"/>
      <w:r w:rsidRPr="00DC0481">
        <w:rPr>
          <w:sz w:val="28"/>
          <w:szCs w:val="28"/>
        </w:rPr>
        <w:t xml:space="preserve"> </w:t>
      </w:r>
      <w:r w:rsidRPr="00DC0481">
        <w:rPr>
          <w:sz w:val="28"/>
          <w:szCs w:val="28"/>
        </w:rPr>
        <w:lastRenderedPageBreak/>
        <w:t xml:space="preserve">районе на 2016 год», пункт «объем и источники финансирования» изложить в следующей редакции:                                                                                         </w:t>
      </w:r>
      <w:proofErr w:type="spellStart"/>
      <w:r w:rsidRPr="00DC0481">
        <w:rPr>
          <w:sz w:val="28"/>
          <w:szCs w:val="28"/>
        </w:rPr>
        <w:t>тыс</w:t>
      </w:r>
      <w:proofErr w:type="gramStart"/>
      <w:r w:rsidRPr="00DC0481">
        <w:rPr>
          <w:sz w:val="28"/>
          <w:szCs w:val="28"/>
        </w:rPr>
        <w:t>.р</w:t>
      </w:r>
      <w:proofErr w:type="gramEnd"/>
      <w:r w:rsidRPr="00DC0481">
        <w:rPr>
          <w:sz w:val="28"/>
          <w:szCs w:val="28"/>
        </w:rPr>
        <w:t>уб</w:t>
      </w:r>
      <w:proofErr w:type="spellEnd"/>
      <w:r w:rsidRPr="00DC0481">
        <w:rPr>
          <w:sz w:val="28"/>
          <w:szCs w:val="28"/>
        </w:rPr>
        <w:t>.</w:t>
      </w:r>
    </w:p>
    <w:tbl>
      <w:tblPr>
        <w:tblW w:w="9923" w:type="dxa"/>
        <w:tblInd w:w="-176" w:type="dxa"/>
        <w:tblLook w:val="04A0" w:firstRow="1" w:lastRow="0" w:firstColumn="1" w:lastColumn="0" w:noHBand="0" w:noVBand="1"/>
      </w:tblPr>
      <w:tblGrid>
        <w:gridCol w:w="2289"/>
        <w:gridCol w:w="3080"/>
        <w:gridCol w:w="4554"/>
      </w:tblGrid>
      <w:tr w:rsidR="00776C33" w:rsidRPr="00012208" w:rsidTr="00776C33">
        <w:trPr>
          <w:trHeight w:val="300"/>
        </w:trPr>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6C33" w:rsidRPr="00012208" w:rsidRDefault="00776C33" w:rsidP="00776C33">
            <w:pPr>
              <w:jc w:val="both"/>
              <w:rPr>
                <w:color w:val="000000"/>
              </w:rPr>
            </w:pPr>
            <w:r w:rsidRPr="00012208">
              <w:rPr>
                <w:color w:val="000000"/>
              </w:rPr>
              <w:t>Всего по программе</w:t>
            </w:r>
          </w:p>
        </w:tc>
        <w:tc>
          <w:tcPr>
            <w:tcW w:w="7634" w:type="dxa"/>
            <w:gridSpan w:val="2"/>
            <w:tcBorders>
              <w:top w:val="single" w:sz="4" w:space="0" w:color="auto"/>
              <w:left w:val="nil"/>
              <w:bottom w:val="single" w:sz="4" w:space="0" w:color="auto"/>
              <w:right w:val="single" w:sz="4" w:space="0" w:color="auto"/>
            </w:tcBorders>
            <w:shd w:val="clear" w:color="auto" w:fill="auto"/>
            <w:vAlign w:val="bottom"/>
            <w:hideMark/>
          </w:tcPr>
          <w:p w:rsidR="00776C33" w:rsidRPr="00012208" w:rsidRDefault="00776C33" w:rsidP="00776C33">
            <w:pPr>
              <w:jc w:val="both"/>
              <w:rPr>
                <w:color w:val="000000"/>
              </w:rPr>
            </w:pPr>
            <w:r w:rsidRPr="00012208">
              <w:rPr>
                <w:color w:val="000000"/>
              </w:rPr>
              <w:t>2016г.</w:t>
            </w:r>
          </w:p>
        </w:tc>
      </w:tr>
      <w:tr w:rsidR="00776C33" w:rsidRPr="00012208" w:rsidTr="00776C33">
        <w:trPr>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776C33" w:rsidRPr="00012208" w:rsidRDefault="00776C33" w:rsidP="00776C33">
            <w:pPr>
              <w:jc w:val="both"/>
              <w:rPr>
                <w:color w:val="000000"/>
              </w:rPr>
            </w:pPr>
          </w:p>
        </w:tc>
        <w:tc>
          <w:tcPr>
            <w:tcW w:w="3080" w:type="dxa"/>
            <w:tcBorders>
              <w:top w:val="nil"/>
              <w:left w:val="nil"/>
              <w:bottom w:val="single" w:sz="4" w:space="0" w:color="auto"/>
              <w:right w:val="single" w:sz="4" w:space="0" w:color="auto"/>
            </w:tcBorders>
            <w:shd w:val="clear" w:color="auto" w:fill="auto"/>
            <w:vAlign w:val="bottom"/>
            <w:hideMark/>
          </w:tcPr>
          <w:p w:rsidR="00776C33" w:rsidRPr="00012208" w:rsidRDefault="00776C33" w:rsidP="00776C33">
            <w:pPr>
              <w:jc w:val="both"/>
              <w:rPr>
                <w:color w:val="000000"/>
              </w:rPr>
            </w:pPr>
            <w:r w:rsidRPr="00012208">
              <w:rPr>
                <w:color w:val="000000"/>
              </w:rPr>
              <w:t>Местный бюджет</w:t>
            </w:r>
          </w:p>
        </w:tc>
        <w:tc>
          <w:tcPr>
            <w:tcW w:w="4554" w:type="dxa"/>
            <w:tcBorders>
              <w:top w:val="nil"/>
              <w:left w:val="nil"/>
              <w:bottom w:val="single" w:sz="4" w:space="0" w:color="auto"/>
              <w:right w:val="single" w:sz="4" w:space="0" w:color="auto"/>
            </w:tcBorders>
            <w:shd w:val="clear" w:color="auto" w:fill="auto"/>
            <w:vAlign w:val="bottom"/>
            <w:hideMark/>
          </w:tcPr>
          <w:p w:rsidR="00776C33" w:rsidRPr="00012208" w:rsidRDefault="00776C33" w:rsidP="00776C33">
            <w:pPr>
              <w:jc w:val="both"/>
              <w:rPr>
                <w:color w:val="000000"/>
              </w:rPr>
            </w:pPr>
            <w:r w:rsidRPr="00012208">
              <w:rPr>
                <w:color w:val="000000"/>
              </w:rPr>
              <w:t>Областной бюджет</w:t>
            </w:r>
          </w:p>
        </w:tc>
      </w:tr>
      <w:tr w:rsidR="00776C33" w:rsidRPr="00012208" w:rsidTr="00776C33">
        <w:trPr>
          <w:trHeight w:val="300"/>
        </w:trPr>
        <w:tc>
          <w:tcPr>
            <w:tcW w:w="2289" w:type="dxa"/>
            <w:tcBorders>
              <w:top w:val="nil"/>
              <w:left w:val="single" w:sz="4" w:space="0" w:color="auto"/>
              <w:bottom w:val="single" w:sz="4" w:space="0" w:color="auto"/>
              <w:right w:val="single" w:sz="4" w:space="0" w:color="auto"/>
            </w:tcBorders>
            <w:shd w:val="clear" w:color="auto" w:fill="auto"/>
            <w:vAlign w:val="bottom"/>
            <w:hideMark/>
          </w:tcPr>
          <w:p w:rsidR="00776C33" w:rsidRPr="008B3592" w:rsidRDefault="00776C33" w:rsidP="00776C33">
            <w:pPr>
              <w:jc w:val="both"/>
              <w:rPr>
                <w:color w:val="000000"/>
              </w:rPr>
            </w:pPr>
            <w:r w:rsidRPr="008B3592">
              <w:rPr>
                <w:color w:val="000000"/>
              </w:rPr>
              <w:t>526 140,57</w:t>
            </w:r>
          </w:p>
        </w:tc>
        <w:tc>
          <w:tcPr>
            <w:tcW w:w="3080" w:type="dxa"/>
            <w:tcBorders>
              <w:top w:val="nil"/>
              <w:left w:val="nil"/>
              <w:bottom w:val="single" w:sz="4" w:space="0" w:color="auto"/>
              <w:right w:val="single" w:sz="4" w:space="0" w:color="auto"/>
            </w:tcBorders>
            <w:shd w:val="clear" w:color="auto" w:fill="auto"/>
            <w:vAlign w:val="bottom"/>
            <w:hideMark/>
          </w:tcPr>
          <w:p w:rsidR="00776C33" w:rsidRPr="008B3592" w:rsidRDefault="00776C33" w:rsidP="00776C33">
            <w:pPr>
              <w:jc w:val="both"/>
              <w:rPr>
                <w:color w:val="000000"/>
              </w:rPr>
            </w:pPr>
            <w:r w:rsidRPr="008B3592">
              <w:rPr>
                <w:color w:val="000000"/>
              </w:rPr>
              <w:t>72 872,95</w:t>
            </w:r>
          </w:p>
        </w:tc>
        <w:tc>
          <w:tcPr>
            <w:tcW w:w="4554" w:type="dxa"/>
            <w:tcBorders>
              <w:top w:val="nil"/>
              <w:left w:val="nil"/>
              <w:bottom w:val="single" w:sz="4" w:space="0" w:color="auto"/>
              <w:right w:val="single" w:sz="4" w:space="0" w:color="auto"/>
            </w:tcBorders>
            <w:shd w:val="clear" w:color="auto" w:fill="auto"/>
            <w:vAlign w:val="bottom"/>
            <w:hideMark/>
          </w:tcPr>
          <w:p w:rsidR="00776C33" w:rsidRPr="008B3592" w:rsidRDefault="00776C33" w:rsidP="00776C33">
            <w:pPr>
              <w:jc w:val="both"/>
              <w:rPr>
                <w:color w:val="000000"/>
              </w:rPr>
            </w:pPr>
            <w:r w:rsidRPr="008B3592">
              <w:rPr>
                <w:color w:val="000000"/>
              </w:rPr>
              <w:t>453 267,62</w:t>
            </w:r>
          </w:p>
        </w:tc>
      </w:tr>
    </w:tbl>
    <w:p w:rsidR="00776C33" w:rsidRPr="00012208" w:rsidRDefault="00776C33" w:rsidP="00776C33">
      <w:pPr>
        <w:widowControl w:val="0"/>
        <w:autoSpaceDE w:val="0"/>
        <w:autoSpaceDN w:val="0"/>
        <w:adjustRightInd w:val="0"/>
        <w:ind w:left="-284"/>
        <w:rPr>
          <w:sz w:val="28"/>
          <w:szCs w:val="28"/>
        </w:rPr>
      </w:pPr>
      <w:r w:rsidRPr="00012208">
        <w:rPr>
          <w:sz w:val="28"/>
          <w:szCs w:val="28"/>
        </w:rPr>
        <w:t>1.</w:t>
      </w:r>
      <w:r>
        <w:rPr>
          <w:sz w:val="28"/>
          <w:szCs w:val="28"/>
        </w:rPr>
        <w:t>5</w:t>
      </w:r>
      <w:r w:rsidRPr="00012208">
        <w:rPr>
          <w:sz w:val="28"/>
          <w:szCs w:val="28"/>
        </w:rPr>
        <w:t xml:space="preserve">. в паспорте муниципальной подпрограммы </w:t>
      </w:r>
      <w:r w:rsidRPr="00012208">
        <w:rPr>
          <w:bCs/>
          <w:sz w:val="28"/>
          <w:szCs w:val="28"/>
        </w:rPr>
        <w:t>«Обеспечение безопасного, качественного отдыха, оздоровления и занятости детей в летний период на 2016 год»</w:t>
      </w:r>
      <w:r w:rsidRPr="00012208">
        <w:rPr>
          <w:sz w:val="28"/>
          <w:szCs w:val="28"/>
        </w:rPr>
        <w:t xml:space="preserve">, пункт «объем и источники финансирования» изложить в следующей редакции:                                                                                         </w:t>
      </w:r>
      <w:proofErr w:type="spellStart"/>
      <w:r w:rsidRPr="00012208">
        <w:rPr>
          <w:sz w:val="28"/>
          <w:szCs w:val="28"/>
        </w:rPr>
        <w:t>тыс</w:t>
      </w:r>
      <w:proofErr w:type="gramStart"/>
      <w:r w:rsidRPr="00012208">
        <w:rPr>
          <w:sz w:val="28"/>
          <w:szCs w:val="28"/>
        </w:rPr>
        <w:t>.р</w:t>
      </w:r>
      <w:proofErr w:type="gramEnd"/>
      <w:r w:rsidRPr="00012208">
        <w:rPr>
          <w:sz w:val="28"/>
          <w:szCs w:val="28"/>
        </w:rPr>
        <w:t>уб</w:t>
      </w:r>
      <w:proofErr w:type="spellEnd"/>
      <w:r w:rsidRPr="00012208">
        <w:rPr>
          <w:sz w:val="28"/>
          <w:szCs w:val="28"/>
        </w:rPr>
        <w:t>.</w:t>
      </w:r>
    </w:p>
    <w:tbl>
      <w:tblPr>
        <w:tblW w:w="9923" w:type="dxa"/>
        <w:tblInd w:w="-176" w:type="dxa"/>
        <w:tblLook w:val="04A0" w:firstRow="1" w:lastRow="0" w:firstColumn="1" w:lastColumn="0" w:noHBand="0" w:noVBand="1"/>
      </w:tblPr>
      <w:tblGrid>
        <w:gridCol w:w="2289"/>
        <w:gridCol w:w="3080"/>
        <w:gridCol w:w="4554"/>
      </w:tblGrid>
      <w:tr w:rsidR="00776C33" w:rsidRPr="00012208" w:rsidTr="00776C33">
        <w:trPr>
          <w:trHeight w:val="300"/>
        </w:trPr>
        <w:tc>
          <w:tcPr>
            <w:tcW w:w="2289" w:type="dxa"/>
            <w:vMerge w:val="restart"/>
            <w:tcBorders>
              <w:top w:val="single" w:sz="4" w:space="0" w:color="auto"/>
              <w:left w:val="single" w:sz="4" w:space="0" w:color="auto"/>
              <w:bottom w:val="single" w:sz="4" w:space="0" w:color="auto"/>
              <w:right w:val="single" w:sz="4" w:space="0" w:color="auto"/>
            </w:tcBorders>
            <w:vAlign w:val="bottom"/>
            <w:hideMark/>
          </w:tcPr>
          <w:p w:rsidR="00776C33" w:rsidRPr="00012208" w:rsidRDefault="00776C33" w:rsidP="00776C33">
            <w:pPr>
              <w:spacing w:line="276" w:lineRule="auto"/>
              <w:jc w:val="both"/>
              <w:rPr>
                <w:color w:val="000000"/>
              </w:rPr>
            </w:pPr>
            <w:r w:rsidRPr="00012208">
              <w:rPr>
                <w:color w:val="000000"/>
              </w:rPr>
              <w:t>Всего по программе</w:t>
            </w:r>
          </w:p>
        </w:tc>
        <w:tc>
          <w:tcPr>
            <w:tcW w:w="7634" w:type="dxa"/>
            <w:gridSpan w:val="2"/>
            <w:tcBorders>
              <w:top w:val="single" w:sz="4" w:space="0" w:color="auto"/>
              <w:left w:val="nil"/>
              <w:bottom w:val="single" w:sz="4" w:space="0" w:color="auto"/>
              <w:right w:val="single" w:sz="4" w:space="0" w:color="auto"/>
            </w:tcBorders>
            <w:vAlign w:val="bottom"/>
            <w:hideMark/>
          </w:tcPr>
          <w:p w:rsidR="00776C33" w:rsidRPr="00012208" w:rsidRDefault="00776C33" w:rsidP="00776C33">
            <w:pPr>
              <w:spacing w:line="276" w:lineRule="auto"/>
              <w:jc w:val="both"/>
              <w:rPr>
                <w:color w:val="000000"/>
              </w:rPr>
            </w:pPr>
            <w:r w:rsidRPr="00012208">
              <w:rPr>
                <w:color w:val="000000"/>
              </w:rPr>
              <w:t>2016г.</w:t>
            </w:r>
          </w:p>
        </w:tc>
      </w:tr>
      <w:tr w:rsidR="00776C33" w:rsidRPr="00012208" w:rsidTr="00776C3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C33" w:rsidRPr="00012208" w:rsidRDefault="00776C33" w:rsidP="00776C33">
            <w:pPr>
              <w:rPr>
                <w:color w:val="000000"/>
              </w:rPr>
            </w:pPr>
          </w:p>
        </w:tc>
        <w:tc>
          <w:tcPr>
            <w:tcW w:w="3080" w:type="dxa"/>
            <w:tcBorders>
              <w:top w:val="nil"/>
              <w:left w:val="nil"/>
              <w:bottom w:val="single" w:sz="4" w:space="0" w:color="auto"/>
              <w:right w:val="single" w:sz="4" w:space="0" w:color="auto"/>
            </w:tcBorders>
            <w:vAlign w:val="bottom"/>
            <w:hideMark/>
          </w:tcPr>
          <w:p w:rsidR="00776C33" w:rsidRPr="00012208" w:rsidRDefault="00776C33" w:rsidP="00776C33">
            <w:pPr>
              <w:spacing w:line="276" w:lineRule="auto"/>
              <w:jc w:val="both"/>
              <w:rPr>
                <w:color w:val="000000"/>
              </w:rPr>
            </w:pPr>
            <w:r w:rsidRPr="00012208">
              <w:rPr>
                <w:color w:val="000000"/>
              </w:rPr>
              <w:t>Местный бюджет</w:t>
            </w:r>
          </w:p>
        </w:tc>
        <w:tc>
          <w:tcPr>
            <w:tcW w:w="4554" w:type="dxa"/>
            <w:tcBorders>
              <w:top w:val="nil"/>
              <w:left w:val="nil"/>
              <w:bottom w:val="single" w:sz="4" w:space="0" w:color="auto"/>
              <w:right w:val="single" w:sz="4" w:space="0" w:color="auto"/>
            </w:tcBorders>
            <w:vAlign w:val="bottom"/>
            <w:hideMark/>
          </w:tcPr>
          <w:p w:rsidR="00776C33" w:rsidRPr="00012208" w:rsidRDefault="00776C33" w:rsidP="00776C33">
            <w:pPr>
              <w:spacing w:line="276" w:lineRule="auto"/>
              <w:jc w:val="both"/>
              <w:rPr>
                <w:color w:val="000000"/>
              </w:rPr>
            </w:pPr>
            <w:r w:rsidRPr="00012208">
              <w:rPr>
                <w:color w:val="000000"/>
              </w:rPr>
              <w:t>Областной бюджет</w:t>
            </w:r>
          </w:p>
        </w:tc>
      </w:tr>
      <w:tr w:rsidR="00776C33" w:rsidRPr="00012208" w:rsidTr="00776C33">
        <w:trPr>
          <w:trHeight w:val="300"/>
        </w:trPr>
        <w:tc>
          <w:tcPr>
            <w:tcW w:w="2289" w:type="dxa"/>
            <w:tcBorders>
              <w:top w:val="nil"/>
              <w:left w:val="single" w:sz="4" w:space="0" w:color="auto"/>
              <w:bottom w:val="single" w:sz="4" w:space="0" w:color="auto"/>
              <w:right w:val="single" w:sz="4" w:space="0" w:color="auto"/>
            </w:tcBorders>
            <w:vAlign w:val="bottom"/>
            <w:hideMark/>
          </w:tcPr>
          <w:p w:rsidR="00776C33" w:rsidRPr="008B3592" w:rsidRDefault="00776C33" w:rsidP="00776C33">
            <w:pPr>
              <w:rPr>
                <w:color w:val="000000"/>
              </w:rPr>
            </w:pPr>
            <w:r w:rsidRPr="008B3592">
              <w:rPr>
                <w:color w:val="000000"/>
              </w:rPr>
              <w:t>8 576,06</w:t>
            </w:r>
          </w:p>
        </w:tc>
        <w:tc>
          <w:tcPr>
            <w:tcW w:w="3080" w:type="dxa"/>
            <w:tcBorders>
              <w:top w:val="nil"/>
              <w:left w:val="nil"/>
              <w:bottom w:val="single" w:sz="4" w:space="0" w:color="auto"/>
              <w:right w:val="single" w:sz="4" w:space="0" w:color="auto"/>
            </w:tcBorders>
            <w:vAlign w:val="bottom"/>
            <w:hideMark/>
          </w:tcPr>
          <w:p w:rsidR="00776C33" w:rsidRPr="008B3592" w:rsidRDefault="00776C33" w:rsidP="00776C33">
            <w:pPr>
              <w:jc w:val="right"/>
              <w:rPr>
                <w:color w:val="000000"/>
              </w:rPr>
            </w:pPr>
            <w:r w:rsidRPr="008B3592">
              <w:rPr>
                <w:color w:val="000000"/>
              </w:rPr>
              <w:t>1 855,84</w:t>
            </w:r>
          </w:p>
        </w:tc>
        <w:tc>
          <w:tcPr>
            <w:tcW w:w="4554" w:type="dxa"/>
            <w:tcBorders>
              <w:top w:val="nil"/>
              <w:left w:val="nil"/>
              <w:bottom w:val="single" w:sz="4" w:space="0" w:color="auto"/>
              <w:right w:val="single" w:sz="4" w:space="0" w:color="auto"/>
            </w:tcBorders>
            <w:vAlign w:val="bottom"/>
            <w:hideMark/>
          </w:tcPr>
          <w:p w:rsidR="00776C33" w:rsidRPr="008B3592" w:rsidRDefault="00776C33" w:rsidP="00776C33">
            <w:pPr>
              <w:jc w:val="right"/>
              <w:rPr>
                <w:color w:val="000000"/>
              </w:rPr>
            </w:pPr>
            <w:r w:rsidRPr="008B3592">
              <w:rPr>
                <w:color w:val="000000"/>
              </w:rPr>
              <w:t>6 720,22</w:t>
            </w:r>
          </w:p>
        </w:tc>
      </w:tr>
    </w:tbl>
    <w:p w:rsidR="00776C33" w:rsidRPr="00D75A42" w:rsidRDefault="00776C33" w:rsidP="00776C33">
      <w:pPr>
        <w:pStyle w:val="aa"/>
        <w:ind w:left="-284"/>
        <w:contextualSpacing/>
        <w:jc w:val="both"/>
        <w:rPr>
          <w:sz w:val="28"/>
          <w:szCs w:val="28"/>
        </w:rPr>
      </w:pPr>
      <w:r w:rsidRPr="00D75A42">
        <w:rPr>
          <w:sz w:val="28"/>
          <w:szCs w:val="28"/>
        </w:rPr>
        <w:t>2.  Организационному отделу муниципального казенного учреждения Администрация муниципального образования «Заларинский район» (Наумова О.А.) настоящее постановление опубликовать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p>
    <w:p w:rsidR="00776C33" w:rsidRDefault="00776C33" w:rsidP="00776C33">
      <w:pPr>
        <w:pStyle w:val="aa"/>
        <w:ind w:left="-284"/>
        <w:contextualSpacing/>
        <w:jc w:val="both"/>
        <w:rPr>
          <w:sz w:val="28"/>
          <w:szCs w:val="28"/>
        </w:rPr>
      </w:pPr>
      <w:r w:rsidRPr="00D75A42">
        <w:rPr>
          <w:sz w:val="28"/>
          <w:szCs w:val="28"/>
        </w:rPr>
        <w:t xml:space="preserve">3. </w:t>
      </w:r>
      <w:proofErr w:type="gramStart"/>
      <w:r w:rsidRPr="00D75A42">
        <w:rPr>
          <w:sz w:val="28"/>
          <w:szCs w:val="28"/>
        </w:rPr>
        <w:t xml:space="preserve">Контроль исполнения данного постановления возложить на исполняющего обязанности председателя муниципального казенного учреждения </w:t>
      </w:r>
      <w:r>
        <w:rPr>
          <w:sz w:val="28"/>
          <w:szCs w:val="28"/>
        </w:rPr>
        <w:t>«</w:t>
      </w:r>
      <w:r w:rsidRPr="00D75A42">
        <w:rPr>
          <w:sz w:val="28"/>
          <w:szCs w:val="28"/>
        </w:rPr>
        <w:t xml:space="preserve">Комитет по образованию администрации муниципального образования «Заларинский район»  </w:t>
      </w:r>
      <w:proofErr w:type="gramEnd"/>
    </w:p>
    <w:p w:rsidR="00776C33" w:rsidRDefault="00776C33" w:rsidP="00776C33">
      <w:pPr>
        <w:pStyle w:val="aa"/>
        <w:ind w:left="-284"/>
        <w:contextualSpacing/>
        <w:jc w:val="both"/>
        <w:rPr>
          <w:sz w:val="28"/>
          <w:szCs w:val="28"/>
        </w:rPr>
      </w:pPr>
      <w:r w:rsidRPr="00D75A42">
        <w:rPr>
          <w:sz w:val="28"/>
          <w:szCs w:val="28"/>
        </w:rPr>
        <w:t>Елохина С.А.</w:t>
      </w:r>
    </w:p>
    <w:p w:rsidR="00776C33" w:rsidRPr="00D75A42" w:rsidRDefault="00776C33" w:rsidP="00776C33">
      <w:pPr>
        <w:pStyle w:val="a8"/>
        <w:ind w:left="-284"/>
        <w:jc w:val="left"/>
        <w:rPr>
          <w:b w:val="0"/>
          <w:bCs w:val="0"/>
          <w:szCs w:val="28"/>
        </w:rPr>
      </w:pPr>
      <w:r w:rsidRPr="00D75A42">
        <w:rPr>
          <w:b w:val="0"/>
          <w:bCs w:val="0"/>
          <w:szCs w:val="28"/>
        </w:rPr>
        <w:t xml:space="preserve">Глава  администрации  </w:t>
      </w:r>
      <w:proofErr w:type="gramStart"/>
      <w:r w:rsidRPr="00D75A42">
        <w:rPr>
          <w:b w:val="0"/>
          <w:bCs w:val="0"/>
          <w:szCs w:val="28"/>
        </w:rPr>
        <w:t>муниципального</w:t>
      </w:r>
      <w:proofErr w:type="gramEnd"/>
    </w:p>
    <w:p w:rsidR="00776C33" w:rsidRPr="00D75A42" w:rsidRDefault="00776C33" w:rsidP="00776C33">
      <w:pPr>
        <w:pStyle w:val="a8"/>
        <w:ind w:left="-284"/>
        <w:jc w:val="left"/>
        <w:rPr>
          <w:b w:val="0"/>
          <w:sz w:val="20"/>
          <w:szCs w:val="20"/>
        </w:rPr>
      </w:pPr>
      <w:r w:rsidRPr="00D75A42">
        <w:rPr>
          <w:b w:val="0"/>
          <w:bCs w:val="0"/>
          <w:szCs w:val="28"/>
        </w:rPr>
        <w:t xml:space="preserve">образования  </w:t>
      </w:r>
      <w:r w:rsidRPr="00D75A42">
        <w:rPr>
          <w:b w:val="0"/>
          <w:szCs w:val="28"/>
        </w:rPr>
        <w:t xml:space="preserve">«Заларинский район»                                         </w:t>
      </w:r>
      <w:r w:rsidRPr="00D75A42">
        <w:rPr>
          <w:b w:val="0"/>
          <w:bCs w:val="0"/>
          <w:szCs w:val="28"/>
        </w:rPr>
        <w:t>В.В. Самойлович</w:t>
      </w:r>
    </w:p>
    <w:p w:rsidR="00776C33" w:rsidRPr="00D75A42" w:rsidRDefault="00776C33" w:rsidP="00776C33">
      <w:pPr>
        <w:pStyle w:val="a8"/>
        <w:ind w:left="-284"/>
        <w:jc w:val="left"/>
        <w:rPr>
          <w:b w:val="0"/>
          <w:sz w:val="20"/>
          <w:szCs w:val="20"/>
        </w:rPr>
      </w:pPr>
    </w:p>
    <w:p w:rsidR="00776C33" w:rsidRPr="00D75A42" w:rsidRDefault="00776C33" w:rsidP="00776C33">
      <w:pPr>
        <w:jc w:val="right"/>
      </w:pPr>
      <w:proofErr w:type="gramStart"/>
      <w:r w:rsidRPr="00D75A42">
        <w:rPr>
          <w:sz w:val="16"/>
          <w:szCs w:val="16"/>
        </w:rPr>
        <w:t>Приложение № _1_                                                                                                                                                                                                                                                                                                                                      к Постановлению  Администрации                                                                                                                                                                                                                                                                                                         МО «Заларинский район»                                                                                                                                                                                                                                                                                                                         от «</w:t>
      </w:r>
      <w:r>
        <w:rPr>
          <w:sz w:val="16"/>
          <w:szCs w:val="16"/>
        </w:rPr>
        <w:t>18</w:t>
      </w:r>
      <w:r w:rsidRPr="00D75A42">
        <w:rPr>
          <w:sz w:val="16"/>
          <w:szCs w:val="16"/>
        </w:rPr>
        <w:t xml:space="preserve">» </w:t>
      </w:r>
      <w:r>
        <w:rPr>
          <w:sz w:val="16"/>
          <w:szCs w:val="16"/>
        </w:rPr>
        <w:t>05.</w:t>
      </w:r>
      <w:r w:rsidRPr="00D75A42">
        <w:rPr>
          <w:sz w:val="16"/>
          <w:szCs w:val="16"/>
        </w:rPr>
        <w:t xml:space="preserve"> 2016 года № </w:t>
      </w:r>
      <w:r>
        <w:rPr>
          <w:sz w:val="16"/>
          <w:szCs w:val="16"/>
        </w:rPr>
        <w:t>194</w:t>
      </w:r>
      <w:r w:rsidRPr="00D75A42">
        <w:rPr>
          <w:sz w:val="16"/>
          <w:szCs w:val="16"/>
        </w:rPr>
        <w:t xml:space="preserve">                                                                                                                                                                                                                                                                                                                Приложение №  2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jc w:val="right"/>
      </w:pPr>
    </w:p>
    <w:p w:rsidR="00776C33" w:rsidRPr="00D75A42" w:rsidRDefault="00776C33" w:rsidP="00776C33">
      <w:pPr>
        <w:jc w:val="right"/>
        <w:rPr>
          <w:sz w:val="20"/>
          <w:szCs w:val="20"/>
        </w:rPr>
      </w:pPr>
    </w:p>
    <w:p w:rsidR="00776C33" w:rsidRPr="00D75A42" w:rsidRDefault="00776C33" w:rsidP="00776C33">
      <w:pPr>
        <w:spacing w:line="360" w:lineRule="auto"/>
        <w:jc w:val="center"/>
        <w:rPr>
          <w:b/>
          <w:sz w:val="20"/>
          <w:szCs w:val="20"/>
        </w:rPr>
      </w:pPr>
      <w:r w:rsidRPr="00D75A42">
        <w:rPr>
          <w:b/>
          <w:sz w:val="20"/>
          <w:szCs w:val="20"/>
        </w:rPr>
        <w:t>Поощрение школ в районных соревнованиях на 2016 гг.</w:t>
      </w:r>
    </w:p>
    <w:p w:rsidR="00776C33" w:rsidRPr="00D75A42" w:rsidRDefault="00776C33" w:rsidP="00776C33">
      <w:pPr>
        <w:rPr>
          <w:sz w:val="16"/>
          <w:szCs w:val="16"/>
        </w:rPr>
      </w:pPr>
      <w:proofErr w:type="spellStart"/>
      <w:r w:rsidRPr="00D75A42">
        <w:rPr>
          <w:sz w:val="16"/>
          <w:szCs w:val="16"/>
        </w:rPr>
        <w:t>Заларинская</w:t>
      </w:r>
      <w:proofErr w:type="spellEnd"/>
      <w:r w:rsidRPr="00D75A42">
        <w:rPr>
          <w:sz w:val="16"/>
          <w:szCs w:val="16"/>
        </w:rPr>
        <w:t xml:space="preserve"> СОШ №2   - 15 000</w:t>
      </w:r>
    </w:p>
    <w:p w:rsidR="00776C33" w:rsidRPr="00D75A42" w:rsidRDefault="00776C33" w:rsidP="00776C33">
      <w:pPr>
        <w:rPr>
          <w:sz w:val="16"/>
          <w:szCs w:val="16"/>
        </w:rPr>
      </w:pPr>
      <w:proofErr w:type="spellStart"/>
      <w:r w:rsidRPr="00D75A42">
        <w:rPr>
          <w:sz w:val="16"/>
          <w:szCs w:val="16"/>
        </w:rPr>
        <w:t>Ханжиновская</w:t>
      </w:r>
      <w:proofErr w:type="spellEnd"/>
      <w:r w:rsidRPr="00D75A42">
        <w:rPr>
          <w:sz w:val="16"/>
          <w:szCs w:val="16"/>
        </w:rPr>
        <w:t xml:space="preserve"> СОШ – 5 000</w:t>
      </w:r>
    </w:p>
    <w:p w:rsidR="00776C33" w:rsidRPr="00D75A42" w:rsidRDefault="00776C33" w:rsidP="00776C33">
      <w:pPr>
        <w:rPr>
          <w:sz w:val="16"/>
          <w:szCs w:val="16"/>
        </w:rPr>
      </w:pPr>
      <w:proofErr w:type="spellStart"/>
      <w:r w:rsidRPr="00D75A42">
        <w:rPr>
          <w:sz w:val="16"/>
          <w:szCs w:val="16"/>
        </w:rPr>
        <w:t>Бажирская</w:t>
      </w:r>
      <w:proofErr w:type="spellEnd"/>
      <w:r w:rsidRPr="00D75A42">
        <w:rPr>
          <w:sz w:val="16"/>
          <w:szCs w:val="16"/>
        </w:rPr>
        <w:t xml:space="preserve"> ООШ – 10000</w:t>
      </w:r>
    </w:p>
    <w:p w:rsidR="00776C33" w:rsidRPr="00D75A42" w:rsidRDefault="00776C33" w:rsidP="00776C33">
      <w:pPr>
        <w:rPr>
          <w:sz w:val="16"/>
          <w:szCs w:val="16"/>
        </w:rPr>
      </w:pPr>
      <w:proofErr w:type="spellStart"/>
      <w:r w:rsidRPr="00D75A42">
        <w:rPr>
          <w:sz w:val="16"/>
          <w:szCs w:val="16"/>
        </w:rPr>
        <w:t>Солерудниковская</w:t>
      </w:r>
      <w:proofErr w:type="spellEnd"/>
      <w:r w:rsidRPr="00D75A42">
        <w:rPr>
          <w:sz w:val="16"/>
          <w:szCs w:val="16"/>
        </w:rPr>
        <w:t xml:space="preserve"> гимназия – 10 000</w:t>
      </w:r>
    </w:p>
    <w:p w:rsidR="00776C33" w:rsidRPr="00D75A42" w:rsidRDefault="00776C33" w:rsidP="00776C33">
      <w:pPr>
        <w:rPr>
          <w:sz w:val="16"/>
          <w:szCs w:val="16"/>
        </w:rPr>
      </w:pPr>
      <w:proofErr w:type="spellStart"/>
      <w:r w:rsidRPr="00D75A42">
        <w:rPr>
          <w:sz w:val="16"/>
          <w:szCs w:val="16"/>
        </w:rPr>
        <w:t>Заларинская</w:t>
      </w:r>
      <w:proofErr w:type="spellEnd"/>
      <w:r w:rsidRPr="00D75A42">
        <w:rPr>
          <w:sz w:val="16"/>
          <w:szCs w:val="16"/>
        </w:rPr>
        <w:t xml:space="preserve"> ООШ    - 6 000</w:t>
      </w:r>
    </w:p>
    <w:p w:rsidR="00776C33" w:rsidRPr="00D75A42" w:rsidRDefault="00776C33" w:rsidP="00776C33">
      <w:pPr>
        <w:rPr>
          <w:sz w:val="16"/>
          <w:szCs w:val="16"/>
        </w:rPr>
      </w:pPr>
      <w:proofErr w:type="spellStart"/>
      <w:r w:rsidRPr="00D75A42">
        <w:rPr>
          <w:sz w:val="16"/>
          <w:szCs w:val="16"/>
        </w:rPr>
        <w:t>Второтыретская</w:t>
      </w:r>
      <w:proofErr w:type="spellEnd"/>
      <w:r w:rsidRPr="00D75A42">
        <w:rPr>
          <w:sz w:val="16"/>
          <w:szCs w:val="16"/>
        </w:rPr>
        <w:t xml:space="preserve"> ООШ – 4 000 </w:t>
      </w:r>
    </w:p>
    <w:p w:rsidR="00776C33" w:rsidRPr="00D75A42" w:rsidRDefault="00776C33" w:rsidP="00776C33">
      <w:pPr>
        <w:rPr>
          <w:sz w:val="16"/>
          <w:szCs w:val="16"/>
        </w:rPr>
      </w:pPr>
      <w:r w:rsidRPr="00D75A42">
        <w:rPr>
          <w:sz w:val="16"/>
          <w:szCs w:val="16"/>
        </w:rPr>
        <w:t>Итого: 50 000</w:t>
      </w:r>
    </w:p>
    <w:p w:rsidR="00776C33" w:rsidRPr="00D75A42" w:rsidRDefault="00776C33" w:rsidP="00776C33">
      <w:pPr>
        <w:rPr>
          <w:sz w:val="16"/>
          <w:szCs w:val="16"/>
        </w:rPr>
      </w:pPr>
    </w:p>
    <w:p w:rsidR="00776C33" w:rsidRPr="00D75A42" w:rsidRDefault="00776C33" w:rsidP="00776C33">
      <w:pPr>
        <w:jc w:val="right"/>
        <w:rPr>
          <w:sz w:val="16"/>
          <w:szCs w:val="16"/>
        </w:rPr>
      </w:pPr>
      <w:proofErr w:type="gramStart"/>
      <w:r w:rsidRPr="00D75A42">
        <w:rPr>
          <w:sz w:val="16"/>
          <w:szCs w:val="16"/>
        </w:rPr>
        <w:t>Приложение № 2                                                                                                                                                                                                                                                                                                                                     к Постановлению  Администрации                                                                                                                                                                                                                                                                                                         МО «Заларинский район»                                                                                                                                                                                                                                                                                                                         от «</w:t>
      </w:r>
      <w:r>
        <w:rPr>
          <w:sz w:val="16"/>
          <w:szCs w:val="16"/>
        </w:rPr>
        <w:t>18</w:t>
      </w:r>
      <w:r w:rsidRPr="00D75A42">
        <w:rPr>
          <w:sz w:val="16"/>
          <w:szCs w:val="16"/>
        </w:rPr>
        <w:t xml:space="preserve">» </w:t>
      </w:r>
      <w:r>
        <w:rPr>
          <w:sz w:val="16"/>
          <w:szCs w:val="16"/>
        </w:rPr>
        <w:t>05</w:t>
      </w:r>
      <w:r w:rsidRPr="00D75A42">
        <w:rPr>
          <w:sz w:val="16"/>
          <w:szCs w:val="16"/>
        </w:rPr>
        <w:t xml:space="preserve">_ 2016 года № </w:t>
      </w:r>
      <w:r>
        <w:rPr>
          <w:sz w:val="16"/>
          <w:szCs w:val="16"/>
        </w:rPr>
        <w:t>194</w:t>
      </w:r>
      <w:r w:rsidRPr="00D75A42">
        <w:rPr>
          <w:sz w:val="16"/>
          <w:szCs w:val="16"/>
        </w:rPr>
        <w:t xml:space="preserve">                                                                                                                                                                                                                                                                                                                Приложение №  4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jc w:val="right"/>
        <w:rPr>
          <w:sz w:val="16"/>
          <w:szCs w:val="16"/>
        </w:rPr>
      </w:pPr>
    </w:p>
    <w:p w:rsidR="00776C33" w:rsidRPr="00D75A42" w:rsidRDefault="00776C33" w:rsidP="00776C33">
      <w:pPr>
        <w:jc w:val="center"/>
        <w:rPr>
          <w:b/>
          <w:bCs/>
          <w:color w:val="000000"/>
          <w:sz w:val="16"/>
          <w:szCs w:val="16"/>
        </w:rPr>
      </w:pPr>
      <w:r w:rsidRPr="00D75A42">
        <w:rPr>
          <w:b/>
          <w:bCs/>
          <w:color w:val="000000"/>
          <w:sz w:val="16"/>
          <w:szCs w:val="16"/>
        </w:rPr>
        <w:t>Проведение районных, областных и всероссийских олимпиад школьников</w:t>
      </w:r>
    </w:p>
    <w:tbl>
      <w:tblPr>
        <w:tblW w:w="10064" w:type="dxa"/>
        <w:tblInd w:w="250" w:type="dxa"/>
        <w:tblLayout w:type="fixed"/>
        <w:tblLook w:val="04A0" w:firstRow="1" w:lastRow="0" w:firstColumn="1" w:lastColumn="0" w:noHBand="0" w:noVBand="1"/>
      </w:tblPr>
      <w:tblGrid>
        <w:gridCol w:w="563"/>
        <w:gridCol w:w="3332"/>
        <w:gridCol w:w="1388"/>
        <w:gridCol w:w="1669"/>
        <w:gridCol w:w="1393"/>
        <w:gridCol w:w="1719"/>
      </w:tblGrid>
      <w:tr w:rsidR="00776C33" w:rsidRPr="00D75A42" w:rsidTr="00776C33">
        <w:trPr>
          <w:trHeight w:val="318"/>
        </w:trPr>
        <w:tc>
          <w:tcPr>
            <w:tcW w:w="563" w:type="dxa"/>
            <w:tcBorders>
              <w:top w:val="single" w:sz="4" w:space="0" w:color="auto"/>
              <w:left w:val="single" w:sz="4" w:space="0" w:color="auto"/>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w:t>
            </w:r>
          </w:p>
        </w:tc>
        <w:tc>
          <w:tcPr>
            <w:tcW w:w="3332" w:type="dxa"/>
            <w:tcBorders>
              <w:top w:val="single" w:sz="4" w:space="0" w:color="auto"/>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Мероприятие</w:t>
            </w:r>
          </w:p>
        </w:tc>
        <w:tc>
          <w:tcPr>
            <w:tcW w:w="1388" w:type="dxa"/>
            <w:tcBorders>
              <w:top w:val="single" w:sz="4" w:space="0" w:color="auto"/>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Время проведения</w:t>
            </w:r>
          </w:p>
        </w:tc>
        <w:tc>
          <w:tcPr>
            <w:tcW w:w="1669" w:type="dxa"/>
            <w:tcBorders>
              <w:top w:val="single" w:sz="4" w:space="0" w:color="auto"/>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Место проведения</w:t>
            </w:r>
          </w:p>
        </w:tc>
        <w:tc>
          <w:tcPr>
            <w:tcW w:w="1393" w:type="dxa"/>
            <w:tcBorders>
              <w:top w:val="single" w:sz="4" w:space="0" w:color="auto"/>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Количество учащихся</w:t>
            </w:r>
          </w:p>
        </w:tc>
        <w:tc>
          <w:tcPr>
            <w:tcW w:w="1719" w:type="dxa"/>
            <w:tcBorders>
              <w:top w:val="single" w:sz="4" w:space="0" w:color="auto"/>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Сумма расходов (</w:t>
            </w:r>
            <w:proofErr w:type="spellStart"/>
            <w:r w:rsidRPr="00D75A42">
              <w:rPr>
                <w:color w:val="000000"/>
                <w:sz w:val="16"/>
                <w:szCs w:val="16"/>
              </w:rPr>
              <w:t>руб</w:t>
            </w:r>
            <w:proofErr w:type="spellEnd"/>
            <w:r w:rsidRPr="00D75A42">
              <w:rPr>
                <w:color w:val="000000"/>
                <w:sz w:val="16"/>
                <w:szCs w:val="16"/>
              </w:rPr>
              <w:t xml:space="preserve">) </w:t>
            </w:r>
            <w:proofErr w:type="spellStart"/>
            <w:r w:rsidRPr="00D75A42">
              <w:rPr>
                <w:color w:val="000000"/>
                <w:sz w:val="16"/>
                <w:szCs w:val="16"/>
              </w:rPr>
              <w:t>косгу</w:t>
            </w:r>
            <w:proofErr w:type="spellEnd"/>
            <w:r w:rsidRPr="00D75A42">
              <w:rPr>
                <w:color w:val="000000"/>
                <w:sz w:val="16"/>
                <w:szCs w:val="16"/>
              </w:rPr>
              <w:t xml:space="preserve"> 290</w:t>
            </w:r>
          </w:p>
        </w:tc>
      </w:tr>
      <w:tr w:rsidR="00776C33" w:rsidRPr="00D75A42" w:rsidTr="00776C33">
        <w:trPr>
          <w:trHeight w:val="415"/>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1</w:t>
            </w:r>
          </w:p>
        </w:tc>
        <w:tc>
          <w:tcPr>
            <w:tcW w:w="3332"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Проведение школьного этапа Всероссийской олимпиады школьников</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Сентябрь-октябрь</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Образовательные учреждения района</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2230 человек</w:t>
            </w:r>
          </w:p>
        </w:tc>
        <w:tc>
          <w:tcPr>
            <w:tcW w:w="171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нет</w:t>
            </w:r>
          </w:p>
        </w:tc>
      </w:tr>
      <w:tr w:rsidR="00776C33" w:rsidRPr="00D75A42" w:rsidTr="00776C33">
        <w:trPr>
          <w:trHeight w:val="695"/>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2</w:t>
            </w:r>
          </w:p>
        </w:tc>
        <w:tc>
          <w:tcPr>
            <w:tcW w:w="3332"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Проведение муниципального этапа всероссийской олимпиады школьников</w:t>
            </w:r>
          </w:p>
          <w:p w:rsidR="00776C33" w:rsidRPr="00D75A42" w:rsidRDefault="00776C33" w:rsidP="00776C33">
            <w:pPr>
              <w:rPr>
                <w:color w:val="000000"/>
                <w:sz w:val="16"/>
                <w:szCs w:val="16"/>
              </w:rPr>
            </w:pPr>
            <w:r w:rsidRPr="00D75A42">
              <w:rPr>
                <w:color w:val="000000"/>
                <w:sz w:val="16"/>
                <w:szCs w:val="16"/>
              </w:rPr>
              <w:t>Участие в региональном этапе Всероссийской олимпиады школьников из них:</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Ноябрь-декабрь</w:t>
            </w:r>
          </w:p>
          <w:p w:rsidR="00776C33" w:rsidRPr="00D75A42" w:rsidRDefault="00776C33" w:rsidP="00776C33">
            <w:pPr>
              <w:rPr>
                <w:sz w:val="16"/>
                <w:szCs w:val="16"/>
              </w:rPr>
            </w:pPr>
          </w:p>
          <w:p w:rsidR="00776C33" w:rsidRPr="00D75A42" w:rsidRDefault="00776C33" w:rsidP="00776C33">
            <w:pPr>
              <w:rPr>
                <w:sz w:val="16"/>
                <w:szCs w:val="16"/>
              </w:rPr>
            </w:pPr>
            <w:r w:rsidRPr="00D75A42">
              <w:rPr>
                <w:sz w:val="16"/>
                <w:szCs w:val="16"/>
              </w:rPr>
              <w:t>Январь-февраль</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п. Залари</w:t>
            </w:r>
          </w:p>
          <w:p w:rsidR="00776C33" w:rsidRPr="00D75A42" w:rsidRDefault="00776C33" w:rsidP="00776C33">
            <w:pPr>
              <w:rPr>
                <w:sz w:val="16"/>
                <w:szCs w:val="16"/>
              </w:rPr>
            </w:pPr>
          </w:p>
          <w:p w:rsidR="00776C33" w:rsidRPr="00D75A42" w:rsidRDefault="00776C33" w:rsidP="00776C33">
            <w:pPr>
              <w:rPr>
                <w:sz w:val="16"/>
                <w:szCs w:val="16"/>
              </w:rPr>
            </w:pPr>
          </w:p>
          <w:p w:rsidR="00776C33" w:rsidRPr="00D75A42" w:rsidRDefault="00776C33" w:rsidP="00776C33">
            <w:pPr>
              <w:rPr>
                <w:sz w:val="16"/>
                <w:szCs w:val="16"/>
              </w:rPr>
            </w:pPr>
            <w:r w:rsidRPr="00D75A42">
              <w:rPr>
                <w:sz w:val="16"/>
                <w:szCs w:val="16"/>
              </w:rPr>
              <w:t>г. Иркутск</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870 человек</w:t>
            </w:r>
          </w:p>
          <w:p w:rsidR="00776C33" w:rsidRPr="00D75A42" w:rsidRDefault="00776C33" w:rsidP="00776C33">
            <w:pPr>
              <w:rPr>
                <w:color w:val="000000"/>
                <w:sz w:val="16"/>
                <w:szCs w:val="16"/>
              </w:rPr>
            </w:pPr>
          </w:p>
          <w:p w:rsidR="00776C33" w:rsidRPr="00D75A42" w:rsidRDefault="00776C33" w:rsidP="00776C33">
            <w:pPr>
              <w:rPr>
                <w:color w:val="000000"/>
                <w:sz w:val="16"/>
                <w:szCs w:val="16"/>
              </w:rPr>
            </w:pPr>
          </w:p>
          <w:p w:rsidR="00776C33" w:rsidRPr="00D75A42" w:rsidRDefault="00776C33" w:rsidP="00776C33">
            <w:pPr>
              <w:rPr>
                <w:color w:val="000000"/>
                <w:sz w:val="16"/>
                <w:szCs w:val="16"/>
              </w:rPr>
            </w:pPr>
            <w:r w:rsidRPr="00D75A42">
              <w:rPr>
                <w:color w:val="000000"/>
                <w:sz w:val="16"/>
                <w:szCs w:val="16"/>
              </w:rPr>
              <w:t>25 человек</w:t>
            </w:r>
          </w:p>
        </w:tc>
        <w:tc>
          <w:tcPr>
            <w:tcW w:w="1719" w:type="dxa"/>
            <w:tcBorders>
              <w:top w:val="nil"/>
              <w:left w:val="nil"/>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 </w:t>
            </w:r>
          </w:p>
        </w:tc>
      </w:tr>
      <w:tr w:rsidR="00776C33" w:rsidRPr="00D75A42" w:rsidTr="00776C33">
        <w:trPr>
          <w:trHeight w:val="165"/>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3</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Большезаимская</w:t>
            </w:r>
            <w:proofErr w:type="spellEnd"/>
            <w:r w:rsidRPr="00D75A42">
              <w:rPr>
                <w:sz w:val="16"/>
                <w:szCs w:val="16"/>
              </w:rPr>
              <w:t xml:space="preserve"> ООШ</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99,7</w:t>
            </w:r>
          </w:p>
        </w:tc>
      </w:tr>
      <w:tr w:rsidR="00776C33" w:rsidRPr="00D75A42" w:rsidTr="00776C33">
        <w:trPr>
          <w:trHeight w:val="125"/>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4</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Веренская</w:t>
            </w:r>
            <w:proofErr w:type="spellEnd"/>
            <w:r w:rsidRPr="00D75A42">
              <w:rPr>
                <w:sz w:val="16"/>
                <w:szCs w:val="16"/>
              </w:rPr>
              <w:t xml:space="preserve"> СОШ</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1130</w:t>
            </w:r>
          </w:p>
        </w:tc>
      </w:tr>
      <w:tr w:rsidR="00776C33" w:rsidRPr="00D75A42" w:rsidTr="00776C33">
        <w:trPr>
          <w:trHeight w:val="137"/>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lastRenderedPageBreak/>
              <w:t>6</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Второтыретская</w:t>
            </w:r>
            <w:proofErr w:type="spellEnd"/>
            <w:r w:rsidRPr="00D75A42">
              <w:rPr>
                <w:sz w:val="16"/>
                <w:szCs w:val="16"/>
              </w:rPr>
              <w:t xml:space="preserve"> ООШ</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639</w:t>
            </w:r>
          </w:p>
        </w:tc>
      </w:tr>
      <w:tr w:rsidR="00776C33" w:rsidRPr="00D75A42" w:rsidTr="00776C33">
        <w:trPr>
          <w:trHeight w:val="173"/>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8</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Заларинская</w:t>
            </w:r>
            <w:proofErr w:type="spellEnd"/>
            <w:r w:rsidRPr="00D75A42">
              <w:rPr>
                <w:sz w:val="16"/>
                <w:szCs w:val="16"/>
              </w:rPr>
              <w:t xml:space="preserve"> СОШ № 1</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13214</w:t>
            </w:r>
          </w:p>
        </w:tc>
      </w:tr>
      <w:tr w:rsidR="00776C33" w:rsidRPr="00D75A42" w:rsidTr="00776C33">
        <w:trPr>
          <w:trHeight w:val="119"/>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9</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Заларинская</w:t>
            </w:r>
            <w:proofErr w:type="spellEnd"/>
            <w:r w:rsidRPr="00D75A42">
              <w:rPr>
                <w:sz w:val="16"/>
                <w:szCs w:val="16"/>
              </w:rPr>
              <w:t xml:space="preserve"> СОШ № 2</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18 339,20</w:t>
            </w:r>
          </w:p>
        </w:tc>
      </w:tr>
      <w:tr w:rsidR="00776C33" w:rsidRPr="00D75A42" w:rsidTr="00776C33">
        <w:trPr>
          <w:trHeight w:val="70"/>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14</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Солерудниковская</w:t>
            </w:r>
            <w:proofErr w:type="spellEnd"/>
            <w:r w:rsidRPr="00D75A42">
              <w:rPr>
                <w:sz w:val="16"/>
                <w:szCs w:val="16"/>
              </w:rPr>
              <w:t xml:space="preserve"> гимназия</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40 766,20</w:t>
            </w:r>
          </w:p>
        </w:tc>
      </w:tr>
      <w:tr w:rsidR="00776C33" w:rsidRPr="00D75A42" w:rsidTr="00776C33">
        <w:trPr>
          <w:trHeight w:val="154"/>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15</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Сортовская</w:t>
            </w:r>
            <w:proofErr w:type="spellEnd"/>
            <w:r w:rsidRPr="00D75A42">
              <w:rPr>
                <w:sz w:val="16"/>
                <w:szCs w:val="16"/>
              </w:rPr>
              <w:t xml:space="preserve"> ООШ</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1065</w:t>
            </w:r>
          </w:p>
        </w:tc>
      </w:tr>
      <w:tr w:rsidR="00776C33" w:rsidRPr="00D75A42" w:rsidTr="00776C33">
        <w:trPr>
          <w:trHeight w:val="99"/>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color w:val="000000"/>
                <w:sz w:val="16"/>
                <w:szCs w:val="16"/>
              </w:rPr>
            </w:pPr>
            <w:r w:rsidRPr="00D75A42">
              <w:rPr>
                <w:color w:val="000000"/>
                <w:sz w:val="16"/>
                <w:szCs w:val="16"/>
              </w:rPr>
              <w:t>18</w:t>
            </w:r>
          </w:p>
        </w:tc>
        <w:tc>
          <w:tcPr>
            <w:tcW w:w="3332" w:type="dxa"/>
            <w:tcBorders>
              <w:top w:val="nil"/>
              <w:left w:val="nil"/>
              <w:bottom w:val="single" w:sz="4" w:space="0" w:color="auto"/>
              <w:right w:val="single" w:sz="4" w:space="0" w:color="auto"/>
            </w:tcBorders>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Тыретская</w:t>
            </w:r>
            <w:proofErr w:type="spellEnd"/>
            <w:r w:rsidRPr="00D75A42">
              <w:rPr>
                <w:sz w:val="16"/>
                <w:szCs w:val="16"/>
              </w:rPr>
              <w:t xml:space="preserve"> СОШ</w:t>
            </w:r>
          </w:p>
        </w:tc>
        <w:tc>
          <w:tcPr>
            <w:tcW w:w="1388"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color w:val="000000"/>
                <w:sz w:val="16"/>
                <w:szCs w:val="16"/>
              </w:rPr>
            </w:pPr>
            <w:r w:rsidRPr="00D75A42">
              <w:rPr>
                <w:color w:val="000000"/>
                <w:sz w:val="16"/>
                <w:szCs w:val="16"/>
              </w:rPr>
              <w:t> </w:t>
            </w:r>
          </w:p>
        </w:tc>
        <w:tc>
          <w:tcPr>
            <w:tcW w:w="1719" w:type="dxa"/>
            <w:tcBorders>
              <w:top w:val="nil"/>
              <w:left w:val="nil"/>
              <w:bottom w:val="single" w:sz="4" w:space="0" w:color="auto"/>
              <w:right w:val="single" w:sz="4" w:space="0" w:color="auto"/>
            </w:tcBorders>
            <w:vAlign w:val="bottom"/>
            <w:hideMark/>
          </w:tcPr>
          <w:p w:rsidR="00776C33" w:rsidRPr="00D75A42" w:rsidRDefault="00776C33" w:rsidP="00776C33">
            <w:pPr>
              <w:jc w:val="right"/>
              <w:rPr>
                <w:sz w:val="16"/>
                <w:szCs w:val="16"/>
              </w:rPr>
            </w:pPr>
            <w:r w:rsidRPr="00D75A42">
              <w:rPr>
                <w:sz w:val="16"/>
                <w:szCs w:val="16"/>
              </w:rPr>
              <w:t>6997,3</w:t>
            </w:r>
          </w:p>
        </w:tc>
      </w:tr>
      <w:tr w:rsidR="00776C33" w:rsidRPr="00D75A42" w:rsidTr="00776C33">
        <w:trPr>
          <w:trHeight w:val="70"/>
        </w:trPr>
        <w:tc>
          <w:tcPr>
            <w:tcW w:w="563" w:type="dxa"/>
            <w:tcBorders>
              <w:top w:val="nil"/>
              <w:left w:val="single" w:sz="4" w:space="0" w:color="auto"/>
              <w:bottom w:val="single" w:sz="4" w:space="0" w:color="auto"/>
              <w:right w:val="single" w:sz="4" w:space="0" w:color="auto"/>
            </w:tcBorders>
            <w:hideMark/>
          </w:tcPr>
          <w:p w:rsidR="00776C33" w:rsidRPr="00D75A42" w:rsidRDefault="00776C33" w:rsidP="00776C33">
            <w:pPr>
              <w:jc w:val="right"/>
              <w:rPr>
                <w:b/>
                <w:bCs/>
                <w:color w:val="000000"/>
                <w:sz w:val="16"/>
                <w:szCs w:val="16"/>
              </w:rPr>
            </w:pPr>
            <w:r w:rsidRPr="00D75A42">
              <w:rPr>
                <w:b/>
                <w:bCs/>
                <w:color w:val="000000"/>
                <w:sz w:val="16"/>
                <w:szCs w:val="16"/>
              </w:rPr>
              <w:t> </w:t>
            </w:r>
          </w:p>
        </w:tc>
        <w:tc>
          <w:tcPr>
            <w:tcW w:w="3332" w:type="dxa"/>
            <w:tcBorders>
              <w:top w:val="nil"/>
              <w:left w:val="nil"/>
              <w:bottom w:val="single" w:sz="4" w:space="0" w:color="auto"/>
              <w:right w:val="single" w:sz="4" w:space="0" w:color="auto"/>
            </w:tcBorders>
            <w:hideMark/>
          </w:tcPr>
          <w:p w:rsidR="00776C33" w:rsidRPr="00D75A42" w:rsidRDefault="00776C33" w:rsidP="00776C33">
            <w:pPr>
              <w:rPr>
                <w:b/>
                <w:bCs/>
                <w:color w:val="000000"/>
                <w:sz w:val="16"/>
                <w:szCs w:val="16"/>
              </w:rPr>
            </w:pPr>
            <w:r w:rsidRPr="00D75A42">
              <w:rPr>
                <w:b/>
                <w:bCs/>
                <w:color w:val="000000"/>
                <w:sz w:val="16"/>
                <w:szCs w:val="16"/>
              </w:rPr>
              <w:t>Итого:</w:t>
            </w:r>
          </w:p>
        </w:tc>
        <w:tc>
          <w:tcPr>
            <w:tcW w:w="1388" w:type="dxa"/>
            <w:tcBorders>
              <w:top w:val="nil"/>
              <w:left w:val="nil"/>
              <w:bottom w:val="single" w:sz="4" w:space="0" w:color="auto"/>
              <w:right w:val="single" w:sz="4" w:space="0" w:color="auto"/>
            </w:tcBorders>
            <w:hideMark/>
          </w:tcPr>
          <w:p w:rsidR="00776C33" w:rsidRPr="00D75A42" w:rsidRDefault="00776C33" w:rsidP="00776C33">
            <w:pPr>
              <w:rPr>
                <w:b/>
                <w:bCs/>
                <w:color w:val="000000"/>
                <w:sz w:val="16"/>
                <w:szCs w:val="16"/>
              </w:rPr>
            </w:pPr>
            <w:r w:rsidRPr="00D75A42">
              <w:rPr>
                <w:b/>
                <w:bCs/>
                <w:color w:val="000000"/>
                <w:sz w:val="16"/>
                <w:szCs w:val="16"/>
              </w:rPr>
              <w:t> </w:t>
            </w:r>
          </w:p>
        </w:tc>
        <w:tc>
          <w:tcPr>
            <w:tcW w:w="1669" w:type="dxa"/>
            <w:tcBorders>
              <w:top w:val="nil"/>
              <w:left w:val="nil"/>
              <w:bottom w:val="single" w:sz="4" w:space="0" w:color="auto"/>
              <w:right w:val="single" w:sz="4" w:space="0" w:color="auto"/>
            </w:tcBorders>
            <w:hideMark/>
          </w:tcPr>
          <w:p w:rsidR="00776C33" w:rsidRPr="00D75A42" w:rsidRDefault="00776C33" w:rsidP="00776C33">
            <w:pPr>
              <w:rPr>
                <w:b/>
                <w:bCs/>
                <w:color w:val="000000"/>
                <w:sz w:val="16"/>
                <w:szCs w:val="16"/>
              </w:rPr>
            </w:pPr>
            <w:r w:rsidRPr="00D75A42">
              <w:rPr>
                <w:b/>
                <w:bCs/>
                <w:color w:val="000000"/>
                <w:sz w:val="16"/>
                <w:szCs w:val="16"/>
              </w:rPr>
              <w:t> </w:t>
            </w:r>
          </w:p>
        </w:tc>
        <w:tc>
          <w:tcPr>
            <w:tcW w:w="1393" w:type="dxa"/>
            <w:tcBorders>
              <w:top w:val="nil"/>
              <w:left w:val="nil"/>
              <w:bottom w:val="single" w:sz="4" w:space="0" w:color="auto"/>
              <w:right w:val="single" w:sz="4" w:space="0" w:color="auto"/>
            </w:tcBorders>
            <w:hideMark/>
          </w:tcPr>
          <w:p w:rsidR="00776C33" w:rsidRPr="00D75A42" w:rsidRDefault="00776C33" w:rsidP="00776C33">
            <w:pPr>
              <w:rPr>
                <w:b/>
                <w:bCs/>
                <w:color w:val="000000"/>
                <w:sz w:val="16"/>
                <w:szCs w:val="16"/>
              </w:rPr>
            </w:pPr>
            <w:r w:rsidRPr="00D75A42">
              <w:rPr>
                <w:b/>
                <w:bCs/>
                <w:color w:val="000000"/>
                <w:sz w:val="16"/>
                <w:szCs w:val="16"/>
              </w:rPr>
              <w:t> </w:t>
            </w:r>
          </w:p>
        </w:tc>
        <w:tc>
          <w:tcPr>
            <w:tcW w:w="1719" w:type="dxa"/>
            <w:tcBorders>
              <w:top w:val="nil"/>
              <w:left w:val="nil"/>
              <w:bottom w:val="single" w:sz="4" w:space="0" w:color="auto"/>
              <w:right w:val="single" w:sz="4" w:space="0" w:color="auto"/>
            </w:tcBorders>
            <w:hideMark/>
          </w:tcPr>
          <w:p w:rsidR="00776C33" w:rsidRPr="00D75A42" w:rsidRDefault="00776C33" w:rsidP="00776C33">
            <w:pPr>
              <w:jc w:val="right"/>
              <w:rPr>
                <w:b/>
                <w:bCs/>
                <w:color w:val="000000"/>
                <w:sz w:val="16"/>
                <w:szCs w:val="16"/>
              </w:rPr>
            </w:pPr>
            <w:r w:rsidRPr="00D75A42">
              <w:rPr>
                <w:b/>
                <w:bCs/>
                <w:color w:val="000000"/>
                <w:sz w:val="16"/>
                <w:szCs w:val="16"/>
              </w:rPr>
              <w:t>82250,4</w:t>
            </w:r>
          </w:p>
        </w:tc>
      </w:tr>
    </w:tbl>
    <w:p w:rsidR="00776C33" w:rsidRPr="00D75A42" w:rsidRDefault="00776C33" w:rsidP="00776C33">
      <w:pPr>
        <w:tabs>
          <w:tab w:val="left" w:pos="-426"/>
        </w:tabs>
        <w:ind w:left="-851"/>
      </w:pPr>
    </w:p>
    <w:p w:rsidR="00776C33" w:rsidRPr="00D75A42" w:rsidRDefault="00776C33" w:rsidP="00776C33">
      <w:pPr>
        <w:jc w:val="right"/>
        <w:rPr>
          <w:sz w:val="16"/>
          <w:szCs w:val="16"/>
        </w:rPr>
      </w:pPr>
      <w:proofErr w:type="gramStart"/>
      <w:r w:rsidRPr="00D75A42">
        <w:rPr>
          <w:sz w:val="16"/>
          <w:szCs w:val="16"/>
        </w:rPr>
        <w:t>Приложение № _3_                                                                                                                                                                                                                                                                                                                                      к Постановлению  Администрации                                                                                                                                                                                                                                                                                                         МО «Заларинский район»                                                                                                                                                                                                                                                                                                                         от «</w:t>
      </w:r>
      <w:r>
        <w:rPr>
          <w:sz w:val="16"/>
          <w:szCs w:val="16"/>
        </w:rPr>
        <w:t>18</w:t>
      </w:r>
      <w:r w:rsidRPr="00D75A42">
        <w:rPr>
          <w:sz w:val="16"/>
          <w:szCs w:val="16"/>
        </w:rPr>
        <w:t xml:space="preserve">_» </w:t>
      </w:r>
      <w:r>
        <w:rPr>
          <w:sz w:val="16"/>
          <w:szCs w:val="16"/>
        </w:rPr>
        <w:t>05</w:t>
      </w:r>
      <w:r w:rsidRPr="00D75A42">
        <w:rPr>
          <w:sz w:val="16"/>
          <w:szCs w:val="16"/>
        </w:rPr>
        <w:t>____ 2016 года №</w:t>
      </w:r>
      <w:r>
        <w:rPr>
          <w:sz w:val="16"/>
          <w:szCs w:val="16"/>
        </w:rPr>
        <w:t>194</w:t>
      </w:r>
      <w:r w:rsidRPr="00D75A42">
        <w:rPr>
          <w:sz w:val="16"/>
          <w:szCs w:val="16"/>
        </w:rPr>
        <w:t xml:space="preserve">                                                                                                                                                                                                                                                                                                                Приложение №  5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rPr>
          <w:sz w:val="16"/>
          <w:szCs w:val="16"/>
        </w:rPr>
      </w:pPr>
    </w:p>
    <w:p w:rsidR="00776C33" w:rsidRPr="00D75A42" w:rsidRDefault="00776C33" w:rsidP="00776C33">
      <w:pPr>
        <w:rPr>
          <w:sz w:val="16"/>
          <w:szCs w:val="16"/>
        </w:rPr>
      </w:pPr>
    </w:p>
    <w:p w:rsidR="00776C33" w:rsidRPr="00D75A42" w:rsidRDefault="00776C33" w:rsidP="00776C33">
      <w:pPr>
        <w:tabs>
          <w:tab w:val="left" w:pos="4035"/>
        </w:tabs>
        <w:jc w:val="center"/>
        <w:rPr>
          <w:b/>
          <w:sz w:val="16"/>
          <w:szCs w:val="16"/>
        </w:rPr>
      </w:pPr>
      <w:r w:rsidRPr="00D75A42">
        <w:rPr>
          <w:b/>
          <w:sz w:val="16"/>
          <w:szCs w:val="16"/>
        </w:rPr>
        <w:t>Организация и проведение единого государственного экзамена и основного  государственного экзамена на 2016 год</w:t>
      </w:r>
    </w:p>
    <w:p w:rsidR="00776C33" w:rsidRPr="00D75A42" w:rsidRDefault="00776C33" w:rsidP="00776C33">
      <w:pPr>
        <w:jc w:val="right"/>
        <w:rPr>
          <w:sz w:val="16"/>
          <w:szCs w:val="16"/>
        </w:rPr>
      </w:pPr>
    </w:p>
    <w:p w:rsidR="00776C33" w:rsidRPr="00D75A42" w:rsidRDefault="00776C33" w:rsidP="00776C33">
      <w:pPr>
        <w:jc w:val="right"/>
        <w:rPr>
          <w:sz w:val="16"/>
          <w:szCs w:val="16"/>
        </w:rPr>
      </w:pPr>
    </w:p>
    <w:tbl>
      <w:tblPr>
        <w:tblW w:w="10221" w:type="dxa"/>
        <w:tblInd w:w="93" w:type="dxa"/>
        <w:tblLook w:val="04A0" w:firstRow="1" w:lastRow="0" w:firstColumn="1" w:lastColumn="0" w:noHBand="0" w:noVBand="1"/>
      </w:tblPr>
      <w:tblGrid>
        <w:gridCol w:w="441"/>
        <w:gridCol w:w="3858"/>
        <w:gridCol w:w="940"/>
        <w:gridCol w:w="1220"/>
        <w:gridCol w:w="1360"/>
        <w:gridCol w:w="2402"/>
      </w:tblGrid>
      <w:tr w:rsidR="00776C33" w:rsidRPr="00391AE7" w:rsidTr="00776C3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 </w:t>
            </w:r>
            <w:proofErr w:type="gramStart"/>
            <w:r w:rsidRPr="00391AE7">
              <w:rPr>
                <w:color w:val="000000"/>
                <w:sz w:val="16"/>
                <w:szCs w:val="16"/>
              </w:rPr>
              <w:t>п</w:t>
            </w:r>
            <w:proofErr w:type="gramEnd"/>
            <w:r w:rsidRPr="00391AE7">
              <w:rPr>
                <w:color w:val="000000"/>
                <w:sz w:val="16"/>
                <w:szCs w:val="16"/>
              </w:rPr>
              <w:t>/п</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Наименование учреждения</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222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340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226</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Всего </w:t>
            </w:r>
            <w:proofErr w:type="spellStart"/>
            <w:proofErr w:type="gramStart"/>
            <w:r w:rsidRPr="00391AE7">
              <w:rPr>
                <w:color w:val="000000"/>
                <w:sz w:val="16"/>
                <w:szCs w:val="16"/>
              </w:rPr>
              <w:t>прил</w:t>
            </w:r>
            <w:proofErr w:type="spellEnd"/>
            <w:proofErr w:type="gramEnd"/>
            <w:r w:rsidRPr="00391AE7">
              <w:rPr>
                <w:color w:val="000000"/>
                <w:sz w:val="16"/>
                <w:szCs w:val="16"/>
              </w:rPr>
              <w:t xml:space="preserve"> 5</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Бабагайская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25000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1800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26800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Бажирская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4000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11000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Большезаимская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500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5500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4</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Веренская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2700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8700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5</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МБОУ Владимирская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Второтыретская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500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6500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Заларинская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12942</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1200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14142</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Заларинская</w:t>
            </w:r>
            <w:proofErr w:type="spellEnd"/>
            <w:r w:rsidRPr="00391AE7">
              <w:rPr>
                <w:color w:val="000000"/>
                <w:sz w:val="16"/>
                <w:szCs w:val="16"/>
              </w:rPr>
              <w:t xml:space="preserve"> СОШ № 1</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13543</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17000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30543</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9</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Заларинская</w:t>
            </w:r>
            <w:proofErr w:type="spellEnd"/>
            <w:r w:rsidRPr="00391AE7">
              <w:rPr>
                <w:color w:val="000000"/>
                <w:sz w:val="16"/>
                <w:szCs w:val="16"/>
              </w:rPr>
              <w:t xml:space="preserve"> СОШ № 2</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12000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10</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Моисеевкая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13068</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3200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16268</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11</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Мойганская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2500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22500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12</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Новочеремховская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6800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13</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МБОУ Семеновская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3600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10600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14</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Солерудниковская</w:t>
            </w:r>
            <w:proofErr w:type="spellEnd"/>
            <w:r w:rsidRPr="00391AE7">
              <w:rPr>
                <w:color w:val="000000"/>
                <w:sz w:val="16"/>
                <w:szCs w:val="16"/>
              </w:rPr>
              <w:t xml:space="preserve"> гимназия</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10000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15</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Сортовская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16</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Тагнинская</w:t>
            </w:r>
            <w:proofErr w:type="spellEnd"/>
            <w:r w:rsidRPr="00391AE7">
              <w:rPr>
                <w:color w:val="000000"/>
                <w:sz w:val="16"/>
                <w:szCs w:val="16"/>
              </w:rPr>
              <w:t xml:space="preserve"> ООШ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8000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9000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17</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МБОУ Троицкая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14000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21000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18</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Тыретская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6000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13000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19</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Ханжиновская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7000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9000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20</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Холмогойская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12000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2500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14500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21</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МБОУ Хор-</w:t>
            </w:r>
            <w:proofErr w:type="spellStart"/>
            <w:r w:rsidRPr="00391AE7">
              <w:rPr>
                <w:color w:val="000000"/>
                <w:sz w:val="16"/>
                <w:szCs w:val="16"/>
              </w:rPr>
              <w:t>Тагнинская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35000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3300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38300</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22</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xml:space="preserve">МБОУ </w:t>
            </w:r>
            <w:proofErr w:type="spellStart"/>
            <w:r w:rsidRPr="00391AE7">
              <w:rPr>
                <w:color w:val="000000"/>
                <w:sz w:val="16"/>
                <w:szCs w:val="16"/>
              </w:rPr>
              <w:t>Черемшанская</w:t>
            </w:r>
            <w:proofErr w:type="spellEnd"/>
            <w:r w:rsidRPr="00391AE7">
              <w:rPr>
                <w:color w:val="000000"/>
                <w:sz w:val="16"/>
                <w:szCs w:val="16"/>
              </w:rPr>
              <w:t xml:space="preserve"> СОШ</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9447</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1000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color w:val="000000"/>
                <w:sz w:val="16"/>
                <w:szCs w:val="16"/>
              </w:rPr>
            </w:pPr>
            <w:r w:rsidRPr="00391AE7">
              <w:rPr>
                <w:color w:val="000000"/>
                <w:sz w:val="16"/>
                <w:szCs w:val="16"/>
              </w:rPr>
              <w:t>10447</w:t>
            </w:r>
          </w:p>
        </w:tc>
      </w:tr>
      <w:tr w:rsidR="00776C33" w:rsidRPr="00391AE7" w:rsidTr="00776C33">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 </w:t>
            </w:r>
          </w:p>
        </w:tc>
        <w:tc>
          <w:tcPr>
            <w:tcW w:w="3858"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rPr>
                <w:color w:val="000000"/>
                <w:sz w:val="16"/>
                <w:szCs w:val="16"/>
              </w:rPr>
            </w:pPr>
            <w:r w:rsidRPr="00391AE7">
              <w:rPr>
                <w:color w:val="000000"/>
                <w:sz w:val="16"/>
                <w:szCs w:val="16"/>
              </w:rPr>
              <w:t>Итого по школам</w:t>
            </w:r>
          </w:p>
        </w:tc>
        <w:tc>
          <w:tcPr>
            <w:tcW w:w="94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b/>
                <w:bCs/>
                <w:color w:val="000000"/>
                <w:sz w:val="16"/>
                <w:szCs w:val="16"/>
              </w:rPr>
            </w:pPr>
            <w:r w:rsidRPr="00391AE7">
              <w:rPr>
                <w:b/>
                <w:bCs/>
                <w:color w:val="000000"/>
                <w:sz w:val="16"/>
                <w:szCs w:val="16"/>
              </w:rPr>
              <w:t>43000</w:t>
            </w:r>
          </w:p>
        </w:tc>
        <w:tc>
          <w:tcPr>
            <w:tcW w:w="122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b/>
                <w:bCs/>
                <w:color w:val="000000"/>
                <w:sz w:val="16"/>
                <w:szCs w:val="16"/>
              </w:rPr>
            </w:pPr>
            <w:r w:rsidRPr="00391AE7">
              <w:rPr>
                <w:b/>
                <w:bCs/>
                <w:color w:val="000000"/>
                <w:sz w:val="16"/>
                <w:szCs w:val="16"/>
              </w:rPr>
              <w:t>196000</w:t>
            </w:r>
          </w:p>
        </w:tc>
        <w:tc>
          <w:tcPr>
            <w:tcW w:w="1360"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b/>
                <w:bCs/>
                <w:color w:val="000000"/>
                <w:sz w:val="16"/>
                <w:szCs w:val="16"/>
              </w:rPr>
            </w:pPr>
            <w:r w:rsidRPr="00391AE7">
              <w:rPr>
                <w:b/>
                <w:bCs/>
                <w:color w:val="000000"/>
                <w:sz w:val="16"/>
                <w:szCs w:val="16"/>
              </w:rPr>
              <w:t>80600</w:t>
            </w:r>
          </w:p>
        </w:tc>
        <w:tc>
          <w:tcPr>
            <w:tcW w:w="2402" w:type="dxa"/>
            <w:tcBorders>
              <w:top w:val="nil"/>
              <w:left w:val="nil"/>
              <w:bottom w:val="single" w:sz="4" w:space="0" w:color="auto"/>
              <w:right w:val="single" w:sz="4" w:space="0" w:color="auto"/>
            </w:tcBorders>
            <w:shd w:val="clear" w:color="auto" w:fill="auto"/>
            <w:noWrap/>
            <w:vAlign w:val="bottom"/>
            <w:hideMark/>
          </w:tcPr>
          <w:p w:rsidR="00776C33" w:rsidRPr="00391AE7" w:rsidRDefault="00776C33" w:rsidP="00776C33">
            <w:pPr>
              <w:jc w:val="right"/>
              <w:rPr>
                <w:b/>
                <w:bCs/>
                <w:color w:val="000000"/>
                <w:sz w:val="16"/>
                <w:szCs w:val="16"/>
              </w:rPr>
            </w:pPr>
            <w:r w:rsidRPr="00391AE7">
              <w:rPr>
                <w:b/>
                <w:bCs/>
                <w:color w:val="000000"/>
                <w:sz w:val="16"/>
                <w:szCs w:val="16"/>
              </w:rPr>
              <w:t>319600</w:t>
            </w:r>
          </w:p>
        </w:tc>
      </w:tr>
    </w:tbl>
    <w:p w:rsidR="00776C33" w:rsidRDefault="00776C33" w:rsidP="00776C33">
      <w:pPr>
        <w:jc w:val="right"/>
        <w:rPr>
          <w:sz w:val="16"/>
          <w:szCs w:val="16"/>
        </w:rPr>
      </w:pPr>
    </w:p>
    <w:p w:rsidR="00776C33" w:rsidRDefault="00776C33" w:rsidP="00776C33">
      <w:pPr>
        <w:jc w:val="right"/>
        <w:rPr>
          <w:bCs/>
          <w:sz w:val="16"/>
          <w:szCs w:val="16"/>
        </w:rPr>
      </w:pPr>
      <w:proofErr w:type="gramStart"/>
      <w:r w:rsidRPr="00CD6C47">
        <w:rPr>
          <w:sz w:val="16"/>
          <w:szCs w:val="16"/>
        </w:rPr>
        <w:t xml:space="preserve">Приложение № </w:t>
      </w:r>
      <w:r>
        <w:rPr>
          <w:sz w:val="16"/>
          <w:szCs w:val="16"/>
        </w:rPr>
        <w:t>4</w:t>
      </w:r>
      <w:r w:rsidRPr="00CD6C47">
        <w:rPr>
          <w:sz w:val="16"/>
          <w:szCs w:val="16"/>
        </w:rPr>
        <w:t xml:space="preserve">                                                                                                                                                                                                                                                                                                                                     к Постановлению  Администрации                                                                                                                                                                                                                                                                                                         МО «Заларинский район»                                                                                                                                                                                                                                                                                                                         от «__» ____ 201</w:t>
      </w:r>
      <w:r>
        <w:rPr>
          <w:sz w:val="16"/>
          <w:szCs w:val="16"/>
        </w:rPr>
        <w:t>6</w:t>
      </w:r>
      <w:r w:rsidRPr="00CD6C47">
        <w:rPr>
          <w:sz w:val="16"/>
          <w:szCs w:val="16"/>
        </w:rPr>
        <w:t xml:space="preserve"> года №</w:t>
      </w:r>
      <w:r>
        <w:rPr>
          <w:sz w:val="16"/>
          <w:szCs w:val="16"/>
        </w:rPr>
        <w:t>194</w:t>
      </w:r>
      <w:r w:rsidRPr="00CD6C47">
        <w:rPr>
          <w:sz w:val="16"/>
          <w:szCs w:val="16"/>
        </w:rPr>
        <w:t xml:space="preserve"> __                                                                                                                                                                                                                                                                                                                </w:t>
      </w:r>
      <w:r w:rsidRPr="00B34498">
        <w:rPr>
          <w:sz w:val="16"/>
          <w:szCs w:val="16"/>
        </w:rPr>
        <w:t>Приложение№  7</w:t>
      </w:r>
      <w:r w:rsidRPr="00CD6C47">
        <w:rPr>
          <w:sz w:val="16"/>
          <w:szCs w:val="16"/>
        </w:rPr>
        <w:t xml:space="preserve"> </w:t>
      </w:r>
      <w:r>
        <w:rPr>
          <w:sz w:val="16"/>
          <w:szCs w:val="16"/>
        </w:rPr>
        <w:t xml:space="preserve">           </w:t>
      </w:r>
      <w:r w:rsidRPr="00CD6C47">
        <w:rPr>
          <w:sz w:val="16"/>
          <w:szCs w:val="16"/>
        </w:rPr>
        <w:t xml:space="preserve">  </w:t>
      </w:r>
      <w:r>
        <w:rPr>
          <w:sz w:val="16"/>
          <w:szCs w:val="16"/>
        </w:rPr>
        <w:t xml:space="preserve">         </w:t>
      </w:r>
      <w:r w:rsidRPr="00CD6C47">
        <w:rPr>
          <w:sz w:val="16"/>
          <w:szCs w:val="16"/>
        </w:rPr>
        <w:t xml:space="preserve">                                                                                                                                                                                                                к подпрограмме</w:t>
      </w:r>
      <w:r>
        <w:rPr>
          <w:sz w:val="16"/>
          <w:szCs w:val="16"/>
        </w:rPr>
        <w:t xml:space="preserve"> </w:t>
      </w:r>
      <w:r w:rsidRPr="00CD6C47">
        <w:rPr>
          <w:sz w:val="16"/>
          <w:szCs w:val="16"/>
        </w:rPr>
        <w:t xml:space="preserve"> «Развитие общего образования на 2016 г.»                                                                                                                                                                                                                                    </w:t>
      </w:r>
      <w:r w:rsidRPr="00B76740">
        <w:rPr>
          <w:bCs/>
          <w:sz w:val="16"/>
          <w:szCs w:val="16"/>
        </w:rPr>
        <w:t xml:space="preserve">на 2016 год» </w:t>
      </w:r>
      <w:r w:rsidRPr="00B76740">
        <w:rPr>
          <w:sz w:val="16"/>
          <w:szCs w:val="16"/>
        </w:rPr>
        <w:t>от «_</w:t>
      </w:r>
      <w:r>
        <w:rPr>
          <w:sz w:val="16"/>
          <w:szCs w:val="16"/>
        </w:rPr>
        <w:t>16</w:t>
      </w:r>
      <w:r w:rsidRPr="00B76740">
        <w:rPr>
          <w:sz w:val="16"/>
          <w:szCs w:val="16"/>
        </w:rPr>
        <w:t>_»______</w:t>
      </w:r>
      <w:r>
        <w:rPr>
          <w:sz w:val="16"/>
          <w:szCs w:val="16"/>
        </w:rPr>
        <w:t>12</w:t>
      </w:r>
      <w:r w:rsidRPr="00B76740">
        <w:rPr>
          <w:sz w:val="16"/>
          <w:szCs w:val="16"/>
        </w:rPr>
        <w:t>_____2015г. № _</w:t>
      </w:r>
      <w:r>
        <w:rPr>
          <w:sz w:val="16"/>
          <w:szCs w:val="16"/>
        </w:rPr>
        <w:t>728</w:t>
      </w:r>
      <w:r w:rsidRPr="00B76740">
        <w:rPr>
          <w:bCs/>
          <w:sz w:val="16"/>
          <w:szCs w:val="16"/>
        </w:rPr>
        <w:t xml:space="preserve">    </w:t>
      </w:r>
      <w:proofErr w:type="gramEnd"/>
    </w:p>
    <w:p w:rsidR="00776C33" w:rsidRPr="00172B9A" w:rsidRDefault="00776C33" w:rsidP="00776C33">
      <w:pPr>
        <w:tabs>
          <w:tab w:val="left" w:pos="5205"/>
          <w:tab w:val="left" w:pos="6510"/>
        </w:tabs>
        <w:jc w:val="center"/>
        <w:rPr>
          <w:sz w:val="20"/>
          <w:szCs w:val="20"/>
        </w:rPr>
      </w:pPr>
      <w:r w:rsidRPr="00172B9A">
        <w:rPr>
          <w:b/>
          <w:sz w:val="20"/>
          <w:szCs w:val="20"/>
        </w:rPr>
        <w:t>Курсовая переподготовка, семинары, командировочные расходы и на 201</w:t>
      </w:r>
      <w:r>
        <w:rPr>
          <w:b/>
          <w:sz w:val="20"/>
          <w:szCs w:val="20"/>
        </w:rPr>
        <w:t>6</w:t>
      </w:r>
      <w:r w:rsidRPr="00172B9A">
        <w:rPr>
          <w:b/>
          <w:sz w:val="20"/>
          <w:szCs w:val="20"/>
        </w:rPr>
        <w:t xml:space="preserve"> год</w:t>
      </w:r>
    </w:p>
    <w:tbl>
      <w:tblPr>
        <w:tblW w:w="10221" w:type="dxa"/>
        <w:tblInd w:w="93" w:type="dxa"/>
        <w:tblLook w:val="04A0" w:firstRow="1" w:lastRow="0" w:firstColumn="1" w:lastColumn="0" w:noHBand="0" w:noVBand="1"/>
      </w:tblPr>
      <w:tblGrid>
        <w:gridCol w:w="620"/>
        <w:gridCol w:w="3240"/>
        <w:gridCol w:w="6361"/>
      </w:tblGrid>
      <w:tr w:rsidR="00776C33" w:rsidRPr="005A1B49" w:rsidTr="00776C3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rPr>
                <w:color w:val="000000"/>
                <w:sz w:val="16"/>
                <w:szCs w:val="16"/>
              </w:rPr>
            </w:pPr>
            <w:r w:rsidRPr="00B34498">
              <w:rPr>
                <w:color w:val="000000"/>
                <w:sz w:val="16"/>
                <w:szCs w:val="16"/>
              </w:rPr>
              <w:t xml:space="preserve">№ </w:t>
            </w:r>
            <w:proofErr w:type="gramStart"/>
            <w:r w:rsidRPr="00B34498">
              <w:rPr>
                <w:color w:val="000000"/>
                <w:sz w:val="16"/>
                <w:szCs w:val="16"/>
              </w:rPr>
              <w:t>п</w:t>
            </w:r>
            <w:proofErr w:type="gramEnd"/>
            <w:r w:rsidRPr="00B34498">
              <w:rPr>
                <w:color w:val="000000"/>
                <w:sz w:val="16"/>
                <w:szCs w:val="16"/>
              </w:rPr>
              <w:t>/п</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776C33" w:rsidRPr="00B34498" w:rsidRDefault="00776C33" w:rsidP="00776C33">
            <w:pPr>
              <w:rPr>
                <w:color w:val="000000"/>
                <w:sz w:val="16"/>
                <w:szCs w:val="16"/>
              </w:rPr>
            </w:pPr>
            <w:r w:rsidRPr="00B34498">
              <w:rPr>
                <w:color w:val="000000"/>
                <w:sz w:val="16"/>
                <w:szCs w:val="16"/>
              </w:rPr>
              <w:t>Наименование учреждения</w:t>
            </w:r>
          </w:p>
        </w:tc>
        <w:tc>
          <w:tcPr>
            <w:tcW w:w="6361" w:type="dxa"/>
            <w:tcBorders>
              <w:top w:val="single" w:sz="4" w:space="0" w:color="auto"/>
              <w:left w:val="nil"/>
              <w:bottom w:val="single" w:sz="4" w:space="0" w:color="auto"/>
              <w:right w:val="single" w:sz="4" w:space="0" w:color="auto"/>
            </w:tcBorders>
            <w:shd w:val="clear" w:color="auto" w:fill="auto"/>
            <w:noWrap/>
            <w:vAlign w:val="bottom"/>
            <w:hideMark/>
          </w:tcPr>
          <w:p w:rsidR="00776C33" w:rsidRPr="00B34498" w:rsidRDefault="00776C33" w:rsidP="00776C33">
            <w:pPr>
              <w:rPr>
                <w:color w:val="000000"/>
                <w:sz w:val="16"/>
                <w:szCs w:val="16"/>
              </w:rPr>
            </w:pPr>
            <w:r w:rsidRPr="00B34498">
              <w:rPr>
                <w:color w:val="000000"/>
                <w:sz w:val="16"/>
                <w:szCs w:val="16"/>
              </w:rPr>
              <w:t>Сумма (</w:t>
            </w:r>
            <w:proofErr w:type="spellStart"/>
            <w:r w:rsidRPr="00B34498">
              <w:rPr>
                <w:color w:val="000000"/>
                <w:sz w:val="16"/>
                <w:szCs w:val="16"/>
              </w:rPr>
              <w:t>руб</w:t>
            </w:r>
            <w:proofErr w:type="spellEnd"/>
            <w:r w:rsidRPr="00B34498">
              <w:rPr>
                <w:color w:val="000000"/>
                <w:sz w:val="16"/>
                <w:szCs w:val="16"/>
              </w:rPr>
              <w:t>)</w:t>
            </w:r>
          </w:p>
        </w:tc>
      </w:tr>
      <w:tr w:rsidR="00776C33" w:rsidRPr="005A1B49" w:rsidTr="00776C33">
        <w:trPr>
          <w:trHeight w:val="2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1</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Бабагайская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2 326,00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2</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Большезаимская</w:t>
            </w:r>
            <w:proofErr w:type="spellEnd"/>
            <w:r w:rsidRPr="00B34498">
              <w:rPr>
                <w:sz w:val="16"/>
                <w:szCs w:val="16"/>
              </w:rPr>
              <w:t xml:space="preserve"> ООШ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9 211,00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3</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Второтыретская</w:t>
            </w:r>
            <w:proofErr w:type="spellEnd"/>
            <w:r w:rsidRPr="00B34498">
              <w:rPr>
                <w:sz w:val="16"/>
                <w:szCs w:val="16"/>
              </w:rPr>
              <w:t xml:space="preserve"> ООШ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2 550,00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4</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Заларинская</w:t>
            </w:r>
            <w:proofErr w:type="spellEnd"/>
            <w:r w:rsidRPr="00B34498">
              <w:rPr>
                <w:sz w:val="16"/>
                <w:szCs w:val="16"/>
              </w:rPr>
              <w:t xml:space="preserve"> СОШ № 1</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6 119,12</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5</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Моисеевкая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6 367,80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lastRenderedPageBreak/>
              <w:t>6</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Мойганская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1 890,00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7</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Сортовская</w:t>
            </w:r>
            <w:proofErr w:type="spellEnd"/>
            <w:r w:rsidRPr="00B34498">
              <w:rPr>
                <w:sz w:val="16"/>
                <w:szCs w:val="16"/>
              </w:rPr>
              <w:t xml:space="preserve"> ООШ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8 299,60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8</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МБОУ Троицкая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257,52</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9</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Тыретская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20 504,00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10</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Ханжиновская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3 189,69</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11</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МБОУ Хор-</w:t>
            </w:r>
            <w:proofErr w:type="spellStart"/>
            <w:r w:rsidRPr="00B34498">
              <w:rPr>
                <w:sz w:val="16"/>
                <w:szCs w:val="16"/>
              </w:rPr>
              <w:t>Тагнинская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1 209,00</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color w:val="000000"/>
                <w:sz w:val="16"/>
                <w:szCs w:val="16"/>
              </w:rPr>
            </w:pPr>
            <w:r w:rsidRPr="00B34498">
              <w:rPr>
                <w:color w:val="000000"/>
                <w:sz w:val="16"/>
                <w:szCs w:val="16"/>
              </w:rPr>
              <w:t>12</w:t>
            </w:r>
          </w:p>
        </w:tc>
        <w:tc>
          <w:tcPr>
            <w:tcW w:w="3240" w:type="dxa"/>
            <w:tcBorders>
              <w:top w:val="nil"/>
              <w:left w:val="nil"/>
              <w:bottom w:val="single" w:sz="4" w:space="0" w:color="auto"/>
              <w:right w:val="single" w:sz="4" w:space="0" w:color="auto"/>
            </w:tcBorders>
            <w:shd w:val="clear" w:color="000000" w:fill="FFFFFF"/>
            <w:hideMark/>
          </w:tcPr>
          <w:p w:rsidR="00776C33" w:rsidRPr="00B34498" w:rsidRDefault="00776C33" w:rsidP="00776C33">
            <w:pPr>
              <w:rPr>
                <w:sz w:val="16"/>
                <w:szCs w:val="16"/>
              </w:rPr>
            </w:pPr>
            <w:r w:rsidRPr="00B34498">
              <w:rPr>
                <w:sz w:val="16"/>
                <w:szCs w:val="16"/>
              </w:rPr>
              <w:t xml:space="preserve">МБОУ </w:t>
            </w:r>
            <w:proofErr w:type="spellStart"/>
            <w:r w:rsidRPr="00B34498">
              <w:rPr>
                <w:sz w:val="16"/>
                <w:szCs w:val="16"/>
              </w:rPr>
              <w:t>Черемшанская</w:t>
            </w:r>
            <w:proofErr w:type="spellEnd"/>
            <w:r w:rsidRPr="00B34498">
              <w:rPr>
                <w:sz w:val="16"/>
                <w:szCs w:val="16"/>
              </w:rPr>
              <w:t xml:space="preserve"> СОШ</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sz w:val="16"/>
                <w:szCs w:val="16"/>
              </w:rPr>
            </w:pPr>
            <w:r w:rsidRPr="00B34498">
              <w:rPr>
                <w:sz w:val="16"/>
                <w:szCs w:val="16"/>
              </w:rPr>
              <w:t>14 218,82</w:t>
            </w:r>
          </w:p>
        </w:tc>
      </w:tr>
      <w:tr w:rsidR="00776C33" w:rsidRPr="005A1B49" w:rsidTr="00776C3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76C33" w:rsidRPr="00B34498" w:rsidRDefault="00776C33" w:rsidP="00776C33">
            <w:pPr>
              <w:jc w:val="center"/>
              <w:rPr>
                <w:b/>
                <w:bCs/>
                <w:color w:val="000000"/>
                <w:sz w:val="16"/>
                <w:szCs w:val="16"/>
              </w:rPr>
            </w:pPr>
            <w:r w:rsidRPr="00B34498">
              <w:rPr>
                <w:b/>
                <w:bCs/>
                <w:color w:val="000000"/>
                <w:sz w:val="16"/>
                <w:szCs w:val="16"/>
              </w:rPr>
              <w:t> </w:t>
            </w:r>
          </w:p>
        </w:tc>
        <w:tc>
          <w:tcPr>
            <w:tcW w:w="3240" w:type="dxa"/>
            <w:tcBorders>
              <w:top w:val="nil"/>
              <w:left w:val="nil"/>
              <w:bottom w:val="single" w:sz="4" w:space="0" w:color="auto"/>
              <w:right w:val="single" w:sz="4" w:space="0" w:color="auto"/>
            </w:tcBorders>
            <w:shd w:val="clear" w:color="000000" w:fill="FFFFFF"/>
            <w:vAlign w:val="bottom"/>
            <w:hideMark/>
          </w:tcPr>
          <w:p w:rsidR="00776C33" w:rsidRPr="00B34498" w:rsidRDefault="00776C33" w:rsidP="00776C33">
            <w:pPr>
              <w:rPr>
                <w:b/>
                <w:bCs/>
                <w:sz w:val="16"/>
                <w:szCs w:val="16"/>
              </w:rPr>
            </w:pPr>
            <w:r w:rsidRPr="00B34498">
              <w:rPr>
                <w:b/>
                <w:bCs/>
                <w:sz w:val="16"/>
                <w:szCs w:val="16"/>
              </w:rPr>
              <w:t>Итого по школам</w:t>
            </w:r>
          </w:p>
        </w:tc>
        <w:tc>
          <w:tcPr>
            <w:tcW w:w="6361" w:type="dxa"/>
            <w:tcBorders>
              <w:top w:val="nil"/>
              <w:left w:val="nil"/>
              <w:bottom w:val="single" w:sz="4" w:space="0" w:color="auto"/>
              <w:right w:val="single" w:sz="4" w:space="0" w:color="auto"/>
            </w:tcBorders>
            <w:shd w:val="clear" w:color="000000" w:fill="FFFFFF"/>
            <w:noWrap/>
            <w:vAlign w:val="bottom"/>
            <w:hideMark/>
          </w:tcPr>
          <w:p w:rsidR="00776C33" w:rsidRPr="00B34498" w:rsidRDefault="00776C33" w:rsidP="00776C33">
            <w:pPr>
              <w:jc w:val="right"/>
              <w:rPr>
                <w:b/>
                <w:bCs/>
                <w:sz w:val="16"/>
                <w:szCs w:val="16"/>
              </w:rPr>
            </w:pPr>
            <w:r w:rsidRPr="00B34498">
              <w:rPr>
                <w:b/>
                <w:bCs/>
                <w:sz w:val="16"/>
                <w:szCs w:val="16"/>
              </w:rPr>
              <w:t>76 142,55</w:t>
            </w:r>
          </w:p>
        </w:tc>
      </w:tr>
    </w:tbl>
    <w:p w:rsidR="00776C33" w:rsidRDefault="00776C33" w:rsidP="00776C33">
      <w:pPr>
        <w:jc w:val="right"/>
        <w:rPr>
          <w:sz w:val="16"/>
          <w:szCs w:val="16"/>
        </w:rPr>
      </w:pPr>
    </w:p>
    <w:p w:rsidR="00776C33" w:rsidRDefault="00776C33" w:rsidP="00776C33">
      <w:pPr>
        <w:jc w:val="right"/>
        <w:rPr>
          <w:bCs/>
          <w:sz w:val="16"/>
          <w:szCs w:val="16"/>
        </w:rPr>
      </w:pPr>
      <w:proofErr w:type="gramStart"/>
      <w:r w:rsidRPr="00CD6C47">
        <w:rPr>
          <w:sz w:val="16"/>
          <w:szCs w:val="16"/>
        </w:rPr>
        <w:t xml:space="preserve">Приложение № </w:t>
      </w:r>
      <w:r>
        <w:rPr>
          <w:sz w:val="16"/>
          <w:szCs w:val="16"/>
        </w:rPr>
        <w:t>_5_</w:t>
      </w:r>
      <w:r w:rsidRPr="00CD6C47">
        <w:rPr>
          <w:sz w:val="16"/>
          <w:szCs w:val="16"/>
        </w:rPr>
        <w:t xml:space="preserve">                                                                                                                                                                                                                                                                                                                                      к Постановлению  Администрации                                                                                                                                                                                                                                                                                                         МО «Заларинский район»                                                                                                                                                                                                                                                                                                                         от «__» ____ 201</w:t>
      </w:r>
      <w:r>
        <w:rPr>
          <w:sz w:val="16"/>
          <w:szCs w:val="16"/>
        </w:rPr>
        <w:t>6</w:t>
      </w:r>
      <w:r w:rsidRPr="00CD6C47">
        <w:rPr>
          <w:sz w:val="16"/>
          <w:szCs w:val="16"/>
        </w:rPr>
        <w:t xml:space="preserve"> года № _</w:t>
      </w:r>
      <w:r>
        <w:rPr>
          <w:sz w:val="16"/>
          <w:szCs w:val="16"/>
        </w:rPr>
        <w:t>194</w:t>
      </w:r>
      <w:r w:rsidRPr="00CD6C47">
        <w:rPr>
          <w:sz w:val="16"/>
          <w:szCs w:val="16"/>
        </w:rPr>
        <w:t>_                                                                                                                                                                                                                                                                                                                Приложение</w:t>
      </w:r>
      <w:r>
        <w:rPr>
          <w:sz w:val="16"/>
          <w:szCs w:val="16"/>
        </w:rPr>
        <w:t xml:space="preserve"> </w:t>
      </w:r>
      <w:r w:rsidRPr="008A1D85">
        <w:rPr>
          <w:sz w:val="16"/>
          <w:szCs w:val="16"/>
        </w:rPr>
        <w:t>№  9</w:t>
      </w:r>
      <w:r w:rsidRPr="00CD6C47">
        <w:rPr>
          <w:sz w:val="16"/>
          <w:szCs w:val="16"/>
        </w:rPr>
        <w:t xml:space="preserve">                                                                                                                                                                                                   </w:t>
      </w:r>
      <w:r>
        <w:rPr>
          <w:sz w:val="16"/>
          <w:szCs w:val="16"/>
        </w:rPr>
        <w:t xml:space="preserve">               </w:t>
      </w:r>
      <w:r w:rsidRPr="00CD6C47">
        <w:rPr>
          <w:sz w:val="16"/>
          <w:szCs w:val="16"/>
        </w:rPr>
        <w:t xml:space="preserve">                к подпрограмме</w:t>
      </w:r>
      <w:r>
        <w:rPr>
          <w:sz w:val="16"/>
          <w:szCs w:val="16"/>
        </w:rPr>
        <w:t xml:space="preserve"> </w:t>
      </w:r>
      <w:r w:rsidRPr="00CD6C47">
        <w:rPr>
          <w:sz w:val="16"/>
          <w:szCs w:val="16"/>
        </w:rPr>
        <w:t xml:space="preserve"> «Развитие общего образования на 2016 г.»                                                                                                                                                                                                                                    </w:t>
      </w:r>
      <w:r w:rsidRPr="00B76740">
        <w:rPr>
          <w:bCs/>
          <w:sz w:val="16"/>
          <w:szCs w:val="16"/>
        </w:rPr>
        <w:t xml:space="preserve">на 2016 год» </w:t>
      </w:r>
      <w:r w:rsidRPr="00B76740">
        <w:rPr>
          <w:sz w:val="16"/>
          <w:szCs w:val="16"/>
        </w:rPr>
        <w:t>от «_</w:t>
      </w:r>
      <w:r>
        <w:rPr>
          <w:sz w:val="16"/>
          <w:szCs w:val="16"/>
        </w:rPr>
        <w:t>16</w:t>
      </w:r>
      <w:r w:rsidRPr="00B76740">
        <w:rPr>
          <w:sz w:val="16"/>
          <w:szCs w:val="16"/>
        </w:rPr>
        <w:t>_»______</w:t>
      </w:r>
      <w:r>
        <w:rPr>
          <w:sz w:val="16"/>
          <w:szCs w:val="16"/>
        </w:rPr>
        <w:t>12</w:t>
      </w:r>
      <w:r w:rsidRPr="00B76740">
        <w:rPr>
          <w:sz w:val="16"/>
          <w:szCs w:val="16"/>
        </w:rPr>
        <w:t>_____2015г. № _</w:t>
      </w:r>
      <w:r>
        <w:rPr>
          <w:sz w:val="16"/>
          <w:szCs w:val="16"/>
        </w:rPr>
        <w:t>728</w:t>
      </w:r>
      <w:r w:rsidRPr="00B76740">
        <w:rPr>
          <w:bCs/>
          <w:sz w:val="16"/>
          <w:szCs w:val="16"/>
        </w:rPr>
        <w:t xml:space="preserve">    </w:t>
      </w:r>
      <w:proofErr w:type="gramEnd"/>
    </w:p>
    <w:tbl>
      <w:tblPr>
        <w:tblW w:w="10221" w:type="dxa"/>
        <w:tblInd w:w="93" w:type="dxa"/>
        <w:tblLook w:val="04A0" w:firstRow="1" w:lastRow="0" w:firstColumn="1" w:lastColumn="0" w:noHBand="0" w:noVBand="1"/>
      </w:tblPr>
      <w:tblGrid>
        <w:gridCol w:w="459"/>
        <w:gridCol w:w="2675"/>
        <w:gridCol w:w="984"/>
        <w:gridCol w:w="1000"/>
        <w:gridCol w:w="1560"/>
        <w:gridCol w:w="1078"/>
        <w:gridCol w:w="1473"/>
        <w:gridCol w:w="992"/>
      </w:tblGrid>
      <w:tr w:rsidR="00776C33" w:rsidRPr="00AC79A3" w:rsidTr="00776C33">
        <w:trPr>
          <w:trHeight w:val="300"/>
        </w:trPr>
        <w:tc>
          <w:tcPr>
            <w:tcW w:w="10221" w:type="dxa"/>
            <w:gridSpan w:val="8"/>
            <w:tcBorders>
              <w:top w:val="nil"/>
              <w:left w:val="nil"/>
              <w:bottom w:val="single" w:sz="4" w:space="0" w:color="auto"/>
              <w:right w:val="nil"/>
            </w:tcBorders>
            <w:shd w:val="clear" w:color="auto" w:fill="auto"/>
            <w:noWrap/>
            <w:vAlign w:val="bottom"/>
            <w:hideMark/>
          </w:tcPr>
          <w:p w:rsidR="00776C33" w:rsidRPr="00AC79A3" w:rsidRDefault="00776C33" w:rsidP="00776C33">
            <w:pPr>
              <w:jc w:val="center"/>
              <w:rPr>
                <w:b/>
                <w:bCs/>
                <w:color w:val="000000"/>
                <w:sz w:val="16"/>
                <w:szCs w:val="16"/>
              </w:rPr>
            </w:pPr>
            <w:r w:rsidRPr="00AC79A3">
              <w:rPr>
                <w:b/>
                <w:bCs/>
                <w:color w:val="000000"/>
                <w:sz w:val="16"/>
                <w:szCs w:val="16"/>
              </w:rPr>
              <w:t>Охрана труда (аттестация рабочих мест, установка видеонаблюдения) на 2016 год</w:t>
            </w:r>
          </w:p>
        </w:tc>
      </w:tr>
      <w:tr w:rsidR="00776C33" w:rsidRPr="00AC79A3" w:rsidTr="00776C33">
        <w:trPr>
          <w:trHeight w:val="1077"/>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r w:rsidRPr="00AC79A3">
              <w:rPr>
                <w:color w:val="000000"/>
                <w:sz w:val="16"/>
                <w:szCs w:val="16"/>
              </w:rPr>
              <w:t>№</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r w:rsidRPr="00AC79A3">
              <w:rPr>
                <w:color w:val="000000"/>
                <w:sz w:val="16"/>
                <w:szCs w:val="16"/>
              </w:rPr>
              <w:t>Наименование школ</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proofErr w:type="gramStart"/>
            <w:r w:rsidRPr="00AC79A3">
              <w:rPr>
                <w:color w:val="000000"/>
                <w:sz w:val="16"/>
                <w:szCs w:val="16"/>
              </w:rPr>
              <w:t>Обучение по охране</w:t>
            </w:r>
            <w:proofErr w:type="gramEnd"/>
            <w:r w:rsidRPr="00AC79A3">
              <w:rPr>
                <w:color w:val="000000"/>
                <w:sz w:val="16"/>
                <w:szCs w:val="16"/>
              </w:rPr>
              <w:t xml:space="preserve"> труда</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r w:rsidRPr="00AC79A3">
              <w:rPr>
                <w:color w:val="000000"/>
                <w:sz w:val="16"/>
                <w:szCs w:val="16"/>
              </w:rPr>
              <w:t>Аттестация рабочих мест.</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r w:rsidRPr="00AC79A3">
              <w:rPr>
                <w:color w:val="000000"/>
                <w:sz w:val="16"/>
                <w:szCs w:val="16"/>
              </w:rPr>
              <w:t xml:space="preserve">Обеспечить работников спецодеждой, </w:t>
            </w:r>
            <w:proofErr w:type="spellStart"/>
            <w:r w:rsidRPr="00AC79A3">
              <w:rPr>
                <w:color w:val="000000"/>
                <w:sz w:val="16"/>
                <w:szCs w:val="16"/>
              </w:rPr>
              <w:t>спецобувью</w:t>
            </w:r>
            <w:proofErr w:type="spellEnd"/>
            <w:r w:rsidRPr="00AC79A3">
              <w:rPr>
                <w:color w:val="000000"/>
                <w:sz w:val="16"/>
                <w:szCs w:val="16"/>
              </w:rPr>
              <w:t xml:space="preserve"> и другими средствами индивидуальной защиты</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proofErr w:type="gramStart"/>
            <w:r w:rsidRPr="00AC79A3">
              <w:rPr>
                <w:color w:val="000000"/>
                <w:sz w:val="16"/>
                <w:szCs w:val="16"/>
              </w:rPr>
              <w:t>Обучение по ГО</w:t>
            </w:r>
            <w:proofErr w:type="gramEnd"/>
            <w:r w:rsidRPr="00AC79A3">
              <w:rPr>
                <w:color w:val="000000"/>
                <w:sz w:val="16"/>
                <w:szCs w:val="16"/>
              </w:rPr>
              <w:t xml:space="preserve"> и ЧС</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center"/>
              <w:rPr>
                <w:color w:val="000000"/>
                <w:sz w:val="16"/>
                <w:szCs w:val="16"/>
              </w:rPr>
            </w:pPr>
            <w:r w:rsidRPr="00AC79A3">
              <w:rPr>
                <w:color w:val="000000"/>
                <w:sz w:val="16"/>
                <w:szCs w:val="16"/>
              </w:rPr>
              <w:t>Видеонаблюдение</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center"/>
              <w:rPr>
                <w:color w:val="000000"/>
                <w:sz w:val="16"/>
                <w:szCs w:val="16"/>
              </w:rPr>
            </w:pPr>
            <w:r w:rsidRPr="00AC79A3">
              <w:rPr>
                <w:color w:val="000000"/>
                <w:sz w:val="16"/>
                <w:szCs w:val="16"/>
              </w:rPr>
              <w:t>Всего</w:t>
            </w:r>
          </w:p>
        </w:tc>
      </w:tr>
      <w:tr w:rsidR="00776C33" w:rsidRPr="00AC79A3" w:rsidTr="00776C33">
        <w:trPr>
          <w:trHeight w:val="76"/>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Бабагайская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4 500,00</w:t>
            </w:r>
          </w:p>
        </w:tc>
      </w:tr>
      <w:tr w:rsidR="00776C33" w:rsidRPr="00AC79A3" w:rsidTr="00776C33">
        <w:trPr>
          <w:trHeight w:val="163"/>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Бажирская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4 500,00</w:t>
            </w:r>
          </w:p>
        </w:tc>
      </w:tr>
      <w:tr w:rsidR="00776C33" w:rsidRPr="00AC79A3" w:rsidTr="00776C33">
        <w:trPr>
          <w:trHeight w:val="109"/>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Большезаимская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40 000,00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44 500,00</w:t>
            </w:r>
          </w:p>
        </w:tc>
      </w:tr>
      <w:tr w:rsidR="00776C33" w:rsidRPr="00AC79A3" w:rsidTr="00776C33">
        <w:trPr>
          <w:trHeight w:val="95"/>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Веренская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4 500,00</w:t>
            </w:r>
          </w:p>
        </w:tc>
      </w:tr>
      <w:tr w:rsidR="00776C33" w:rsidRPr="00AC79A3" w:rsidTr="00776C33">
        <w:trPr>
          <w:trHeight w:val="70"/>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5</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МБОУ Владимирская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41 800,00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46 300,00</w:t>
            </w:r>
          </w:p>
        </w:tc>
      </w:tr>
      <w:tr w:rsidR="00776C33" w:rsidRPr="00AC79A3" w:rsidTr="00776C33">
        <w:trPr>
          <w:trHeight w:val="129"/>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6</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Второтыретская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2 500,00</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40 000,00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47 000,00</w:t>
            </w:r>
          </w:p>
        </w:tc>
      </w:tr>
      <w:tr w:rsidR="00776C33" w:rsidRPr="00AC79A3" w:rsidTr="00776C33">
        <w:trPr>
          <w:trHeight w:val="75"/>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7</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Заларинская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0,00</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4 500,00</w:t>
            </w:r>
          </w:p>
        </w:tc>
      </w:tr>
      <w:tr w:rsidR="00776C33" w:rsidRPr="00AC79A3" w:rsidTr="00776C33">
        <w:trPr>
          <w:trHeight w:val="163"/>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8</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Заларинская</w:t>
            </w:r>
            <w:proofErr w:type="spellEnd"/>
            <w:r w:rsidRPr="00AC79A3">
              <w:rPr>
                <w:color w:val="000000"/>
                <w:sz w:val="16"/>
                <w:szCs w:val="16"/>
              </w:rPr>
              <w:t xml:space="preserve"> СОШ № 1</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268,50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3 308,50</w:t>
            </w:r>
          </w:p>
        </w:tc>
      </w:tr>
      <w:tr w:rsidR="00776C33" w:rsidRPr="00AC79A3" w:rsidTr="00776C33">
        <w:trPr>
          <w:trHeight w:val="109"/>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9</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Заларинская</w:t>
            </w:r>
            <w:proofErr w:type="spellEnd"/>
            <w:r w:rsidRPr="00AC79A3">
              <w:rPr>
                <w:color w:val="000000"/>
                <w:sz w:val="16"/>
                <w:szCs w:val="16"/>
              </w:rPr>
              <w:t xml:space="preserve"> СОШ № 2</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4 500,00</w:t>
            </w:r>
          </w:p>
        </w:tc>
      </w:tr>
      <w:tr w:rsidR="00776C33" w:rsidRPr="00AC79A3" w:rsidTr="00776C33">
        <w:trPr>
          <w:trHeight w:val="70"/>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10</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МБОУ Моисеевка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3 040,00</w:t>
            </w:r>
          </w:p>
        </w:tc>
      </w:tr>
      <w:tr w:rsidR="00776C33" w:rsidRPr="00AC79A3" w:rsidTr="00776C33">
        <w:trPr>
          <w:trHeight w:val="158"/>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11</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Мойганская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2 500,00</w:t>
            </w:r>
          </w:p>
        </w:tc>
        <w:tc>
          <w:tcPr>
            <w:tcW w:w="1000" w:type="dxa"/>
            <w:tcBorders>
              <w:top w:val="nil"/>
              <w:left w:val="nil"/>
              <w:bottom w:val="single" w:sz="4" w:space="0" w:color="auto"/>
              <w:right w:val="single" w:sz="4" w:space="0" w:color="auto"/>
            </w:tcBorders>
            <w:shd w:val="clear" w:color="000000" w:fill="FFFFFF"/>
            <w:hideMark/>
          </w:tcPr>
          <w:p w:rsidR="00776C33" w:rsidRPr="00AC79A3" w:rsidRDefault="00776C33" w:rsidP="00776C33">
            <w:pPr>
              <w:jc w:val="right"/>
              <w:rPr>
                <w:color w:val="000000"/>
                <w:sz w:val="16"/>
                <w:szCs w:val="16"/>
              </w:rPr>
            </w:pPr>
            <w:r w:rsidRPr="00AC79A3">
              <w:rPr>
                <w:color w:val="000000"/>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57 000,00</w:t>
            </w:r>
          </w:p>
        </w:tc>
      </w:tr>
      <w:tr w:rsidR="00776C33" w:rsidRPr="00AC79A3" w:rsidTr="00776C33">
        <w:trPr>
          <w:trHeight w:val="103"/>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12</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Новочеремховская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3 040,00</w:t>
            </w:r>
          </w:p>
        </w:tc>
      </w:tr>
      <w:tr w:rsidR="00776C33" w:rsidRPr="00AC79A3" w:rsidTr="00776C33">
        <w:trPr>
          <w:trHeight w:val="134"/>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13</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МБОУ Семеновская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40 000,00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54 500,00</w:t>
            </w:r>
          </w:p>
        </w:tc>
      </w:tr>
      <w:tr w:rsidR="00776C33" w:rsidRPr="00AC79A3" w:rsidTr="00776C33">
        <w:trPr>
          <w:trHeight w:val="236"/>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14</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Солерудниковская</w:t>
            </w:r>
            <w:proofErr w:type="spellEnd"/>
            <w:r w:rsidRPr="00AC79A3">
              <w:rPr>
                <w:color w:val="000000"/>
                <w:sz w:val="16"/>
                <w:szCs w:val="16"/>
              </w:rPr>
              <w:t xml:space="preserve"> гимназия</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3 040,00</w:t>
            </w:r>
          </w:p>
        </w:tc>
      </w:tr>
      <w:tr w:rsidR="00776C33" w:rsidRPr="00AC79A3" w:rsidTr="00776C33">
        <w:trPr>
          <w:trHeight w:val="141"/>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15</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Сортовская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35 800,00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40 300,00</w:t>
            </w:r>
          </w:p>
        </w:tc>
      </w:tr>
      <w:tr w:rsidR="00776C33" w:rsidRPr="00AC79A3" w:rsidTr="00776C33">
        <w:trPr>
          <w:trHeight w:val="86"/>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16</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Тагнинская</w:t>
            </w:r>
            <w:proofErr w:type="spellEnd"/>
            <w:r w:rsidRPr="00AC79A3">
              <w:rPr>
                <w:color w:val="000000"/>
                <w:sz w:val="16"/>
                <w:szCs w:val="16"/>
              </w:rPr>
              <w:t xml:space="preserve"> ООШ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40 000,00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54 500,00</w:t>
            </w:r>
          </w:p>
        </w:tc>
      </w:tr>
      <w:tr w:rsidR="00776C33" w:rsidRPr="00AC79A3" w:rsidTr="00776C33">
        <w:trPr>
          <w:trHeight w:val="70"/>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17</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МБОУ Троицкая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11 460,00</w:t>
            </w:r>
          </w:p>
        </w:tc>
      </w:tr>
      <w:tr w:rsidR="00776C33" w:rsidRPr="00AC79A3" w:rsidTr="00776C33">
        <w:trPr>
          <w:trHeight w:val="120"/>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18</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Тыретская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54 500,00</w:t>
            </w:r>
          </w:p>
        </w:tc>
      </w:tr>
      <w:tr w:rsidR="00776C33" w:rsidRPr="00AC79A3" w:rsidTr="00776C33">
        <w:trPr>
          <w:trHeight w:val="207"/>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19</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Ханжиновская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47 260,00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50 300,00</w:t>
            </w:r>
          </w:p>
        </w:tc>
      </w:tr>
      <w:tr w:rsidR="00776C33" w:rsidRPr="00AC79A3" w:rsidTr="00776C33">
        <w:trPr>
          <w:trHeight w:val="126"/>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20</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Холмогойская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1 160,00</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4 200,00</w:t>
            </w:r>
          </w:p>
        </w:tc>
      </w:tr>
      <w:tr w:rsidR="00776C33" w:rsidRPr="00AC79A3" w:rsidTr="00776C33">
        <w:trPr>
          <w:trHeight w:val="213"/>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21</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МБОУ Хор-</w:t>
            </w:r>
            <w:proofErr w:type="spellStart"/>
            <w:r w:rsidRPr="00AC79A3">
              <w:rPr>
                <w:color w:val="000000"/>
                <w:sz w:val="16"/>
                <w:szCs w:val="16"/>
              </w:rPr>
              <w:t>Тагнинская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300,00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300,00</w:t>
            </w:r>
          </w:p>
        </w:tc>
      </w:tr>
      <w:tr w:rsidR="00776C33" w:rsidRPr="00AC79A3" w:rsidTr="00776C33">
        <w:trPr>
          <w:trHeight w:val="145"/>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22</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color w:val="000000"/>
                <w:sz w:val="16"/>
                <w:szCs w:val="16"/>
              </w:rPr>
            </w:pPr>
            <w:r w:rsidRPr="00AC79A3">
              <w:rPr>
                <w:color w:val="000000"/>
                <w:sz w:val="16"/>
                <w:szCs w:val="16"/>
              </w:rPr>
              <w:t xml:space="preserve">МБОУ </w:t>
            </w:r>
            <w:proofErr w:type="spellStart"/>
            <w:r w:rsidRPr="00AC79A3">
              <w:rPr>
                <w:color w:val="000000"/>
                <w:sz w:val="16"/>
                <w:szCs w:val="16"/>
              </w:rPr>
              <w:t>Черемшанская</w:t>
            </w:r>
            <w:proofErr w:type="spellEnd"/>
            <w:r w:rsidRPr="00AC79A3">
              <w:rPr>
                <w:color w:val="000000"/>
                <w:sz w:val="16"/>
                <w:szCs w:val="16"/>
              </w:rPr>
              <w:t xml:space="preserve"> СОШ</w:t>
            </w:r>
          </w:p>
        </w:tc>
        <w:tc>
          <w:tcPr>
            <w:tcW w:w="984"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17 500,00</w:t>
            </w:r>
          </w:p>
        </w:tc>
        <w:tc>
          <w:tcPr>
            <w:tcW w:w="1560"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1 460,00</w:t>
            </w:r>
          </w:p>
        </w:tc>
        <w:tc>
          <w:tcPr>
            <w:tcW w:w="1078"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3 040,00</w:t>
            </w:r>
          </w:p>
        </w:tc>
        <w:tc>
          <w:tcPr>
            <w:tcW w:w="1473" w:type="dxa"/>
            <w:tcBorders>
              <w:top w:val="nil"/>
              <w:left w:val="nil"/>
              <w:bottom w:val="single" w:sz="4" w:space="0" w:color="auto"/>
              <w:right w:val="single" w:sz="4" w:space="0" w:color="auto"/>
            </w:tcBorders>
            <w:shd w:val="clear" w:color="auto" w:fill="auto"/>
            <w:hideMark/>
          </w:tcPr>
          <w:p w:rsidR="00776C33" w:rsidRPr="00AC79A3" w:rsidRDefault="00776C33" w:rsidP="00776C33">
            <w:pPr>
              <w:jc w:val="right"/>
              <w:rPr>
                <w:color w:val="000000"/>
                <w:sz w:val="16"/>
                <w:szCs w:val="16"/>
              </w:rPr>
            </w:pPr>
            <w:r w:rsidRPr="00AC79A3">
              <w:rPr>
                <w:color w:val="000000"/>
                <w:sz w:val="16"/>
                <w:szCs w:val="16"/>
              </w:rPr>
              <w:t>40 000,00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color w:val="000000"/>
                <w:sz w:val="16"/>
                <w:szCs w:val="16"/>
              </w:rPr>
            </w:pPr>
            <w:r w:rsidRPr="00AC79A3">
              <w:rPr>
                <w:color w:val="000000"/>
                <w:sz w:val="16"/>
                <w:szCs w:val="16"/>
              </w:rPr>
              <w:t>62 000,00</w:t>
            </w:r>
          </w:p>
        </w:tc>
      </w:tr>
      <w:tr w:rsidR="00776C33" w:rsidRPr="00AC79A3" w:rsidTr="00776C33">
        <w:trPr>
          <w:trHeight w:val="300"/>
        </w:trPr>
        <w:tc>
          <w:tcPr>
            <w:tcW w:w="459" w:type="dxa"/>
            <w:tcBorders>
              <w:top w:val="nil"/>
              <w:left w:val="single" w:sz="4" w:space="0" w:color="auto"/>
              <w:bottom w:val="single" w:sz="4" w:space="0" w:color="auto"/>
              <w:right w:val="single" w:sz="4" w:space="0" w:color="auto"/>
            </w:tcBorders>
            <w:shd w:val="clear" w:color="auto" w:fill="auto"/>
            <w:hideMark/>
          </w:tcPr>
          <w:p w:rsidR="00776C33" w:rsidRPr="00AC79A3" w:rsidRDefault="00776C33" w:rsidP="00776C33">
            <w:pPr>
              <w:rPr>
                <w:b/>
                <w:bCs/>
                <w:color w:val="000000"/>
                <w:sz w:val="16"/>
                <w:szCs w:val="16"/>
              </w:rPr>
            </w:pPr>
            <w:r w:rsidRPr="00AC79A3">
              <w:rPr>
                <w:b/>
                <w:bCs/>
                <w:color w:val="000000"/>
                <w:sz w:val="16"/>
                <w:szCs w:val="16"/>
              </w:rPr>
              <w:t> </w:t>
            </w:r>
          </w:p>
        </w:tc>
        <w:tc>
          <w:tcPr>
            <w:tcW w:w="2675" w:type="dxa"/>
            <w:tcBorders>
              <w:top w:val="nil"/>
              <w:left w:val="nil"/>
              <w:bottom w:val="single" w:sz="4" w:space="0" w:color="auto"/>
              <w:right w:val="single" w:sz="4" w:space="0" w:color="auto"/>
            </w:tcBorders>
            <w:shd w:val="clear" w:color="auto" w:fill="auto"/>
            <w:hideMark/>
          </w:tcPr>
          <w:p w:rsidR="00776C33" w:rsidRPr="00AC79A3" w:rsidRDefault="00776C33" w:rsidP="00776C33">
            <w:pPr>
              <w:rPr>
                <w:b/>
                <w:bCs/>
                <w:color w:val="000000"/>
                <w:sz w:val="16"/>
                <w:szCs w:val="16"/>
              </w:rPr>
            </w:pPr>
            <w:r w:rsidRPr="00AC79A3">
              <w:rPr>
                <w:b/>
                <w:bCs/>
                <w:color w:val="000000"/>
                <w:sz w:val="16"/>
                <w:szCs w:val="16"/>
              </w:rPr>
              <w:t>Итого:</w:t>
            </w:r>
          </w:p>
        </w:tc>
        <w:tc>
          <w:tcPr>
            <w:tcW w:w="984"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b/>
                <w:bCs/>
                <w:color w:val="000000"/>
                <w:sz w:val="16"/>
                <w:szCs w:val="16"/>
              </w:rPr>
            </w:pPr>
            <w:r w:rsidRPr="00AC79A3">
              <w:rPr>
                <w:b/>
                <w:bCs/>
                <w:color w:val="000000"/>
                <w:sz w:val="16"/>
                <w:szCs w:val="16"/>
              </w:rPr>
              <w:t>6 160,00</w:t>
            </w:r>
          </w:p>
        </w:tc>
        <w:tc>
          <w:tcPr>
            <w:tcW w:w="1000"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b/>
                <w:bCs/>
                <w:color w:val="000000"/>
                <w:sz w:val="16"/>
                <w:szCs w:val="16"/>
              </w:rPr>
            </w:pPr>
            <w:r w:rsidRPr="00AC79A3">
              <w:rPr>
                <w:b/>
                <w:bCs/>
                <w:color w:val="000000"/>
                <w:sz w:val="16"/>
                <w:szCs w:val="16"/>
              </w:rPr>
              <w:t>236 560,00</w:t>
            </w:r>
          </w:p>
        </w:tc>
        <w:tc>
          <w:tcPr>
            <w:tcW w:w="1560"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b/>
                <w:bCs/>
                <w:color w:val="000000"/>
                <w:sz w:val="16"/>
                <w:szCs w:val="16"/>
              </w:rPr>
            </w:pPr>
            <w:r w:rsidRPr="00AC79A3">
              <w:rPr>
                <w:b/>
                <w:bCs/>
                <w:color w:val="000000"/>
                <w:sz w:val="16"/>
                <w:szCs w:val="16"/>
              </w:rPr>
              <w:t>25 120,00</w:t>
            </w:r>
          </w:p>
        </w:tc>
        <w:tc>
          <w:tcPr>
            <w:tcW w:w="1078"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b/>
                <w:bCs/>
                <w:color w:val="000000"/>
                <w:sz w:val="16"/>
                <w:szCs w:val="16"/>
              </w:rPr>
            </w:pPr>
            <w:r w:rsidRPr="00AC79A3">
              <w:rPr>
                <w:b/>
                <w:bCs/>
                <w:color w:val="000000"/>
                <w:sz w:val="16"/>
                <w:szCs w:val="16"/>
              </w:rPr>
              <w:t>60 800,00</w:t>
            </w:r>
          </w:p>
        </w:tc>
        <w:tc>
          <w:tcPr>
            <w:tcW w:w="1473"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b/>
                <w:bCs/>
                <w:color w:val="000000"/>
                <w:sz w:val="16"/>
                <w:szCs w:val="16"/>
              </w:rPr>
            </w:pPr>
            <w:r w:rsidRPr="00AC79A3">
              <w:rPr>
                <w:b/>
                <w:bCs/>
                <w:color w:val="000000"/>
                <w:sz w:val="16"/>
                <w:szCs w:val="16"/>
              </w:rPr>
              <w:t>235 800,00</w:t>
            </w:r>
          </w:p>
        </w:tc>
        <w:tc>
          <w:tcPr>
            <w:tcW w:w="992" w:type="dxa"/>
            <w:tcBorders>
              <w:top w:val="nil"/>
              <w:left w:val="nil"/>
              <w:bottom w:val="single" w:sz="4" w:space="0" w:color="auto"/>
              <w:right w:val="single" w:sz="4" w:space="0" w:color="auto"/>
            </w:tcBorders>
            <w:shd w:val="clear" w:color="auto" w:fill="auto"/>
            <w:noWrap/>
            <w:vAlign w:val="bottom"/>
            <w:hideMark/>
          </w:tcPr>
          <w:p w:rsidR="00776C33" w:rsidRPr="00AC79A3" w:rsidRDefault="00776C33" w:rsidP="00776C33">
            <w:pPr>
              <w:jc w:val="right"/>
              <w:rPr>
                <w:b/>
                <w:bCs/>
                <w:color w:val="000000"/>
                <w:sz w:val="16"/>
                <w:szCs w:val="16"/>
              </w:rPr>
            </w:pPr>
            <w:r w:rsidRPr="00AC79A3">
              <w:rPr>
                <w:b/>
                <w:bCs/>
                <w:color w:val="000000"/>
                <w:sz w:val="16"/>
                <w:szCs w:val="16"/>
              </w:rPr>
              <w:t>561 788,50</w:t>
            </w:r>
          </w:p>
        </w:tc>
      </w:tr>
    </w:tbl>
    <w:p w:rsidR="00776C33" w:rsidRDefault="00776C33" w:rsidP="00776C33">
      <w:pPr>
        <w:jc w:val="right"/>
        <w:rPr>
          <w:sz w:val="16"/>
          <w:szCs w:val="16"/>
        </w:rPr>
      </w:pPr>
    </w:p>
    <w:p w:rsidR="00776C33" w:rsidRPr="00D75A42" w:rsidRDefault="00776C33" w:rsidP="00776C33">
      <w:pPr>
        <w:jc w:val="right"/>
      </w:pPr>
      <w:proofErr w:type="gramStart"/>
      <w:r w:rsidRPr="00D75A42">
        <w:rPr>
          <w:sz w:val="16"/>
          <w:szCs w:val="16"/>
        </w:rPr>
        <w:t>Приложение № _</w:t>
      </w:r>
      <w:r>
        <w:rPr>
          <w:sz w:val="16"/>
          <w:szCs w:val="16"/>
        </w:rPr>
        <w:t>6</w:t>
      </w:r>
      <w:r w:rsidRPr="00D75A42">
        <w:rPr>
          <w:sz w:val="16"/>
          <w:szCs w:val="16"/>
        </w:rPr>
        <w:t>_                                                                                                                                                                                                                                                                                                                                      к Постановлению  Администрации                                                                                                                                                                                                                                                                                                         МО «Заларинский район»                                                                                                                                                                                                                                                                                                                         от «__» ____ 2016 года №</w:t>
      </w:r>
      <w:r>
        <w:rPr>
          <w:sz w:val="16"/>
          <w:szCs w:val="16"/>
        </w:rPr>
        <w:t>194</w:t>
      </w:r>
      <w:r w:rsidRPr="00D75A42">
        <w:rPr>
          <w:sz w:val="16"/>
          <w:szCs w:val="16"/>
        </w:rPr>
        <w:t xml:space="preserve"> __                                                                                                                                                                                                                                                                                                                Приложение №  12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jc w:val="center"/>
        <w:rPr>
          <w:b/>
          <w:sz w:val="16"/>
          <w:szCs w:val="16"/>
        </w:rPr>
      </w:pPr>
      <w:r w:rsidRPr="00D75A42">
        <w:rPr>
          <w:b/>
          <w:sz w:val="16"/>
          <w:szCs w:val="16"/>
        </w:rPr>
        <w:t>Улучшение материальной базы образовательных учреждений во время организации и проведения лагерей дневного пребывания, приобретение продуктов питания в 2016 году</w:t>
      </w:r>
    </w:p>
    <w:tbl>
      <w:tblPr>
        <w:tblW w:w="10348" w:type="dxa"/>
        <w:tblInd w:w="108" w:type="dxa"/>
        <w:tblLook w:val="04A0" w:firstRow="1" w:lastRow="0" w:firstColumn="1" w:lastColumn="0" w:noHBand="0" w:noVBand="1"/>
      </w:tblPr>
      <w:tblGrid>
        <w:gridCol w:w="488"/>
        <w:gridCol w:w="5041"/>
        <w:gridCol w:w="1843"/>
        <w:gridCol w:w="2976"/>
      </w:tblGrid>
      <w:tr w:rsidR="00776C33" w:rsidRPr="00D75A42" w:rsidTr="00776C33">
        <w:trPr>
          <w:trHeight w:val="261"/>
        </w:trPr>
        <w:tc>
          <w:tcPr>
            <w:tcW w:w="488" w:type="dxa"/>
            <w:tcBorders>
              <w:top w:val="single" w:sz="4" w:space="0" w:color="auto"/>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w:t>
            </w:r>
          </w:p>
        </w:tc>
        <w:tc>
          <w:tcPr>
            <w:tcW w:w="5041" w:type="dxa"/>
            <w:tcBorders>
              <w:top w:val="single" w:sz="4" w:space="0" w:color="auto"/>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 xml:space="preserve">Название лагеря, на базе какого МОУ работает </w:t>
            </w:r>
          </w:p>
        </w:tc>
        <w:tc>
          <w:tcPr>
            <w:tcW w:w="1843" w:type="dxa"/>
            <w:tcBorders>
              <w:top w:val="single" w:sz="4" w:space="0" w:color="auto"/>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Кол-во детей в лагере</w:t>
            </w:r>
          </w:p>
        </w:tc>
        <w:tc>
          <w:tcPr>
            <w:tcW w:w="2976" w:type="dxa"/>
            <w:tcBorders>
              <w:top w:val="single" w:sz="4" w:space="0" w:color="auto"/>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Сумма местный бюджет</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Бабагайская</w:t>
            </w:r>
            <w:proofErr w:type="spellEnd"/>
            <w:r w:rsidRPr="00D75A42">
              <w:rPr>
                <w:color w:val="000000"/>
                <w:sz w:val="16"/>
                <w:szCs w:val="16"/>
              </w:rPr>
              <w:t xml:space="preserve"> СОШ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60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9 444</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Бажирская</w:t>
            </w:r>
            <w:proofErr w:type="spellEnd"/>
            <w:r w:rsidRPr="00D75A42">
              <w:rPr>
                <w:color w:val="000000"/>
                <w:sz w:val="16"/>
                <w:szCs w:val="16"/>
              </w:rPr>
              <w:t xml:space="preserve"> ООШ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3 148</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Большезаимская</w:t>
            </w:r>
            <w:proofErr w:type="spellEnd"/>
            <w:r w:rsidRPr="00D75A42">
              <w:rPr>
                <w:color w:val="000000"/>
                <w:sz w:val="16"/>
                <w:szCs w:val="16"/>
              </w:rPr>
              <w:t xml:space="preserve"> ООШ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22</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3 451</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4</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Веренская</w:t>
            </w:r>
            <w:proofErr w:type="spellEnd"/>
            <w:r w:rsidRPr="00D75A42">
              <w:rPr>
                <w:color w:val="000000"/>
                <w:sz w:val="16"/>
                <w:szCs w:val="16"/>
              </w:rPr>
              <w:t xml:space="preserve"> СОШ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7 870</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Владимирская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40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6 296</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6</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Второтыретская</w:t>
            </w:r>
            <w:proofErr w:type="spellEnd"/>
            <w:r w:rsidRPr="00D75A42">
              <w:rPr>
                <w:color w:val="000000"/>
                <w:sz w:val="16"/>
                <w:szCs w:val="16"/>
              </w:rPr>
              <w:t xml:space="preserve"> СОШ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15</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2 361</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7</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Заларинская</w:t>
            </w:r>
            <w:proofErr w:type="spellEnd"/>
            <w:r w:rsidRPr="00D75A42">
              <w:rPr>
                <w:color w:val="000000"/>
                <w:sz w:val="16"/>
                <w:szCs w:val="16"/>
              </w:rPr>
              <w:t xml:space="preserve"> ООШ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10 975</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8</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Заларинская</w:t>
            </w:r>
            <w:proofErr w:type="spellEnd"/>
            <w:r w:rsidRPr="00D75A42">
              <w:rPr>
                <w:color w:val="000000"/>
                <w:sz w:val="16"/>
                <w:szCs w:val="16"/>
              </w:rPr>
              <w:t xml:space="preserve"> СОШ №1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150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37 776</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lastRenderedPageBreak/>
              <w:t>9</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Заларинская</w:t>
            </w:r>
            <w:proofErr w:type="spellEnd"/>
            <w:r w:rsidRPr="00D75A42">
              <w:rPr>
                <w:color w:val="000000"/>
                <w:sz w:val="16"/>
                <w:szCs w:val="16"/>
              </w:rPr>
              <w:t xml:space="preserve"> СОШ №2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116</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21 406</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10</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Моисеевская</w:t>
            </w:r>
            <w:proofErr w:type="spellEnd"/>
            <w:r w:rsidRPr="00D75A42">
              <w:rPr>
                <w:color w:val="000000"/>
                <w:sz w:val="16"/>
                <w:szCs w:val="16"/>
              </w:rPr>
              <w:t xml:space="preserve">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55</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8 657</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11</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Мойганская</w:t>
            </w:r>
            <w:proofErr w:type="spellEnd"/>
            <w:r w:rsidRPr="00D75A42">
              <w:rPr>
                <w:color w:val="000000"/>
                <w:sz w:val="16"/>
                <w:szCs w:val="16"/>
              </w:rPr>
              <w:t xml:space="preserve">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7 870</w:t>
            </w:r>
          </w:p>
        </w:tc>
      </w:tr>
      <w:tr w:rsidR="00776C33" w:rsidRPr="00D75A42" w:rsidTr="00776C33">
        <w:trPr>
          <w:trHeight w:val="126"/>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12</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Новочеремховская</w:t>
            </w:r>
            <w:proofErr w:type="spellEnd"/>
            <w:r w:rsidRPr="00D75A42">
              <w:rPr>
                <w:color w:val="000000"/>
                <w:sz w:val="16"/>
                <w:szCs w:val="16"/>
              </w:rPr>
              <w:t xml:space="preserve"> ООШ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3 148</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13</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МБОУ Семеновская СОШ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4 722</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14</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Солерудниковская</w:t>
            </w:r>
            <w:proofErr w:type="spellEnd"/>
            <w:r w:rsidRPr="00D75A42">
              <w:rPr>
                <w:color w:val="000000"/>
                <w:sz w:val="16"/>
                <w:szCs w:val="16"/>
              </w:rPr>
              <w:t xml:space="preserve"> гимназия</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200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31 480</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15</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Сортовская</w:t>
            </w:r>
            <w:proofErr w:type="spellEnd"/>
            <w:r w:rsidRPr="00D75A42">
              <w:rPr>
                <w:color w:val="000000"/>
                <w:sz w:val="16"/>
                <w:szCs w:val="16"/>
              </w:rPr>
              <w:t xml:space="preserve"> ООШ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25</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3 935</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16</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Тагнинская</w:t>
            </w:r>
            <w:proofErr w:type="spellEnd"/>
            <w:r w:rsidRPr="00D75A42">
              <w:rPr>
                <w:color w:val="000000"/>
                <w:sz w:val="16"/>
                <w:szCs w:val="16"/>
              </w:rPr>
              <w:t xml:space="preserve"> ООШ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3 148</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17</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Троицкая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50</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7 870</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18</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Ханжиновская</w:t>
            </w:r>
            <w:proofErr w:type="spellEnd"/>
            <w:r w:rsidRPr="00D75A42">
              <w:rPr>
                <w:color w:val="000000"/>
                <w:sz w:val="16"/>
                <w:szCs w:val="16"/>
              </w:rPr>
              <w:t xml:space="preserve"> СОШ</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55</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8 657</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19</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Холмогойская</w:t>
            </w:r>
            <w:proofErr w:type="spellEnd"/>
            <w:r w:rsidRPr="00D75A42">
              <w:rPr>
                <w:color w:val="000000"/>
                <w:sz w:val="16"/>
                <w:szCs w:val="16"/>
              </w:rPr>
              <w:t xml:space="preserve">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63</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9 916</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20</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МБОУ Хор-</w:t>
            </w:r>
            <w:proofErr w:type="spellStart"/>
            <w:r w:rsidRPr="00D75A42">
              <w:rPr>
                <w:color w:val="000000"/>
                <w:sz w:val="16"/>
                <w:szCs w:val="16"/>
              </w:rPr>
              <w:t>Тагнинская</w:t>
            </w:r>
            <w:proofErr w:type="spellEnd"/>
            <w:r w:rsidRPr="00D75A42">
              <w:rPr>
                <w:color w:val="000000"/>
                <w:sz w:val="16"/>
                <w:szCs w:val="16"/>
              </w:rPr>
              <w:t xml:space="preserve">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35</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5 509</w:t>
            </w:r>
          </w:p>
        </w:tc>
      </w:tr>
      <w:tr w:rsidR="00776C33" w:rsidRPr="00D75A42" w:rsidTr="00776C33">
        <w:trPr>
          <w:trHeight w:val="300"/>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21</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rPr>
                <w:color w:val="000000"/>
                <w:sz w:val="16"/>
                <w:szCs w:val="16"/>
              </w:rPr>
            </w:pPr>
            <w:r w:rsidRPr="00D75A42">
              <w:rPr>
                <w:color w:val="000000"/>
                <w:sz w:val="16"/>
                <w:szCs w:val="16"/>
              </w:rPr>
              <w:t xml:space="preserve">МБОУ </w:t>
            </w:r>
            <w:proofErr w:type="spellStart"/>
            <w:r w:rsidRPr="00D75A42">
              <w:rPr>
                <w:color w:val="000000"/>
                <w:sz w:val="16"/>
                <w:szCs w:val="16"/>
              </w:rPr>
              <w:t>Черемшанская</w:t>
            </w:r>
            <w:proofErr w:type="spellEnd"/>
            <w:r w:rsidRPr="00D75A42">
              <w:rPr>
                <w:color w:val="000000"/>
                <w:sz w:val="16"/>
                <w:szCs w:val="16"/>
              </w:rPr>
              <w:t xml:space="preserve"> СОШ </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15</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2 361</w:t>
            </w:r>
          </w:p>
        </w:tc>
      </w:tr>
      <w:tr w:rsidR="00776C33" w:rsidRPr="00D75A42" w:rsidTr="00776C33">
        <w:trPr>
          <w:trHeight w:val="143"/>
        </w:trPr>
        <w:tc>
          <w:tcPr>
            <w:tcW w:w="488" w:type="dxa"/>
            <w:tcBorders>
              <w:top w:val="nil"/>
              <w:left w:val="single" w:sz="4" w:space="0" w:color="auto"/>
              <w:bottom w:val="single" w:sz="4" w:space="0" w:color="auto"/>
              <w:right w:val="single" w:sz="4" w:space="0" w:color="auto"/>
            </w:tcBorders>
            <w:shd w:val="clear" w:color="auto" w:fill="auto"/>
            <w:hideMark/>
          </w:tcPr>
          <w:p w:rsidR="00776C33" w:rsidRPr="00D75A42" w:rsidRDefault="00776C33" w:rsidP="00776C33">
            <w:pPr>
              <w:jc w:val="center"/>
              <w:rPr>
                <w:color w:val="000000"/>
                <w:sz w:val="16"/>
                <w:szCs w:val="16"/>
              </w:rPr>
            </w:pPr>
            <w:r w:rsidRPr="00D75A42">
              <w:rPr>
                <w:color w:val="000000"/>
                <w:sz w:val="16"/>
                <w:szCs w:val="16"/>
              </w:rPr>
              <w:t> </w:t>
            </w:r>
          </w:p>
        </w:tc>
        <w:tc>
          <w:tcPr>
            <w:tcW w:w="5041"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b/>
                <w:color w:val="000000"/>
                <w:sz w:val="16"/>
                <w:szCs w:val="16"/>
              </w:rPr>
            </w:pPr>
            <w:r w:rsidRPr="00D75A42">
              <w:rPr>
                <w:b/>
                <w:color w:val="000000"/>
                <w:sz w:val="16"/>
                <w:szCs w:val="16"/>
              </w:rPr>
              <w:t>Итого:</w:t>
            </w:r>
          </w:p>
        </w:tc>
        <w:tc>
          <w:tcPr>
            <w:tcW w:w="1843"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b/>
                <w:color w:val="000000"/>
                <w:sz w:val="16"/>
                <w:szCs w:val="16"/>
              </w:rPr>
            </w:pPr>
            <w:r w:rsidRPr="00D75A42">
              <w:rPr>
                <w:b/>
                <w:color w:val="000000"/>
                <w:sz w:val="16"/>
                <w:szCs w:val="16"/>
              </w:rPr>
              <w:t> </w:t>
            </w:r>
          </w:p>
        </w:tc>
        <w:tc>
          <w:tcPr>
            <w:tcW w:w="2976" w:type="dxa"/>
            <w:tcBorders>
              <w:top w:val="nil"/>
              <w:left w:val="nil"/>
              <w:bottom w:val="single" w:sz="4" w:space="0" w:color="auto"/>
              <w:right w:val="single" w:sz="4" w:space="0" w:color="auto"/>
            </w:tcBorders>
            <w:shd w:val="clear" w:color="auto" w:fill="auto"/>
            <w:hideMark/>
          </w:tcPr>
          <w:p w:rsidR="00776C33" w:rsidRPr="00D75A42" w:rsidRDefault="00776C33" w:rsidP="00776C33">
            <w:pPr>
              <w:jc w:val="center"/>
              <w:rPr>
                <w:b/>
                <w:color w:val="000000"/>
                <w:sz w:val="16"/>
                <w:szCs w:val="16"/>
              </w:rPr>
            </w:pPr>
            <w:r w:rsidRPr="00D75A42">
              <w:rPr>
                <w:b/>
                <w:color w:val="000000"/>
                <w:sz w:val="16"/>
                <w:szCs w:val="16"/>
              </w:rPr>
              <w:t>200 000</w:t>
            </w:r>
          </w:p>
        </w:tc>
      </w:tr>
    </w:tbl>
    <w:p w:rsidR="00776C33" w:rsidRPr="00D75A42" w:rsidRDefault="00776C33" w:rsidP="00776C33">
      <w:pPr>
        <w:jc w:val="right"/>
        <w:rPr>
          <w:bCs/>
          <w:sz w:val="16"/>
          <w:szCs w:val="16"/>
        </w:rPr>
      </w:pPr>
      <w:proofErr w:type="gramStart"/>
      <w:r w:rsidRPr="00D75A42">
        <w:rPr>
          <w:sz w:val="16"/>
          <w:szCs w:val="16"/>
        </w:rPr>
        <w:t xml:space="preserve">Приложение № </w:t>
      </w:r>
      <w:r>
        <w:rPr>
          <w:sz w:val="16"/>
          <w:szCs w:val="16"/>
        </w:rPr>
        <w:t>7</w:t>
      </w:r>
      <w:r w:rsidRPr="00D75A42">
        <w:rPr>
          <w:sz w:val="16"/>
          <w:szCs w:val="16"/>
        </w:rPr>
        <w:t xml:space="preserve">                                                                                                                                                                                                                                                                                                                                   к Постановлению  Администрации                                                                                                                                                                                                                                                                                                         МО «Заларинский район»                                                                                                                                                                                                                                                                                                                         от «__» ____ 2016 года № </w:t>
      </w:r>
      <w:r>
        <w:rPr>
          <w:sz w:val="16"/>
          <w:szCs w:val="16"/>
        </w:rPr>
        <w:t>194</w:t>
      </w:r>
      <w:r w:rsidRPr="00D75A42">
        <w:rPr>
          <w:sz w:val="16"/>
          <w:szCs w:val="16"/>
        </w:rPr>
        <w:t xml:space="preserve">__                                                                                                                                                                                                                                                                                                                Приложение№  13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jc w:val="center"/>
        <w:rPr>
          <w:sz w:val="16"/>
          <w:szCs w:val="16"/>
        </w:rPr>
      </w:pPr>
      <w:r w:rsidRPr="00D75A42">
        <w:rPr>
          <w:b/>
          <w:bCs/>
          <w:sz w:val="16"/>
          <w:szCs w:val="16"/>
        </w:rPr>
        <w:t>Технический осмотр, страховка автобусов, тракторов и приобретение запасных частей, шин, резины в 2016 году</w:t>
      </w:r>
    </w:p>
    <w:tbl>
      <w:tblPr>
        <w:tblW w:w="10494" w:type="dxa"/>
        <w:tblInd w:w="108" w:type="dxa"/>
        <w:tblLook w:val="04A0" w:firstRow="1" w:lastRow="0" w:firstColumn="1" w:lastColumn="0" w:noHBand="0" w:noVBand="1"/>
      </w:tblPr>
      <w:tblGrid>
        <w:gridCol w:w="709"/>
        <w:gridCol w:w="3310"/>
        <w:gridCol w:w="1084"/>
        <w:gridCol w:w="1217"/>
        <w:gridCol w:w="1009"/>
        <w:gridCol w:w="1009"/>
        <w:gridCol w:w="1194"/>
        <w:gridCol w:w="962"/>
      </w:tblGrid>
      <w:tr w:rsidR="00776C33" w:rsidRPr="00D75A42" w:rsidTr="00776C33">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c>
          <w:tcPr>
            <w:tcW w:w="3310"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Наименование</w:t>
            </w:r>
          </w:p>
        </w:tc>
        <w:tc>
          <w:tcPr>
            <w:tcW w:w="108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Всего</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технический осмотр (226)</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страховка автобусов (226)</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страховка тракторов (226)</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техническое обслуживание (225)</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340 з/ч</w:t>
            </w:r>
          </w:p>
        </w:tc>
      </w:tr>
      <w:tr w:rsidR="00776C33" w:rsidRPr="00D75A42" w:rsidTr="00776C33">
        <w:trPr>
          <w:trHeight w:val="7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w:t>
            </w:r>
          </w:p>
        </w:tc>
        <w:tc>
          <w:tcPr>
            <w:tcW w:w="3310"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Бабагайская</w:t>
            </w:r>
            <w:proofErr w:type="spellEnd"/>
            <w:r w:rsidRPr="00FE54F5">
              <w:rPr>
                <w:color w:val="000000"/>
                <w:sz w:val="16"/>
                <w:szCs w:val="16"/>
              </w:rPr>
              <w:t xml:space="preserve"> СОШ</w:t>
            </w:r>
          </w:p>
        </w:tc>
        <w:tc>
          <w:tcPr>
            <w:tcW w:w="108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26 056,10</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7015</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1421,1</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15540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r>
      <w:tr w:rsidR="00776C33" w:rsidRPr="00D75A42" w:rsidTr="00776C33">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2</w:t>
            </w:r>
          </w:p>
        </w:tc>
        <w:tc>
          <w:tcPr>
            <w:tcW w:w="3310"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Бажирская</w:t>
            </w:r>
            <w:proofErr w:type="spellEnd"/>
            <w:r w:rsidRPr="00FE54F5">
              <w:rPr>
                <w:color w:val="000000"/>
                <w:sz w:val="16"/>
                <w:szCs w:val="16"/>
              </w:rPr>
              <w:t xml:space="preserve"> ООШ</w:t>
            </w:r>
          </w:p>
        </w:tc>
        <w:tc>
          <w:tcPr>
            <w:tcW w:w="108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26 495,00</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16300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2100</w:t>
            </w:r>
          </w:p>
        </w:tc>
      </w:tr>
      <w:tr w:rsidR="00776C33" w:rsidRPr="00D75A42" w:rsidTr="00776C33">
        <w:trPr>
          <w:trHeight w:val="17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3</w:t>
            </w:r>
          </w:p>
        </w:tc>
        <w:tc>
          <w:tcPr>
            <w:tcW w:w="3310"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Заларинская</w:t>
            </w:r>
            <w:proofErr w:type="spellEnd"/>
            <w:r w:rsidRPr="00FE54F5">
              <w:rPr>
                <w:color w:val="000000"/>
                <w:sz w:val="16"/>
                <w:szCs w:val="16"/>
              </w:rPr>
              <w:t xml:space="preserve"> ООШ</w:t>
            </w:r>
          </w:p>
        </w:tc>
        <w:tc>
          <w:tcPr>
            <w:tcW w:w="108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26 495,00</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5400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13000</w:t>
            </w:r>
          </w:p>
        </w:tc>
      </w:tr>
      <w:tr w:rsidR="00776C33" w:rsidRPr="00D75A42" w:rsidTr="00776C33">
        <w:trPr>
          <w:trHeight w:val="13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4</w:t>
            </w:r>
          </w:p>
        </w:tc>
        <w:tc>
          <w:tcPr>
            <w:tcW w:w="3310"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Заларинская</w:t>
            </w:r>
            <w:proofErr w:type="spellEnd"/>
            <w:r w:rsidRPr="00FE54F5">
              <w:rPr>
                <w:color w:val="000000"/>
                <w:sz w:val="16"/>
                <w:szCs w:val="16"/>
              </w:rPr>
              <w:t xml:space="preserve"> СОШ № 1</w:t>
            </w:r>
          </w:p>
        </w:tc>
        <w:tc>
          <w:tcPr>
            <w:tcW w:w="108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18 545,00</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10450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r>
      <w:tr w:rsidR="00776C33" w:rsidRPr="00D75A42" w:rsidTr="00776C33">
        <w:trPr>
          <w:trHeight w:val="1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5</w:t>
            </w:r>
          </w:p>
        </w:tc>
        <w:tc>
          <w:tcPr>
            <w:tcW w:w="3310"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Заларинская</w:t>
            </w:r>
            <w:proofErr w:type="spellEnd"/>
            <w:r w:rsidRPr="00FE54F5">
              <w:rPr>
                <w:color w:val="000000"/>
                <w:sz w:val="16"/>
                <w:szCs w:val="16"/>
              </w:rPr>
              <w:t xml:space="preserve"> СОШ № 2</w:t>
            </w:r>
          </w:p>
        </w:tc>
        <w:tc>
          <w:tcPr>
            <w:tcW w:w="108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22 395,00</w:t>
            </w:r>
          </w:p>
        </w:tc>
        <w:tc>
          <w:tcPr>
            <w:tcW w:w="1217"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single" w:sz="4" w:space="0" w:color="auto"/>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14300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r>
      <w:tr w:rsidR="00776C33" w:rsidRPr="00D75A42" w:rsidTr="00776C33">
        <w:trPr>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6</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Моисеевкая</w:t>
            </w:r>
            <w:proofErr w:type="spellEnd"/>
            <w:r w:rsidRPr="00FE54F5">
              <w:rPr>
                <w:color w:val="000000"/>
                <w:sz w:val="16"/>
                <w:szCs w:val="16"/>
              </w:rPr>
              <w:t xml:space="preserve">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37 782,00</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2187</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5289</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22211</w:t>
            </w:r>
          </w:p>
        </w:tc>
      </w:tr>
      <w:tr w:rsidR="00776C33" w:rsidRPr="00D75A42" w:rsidTr="00776C33">
        <w:trPr>
          <w:trHeight w:val="13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7</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Мойганская</w:t>
            </w:r>
            <w:proofErr w:type="spellEnd"/>
            <w:r w:rsidRPr="00FE54F5">
              <w:rPr>
                <w:color w:val="000000"/>
                <w:sz w:val="16"/>
                <w:szCs w:val="16"/>
              </w:rPr>
              <w:t xml:space="preserve">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73 953,51</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4160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14030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1421,51</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36800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17542</w:t>
            </w:r>
          </w:p>
        </w:tc>
      </w:tr>
      <w:tr w:rsidR="00776C33" w:rsidRPr="00D75A42" w:rsidTr="00776C33">
        <w:trPr>
          <w:trHeight w:val="11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8</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Новочеремховская</w:t>
            </w:r>
            <w:proofErr w:type="spellEnd"/>
            <w:r w:rsidRPr="00FE54F5">
              <w:rPr>
                <w:color w:val="000000"/>
                <w:sz w:val="16"/>
                <w:szCs w:val="16"/>
              </w:rPr>
              <w:t xml:space="preserve"> ООШ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42 559,08</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1724</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5635,08</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18400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16800</w:t>
            </w:r>
          </w:p>
        </w:tc>
      </w:tr>
      <w:tr w:rsidR="00776C33" w:rsidRPr="00D75A42" w:rsidTr="00776C33">
        <w:trPr>
          <w:trHeight w:val="1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9</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МБОУ Семеновская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18 406,10</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7015</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1421,1</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7890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r>
      <w:tr w:rsidR="00776C33" w:rsidRPr="00D75A42" w:rsidTr="00776C33">
        <w:trPr>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10</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Солерудниковскаягим</w:t>
            </w:r>
            <w:proofErr w:type="spellEnd"/>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7 739,00</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1724</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r>
      <w:tr w:rsidR="00776C33" w:rsidRPr="00D75A42" w:rsidTr="00776C33">
        <w:trPr>
          <w:trHeight w:val="179"/>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11</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МБОУ Троицкая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76 922,00</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6240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21045</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2187</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37350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10100</w:t>
            </w:r>
          </w:p>
        </w:tc>
      </w:tr>
      <w:tr w:rsidR="00776C33" w:rsidRPr="00D75A42" w:rsidTr="00776C33">
        <w:trPr>
          <w:trHeight w:val="156"/>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12</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Ханжиновская</w:t>
            </w:r>
            <w:proofErr w:type="spellEnd"/>
            <w:r w:rsidRPr="00FE54F5">
              <w:rPr>
                <w:color w:val="000000"/>
                <w:sz w:val="16"/>
                <w:szCs w:val="16"/>
              </w:rPr>
              <w:t xml:space="preserve">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26 495,00</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6015</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18400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rPr>
                <w:color w:val="000000"/>
                <w:sz w:val="16"/>
                <w:szCs w:val="16"/>
              </w:rPr>
            </w:pPr>
            <w:r w:rsidRPr="00FE54F5">
              <w:rPr>
                <w:color w:val="000000"/>
                <w:sz w:val="16"/>
                <w:szCs w:val="16"/>
              </w:rPr>
              <w:t> </w:t>
            </w:r>
          </w:p>
        </w:tc>
      </w:tr>
      <w:tr w:rsidR="00776C33" w:rsidRPr="00D75A42" w:rsidTr="00776C33">
        <w:trPr>
          <w:trHeight w:val="13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13</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Холмогойская</w:t>
            </w:r>
            <w:proofErr w:type="spellEnd"/>
            <w:r w:rsidRPr="00FE54F5">
              <w:rPr>
                <w:color w:val="000000"/>
                <w:sz w:val="16"/>
                <w:szCs w:val="16"/>
              </w:rPr>
              <w:t xml:space="preserve">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27 495,00</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2080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7015</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15400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3000</w:t>
            </w:r>
          </w:p>
        </w:tc>
      </w:tr>
      <w:tr w:rsidR="00776C33" w:rsidRPr="00D75A42" w:rsidTr="00776C33">
        <w:trPr>
          <w:trHeight w:val="9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14</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МБОУ Хор-</w:t>
            </w:r>
            <w:proofErr w:type="spellStart"/>
            <w:r w:rsidRPr="00FE54F5">
              <w:rPr>
                <w:color w:val="000000"/>
                <w:sz w:val="16"/>
                <w:szCs w:val="16"/>
              </w:rPr>
              <w:t>Тагнинская</w:t>
            </w:r>
            <w:proofErr w:type="spellEnd"/>
            <w:r w:rsidRPr="00FE54F5">
              <w:rPr>
                <w:color w:val="000000"/>
                <w:sz w:val="16"/>
                <w:szCs w:val="16"/>
              </w:rPr>
              <w:t xml:space="preserve"> СОШ</w:t>
            </w:r>
          </w:p>
        </w:tc>
        <w:tc>
          <w:tcPr>
            <w:tcW w:w="108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52 815,29</w:t>
            </w:r>
          </w:p>
        </w:tc>
        <w:tc>
          <w:tcPr>
            <w:tcW w:w="1217"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3804</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14030</w:t>
            </w:r>
          </w:p>
        </w:tc>
        <w:tc>
          <w:tcPr>
            <w:tcW w:w="1009"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jc w:val="center"/>
              <w:rPr>
                <w:color w:val="000000"/>
                <w:sz w:val="16"/>
                <w:szCs w:val="16"/>
              </w:rPr>
            </w:pPr>
            <w:r w:rsidRPr="00FE54F5">
              <w:rPr>
                <w:color w:val="000000"/>
                <w:sz w:val="16"/>
                <w:szCs w:val="16"/>
              </w:rPr>
              <w:t>20000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14981,29</w:t>
            </w:r>
          </w:p>
        </w:tc>
      </w:tr>
      <w:tr w:rsidR="00776C33" w:rsidRPr="00D75A42" w:rsidTr="00776C33">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15</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 xml:space="preserve">МБОУ </w:t>
            </w:r>
            <w:proofErr w:type="spellStart"/>
            <w:r w:rsidRPr="00FE54F5">
              <w:rPr>
                <w:color w:val="000000"/>
                <w:sz w:val="16"/>
                <w:szCs w:val="16"/>
              </w:rPr>
              <w:t>Черемшанская</w:t>
            </w:r>
            <w:proofErr w:type="spellEnd"/>
            <w:r w:rsidRPr="00FE54F5">
              <w:rPr>
                <w:color w:val="000000"/>
                <w:sz w:val="16"/>
                <w:szCs w:val="16"/>
              </w:rPr>
              <w:t xml:space="preserve"> СОШ</w:t>
            </w:r>
          </w:p>
        </w:tc>
        <w:tc>
          <w:tcPr>
            <w:tcW w:w="1084"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27 139,00</w:t>
            </w:r>
          </w:p>
        </w:tc>
        <w:tc>
          <w:tcPr>
            <w:tcW w:w="1217"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1724</w:t>
            </w:r>
          </w:p>
        </w:tc>
        <w:tc>
          <w:tcPr>
            <w:tcW w:w="1009"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7015</w:t>
            </w:r>
          </w:p>
        </w:tc>
        <w:tc>
          <w:tcPr>
            <w:tcW w:w="1009"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11100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right"/>
              <w:rPr>
                <w:color w:val="000000"/>
                <w:sz w:val="16"/>
                <w:szCs w:val="16"/>
              </w:rPr>
            </w:pPr>
            <w:r w:rsidRPr="00FE54F5">
              <w:rPr>
                <w:color w:val="000000"/>
                <w:sz w:val="16"/>
                <w:szCs w:val="16"/>
              </w:rPr>
              <w:t>7300</w:t>
            </w:r>
          </w:p>
        </w:tc>
      </w:tr>
      <w:tr w:rsidR="00776C33" w:rsidRPr="00D75A42" w:rsidTr="00776C33">
        <w:trPr>
          <w:trHeight w:val="18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 </w:t>
            </w:r>
          </w:p>
        </w:tc>
        <w:tc>
          <w:tcPr>
            <w:tcW w:w="3310" w:type="dxa"/>
            <w:tcBorders>
              <w:top w:val="nil"/>
              <w:left w:val="nil"/>
              <w:bottom w:val="single" w:sz="4" w:space="0" w:color="auto"/>
              <w:right w:val="single" w:sz="4" w:space="0" w:color="auto"/>
            </w:tcBorders>
            <w:shd w:val="clear" w:color="000000" w:fill="FFFFFF"/>
            <w:vAlign w:val="bottom"/>
            <w:hideMark/>
          </w:tcPr>
          <w:p w:rsidR="00776C33" w:rsidRPr="00FE54F5" w:rsidRDefault="00776C33" w:rsidP="00776C33">
            <w:pPr>
              <w:rPr>
                <w:color w:val="000000"/>
                <w:sz w:val="16"/>
                <w:szCs w:val="16"/>
              </w:rPr>
            </w:pPr>
            <w:r w:rsidRPr="00FE54F5">
              <w:rPr>
                <w:color w:val="000000"/>
                <w:sz w:val="16"/>
                <w:szCs w:val="16"/>
              </w:rPr>
              <w:t>Итого:</w:t>
            </w:r>
          </w:p>
        </w:tc>
        <w:tc>
          <w:tcPr>
            <w:tcW w:w="1084"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511 292,08</w:t>
            </w:r>
          </w:p>
        </w:tc>
        <w:tc>
          <w:tcPr>
            <w:tcW w:w="1217"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38 096,00</w:t>
            </w:r>
          </w:p>
        </w:tc>
        <w:tc>
          <w:tcPr>
            <w:tcW w:w="1009"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124 905,08</w:t>
            </w:r>
          </w:p>
        </w:tc>
        <w:tc>
          <w:tcPr>
            <w:tcW w:w="1009"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8 637,71</w:t>
            </w:r>
          </w:p>
        </w:tc>
        <w:tc>
          <w:tcPr>
            <w:tcW w:w="1194"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232 619,00</w:t>
            </w:r>
          </w:p>
        </w:tc>
        <w:tc>
          <w:tcPr>
            <w:tcW w:w="962" w:type="dxa"/>
            <w:tcBorders>
              <w:top w:val="nil"/>
              <w:left w:val="nil"/>
              <w:bottom w:val="single" w:sz="4" w:space="0" w:color="auto"/>
              <w:right w:val="single" w:sz="4" w:space="0" w:color="auto"/>
            </w:tcBorders>
            <w:shd w:val="clear" w:color="000000" w:fill="FFFFFF"/>
            <w:noWrap/>
            <w:vAlign w:val="bottom"/>
            <w:hideMark/>
          </w:tcPr>
          <w:p w:rsidR="00776C33" w:rsidRPr="00FE54F5" w:rsidRDefault="00776C33" w:rsidP="00776C33">
            <w:pPr>
              <w:jc w:val="center"/>
              <w:rPr>
                <w:color w:val="000000"/>
                <w:sz w:val="16"/>
                <w:szCs w:val="16"/>
              </w:rPr>
            </w:pPr>
            <w:r w:rsidRPr="00FE54F5">
              <w:rPr>
                <w:color w:val="000000"/>
                <w:sz w:val="16"/>
                <w:szCs w:val="16"/>
              </w:rPr>
              <w:t>107 034,29</w:t>
            </w:r>
          </w:p>
        </w:tc>
      </w:tr>
    </w:tbl>
    <w:p w:rsidR="00776C33" w:rsidRPr="00D75A42" w:rsidRDefault="00776C33" w:rsidP="00776C33">
      <w:pPr>
        <w:jc w:val="right"/>
        <w:rPr>
          <w:sz w:val="16"/>
          <w:szCs w:val="16"/>
        </w:rPr>
      </w:pPr>
    </w:p>
    <w:p w:rsidR="00776C33" w:rsidRPr="00D75A42" w:rsidRDefault="00776C33" w:rsidP="00776C33">
      <w:pPr>
        <w:jc w:val="right"/>
        <w:rPr>
          <w:bCs/>
          <w:sz w:val="16"/>
          <w:szCs w:val="16"/>
        </w:rPr>
      </w:pPr>
      <w:proofErr w:type="gramStart"/>
      <w:r w:rsidRPr="00D75A42">
        <w:rPr>
          <w:sz w:val="16"/>
          <w:szCs w:val="16"/>
        </w:rPr>
        <w:t xml:space="preserve">Приложение № </w:t>
      </w:r>
      <w:r>
        <w:rPr>
          <w:sz w:val="16"/>
          <w:szCs w:val="16"/>
        </w:rPr>
        <w:t>8</w:t>
      </w:r>
      <w:r w:rsidRPr="00D75A42">
        <w:rPr>
          <w:sz w:val="16"/>
          <w:szCs w:val="16"/>
        </w:rPr>
        <w:t xml:space="preserve">                                                                                                                                                                                                                                                                                                                                    к Постановлению  Администрации                                                                                                                                                                                                                                                                                                         МО «Заларинский район»                                                                                                                                                                                                                                                                                                                         от «__» ____ 2016 года № </w:t>
      </w:r>
      <w:r>
        <w:rPr>
          <w:sz w:val="16"/>
          <w:szCs w:val="16"/>
        </w:rPr>
        <w:t>194</w:t>
      </w:r>
      <w:r w:rsidRPr="00D75A42">
        <w:rPr>
          <w:sz w:val="16"/>
          <w:szCs w:val="16"/>
        </w:rPr>
        <w:t xml:space="preserve">__                                                                                                                                                                                                                                                                                                                Приложение№  14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jc w:val="center"/>
        <w:rPr>
          <w:b/>
          <w:sz w:val="16"/>
          <w:szCs w:val="16"/>
        </w:rPr>
      </w:pPr>
      <w:proofErr w:type="spellStart"/>
      <w:r w:rsidRPr="00D75A42">
        <w:rPr>
          <w:b/>
          <w:color w:val="000000"/>
          <w:sz w:val="16"/>
          <w:szCs w:val="16"/>
        </w:rPr>
        <w:t>СЭС</w:t>
      </w:r>
      <w:proofErr w:type="gramStart"/>
      <w:r w:rsidRPr="00D75A42">
        <w:rPr>
          <w:b/>
          <w:color w:val="000000"/>
          <w:sz w:val="16"/>
          <w:szCs w:val="16"/>
        </w:rPr>
        <w:t>:э</w:t>
      </w:r>
      <w:proofErr w:type="gramEnd"/>
      <w:r w:rsidRPr="00D75A42">
        <w:rPr>
          <w:b/>
          <w:color w:val="000000"/>
          <w:sz w:val="16"/>
          <w:szCs w:val="16"/>
        </w:rPr>
        <w:t>кспертиза</w:t>
      </w:r>
      <w:proofErr w:type="spellEnd"/>
      <w:r w:rsidRPr="00D75A42">
        <w:rPr>
          <w:b/>
          <w:color w:val="000000"/>
          <w:sz w:val="16"/>
          <w:szCs w:val="16"/>
        </w:rPr>
        <w:t xml:space="preserve"> меню и расписания уроков, овощей с пришкольного участка на нитраты, производственный контроль в столовой на 2016 год</w:t>
      </w:r>
    </w:p>
    <w:tbl>
      <w:tblPr>
        <w:tblW w:w="10221" w:type="dxa"/>
        <w:tblInd w:w="93" w:type="dxa"/>
        <w:tblLook w:val="04A0" w:firstRow="1" w:lastRow="0" w:firstColumn="1" w:lastColumn="0" w:noHBand="0" w:noVBand="1"/>
      </w:tblPr>
      <w:tblGrid>
        <w:gridCol w:w="960"/>
        <w:gridCol w:w="2980"/>
        <w:gridCol w:w="6281"/>
      </w:tblGrid>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rPr>
                <w:color w:val="000000"/>
                <w:sz w:val="16"/>
                <w:szCs w:val="16"/>
              </w:rPr>
            </w:pPr>
            <w:r w:rsidRPr="004B497C">
              <w:rPr>
                <w:color w:val="000000"/>
                <w:sz w:val="16"/>
                <w:szCs w:val="16"/>
              </w:rPr>
              <w:t xml:space="preserve">№ </w:t>
            </w:r>
            <w:proofErr w:type="gramStart"/>
            <w:r w:rsidRPr="004B497C">
              <w:rPr>
                <w:color w:val="000000"/>
                <w:sz w:val="16"/>
                <w:szCs w:val="16"/>
              </w:rPr>
              <w:t>п</w:t>
            </w:r>
            <w:proofErr w:type="gramEnd"/>
            <w:r w:rsidRPr="004B497C">
              <w:rPr>
                <w:color w:val="000000"/>
                <w:sz w:val="16"/>
                <w:szCs w:val="16"/>
              </w:rPr>
              <w:t>/п</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776C33" w:rsidRPr="004B497C" w:rsidRDefault="00776C33" w:rsidP="00776C33">
            <w:pPr>
              <w:rPr>
                <w:color w:val="000000"/>
                <w:sz w:val="16"/>
                <w:szCs w:val="16"/>
              </w:rPr>
            </w:pPr>
            <w:r w:rsidRPr="004B497C">
              <w:rPr>
                <w:color w:val="000000"/>
                <w:sz w:val="16"/>
                <w:szCs w:val="16"/>
              </w:rPr>
              <w:t>Наименование учреждения</w:t>
            </w:r>
          </w:p>
        </w:tc>
        <w:tc>
          <w:tcPr>
            <w:tcW w:w="6281"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4B497C" w:rsidRDefault="00776C33" w:rsidP="00776C33">
            <w:pPr>
              <w:rPr>
                <w:color w:val="000000"/>
                <w:sz w:val="16"/>
                <w:szCs w:val="16"/>
              </w:rPr>
            </w:pPr>
            <w:r w:rsidRPr="004B497C">
              <w:rPr>
                <w:color w:val="000000"/>
                <w:sz w:val="16"/>
                <w:szCs w:val="16"/>
              </w:rPr>
              <w:t>Сумма (</w:t>
            </w:r>
            <w:proofErr w:type="spellStart"/>
            <w:r w:rsidRPr="004B497C">
              <w:rPr>
                <w:color w:val="000000"/>
                <w:sz w:val="16"/>
                <w:szCs w:val="16"/>
              </w:rPr>
              <w:t>руб</w:t>
            </w:r>
            <w:proofErr w:type="spellEnd"/>
            <w:r w:rsidRPr="004B497C">
              <w:rPr>
                <w:color w:val="000000"/>
                <w:sz w:val="16"/>
                <w:szCs w:val="16"/>
              </w:rPr>
              <w:t>)</w:t>
            </w:r>
          </w:p>
        </w:tc>
      </w:tr>
      <w:tr w:rsidR="00776C33" w:rsidRPr="004B497C" w:rsidTr="00776C3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sidRPr="004B497C">
              <w:rPr>
                <w:color w:val="000000"/>
                <w:sz w:val="16"/>
                <w:szCs w:val="16"/>
              </w:rPr>
              <w:t>1</w:t>
            </w:r>
          </w:p>
        </w:tc>
        <w:tc>
          <w:tcPr>
            <w:tcW w:w="2980" w:type="dxa"/>
            <w:tcBorders>
              <w:top w:val="nil"/>
              <w:left w:val="nil"/>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 xml:space="preserve">МБОУ </w:t>
            </w:r>
            <w:proofErr w:type="spellStart"/>
            <w:r w:rsidRPr="004B497C">
              <w:rPr>
                <w:sz w:val="16"/>
                <w:szCs w:val="16"/>
              </w:rPr>
              <w:t>Бабагайская</w:t>
            </w:r>
            <w:proofErr w:type="spellEnd"/>
            <w:r w:rsidRPr="004B497C">
              <w:rPr>
                <w:sz w:val="16"/>
                <w:szCs w:val="16"/>
              </w:rPr>
              <w:t xml:space="preserve"> СОШ</w:t>
            </w:r>
          </w:p>
        </w:tc>
        <w:tc>
          <w:tcPr>
            <w:tcW w:w="6281" w:type="dxa"/>
            <w:tcBorders>
              <w:top w:val="nil"/>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1 152,71</w:t>
            </w:r>
          </w:p>
        </w:tc>
      </w:tr>
      <w:tr w:rsidR="00776C33" w:rsidRPr="004B497C" w:rsidTr="00776C3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sidRPr="004B497C">
              <w:rPr>
                <w:color w:val="000000"/>
                <w:sz w:val="16"/>
                <w:szCs w:val="16"/>
              </w:rPr>
              <w:t>2</w:t>
            </w:r>
          </w:p>
        </w:tc>
        <w:tc>
          <w:tcPr>
            <w:tcW w:w="2980" w:type="dxa"/>
            <w:tcBorders>
              <w:top w:val="nil"/>
              <w:left w:val="nil"/>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 xml:space="preserve">МБОУ </w:t>
            </w:r>
            <w:proofErr w:type="spellStart"/>
            <w:r w:rsidRPr="004B497C">
              <w:rPr>
                <w:sz w:val="16"/>
                <w:szCs w:val="16"/>
              </w:rPr>
              <w:t>Бажирская</w:t>
            </w:r>
            <w:proofErr w:type="spellEnd"/>
            <w:r w:rsidRPr="004B497C">
              <w:rPr>
                <w:sz w:val="16"/>
                <w:szCs w:val="16"/>
              </w:rPr>
              <w:t xml:space="preserve"> ООШ</w:t>
            </w:r>
          </w:p>
        </w:tc>
        <w:tc>
          <w:tcPr>
            <w:tcW w:w="6281" w:type="dxa"/>
            <w:tcBorders>
              <w:top w:val="nil"/>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5 924,23</w:t>
            </w:r>
          </w:p>
        </w:tc>
      </w:tr>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Pr>
                <w:color w:val="000000"/>
                <w:sz w:val="16"/>
                <w:szCs w:val="16"/>
              </w:rPr>
              <w:t>3</w:t>
            </w:r>
          </w:p>
        </w:tc>
        <w:tc>
          <w:tcPr>
            <w:tcW w:w="2980" w:type="dxa"/>
            <w:tcBorders>
              <w:top w:val="single" w:sz="4" w:space="0" w:color="auto"/>
              <w:left w:val="nil"/>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 xml:space="preserve">МБОУ </w:t>
            </w:r>
            <w:proofErr w:type="spellStart"/>
            <w:r w:rsidRPr="004B497C">
              <w:rPr>
                <w:sz w:val="16"/>
                <w:szCs w:val="16"/>
              </w:rPr>
              <w:t>Веренская</w:t>
            </w:r>
            <w:proofErr w:type="spellEnd"/>
            <w:r w:rsidRPr="004B497C">
              <w:rPr>
                <w:sz w:val="16"/>
                <w:szCs w:val="16"/>
              </w:rPr>
              <w:t xml:space="preserve"> СОШ</w:t>
            </w:r>
          </w:p>
        </w:tc>
        <w:tc>
          <w:tcPr>
            <w:tcW w:w="6281"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27,00</w:t>
            </w:r>
          </w:p>
        </w:tc>
      </w:tr>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Pr>
                <w:color w:val="000000"/>
                <w:sz w:val="16"/>
                <w:szCs w:val="16"/>
              </w:rPr>
              <w:t>4</w:t>
            </w:r>
          </w:p>
        </w:tc>
        <w:tc>
          <w:tcPr>
            <w:tcW w:w="2980" w:type="dxa"/>
            <w:tcBorders>
              <w:top w:val="single" w:sz="4" w:space="0" w:color="auto"/>
              <w:left w:val="nil"/>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 xml:space="preserve">МБОУ </w:t>
            </w:r>
            <w:proofErr w:type="spellStart"/>
            <w:r w:rsidRPr="004B497C">
              <w:rPr>
                <w:sz w:val="16"/>
                <w:szCs w:val="16"/>
              </w:rPr>
              <w:t>Второтыретская</w:t>
            </w:r>
            <w:proofErr w:type="spellEnd"/>
            <w:r w:rsidRPr="004B497C">
              <w:rPr>
                <w:sz w:val="16"/>
                <w:szCs w:val="16"/>
              </w:rPr>
              <w:t xml:space="preserve"> ООШ</w:t>
            </w:r>
          </w:p>
        </w:tc>
        <w:tc>
          <w:tcPr>
            <w:tcW w:w="6281"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644,92</w:t>
            </w:r>
          </w:p>
        </w:tc>
      </w:tr>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Pr>
                <w:color w:val="000000"/>
                <w:sz w:val="16"/>
                <w:szCs w:val="16"/>
              </w:rPr>
              <w:t>5</w:t>
            </w:r>
          </w:p>
        </w:tc>
        <w:tc>
          <w:tcPr>
            <w:tcW w:w="2980" w:type="dxa"/>
            <w:tcBorders>
              <w:top w:val="single" w:sz="4" w:space="0" w:color="auto"/>
              <w:left w:val="single" w:sz="4" w:space="0" w:color="auto"/>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МБОУ Семеновская СОШ</w:t>
            </w:r>
          </w:p>
        </w:tc>
        <w:tc>
          <w:tcPr>
            <w:tcW w:w="62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2 290,38</w:t>
            </w:r>
          </w:p>
        </w:tc>
      </w:tr>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Pr>
                <w:color w:val="000000"/>
                <w:sz w:val="16"/>
                <w:szCs w:val="16"/>
              </w:rPr>
              <w:t>6</w:t>
            </w:r>
          </w:p>
        </w:tc>
        <w:tc>
          <w:tcPr>
            <w:tcW w:w="2980" w:type="dxa"/>
            <w:tcBorders>
              <w:top w:val="single" w:sz="4" w:space="0" w:color="auto"/>
              <w:left w:val="single" w:sz="4" w:space="0" w:color="auto"/>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 xml:space="preserve">МБОУ </w:t>
            </w:r>
            <w:proofErr w:type="spellStart"/>
            <w:r w:rsidRPr="004B497C">
              <w:rPr>
                <w:sz w:val="16"/>
                <w:szCs w:val="16"/>
              </w:rPr>
              <w:t>Тагнинская</w:t>
            </w:r>
            <w:proofErr w:type="spellEnd"/>
            <w:r w:rsidRPr="004B497C">
              <w:rPr>
                <w:sz w:val="16"/>
                <w:szCs w:val="16"/>
              </w:rPr>
              <w:t xml:space="preserve"> ООШ</w:t>
            </w:r>
          </w:p>
        </w:tc>
        <w:tc>
          <w:tcPr>
            <w:tcW w:w="62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1 640,70</w:t>
            </w:r>
          </w:p>
        </w:tc>
      </w:tr>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sidRPr="004B497C">
              <w:rPr>
                <w:color w:val="000000"/>
                <w:sz w:val="16"/>
                <w:szCs w:val="16"/>
              </w:rPr>
              <w:t>7</w:t>
            </w:r>
          </w:p>
        </w:tc>
        <w:tc>
          <w:tcPr>
            <w:tcW w:w="2980" w:type="dxa"/>
            <w:tcBorders>
              <w:top w:val="single" w:sz="4" w:space="0" w:color="auto"/>
              <w:left w:val="nil"/>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МБОУ Троицкая СОШ</w:t>
            </w:r>
          </w:p>
        </w:tc>
        <w:tc>
          <w:tcPr>
            <w:tcW w:w="6281"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315,93</w:t>
            </w:r>
          </w:p>
        </w:tc>
      </w:tr>
      <w:tr w:rsidR="00776C33" w:rsidRPr="004B497C" w:rsidTr="00776C3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jc w:val="center"/>
              <w:rPr>
                <w:color w:val="000000"/>
                <w:sz w:val="16"/>
                <w:szCs w:val="16"/>
              </w:rPr>
            </w:pPr>
            <w:r w:rsidRPr="004B497C">
              <w:rPr>
                <w:color w:val="000000"/>
                <w:sz w:val="16"/>
                <w:szCs w:val="16"/>
              </w:rPr>
              <w:t>8</w:t>
            </w:r>
          </w:p>
        </w:tc>
        <w:tc>
          <w:tcPr>
            <w:tcW w:w="2980" w:type="dxa"/>
            <w:tcBorders>
              <w:top w:val="nil"/>
              <w:left w:val="nil"/>
              <w:bottom w:val="single" w:sz="4" w:space="0" w:color="auto"/>
              <w:right w:val="single" w:sz="4" w:space="0" w:color="auto"/>
            </w:tcBorders>
            <w:shd w:val="clear" w:color="000000" w:fill="FFFFFF"/>
            <w:hideMark/>
          </w:tcPr>
          <w:p w:rsidR="00776C33" w:rsidRPr="004B497C" w:rsidRDefault="00776C33" w:rsidP="00776C33">
            <w:pPr>
              <w:rPr>
                <w:sz w:val="16"/>
                <w:szCs w:val="16"/>
              </w:rPr>
            </w:pPr>
            <w:r w:rsidRPr="004B497C">
              <w:rPr>
                <w:sz w:val="16"/>
                <w:szCs w:val="16"/>
              </w:rPr>
              <w:t xml:space="preserve">МБОУ </w:t>
            </w:r>
            <w:proofErr w:type="spellStart"/>
            <w:r w:rsidRPr="004B497C">
              <w:rPr>
                <w:sz w:val="16"/>
                <w:szCs w:val="16"/>
              </w:rPr>
              <w:t>Тыретская</w:t>
            </w:r>
            <w:proofErr w:type="spellEnd"/>
            <w:r w:rsidRPr="004B497C">
              <w:rPr>
                <w:sz w:val="16"/>
                <w:szCs w:val="16"/>
              </w:rPr>
              <w:t xml:space="preserve"> СОШ</w:t>
            </w:r>
          </w:p>
        </w:tc>
        <w:tc>
          <w:tcPr>
            <w:tcW w:w="6281" w:type="dxa"/>
            <w:tcBorders>
              <w:top w:val="nil"/>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sidRPr="004B497C">
              <w:rPr>
                <w:sz w:val="16"/>
                <w:szCs w:val="16"/>
              </w:rPr>
              <w:t>313,21</w:t>
            </w:r>
          </w:p>
        </w:tc>
      </w:tr>
      <w:tr w:rsidR="00776C33" w:rsidRPr="004B497C" w:rsidTr="00776C3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4B497C" w:rsidRDefault="00776C33" w:rsidP="00776C33">
            <w:pPr>
              <w:rPr>
                <w:color w:val="000000"/>
                <w:sz w:val="16"/>
                <w:szCs w:val="16"/>
              </w:rPr>
            </w:pPr>
            <w:r w:rsidRPr="004B497C">
              <w:rPr>
                <w:color w:val="000000"/>
                <w:sz w:val="16"/>
                <w:szCs w:val="16"/>
              </w:rPr>
              <w:t> </w:t>
            </w:r>
          </w:p>
        </w:tc>
        <w:tc>
          <w:tcPr>
            <w:tcW w:w="2980" w:type="dxa"/>
            <w:tcBorders>
              <w:top w:val="single" w:sz="4" w:space="0" w:color="auto"/>
              <w:left w:val="nil"/>
              <w:bottom w:val="single" w:sz="4" w:space="0" w:color="auto"/>
              <w:right w:val="single" w:sz="4" w:space="0" w:color="auto"/>
            </w:tcBorders>
            <w:shd w:val="clear" w:color="000000" w:fill="FFFFFF"/>
            <w:vAlign w:val="bottom"/>
            <w:hideMark/>
          </w:tcPr>
          <w:p w:rsidR="00776C33" w:rsidRPr="004B497C" w:rsidRDefault="00776C33" w:rsidP="00776C33">
            <w:pPr>
              <w:rPr>
                <w:sz w:val="16"/>
                <w:szCs w:val="16"/>
              </w:rPr>
            </w:pPr>
            <w:r w:rsidRPr="004B497C">
              <w:rPr>
                <w:sz w:val="16"/>
                <w:szCs w:val="16"/>
              </w:rPr>
              <w:t>Итого по школам</w:t>
            </w:r>
          </w:p>
        </w:tc>
        <w:tc>
          <w:tcPr>
            <w:tcW w:w="6281"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4B497C" w:rsidRDefault="00776C33" w:rsidP="00776C33">
            <w:pPr>
              <w:jc w:val="right"/>
              <w:rPr>
                <w:sz w:val="16"/>
                <w:szCs w:val="16"/>
              </w:rPr>
            </w:pPr>
            <w:r>
              <w:rPr>
                <w:sz w:val="16"/>
                <w:szCs w:val="16"/>
              </w:rPr>
              <w:t>12309,08</w:t>
            </w:r>
          </w:p>
        </w:tc>
      </w:tr>
    </w:tbl>
    <w:p w:rsidR="00776C33" w:rsidRDefault="00776C33" w:rsidP="00776C33">
      <w:pPr>
        <w:jc w:val="right"/>
        <w:rPr>
          <w:sz w:val="16"/>
          <w:szCs w:val="16"/>
        </w:rPr>
      </w:pPr>
    </w:p>
    <w:p w:rsidR="00776C33" w:rsidRDefault="00776C33" w:rsidP="00776C33">
      <w:pPr>
        <w:jc w:val="right"/>
        <w:rPr>
          <w:sz w:val="16"/>
          <w:szCs w:val="16"/>
        </w:rPr>
      </w:pPr>
    </w:p>
    <w:p w:rsidR="00776C33" w:rsidRDefault="00776C33" w:rsidP="00776C33">
      <w:pPr>
        <w:jc w:val="right"/>
        <w:rPr>
          <w:sz w:val="16"/>
          <w:szCs w:val="16"/>
        </w:rPr>
      </w:pPr>
    </w:p>
    <w:p w:rsidR="00776C33" w:rsidRDefault="00776C33" w:rsidP="00776C33">
      <w:pPr>
        <w:jc w:val="right"/>
        <w:rPr>
          <w:sz w:val="16"/>
          <w:szCs w:val="16"/>
        </w:rPr>
        <w:sectPr w:rsidR="00776C33" w:rsidSect="00776C33">
          <w:pgSz w:w="11906" w:h="16838"/>
          <w:pgMar w:top="851" w:right="849" w:bottom="851" w:left="850" w:header="708" w:footer="708" w:gutter="0"/>
          <w:cols w:space="708"/>
          <w:docGrid w:linePitch="360"/>
        </w:sectPr>
      </w:pPr>
    </w:p>
    <w:p w:rsidR="00776C33" w:rsidRDefault="00776C33" w:rsidP="00776C33">
      <w:pPr>
        <w:tabs>
          <w:tab w:val="left" w:pos="5205"/>
          <w:tab w:val="left" w:pos="6510"/>
        </w:tabs>
        <w:ind w:right="-598"/>
        <w:jc w:val="right"/>
        <w:rPr>
          <w:bCs/>
          <w:color w:val="000000"/>
          <w:sz w:val="16"/>
          <w:szCs w:val="16"/>
          <w:highlight w:val="yellow"/>
        </w:rPr>
      </w:pPr>
      <w:r w:rsidRPr="00DE5122">
        <w:rPr>
          <w:bCs/>
          <w:color w:val="000000"/>
          <w:sz w:val="16"/>
          <w:szCs w:val="16"/>
        </w:rPr>
        <w:lastRenderedPageBreak/>
        <w:t xml:space="preserve">Приложение № 9                                                                                                                                                                                                                                                                                                                                                                          к  Постановлению Администрации МО «Заларинский район»                                                                                                                                                                                                                                                                                                        от «____»_________2016г.                                                                                                                                                                                                                                                                                                                                                           </w:t>
      </w:r>
      <w:r w:rsidRPr="00DE5122">
        <w:rPr>
          <w:sz w:val="16"/>
          <w:szCs w:val="16"/>
        </w:rPr>
        <w:t xml:space="preserve">Приложение № 15                                                                                                                                                                                                                                                                                                                                                                                       к подпрограмме «Развитие общего образования                                                                                                                                                                                                                                                                                                                       </w:t>
      </w:r>
      <w:r w:rsidRPr="00DE5122">
        <w:rPr>
          <w:bCs/>
          <w:sz w:val="16"/>
          <w:szCs w:val="16"/>
        </w:rPr>
        <w:t xml:space="preserve">на 2016 год» </w:t>
      </w:r>
      <w:r w:rsidRPr="00DE5122">
        <w:rPr>
          <w:sz w:val="16"/>
          <w:szCs w:val="16"/>
        </w:rPr>
        <w:t>от «_16_»______12_____2015г. № _728</w:t>
      </w:r>
      <w:r w:rsidRPr="00B76740">
        <w:rPr>
          <w:bCs/>
          <w:sz w:val="16"/>
          <w:szCs w:val="16"/>
        </w:rPr>
        <w:t xml:space="preserve">    </w:t>
      </w:r>
    </w:p>
    <w:p w:rsidR="00776C33" w:rsidRPr="00B76740" w:rsidRDefault="00776C33" w:rsidP="00776C33">
      <w:pPr>
        <w:tabs>
          <w:tab w:val="left" w:pos="5205"/>
          <w:tab w:val="left" w:pos="6510"/>
        </w:tabs>
        <w:jc w:val="center"/>
        <w:rPr>
          <w:bCs/>
          <w:sz w:val="16"/>
          <w:szCs w:val="16"/>
        </w:rPr>
      </w:pPr>
      <w:r w:rsidRPr="00246AD4">
        <w:rPr>
          <w:b/>
          <w:bCs/>
          <w:color w:val="000000"/>
          <w:sz w:val="20"/>
          <w:szCs w:val="20"/>
        </w:rPr>
        <w:t xml:space="preserve">Оплата за связь, подвоз воды и угля, ассенизации, отопления, э/энергии, водоснабжения, дрова, уголь, </w:t>
      </w:r>
      <w:proofErr w:type="spellStart"/>
      <w:r w:rsidRPr="00246AD4">
        <w:rPr>
          <w:b/>
          <w:bCs/>
          <w:color w:val="000000"/>
          <w:sz w:val="20"/>
          <w:szCs w:val="20"/>
        </w:rPr>
        <w:t>хоз</w:t>
      </w:r>
      <w:proofErr w:type="gramStart"/>
      <w:r w:rsidRPr="00246AD4">
        <w:rPr>
          <w:b/>
          <w:bCs/>
          <w:color w:val="000000"/>
          <w:sz w:val="20"/>
          <w:szCs w:val="20"/>
        </w:rPr>
        <w:t>.р</w:t>
      </w:r>
      <w:proofErr w:type="gramEnd"/>
      <w:r w:rsidRPr="00246AD4">
        <w:rPr>
          <w:b/>
          <w:bCs/>
          <w:color w:val="000000"/>
          <w:sz w:val="20"/>
          <w:szCs w:val="20"/>
        </w:rPr>
        <w:t>асходы</w:t>
      </w:r>
      <w:proofErr w:type="spellEnd"/>
      <w:r w:rsidRPr="00246AD4">
        <w:rPr>
          <w:b/>
          <w:bCs/>
          <w:color w:val="000000"/>
          <w:sz w:val="20"/>
          <w:szCs w:val="20"/>
        </w:rPr>
        <w:t>, дератизацию, утилизацию ТБО, охрану,  услуги по содержанию имущества</w:t>
      </w:r>
      <w:r>
        <w:rPr>
          <w:b/>
          <w:bCs/>
          <w:color w:val="000000"/>
          <w:sz w:val="20"/>
          <w:szCs w:val="20"/>
        </w:rPr>
        <w:t xml:space="preserve"> на 2016 год</w:t>
      </w:r>
      <w:r w:rsidRPr="00B76740">
        <w:rPr>
          <w:bCs/>
          <w:sz w:val="16"/>
          <w:szCs w:val="16"/>
        </w:rPr>
        <w:t xml:space="preserve">                                                                                                                                                                                                     </w:t>
      </w:r>
    </w:p>
    <w:tbl>
      <w:tblPr>
        <w:tblW w:w="16468" w:type="dxa"/>
        <w:tblInd w:w="-601" w:type="dxa"/>
        <w:tblLayout w:type="fixed"/>
        <w:tblLook w:val="04A0" w:firstRow="1" w:lastRow="0" w:firstColumn="1" w:lastColumn="0" w:noHBand="0" w:noVBand="1"/>
      </w:tblPr>
      <w:tblGrid>
        <w:gridCol w:w="425"/>
        <w:gridCol w:w="2269"/>
        <w:gridCol w:w="751"/>
        <w:gridCol w:w="808"/>
        <w:gridCol w:w="992"/>
        <w:gridCol w:w="1075"/>
        <w:gridCol w:w="1008"/>
        <w:gridCol w:w="851"/>
        <w:gridCol w:w="1122"/>
        <w:gridCol w:w="1004"/>
        <w:gridCol w:w="641"/>
        <w:gridCol w:w="918"/>
        <w:gridCol w:w="736"/>
        <w:gridCol w:w="708"/>
        <w:gridCol w:w="1060"/>
        <w:gridCol w:w="980"/>
        <w:gridCol w:w="1120"/>
      </w:tblGrid>
      <w:tr w:rsidR="00776C33" w:rsidRPr="00CB6A1C" w:rsidTr="00776C33">
        <w:trPr>
          <w:trHeight w:val="12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C33" w:rsidRPr="00CB6A1C" w:rsidRDefault="00776C33" w:rsidP="00776C33">
            <w:pPr>
              <w:rPr>
                <w:color w:val="000000"/>
                <w:sz w:val="16"/>
                <w:szCs w:val="16"/>
              </w:rPr>
            </w:pP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776C33" w:rsidRPr="00CB6A1C" w:rsidRDefault="00776C33" w:rsidP="00776C33">
            <w:pPr>
              <w:rPr>
                <w:color w:val="000000"/>
                <w:sz w:val="16"/>
                <w:szCs w:val="16"/>
              </w:rPr>
            </w:pP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76C33" w:rsidRPr="00CB6A1C" w:rsidRDefault="00776C33" w:rsidP="00776C33">
            <w:pPr>
              <w:rPr>
                <w:color w:val="000000"/>
                <w:sz w:val="16"/>
                <w:szCs w:val="16"/>
              </w:rPr>
            </w:pPr>
            <w:r w:rsidRPr="00CB6A1C">
              <w:rPr>
                <w:color w:val="000000"/>
                <w:sz w:val="16"/>
                <w:szCs w:val="16"/>
              </w:rPr>
              <w:t>221</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776C33" w:rsidRPr="00CB6A1C" w:rsidRDefault="00776C33" w:rsidP="00776C33">
            <w:pPr>
              <w:rPr>
                <w:color w:val="000000"/>
                <w:sz w:val="16"/>
                <w:szCs w:val="16"/>
              </w:rPr>
            </w:pPr>
            <w:r w:rsidRPr="00CB6A1C">
              <w:rPr>
                <w:color w:val="000000"/>
                <w:sz w:val="16"/>
                <w:szCs w:val="16"/>
              </w:rPr>
              <w:t>222</w:t>
            </w:r>
          </w:p>
        </w:tc>
        <w:tc>
          <w:tcPr>
            <w:tcW w:w="39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76C33" w:rsidRPr="00CB6A1C" w:rsidRDefault="00776C33" w:rsidP="00776C33">
            <w:pPr>
              <w:jc w:val="center"/>
              <w:rPr>
                <w:color w:val="000000"/>
                <w:sz w:val="16"/>
                <w:szCs w:val="16"/>
              </w:rPr>
            </w:pPr>
            <w:r w:rsidRPr="00CB6A1C">
              <w:rPr>
                <w:color w:val="000000"/>
                <w:sz w:val="16"/>
                <w:szCs w:val="16"/>
              </w:rPr>
              <w:t>КОСГУ 223</w:t>
            </w:r>
          </w:p>
        </w:tc>
        <w:tc>
          <w:tcPr>
            <w:tcW w:w="2767" w:type="dxa"/>
            <w:gridSpan w:val="3"/>
            <w:tcBorders>
              <w:top w:val="single" w:sz="4" w:space="0" w:color="auto"/>
              <w:left w:val="nil"/>
              <w:bottom w:val="single" w:sz="4" w:space="0" w:color="auto"/>
              <w:right w:val="nil"/>
            </w:tcBorders>
            <w:shd w:val="clear" w:color="auto" w:fill="auto"/>
            <w:noWrap/>
            <w:vAlign w:val="bottom"/>
            <w:hideMark/>
          </w:tcPr>
          <w:p w:rsidR="00776C33" w:rsidRPr="00CB6A1C" w:rsidRDefault="00776C33" w:rsidP="00776C33">
            <w:pPr>
              <w:rPr>
                <w:color w:val="000000"/>
                <w:sz w:val="16"/>
                <w:szCs w:val="16"/>
              </w:rPr>
            </w:pPr>
            <w:r w:rsidRPr="00CB6A1C">
              <w:rPr>
                <w:color w:val="000000"/>
                <w:sz w:val="16"/>
                <w:szCs w:val="16"/>
              </w:rPr>
              <w:t>КОСГУ 225</w:t>
            </w:r>
          </w:p>
        </w:tc>
        <w:tc>
          <w:tcPr>
            <w:tcW w:w="2362"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C33" w:rsidRPr="00CB6A1C" w:rsidRDefault="00776C33" w:rsidP="00776C33">
            <w:pPr>
              <w:rPr>
                <w:color w:val="000000"/>
                <w:sz w:val="16"/>
                <w:szCs w:val="16"/>
              </w:rPr>
            </w:pPr>
            <w:r w:rsidRPr="00CB6A1C">
              <w:rPr>
                <w:color w:val="000000"/>
                <w:sz w:val="16"/>
                <w:szCs w:val="16"/>
              </w:rPr>
              <w:t>КОСГУ 226</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C33" w:rsidRPr="00CB6A1C" w:rsidRDefault="00776C33" w:rsidP="00776C33">
            <w:pPr>
              <w:rPr>
                <w:color w:val="000000"/>
                <w:sz w:val="16"/>
                <w:szCs w:val="16"/>
              </w:rPr>
            </w:pPr>
            <w:r w:rsidRPr="00CB6A1C">
              <w:rPr>
                <w:color w:val="000000"/>
                <w:sz w:val="16"/>
                <w:szCs w:val="16"/>
              </w:rPr>
              <w:t xml:space="preserve">КОСГУ </w:t>
            </w:r>
            <w:r>
              <w:rPr>
                <w:color w:val="000000"/>
                <w:sz w:val="16"/>
                <w:szCs w:val="16"/>
              </w:rPr>
              <w:t>340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76C33" w:rsidRPr="00CB6A1C" w:rsidRDefault="00776C33" w:rsidP="00776C33">
            <w:pPr>
              <w:rPr>
                <w:color w:val="000000"/>
                <w:sz w:val="16"/>
                <w:szCs w:val="16"/>
              </w:rPr>
            </w:pPr>
            <w:r w:rsidRPr="00CB6A1C">
              <w:rPr>
                <w:color w:val="000000"/>
                <w:sz w:val="16"/>
                <w:szCs w:val="16"/>
              </w:rPr>
              <w:t> </w:t>
            </w:r>
          </w:p>
        </w:tc>
      </w:tr>
      <w:tr w:rsidR="00776C33" w:rsidRPr="00CB6A1C" w:rsidTr="00776C33">
        <w:trPr>
          <w:trHeight w:val="8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 </w:t>
            </w:r>
            <w:proofErr w:type="gramStart"/>
            <w:r w:rsidRPr="00CB6A1C">
              <w:rPr>
                <w:color w:val="000000"/>
                <w:sz w:val="16"/>
                <w:szCs w:val="16"/>
              </w:rPr>
              <w:t>п</w:t>
            </w:r>
            <w:proofErr w:type="gramEnd"/>
            <w:r w:rsidRPr="00CB6A1C">
              <w:rPr>
                <w:color w:val="000000"/>
                <w:sz w:val="16"/>
                <w:szCs w:val="16"/>
              </w:rPr>
              <w:t>/п</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Наименование учреждения</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оплата за связь 221</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подвоз воды, угля - </w:t>
            </w:r>
            <w:proofErr w:type="spellStart"/>
            <w:r w:rsidRPr="00CB6A1C">
              <w:rPr>
                <w:color w:val="000000"/>
                <w:sz w:val="16"/>
                <w:szCs w:val="16"/>
              </w:rPr>
              <w:t>автоуслуги</w:t>
            </w:r>
            <w:proofErr w:type="spellEnd"/>
            <w:r w:rsidRPr="00CB6A1C">
              <w:rPr>
                <w:color w:val="000000"/>
                <w:sz w:val="16"/>
                <w:szCs w:val="16"/>
              </w:rPr>
              <w:t xml:space="preserve"> КОСГУ 222</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ассенизация, водоснабжение </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отопление </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Электроэнергия </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утилизация ЖБО</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Дератизация, </w:t>
            </w:r>
            <w:proofErr w:type="spellStart"/>
            <w:r w:rsidRPr="00CB6A1C">
              <w:rPr>
                <w:color w:val="000000"/>
                <w:sz w:val="16"/>
                <w:szCs w:val="16"/>
              </w:rPr>
              <w:t>дезинцекция</w:t>
            </w:r>
            <w:proofErr w:type="spellEnd"/>
            <w:r w:rsidRPr="00CB6A1C">
              <w:rPr>
                <w:color w:val="000000"/>
                <w:sz w:val="16"/>
                <w:szCs w:val="16"/>
              </w:rPr>
              <w:t xml:space="preserve"> </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вывоз </w:t>
            </w:r>
            <w:proofErr w:type="spellStart"/>
            <w:r w:rsidRPr="00CB6A1C">
              <w:rPr>
                <w:color w:val="000000"/>
                <w:sz w:val="16"/>
                <w:szCs w:val="16"/>
              </w:rPr>
              <w:t>ТБО</w:t>
            </w:r>
            <w:proofErr w:type="gramStart"/>
            <w:r w:rsidRPr="00CB6A1C">
              <w:rPr>
                <w:color w:val="000000"/>
                <w:sz w:val="16"/>
                <w:szCs w:val="16"/>
              </w:rPr>
              <w:t>,у</w:t>
            </w:r>
            <w:proofErr w:type="gramEnd"/>
            <w:r w:rsidRPr="00CB6A1C">
              <w:rPr>
                <w:color w:val="000000"/>
                <w:sz w:val="16"/>
                <w:szCs w:val="16"/>
              </w:rPr>
              <w:t>слуги</w:t>
            </w:r>
            <w:proofErr w:type="spellEnd"/>
            <w:r w:rsidRPr="00CB6A1C">
              <w:rPr>
                <w:color w:val="000000"/>
                <w:sz w:val="16"/>
                <w:szCs w:val="16"/>
              </w:rPr>
              <w:t xml:space="preserve"> по содержанию имущества </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ТО приборов учета</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Исследование воды  КОСГУ 226</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Охрана</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226 </w:t>
            </w:r>
            <w:proofErr w:type="spellStart"/>
            <w:r w:rsidRPr="00CB6A1C">
              <w:rPr>
                <w:color w:val="000000"/>
                <w:sz w:val="16"/>
                <w:szCs w:val="16"/>
              </w:rPr>
              <w:t>снят</w:t>
            </w:r>
            <w:proofErr w:type="gramStart"/>
            <w:r w:rsidRPr="00CB6A1C">
              <w:rPr>
                <w:color w:val="000000"/>
                <w:sz w:val="16"/>
                <w:szCs w:val="16"/>
              </w:rPr>
              <w:t>.п</w:t>
            </w:r>
            <w:proofErr w:type="gramEnd"/>
            <w:r w:rsidRPr="00CB6A1C">
              <w:rPr>
                <w:color w:val="000000"/>
                <w:sz w:val="16"/>
                <w:szCs w:val="16"/>
              </w:rPr>
              <w:t>оказ</w:t>
            </w:r>
            <w:proofErr w:type="spellEnd"/>
            <w:r w:rsidRPr="00CB6A1C">
              <w:rPr>
                <w:color w:val="000000"/>
                <w:sz w:val="16"/>
                <w:szCs w:val="16"/>
              </w:rPr>
              <w:t xml:space="preserve">. </w:t>
            </w:r>
            <w:proofErr w:type="spellStart"/>
            <w:r w:rsidRPr="00CB6A1C">
              <w:rPr>
                <w:color w:val="000000"/>
                <w:sz w:val="16"/>
                <w:szCs w:val="16"/>
              </w:rPr>
              <w:t>приб.уч</w:t>
            </w:r>
            <w:proofErr w:type="spellEnd"/>
            <w:r w:rsidRPr="00CB6A1C">
              <w:rPr>
                <w:color w:val="000000"/>
                <w:sz w:val="16"/>
                <w:szCs w:val="16"/>
              </w:rPr>
              <w:t>.</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Уголь</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Питание (ГПД)</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Всего</w:t>
            </w:r>
          </w:p>
        </w:tc>
      </w:tr>
      <w:tr w:rsidR="00776C33" w:rsidRPr="00CB6A1C" w:rsidTr="00776C33">
        <w:trPr>
          <w:trHeight w:val="22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Бабагайская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1664306,76</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14995,99</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3916,2</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1683218,95</w:t>
            </w:r>
          </w:p>
        </w:tc>
      </w:tr>
      <w:tr w:rsidR="00776C33" w:rsidRPr="00CB6A1C" w:rsidTr="00776C33">
        <w:trPr>
          <w:trHeight w:val="2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Бажирская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3198,2</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3210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219223,72</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231870,1</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12600,2</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470102,22</w:t>
            </w:r>
          </w:p>
        </w:tc>
      </w:tr>
      <w:tr w:rsidR="00776C33" w:rsidRPr="00CB6A1C" w:rsidTr="00776C33">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Большезаимская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12198</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64839,86</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20882</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52080,00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149999,86</w:t>
            </w:r>
          </w:p>
        </w:tc>
      </w:tr>
      <w:tr w:rsidR="00776C33" w:rsidRPr="00CB6A1C" w:rsidTr="00776C33">
        <w:trPr>
          <w:trHeight w:val="17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Веренская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2080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574110,07</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17166,5</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3531</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596887,57</w:t>
            </w:r>
          </w:p>
        </w:tc>
      </w:tr>
      <w:tr w:rsidR="00776C33" w:rsidRPr="00CB6A1C" w:rsidTr="00776C33">
        <w:trPr>
          <w:trHeight w:val="121"/>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МБОУ Владимирская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22470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171283,91</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10014,11</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35109,57</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238877,59</w:t>
            </w:r>
          </w:p>
        </w:tc>
      </w:tr>
      <w:tr w:rsidR="00776C33" w:rsidRPr="00CB6A1C" w:rsidTr="00776C33">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Второтыретская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28569</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11959,83</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117719,14</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11486,61</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122946,00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292680,58</w:t>
            </w:r>
          </w:p>
        </w:tc>
      </w:tr>
      <w:tr w:rsidR="00776C33" w:rsidRPr="00CB6A1C" w:rsidTr="00776C33">
        <w:trPr>
          <w:trHeight w:val="21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Заларинская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3725,75</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16050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402459,79</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560057,89</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2083,04</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10096,4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20520,12</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19388,4</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1034381,39</w:t>
            </w:r>
          </w:p>
        </w:tc>
      </w:tr>
      <w:tr w:rsidR="00776C33" w:rsidRPr="00CB6A1C" w:rsidTr="00776C33">
        <w:trPr>
          <w:trHeight w:val="109"/>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8</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Заларинская</w:t>
            </w:r>
            <w:proofErr w:type="spellEnd"/>
            <w:r w:rsidRPr="00CB6A1C">
              <w:rPr>
                <w:color w:val="000000"/>
                <w:sz w:val="16"/>
                <w:szCs w:val="16"/>
              </w:rPr>
              <w:t xml:space="preserve"> СОШ № 1</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10601,6</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139132,73</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577118,87</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492213,75</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10336,47</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23146</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32748,48</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12342,95</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16638,4</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1314279,23</w:t>
            </w:r>
          </w:p>
        </w:tc>
      </w:tr>
      <w:tr w:rsidR="00776C33" w:rsidRPr="00CB6A1C" w:rsidTr="00776C33">
        <w:trPr>
          <w:trHeight w:val="158"/>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9</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Заларинская</w:t>
            </w:r>
            <w:proofErr w:type="spellEnd"/>
            <w:r w:rsidRPr="00CB6A1C">
              <w:rPr>
                <w:color w:val="000000"/>
                <w:sz w:val="16"/>
                <w:szCs w:val="16"/>
              </w:rPr>
              <w:t xml:space="preserve"> СОШ № 2</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7334,76</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36171,74</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100000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729257,1</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185391,85</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7280,53</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38489,8</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94448,29</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963</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19388,4</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20584,00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1239309,47</w:t>
            </w:r>
          </w:p>
        </w:tc>
      </w:tr>
      <w:tr w:rsidR="00776C33" w:rsidRPr="00CB6A1C" w:rsidTr="00776C33">
        <w:trPr>
          <w:trHeight w:val="9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10</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Моисеевкая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5312,19</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51949,81</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3000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415258,03</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15473,6</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143471,80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23899,74</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658365,17</w:t>
            </w:r>
          </w:p>
        </w:tc>
      </w:tr>
      <w:tr w:rsidR="00776C33" w:rsidRPr="00CB6A1C" w:rsidTr="00776C33">
        <w:trPr>
          <w:trHeight w:val="152"/>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11</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Мойганская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14766</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2140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596970,99</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18150,57</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1697,63</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201415,00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835140,19</w:t>
            </w:r>
          </w:p>
        </w:tc>
      </w:tr>
      <w:tr w:rsidR="00776C33" w:rsidRPr="00CB6A1C" w:rsidTr="00776C33">
        <w:trPr>
          <w:trHeight w:val="253"/>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Новочеремховская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5000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264286,7</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269286,70</w:t>
            </w:r>
          </w:p>
        </w:tc>
      </w:tr>
      <w:tr w:rsidR="00776C33" w:rsidRPr="00CB6A1C" w:rsidTr="00776C33">
        <w:trPr>
          <w:trHeight w:val="16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13</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МБОУ Семеновская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2500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957918,99</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12147,4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972566,39</w:t>
            </w:r>
          </w:p>
        </w:tc>
      </w:tr>
      <w:tr w:rsidR="00776C33" w:rsidRPr="00CB6A1C" w:rsidTr="00776C33">
        <w:trPr>
          <w:trHeight w:val="349"/>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Солерудниковская</w:t>
            </w:r>
            <w:proofErr w:type="spellEnd"/>
            <w:r w:rsidRPr="00CB6A1C">
              <w:rPr>
                <w:color w:val="000000"/>
                <w:sz w:val="16"/>
                <w:szCs w:val="16"/>
              </w:rPr>
              <w:t xml:space="preserve"> гимназия</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17880,2</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60074,98</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1111411,47</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415 513,03</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6035,06</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3814</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1410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1616138,75</w:t>
            </w:r>
          </w:p>
        </w:tc>
      </w:tr>
      <w:tr w:rsidR="00776C33" w:rsidRPr="00CB6A1C" w:rsidTr="00776C33">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15</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Сортовская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30559,2</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730771,16</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5541,6</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2632,2</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90376,00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859880,16</w:t>
            </w:r>
          </w:p>
        </w:tc>
      </w:tr>
      <w:tr w:rsidR="00776C33" w:rsidRPr="00CB6A1C" w:rsidTr="00776C33">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Тагнинская</w:t>
            </w:r>
            <w:proofErr w:type="spellEnd"/>
            <w:r w:rsidRPr="00CB6A1C">
              <w:rPr>
                <w:color w:val="000000"/>
                <w:sz w:val="16"/>
                <w:szCs w:val="16"/>
              </w:rPr>
              <w:t xml:space="preserve"> ООШ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5103,19</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29724,6</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7757,5</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121229,3</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15080,4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56158,16</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235053,15</w:t>
            </w:r>
          </w:p>
        </w:tc>
      </w:tr>
      <w:tr w:rsidR="00776C33" w:rsidRPr="00CB6A1C" w:rsidTr="00776C33">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17</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МБОУ Троицкая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5892,05</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36401,4</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532506,92</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5773,4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1712,8</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175654,00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757940,57</w:t>
            </w:r>
          </w:p>
        </w:tc>
      </w:tr>
      <w:tr w:rsidR="00776C33" w:rsidRPr="00CB6A1C" w:rsidTr="00776C33">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18</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Тыретская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5526,03</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19197,17</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1516897,99</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13644,4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1555265,59</w:t>
            </w:r>
          </w:p>
        </w:tc>
      </w:tr>
      <w:tr w:rsidR="00776C33" w:rsidRPr="00CB6A1C" w:rsidTr="00776C33">
        <w:trPr>
          <w:trHeight w:val="142"/>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19</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Ханжиновская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56272,45</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3507,55</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384956,83</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13644,4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183705,79</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642087,02</w:t>
            </w:r>
          </w:p>
        </w:tc>
      </w:tr>
      <w:tr w:rsidR="00776C33" w:rsidRPr="00CB6A1C" w:rsidTr="00776C33">
        <w:trPr>
          <w:trHeight w:val="17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Холмогойская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49194</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7971,5</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430712,68</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5625,4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161498,92</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655002,50</w:t>
            </w:r>
          </w:p>
        </w:tc>
      </w:tr>
      <w:tr w:rsidR="00776C33" w:rsidRPr="00CB6A1C" w:rsidTr="00776C33">
        <w:trPr>
          <w:trHeight w:val="136"/>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21</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МБОУ Хор-</w:t>
            </w:r>
            <w:proofErr w:type="spellStart"/>
            <w:r w:rsidRPr="00CB6A1C">
              <w:rPr>
                <w:color w:val="000000"/>
                <w:sz w:val="16"/>
                <w:szCs w:val="16"/>
              </w:rPr>
              <w:t>Тагнинская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5081,04</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2783,42</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232124,04</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4679,4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1605</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57544,00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303816,90</w:t>
            </w:r>
          </w:p>
        </w:tc>
      </w:tr>
      <w:tr w:rsidR="00776C33" w:rsidRPr="00CB6A1C" w:rsidTr="00776C33">
        <w:trPr>
          <w:trHeight w:val="22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22</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xml:space="preserve">МБОУ </w:t>
            </w:r>
            <w:proofErr w:type="spellStart"/>
            <w:r w:rsidRPr="00CB6A1C">
              <w:rPr>
                <w:color w:val="000000"/>
                <w:sz w:val="16"/>
                <w:szCs w:val="16"/>
              </w:rPr>
              <w:t>Черемшанская</w:t>
            </w:r>
            <w:proofErr w:type="spellEnd"/>
            <w:r w:rsidRPr="00CB6A1C">
              <w:rPr>
                <w:color w:val="000000"/>
                <w:sz w:val="16"/>
                <w:szCs w:val="16"/>
              </w:rPr>
              <w:t xml:space="preserve"> СОШ</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411419,81</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8146,8</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2086,5</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421653,11</w:t>
            </w:r>
          </w:p>
        </w:tc>
      </w:tr>
      <w:tr w:rsidR="00776C33" w:rsidRPr="00CB6A1C" w:rsidTr="00776C33">
        <w:trPr>
          <w:trHeight w:val="7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rPr>
                <w:color w:val="000000"/>
                <w:sz w:val="16"/>
                <w:szCs w:val="16"/>
              </w:rPr>
            </w:pPr>
            <w:r w:rsidRPr="00CB6A1C">
              <w:rPr>
                <w:color w:val="000000"/>
                <w:sz w:val="16"/>
                <w:szCs w:val="16"/>
              </w:rPr>
              <w:t>Итого по школам</w:t>
            </w:r>
          </w:p>
        </w:tc>
        <w:tc>
          <w:tcPr>
            <w:tcW w:w="7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69655</w:t>
            </w:r>
          </w:p>
        </w:tc>
        <w:tc>
          <w:tcPr>
            <w:tcW w:w="8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348589,62</w:t>
            </w:r>
          </w:p>
        </w:tc>
        <w:tc>
          <w:tcPr>
            <w:tcW w:w="99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406051,26</w:t>
            </w:r>
          </w:p>
        </w:tc>
        <w:tc>
          <w:tcPr>
            <w:tcW w:w="1075"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3039470,95</w:t>
            </w:r>
          </w:p>
        </w:tc>
        <w:tc>
          <w:tcPr>
            <w:tcW w:w="10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11072359,8</w:t>
            </w:r>
          </w:p>
        </w:tc>
        <w:tc>
          <w:tcPr>
            <w:tcW w:w="85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19700,04</w:t>
            </w:r>
          </w:p>
        </w:tc>
        <w:tc>
          <w:tcPr>
            <w:tcW w:w="1122"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282820,04</w:t>
            </w:r>
          </w:p>
        </w:tc>
        <w:tc>
          <w:tcPr>
            <w:tcW w:w="1004"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147716,89</w:t>
            </w:r>
          </w:p>
        </w:tc>
        <w:tc>
          <w:tcPr>
            <w:tcW w:w="641"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3814</w:t>
            </w:r>
          </w:p>
        </w:tc>
        <w:tc>
          <w:tcPr>
            <w:tcW w:w="91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30487,28</w:t>
            </w:r>
          </w:p>
        </w:tc>
        <w:tc>
          <w:tcPr>
            <w:tcW w:w="736"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55415,2</w:t>
            </w:r>
          </w:p>
        </w:tc>
        <w:tc>
          <w:tcPr>
            <w:tcW w:w="708"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1410</w:t>
            </w:r>
          </w:p>
        </w:tc>
        <w:tc>
          <w:tcPr>
            <w:tcW w:w="106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1300543,24</w:t>
            </w:r>
          </w:p>
        </w:tc>
        <w:tc>
          <w:tcPr>
            <w:tcW w:w="98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23899,74</w:t>
            </w:r>
          </w:p>
        </w:tc>
        <w:tc>
          <w:tcPr>
            <w:tcW w:w="1120" w:type="dxa"/>
            <w:tcBorders>
              <w:top w:val="nil"/>
              <w:left w:val="nil"/>
              <w:bottom w:val="single" w:sz="4" w:space="0" w:color="auto"/>
              <w:right w:val="single" w:sz="4" w:space="0" w:color="auto"/>
            </w:tcBorders>
            <w:shd w:val="clear" w:color="auto" w:fill="auto"/>
            <w:vAlign w:val="bottom"/>
            <w:hideMark/>
          </w:tcPr>
          <w:p w:rsidR="00776C33" w:rsidRPr="00CB6A1C" w:rsidRDefault="00776C33" w:rsidP="00776C33">
            <w:pPr>
              <w:jc w:val="right"/>
              <w:rPr>
                <w:color w:val="000000"/>
                <w:sz w:val="16"/>
                <w:szCs w:val="16"/>
              </w:rPr>
            </w:pPr>
            <w:r w:rsidRPr="00CB6A1C">
              <w:rPr>
                <w:color w:val="000000"/>
                <w:sz w:val="16"/>
                <w:szCs w:val="16"/>
              </w:rPr>
              <w:t>16801933,06</w:t>
            </w:r>
          </w:p>
        </w:tc>
      </w:tr>
    </w:tbl>
    <w:p w:rsidR="00776C33" w:rsidRDefault="00776C33" w:rsidP="00776C33">
      <w:pPr>
        <w:jc w:val="right"/>
        <w:rPr>
          <w:sz w:val="16"/>
          <w:szCs w:val="16"/>
        </w:rPr>
      </w:pPr>
    </w:p>
    <w:p w:rsidR="00776C33" w:rsidRDefault="00776C33" w:rsidP="00776C33">
      <w:pPr>
        <w:jc w:val="right"/>
        <w:rPr>
          <w:sz w:val="16"/>
          <w:szCs w:val="16"/>
        </w:rPr>
      </w:pPr>
    </w:p>
    <w:p w:rsidR="00776C33" w:rsidRDefault="00776C33" w:rsidP="00776C33">
      <w:pPr>
        <w:jc w:val="right"/>
        <w:rPr>
          <w:sz w:val="16"/>
          <w:szCs w:val="16"/>
        </w:rPr>
      </w:pPr>
    </w:p>
    <w:p w:rsidR="00776C33" w:rsidRDefault="00776C33" w:rsidP="00776C33">
      <w:pPr>
        <w:jc w:val="right"/>
        <w:rPr>
          <w:sz w:val="16"/>
          <w:szCs w:val="16"/>
        </w:rPr>
      </w:pPr>
    </w:p>
    <w:p w:rsidR="00776C33" w:rsidRDefault="00776C33" w:rsidP="00776C33">
      <w:pPr>
        <w:jc w:val="right"/>
        <w:rPr>
          <w:sz w:val="16"/>
          <w:szCs w:val="16"/>
        </w:rPr>
        <w:sectPr w:rsidR="00776C33" w:rsidSect="00776C33">
          <w:pgSz w:w="16838" w:h="11906" w:orient="landscape"/>
          <w:pgMar w:top="849" w:right="851" w:bottom="850" w:left="851" w:header="708" w:footer="708" w:gutter="0"/>
          <w:cols w:space="708"/>
          <w:docGrid w:linePitch="360"/>
        </w:sectPr>
      </w:pPr>
    </w:p>
    <w:p w:rsidR="00776C33" w:rsidRPr="00D75A42" w:rsidRDefault="00776C33" w:rsidP="00776C33">
      <w:pPr>
        <w:jc w:val="right"/>
        <w:rPr>
          <w:bCs/>
          <w:sz w:val="16"/>
          <w:szCs w:val="16"/>
        </w:rPr>
      </w:pPr>
      <w:proofErr w:type="gramStart"/>
      <w:r w:rsidRPr="00D75A42">
        <w:rPr>
          <w:sz w:val="16"/>
          <w:szCs w:val="16"/>
        </w:rPr>
        <w:lastRenderedPageBreak/>
        <w:t xml:space="preserve">Приложение № </w:t>
      </w:r>
      <w:r>
        <w:rPr>
          <w:sz w:val="16"/>
          <w:szCs w:val="16"/>
        </w:rPr>
        <w:t>10</w:t>
      </w:r>
      <w:r w:rsidRPr="00D75A42">
        <w:rPr>
          <w:sz w:val="16"/>
          <w:szCs w:val="16"/>
        </w:rPr>
        <w:t xml:space="preserve">_                                                                                                                                                                                                                                                                                                                                   к Постановлению  Администрации                                                                                                                                                                                                                                                                                                         МО «Заларинский район»                                                                                                                                                                                                                                                                                                                         от «__» ____ 2016 года № __                                                                                                                                                                                                                                                                                                                Приложение№  17                                                                                                                                                                                                                                к подпрограмме  «Развитие общего образования на 2016 г.»                                                                                                                                                                                                                                    </w:t>
      </w:r>
      <w:r w:rsidRPr="00D75A42">
        <w:rPr>
          <w:bCs/>
          <w:sz w:val="16"/>
          <w:szCs w:val="16"/>
        </w:rPr>
        <w:t xml:space="preserve">на  2016 год» </w:t>
      </w:r>
      <w:r w:rsidRPr="00D75A42">
        <w:rPr>
          <w:sz w:val="16"/>
          <w:szCs w:val="16"/>
        </w:rPr>
        <w:t>от «_16_»______12_____2015г. № _728</w:t>
      </w:r>
      <w:r w:rsidRPr="00D75A42">
        <w:rPr>
          <w:bCs/>
          <w:sz w:val="16"/>
          <w:szCs w:val="16"/>
        </w:rPr>
        <w:t xml:space="preserve">    </w:t>
      </w:r>
      <w:proofErr w:type="gramEnd"/>
    </w:p>
    <w:p w:rsidR="00776C33" w:rsidRPr="00D75A42" w:rsidRDefault="00776C33" w:rsidP="00776C33">
      <w:pPr>
        <w:jc w:val="center"/>
        <w:rPr>
          <w:color w:val="000000"/>
          <w:sz w:val="16"/>
          <w:szCs w:val="16"/>
        </w:rPr>
      </w:pPr>
      <w:r w:rsidRPr="00D75A42">
        <w:rPr>
          <w:b/>
          <w:bCs/>
          <w:color w:val="000000"/>
          <w:sz w:val="16"/>
          <w:szCs w:val="16"/>
        </w:rPr>
        <w:t>Прочие расходы (</w:t>
      </w:r>
      <w:proofErr w:type="spellStart"/>
      <w:r w:rsidRPr="00D75A42">
        <w:rPr>
          <w:b/>
          <w:bCs/>
          <w:color w:val="000000"/>
          <w:sz w:val="16"/>
          <w:szCs w:val="16"/>
        </w:rPr>
        <w:t>гос</w:t>
      </w:r>
      <w:proofErr w:type="gramStart"/>
      <w:r w:rsidRPr="00D75A42">
        <w:rPr>
          <w:b/>
          <w:bCs/>
          <w:color w:val="000000"/>
          <w:sz w:val="16"/>
          <w:szCs w:val="16"/>
        </w:rPr>
        <w:t>.п</w:t>
      </w:r>
      <w:proofErr w:type="gramEnd"/>
      <w:r w:rsidRPr="00D75A42">
        <w:rPr>
          <w:b/>
          <w:bCs/>
          <w:color w:val="000000"/>
          <w:sz w:val="16"/>
          <w:szCs w:val="16"/>
        </w:rPr>
        <w:t>ошлина</w:t>
      </w:r>
      <w:proofErr w:type="spellEnd"/>
      <w:r w:rsidRPr="00D75A42">
        <w:rPr>
          <w:b/>
          <w:bCs/>
          <w:color w:val="000000"/>
          <w:sz w:val="16"/>
          <w:szCs w:val="16"/>
        </w:rPr>
        <w:t>, транспортный налог, нотариальные услуги, разделение земельного участка) на 2016 год</w:t>
      </w:r>
    </w:p>
    <w:tbl>
      <w:tblPr>
        <w:tblW w:w="10221" w:type="dxa"/>
        <w:tblInd w:w="93" w:type="dxa"/>
        <w:tblLook w:val="04A0" w:firstRow="1" w:lastRow="0" w:firstColumn="1" w:lastColumn="0" w:noHBand="0" w:noVBand="1"/>
      </w:tblPr>
      <w:tblGrid>
        <w:gridCol w:w="520"/>
        <w:gridCol w:w="3040"/>
        <w:gridCol w:w="1239"/>
        <w:gridCol w:w="960"/>
        <w:gridCol w:w="1147"/>
        <w:gridCol w:w="3315"/>
      </w:tblGrid>
      <w:tr w:rsidR="00776C33" w:rsidRPr="00D75A42" w:rsidTr="00776C33">
        <w:trPr>
          <w:trHeight w:val="353"/>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 </w:t>
            </w:r>
          </w:p>
        </w:tc>
        <w:tc>
          <w:tcPr>
            <w:tcW w:w="3040"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D75A42" w:rsidRDefault="00776C33" w:rsidP="00776C33">
            <w:pPr>
              <w:rPr>
                <w:color w:val="000000"/>
              </w:rPr>
            </w:pPr>
            <w:r w:rsidRPr="00D75A42">
              <w:rPr>
                <w:color w:val="000000"/>
                <w:szCs w:val="22"/>
              </w:rPr>
              <w:t> </w:t>
            </w:r>
          </w:p>
        </w:tc>
        <w:tc>
          <w:tcPr>
            <w:tcW w:w="1239"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226</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290</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290 аккредитация</w:t>
            </w:r>
          </w:p>
        </w:tc>
        <w:tc>
          <w:tcPr>
            <w:tcW w:w="3315"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Всего прил.17</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Бабагайская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2300,00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4600,00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21900,00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2</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Бажирская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1050,00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16430,00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3</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Большезаимская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15780,00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4</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Веренская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780,00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5</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МБОУ Владимирская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18400,00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33780,00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6</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Второтыретская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15780,00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7</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Заларинская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1050,00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16430,00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8</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Заларинская</w:t>
            </w:r>
            <w:proofErr w:type="spellEnd"/>
            <w:r w:rsidRPr="00D75A42">
              <w:rPr>
                <w:sz w:val="16"/>
                <w:szCs w:val="16"/>
              </w:rPr>
              <w:t xml:space="preserve"> СОШ № 1</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2300,00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17680,00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9</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Заларинская</w:t>
            </w:r>
            <w:proofErr w:type="spellEnd"/>
            <w:r w:rsidRPr="00D75A42">
              <w:rPr>
                <w:sz w:val="16"/>
                <w:szCs w:val="16"/>
              </w:rPr>
              <w:t xml:space="preserve"> СОШ № 2</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8500,00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8880,00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10</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Моисеевкая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3850,00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19230,00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11</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Мойганская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3500,00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18880,00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12</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Новочеремховская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1020,00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1400,00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13</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МБОУ Семеновская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8600,00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4050,00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27650,00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14</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Солерудниковская</w:t>
            </w:r>
            <w:proofErr w:type="spellEnd"/>
            <w:r w:rsidRPr="00D75A42">
              <w:rPr>
                <w:sz w:val="16"/>
                <w:szCs w:val="16"/>
              </w:rPr>
              <w:t xml:space="preserve"> гимназия</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48310,00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63690,00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15</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Сортовская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670,00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800,00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1470,00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16</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Тагнинская</w:t>
            </w:r>
            <w:proofErr w:type="spellEnd"/>
            <w:r w:rsidRPr="00D75A42">
              <w:rPr>
                <w:sz w:val="16"/>
                <w:szCs w:val="16"/>
              </w:rPr>
              <w:t xml:space="preserve"> ООШ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15780,00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17</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МБОУ Троицкая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13650,00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14030,00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18</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Тыретская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400,00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15780,00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19</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Ханжиновская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1200,00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1580,00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20</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Холмогойская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2550,00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rPr>
                <w:sz w:val="16"/>
                <w:szCs w:val="16"/>
              </w:rPr>
            </w:pPr>
            <w:r w:rsidRPr="00D75A42">
              <w:rPr>
                <w:sz w:val="16"/>
                <w:szCs w:val="16"/>
              </w:rPr>
              <w:t> </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2930,00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21</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МБОУ Хор-</w:t>
            </w:r>
            <w:proofErr w:type="spellStart"/>
            <w:r w:rsidRPr="00D75A42">
              <w:rPr>
                <w:sz w:val="16"/>
                <w:szCs w:val="16"/>
              </w:rPr>
              <w:t>Тагнинская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2040,00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17420,00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22</w:t>
            </w:r>
          </w:p>
        </w:tc>
        <w:tc>
          <w:tcPr>
            <w:tcW w:w="3040" w:type="dxa"/>
            <w:tcBorders>
              <w:top w:val="nil"/>
              <w:left w:val="nil"/>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МБОУ </w:t>
            </w:r>
            <w:proofErr w:type="spellStart"/>
            <w:r w:rsidRPr="00D75A42">
              <w:rPr>
                <w:sz w:val="16"/>
                <w:szCs w:val="16"/>
              </w:rPr>
              <w:t>Черемшанская</w:t>
            </w:r>
            <w:proofErr w:type="spellEnd"/>
            <w:r w:rsidRPr="00D75A42">
              <w:rPr>
                <w:sz w:val="16"/>
                <w:szCs w:val="16"/>
              </w:rPr>
              <w:t xml:space="preserve"> СОШ</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380,00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1000,00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15000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16"/>
                <w:szCs w:val="16"/>
              </w:rPr>
            </w:pPr>
            <w:r w:rsidRPr="00D75A42">
              <w:rPr>
                <w:b/>
                <w:bCs/>
                <w:sz w:val="16"/>
                <w:szCs w:val="16"/>
              </w:rPr>
              <w:t>16380,00</w:t>
            </w:r>
          </w:p>
        </w:tc>
      </w:tr>
      <w:tr w:rsidR="00776C33" w:rsidRPr="00D75A42" w:rsidTr="00776C33">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rPr>
            </w:pPr>
            <w:r w:rsidRPr="00D75A42">
              <w:rPr>
                <w:color w:val="000000"/>
                <w:szCs w:val="22"/>
              </w:rPr>
              <w:t> </w:t>
            </w:r>
          </w:p>
        </w:tc>
        <w:tc>
          <w:tcPr>
            <w:tcW w:w="3040"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rPr>
                <w:sz w:val="16"/>
                <w:szCs w:val="16"/>
              </w:rPr>
            </w:pPr>
            <w:r w:rsidRPr="00D75A42">
              <w:rPr>
                <w:sz w:val="16"/>
                <w:szCs w:val="16"/>
              </w:rPr>
              <w:t>Итого по школам</w:t>
            </w:r>
          </w:p>
        </w:tc>
        <w:tc>
          <w:tcPr>
            <w:tcW w:w="123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18 790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101 870</w:t>
            </w:r>
          </w:p>
        </w:tc>
        <w:tc>
          <w:tcPr>
            <w:tcW w:w="1147"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16"/>
                <w:szCs w:val="16"/>
              </w:rPr>
            </w:pPr>
            <w:r w:rsidRPr="00D75A42">
              <w:rPr>
                <w:sz w:val="16"/>
                <w:szCs w:val="16"/>
              </w:rPr>
              <w:t>225 000</w:t>
            </w:r>
          </w:p>
        </w:tc>
        <w:tc>
          <w:tcPr>
            <w:tcW w:w="331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sz w:val="16"/>
                <w:szCs w:val="16"/>
              </w:rPr>
            </w:pPr>
            <w:r w:rsidRPr="00D75A42">
              <w:rPr>
                <w:b/>
                <w:sz w:val="16"/>
                <w:szCs w:val="16"/>
              </w:rPr>
              <w:t>363660,00</w:t>
            </w:r>
          </w:p>
        </w:tc>
      </w:tr>
    </w:tbl>
    <w:p w:rsidR="00776C33" w:rsidRPr="00D75A42" w:rsidRDefault="00713EFC" w:rsidP="00776C33">
      <w:pPr>
        <w:jc w:val="right"/>
        <w:rPr>
          <w:color w:val="F4F4F4" w:themeColor="background1"/>
          <w:sz w:val="16"/>
          <w:szCs w:val="16"/>
        </w:rPr>
        <w:sectPr w:rsidR="00776C33" w:rsidRPr="00D75A42" w:rsidSect="00776C33">
          <w:pgSz w:w="11906" w:h="16838"/>
          <w:pgMar w:top="851" w:right="849" w:bottom="851" w:left="850" w:header="708" w:footer="708" w:gutter="0"/>
          <w:cols w:space="708"/>
          <w:docGrid w:linePitch="360"/>
        </w:sectPr>
      </w:pPr>
      <w:r>
        <w:rPr>
          <w:color w:val="F4F4F4" w:themeColor="background1"/>
          <w:sz w:val="16"/>
          <w:szCs w:val="16"/>
        </w:rPr>
        <w:t>ц</w:t>
      </w:r>
      <w:r w:rsidR="00776C33" w:rsidRPr="00D75A42">
        <w:rPr>
          <w:color w:val="F4F4F4" w:themeColor="background1"/>
          <w:sz w:val="16"/>
          <w:szCs w:val="16"/>
        </w:rPr>
        <w:t xml:space="preserve">                                                                                                                                                                                                                                                                                                                                                        </w:t>
      </w:r>
    </w:p>
    <w:p w:rsidR="00776C33" w:rsidRPr="00D75A42" w:rsidRDefault="00776C33" w:rsidP="00776C33">
      <w:pPr>
        <w:tabs>
          <w:tab w:val="left" w:pos="5205"/>
          <w:tab w:val="left" w:pos="6510"/>
        </w:tabs>
        <w:jc w:val="right"/>
        <w:rPr>
          <w:sz w:val="16"/>
          <w:szCs w:val="16"/>
        </w:rPr>
      </w:pPr>
      <w:r w:rsidRPr="00D75A42">
        <w:rPr>
          <w:bCs/>
          <w:sz w:val="16"/>
          <w:szCs w:val="16"/>
        </w:rPr>
        <w:lastRenderedPageBreak/>
        <w:t>Приложение № _</w:t>
      </w:r>
      <w:r>
        <w:rPr>
          <w:bCs/>
          <w:sz w:val="16"/>
          <w:szCs w:val="16"/>
        </w:rPr>
        <w:t>11</w:t>
      </w:r>
      <w:r w:rsidRPr="00D75A42">
        <w:rPr>
          <w:bCs/>
          <w:sz w:val="16"/>
          <w:szCs w:val="16"/>
        </w:rPr>
        <w:t xml:space="preserve">__                                                                                                                                                                                                                                                                                                                                                                                к  Постановлению Администрации МО «Заларинский район»                                                                                                                                                                                                                                                                                                            от «____»_________2016г.                                                                                                                                                                                                                                                                                                                                                        </w:t>
      </w:r>
      <w:r w:rsidRPr="00D75A42">
        <w:rPr>
          <w:sz w:val="16"/>
          <w:szCs w:val="16"/>
        </w:rPr>
        <w:t xml:space="preserve">Приложение № 4                                                                                                                                                                                                                                                                                                                                                       </w:t>
      </w:r>
      <w:r w:rsidRPr="00D75A42">
        <w:rPr>
          <w:bCs/>
          <w:sz w:val="16"/>
          <w:szCs w:val="16"/>
        </w:rPr>
        <w:t xml:space="preserve">подпрограммы «Развитие системы дошкольного                                                                                                                                                                                                                                                                                                          образования на 2016 год» </w:t>
      </w:r>
      <w:r w:rsidRPr="00D75A42">
        <w:rPr>
          <w:sz w:val="16"/>
          <w:szCs w:val="16"/>
        </w:rPr>
        <w:t>от «_16_»______12_____2015г. № _728</w:t>
      </w:r>
      <w:r w:rsidRPr="00D75A42">
        <w:rPr>
          <w:bCs/>
          <w:sz w:val="16"/>
          <w:szCs w:val="16"/>
        </w:rPr>
        <w:t xml:space="preserve">    </w:t>
      </w:r>
    </w:p>
    <w:p w:rsidR="00776C33" w:rsidRPr="00D75A42" w:rsidRDefault="00776C33" w:rsidP="00713EFC">
      <w:pPr>
        <w:jc w:val="right"/>
        <w:rPr>
          <w:b/>
          <w:bCs/>
          <w:sz w:val="20"/>
          <w:szCs w:val="20"/>
        </w:rPr>
      </w:pPr>
    </w:p>
    <w:p w:rsidR="00776C33" w:rsidRPr="00D75A42" w:rsidRDefault="00776C33" w:rsidP="00776C33">
      <w:pPr>
        <w:jc w:val="center"/>
        <w:rPr>
          <w:b/>
          <w:bCs/>
          <w:sz w:val="20"/>
          <w:szCs w:val="20"/>
        </w:rPr>
      </w:pPr>
      <w:r w:rsidRPr="00D75A42">
        <w:rPr>
          <w:b/>
          <w:bCs/>
          <w:sz w:val="20"/>
          <w:szCs w:val="20"/>
        </w:rPr>
        <w:t>Строительство, реконструкция, текущий и капитальный ремонт в учреждениях образования                                       на 2016 год</w:t>
      </w:r>
    </w:p>
    <w:p w:rsidR="00776C33" w:rsidRPr="00D75A42" w:rsidRDefault="00776C33" w:rsidP="00776C33">
      <w:pPr>
        <w:tabs>
          <w:tab w:val="left" w:pos="5205"/>
          <w:tab w:val="left" w:pos="6510"/>
        </w:tabs>
        <w:jc w:val="right"/>
        <w:rPr>
          <w:sz w:val="16"/>
          <w:szCs w:val="16"/>
        </w:rPr>
      </w:pPr>
    </w:p>
    <w:tbl>
      <w:tblPr>
        <w:tblW w:w="103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742"/>
        <w:gridCol w:w="1285"/>
        <w:gridCol w:w="988"/>
        <w:gridCol w:w="1118"/>
        <w:gridCol w:w="3597"/>
      </w:tblGrid>
      <w:tr w:rsidR="00776C33" w:rsidRPr="00D75A42" w:rsidTr="00776C33">
        <w:trPr>
          <w:trHeight w:val="476"/>
        </w:trPr>
        <w:tc>
          <w:tcPr>
            <w:tcW w:w="600" w:type="dxa"/>
            <w:shd w:val="clear" w:color="000000" w:fill="FFFFFF"/>
            <w:vAlign w:val="bottom"/>
            <w:hideMark/>
          </w:tcPr>
          <w:p w:rsidR="00776C33" w:rsidRPr="00DF4381" w:rsidRDefault="00776C33" w:rsidP="00776C33">
            <w:pPr>
              <w:jc w:val="center"/>
              <w:rPr>
                <w:color w:val="000000"/>
                <w:sz w:val="16"/>
                <w:szCs w:val="16"/>
              </w:rPr>
            </w:pPr>
            <w:r w:rsidRPr="00DF4381">
              <w:rPr>
                <w:color w:val="000000"/>
                <w:sz w:val="16"/>
                <w:szCs w:val="16"/>
              </w:rPr>
              <w:t xml:space="preserve">№ </w:t>
            </w:r>
            <w:proofErr w:type="gramStart"/>
            <w:r w:rsidRPr="00DF4381">
              <w:rPr>
                <w:color w:val="000000"/>
                <w:sz w:val="16"/>
                <w:szCs w:val="16"/>
              </w:rPr>
              <w:t>п</w:t>
            </w:r>
            <w:proofErr w:type="gramEnd"/>
            <w:r w:rsidRPr="00DF4381">
              <w:rPr>
                <w:color w:val="000000"/>
                <w:sz w:val="16"/>
                <w:szCs w:val="16"/>
              </w:rPr>
              <w:t>/п</w:t>
            </w:r>
          </w:p>
        </w:tc>
        <w:tc>
          <w:tcPr>
            <w:tcW w:w="2742"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Наименование учреждений</w:t>
            </w:r>
          </w:p>
        </w:tc>
        <w:tc>
          <w:tcPr>
            <w:tcW w:w="1285" w:type="dxa"/>
            <w:shd w:val="clear" w:color="000000" w:fill="FFFFFF"/>
            <w:vAlign w:val="bottom"/>
            <w:hideMark/>
          </w:tcPr>
          <w:p w:rsidR="00776C33" w:rsidRPr="00DF4381" w:rsidRDefault="00776C33" w:rsidP="00776C33">
            <w:pPr>
              <w:jc w:val="center"/>
              <w:rPr>
                <w:color w:val="000000"/>
                <w:sz w:val="16"/>
                <w:szCs w:val="16"/>
              </w:rPr>
            </w:pPr>
            <w:r w:rsidRPr="00DF4381">
              <w:rPr>
                <w:color w:val="000000"/>
                <w:sz w:val="16"/>
                <w:szCs w:val="16"/>
              </w:rPr>
              <w:t>Потребность в руб. Всего</w:t>
            </w:r>
          </w:p>
        </w:tc>
        <w:tc>
          <w:tcPr>
            <w:tcW w:w="988" w:type="dxa"/>
            <w:shd w:val="clear" w:color="000000" w:fill="FFFFFF"/>
            <w:vAlign w:val="bottom"/>
            <w:hideMark/>
          </w:tcPr>
          <w:p w:rsidR="00776C33" w:rsidRPr="00DF4381" w:rsidRDefault="00776C33" w:rsidP="00776C33">
            <w:pPr>
              <w:jc w:val="center"/>
              <w:rPr>
                <w:color w:val="000000"/>
                <w:sz w:val="16"/>
                <w:szCs w:val="16"/>
              </w:rPr>
            </w:pPr>
            <w:r w:rsidRPr="00DF4381">
              <w:rPr>
                <w:color w:val="000000"/>
                <w:sz w:val="16"/>
                <w:szCs w:val="16"/>
              </w:rPr>
              <w:t>Местный бюджет</w:t>
            </w:r>
          </w:p>
        </w:tc>
        <w:tc>
          <w:tcPr>
            <w:tcW w:w="1118"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Областной бюджет</w:t>
            </w:r>
          </w:p>
        </w:tc>
        <w:tc>
          <w:tcPr>
            <w:tcW w:w="3597" w:type="dxa"/>
            <w:shd w:val="clear" w:color="000000" w:fill="FFFFFF"/>
            <w:vAlign w:val="bottom"/>
            <w:hideMark/>
          </w:tcPr>
          <w:p w:rsidR="00776C33" w:rsidRPr="00DF4381" w:rsidRDefault="00776C33" w:rsidP="00776C33">
            <w:pPr>
              <w:jc w:val="center"/>
              <w:rPr>
                <w:color w:val="000000"/>
                <w:sz w:val="16"/>
                <w:szCs w:val="16"/>
              </w:rPr>
            </w:pPr>
            <w:r w:rsidRPr="00DF4381">
              <w:rPr>
                <w:color w:val="000000"/>
                <w:sz w:val="16"/>
                <w:szCs w:val="16"/>
              </w:rPr>
              <w:t> </w:t>
            </w:r>
          </w:p>
        </w:tc>
      </w:tr>
      <w:tr w:rsidR="00776C33" w:rsidRPr="00D75A42" w:rsidTr="00776C33">
        <w:trPr>
          <w:trHeight w:val="260"/>
        </w:trPr>
        <w:tc>
          <w:tcPr>
            <w:tcW w:w="600" w:type="dxa"/>
            <w:shd w:val="clear" w:color="000000" w:fill="FFFFFF"/>
            <w:hideMark/>
          </w:tcPr>
          <w:p w:rsidR="00776C33" w:rsidRPr="00DF4381" w:rsidRDefault="00776C33" w:rsidP="00776C33">
            <w:pPr>
              <w:jc w:val="center"/>
              <w:rPr>
                <w:color w:val="000000"/>
                <w:sz w:val="16"/>
                <w:szCs w:val="16"/>
              </w:rPr>
            </w:pPr>
            <w:r w:rsidRPr="00DF4381">
              <w:rPr>
                <w:color w:val="000000"/>
                <w:sz w:val="16"/>
                <w:szCs w:val="16"/>
              </w:rPr>
              <w:t>1</w:t>
            </w:r>
          </w:p>
        </w:tc>
        <w:tc>
          <w:tcPr>
            <w:tcW w:w="2742" w:type="dxa"/>
            <w:shd w:val="clear" w:color="000000" w:fill="FFFFFF"/>
            <w:hideMark/>
          </w:tcPr>
          <w:p w:rsidR="00776C33" w:rsidRPr="00DF4381" w:rsidRDefault="00776C33" w:rsidP="00776C33">
            <w:pPr>
              <w:rPr>
                <w:color w:val="000000"/>
                <w:sz w:val="16"/>
                <w:szCs w:val="16"/>
              </w:rPr>
            </w:pPr>
            <w:r w:rsidRPr="00DF4381">
              <w:rPr>
                <w:color w:val="000000"/>
                <w:sz w:val="16"/>
                <w:szCs w:val="16"/>
              </w:rPr>
              <w:t>МБДОУ «Малыш» п. Залари</w:t>
            </w:r>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40 000</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40 000</w:t>
            </w:r>
          </w:p>
        </w:tc>
        <w:tc>
          <w:tcPr>
            <w:tcW w:w="1118" w:type="dxa"/>
            <w:shd w:val="clear" w:color="000000" w:fill="FFFFFF"/>
            <w:vAlign w:val="bottom"/>
            <w:hideMark/>
          </w:tcPr>
          <w:p w:rsidR="00776C33" w:rsidRPr="00DF4381" w:rsidRDefault="00776C33" w:rsidP="00776C33">
            <w:pPr>
              <w:jc w:val="center"/>
              <w:rPr>
                <w:color w:val="000000"/>
                <w:sz w:val="16"/>
                <w:szCs w:val="16"/>
              </w:rPr>
            </w:pPr>
            <w:r w:rsidRPr="00DF4381">
              <w:rPr>
                <w:color w:val="000000"/>
                <w:sz w:val="16"/>
                <w:szCs w:val="16"/>
              </w:rPr>
              <w:t> </w:t>
            </w:r>
          </w:p>
        </w:tc>
        <w:tc>
          <w:tcPr>
            <w:tcW w:w="3597"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Установка очистительного устройства</w:t>
            </w:r>
          </w:p>
        </w:tc>
      </w:tr>
      <w:tr w:rsidR="00776C33" w:rsidRPr="00D75A42" w:rsidTr="00776C33">
        <w:trPr>
          <w:trHeight w:val="249"/>
        </w:trPr>
        <w:tc>
          <w:tcPr>
            <w:tcW w:w="600" w:type="dxa"/>
            <w:shd w:val="clear" w:color="000000" w:fill="FFFFFF"/>
            <w:hideMark/>
          </w:tcPr>
          <w:p w:rsidR="00776C33" w:rsidRPr="00DF4381" w:rsidRDefault="00776C33" w:rsidP="00776C33">
            <w:pPr>
              <w:jc w:val="center"/>
              <w:rPr>
                <w:color w:val="000000"/>
                <w:sz w:val="16"/>
                <w:szCs w:val="16"/>
              </w:rPr>
            </w:pPr>
            <w:r w:rsidRPr="00DF4381">
              <w:rPr>
                <w:color w:val="000000"/>
                <w:sz w:val="16"/>
                <w:szCs w:val="16"/>
              </w:rPr>
              <w:t>2</w:t>
            </w:r>
          </w:p>
        </w:tc>
        <w:tc>
          <w:tcPr>
            <w:tcW w:w="2742" w:type="dxa"/>
            <w:shd w:val="clear" w:color="000000" w:fill="FFFFFF"/>
            <w:hideMark/>
          </w:tcPr>
          <w:p w:rsidR="00776C33" w:rsidRPr="00DF4381" w:rsidRDefault="00776C33" w:rsidP="00776C33">
            <w:pPr>
              <w:rPr>
                <w:color w:val="000000"/>
                <w:sz w:val="16"/>
                <w:szCs w:val="16"/>
              </w:rPr>
            </w:pPr>
            <w:r w:rsidRPr="00DF4381">
              <w:rPr>
                <w:color w:val="000000"/>
                <w:sz w:val="16"/>
                <w:szCs w:val="16"/>
              </w:rPr>
              <w:t>МБДОУ «Елочка» с. Хор-</w:t>
            </w:r>
            <w:proofErr w:type="spellStart"/>
            <w:r w:rsidRPr="00DF4381">
              <w:rPr>
                <w:color w:val="000000"/>
                <w:sz w:val="16"/>
                <w:szCs w:val="16"/>
              </w:rPr>
              <w:t>Тагна</w:t>
            </w:r>
            <w:proofErr w:type="spellEnd"/>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78 000</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78 000</w:t>
            </w:r>
          </w:p>
        </w:tc>
        <w:tc>
          <w:tcPr>
            <w:tcW w:w="1118"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 </w:t>
            </w:r>
          </w:p>
        </w:tc>
        <w:tc>
          <w:tcPr>
            <w:tcW w:w="3597"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Предписание №57 от 29.09.2015г.</w:t>
            </w:r>
          </w:p>
        </w:tc>
      </w:tr>
      <w:tr w:rsidR="00776C33" w:rsidRPr="00D75A42" w:rsidTr="00776C33">
        <w:trPr>
          <w:trHeight w:val="84"/>
        </w:trPr>
        <w:tc>
          <w:tcPr>
            <w:tcW w:w="600" w:type="dxa"/>
            <w:shd w:val="clear" w:color="000000" w:fill="FFFFFF"/>
            <w:hideMark/>
          </w:tcPr>
          <w:p w:rsidR="00776C33" w:rsidRPr="00DF4381" w:rsidRDefault="00776C33" w:rsidP="00776C33">
            <w:pPr>
              <w:jc w:val="center"/>
              <w:rPr>
                <w:color w:val="000000"/>
                <w:sz w:val="16"/>
                <w:szCs w:val="16"/>
              </w:rPr>
            </w:pPr>
            <w:r w:rsidRPr="00DF4381">
              <w:rPr>
                <w:color w:val="000000"/>
                <w:sz w:val="16"/>
                <w:szCs w:val="16"/>
              </w:rPr>
              <w:t>3</w:t>
            </w:r>
          </w:p>
        </w:tc>
        <w:tc>
          <w:tcPr>
            <w:tcW w:w="2742" w:type="dxa"/>
            <w:shd w:val="clear" w:color="000000" w:fill="FFFFFF"/>
            <w:hideMark/>
          </w:tcPr>
          <w:p w:rsidR="00776C33" w:rsidRPr="00DF4381" w:rsidRDefault="00776C33" w:rsidP="00776C33">
            <w:pPr>
              <w:rPr>
                <w:sz w:val="16"/>
                <w:szCs w:val="16"/>
              </w:rPr>
            </w:pPr>
            <w:r w:rsidRPr="00DF4381">
              <w:rPr>
                <w:sz w:val="16"/>
                <w:szCs w:val="16"/>
              </w:rPr>
              <w:t xml:space="preserve">МБДОУ «Золушка» с. </w:t>
            </w:r>
            <w:proofErr w:type="spellStart"/>
            <w:r w:rsidRPr="00DF4381">
              <w:rPr>
                <w:sz w:val="16"/>
                <w:szCs w:val="16"/>
              </w:rPr>
              <w:t>Илганское</w:t>
            </w:r>
            <w:proofErr w:type="spellEnd"/>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3 500</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3 500</w:t>
            </w:r>
          </w:p>
        </w:tc>
        <w:tc>
          <w:tcPr>
            <w:tcW w:w="1118"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 </w:t>
            </w:r>
          </w:p>
        </w:tc>
        <w:tc>
          <w:tcPr>
            <w:tcW w:w="3597"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Замена приборов учета электроэнергии</w:t>
            </w:r>
          </w:p>
        </w:tc>
      </w:tr>
      <w:tr w:rsidR="00776C33" w:rsidRPr="00D75A42" w:rsidTr="00776C33">
        <w:trPr>
          <w:trHeight w:val="227"/>
        </w:trPr>
        <w:tc>
          <w:tcPr>
            <w:tcW w:w="600" w:type="dxa"/>
            <w:shd w:val="clear" w:color="000000" w:fill="FFFFFF"/>
            <w:hideMark/>
          </w:tcPr>
          <w:p w:rsidR="00776C33" w:rsidRPr="00DF4381" w:rsidRDefault="00776C33" w:rsidP="00776C33">
            <w:pPr>
              <w:jc w:val="center"/>
              <w:rPr>
                <w:color w:val="000000"/>
                <w:sz w:val="16"/>
                <w:szCs w:val="16"/>
              </w:rPr>
            </w:pPr>
            <w:r w:rsidRPr="00DF4381">
              <w:rPr>
                <w:color w:val="000000"/>
                <w:sz w:val="16"/>
                <w:szCs w:val="16"/>
              </w:rPr>
              <w:t>4</w:t>
            </w:r>
          </w:p>
        </w:tc>
        <w:tc>
          <w:tcPr>
            <w:tcW w:w="2742" w:type="dxa"/>
            <w:shd w:val="clear" w:color="000000" w:fill="FFFFFF"/>
            <w:hideMark/>
          </w:tcPr>
          <w:p w:rsidR="00776C33" w:rsidRPr="00DF4381" w:rsidRDefault="00776C33" w:rsidP="00776C33">
            <w:pPr>
              <w:rPr>
                <w:sz w:val="16"/>
                <w:szCs w:val="16"/>
              </w:rPr>
            </w:pPr>
            <w:r w:rsidRPr="00DF4381">
              <w:rPr>
                <w:sz w:val="16"/>
                <w:szCs w:val="16"/>
              </w:rPr>
              <w:t>МБДОУ «Солнышко» с. Холмогой</w:t>
            </w:r>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35 000</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35 000</w:t>
            </w:r>
          </w:p>
        </w:tc>
        <w:tc>
          <w:tcPr>
            <w:tcW w:w="1118"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 </w:t>
            </w:r>
          </w:p>
        </w:tc>
        <w:tc>
          <w:tcPr>
            <w:tcW w:w="3597"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Установка разводящей сети в группах</w:t>
            </w:r>
          </w:p>
        </w:tc>
      </w:tr>
      <w:tr w:rsidR="00776C33" w:rsidRPr="00D75A42" w:rsidTr="00776C33">
        <w:trPr>
          <w:trHeight w:val="300"/>
        </w:trPr>
        <w:tc>
          <w:tcPr>
            <w:tcW w:w="600" w:type="dxa"/>
            <w:shd w:val="clear" w:color="000000" w:fill="FFFFFF"/>
            <w:hideMark/>
          </w:tcPr>
          <w:p w:rsidR="00776C33" w:rsidRPr="00DF4381" w:rsidRDefault="00776C33" w:rsidP="00776C33">
            <w:pPr>
              <w:jc w:val="center"/>
              <w:rPr>
                <w:color w:val="000000"/>
                <w:sz w:val="16"/>
                <w:szCs w:val="16"/>
              </w:rPr>
            </w:pPr>
            <w:r w:rsidRPr="00DF4381">
              <w:rPr>
                <w:color w:val="000000"/>
                <w:sz w:val="16"/>
                <w:szCs w:val="16"/>
              </w:rPr>
              <w:t>5</w:t>
            </w:r>
          </w:p>
        </w:tc>
        <w:tc>
          <w:tcPr>
            <w:tcW w:w="2742" w:type="dxa"/>
            <w:shd w:val="clear" w:color="000000" w:fill="FFFFFF"/>
            <w:hideMark/>
          </w:tcPr>
          <w:p w:rsidR="00776C33" w:rsidRPr="00DF4381" w:rsidRDefault="00776C33" w:rsidP="00776C33">
            <w:pPr>
              <w:rPr>
                <w:color w:val="000000"/>
                <w:sz w:val="16"/>
                <w:szCs w:val="16"/>
              </w:rPr>
            </w:pPr>
            <w:r w:rsidRPr="00DF4381">
              <w:rPr>
                <w:color w:val="000000"/>
                <w:sz w:val="16"/>
                <w:szCs w:val="16"/>
              </w:rPr>
              <w:t>МБДОУ «Тополек» с. Владимир</w:t>
            </w:r>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9 026</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9 026</w:t>
            </w:r>
          </w:p>
        </w:tc>
        <w:tc>
          <w:tcPr>
            <w:tcW w:w="1118"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 </w:t>
            </w:r>
          </w:p>
        </w:tc>
        <w:tc>
          <w:tcPr>
            <w:tcW w:w="3597" w:type="dxa"/>
            <w:shd w:val="clear" w:color="000000" w:fill="FFFFFF"/>
            <w:vAlign w:val="bottom"/>
            <w:hideMark/>
          </w:tcPr>
          <w:p w:rsidR="00776C33" w:rsidRPr="00DF4381" w:rsidRDefault="00776C33" w:rsidP="00776C33">
            <w:pPr>
              <w:rPr>
                <w:color w:val="000000"/>
                <w:sz w:val="16"/>
                <w:szCs w:val="16"/>
              </w:rPr>
            </w:pPr>
            <w:r w:rsidRPr="00DF4381">
              <w:rPr>
                <w:color w:val="000000"/>
                <w:sz w:val="16"/>
                <w:szCs w:val="16"/>
              </w:rPr>
              <w:t xml:space="preserve">Текущий ремонт </w:t>
            </w:r>
          </w:p>
        </w:tc>
      </w:tr>
      <w:tr w:rsidR="00776C33" w:rsidRPr="00D75A42" w:rsidTr="00776C33">
        <w:trPr>
          <w:trHeight w:val="300"/>
        </w:trPr>
        <w:tc>
          <w:tcPr>
            <w:tcW w:w="600" w:type="dxa"/>
            <w:shd w:val="clear" w:color="000000" w:fill="FFFFFF"/>
            <w:noWrap/>
            <w:hideMark/>
          </w:tcPr>
          <w:p w:rsidR="00776C33" w:rsidRPr="00DF4381" w:rsidRDefault="00776C33" w:rsidP="00776C33">
            <w:pPr>
              <w:jc w:val="center"/>
              <w:rPr>
                <w:color w:val="000000"/>
                <w:sz w:val="16"/>
                <w:szCs w:val="16"/>
              </w:rPr>
            </w:pPr>
            <w:r w:rsidRPr="00DF4381">
              <w:rPr>
                <w:color w:val="000000"/>
                <w:sz w:val="16"/>
                <w:szCs w:val="16"/>
              </w:rPr>
              <w:t> </w:t>
            </w:r>
            <w:r w:rsidRPr="00810263">
              <w:rPr>
                <w:color w:val="000000"/>
                <w:sz w:val="16"/>
                <w:szCs w:val="16"/>
              </w:rPr>
              <w:t>6</w:t>
            </w:r>
          </w:p>
        </w:tc>
        <w:tc>
          <w:tcPr>
            <w:tcW w:w="2742" w:type="dxa"/>
            <w:shd w:val="clear" w:color="000000" w:fill="FFFFFF"/>
            <w:noWrap/>
            <w:hideMark/>
          </w:tcPr>
          <w:p w:rsidR="00776C33" w:rsidRPr="00DF4381" w:rsidRDefault="00776C33" w:rsidP="00776C33">
            <w:pPr>
              <w:rPr>
                <w:color w:val="000000"/>
                <w:sz w:val="16"/>
                <w:szCs w:val="16"/>
              </w:rPr>
            </w:pPr>
            <w:r w:rsidRPr="00DF4381">
              <w:rPr>
                <w:color w:val="000000"/>
                <w:sz w:val="16"/>
                <w:szCs w:val="16"/>
              </w:rPr>
              <w:t>МБДОУ «Тополек» с. Владимир</w:t>
            </w:r>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2 980</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2 980</w:t>
            </w:r>
          </w:p>
        </w:tc>
        <w:tc>
          <w:tcPr>
            <w:tcW w:w="1118"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 </w:t>
            </w:r>
          </w:p>
        </w:tc>
        <w:tc>
          <w:tcPr>
            <w:tcW w:w="3597"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приборы учета</w:t>
            </w:r>
          </w:p>
        </w:tc>
      </w:tr>
      <w:tr w:rsidR="00776C33" w:rsidRPr="00D75A42" w:rsidTr="00776C33">
        <w:trPr>
          <w:trHeight w:val="300"/>
        </w:trPr>
        <w:tc>
          <w:tcPr>
            <w:tcW w:w="600" w:type="dxa"/>
            <w:shd w:val="clear" w:color="000000" w:fill="FFFFFF"/>
            <w:noWrap/>
            <w:hideMark/>
          </w:tcPr>
          <w:p w:rsidR="00776C33" w:rsidRPr="00DF4381" w:rsidRDefault="00776C33" w:rsidP="00776C33">
            <w:pPr>
              <w:jc w:val="center"/>
              <w:rPr>
                <w:color w:val="000000"/>
                <w:sz w:val="16"/>
                <w:szCs w:val="16"/>
              </w:rPr>
            </w:pPr>
            <w:r w:rsidRPr="00DF4381">
              <w:rPr>
                <w:color w:val="000000"/>
                <w:sz w:val="16"/>
                <w:szCs w:val="16"/>
              </w:rPr>
              <w:t> </w:t>
            </w:r>
            <w:r w:rsidRPr="00810263">
              <w:rPr>
                <w:color w:val="000000"/>
                <w:sz w:val="16"/>
                <w:szCs w:val="16"/>
              </w:rPr>
              <w:t>7</w:t>
            </w:r>
          </w:p>
        </w:tc>
        <w:tc>
          <w:tcPr>
            <w:tcW w:w="2742" w:type="dxa"/>
            <w:shd w:val="clear" w:color="000000" w:fill="FFFFFF"/>
            <w:noWrap/>
            <w:hideMark/>
          </w:tcPr>
          <w:p w:rsidR="00776C33" w:rsidRPr="00DF4381" w:rsidRDefault="00776C33" w:rsidP="00776C33">
            <w:pPr>
              <w:rPr>
                <w:color w:val="000000"/>
                <w:sz w:val="16"/>
                <w:szCs w:val="16"/>
              </w:rPr>
            </w:pPr>
            <w:r w:rsidRPr="00DF4381">
              <w:rPr>
                <w:color w:val="000000"/>
                <w:sz w:val="16"/>
                <w:szCs w:val="16"/>
              </w:rPr>
              <w:t xml:space="preserve">МБДОУ </w:t>
            </w:r>
            <w:proofErr w:type="spellStart"/>
            <w:r w:rsidRPr="00DF4381">
              <w:rPr>
                <w:color w:val="000000"/>
                <w:sz w:val="16"/>
                <w:szCs w:val="16"/>
              </w:rPr>
              <w:t>Ханжиновский</w:t>
            </w:r>
            <w:proofErr w:type="spellEnd"/>
            <w:r w:rsidRPr="00DF4381">
              <w:rPr>
                <w:color w:val="000000"/>
                <w:sz w:val="16"/>
                <w:szCs w:val="16"/>
              </w:rPr>
              <w:t xml:space="preserve"> детский сад </w:t>
            </w:r>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22 000</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22 000</w:t>
            </w:r>
          </w:p>
        </w:tc>
        <w:tc>
          <w:tcPr>
            <w:tcW w:w="1118" w:type="dxa"/>
            <w:shd w:val="clear" w:color="000000" w:fill="FFFFFF"/>
            <w:noWrap/>
            <w:vAlign w:val="bottom"/>
            <w:hideMark/>
          </w:tcPr>
          <w:p w:rsidR="00776C33" w:rsidRPr="00DF4381" w:rsidRDefault="00776C33" w:rsidP="00776C33">
            <w:pPr>
              <w:rPr>
                <w:color w:val="000000"/>
                <w:sz w:val="16"/>
                <w:szCs w:val="16"/>
              </w:rPr>
            </w:pPr>
            <w:r w:rsidRPr="00DF4381">
              <w:rPr>
                <w:color w:val="000000"/>
                <w:sz w:val="16"/>
                <w:szCs w:val="16"/>
              </w:rPr>
              <w:t> </w:t>
            </w:r>
          </w:p>
        </w:tc>
        <w:tc>
          <w:tcPr>
            <w:tcW w:w="3597" w:type="dxa"/>
            <w:shd w:val="clear" w:color="000000" w:fill="FFFFFF"/>
            <w:noWrap/>
            <w:vAlign w:val="bottom"/>
            <w:hideMark/>
          </w:tcPr>
          <w:p w:rsidR="00776C33" w:rsidRPr="00DF4381" w:rsidRDefault="00776C33" w:rsidP="00776C33">
            <w:pPr>
              <w:rPr>
                <w:color w:val="000000"/>
                <w:sz w:val="16"/>
                <w:szCs w:val="16"/>
              </w:rPr>
            </w:pPr>
            <w:proofErr w:type="spellStart"/>
            <w:r w:rsidRPr="00DF4381">
              <w:rPr>
                <w:color w:val="000000"/>
                <w:sz w:val="16"/>
                <w:szCs w:val="16"/>
              </w:rPr>
              <w:t>эл</w:t>
            </w:r>
            <w:proofErr w:type="gramStart"/>
            <w:r w:rsidRPr="00DF4381">
              <w:rPr>
                <w:color w:val="000000"/>
                <w:sz w:val="16"/>
                <w:szCs w:val="16"/>
              </w:rPr>
              <w:t>.т</w:t>
            </w:r>
            <w:proofErr w:type="gramEnd"/>
            <w:r w:rsidRPr="00DF4381">
              <w:rPr>
                <w:color w:val="000000"/>
                <w:sz w:val="16"/>
                <w:szCs w:val="16"/>
              </w:rPr>
              <w:t>итаны</w:t>
            </w:r>
            <w:proofErr w:type="spellEnd"/>
          </w:p>
        </w:tc>
      </w:tr>
      <w:tr w:rsidR="00776C33" w:rsidRPr="00D75A42" w:rsidTr="00776C33">
        <w:trPr>
          <w:trHeight w:val="300"/>
        </w:trPr>
        <w:tc>
          <w:tcPr>
            <w:tcW w:w="600" w:type="dxa"/>
            <w:shd w:val="clear" w:color="000000" w:fill="FFFFFF"/>
            <w:noWrap/>
            <w:hideMark/>
          </w:tcPr>
          <w:p w:rsidR="00776C33" w:rsidRPr="00810263" w:rsidRDefault="00776C33" w:rsidP="00776C33">
            <w:pPr>
              <w:jc w:val="center"/>
              <w:rPr>
                <w:color w:val="000000"/>
                <w:sz w:val="16"/>
                <w:szCs w:val="16"/>
              </w:rPr>
            </w:pPr>
          </w:p>
        </w:tc>
        <w:tc>
          <w:tcPr>
            <w:tcW w:w="2742" w:type="dxa"/>
            <w:shd w:val="clear" w:color="000000" w:fill="FFFFFF"/>
            <w:noWrap/>
            <w:vAlign w:val="bottom"/>
            <w:hideMark/>
          </w:tcPr>
          <w:p w:rsidR="00776C33" w:rsidRPr="00DF4381" w:rsidRDefault="00776C33" w:rsidP="00776C33">
            <w:pPr>
              <w:rPr>
                <w:b/>
                <w:bCs/>
                <w:color w:val="000000"/>
                <w:sz w:val="16"/>
                <w:szCs w:val="16"/>
              </w:rPr>
            </w:pPr>
            <w:r w:rsidRPr="00DF4381">
              <w:rPr>
                <w:b/>
                <w:bCs/>
                <w:color w:val="000000"/>
                <w:sz w:val="16"/>
                <w:szCs w:val="16"/>
              </w:rPr>
              <w:t>Всего</w:t>
            </w:r>
          </w:p>
        </w:tc>
        <w:tc>
          <w:tcPr>
            <w:tcW w:w="1285"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190 506</w:t>
            </w:r>
          </w:p>
        </w:tc>
        <w:tc>
          <w:tcPr>
            <w:tcW w:w="988" w:type="dxa"/>
            <w:shd w:val="clear" w:color="000000" w:fill="FFFFFF"/>
            <w:noWrap/>
            <w:vAlign w:val="bottom"/>
            <w:hideMark/>
          </w:tcPr>
          <w:p w:rsidR="00776C33" w:rsidRPr="00DF4381" w:rsidRDefault="00776C33" w:rsidP="00776C33">
            <w:pPr>
              <w:jc w:val="right"/>
              <w:rPr>
                <w:sz w:val="16"/>
                <w:szCs w:val="16"/>
              </w:rPr>
            </w:pPr>
            <w:r w:rsidRPr="00DF4381">
              <w:rPr>
                <w:sz w:val="16"/>
                <w:szCs w:val="16"/>
              </w:rPr>
              <w:t>190 506</w:t>
            </w:r>
          </w:p>
        </w:tc>
        <w:tc>
          <w:tcPr>
            <w:tcW w:w="1118" w:type="dxa"/>
            <w:shd w:val="clear" w:color="000000" w:fill="FFFFFF"/>
            <w:noWrap/>
            <w:vAlign w:val="bottom"/>
            <w:hideMark/>
          </w:tcPr>
          <w:p w:rsidR="00776C33" w:rsidRPr="00DF4381" w:rsidRDefault="00776C33" w:rsidP="00776C33">
            <w:pPr>
              <w:jc w:val="right"/>
              <w:rPr>
                <w:color w:val="000000"/>
                <w:sz w:val="16"/>
                <w:szCs w:val="16"/>
              </w:rPr>
            </w:pPr>
            <w:r w:rsidRPr="00DF4381">
              <w:rPr>
                <w:color w:val="000000"/>
                <w:sz w:val="16"/>
                <w:szCs w:val="16"/>
              </w:rPr>
              <w:t>0,00</w:t>
            </w:r>
          </w:p>
        </w:tc>
        <w:tc>
          <w:tcPr>
            <w:tcW w:w="3597" w:type="dxa"/>
            <w:shd w:val="clear" w:color="000000" w:fill="FFFFFF"/>
            <w:noWrap/>
            <w:vAlign w:val="bottom"/>
            <w:hideMark/>
          </w:tcPr>
          <w:p w:rsidR="00776C33" w:rsidRPr="00810263" w:rsidRDefault="00776C33" w:rsidP="00776C33">
            <w:pPr>
              <w:rPr>
                <w:color w:val="000000"/>
                <w:sz w:val="16"/>
                <w:szCs w:val="16"/>
              </w:rPr>
            </w:pPr>
          </w:p>
        </w:tc>
      </w:tr>
    </w:tbl>
    <w:p w:rsidR="00776C33" w:rsidRPr="00D75A42" w:rsidRDefault="00776C33" w:rsidP="00776C33">
      <w:pPr>
        <w:tabs>
          <w:tab w:val="left" w:pos="5205"/>
          <w:tab w:val="left" w:pos="6510"/>
        </w:tabs>
        <w:jc w:val="right"/>
        <w:rPr>
          <w:sz w:val="20"/>
          <w:szCs w:val="20"/>
        </w:rPr>
      </w:pPr>
      <w:r w:rsidRPr="00D75A42">
        <w:rPr>
          <w:bCs/>
          <w:sz w:val="16"/>
          <w:szCs w:val="16"/>
        </w:rPr>
        <w:t>Приложение № _</w:t>
      </w:r>
      <w:r>
        <w:rPr>
          <w:bCs/>
          <w:sz w:val="16"/>
          <w:szCs w:val="16"/>
        </w:rPr>
        <w:t>12</w:t>
      </w:r>
      <w:r w:rsidRPr="00D75A42">
        <w:rPr>
          <w:bCs/>
          <w:sz w:val="16"/>
          <w:szCs w:val="16"/>
        </w:rPr>
        <w:t xml:space="preserve">___                                                                                                                                                                                                                                                                                                                                                                             к  Постановлению Администрации МО «Заларинский район»                                                                                                                                                                                                                                                                                                            от «____»_________2016г.                                                                                                                                                                                                                                                                                                                                                        </w:t>
      </w:r>
      <w:r w:rsidRPr="00D75A42">
        <w:rPr>
          <w:sz w:val="16"/>
          <w:szCs w:val="16"/>
        </w:rPr>
        <w:t xml:space="preserve">Приложение № 5                                                                                                                                                                                                                                                                                                                                                   </w:t>
      </w:r>
      <w:r w:rsidRPr="00D75A42">
        <w:rPr>
          <w:bCs/>
          <w:sz w:val="16"/>
          <w:szCs w:val="16"/>
        </w:rPr>
        <w:t xml:space="preserve">подпрограммы «Развитие системы дошкольного                                                                                                                                                                                                                                                                                                          образования на 2016 год» </w:t>
      </w:r>
      <w:r w:rsidRPr="00D75A42">
        <w:rPr>
          <w:sz w:val="16"/>
          <w:szCs w:val="16"/>
        </w:rPr>
        <w:t>от «_16_»______12_____2015г. № _728</w:t>
      </w:r>
    </w:p>
    <w:p w:rsidR="00776C33" w:rsidRPr="00D75A42" w:rsidRDefault="00776C33" w:rsidP="00776C33">
      <w:pPr>
        <w:tabs>
          <w:tab w:val="left" w:pos="5205"/>
          <w:tab w:val="left" w:pos="6510"/>
        </w:tabs>
        <w:jc w:val="center"/>
        <w:rPr>
          <w:sz w:val="20"/>
          <w:szCs w:val="20"/>
        </w:rPr>
      </w:pPr>
      <w:r w:rsidRPr="00D75A42">
        <w:rPr>
          <w:b/>
          <w:sz w:val="20"/>
          <w:szCs w:val="20"/>
        </w:rPr>
        <w:t>Курсовая переподготовка, семинары, командировочные расходы и на 2016 год</w:t>
      </w:r>
    </w:p>
    <w:p w:rsidR="00776C33" w:rsidRPr="00D75A42" w:rsidRDefault="00776C33" w:rsidP="00776C33">
      <w:pPr>
        <w:tabs>
          <w:tab w:val="left" w:pos="5205"/>
          <w:tab w:val="left" w:pos="6510"/>
        </w:tabs>
        <w:jc w:val="right"/>
        <w:rPr>
          <w:sz w:val="20"/>
          <w:szCs w:val="20"/>
        </w:rPr>
      </w:pPr>
    </w:p>
    <w:tbl>
      <w:tblPr>
        <w:tblW w:w="10221" w:type="dxa"/>
        <w:tblInd w:w="93" w:type="dxa"/>
        <w:tblLook w:val="04A0" w:firstRow="1" w:lastRow="0" w:firstColumn="1" w:lastColumn="0" w:noHBand="0" w:noVBand="1"/>
      </w:tblPr>
      <w:tblGrid>
        <w:gridCol w:w="4126"/>
        <w:gridCol w:w="6095"/>
      </w:tblGrid>
      <w:tr w:rsidR="00776C33" w:rsidRPr="00D75A42" w:rsidTr="00776C33">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76C33" w:rsidRPr="00D75A42" w:rsidRDefault="00776C33" w:rsidP="00776C33">
            <w:pPr>
              <w:rPr>
                <w:color w:val="000000"/>
                <w:sz w:val="20"/>
                <w:szCs w:val="20"/>
              </w:rPr>
            </w:pPr>
            <w:r w:rsidRPr="00D75A42">
              <w:rPr>
                <w:color w:val="000000"/>
                <w:sz w:val="20"/>
                <w:szCs w:val="20"/>
              </w:rPr>
              <w:t> Наименование учреждение</w:t>
            </w:r>
          </w:p>
        </w:tc>
        <w:tc>
          <w:tcPr>
            <w:tcW w:w="6095"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20"/>
                <w:szCs w:val="20"/>
              </w:rPr>
            </w:pPr>
            <w:r w:rsidRPr="00D75A42">
              <w:rPr>
                <w:color w:val="000000"/>
                <w:sz w:val="20"/>
                <w:szCs w:val="20"/>
              </w:rPr>
              <w:t>Сумма (руб.)</w:t>
            </w:r>
          </w:p>
        </w:tc>
      </w:tr>
      <w:tr w:rsidR="00776C33" w:rsidRPr="00D75A42" w:rsidTr="00776C33">
        <w:trPr>
          <w:trHeight w:val="300"/>
        </w:trPr>
        <w:tc>
          <w:tcPr>
            <w:tcW w:w="4126" w:type="dxa"/>
            <w:tcBorders>
              <w:top w:val="nil"/>
              <w:left w:val="single" w:sz="4" w:space="0" w:color="auto"/>
              <w:bottom w:val="single" w:sz="4" w:space="0" w:color="auto"/>
              <w:right w:val="single" w:sz="4" w:space="0" w:color="auto"/>
            </w:tcBorders>
            <w:shd w:val="clear" w:color="000000" w:fill="FFFFFF"/>
            <w:hideMark/>
          </w:tcPr>
          <w:p w:rsidR="00776C33" w:rsidRPr="00D75A42" w:rsidRDefault="00776C33" w:rsidP="00776C33">
            <w:pPr>
              <w:rPr>
                <w:sz w:val="20"/>
                <w:szCs w:val="20"/>
              </w:rPr>
            </w:pPr>
            <w:r w:rsidRPr="00D75A42">
              <w:rPr>
                <w:sz w:val="20"/>
                <w:szCs w:val="20"/>
              </w:rPr>
              <w:t xml:space="preserve">МБДОУ «Золушка» с. </w:t>
            </w:r>
            <w:proofErr w:type="spellStart"/>
            <w:r w:rsidRPr="00D75A42">
              <w:rPr>
                <w:sz w:val="20"/>
                <w:szCs w:val="20"/>
              </w:rPr>
              <w:t>Илганское</w:t>
            </w:r>
            <w:proofErr w:type="spellEnd"/>
          </w:p>
        </w:tc>
        <w:tc>
          <w:tcPr>
            <w:tcW w:w="609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20"/>
                <w:szCs w:val="20"/>
              </w:rPr>
            </w:pPr>
            <w:r w:rsidRPr="00D75A42">
              <w:rPr>
                <w:sz w:val="20"/>
                <w:szCs w:val="20"/>
              </w:rPr>
              <w:t>1 128,00</w:t>
            </w:r>
          </w:p>
        </w:tc>
      </w:tr>
      <w:tr w:rsidR="00776C33" w:rsidRPr="00D75A42" w:rsidTr="00776C33">
        <w:trPr>
          <w:trHeight w:val="300"/>
        </w:trPr>
        <w:tc>
          <w:tcPr>
            <w:tcW w:w="4126" w:type="dxa"/>
            <w:tcBorders>
              <w:top w:val="nil"/>
              <w:left w:val="single" w:sz="4" w:space="0" w:color="auto"/>
              <w:bottom w:val="single" w:sz="4" w:space="0" w:color="auto"/>
              <w:right w:val="single" w:sz="4" w:space="0" w:color="auto"/>
            </w:tcBorders>
            <w:shd w:val="clear" w:color="000000" w:fill="FFFFFF"/>
            <w:hideMark/>
          </w:tcPr>
          <w:p w:rsidR="00776C33" w:rsidRPr="00D75A42" w:rsidRDefault="00776C33" w:rsidP="00776C33">
            <w:pPr>
              <w:rPr>
                <w:sz w:val="20"/>
                <w:szCs w:val="20"/>
              </w:rPr>
            </w:pPr>
            <w:r w:rsidRPr="00D75A42">
              <w:rPr>
                <w:sz w:val="20"/>
                <w:szCs w:val="20"/>
              </w:rPr>
              <w:t xml:space="preserve">МБДОУ «Ручеек» с. </w:t>
            </w:r>
            <w:proofErr w:type="spellStart"/>
            <w:r w:rsidRPr="00D75A42">
              <w:rPr>
                <w:sz w:val="20"/>
                <w:szCs w:val="20"/>
              </w:rPr>
              <w:t>Веренка</w:t>
            </w:r>
            <w:proofErr w:type="spellEnd"/>
          </w:p>
        </w:tc>
        <w:tc>
          <w:tcPr>
            <w:tcW w:w="609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20"/>
                <w:szCs w:val="20"/>
              </w:rPr>
            </w:pPr>
            <w:r w:rsidRPr="00D75A42">
              <w:rPr>
                <w:sz w:val="20"/>
                <w:szCs w:val="20"/>
              </w:rPr>
              <w:t>14 334,91</w:t>
            </w:r>
          </w:p>
        </w:tc>
      </w:tr>
      <w:tr w:rsidR="00776C33" w:rsidRPr="00D75A42" w:rsidTr="00776C33">
        <w:trPr>
          <w:trHeight w:val="300"/>
        </w:trPr>
        <w:tc>
          <w:tcPr>
            <w:tcW w:w="4126" w:type="dxa"/>
            <w:tcBorders>
              <w:top w:val="nil"/>
              <w:left w:val="single" w:sz="4" w:space="0" w:color="auto"/>
              <w:bottom w:val="single" w:sz="4" w:space="0" w:color="auto"/>
              <w:right w:val="single" w:sz="4" w:space="0" w:color="auto"/>
            </w:tcBorders>
            <w:shd w:val="clear" w:color="000000" w:fill="FFFFFF"/>
            <w:hideMark/>
          </w:tcPr>
          <w:p w:rsidR="00776C33" w:rsidRPr="00D75A42" w:rsidRDefault="00776C33" w:rsidP="00776C33">
            <w:pPr>
              <w:rPr>
                <w:sz w:val="20"/>
                <w:szCs w:val="20"/>
              </w:rPr>
            </w:pPr>
            <w:r w:rsidRPr="00D75A42">
              <w:rPr>
                <w:sz w:val="20"/>
                <w:szCs w:val="20"/>
              </w:rPr>
              <w:t>МБДОУ детский сад № 2 п. Залари</w:t>
            </w:r>
          </w:p>
        </w:tc>
        <w:tc>
          <w:tcPr>
            <w:tcW w:w="609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20"/>
                <w:szCs w:val="20"/>
              </w:rPr>
            </w:pPr>
            <w:r w:rsidRPr="00D75A42">
              <w:rPr>
                <w:sz w:val="20"/>
                <w:szCs w:val="20"/>
              </w:rPr>
              <w:t>9 517,80</w:t>
            </w:r>
          </w:p>
        </w:tc>
      </w:tr>
      <w:tr w:rsidR="00776C33" w:rsidRPr="00D75A42" w:rsidTr="00776C33">
        <w:trPr>
          <w:trHeight w:val="300"/>
        </w:trPr>
        <w:tc>
          <w:tcPr>
            <w:tcW w:w="4126" w:type="dxa"/>
            <w:tcBorders>
              <w:top w:val="nil"/>
              <w:left w:val="single" w:sz="4" w:space="0" w:color="auto"/>
              <w:bottom w:val="single" w:sz="4" w:space="0" w:color="auto"/>
              <w:right w:val="single" w:sz="4" w:space="0" w:color="auto"/>
            </w:tcBorders>
            <w:shd w:val="clear" w:color="000000" w:fill="FFFFFF"/>
            <w:hideMark/>
          </w:tcPr>
          <w:p w:rsidR="00776C33" w:rsidRPr="00D75A42" w:rsidRDefault="00776C33" w:rsidP="00776C33">
            <w:pPr>
              <w:rPr>
                <w:sz w:val="20"/>
                <w:szCs w:val="20"/>
              </w:rPr>
            </w:pPr>
            <w:r w:rsidRPr="00D75A42">
              <w:rPr>
                <w:sz w:val="20"/>
                <w:szCs w:val="20"/>
              </w:rPr>
              <w:t xml:space="preserve">МБДОУ </w:t>
            </w:r>
            <w:proofErr w:type="spellStart"/>
            <w:r w:rsidRPr="00D75A42">
              <w:rPr>
                <w:sz w:val="20"/>
                <w:szCs w:val="20"/>
              </w:rPr>
              <w:t>Ханжиновский</w:t>
            </w:r>
            <w:proofErr w:type="spellEnd"/>
            <w:r w:rsidRPr="00D75A42">
              <w:rPr>
                <w:sz w:val="20"/>
                <w:szCs w:val="20"/>
              </w:rPr>
              <w:t xml:space="preserve"> детский сад </w:t>
            </w:r>
          </w:p>
        </w:tc>
        <w:tc>
          <w:tcPr>
            <w:tcW w:w="609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sz w:val="20"/>
                <w:szCs w:val="20"/>
              </w:rPr>
            </w:pPr>
            <w:r w:rsidRPr="00D75A42">
              <w:rPr>
                <w:sz w:val="20"/>
                <w:szCs w:val="20"/>
              </w:rPr>
              <w:t>12 223,00</w:t>
            </w:r>
          </w:p>
        </w:tc>
      </w:tr>
      <w:tr w:rsidR="00776C33" w:rsidRPr="00D75A42" w:rsidTr="00776C33">
        <w:trPr>
          <w:trHeight w:val="30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776C33" w:rsidRPr="00D75A42" w:rsidRDefault="00776C33" w:rsidP="00776C33">
            <w:pPr>
              <w:rPr>
                <w:b/>
                <w:bCs/>
                <w:sz w:val="20"/>
                <w:szCs w:val="20"/>
              </w:rPr>
            </w:pPr>
            <w:r w:rsidRPr="00D75A42">
              <w:rPr>
                <w:b/>
                <w:bCs/>
                <w:sz w:val="20"/>
                <w:szCs w:val="20"/>
              </w:rPr>
              <w:t>Итого</w:t>
            </w:r>
          </w:p>
        </w:tc>
        <w:tc>
          <w:tcPr>
            <w:tcW w:w="6095"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right"/>
              <w:rPr>
                <w:b/>
                <w:bCs/>
                <w:sz w:val="20"/>
                <w:szCs w:val="20"/>
              </w:rPr>
            </w:pPr>
            <w:r w:rsidRPr="00D75A42">
              <w:rPr>
                <w:b/>
                <w:bCs/>
                <w:sz w:val="20"/>
                <w:szCs w:val="20"/>
              </w:rPr>
              <w:t>37203,71</w:t>
            </w:r>
          </w:p>
        </w:tc>
      </w:tr>
    </w:tbl>
    <w:p w:rsidR="00776C33" w:rsidRPr="00D75A42" w:rsidRDefault="00776C33" w:rsidP="00776C33">
      <w:pPr>
        <w:tabs>
          <w:tab w:val="left" w:pos="5205"/>
          <w:tab w:val="left" w:pos="6510"/>
        </w:tabs>
        <w:jc w:val="right"/>
        <w:rPr>
          <w:sz w:val="16"/>
          <w:szCs w:val="16"/>
        </w:rPr>
      </w:pPr>
      <w:r w:rsidRPr="00D75A42">
        <w:rPr>
          <w:bCs/>
          <w:sz w:val="16"/>
          <w:szCs w:val="16"/>
        </w:rPr>
        <w:t>Приложение № __1</w:t>
      </w:r>
      <w:r>
        <w:rPr>
          <w:bCs/>
          <w:sz w:val="16"/>
          <w:szCs w:val="16"/>
        </w:rPr>
        <w:t>3</w:t>
      </w:r>
      <w:r w:rsidRPr="00D75A42">
        <w:rPr>
          <w:bCs/>
          <w:sz w:val="16"/>
          <w:szCs w:val="16"/>
        </w:rPr>
        <w:t xml:space="preserve">_                                                                                                                                                                                                                                                                                                                                                                             к  Постановлению Администрации МО «Заларинский район»                                                                                                                                                                                                                                                                                                            от «____»_________2016г.                                                                                                                                                                                                                                                                                                                                                        </w:t>
      </w:r>
      <w:r w:rsidRPr="00D75A42">
        <w:rPr>
          <w:sz w:val="16"/>
          <w:szCs w:val="16"/>
        </w:rPr>
        <w:t xml:space="preserve">Приложение № 9                                                                                                                                                                                                                                                                                                                                                   </w:t>
      </w:r>
      <w:r w:rsidRPr="00D75A42">
        <w:rPr>
          <w:bCs/>
          <w:sz w:val="16"/>
          <w:szCs w:val="16"/>
        </w:rPr>
        <w:lastRenderedPageBreak/>
        <w:t xml:space="preserve">подпрограммы «Развитие системы дошкольного                                                                                                                                                                                                                                                                                                          образования на 2016 год» </w:t>
      </w:r>
      <w:r w:rsidRPr="00D75A42">
        <w:rPr>
          <w:sz w:val="16"/>
          <w:szCs w:val="16"/>
        </w:rPr>
        <w:t>от «_16_»______12_____2015г. № _728</w:t>
      </w:r>
      <w:r w:rsidRPr="00D75A42">
        <w:rPr>
          <w:bCs/>
          <w:sz w:val="16"/>
          <w:szCs w:val="16"/>
        </w:rPr>
        <w:t xml:space="preserve">    </w:t>
      </w:r>
    </w:p>
    <w:p w:rsidR="00776C33" w:rsidRPr="00D75A42" w:rsidRDefault="00776C33" w:rsidP="00776C33">
      <w:pPr>
        <w:jc w:val="center"/>
        <w:rPr>
          <w:b/>
          <w:bCs/>
          <w:sz w:val="16"/>
          <w:szCs w:val="16"/>
        </w:rPr>
      </w:pPr>
      <w:r w:rsidRPr="00D75A42">
        <w:rPr>
          <w:b/>
          <w:bCs/>
          <w:sz w:val="16"/>
          <w:szCs w:val="16"/>
        </w:rPr>
        <w:t>Оснащение дошкольных образовательных учреждений муниципального образования «Заларинский район» оборудованием  (приобретение оборудования), мягким инвентарем, медикаментами, дезинфицирующих средств, постельного белья 2016 год</w:t>
      </w:r>
    </w:p>
    <w:p w:rsidR="00776C33" w:rsidRPr="00D75A42" w:rsidRDefault="00776C33" w:rsidP="00776C33">
      <w:pPr>
        <w:jc w:val="center"/>
        <w:rPr>
          <w:b/>
          <w:bCs/>
          <w:sz w:val="16"/>
          <w:szCs w:val="16"/>
        </w:rPr>
      </w:pPr>
    </w:p>
    <w:tbl>
      <w:tblPr>
        <w:tblW w:w="10221" w:type="dxa"/>
        <w:tblInd w:w="93" w:type="dxa"/>
        <w:tblLook w:val="04A0" w:firstRow="1" w:lastRow="0" w:firstColumn="1" w:lastColumn="0" w:noHBand="0" w:noVBand="1"/>
      </w:tblPr>
      <w:tblGrid>
        <w:gridCol w:w="2740"/>
        <w:gridCol w:w="960"/>
        <w:gridCol w:w="1013"/>
        <w:gridCol w:w="960"/>
        <w:gridCol w:w="960"/>
        <w:gridCol w:w="960"/>
        <w:gridCol w:w="1069"/>
        <w:gridCol w:w="1559"/>
      </w:tblGrid>
      <w:tr w:rsidR="00776C33" w:rsidRPr="00D75A42" w:rsidTr="00776C33">
        <w:trPr>
          <w:trHeight w:val="287"/>
        </w:trPr>
        <w:tc>
          <w:tcPr>
            <w:tcW w:w="2740" w:type="dxa"/>
            <w:tcBorders>
              <w:top w:val="single" w:sz="4" w:space="0" w:color="auto"/>
              <w:left w:val="single" w:sz="4" w:space="0" w:color="auto"/>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r w:rsidRPr="00D75A42">
              <w:rPr>
                <w:color w:val="000000"/>
                <w:sz w:val="16"/>
                <w:szCs w:val="16"/>
              </w:rPr>
              <w:t>Наименование учреждения</w:t>
            </w:r>
          </w:p>
        </w:tc>
        <w:tc>
          <w:tcPr>
            <w:tcW w:w="960" w:type="dxa"/>
            <w:tcBorders>
              <w:top w:val="single" w:sz="4" w:space="0" w:color="auto"/>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r w:rsidRPr="00D75A42">
              <w:rPr>
                <w:color w:val="000000"/>
                <w:sz w:val="16"/>
                <w:szCs w:val="16"/>
              </w:rPr>
              <w:t>Всего (руб.)</w:t>
            </w:r>
          </w:p>
        </w:tc>
        <w:tc>
          <w:tcPr>
            <w:tcW w:w="1013" w:type="dxa"/>
            <w:tcBorders>
              <w:top w:val="single" w:sz="4" w:space="0" w:color="auto"/>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r w:rsidRPr="00D75A42">
              <w:rPr>
                <w:color w:val="000000"/>
                <w:sz w:val="16"/>
                <w:szCs w:val="16"/>
              </w:rPr>
              <w:t>Постельное белье 340</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rPr>
                <w:color w:val="000000"/>
                <w:sz w:val="16"/>
                <w:szCs w:val="16"/>
              </w:rPr>
            </w:pPr>
            <w:r w:rsidRPr="00D75A42">
              <w:rPr>
                <w:color w:val="000000"/>
                <w:sz w:val="16"/>
                <w:szCs w:val="16"/>
              </w:rPr>
              <w:t>Детская площадка</w:t>
            </w:r>
          </w:p>
        </w:tc>
        <w:tc>
          <w:tcPr>
            <w:tcW w:w="960" w:type="dxa"/>
            <w:tcBorders>
              <w:top w:val="single" w:sz="4" w:space="0" w:color="auto"/>
              <w:left w:val="nil"/>
              <w:bottom w:val="single" w:sz="4" w:space="0" w:color="auto"/>
              <w:right w:val="single" w:sz="4" w:space="0" w:color="auto"/>
            </w:tcBorders>
            <w:shd w:val="clear" w:color="000000" w:fill="FFFFFF"/>
            <w:hideMark/>
          </w:tcPr>
          <w:p w:rsidR="00776C33" w:rsidRPr="00D75A42" w:rsidRDefault="00776C33" w:rsidP="00776C33">
            <w:pPr>
              <w:rPr>
                <w:color w:val="000000"/>
                <w:sz w:val="16"/>
                <w:szCs w:val="16"/>
              </w:rPr>
            </w:pPr>
            <w:r w:rsidRPr="00D75A42">
              <w:rPr>
                <w:color w:val="000000"/>
                <w:sz w:val="16"/>
                <w:szCs w:val="16"/>
              </w:rPr>
              <w:t>проектор</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76C33" w:rsidRPr="00D75A42" w:rsidRDefault="00776C33" w:rsidP="00776C33">
            <w:pPr>
              <w:rPr>
                <w:color w:val="000000"/>
                <w:sz w:val="16"/>
                <w:szCs w:val="16"/>
              </w:rPr>
            </w:pPr>
            <w:r w:rsidRPr="00D75A42">
              <w:rPr>
                <w:color w:val="000000"/>
                <w:sz w:val="16"/>
                <w:szCs w:val="16"/>
              </w:rPr>
              <w:t>приборы учета</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776C33" w:rsidRPr="00D75A42" w:rsidRDefault="00776C33" w:rsidP="00776C33">
            <w:pPr>
              <w:rPr>
                <w:color w:val="000000"/>
                <w:sz w:val="16"/>
                <w:szCs w:val="16"/>
              </w:rPr>
            </w:pPr>
            <w:r w:rsidRPr="00D75A42">
              <w:rPr>
                <w:color w:val="000000"/>
                <w:sz w:val="16"/>
                <w:szCs w:val="16"/>
              </w:rPr>
              <w:t>колосники</w:t>
            </w:r>
          </w:p>
        </w:tc>
        <w:tc>
          <w:tcPr>
            <w:tcW w:w="1559" w:type="dxa"/>
            <w:tcBorders>
              <w:top w:val="single" w:sz="4" w:space="0" w:color="auto"/>
              <w:left w:val="nil"/>
              <w:bottom w:val="single" w:sz="4" w:space="0" w:color="auto"/>
              <w:right w:val="single" w:sz="4" w:space="0" w:color="auto"/>
            </w:tcBorders>
            <w:shd w:val="clear" w:color="000000" w:fill="FFFFFF"/>
          </w:tcPr>
          <w:p w:rsidR="00776C33" w:rsidRPr="00D75A42" w:rsidRDefault="00776C33" w:rsidP="00776C33">
            <w:pPr>
              <w:rPr>
                <w:color w:val="000000"/>
                <w:sz w:val="16"/>
                <w:szCs w:val="16"/>
              </w:rPr>
            </w:pPr>
            <w:r w:rsidRPr="00D75A42">
              <w:rPr>
                <w:color w:val="000000"/>
                <w:sz w:val="16"/>
                <w:szCs w:val="16"/>
              </w:rPr>
              <w:t>Эл/счетчик</w:t>
            </w:r>
          </w:p>
        </w:tc>
      </w:tr>
      <w:tr w:rsidR="00776C33" w:rsidRPr="00D75A42" w:rsidTr="00776C33">
        <w:trPr>
          <w:trHeight w:val="109"/>
        </w:trPr>
        <w:tc>
          <w:tcPr>
            <w:tcW w:w="2740" w:type="dxa"/>
            <w:tcBorders>
              <w:top w:val="nil"/>
              <w:left w:val="single" w:sz="4" w:space="0" w:color="auto"/>
              <w:bottom w:val="single" w:sz="4" w:space="0" w:color="auto"/>
              <w:right w:val="single" w:sz="4" w:space="0" w:color="auto"/>
            </w:tcBorders>
            <w:shd w:val="clear" w:color="000000" w:fill="FFFFFF"/>
            <w:noWrap/>
            <w:hideMark/>
          </w:tcPr>
          <w:p w:rsidR="00776C33" w:rsidRPr="00D75A42" w:rsidRDefault="00776C33" w:rsidP="00776C33">
            <w:pPr>
              <w:rPr>
                <w:color w:val="000000"/>
                <w:sz w:val="16"/>
                <w:szCs w:val="16"/>
              </w:rPr>
            </w:pPr>
            <w:r w:rsidRPr="00D75A42">
              <w:rPr>
                <w:color w:val="000000"/>
                <w:sz w:val="16"/>
                <w:szCs w:val="16"/>
              </w:rPr>
              <w:t>МБДОУ «Родничок» с. Троицк</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90684</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90684</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72"/>
        </w:trPr>
        <w:tc>
          <w:tcPr>
            <w:tcW w:w="2740" w:type="dxa"/>
            <w:tcBorders>
              <w:top w:val="nil"/>
              <w:left w:val="single" w:sz="4" w:space="0" w:color="auto"/>
              <w:bottom w:val="single" w:sz="4" w:space="0" w:color="auto"/>
              <w:right w:val="single" w:sz="4" w:space="0" w:color="auto"/>
            </w:tcBorders>
            <w:shd w:val="clear" w:color="000000" w:fill="FFFFFF"/>
            <w:noWrap/>
            <w:hideMark/>
          </w:tcPr>
          <w:p w:rsidR="00776C33" w:rsidRPr="00D75A42" w:rsidRDefault="00776C33" w:rsidP="00776C33">
            <w:pPr>
              <w:rPr>
                <w:color w:val="000000"/>
                <w:sz w:val="16"/>
                <w:szCs w:val="16"/>
              </w:rPr>
            </w:pPr>
            <w:r w:rsidRPr="00D75A42">
              <w:rPr>
                <w:color w:val="000000"/>
                <w:sz w:val="16"/>
                <w:szCs w:val="16"/>
              </w:rPr>
              <w:t>МБДОУ «Тополек» с. Владимир</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73760</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r w:rsidRPr="00D75A42">
              <w:rPr>
                <w:color w:val="000000"/>
                <w:sz w:val="16"/>
                <w:szCs w:val="16"/>
              </w:rPr>
              <w:t>70780</w:t>
            </w: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r w:rsidRPr="00D75A42">
              <w:rPr>
                <w:color w:val="000000"/>
                <w:sz w:val="16"/>
                <w:szCs w:val="16"/>
              </w:rPr>
              <w:t>2980</w:t>
            </w: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70"/>
        </w:trPr>
        <w:tc>
          <w:tcPr>
            <w:tcW w:w="2740" w:type="dxa"/>
            <w:tcBorders>
              <w:top w:val="nil"/>
              <w:left w:val="single" w:sz="4" w:space="0" w:color="auto"/>
              <w:bottom w:val="single" w:sz="4" w:space="0" w:color="auto"/>
              <w:right w:val="single" w:sz="4" w:space="0" w:color="auto"/>
            </w:tcBorders>
            <w:shd w:val="clear" w:color="000000" w:fill="FFFFFF"/>
            <w:noWrap/>
            <w:hideMark/>
          </w:tcPr>
          <w:p w:rsidR="00776C33" w:rsidRPr="00D75A42" w:rsidRDefault="00776C33" w:rsidP="00776C33">
            <w:pPr>
              <w:rPr>
                <w:color w:val="000000"/>
                <w:sz w:val="16"/>
                <w:szCs w:val="16"/>
              </w:rPr>
            </w:pPr>
            <w:r w:rsidRPr="00D75A42">
              <w:rPr>
                <w:color w:val="000000"/>
                <w:sz w:val="16"/>
                <w:szCs w:val="16"/>
              </w:rPr>
              <w:t>МБДОУ детский сад № 2 п. Залари</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8726</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8726</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166"/>
        </w:trPr>
        <w:tc>
          <w:tcPr>
            <w:tcW w:w="2740" w:type="dxa"/>
            <w:tcBorders>
              <w:top w:val="nil"/>
              <w:left w:val="single" w:sz="4" w:space="0" w:color="auto"/>
              <w:bottom w:val="single" w:sz="4" w:space="0" w:color="auto"/>
              <w:right w:val="single" w:sz="4" w:space="0" w:color="auto"/>
            </w:tcBorders>
            <w:shd w:val="clear" w:color="000000" w:fill="FFFFFF"/>
            <w:noWrap/>
            <w:hideMark/>
          </w:tcPr>
          <w:p w:rsidR="00776C33" w:rsidRPr="00D75A42" w:rsidRDefault="00776C33" w:rsidP="00776C33">
            <w:pPr>
              <w:rPr>
                <w:color w:val="000000"/>
                <w:sz w:val="16"/>
                <w:szCs w:val="16"/>
              </w:rPr>
            </w:pPr>
            <w:r w:rsidRPr="00D75A42">
              <w:rPr>
                <w:color w:val="000000"/>
                <w:sz w:val="16"/>
                <w:szCs w:val="16"/>
              </w:rPr>
              <w:t xml:space="preserve">МБДОУ </w:t>
            </w:r>
            <w:proofErr w:type="spellStart"/>
            <w:r w:rsidRPr="00D75A42">
              <w:rPr>
                <w:color w:val="000000"/>
                <w:sz w:val="16"/>
                <w:szCs w:val="16"/>
              </w:rPr>
              <w:t>Ханжиновский</w:t>
            </w:r>
            <w:proofErr w:type="spellEnd"/>
            <w:r w:rsidRPr="00D75A42">
              <w:rPr>
                <w:color w:val="000000"/>
                <w:sz w:val="16"/>
                <w:szCs w:val="16"/>
              </w:rPr>
              <w:t xml:space="preserve"> детский сад </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6961</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r w:rsidRPr="00D75A42">
              <w:rPr>
                <w:color w:val="000000"/>
                <w:sz w:val="16"/>
                <w:szCs w:val="16"/>
              </w:rPr>
              <w:t>6961</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141"/>
        </w:trPr>
        <w:tc>
          <w:tcPr>
            <w:tcW w:w="2740" w:type="dxa"/>
            <w:tcBorders>
              <w:top w:val="nil"/>
              <w:left w:val="single" w:sz="4" w:space="0" w:color="auto"/>
              <w:bottom w:val="single" w:sz="4" w:space="0" w:color="auto"/>
              <w:right w:val="single" w:sz="4" w:space="0" w:color="auto"/>
            </w:tcBorders>
            <w:shd w:val="clear" w:color="000000" w:fill="FFFFFF"/>
            <w:noWrap/>
            <w:hideMark/>
          </w:tcPr>
          <w:p w:rsidR="00776C33" w:rsidRPr="00D75A42" w:rsidRDefault="00776C33" w:rsidP="00776C33">
            <w:pPr>
              <w:rPr>
                <w:color w:val="000000"/>
                <w:sz w:val="16"/>
                <w:szCs w:val="16"/>
              </w:rPr>
            </w:pPr>
            <w:r w:rsidRPr="00D75A42">
              <w:rPr>
                <w:color w:val="000000"/>
                <w:sz w:val="16"/>
                <w:szCs w:val="16"/>
              </w:rPr>
              <w:t>МБДОУ «Улыбка» п. Залари</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30000</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r w:rsidRPr="00D75A42">
              <w:rPr>
                <w:color w:val="000000"/>
                <w:sz w:val="16"/>
                <w:szCs w:val="16"/>
              </w:rPr>
              <w:t>30000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230"/>
        </w:trPr>
        <w:tc>
          <w:tcPr>
            <w:tcW w:w="2740" w:type="dxa"/>
            <w:tcBorders>
              <w:top w:val="nil"/>
              <w:left w:val="single" w:sz="4" w:space="0" w:color="auto"/>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МБДОУ «Радуга» п. Залари</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5460</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r w:rsidRPr="00D75A42">
              <w:rPr>
                <w:color w:val="000000"/>
                <w:sz w:val="16"/>
                <w:szCs w:val="16"/>
              </w:rPr>
              <w:t>5460</w:t>
            </w: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119"/>
        </w:trPr>
        <w:tc>
          <w:tcPr>
            <w:tcW w:w="2740" w:type="dxa"/>
            <w:tcBorders>
              <w:top w:val="nil"/>
              <w:left w:val="single" w:sz="4" w:space="0" w:color="auto"/>
              <w:bottom w:val="single" w:sz="4" w:space="0" w:color="auto"/>
              <w:right w:val="single" w:sz="4" w:space="0" w:color="auto"/>
            </w:tcBorders>
            <w:shd w:val="clear" w:color="000000" w:fill="FFFFFF"/>
            <w:hideMark/>
          </w:tcPr>
          <w:p w:rsidR="00776C33" w:rsidRPr="00D75A42" w:rsidRDefault="00776C33" w:rsidP="00776C33">
            <w:pPr>
              <w:rPr>
                <w:sz w:val="16"/>
                <w:szCs w:val="16"/>
              </w:rPr>
            </w:pPr>
            <w:r w:rsidRPr="00D75A42">
              <w:rPr>
                <w:sz w:val="16"/>
                <w:szCs w:val="16"/>
              </w:rPr>
              <w:t xml:space="preserve">МБДОУ «Золушка» с. </w:t>
            </w:r>
            <w:proofErr w:type="spellStart"/>
            <w:r w:rsidRPr="00D75A42">
              <w:rPr>
                <w:sz w:val="16"/>
                <w:szCs w:val="16"/>
              </w:rPr>
              <w:t>Илганское</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2860</w:t>
            </w:r>
          </w:p>
        </w:tc>
        <w:tc>
          <w:tcPr>
            <w:tcW w:w="1013" w:type="dxa"/>
            <w:tcBorders>
              <w:top w:val="nil"/>
              <w:left w:val="nil"/>
              <w:bottom w:val="single" w:sz="4" w:space="0" w:color="auto"/>
              <w:right w:val="single" w:sz="4" w:space="0" w:color="auto"/>
            </w:tcBorders>
            <w:shd w:val="clear" w:color="000000" w:fill="FFFFFF"/>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hideMark/>
          </w:tcPr>
          <w:p w:rsidR="00776C33" w:rsidRPr="00D75A42" w:rsidRDefault="00776C33" w:rsidP="00776C33">
            <w:pPr>
              <w:jc w:val="center"/>
              <w:rPr>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r w:rsidRPr="00D75A42">
              <w:rPr>
                <w:color w:val="000000"/>
                <w:sz w:val="16"/>
                <w:szCs w:val="16"/>
              </w:rPr>
              <w:t>2860</w:t>
            </w: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color w:val="000000"/>
                <w:sz w:val="16"/>
                <w:szCs w:val="16"/>
              </w:rPr>
            </w:pPr>
          </w:p>
        </w:tc>
      </w:tr>
      <w:tr w:rsidR="00776C33" w:rsidRPr="00D75A42" w:rsidTr="00776C33">
        <w:trPr>
          <w:trHeight w:val="70"/>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rPr>
                <w:b/>
                <w:bCs/>
                <w:color w:val="000000"/>
                <w:sz w:val="16"/>
                <w:szCs w:val="16"/>
              </w:rPr>
            </w:pPr>
            <w:r w:rsidRPr="00D75A42">
              <w:rPr>
                <w:color w:val="000000"/>
                <w:sz w:val="16"/>
                <w:szCs w:val="16"/>
              </w:rPr>
              <w:t>МБДОУ «Елочка» с. Хор-</w:t>
            </w:r>
            <w:proofErr w:type="spellStart"/>
            <w:r w:rsidRPr="00D75A42">
              <w:rPr>
                <w:color w:val="000000"/>
                <w:sz w:val="16"/>
                <w:szCs w:val="16"/>
              </w:rPr>
              <w:t>Тагна</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2665</w:t>
            </w:r>
          </w:p>
        </w:tc>
        <w:tc>
          <w:tcPr>
            <w:tcW w:w="1013"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p>
        </w:tc>
        <w:tc>
          <w:tcPr>
            <w:tcW w:w="1559" w:type="dxa"/>
            <w:tcBorders>
              <w:top w:val="nil"/>
              <w:left w:val="nil"/>
              <w:bottom w:val="single" w:sz="4" w:space="0" w:color="auto"/>
              <w:right w:val="single" w:sz="4" w:space="0" w:color="auto"/>
            </w:tcBorders>
            <w:shd w:val="clear" w:color="000000" w:fill="FFFFFF"/>
          </w:tcPr>
          <w:p w:rsidR="00776C33" w:rsidRPr="00D75A42" w:rsidRDefault="00776C33" w:rsidP="00776C33">
            <w:pPr>
              <w:jc w:val="center"/>
              <w:rPr>
                <w:bCs/>
                <w:color w:val="000000"/>
                <w:sz w:val="16"/>
                <w:szCs w:val="16"/>
              </w:rPr>
            </w:pPr>
            <w:r w:rsidRPr="00D75A42">
              <w:rPr>
                <w:bCs/>
                <w:color w:val="000000"/>
                <w:sz w:val="16"/>
                <w:szCs w:val="16"/>
              </w:rPr>
              <w:t>2665</w:t>
            </w:r>
          </w:p>
        </w:tc>
      </w:tr>
      <w:tr w:rsidR="00776C33" w:rsidRPr="00DC0481" w:rsidTr="00776C33">
        <w:trPr>
          <w:trHeight w:val="300"/>
        </w:trPr>
        <w:tc>
          <w:tcPr>
            <w:tcW w:w="2740" w:type="dxa"/>
            <w:tcBorders>
              <w:top w:val="nil"/>
              <w:left w:val="single" w:sz="4" w:space="0" w:color="auto"/>
              <w:bottom w:val="single" w:sz="4" w:space="0" w:color="auto"/>
              <w:right w:val="single" w:sz="4" w:space="0" w:color="auto"/>
            </w:tcBorders>
            <w:shd w:val="clear" w:color="000000" w:fill="FFFFFF"/>
            <w:noWrap/>
            <w:vAlign w:val="bottom"/>
            <w:hideMark/>
          </w:tcPr>
          <w:p w:rsidR="00776C33" w:rsidRPr="00D75A42" w:rsidRDefault="00776C33" w:rsidP="00776C33">
            <w:pPr>
              <w:rPr>
                <w:b/>
                <w:bCs/>
                <w:color w:val="000000"/>
                <w:sz w:val="16"/>
                <w:szCs w:val="16"/>
              </w:rPr>
            </w:pPr>
            <w:r w:rsidRPr="00D75A42">
              <w:rPr>
                <w:b/>
                <w:bCs/>
                <w:color w:val="000000"/>
                <w:sz w:val="16"/>
                <w:szCs w:val="16"/>
              </w:rPr>
              <w:t>Итого:</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221116</w:t>
            </w:r>
          </w:p>
        </w:tc>
        <w:tc>
          <w:tcPr>
            <w:tcW w:w="1013"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106371</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70780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30000</w:t>
            </w:r>
          </w:p>
        </w:tc>
        <w:tc>
          <w:tcPr>
            <w:tcW w:w="960"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5840</w:t>
            </w:r>
          </w:p>
        </w:tc>
        <w:tc>
          <w:tcPr>
            <w:tcW w:w="1069" w:type="dxa"/>
            <w:tcBorders>
              <w:top w:val="nil"/>
              <w:left w:val="nil"/>
              <w:bottom w:val="single" w:sz="4" w:space="0" w:color="auto"/>
              <w:right w:val="single" w:sz="4" w:space="0" w:color="auto"/>
            </w:tcBorders>
            <w:shd w:val="clear" w:color="000000" w:fill="FFFFFF"/>
            <w:noWrap/>
            <w:vAlign w:val="bottom"/>
            <w:hideMark/>
          </w:tcPr>
          <w:p w:rsidR="00776C33" w:rsidRPr="00D75A42" w:rsidRDefault="00776C33" w:rsidP="00776C33">
            <w:pPr>
              <w:jc w:val="center"/>
              <w:rPr>
                <w:b/>
                <w:bCs/>
                <w:color w:val="000000"/>
                <w:sz w:val="16"/>
                <w:szCs w:val="16"/>
              </w:rPr>
            </w:pPr>
            <w:r w:rsidRPr="00D75A42">
              <w:rPr>
                <w:b/>
                <w:bCs/>
                <w:color w:val="000000"/>
                <w:sz w:val="16"/>
                <w:szCs w:val="16"/>
              </w:rPr>
              <w:t>5460</w:t>
            </w:r>
          </w:p>
        </w:tc>
        <w:tc>
          <w:tcPr>
            <w:tcW w:w="1559" w:type="dxa"/>
            <w:tcBorders>
              <w:top w:val="nil"/>
              <w:left w:val="nil"/>
              <w:bottom w:val="single" w:sz="4" w:space="0" w:color="auto"/>
              <w:right w:val="single" w:sz="4" w:space="0" w:color="auto"/>
            </w:tcBorders>
            <w:shd w:val="clear" w:color="000000" w:fill="FFFFFF"/>
          </w:tcPr>
          <w:p w:rsidR="00776C33" w:rsidRPr="00DC0481" w:rsidRDefault="00776C33" w:rsidP="00776C33">
            <w:pPr>
              <w:jc w:val="center"/>
              <w:rPr>
                <w:b/>
                <w:bCs/>
                <w:color w:val="000000"/>
                <w:sz w:val="16"/>
                <w:szCs w:val="16"/>
              </w:rPr>
            </w:pPr>
            <w:r w:rsidRPr="00D75A42">
              <w:rPr>
                <w:b/>
                <w:bCs/>
                <w:color w:val="000000"/>
                <w:sz w:val="16"/>
                <w:szCs w:val="16"/>
              </w:rPr>
              <w:t>2665</w:t>
            </w:r>
          </w:p>
        </w:tc>
      </w:tr>
    </w:tbl>
    <w:p w:rsidR="00776C33" w:rsidRPr="00DC0481" w:rsidRDefault="00776C33" w:rsidP="00776C33">
      <w:pPr>
        <w:jc w:val="center"/>
        <w:rPr>
          <w:b/>
          <w:bCs/>
          <w:sz w:val="16"/>
          <w:szCs w:val="16"/>
        </w:rPr>
      </w:pPr>
    </w:p>
    <w:p w:rsidR="00776C33" w:rsidRPr="00377BB8" w:rsidRDefault="00776C33" w:rsidP="00776C33">
      <w:pPr>
        <w:spacing w:after="200"/>
        <w:jc w:val="right"/>
        <w:rPr>
          <w:b/>
          <w:sz w:val="16"/>
          <w:szCs w:val="16"/>
        </w:rPr>
      </w:pPr>
      <w:r>
        <w:rPr>
          <w:sz w:val="16"/>
          <w:szCs w:val="16"/>
        </w:rPr>
        <w:t xml:space="preserve"> </w:t>
      </w:r>
      <w:proofErr w:type="gramStart"/>
      <w:r w:rsidRPr="008B3592">
        <w:rPr>
          <w:sz w:val="16"/>
          <w:szCs w:val="16"/>
        </w:rPr>
        <w:t xml:space="preserve">Приложение № 14__                                                                                                                                                                                                                                                                                                                      к Постановлению  Администрации                                                                                                                                                                                                                                                                                                         МО «Заларинский район»                                                                                                                                                                                                                                                                                                                         от «__» ____ 2016 года № __                                                                                                                                                                                                                                                                                                                Приложение №  4                                                                                                                                                                                                                                        к </w:t>
      </w:r>
      <w:r w:rsidRPr="008B3592">
        <w:rPr>
          <w:bCs/>
          <w:sz w:val="16"/>
          <w:szCs w:val="16"/>
        </w:rPr>
        <w:t>подпрограмме «Обеспечение безопасного, качественного отдыха,</w:t>
      </w:r>
      <w:proofErr w:type="gramEnd"/>
      <w:r w:rsidRPr="008B3592">
        <w:rPr>
          <w:bCs/>
          <w:sz w:val="16"/>
          <w:szCs w:val="16"/>
        </w:rPr>
        <w:t xml:space="preserve">                                                                                                                                                   оздоровления и занятости детей в летний период на 2016 год» </w:t>
      </w:r>
      <w:r w:rsidRPr="008B3592">
        <w:rPr>
          <w:sz w:val="16"/>
          <w:szCs w:val="16"/>
        </w:rPr>
        <w:t xml:space="preserve">                                                                                                                                                                                                                                    </w:t>
      </w:r>
      <w:r w:rsidRPr="008B3592">
        <w:rPr>
          <w:bCs/>
          <w:sz w:val="16"/>
          <w:szCs w:val="16"/>
        </w:rPr>
        <w:t xml:space="preserve">на 2016 год» </w:t>
      </w:r>
      <w:r w:rsidRPr="008B3592">
        <w:rPr>
          <w:sz w:val="16"/>
          <w:szCs w:val="16"/>
        </w:rPr>
        <w:t>от «_16_»______12_____2015г. № _7</w:t>
      </w:r>
      <w:r>
        <w:rPr>
          <w:sz w:val="16"/>
          <w:szCs w:val="16"/>
        </w:rPr>
        <w:t>28</w:t>
      </w:r>
      <w:r w:rsidRPr="00B76740">
        <w:rPr>
          <w:bCs/>
          <w:sz w:val="16"/>
          <w:szCs w:val="16"/>
        </w:rPr>
        <w:t xml:space="preserve"> </w:t>
      </w:r>
    </w:p>
    <w:p w:rsidR="00776C33" w:rsidRDefault="00776C33" w:rsidP="00776C33">
      <w:pPr>
        <w:widowControl w:val="0"/>
        <w:autoSpaceDE w:val="0"/>
        <w:autoSpaceDN w:val="0"/>
        <w:adjustRightInd w:val="0"/>
        <w:jc w:val="right"/>
        <w:rPr>
          <w:bCs/>
          <w:sz w:val="16"/>
          <w:szCs w:val="16"/>
        </w:rPr>
      </w:pPr>
    </w:p>
    <w:p w:rsidR="00776C33" w:rsidRDefault="00776C33" w:rsidP="00776C33">
      <w:pPr>
        <w:jc w:val="center"/>
        <w:rPr>
          <w:b/>
          <w:sz w:val="16"/>
          <w:szCs w:val="16"/>
        </w:rPr>
      </w:pPr>
      <w:r>
        <w:rPr>
          <w:b/>
          <w:sz w:val="16"/>
          <w:szCs w:val="16"/>
        </w:rPr>
        <w:t>Укрепление материально-технической базы оздоровительного лагеря «Орленок»</w:t>
      </w:r>
    </w:p>
    <w:tbl>
      <w:tblPr>
        <w:tblW w:w="10206" w:type="dxa"/>
        <w:tblInd w:w="108" w:type="dxa"/>
        <w:tblLayout w:type="fixed"/>
        <w:tblLook w:val="04A0" w:firstRow="1" w:lastRow="0" w:firstColumn="1" w:lastColumn="0" w:noHBand="0" w:noVBand="1"/>
      </w:tblPr>
      <w:tblGrid>
        <w:gridCol w:w="567"/>
        <w:gridCol w:w="3307"/>
        <w:gridCol w:w="1514"/>
        <w:gridCol w:w="1701"/>
        <w:gridCol w:w="3117"/>
      </w:tblGrid>
      <w:tr w:rsidR="00776C33" w:rsidTr="00776C33">
        <w:trPr>
          <w:trHeight w:val="23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sidRPr="006D0640">
              <w:rPr>
                <w:color w:val="000000"/>
                <w:sz w:val="16"/>
                <w:szCs w:val="16"/>
              </w:rPr>
              <w:t xml:space="preserve">№ </w:t>
            </w:r>
            <w:proofErr w:type="gramStart"/>
            <w:r w:rsidRPr="006D0640">
              <w:rPr>
                <w:color w:val="000000"/>
                <w:sz w:val="16"/>
                <w:szCs w:val="16"/>
              </w:rPr>
              <w:t>п</w:t>
            </w:r>
            <w:proofErr w:type="gramEnd"/>
            <w:r w:rsidRPr="006D0640">
              <w:rPr>
                <w:color w:val="000000"/>
                <w:sz w:val="16"/>
                <w:szCs w:val="16"/>
              </w:rPr>
              <w:t>/п</w:t>
            </w:r>
          </w:p>
        </w:tc>
        <w:tc>
          <w:tcPr>
            <w:tcW w:w="330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sidRPr="006D0640">
              <w:rPr>
                <w:color w:val="000000"/>
                <w:sz w:val="16"/>
                <w:szCs w:val="16"/>
              </w:rPr>
              <w:t>Наименование, раздел</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sidRPr="006D0640">
              <w:rPr>
                <w:color w:val="000000"/>
                <w:sz w:val="16"/>
                <w:szCs w:val="16"/>
              </w:rPr>
              <w:t>Всего по программе</w:t>
            </w:r>
          </w:p>
        </w:tc>
        <w:tc>
          <w:tcPr>
            <w:tcW w:w="4818" w:type="dxa"/>
            <w:gridSpan w:val="2"/>
            <w:tcBorders>
              <w:top w:val="single" w:sz="4" w:space="0" w:color="auto"/>
              <w:left w:val="nil"/>
              <w:bottom w:val="single" w:sz="4" w:space="0" w:color="auto"/>
              <w:right w:val="single" w:sz="4" w:space="0" w:color="auto"/>
            </w:tcBorders>
            <w:shd w:val="clear" w:color="auto" w:fill="FFFFFF"/>
            <w:vAlign w:val="bottom"/>
            <w:hideMark/>
          </w:tcPr>
          <w:p w:rsidR="00776C33" w:rsidRPr="006D0640" w:rsidRDefault="00776C33" w:rsidP="00776C33">
            <w:pPr>
              <w:jc w:val="center"/>
              <w:rPr>
                <w:color w:val="000000"/>
                <w:sz w:val="16"/>
                <w:szCs w:val="16"/>
              </w:rPr>
            </w:pPr>
            <w:smartTag w:uri="urn:schemas-microsoft-com:office:smarttags" w:element="metricconverter">
              <w:smartTagPr>
                <w:attr w:name="ProductID" w:val="2016 г"/>
              </w:smartTagPr>
              <w:r w:rsidRPr="006D0640">
                <w:rPr>
                  <w:color w:val="000000"/>
                  <w:sz w:val="16"/>
                  <w:szCs w:val="16"/>
                </w:rPr>
                <w:t>2016 г</w:t>
              </w:r>
            </w:smartTag>
            <w:r w:rsidRPr="006D0640">
              <w:rPr>
                <w:color w:val="000000"/>
                <w:sz w:val="16"/>
                <w:szCs w:val="16"/>
              </w:rPr>
              <w:t>.</w:t>
            </w:r>
          </w:p>
        </w:tc>
      </w:tr>
      <w:tr w:rsidR="00776C33" w:rsidTr="00776C33">
        <w:trPr>
          <w:trHeight w:val="1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6C33" w:rsidRPr="006D0640" w:rsidRDefault="00776C33" w:rsidP="00776C33">
            <w:pPr>
              <w:rPr>
                <w:color w:val="000000"/>
                <w:sz w:val="16"/>
                <w:szCs w:val="16"/>
              </w:rPr>
            </w:pP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776C33" w:rsidRPr="006D0640" w:rsidRDefault="00776C33" w:rsidP="00776C33">
            <w:pP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776C33" w:rsidRPr="006D0640" w:rsidRDefault="00776C33" w:rsidP="00776C33">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sidRPr="006D0640">
              <w:rPr>
                <w:color w:val="000000"/>
                <w:sz w:val="16"/>
                <w:szCs w:val="16"/>
              </w:rPr>
              <w:t>Местный бюджет</w:t>
            </w:r>
          </w:p>
        </w:tc>
        <w:tc>
          <w:tcPr>
            <w:tcW w:w="3117" w:type="dxa"/>
            <w:tcBorders>
              <w:top w:val="single" w:sz="4" w:space="0" w:color="auto"/>
              <w:left w:val="nil"/>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sidRPr="006D0640">
              <w:rPr>
                <w:color w:val="000000"/>
                <w:sz w:val="16"/>
                <w:szCs w:val="16"/>
              </w:rPr>
              <w:t>Областной бюджет</w:t>
            </w:r>
          </w:p>
        </w:tc>
      </w:tr>
      <w:tr w:rsidR="00776C33" w:rsidTr="00776C33">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sidRPr="006D0640">
              <w:rPr>
                <w:color w:val="000000"/>
                <w:sz w:val="16"/>
                <w:szCs w:val="16"/>
              </w:rPr>
              <w:t>1</w:t>
            </w:r>
          </w:p>
        </w:tc>
        <w:tc>
          <w:tcPr>
            <w:tcW w:w="3307" w:type="dxa"/>
            <w:tcBorders>
              <w:top w:val="single" w:sz="4" w:space="0" w:color="auto"/>
              <w:left w:val="nil"/>
              <w:bottom w:val="single" w:sz="4" w:space="0" w:color="auto"/>
              <w:right w:val="single" w:sz="4" w:space="0" w:color="auto"/>
            </w:tcBorders>
            <w:shd w:val="clear" w:color="auto" w:fill="FFFFFF"/>
            <w:vAlign w:val="bottom"/>
            <w:hideMark/>
          </w:tcPr>
          <w:p w:rsidR="00776C33" w:rsidRPr="006D0640" w:rsidRDefault="00776C33" w:rsidP="00776C33">
            <w:pPr>
              <w:jc w:val="both"/>
              <w:rPr>
                <w:bCs/>
                <w:color w:val="000000"/>
                <w:sz w:val="16"/>
                <w:szCs w:val="16"/>
              </w:rPr>
            </w:pPr>
            <w:r w:rsidRPr="006D0640">
              <w:rPr>
                <w:sz w:val="16"/>
                <w:szCs w:val="16"/>
              </w:rPr>
              <w:t>Укрепление материально-технической базы</w:t>
            </w:r>
          </w:p>
        </w:tc>
        <w:tc>
          <w:tcPr>
            <w:tcW w:w="1514" w:type="dxa"/>
            <w:tcBorders>
              <w:top w:val="single" w:sz="4" w:space="0" w:color="auto"/>
              <w:left w:val="nil"/>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Pr>
                <w:color w:val="000000"/>
                <w:sz w:val="16"/>
                <w:szCs w:val="16"/>
              </w:rPr>
              <w:t>5350686</w:t>
            </w: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776C33" w:rsidRPr="006D0640" w:rsidRDefault="00776C33" w:rsidP="00776C33">
            <w:pPr>
              <w:jc w:val="both"/>
              <w:rPr>
                <w:color w:val="000000"/>
                <w:sz w:val="16"/>
                <w:szCs w:val="16"/>
              </w:rPr>
            </w:pPr>
            <w:r>
              <w:rPr>
                <w:color w:val="000000"/>
                <w:sz w:val="16"/>
                <w:szCs w:val="16"/>
              </w:rPr>
              <w:t>535069</w:t>
            </w:r>
          </w:p>
        </w:tc>
        <w:tc>
          <w:tcPr>
            <w:tcW w:w="3117" w:type="dxa"/>
            <w:tcBorders>
              <w:top w:val="single" w:sz="4" w:space="0" w:color="auto"/>
              <w:left w:val="nil"/>
              <w:bottom w:val="single" w:sz="4" w:space="0" w:color="auto"/>
              <w:right w:val="single" w:sz="4" w:space="0" w:color="auto"/>
            </w:tcBorders>
            <w:shd w:val="clear" w:color="auto" w:fill="FFFFFF"/>
            <w:vAlign w:val="bottom"/>
          </w:tcPr>
          <w:p w:rsidR="00776C33" w:rsidRPr="006D0640" w:rsidRDefault="00776C33" w:rsidP="00776C33">
            <w:pPr>
              <w:jc w:val="both"/>
              <w:rPr>
                <w:color w:val="000000"/>
                <w:sz w:val="16"/>
                <w:szCs w:val="16"/>
              </w:rPr>
            </w:pPr>
            <w:r>
              <w:rPr>
                <w:color w:val="000000"/>
                <w:sz w:val="16"/>
                <w:szCs w:val="16"/>
              </w:rPr>
              <w:t>4815617</w:t>
            </w:r>
          </w:p>
        </w:tc>
      </w:tr>
    </w:tbl>
    <w:p w:rsidR="00776C33" w:rsidRPr="00DC0481" w:rsidRDefault="00776C33" w:rsidP="00776C33">
      <w:pPr>
        <w:jc w:val="center"/>
        <w:rPr>
          <w:sz w:val="16"/>
          <w:szCs w:val="16"/>
        </w:rPr>
      </w:pPr>
    </w:p>
    <w:p w:rsidR="00713EFC" w:rsidRDefault="00713EFC" w:rsidP="00B913F1">
      <w:pPr>
        <w:pStyle w:val="a6"/>
        <w:rPr>
          <w:b/>
          <w:bCs/>
          <w:sz w:val="24"/>
          <w:u w:val="single"/>
        </w:rPr>
        <w:sectPr w:rsidR="00713EFC" w:rsidSect="00713EFC">
          <w:headerReference w:type="default" r:id="rId9"/>
          <w:headerReference w:type="first" r:id="rId10"/>
          <w:pgSz w:w="16836" w:h="11904" w:orient="landscape"/>
          <w:pgMar w:top="845" w:right="992" w:bottom="1701" w:left="851" w:header="720" w:footer="720" w:gutter="0"/>
          <w:cols w:space="720"/>
          <w:noEndnote/>
        </w:sectPr>
      </w:pPr>
    </w:p>
    <w:p w:rsidR="00713EFC" w:rsidRPr="00AB3344" w:rsidRDefault="00713EFC" w:rsidP="00713EFC">
      <w:pPr>
        <w:keepNext/>
        <w:ind w:right="-1192"/>
        <w:outlineLvl w:val="0"/>
        <w:rPr>
          <w:b/>
          <w:color w:val="000080"/>
        </w:rPr>
      </w:pPr>
      <w:r>
        <w:rPr>
          <w:b/>
          <w:color w:val="000080"/>
          <w:sz w:val="28"/>
          <w:szCs w:val="28"/>
        </w:rPr>
        <w:lastRenderedPageBreak/>
        <w:t xml:space="preserve">                                                              </w:t>
      </w:r>
    </w:p>
    <w:p w:rsidR="00713EFC" w:rsidRPr="00AB3344" w:rsidRDefault="00713EFC" w:rsidP="00713EFC">
      <w:pPr>
        <w:pStyle w:val="a6"/>
        <w:rPr>
          <w:b/>
          <w:bCs/>
          <w:szCs w:val="28"/>
        </w:rPr>
      </w:pPr>
      <w:r w:rsidRPr="00AB3344">
        <w:rPr>
          <w:szCs w:val="28"/>
        </w:rPr>
        <w:t>РОССИЙСКАЯ  ФЕДЕРАЦИЯ</w:t>
      </w:r>
    </w:p>
    <w:p w:rsidR="00713EFC" w:rsidRPr="00AB3344" w:rsidRDefault="00713EFC" w:rsidP="00713EFC">
      <w:pPr>
        <w:pStyle w:val="a6"/>
        <w:rPr>
          <w:b/>
          <w:bCs/>
          <w:szCs w:val="28"/>
        </w:rPr>
      </w:pPr>
      <w:r w:rsidRPr="00AB3344">
        <w:rPr>
          <w:szCs w:val="28"/>
        </w:rPr>
        <w:t>ИРКУТСКАЯ ОБЛАСТЬ</w:t>
      </w:r>
    </w:p>
    <w:p w:rsidR="00713EFC" w:rsidRPr="00AB3344" w:rsidRDefault="00713EFC" w:rsidP="00713EFC">
      <w:pPr>
        <w:pStyle w:val="a6"/>
        <w:rPr>
          <w:bCs/>
          <w:szCs w:val="28"/>
        </w:rPr>
      </w:pPr>
      <w:r>
        <w:rPr>
          <w:szCs w:val="28"/>
        </w:rPr>
        <w:t>м</w:t>
      </w:r>
      <w:r w:rsidRPr="00AB3344">
        <w:rPr>
          <w:szCs w:val="28"/>
        </w:rPr>
        <w:t>униципальное казенное учреждение</w:t>
      </w:r>
    </w:p>
    <w:p w:rsidR="00713EFC" w:rsidRPr="00AB3344" w:rsidRDefault="00713EFC" w:rsidP="00713EFC">
      <w:pPr>
        <w:pStyle w:val="a6"/>
        <w:rPr>
          <w:b/>
          <w:bCs/>
          <w:szCs w:val="28"/>
        </w:rPr>
      </w:pPr>
      <w:r w:rsidRPr="00AB3344">
        <w:rPr>
          <w:szCs w:val="28"/>
        </w:rPr>
        <w:t>«Администрация муниципального образования</w:t>
      </w:r>
    </w:p>
    <w:p w:rsidR="00713EFC" w:rsidRPr="009C589C" w:rsidRDefault="00713EFC" w:rsidP="00713EFC">
      <w:pPr>
        <w:pStyle w:val="a6"/>
        <w:rPr>
          <w:b/>
          <w:bCs/>
          <w:szCs w:val="28"/>
        </w:rPr>
      </w:pPr>
      <w:r w:rsidRPr="00AB3344">
        <w:rPr>
          <w:szCs w:val="28"/>
        </w:rPr>
        <w:t xml:space="preserve"> «Заларинский район»</w:t>
      </w:r>
    </w:p>
    <w:p w:rsidR="00713EFC" w:rsidRPr="00713EFC" w:rsidRDefault="00713EFC" w:rsidP="00713EFC">
      <w:pPr>
        <w:pStyle w:val="a6"/>
        <w:rPr>
          <w:b/>
          <w:bCs/>
          <w:szCs w:val="28"/>
        </w:rPr>
      </w:pPr>
      <w:r w:rsidRPr="00713EFC">
        <w:rPr>
          <w:szCs w:val="28"/>
        </w:rPr>
        <w:t>ПОСТАНОВЛЕНИЕ</w:t>
      </w:r>
    </w:p>
    <w:p w:rsidR="00713EFC" w:rsidRPr="00E660EE" w:rsidRDefault="00713EFC" w:rsidP="00713EFC">
      <w:pPr>
        <w:pStyle w:val="a6"/>
        <w:jc w:val="both"/>
        <w:rPr>
          <w:b/>
          <w:bCs/>
          <w:szCs w:val="28"/>
        </w:rPr>
      </w:pPr>
      <w:r w:rsidRPr="00E660EE">
        <w:rPr>
          <w:szCs w:val="28"/>
        </w:rPr>
        <w:t>от  «</w:t>
      </w:r>
      <w:r>
        <w:rPr>
          <w:szCs w:val="28"/>
        </w:rPr>
        <w:t>19</w:t>
      </w:r>
      <w:r w:rsidRPr="00E660EE">
        <w:rPr>
          <w:szCs w:val="28"/>
        </w:rPr>
        <w:t>»</w:t>
      </w:r>
      <w:r>
        <w:rPr>
          <w:szCs w:val="28"/>
        </w:rPr>
        <w:t>05.</w:t>
      </w:r>
      <w:r w:rsidRPr="00E660EE">
        <w:rPr>
          <w:szCs w:val="28"/>
        </w:rPr>
        <w:t>20</w:t>
      </w:r>
      <w:r>
        <w:rPr>
          <w:szCs w:val="28"/>
        </w:rPr>
        <w:t>16</w:t>
      </w:r>
      <w:r w:rsidRPr="00E660EE">
        <w:rPr>
          <w:szCs w:val="28"/>
        </w:rPr>
        <w:t xml:space="preserve"> г.                      р. п. Залари                                   № </w:t>
      </w:r>
      <w:r>
        <w:rPr>
          <w:szCs w:val="28"/>
        </w:rPr>
        <w:t>196</w:t>
      </w:r>
    </w:p>
    <w:p w:rsidR="00713EFC" w:rsidRDefault="00713EFC" w:rsidP="00713EFC">
      <w:pPr>
        <w:jc w:val="both"/>
        <w:rPr>
          <w:sz w:val="28"/>
          <w:szCs w:val="28"/>
        </w:rPr>
      </w:pPr>
      <w:r>
        <w:rPr>
          <w:sz w:val="28"/>
          <w:szCs w:val="28"/>
        </w:rPr>
        <w:t xml:space="preserve">Об утверждении Устава </w:t>
      </w:r>
      <w:proofErr w:type="spellStart"/>
      <w:r>
        <w:rPr>
          <w:sz w:val="28"/>
          <w:szCs w:val="28"/>
        </w:rPr>
        <w:t>межпоселенческого</w:t>
      </w:r>
      <w:proofErr w:type="spellEnd"/>
      <w:r>
        <w:rPr>
          <w:sz w:val="28"/>
          <w:szCs w:val="28"/>
        </w:rPr>
        <w:t xml:space="preserve"> муниципального бюджетного учреждения культуры «Родник» в новой редакции </w:t>
      </w:r>
    </w:p>
    <w:p w:rsidR="00713EFC" w:rsidRPr="003600BF" w:rsidRDefault="00713EFC" w:rsidP="00713EFC">
      <w:pPr>
        <w:shd w:val="clear" w:color="auto" w:fill="FFFFFF"/>
        <w:ind w:firstLine="709"/>
        <w:jc w:val="both"/>
        <w:rPr>
          <w:color w:val="000000"/>
          <w:sz w:val="28"/>
          <w:szCs w:val="28"/>
        </w:rPr>
      </w:pPr>
      <w:r w:rsidRPr="003600BF">
        <w:rPr>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w:t>
      </w:r>
      <w:r w:rsidRPr="003600BF">
        <w:rPr>
          <w:color w:val="000000"/>
          <w:sz w:val="28"/>
          <w:szCs w:val="28"/>
        </w:rPr>
        <w:t>"Основ</w:t>
      </w:r>
      <w:r>
        <w:rPr>
          <w:color w:val="000000"/>
          <w:sz w:val="28"/>
          <w:szCs w:val="28"/>
        </w:rPr>
        <w:t>ами</w:t>
      </w:r>
      <w:r w:rsidRPr="003600BF">
        <w:rPr>
          <w:color w:val="000000"/>
          <w:sz w:val="28"/>
          <w:szCs w:val="28"/>
        </w:rPr>
        <w:t xml:space="preserve"> законодательства Российской Федерации о культуре"</w:t>
      </w:r>
      <w:r>
        <w:rPr>
          <w:color w:val="000000"/>
          <w:sz w:val="28"/>
          <w:szCs w:val="28"/>
        </w:rPr>
        <w:t xml:space="preserve"> </w:t>
      </w:r>
      <w:r w:rsidRPr="003600BF">
        <w:rPr>
          <w:color w:val="000000"/>
          <w:sz w:val="28"/>
          <w:szCs w:val="28"/>
        </w:rPr>
        <w:t>(утв. ВС РФ 09.10.1992 N 3612-1)</w:t>
      </w:r>
      <w:r w:rsidRPr="003600BF">
        <w:rPr>
          <w:sz w:val="28"/>
          <w:szCs w:val="28"/>
        </w:rPr>
        <w:t>, статьями 22,46 Устава муниципального образования «Заларинский район»</w:t>
      </w:r>
      <w:proofErr w:type="gramStart"/>
      <w:r w:rsidRPr="003600BF">
        <w:rPr>
          <w:sz w:val="28"/>
          <w:szCs w:val="28"/>
        </w:rPr>
        <w:t xml:space="preserve"> </w:t>
      </w:r>
      <w:r>
        <w:rPr>
          <w:color w:val="000000"/>
          <w:sz w:val="28"/>
          <w:szCs w:val="28"/>
        </w:rPr>
        <w:t>,</w:t>
      </w:r>
      <w:proofErr w:type="gramEnd"/>
      <w:r>
        <w:rPr>
          <w:color w:val="000000"/>
          <w:sz w:val="28"/>
          <w:szCs w:val="28"/>
        </w:rPr>
        <w:t xml:space="preserve"> </w:t>
      </w:r>
      <w:r w:rsidRPr="003600BF">
        <w:rPr>
          <w:sz w:val="28"/>
          <w:szCs w:val="28"/>
        </w:rPr>
        <w:t>администрация муниципального образования «Заларинский район»</w:t>
      </w:r>
    </w:p>
    <w:p w:rsidR="00713EFC" w:rsidRDefault="00713EFC" w:rsidP="00713EFC">
      <w:pPr>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w:t>
      </w:r>
    </w:p>
    <w:p w:rsidR="00713EFC" w:rsidRDefault="00713EFC" w:rsidP="00CB5C02">
      <w:pPr>
        <w:pStyle w:val="aa"/>
        <w:widowControl w:val="0"/>
        <w:numPr>
          <w:ilvl w:val="0"/>
          <w:numId w:val="1"/>
        </w:numPr>
        <w:autoSpaceDE w:val="0"/>
        <w:autoSpaceDN w:val="0"/>
        <w:adjustRightInd w:val="0"/>
        <w:ind w:left="0" w:firstLine="709"/>
        <w:contextualSpacing/>
        <w:jc w:val="both"/>
        <w:rPr>
          <w:sz w:val="28"/>
          <w:szCs w:val="28"/>
        </w:rPr>
      </w:pPr>
      <w:r>
        <w:rPr>
          <w:sz w:val="28"/>
          <w:szCs w:val="28"/>
        </w:rPr>
        <w:t xml:space="preserve">Утвердить Устав </w:t>
      </w:r>
      <w:proofErr w:type="spellStart"/>
      <w:r>
        <w:rPr>
          <w:sz w:val="28"/>
          <w:szCs w:val="28"/>
        </w:rPr>
        <w:t>межпоселенческого</w:t>
      </w:r>
      <w:proofErr w:type="spellEnd"/>
      <w:r>
        <w:rPr>
          <w:sz w:val="28"/>
          <w:szCs w:val="28"/>
        </w:rPr>
        <w:t xml:space="preserve"> муниципального бюджетного учреждения культуры «Родник» в новой редакции (приложение к настоящему Постановлению). </w:t>
      </w:r>
    </w:p>
    <w:p w:rsidR="00713EFC" w:rsidRDefault="00713EFC" w:rsidP="00CB5C02">
      <w:pPr>
        <w:pStyle w:val="aa"/>
        <w:widowControl w:val="0"/>
        <w:numPr>
          <w:ilvl w:val="0"/>
          <w:numId w:val="1"/>
        </w:numPr>
        <w:autoSpaceDE w:val="0"/>
        <w:autoSpaceDN w:val="0"/>
        <w:adjustRightInd w:val="0"/>
        <w:ind w:left="0" w:firstLine="709"/>
        <w:contextualSpacing/>
        <w:jc w:val="both"/>
        <w:rPr>
          <w:sz w:val="28"/>
          <w:szCs w:val="28"/>
        </w:rPr>
      </w:pPr>
      <w:r w:rsidRPr="004C032A">
        <w:rPr>
          <w:sz w:val="28"/>
          <w:szCs w:val="28"/>
        </w:rPr>
        <w:t>Полномочия по регистрации Устава возложить на директора</w:t>
      </w:r>
      <w:r>
        <w:rPr>
          <w:sz w:val="28"/>
          <w:szCs w:val="28"/>
        </w:rPr>
        <w:t xml:space="preserve"> ММБУК «Родник» Петрову О.В.</w:t>
      </w:r>
    </w:p>
    <w:p w:rsidR="00713EFC" w:rsidRPr="003600BF" w:rsidRDefault="00713EFC" w:rsidP="00CB5C02">
      <w:pPr>
        <w:pStyle w:val="aa"/>
        <w:widowControl w:val="0"/>
        <w:numPr>
          <w:ilvl w:val="0"/>
          <w:numId w:val="1"/>
        </w:numPr>
        <w:autoSpaceDE w:val="0"/>
        <w:autoSpaceDN w:val="0"/>
        <w:adjustRightInd w:val="0"/>
        <w:ind w:left="0" w:firstLine="709"/>
        <w:contextualSpacing/>
        <w:jc w:val="both"/>
        <w:rPr>
          <w:sz w:val="28"/>
          <w:szCs w:val="28"/>
        </w:rPr>
      </w:pPr>
      <w:r w:rsidRPr="00E660EE">
        <w:rPr>
          <w:bCs/>
          <w:sz w:val="28"/>
          <w:szCs w:val="28"/>
        </w:rPr>
        <w:t>Опубликовать настоящее постановление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r>
        <w:rPr>
          <w:bCs/>
          <w:sz w:val="28"/>
          <w:szCs w:val="28"/>
        </w:rPr>
        <w:t>.</w:t>
      </w:r>
    </w:p>
    <w:p w:rsidR="00713EFC" w:rsidRPr="00AA2C5D" w:rsidRDefault="00713EFC" w:rsidP="00CB5C02">
      <w:pPr>
        <w:pStyle w:val="aa"/>
        <w:widowControl w:val="0"/>
        <w:numPr>
          <w:ilvl w:val="0"/>
          <w:numId w:val="1"/>
        </w:numPr>
        <w:autoSpaceDE w:val="0"/>
        <w:autoSpaceDN w:val="0"/>
        <w:adjustRightInd w:val="0"/>
        <w:ind w:left="0" w:firstLine="709"/>
        <w:contextualSpacing/>
        <w:jc w:val="both"/>
        <w:rPr>
          <w:sz w:val="28"/>
          <w:szCs w:val="28"/>
        </w:rPr>
      </w:pPr>
      <w:proofErr w:type="gramStart"/>
      <w:r w:rsidRPr="00AA2C5D">
        <w:rPr>
          <w:bCs/>
          <w:sz w:val="28"/>
          <w:szCs w:val="28"/>
        </w:rPr>
        <w:t>Контроль за</w:t>
      </w:r>
      <w:proofErr w:type="gramEnd"/>
      <w:r w:rsidRPr="00AA2C5D">
        <w:rPr>
          <w:bCs/>
          <w:sz w:val="28"/>
          <w:szCs w:val="28"/>
        </w:rPr>
        <w:t xml:space="preserve"> исполнением  настоящего постановления возложить на председателя МКУ «Комитет по культуре </w:t>
      </w:r>
      <w:r>
        <w:rPr>
          <w:bCs/>
          <w:sz w:val="28"/>
          <w:szCs w:val="28"/>
        </w:rPr>
        <w:t xml:space="preserve">администрации </w:t>
      </w:r>
      <w:r w:rsidRPr="00AA2C5D">
        <w:rPr>
          <w:bCs/>
          <w:sz w:val="28"/>
          <w:szCs w:val="28"/>
        </w:rPr>
        <w:t>МО «Заларинский район» Васильченко Л.М.</w:t>
      </w:r>
    </w:p>
    <w:p w:rsidR="00713EFC" w:rsidRDefault="00713EFC" w:rsidP="00713EFC">
      <w:pPr>
        <w:tabs>
          <w:tab w:val="left" w:pos="567"/>
        </w:tabs>
        <w:jc w:val="both"/>
        <w:rPr>
          <w:bCs/>
          <w:sz w:val="28"/>
          <w:szCs w:val="28"/>
        </w:rPr>
      </w:pPr>
      <w:r>
        <w:rPr>
          <w:bCs/>
          <w:sz w:val="28"/>
          <w:szCs w:val="28"/>
        </w:rPr>
        <w:t xml:space="preserve">Глава администрации </w:t>
      </w:r>
    </w:p>
    <w:p w:rsidR="00713EFC" w:rsidRDefault="00713EFC" w:rsidP="00713EFC">
      <w:pPr>
        <w:tabs>
          <w:tab w:val="left" w:pos="567"/>
        </w:tabs>
        <w:jc w:val="both"/>
        <w:rPr>
          <w:bCs/>
          <w:sz w:val="28"/>
          <w:szCs w:val="28"/>
        </w:rPr>
      </w:pPr>
      <w:r>
        <w:rPr>
          <w:bCs/>
          <w:sz w:val="28"/>
          <w:szCs w:val="28"/>
        </w:rPr>
        <w:t xml:space="preserve">муниципального образования </w:t>
      </w:r>
    </w:p>
    <w:p w:rsidR="00713EFC" w:rsidRPr="003600BF" w:rsidRDefault="00713EFC" w:rsidP="00713EFC">
      <w:pPr>
        <w:tabs>
          <w:tab w:val="left" w:pos="567"/>
        </w:tabs>
        <w:jc w:val="both"/>
        <w:rPr>
          <w:bCs/>
          <w:sz w:val="28"/>
          <w:szCs w:val="28"/>
        </w:rPr>
      </w:pPr>
      <w:r>
        <w:rPr>
          <w:bCs/>
          <w:sz w:val="28"/>
          <w:szCs w:val="28"/>
        </w:rPr>
        <w:t xml:space="preserve">«Заларинский район»                                                                          </w:t>
      </w:r>
      <w:proofErr w:type="spellStart"/>
      <w:r>
        <w:rPr>
          <w:bCs/>
          <w:sz w:val="28"/>
          <w:szCs w:val="28"/>
        </w:rPr>
        <w:t>В.В.Самойлович</w:t>
      </w:r>
      <w:proofErr w:type="spellEnd"/>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3EFC" w:rsidRPr="00DC3EBB" w:rsidTr="003A1C53">
        <w:tc>
          <w:tcPr>
            <w:tcW w:w="4785" w:type="dxa"/>
          </w:tcPr>
          <w:p w:rsidR="00713EFC" w:rsidRPr="00DC3EBB" w:rsidRDefault="00713EFC" w:rsidP="00713EFC">
            <w:pPr>
              <w:pStyle w:val="12"/>
              <w:widowControl w:val="0"/>
              <w:tabs>
                <w:tab w:val="num" w:pos="1080"/>
              </w:tabs>
              <w:autoSpaceDE w:val="0"/>
              <w:autoSpaceDN w:val="0"/>
              <w:adjustRightInd w:val="0"/>
              <w:ind w:left="1080" w:hanging="720"/>
              <w:outlineLvl w:val="0"/>
              <w:rPr>
                <w:b/>
                <w:szCs w:val="24"/>
              </w:rPr>
            </w:pPr>
            <w:r w:rsidRPr="00DC3EBB">
              <w:rPr>
                <w:szCs w:val="24"/>
              </w:rPr>
              <w:t>УТВЕРЖДЕНО:</w:t>
            </w:r>
          </w:p>
          <w:p w:rsidR="00713EFC" w:rsidRPr="00DC3EBB" w:rsidRDefault="00713EFC" w:rsidP="003A1C53">
            <w:pPr>
              <w:pStyle w:val="a8"/>
              <w:rPr>
                <w:sz w:val="24"/>
              </w:rPr>
            </w:pPr>
            <w:r w:rsidRPr="00DC3EBB">
              <w:rPr>
                <w:sz w:val="24"/>
              </w:rPr>
              <w:t>Постановлением администрации</w:t>
            </w:r>
          </w:p>
          <w:p w:rsidR="00713EFC" w:rsidRPr="00DC3EBB" w:rsidRDefault="00713EFC" w:rsidP="003A1C53">
            <w:r w:rsidRPr="00DC3EBB">
              <w:t xml:space="preserve">муниципального образования </w:t>
            </w:r>
          </w:p>
          <w:p w:rsidR="00713EFC" w:rsidRPr="00DC3EBB" w:rsidRDefault="00713EFC" w:rsidP="003A1C53">
            <w:r w:rsidRPr="00DC3EBB">
              <w:t xml:space="preserve">"Заларинский район" </w:t>
            </w:r>
          </w:p>
          <w:p w:rsidR="00713EFC" w:rsidRPr="00DC3EBB" w:rsidRDefault="00713EFC" w:rsidP="003A1C53">
            <w:r w:rsidRPr="00DC3EBB">
              <w:t xml:space="preserve">от </w:t>
            </w:r>
            <w:r>
              <w:t>19.05.</w:t>
            </w:r>
            <w:r w:rsidRPr="00DC3EBB">
              <w:t xml:space="preserve"> 2016 г. № </w:t>
            </w:r>
            <w:r>
              <w:t>196</w:t>
            </w:r>
          </w:p>
          <w:p w:rsidR="00713EFC" w:rsidRPr="00DC3EBB" w:rsidRDefault="00713EFC" w:rsidP="003A1C53">
            <w:r w:rsidRPr="00DC3EBB">
              <w:t>Глава администрации</w:t>
            </w:r>
          </w:p>
          <w:p w:rsidR="00713EFC" w:rsidRPr="00DC3EBB" w:rsidRDefault="00713EFC" w:rsidP="003A1C53">
            <w:r w:rsidRPr="00DC3EBB">
              <w:t>_________________ В.В. Самойлович</w:t>
            </w:r>
          </w:p>
          <w:p w:rsidR="00713EFC" w:rsidRPr="00DC3EBB" w:rsidRDefault="00713EFC" w:rsidP="003A1C53">
            <w:r w:rsidRPr="00DC3EBB">
              <w:t>«_____»_____________2016 г.</w:t>
            </w:r>
          </w:p>
          <w:p w:rsidR="00713EFC" w:rsidRPr="00DC3EBB" w:rsidRDefault="00713EFC" w:rsidP="003A1C53">
            <w:pPr>
              <w:jc w:val="both"/>
            </w:pPr>
          </w:p>
        </w:tc>
        <w:tc>
          <w:tcPr>
            <w:tcW w:w="4786" w:type="dxa"/>
          </w:tcPr>
          <w:p w:rsidR="00713EFC" w:rsidRPr="00DC3EBB" w:rsidRDefault="00713EFC" w:rsidP="003A1C53">
            <w:pPr>
              <w:jc w:val="right"/>
            </w:pPr>
            <w:r w:rsidRPr="00DC3EBB">
              <w:t>УТВЕРЖДАЮ:</w:t>
            </w:r>
          </w:p>
          <w:p w:rsidR="00713EFC" w:rsidRPr="00DC3EBB" w:rsidRDefault="00713EFC" w:rsidP="003A1C53">
            <w:pPr>
              <w:jc w:val="right"/>
            </w:pPr>
            <w:r w:rsidRPr="00DC3EBB">
              <w:t>Председатель МКУ</w:t>
            </w:r>
          </w:p>
          <w:p w:rsidR="00713EFC" w:rsidRPr="00DC3EBB" w:rsidRDefault="00713EFC" w:rsidP="003A1C53">
            <w:pPr>
              <w:jc w:val="right"/>
            </w:pPr>
            <w:r w:rsidRPr="00DC3EBB">
              <w:t>Комитет по культуре</w:t>
            </w:r>
          </w:p>
          <w:p w:rsidR="00713EFC" w:rsidRPr="00DC3EBB" w:rsidRDefault="00713EFC" w:rsidP="003A1C53">
            <w:pPr>
              <w:jc w:val="right"/>
            </w:pPr>
            <w:r w:rsidRPr="00DC3EBB">
              <w:t>Администрации</w:t>
            </w:r>
          </w:p>
          <w:p w:rsidR="00713EFC" w:rsidRPr="00DC3EBB" w:rsidRDefault="00713EFC" w:rsidP="003A1C53">
            <w:pPr>
              <w:jc w:val="right"/>
            </w:pPr>
            <w:r w:rsidRPr="00DC3EBB">
              <w:t>Муниципального образования</w:t>
            </w:r>
          </w:p>
          <w:p w:rsidR="00713EFC" w:rsidRPr="00DC3EBB" w:rsidRDefault="00713EFC" w:rsidP="003A1C53">
            <w:pPr>
              <w:jc w:val="right"/>
            </w:pPr>
            <w:r w:rsidRPr="00DC3EBB">
              <w:t>«Заларинский район»</w:t>
            </w:r>
          </w:p>
          <w:p w:rsidR="00713EFC" w:rsidRPr="00DC3EBB" w:rsidRDefault="00713EFC" w:rsidP="003A1C53">
            <w:pPr>
              <w:jc w:val="right"/>
            </w:pPr>
            <w:r w:rsidRPr="00DC3EBB">
              <w:t>_____________ Васильченко Л.М.</w:t>
            </w:r>
          </w:p>
          <w:p w:rsidR="00713EFC" w:rsidRPr="00DC3EBB" w:rsidRDefault="00713EFC" w:rsidP="003A1C53">
            <w:pPr>
              <w:jc w:val="right"/>
            </w:pPr>
            <w:r w:rsidRPr="00DC3EBB">
              <w:t>«_____»_____________2016 г.</w:t>
            </w:r>
          </w:p>
          <w:p w:rsidR="00713EFC" w:rsidRPr="00DC3EBB" w:rsidRDefault="00713EFC" w:rsidP="003A1C53">
            <w:pPr>
              <w:jc w:val="both"/>
            </w:pPr>
          </w:p>
          <w:p w:rsidR="00713EFC" w:rsidRPr="00DC3EBB" w:rsidRDefault="00713EFC" w:rsidP="003A1C53">
            <w:pPr>
              <w:jc w:val="both"/>
            </w:pPr>
          </w:p>
          <w:p w:rsidR="00713EFC" w:rsidRPr="00DC3EBB" w:rsidRDefault="00713EFC" w:rsidP="003A1C53">
            <w:pPr>
              <w:jc w:val="both"/>
            </w:pPr>
          </w:p>
        </w:tc>
      </w:tr>
    </w:tbl>
    <w:p w:rsidR="00713EFC" w:rsidRPr="00DC3EBB" w:rsidRDefault="00713EFC" w:rsidP="00713EFC">
      <w:pPr>
        <w:jc w:val="both"/>
      </w:pPr>
    </w:p>
    <w:p w:rsidR="00713EFC" w:rsidRPr="00DC3EBB" w:rsidRDefault="00713EFC" w:rsidP="00713EFC">
      <w:pPr>
        <w:jc w:val="center"/>
      </w:pPr>
      <w:r w:rsidRPr="00DC3EBB">
        <w:lastRenderedPageBreak/>
        <w:t>УСТАВ</w:t>
      </w:r>
    </w:p>
    <w:p w:rsidR="00713EFC" w:rsidRPr="00DC3EBB" w:rsidRDefault="00713EFC" w:rsidP="00713EFC">
      <w:pPr>
        <w:jc w:val="center"/>
      </w:pPr>
    </w:p>
    <w:p w:rsidR="00713EFC" w:rsidRPr="00DC3EBB" w:rsidRDefault="00713EFC" w:rsidP="00713EFC">
      <w:pPr>
        <w:jc w:val="center"/>
      </w:pPr>
      <w:r w:rsidRPr="00DC3EBB">
        <w:t>МЕЖПОСЕЛЕНЧЕСКОГО</w:t>
      </w:r>
    </w:p>
    <w:p w:rsidR="00713EFC" w:rsidRPr="00DC3EBB" w:rsidRDefault="00713EFC" w:rsidP="00713EFC">
      <w:pPr>
        <w:jc w:val="center"/>
      </w:pPr>
      <w:r w:rsidRPr="00DC3EBB">
        <w:t>МУНИЦИПАЛЬНОГО БЮДЖЕТНОГО УЧРЕЖДЕНИЯ КУЛЬТУРЫ</w:t>
      </w:r>
    </w:p>
    <w:p w:rsidR="00713EFC" w:rsidRPr="00DC3EBB" w:rsidRDefault="00713EFC" w:rsidP="00713EFC">
      <w:pPr>
        <w:jc w:val="center"/>
      </w:pPr>
      <w:r w:rsidRPr="00DC3EBB">
        <w:t>«РОДНИК»</w:t>
      </w:r>
    </w:p>
    <w:p w:rsidR="00713EFC" w:rsidRPr="00DC3EBB" w:rsidRDefault="00713EFC" w:rsidP="00713EFC">
      <w:pPr>
        <w:jc w:val="center"/>
      </w:pPr>
      <w:r w:rsidRPr="00DC3EBB">
        <w:t>(новая редакция)</w:t>
      </w:r>
    </w:p>
    <w:p w:rsidR="00713EFC" w:rsidRPr="00DC3EBB" w:rsidRDefault="00713EFC" w:rsidP="00713EFC">
      <w:pPr>
        <w:jc w:val="center"/>
      </w:pPr>
      <w:r w:rsidRPr="00DC3EBB">
        <w:t>п. Залари - 2016г.</w:t>
      </w:r>
    </w:p>
    <w:p w:rsidR="00713EFC" w:rsidRDefault="00713EFC" w:rsidP="00713EFC">
      <w:pPr>
        <w:ind w:firstLine="567"/>
        <w:jc w:val="both"/>
      </w:pPr>
    </w:p>
    <w:p w:rsidR="00713EFC" w:rsidRPr="00DC3EBB" w:rsidRDefault="00713EFC" w:rsidP="00713EFC">
      <w:pPr>
        <w:ind w:firstLine="567"/>
        <w:jc w:val="center"/>
      </w:pPr>
      <w:r w:rsidRPr="00DC3EBB">
        <w:t>1 .ОБЩИЕ ПОЛОЖЕНИЯ</w:t>
      </w:r>
    </w:p>
    <w:p w:rsidR="00713EFC" w:rsidRPr="00DC3EBB" w:rsidRDefault="00713EFC" w:rsidP="00713EFC">
      <w:pPr>
        <w:ind w:firstLine="567"/>
        <w:jc w:val="both"/>
      </w:pPr>
    </w:p>
    <w:p w:rsidR="00713EFC" w:rsidRPr="00DC3EBB" w:rsidRDefault="00713EFC" w:rsidP="00713EFC">
      <w:pPr>
        <w:ind w:firstLine="567"/>
        <w:jc w:val="both"/>
      </w:pPr>
      <w:r w:rsidRPr="00DC3EBB">
        <w:t xml:space="preserve">1.1. </w:t>
      </w:r>
      <w:proofErr w:type="spellStart"/>
      <w:proofErr w:type="gramStart"/>
      <w:r w:rsidRPr="00DC3EBB">
        <w:t>Межпоселенческое</w:t>
      </w:r>
      <w:proofErr w:type="spellEnd"/>
      <w:r w:rsidRPr="00DC3EBB">
        <w:t xml:space="preserve"> муниципальное бюджетное учреждение культуры «Родник» (далее - Учреждение) - образовано путем изменения типа</w:t>
      </w:r>
      <w:r>
        <w:t xml:space="preserve"> </w:t>
      </w:r>
      <w:proofErr w:type="spellStart"/>
      <w:r w:rsidRPr="00DC3EBB">
        <w:t>Межпоселенческого</w:t>
      </w:r>
      <w:proofErr w:type="spellEnd"/>
      <w:r w:rsidRPr="00DC3EBB">
        <w:t xml:space="preserve"> муниципального учреждения культуры «Родник» в соответствии с п. 1 ч. 2 ст. 31 Федерального закона от 08.05.2010 года № 83-</w:t>
      </w:r>
      <w:r>
        <w:t xml:space="preserve"> </w:t>
      </w:r>
      <w:r w:rsidRPr="00DC3EBB">
        <w:t>ФЗ «О внесении изменений в отдельные законодательные акты РФ в связи с</w:t>
      </w:r>
      <w:r>
        <w:t xml:space="preserve"> </w:t>
      </w:r>
      <w:r w:rsidRPr="00DC3EBB">
        <w:t>соверше</w:t>
      </w:r>
      <w:r>
        <w:t xml:space="preserve">нствованием правового положения </w:t>
      </w:r>
      <w:r w:rsidRPr="00DC3EBB">
        <w:t>государственных (муниципальных) учреждений», постановлением Главы администрации муниципального образования «Заларинский район»</w:t>
      </w:r>
      <w:r>
        <w:t xml:space="preserve"> от 09.03.2011 года</w:t>
      </w:r>
      <w:proofErr w:type="gramEnd"/>
      <w:r>
        <w:t xml:space="preserve"> № 193 «О </w:t>
      </w:r>
      <w:r w:rsidRPr="00DC3EBB">
        <w:t>создании    бюджетных    учреждений    муниципального    образования</w:t>
      </w:r>
      <w:r>
        <w:t xml:space="preserve"> </w:t>
      </w:r>
      <w:r w:rsidRPr="00DC3EBB">
        <w:t>«Заларинский      район»      путем      изменения      типа    соответствующих</w:t>
      </w:r>
      <w:r>
        <w:t xml:space="preserve"> </w:t>
      </w:r>
      <w:r w:rsidRPr="00DC3EBB">
        <w:t>муниципальных учреждений»</w:t>
      </w:r>
      <w:proofErr w:type="gramStart"/>
      <w:r w:rsidRPr="00DC3EBB">
        <w:t xml:space="preserve"> .</w:t>
      </w:r>
      <w:proofErr w:type="gramEnd"/>
    </w:p>
    <w:p w:rsidR="00713EFC" w:rsidRPr="00DC3EBB" w:rsidRDefault="00713EFC" w:rsidP="00713EFC">
      <w:pPr>
        <w:ind w:firstLine="567"/>
        <w:jc w:val="both"/>
      </w:pPr>
      <w:r w:rsidRPr="00DC3EBB">
        <w:t>1.2.</w:t>
      </w:r>
      <w:r>
        <w:t xml:space="preserve"> </w:t>
      </w:r>
      <w:r w:rsidRPr="00DC3EBB">
        <w:t xml:space="preserve">Полное   наименование Учреждения: </w:t>
      </w:r>
      <w:proofErr w:type="spellStart"/>
      <w:r w:rsidRPr="00DC3EBB">
        <w:t>Межпоселенческое</w:t>
      </w:r>
      <w:proofErr w:type="spellEnd"/>
      <w:r w:rsidRPr="00DC3EBB">
        <w:t xml:space="preserve"> муниципальное бюджетное учреждение культуры «Родник». </w:t>
      </w:r>
    </w:p>
    <w:p w:rsidR="00713EFC" w:rsidRPr="00DC3EBB" w:rsidRDefault="00713EFC" w:rsidP="00713EFC">
      <w:pPr>
        <w:ind w:firstLine="567"/>
        <w:jc w:val="both"/>
      </w:pPr>
      <w:r w:rsidRPr="00DC3EBB">
        <w:t>1.3.Сокращёное наименование Учреждения: ММБУК «Родник» .</w:t>
      </w:r>
    </w:p>
    <w:p w:rsidR="00713EFC" w:rsidRPr="00DC3EBB" w:rsidRDefault="00713EFC" w:rsidP="00713EFC">
      <w:pPr>
        <w:ind w:firstLine="567"/>
        <w:jc w:val="both"/>
      </w:pPr>
      <w:r w:rsidRPr="00DC3EBB">
        <w:t>1.4.Место нахождения Учреждения: Российская Федерация, индекс 666322 Иркутская область, поселок Залари, улица Ленина, 76.</w:t>
      </w:r>
    </w:p>
    <w:p w:rsidR="00713EFC" w:rsidRPr="00DC3EBB" w:rsidRDefault="00713EFC" w:rsidP="00713EFC">
      <w:pPr>
        <w:ind w:firstLine="567"/>
        <w:jc w:val="both"/>
      </w:pPr>
      <w:r w:rsidRPr="00DC3EBB">
        <w:t>1.5.Учредителем Учреждения является муниципальное образование</w:t>
      </w:r>
      <w:r>
        <w:t xml:space="preserve"> </w:t>
      </w:r>
      <w:r w:rsidRPr="00DC3EBB">
        <w:t>«Заларинский район».</w:t>
      </w:r>
    </w:p>
    <w:p w:rsidR="00713EFC" w:rsidRPr="00DC3EBB" w:rsidRDefault="00713EFC" w:rsidP="00713EFC">
      <w:pPr>
        <w:ind w:firstLine="567"/>
        <w:jc w:val="both"/>
      </w:pPr>
      <w:r w:rsidRPr="00DC3EBB">
        <w:t>Функции и полномочия Учредителя осуществляет муниципальное казенное учреждение «Комитет по культуре администрации муниципального образования «Заларинский район» (далее - Учредитель).</w:t>
      </w:r>
    </w:p>
    <w:p w:rsidR="00713EFC" w:rsidRPr="00DC3EBB" w:rsidRDefault="00713EFC" w:rsidP="00713EFC">
      <w:pPr>
        <w:ind w:firstLine="567"/>
        <w:jc w:val="both"/>
      </w:pPr>
      <w:r w:rsidRPr="00DC3EBB">
        <w:t>1.6.</w:t>
      </w:r>
      <w:r w:rsidRPr="00DC3EBB">
        <w:tab/>
        <w:t>Учреждение   является   юридическим   лицом,   имеет   обособленное имущество на праве  оперативного управления,  самостоятельный баланс, лицевые счета в отделении казначейства Комитета по финансам администрации муниципального образования «Заларинский район», может от своего имени приобретать имущественные и неимущественные права, быть истцом и ответчиком в суде, арбитражном и третейском, международном коммерческом арбитраже.</w:t>
      </w:r>
    </w:p>
    <w:p w:rsidR="00713EFC" w:rsidRPr="00D16DBC" w:rsidRDefault="00713EFC" w:rsidP="00713EFC">
      <w:pPr>
        <w:shd w:val="clear" w:color="auto" w:fill="FFFFFF"/>
        <w:ind w:firstLine="567"/>
        <w:jc w:val="both"/>
        <w:rPr>
          <w:color w:val="000000"/>
          <w:sz w:val="26"/>
          <w:szCs w:val="26"/>
        </w:rPr>
      </w:pPr>
      <w:r w:rsidRPr="00DC3EBB">
        <w:t>1.7.</w:t>
      </w:r>
      <w:r w:rsidRPr="00DC3EBB">
        <w:tab/>
      </w:r>
      <w:proofErr w:type="gramStart"/>
      <w:r w:rsidRPr="00DC3EBB">
        <w:t>Учреждение   в   своей   деятельности   руководствуется   Конституцией Российской  Федерации,  Гражданским  Кодексом  Российской  Федерации, Федеральным         Законом         от    09.10.1992    г.    №    3612-1,    «Основы законодательства   о   Культуре»,   Федеральным   Законом   №   131-ФЗ   от 06.10</w:t>
      </w:r>
      <w:r w:rsidRPr="00D16DBC">
        <w:t xml:space="preserve">.2003 г. «Об общих принципах организации местного самоуправления в Российской     Федерации», </w:t>
      </w:r>
      <w:r w:rsidRPr="00D16DBC">
        <w:rPr>
          <w:color w:val="000000"/>
        </w:rPr>
        <w:t>Федеральны</w:t>
      </w:r>
      <w:r>
        <w:rPr>
          <w:color w:val="000000"/>
        </w:rPr>
        <w:t>м законом</w:t>
      </w:r>
      <w:r w:rsidRPr="00D16DBC">
        <w:rPr>
          <w:color w:val="000000"/>
        </w:rPr>
        <w:t xml:space="preserve"> от 12.01.1996 N 7-ФЗ «О некоммерческих организациях»,</w:t>
      </w:r>
      <w:r w:rsidRPr="00D16DBC">
        <w:t xml:space="preserve"> Инструкциями Министерства Культуры РФ и </w:t>
      </w:r>
      <w:r>
        <w:t xml:space="preserve">иными </w:t>
      </w:r>
      <w:r w:rsidRPr="00D16DBC">
        <w:t>правовыми   и   нормативными   актами   Российской   Федерации, Иркутской области</w:t>
      </w:r>
      <w:proofErr w:type="gramEnd"/>
      <w:r w:rsidRPr="00D16DBC">
        <w:t>,  актами     муниципального</w:t>
      </w:r>
      <w:r w:rsidRPr="00DC3EBB">
        <w:t xml:space="preserve"> образования «Заларинский район», настоящим Уставом.</w:t>
      </w:r>
    </w:p>
    <w:p w:rsidR="00713EFC" w:rsidRPr="00DC3EBB" w:rsidRDefault="00713EFC" w:rsidP="00713EFC">
      <w:pPr>
        <w:ind w:firstLine="567"/>
        <w:jc w:val="both"/>
      </w:pPr>
      <w:r w:rsidRPr="00DC3EBB">
        <w:t>1.8.</w:t>
      </w:r>
      <w:r w:rsidRPr="00DC3EBB">
        <w:tab/>
        <w:t>Учреждение имеет круглую печать со своим полным наименованием, штампы, бланки и другие средства индивидуализации.</w:t>
      </w:r>
    </w:p>
    <w:p w:rsidR="00713EFC" w:rsidRPr="00DC3EBB" w:rsidRDefault="00713EFC" w:rsidP="00713EFC">
      <w:pPr>
        <w:ind w:firstLine="567"/>
        <w:jc w:val="both"/>
      </w:pPr>
      <w:r w:rsidRPr="00DC3EBB">
        <w:t xml:space="preserve">1.9. В состав учреждения входят обособленные структурные подразделения -     Центральный Парк Культуры и Отдыха, </w:t>
      </w:r>
      <w:proofErr w:type="spellStart"/>
      <w:r w:rsidRPr="00DC3EBB">
        <w:t>Щербаковский</w:t>
      </w:r>
      <w:proofErr w:type="spellEnd"/>
      <w:r w:rsidRPr="00DC3EBB">
        <w:t xml:space="preserve"> Дом Досуга.</w:t>
      </w:r>
    </w:p>
    <w:p w:rsidR="00713EFC" w:rsidRPr="00DC3EBB" w:rsidRDefault="00713EFC" w:rsidP="00713EFC">
      <w:pPr>
        <w:ind w:firstLine="567"/>
        <w:jc w:val="both"/>
      </w:pPr>
      <w:r w:rsidRPr="00DC3EBB">
        <w:t>1.10.</w:t>
      </w:r>
      <w:r w:rsidRPr="00DC3EBB">
        <w:tab/>
        <w:t>Учреждение самостоятельно в принятии решений и осуществлении действий,   вытекающих   из   Устава,   в   том   числе   в   подборе   кадров, осуществлении культурно - досуговой, финансово-хозяйственной и иной деятельности в соответствии с законодательством Российской Федерации и  настоящим Уставом.</w:t>
      </w:r>
    </w:p>
    <w:p w:rsidR="00713EFC" w:rsidRPr="00BD1A6C" w:rsidRDefault="00713EFC" w:rsidP="00713EFC">
      <w:pPr>
        <w:ind w:firstLine="544"/>
        <w:jc w:val="both"/>
      </w:pPr>
      <w:r w:rsidRPr="00DC3EBB">
        <w:lastRenderedPageBreak/>
        <w:t xml:space="preserve"> </w:t>
      </w:r>
      <w:r w:rsidRPr="00BD1A6C">
        <w:t>1.11.</w:t>
      </w:r>
      <w:r w:rsidRPr="00BD1A6C">
        <w:tab/>
      </w:r>
      <w:proofErr w:type="gramStart"/>
      <w:r>
        <w:t>У</w:t>
      </w:r>
      <w:r w:rsidRPr="00BD1A6C">
        <w:t xml:space="preserve">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t>У</w:t>
      </w:r>
      <w:r w:rsidRPr="00BD1A6C">
        <w:t xml:space="preserve">чреждением собственником этого имущества или приобретенного </w:t>
      </w:r>
      <w:r>
        <w:t>У</w:t>
      </w:r>
      <w:r w:rsidRPr="00BD1A6C">
        <w:t>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BD1A6C">
        <w:t xml:space="preserve"> в оперативное управление </w:t>
      </w:r>
      <w:r>
        <w:t>У</w:t>
      </w:r>
      <w:r w:rsidRPr="00BD1A6C">
        <w:t xml:space="preserve">чреждения и за </w:t>
      </w:r>
      <w:proofErr w:type="gramStart"/>
      <w:r w:rsidRPr="00BD1A6C">
        <w:t>счет</w:t>
      </w:r>
      <w:proofErr w:type="gramEnd"/>
      <w:r w:rsidRPr="00BD1A6C">
        <w:t xml:space="preserve"> каких средств оно приобретено.</w:t>
      </w:r>
    </w:p>
    <w:p w:rsidR="00713EFC" w:rsidRPr="00BD1A6C" w:rsidRDefault="00713EFC" w:rsidP="00713EFC">
      <w:pPr>
        <w:ind w:firstLine="544"/>
        <w:jc w:val="both"/>
      </w:pPr>
      <w:r w:rsidRPr="00BD1A6C">
        <w:t xml:space="preserve">По обязательствам </w:t>
      </w:r>
      <w:r>
        <w:t>У</w:t>
      </w:r>
      <w:r w:rsidRPr="00BD1A6C">
        <w:t xml:space="preserve">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w:t>
      </w:r>
      <w:r>
        <w:t>У</w:t>
      </w:r>
      <w:r w:rsidRPr="00BD1A6C">
        <w:t>чреждения.</w:t>
      </w:r>
    </w:p>
    <w:p w:rsidR="00713EFC" w:rsidRPr="00DC3EBB" w:rsidRDefault="00713EFC" w:rsidP="00713EFC">
      <w:pPr>
        <w:ind w:firstLine="567"/>
        <w:jc w:val="both"/>
      </w:pPr>
      <w:r w:rsidRPr="00DC3EBB">
        <w:t xml:space="preserve"> 1.12.</w:t>
      </w:r>
      <w:r w:rsidRPr="00DC3EBB">
        <w:tab/>
        <w:t>Собственником   имущества   Учреждения   является   муниципальное образование   «Заларинский   район»,   в   лице   Комитета   по   управлению муниципальным  имуществом  муниципального  образования  «Заларинский район». Собственник имущества не несет ответственность по обязательствам Учреждения.</w:t>
      </w:r>
    </w:p>
    <w:p w:rsidR="00713EFC" w:rsidRPr="00DC3EBB" w:rsidRDefault="00713EFC" w:rsidP="00713EFC">
      <w:pPr>
        <w:ind w:firstLine="567"/>
        <w:jc w:val="both"/>
      </w:pPr>
      <w:r w:rsidRPr="00DC3EBB">
        <w:t xml:space="preserve"> 1.13.</w:t>
      </w:r>
      <w:r w:rsidRPr="00DC3EBB">
        <w:tab/>
        <w:t>Учредитель не несет ответственности по обязательствам Учреждения, а Учреждение не отвечает по обязательствам Учредителя.</w:t>
      </w:r>
    </w:p>
    <w:p w:rsidR="00713EFC" w:rsidRPr="00DC3EBB" w:rsidRDefault="00713EFC" w:rsidP="00713EFC">
      <w:pPr>
        <w:ind w:firstLine="567"/>
        <w:jc w:val="both"/>
      </w:pPr>
      <w:r w:rsidRPr="00DC3EBB">
        <w:t>1.14.</w:t>
      </w:r>
      <w:r w:rsidRPr="00DC3EBB">
        <w:tab/>
        <w:t>В Учреждении действует система найма работников, предусмотренная действующим трудовым законодательством РФ.</w:t>
      </w:r>
    </w:p>
    <w:p w:rsidR="00713EFC" w:rsidRPr="00DC3EBB" w:rsidRDefault="00713EFC" w:rsidP="00713EFC">
      <w:pPr>
        <w:ind w:firstLine="567"/>
        <w:jc w:val="both"/>
      </w:pPr>
    </w:p>
    <w:p w:rsidR="00713EFC" w:rsidRPr="00DC3EBB" w:rsidRDefault="00713EFC" w:rsidP="00713EFC">
      <w:pPr>
        <w:ind w:firstLine="567"/>
        <w:jc w:val="center"/>
      </w:pPr>
      <w:r w:rsidRPr="00DC3EBB">
        <w:t>2.</w:t>
      </w:r>
      <w:r>
        <w:t xml:space="preserve"> </w:t>
      </w:r>
      <w:r w:rsidRPr="00DC3EBB">
        <w:t>ЦЕЛЬ, ЗАДАЧИ И ВИДЫ ДЕЯТЕЛЬНОСТИ УЧРЕЖДЕНИЯ</w:t>
      </w:r>
    </w:p>
    <w:p w:rsidR="00713EFC" w:rsidRPr="00DC3EBB" w:rsidRDefault="00713EFC" w:rsidP="00713EFC">
      <w:pPr>
        <w:ind w:firstLine="567"/>
        <w:jc w:val="both"/>
      </w:pPr>
    </w:p>
    <w:p w:rsidR="00713EFC" w:rsidRPr="00DC3EBB" w:rsidRDefault="00713EFC" w:rsidP="00713EFC">
      <w:pPr>
        <w:ind w:firstLine="567"/>
        <w:jc w:val="both"/>
      </w:pPr>
      <w:r w:rsidRPr="00DC3EBB">
        <w:t xml:space="preserve"> 2.1. Учреждение является </w:t>
      </w:r>
      <w:r>
        <w:t xml:space="preserve">унитарной </w:t>
      </w:r>
      <w:r w:rsidRPr="00DC3EBB">
        <w:t xml:space="preserve">некоммерческой организацией, созданной  муниципальным образованием для выполнения работ, оказания услуг в целях  реализации полномочий органа местного самоуправления в сфере культуры,  осуществляющей культурно - досуговую деятельность. Учреждение создано  в целях организации досуга и приобщения жителей муниципального  образования к творчеству, культурному развитию и самообразованию,  любительскому искусству, ремеслам. </w:t>
      </w:r>
    </w:p>
    <w:p w:rsidR="00713EFC" w:rsidRPr="00DC3EBB" w:rsidRDefault="00713EFC" w:rsidP="00713EFC">
      <w:pPr>
        <w:ind w:firstLine="567"/>
        <w:jc w:val="both"/>
      </w:pPr>
      <w:r w:rsidRPr="00DC3EBB">
        <w:t xml:space="preserve">Предметом деятельности Учреждения  является удовлетворение общественных потребностей во всех видах  творчества, участие в культурной жизни населения, сохранение традиционной народной культуры, самодеятельной  инициативы населения, любительского художественного творчества,  народных художественных промыслов и ремесел, создание условий и  организация досуга населения, обеспечение жителей другими культурно-досуговыми услугами.  </w:t>
      </w:r>
    </w:p>
    <w:p w:rsidR="00713EFC" w:rsidRPr="00DC3EBB" w:rsidRDefault="00713EFC" w:rsidP="00713EFC">
      <w:pPr>
        <w:ind w:firstLine="567"/>
        <w:jc w:val="both"/>
      </w:pPr>
      <w:r w:rsidRPr="00DC3EBB">
        <w:t>2.2. Задачами учреждения является:</w:t>
      </w:r>
    </w:p>
    <w:p w:rsidR="00713EFC" w:rsidRPr="00DC3EBB" w:rsidRDefault="00713EFC" w:rsidP="00713EFC">
      <w:pPr>
        <w:ind w:firstLine="567"/>
        <w:jc w:val="both"/>
      </w:pPr>
      <w:r w:rsidRPr="00DC3EBB">
        <w:t>- удовлетворение потребностей населения в сохранении и развитии традиционного      народного</w:t>
      </w:r>
      <w:r w:rsidRPr="00DC3EBB">
        <w:tab/>
        <w:t xml:space="preserve">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713EFC" w:rsidRPr="00DC3EBB" w:rsidRDefault="00713EFC" w:rsidP="00713EFC">
      <w:pPr>
        <w:ind w:firstLine="567"/>
        <w:jc w:val="both"/>
      </w:pPr>
      <w:r w:rsidRPr="00DC3EBB">
        <w:t>-  создание   благоприятных   условий   для   организации   культурного         досуга и отдыха жителей;</w:t>
      </w:r>
    </w:p>
    <w:p w:rsidR="00713EFC" w:rsidRPr="00DC3EBB" w:rsidRDefault="00713EFC" w:rsidP="00713EFC">
      <w:pPr>
        <w:ind w:firstLine="567"/>
        <w:jc w:val="both"/>
      </w:pPr>
      <w:r w:rsidRPr="00DC3EBB">
        <w:t xml:space="preserve"> -  предоставление   услуг   </w:t>
      </w:r>
      <w:proofErr w:type="gramStart"/>
      <w:r w:rsidRPr="00DC3EBB">
        <w:t>социально-культурного</w:t>
      </w:r>
      <w:proofErr w:type="gramEnd"/>
      <w:r w:rsidRPr="00DC3EBB">
        <w:t>,   просветительного,</w:t>
      </w:r>
    </w:p>
    <w:p w:rsidR="00713EFC" w:rsidRPr="00DC3EBB" w:rsidRDefault="00713EFC" w:rsidP="00713EFC">
      <w:pPr>
        <w:ind w:firstLine="567"/>
        <w:jc w:val="both"/>
      </w:pPr>
      <w:r w:rsidRPr="00DC3EBB">
        <w:t xml:space="preserve"> оздоровительного  и   развлекательного  характера,   </w:t>
      </w:r>
      <w:proofErr w:type="gramStart"/>
      <w:r w:rsidRPr="00DC3EBB">
        <w:t>доступных</w:t>
      </w:r>
      <w:proofErr w:type="gramEnd"/>
      <w:r w:rsidRPr="00DC3EBB">
        <w:t xml:space="preserve">  для</w:t>
      </w:r>
    </w:p>
    <w:p w:rsidR="00713EFC" w:rsidRPr="00DC3EBB" w:rsidRDefault="00713EFC" w:rsidP="00713EFC">
      <w:pPr>
        <w:ind w:firstLine="567"/>
        <w:jc w:val="both"/>
      </w:pPr>
      <w:r w:rsidRPr="00DC3EBB">
        <w:t>широких слоев населения;</w:t>
      </w:r>
    </w:p>
    <w:p w:rsidR="00713EFC" w:rsidRPr="00DC3EBB" w:rsidRDefault="00713EFC" w:rsidP="00713EFC">
      <w:pPr>
        <w:ind w:firstLine="567"/>
        <w:jc w:val="both"/>
      </w:pPr>
      <w:r w:rsidRPr="00DC3EBB">
        <w:t xml:space="preserve"> - поддержка и развитие самобытных социальных культур, народных</w:t>
      </w:r>
    </w:p>
    <w:p w:rsidR="00713EFC" w:rsidRPr="00DC3EBB" w:rsidRDefault="00713EFC" w:rsidP="00713EFC">
      <w:pPr>
        <w:ind w:firstLine="567"/>
        <w:jc w:val="both"/>
      </w:pPr>
      <w:r w:rsidRPr="00DC3EBB">
        <w:t>промыслов и ремесел;</w:t>
      </w:r>
    </w:p>
    <w:p w:rsidR="00713EFC" w:rsidRPr="00DC3EBB" w:rsidRDefault="00713EFC" w:rsidP="00713EFC">
      <w:pPr>
        <w:ind w:firstLine="567"/>
        <w:jc w:val="both"/>
      </w:pPr>
      <w:r w:rsidRPr="00DC3EBB">
        <w:t xml:space="preserve">- развитие  современных  форм  организации  культурного  досуга  </w:t>
      </w:r>
      <w:proofErr w:type="gramStart"/>
      <w:r w:rsidRPr="00DC3EBB">
        <w:t>с</w:t>
      </w:r>
      <w:proofErr w:type="gramEnd"/>
    </w:p>
    <w:p w:rsidR="00713EFC" w:rsidRPr="00DC3EBB" w:rsidRDefault="00713EFC" w:rsidP="00713EFC">
      <w:pPr>
        <w:ind w:firstLine="567"/>
        <w:jc w:val="both"/>
      </w:pPr>
      <w:r w:rsidRPr="00DC3EBB">
        <w:t xml:space="preserve"> учётом    потребностей    различных    социально-возрастных    групп</w:t>
      </w:r>
    </w:p>
    <w:p w:rsidR="00713EFC" w:rsidRPr="00DC3EBB" w:rsidRDefault="00713EFC" w:rsidP="00713EFC">
      <w:pPr>
        <w:ind w:firstLine="567"/>
        <w:jc w:val="both"/>
      </w:pPr>
      <w:r w:rsidRPr="00DC3EBB">
        <w:t xml:space="preserve"> населения.</w:t>
      </w:r>
    </w:p>
    <w:p w:rsidR="00713EFC" w:rsidRPr="00DC3EBB" w:rsidRDefault="00713EFC" w:rsidP="00713EFC">
      <w:pPr>
        <w:ind w:firstLine="567"/>
        <w:jc w:val="both"/>
      </w:pPr>
      <w:r w:rsidRPr="00DC3EBB">
        <w:t xml:space="preserve"> 2.3.</w:t>
      </w:r>
      <w:r w:rsidRPr="00DC3EBB">
        <w:tab/>
        <w:t>Для достижения установленных  настоящим Уставом целей учреждение осуществляет следующие основные виды деятельности:</w:t>
      </w:r>
    </w:p>
    <w:p w:rsidR="00713EFC" w:rsidRPr="00DC3EBB" w:rsidRDefault="00713EFC" w:rsidP="00713EFC">
      <w:pPr>
        <w:ind w:firstLine="567"/>
        <w:jc w:val="both"/>
      </w:pPr>
      <w:r w:rsidRPr="00DC3EBB">
        <w:lastRenderedPageBreak/>
        <w:t>-создание и организация деятельности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13EFC" w:rsidRPr="00DC3EBB" w:rsidRDefault="00713EFC" w:rsidP="00713EFC">
      <w:pPr>
        <w:ind w:firstLine="567"/>
        <w:jc w:val="both"/>
      </w:pPr>
      <w:r w:rsidRPr="00DC3EBB">
        <w:t xml:space="preserve">-проведение  различных по форме и тематике культурно-массовых мероприятий: праздников, представлений, фестивалей, конкурсов, смотров, выставок, концертов, вечеров, спектаклей, игровых развлекательных программ и других форм показа результатов творческой деятельности клубных формирований и творческого коллектива Учреждения; </w:t>
      </w:r>
    </w:p>
    <w:p w:rsidR="00713EFC" w:rsidRPr="00DC3EBB" w:rsidRDefault="00713EFC" w:rsidP="00713EFC">
      <w:pPr>
        <w:ind w:firstLine="567"/>
        <w:jc w:val="both"/>
      </w:pPr>
      <w:r w:rsidRPr="00DC3EBB">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713EFC" w:rsidRPr="00DC3EBB" w:rsidRDefault="00713EFC" w:rsidP="00713EFC">
      <w:pPr>
        <w:pStyle w:val="aff1"/>
        <w:spacing w:after="0"/>
        <w:ind w:firstLine="567"/>
        <w:jc w:val="both"/>
      </w:pPr>
      <w:r w:rsidRPr="00DC3EBB">
        <w:t>-организация работы разнообразных форм просветительской деятельности клубных формирований и творческого коллектива Учреждения;</w:t>
      </w:r>
    </w:p>
    <w:p w:rsidR="00713EFC" w:rsidRPr="00DC3EBB" w:rsidRDefault="00713EFC" w:rsidP="00713EFC">
      <w:pPr>
        <w:pStyle w:val="aff1"/>
        <w:spacing w:after="0"/>
        <w:ind w:firstLine="567"/>
        <w:jc w:val="both"/>
      </w:pPr>
      <w:proofErr w:type="gramStart"/>
      <w:r w:rsidRPr="00DC3EBB">
        <w:t>-организация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журналы и др.);</w:t>
      </w:r>
      <w:proofErr w:type="gramEnd"/>
    </w:p>
    <w:p w:rsidR="00713EFC" w:rsidRPr="00DC3EBB" w:rsidRDefault="00713EFC" w:rsidP="00713EFC">
      <w:pPr>
        <w:pStyle w:val="aff1"/>
        <w:spacing w:after="0"/>
        <w:ind w:firstLine="567"/>
        <w:jc w:val="both"/>
      </w:pPr>
      <w:r w:rsidRPr="00DC3EBB">
        <w:t> -проведение массовых театрализованных праздников и представлений, народных гуляний;</w:t>
      </w:r>
    </w:p>
    <w:p w:rsidR="00713EFC" w:rsidRPr="00DC3EBB" w:rsidRDefault="00713EFC" w:rsidP="00713EFC">
      <w:pPr>
        <w:pStyle w:val="aff1"/>
        <w:spacing w:after="0"/>
        <w:ind w:firstLine="567"/>
        <w:jc w:val="both"/>
      </w:pPr>
      <w:r w:rsidRPr="00DC3EBB">
        <w:t>-организация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других программ;</w:t>
      </w:r>
    </w:p>
    <w:p w:rsidR="00713EFC" w:rsidRPr="00DC3EBB" w:rsidRDefault="00713EFC" w:rsidP="00713EFC">
      <w:pPr>
        <w:pStyle w:val="aff1"/>
        <w:spacing w:after="0"/>
        <w:ind w:firstLine="567"/>
        <w:jc w:val="both"/>
      </w:pPr>
      <w:r w:rsidRPr="00DC3EBB">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rsidR="00713EFC" w:rsidRPr="00DC3EBB" w:rsidRDefault="00713EFC" w:rsidP="00713EFC">
      <w:pPr>
        <w:pStyle w:val="aff1"/>
        <w:spacing w:after="0"/>
        <w:ind w:firstLine="567"/>
        <w:jc w:val="both"/>
      </w:pPr>
      <w:r w:rsidRPr="00DC3EBB">
        <w:t xml:space="preserve"> -осуществление гастрольной деятельности;</w:t>
      </w:r>
    </w:p>
    <w:p w:rsidR="00713EFC" w:rsidRPr="00DC3EBB" w:rsidRDefault="00713EFC" w:rsidP="00713EFC">
      <w:pPr>
        <w:pStyle w:val="aff1"/>
        <w:spacing w:after="0"/>
        <w:ind w:firstLine="567"/>
        <w:jc w:val="both"/>
      </w:pPr>
      <w:r w:rsidRPr="00DC3EBB">
        <w:t xml:space="preserve">- участие в мероприятиях </w:t>
      </w:r>
      <w:proofErr w:type="spellStart"/>
      <w:r w:rsidRPr="00DC3EBB">
        <w:t>межпоселенческого</w:t>
      </w:r>
      <w:proofErr w:type="spellEnd"/>
      <w:r w:rsidRPr="00DC3EBB">
        <w:t xml:space="preserve"> характера;</w:t>
      </w:r>
    </w:p>
    <w:p w:rsidR="00713EFC" w:rsidRPr="00DC3EBB" w:rsidRDefault="00713EFC" w:rsidP="00713EFC">
      <w:pPr>
        <w:shd w:val="clear" w:color="auto" w:fill="FFFFFF"/>
        <w:tabs>
          <w:tab w:val="left" w:pos="720"/>
        </w:tabs>
        <w:ind w:firstLine="567"/>
        <w:jc w:val="both"/>
      </w:pPr>
      <w:r w:rsidRPr="00DC3EBB">
        <w:t xml:space="preserve"> - создание благоприятных условий для неформального общения посети</w:t>
      </w:r>
      <w:r w:rsidRPr="00DC3EBB">
        <w:softHyphen/>
        <w:t>телей клуба по интересам (организация работы различного рода клуб</w:t>
      </w:r>
      <w:r w:rsidRPr="00DC3EBB">
        <w:softHyphen/>
        <w:t>ных гостиных, салонов, игротек и т.д.);</w:t>
      </w:r>
    </w:p>
    <w:p w:rsidR="00713EFC" w:rsidRPr="00DC3EBB" w:rsidRDefault="00713EFC" w:rsidP="00713EFC">
      <w:pPr>
        <w:shd w:val="clear" w:color="auto" w:fill="FFFFFF"/>
        <w:tabs>
          <w:tab w:val="left" w:pos="720"/>
        </w:tabs>
        <w:ind w:firstLine="567"/>
        <w:jc w:val="both"/>
      </w:pPr>
      <w:r w:rsidRPr="00DC3EBB">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713EFC" w:rsidRPr="00DC3EBB" w:rsidRDefault="00713EFC" w:rsidP="00713EFC">
      <w:pPr>
        <w:ind w:firstLine="567"/>
        <w:jc w:val="both"/>
      </w:pPr>
      <w:r w:rsidRPr="00DC3EBB">
        <w:t>- осуществление справочной, информационной и рекламно-маркетинговой деятельности;</w:t>
      </w:r>
    </w:p>
    <w:p w:rsidR="00713EFC" w:rsidRPr="00DC3EBB" w:rsidRDefault="00713EFC" w:rsidP="00713EFC">
      <w:pPr>
        <w:ind w:firstLine="567"/>
        <w:jc w:val="both"/>
      </w:pPr>
      <w:r w:rsidRPr="00DC3EBB">
        <w:t>- предоставление гражданам дополнительных досуговых и сервисных услуг.</w:t>
      </w:r>
    </w:p>
    <w:p w:rsidR="00713EFC" w:rsidRPr="00DC3EBB" w:rsidRDefault="00713EFC" w:rsidP="00713EFC">
      <w:pPr>
        <w:pStyle w:val="aff1"/>
        <w:spacing w:after="0"/>
        <w:ind w:firstLine="567"/>
        <w:jc w:val="both"/>
      </w:pPr>
      <w:r w:rsidRPr="00DC3EBB">
        <w:t>- создание условий для реализации гражданами права на занятия физической культурой;</w:t>
      </w:r>
    </w:p>
    <w:p w:rsidR="00713EFC" w:rsidRPr="00DC3EBB" w:rsidRDefault="00713EFC" w:rsidP="00713EFC">
      <w:pPr>
        <w:pStyle w:val="aff1"/>
        <w:spacing w:after="0"/>
        <w:ind w:firstLine="567"/>
        <w:jc w:val="both"/>
      </w:pPr>
      <w:r w:rsidRPr="00DC3EBB">
        <w:t>- предоставление населению для занятий физической культурой и спортом имеющиеся на балансе Учреждения спортивные сооружения и инвентарь.</w:t>
      </w:r>
    </w:p>
    <w:p w:rsidR="00713EFC" w:rsidRPr="00DC3EBB" w:rsidRDefault="00713EFC" w:rsidP="00713EFC">
      <w:pPr>
        <w:shd w:val="clear" w:color="auto" w:fill="FFFFFF"/>
        <w:tabs>
          <w:tab w:val="left" w:pos="567"/>
        </w:tabs>
        <w:ind w:firstLine="567"/>
        <w:jc w:val="both"/>
      </w:pPr>
      <w:r w:rsidRPr="00DC3EBB">
        <w:t>- повышение квалификации специалистов культуры.</w:t>
      </w:r>
    </w:p>
    <w:p w:rsidR="00713EFC" w:rsidRPr="00DC3EBB" w:rsidRDefault="00713EFC" w:rsidP="00713EFC">
      <w:pPr>
        <w:ind w:firstLine="567"/>
        <w:jc w:val="both"/>
      </w:pPr>
      <w:r w:rsidRPr="00DC3EBB">
        <w:t>2.4.</w:t>
      </w:r>
      <w:r w:rsidRPr="00DC3EBB">
        <w:tab/>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 приносящая доход деятельность Учреждения. Порядок определения указанной платы устанавливается органом, осуществляющим функции и полномочия учредителя.</w:t>
      </w:r>
    </w:p>
    <w:p w:rsidR="00713EFC" w:rsidRPr="00DC3EBB" w:rsidRDefault="00713EFC" w:rsidP="00713EFC">
      <w:pPr>
        <w:ind w:firstLine="567"/>
        <w:jc w:val="both"/>
      </w:pPr>
      <w:r w:rsidRPr="00DC3EBB">
        <w:t>2.5.</w:t>
      </w:r>
      <w:r w:rsidRPr="00DC3EBB">
        <w:tab/>
      </w:r>
      <w:proofErr w:type="gramStart"/>
      <w:r w:rsidRPr="00DC3EBB">
        <w:t>К</w:t>
      </w:r>
      <w:proofErr w:type="gramEnd"/>
      <w:r w:rsidRPr="00DC3EBB">
        <w:t xml:space="preserve"> </w:t>
      </w:r>
      <w:proofErr w:type="gramStart"/>
      <w:r w:rsidRPr="00DC3EBB">
        <w:t>приносящий</w:t>
      </w:r>
      <w:proofErr w:type="gramEnd"/>
      <w:r w:rsidRPr="00DC3EBB">
        <w:t xml:space="preserve"> доход деятельности учреждения относятся:</w:t>
      </w:r>
    </w:p>
    <w:p w:rsidR="00713EFC" w:rsidRPr="00DC3EBB" w:rsidRDefault="00713EFC" w:rsidP="00CB5C02">
      <w:pPr>
        <w:numPr>
          <w:ilvl w:val="0"/>
          <w:numId w:val="4"/>
        </w:numPr>
        <w:ind w:left="567" w:firstLine="0"/>
        <w:jc w:val="both"/>
      </w:pPr>
      <w:r w:rsidRPr="00DC3EBB">
        <w:t xml:space="preserve">Предоставление игровых комнат для детей </w:t>
      </w:r>
    </w:p>
    <w:p w:rsidR="00713EFC" w:rsidRPr="00DC3EBB" w:rsidRDefault="00713EFC" w:rsidP="00CB5C02">
      <w:pPr>
        <w:numPr>
          <w:ilvl w:val="0"/>
          <w:numId w:val="4"/>
        </w:numPr>
        <w:ind w:left="567" w:firstLine="0"/>
        <w:jc w:val="both"/>
      </w:pPr>
      <w:r w:rsidRPr="00DC3EBB">
        <w:t xml:space="preserve">Бильярд </w:t>
      </w:r>
    </w:p>
    <w:p w:rsidR="00713EFC" w:rsidRPr="00DC3EBB" w:rsidRDefault="00713EFC" w:rsidP="00CB5C02">
      <w:pPr>
        <w:pStyle w:val="aa"/>
        <w:numPr>
          <w:ilvl w:val="0"/>
          <w:numId w:val="4"/>
        </w:numPr>
        <w:ind w:left="567" w:firstLine="0"/>
        <w:contextualSpacing/>
        <w:jc w:val="both"/>
      </w:pPr>
      <w:r w:rsidRPr="00DC3EBB">
        <w:lastRenderedPageBreak/>
        <w:t>Организация    в    установленном    порядке    работы    спортивно-</w:t>
      </w:r>
    </w:p>
    <w:p w:rsidR="00713EFC" w:rsidRPr="00DC3EBB" w:rsidRDefault="00713EFC" w:rsidP="00713EFC">
      <w:pPr>
        <w:pStyle w:val="aa"/>
        <w:ind w:left="567"/>
        <w:jc w:val="both"/>
      </w:pPr>
      <w:r w:rsidRPr="00DC3EBB">
        <w:t>оздоровительных клубов и секций, групп туризма и здоровья,</w:t>
      </w:r>
    </w:p>
    <w:p w:rsidR="00713EFC" w:rsidRPr="00DC3EBB" w:rsidRDefault="00713EFC" w:rsidP="00713EFC">
      <w:pPr>
        <w:pStyle w:val="aa"/>
        <w:ind w:left="567"/>
        <w:jc w:val="both"/>
      </w:pPr>
      <w:r w:rsidRPr="00DC3EBB">
        <w:t>компьютерных клубов, игровых и тренажерных залов и других,</w:t>
      </w:r>
    </w:p>
    <w:p w:rsidR="00713EFC" w:rsidRPr="00DC3EBB" w:rsidRDefault="00713EFC" w:rsidP="00713EFC">
      <w:pPr>
        <w:pStyle w:val="aa"/>
        <w:ind w:left="567"/>
        <w:jc w:val="both"/>
      </w:pPr>
      <w:r w:rsidRPr="00DC3EBB">
        <w:t>подобных и развлекательных досуговых объектов;</w:t>
      </w:r>
    </w:p>
    <w:p w:rsidR="00713EFC" w:rsidRPr="00DC3EBB" w:rsidRDefault="00713EFC" w:rsidP="00CB5C02">
      <w:pPr>
        <w:numPr>
          <w:ilvl w:val="0"/>
          <w:numId w:val="4"/>
        </w:numPr>
        <w:ind w:left="567" w:firstLine="0"/>
        <w:jc w:val="both"/>
      </w:pPr>
      <w:r w:rsidRPr="00DC3EBB">
        <w:t>Организация и проведение концертов  для детей</w:t>
      </w:r>
    </w:p>
    <w:p w:rsidR="00713EFC" w:rsidRPr="00DC3EBB" w:rsidRDefault="00713EFC" w:rsidP="00CB5C02">
      <w:pPr>
        <w:numPr>
          <w:ilvl w:val="0"/>
          <w:numId w:val="4"/>
        </w:numPr>
        <w:ind w:left="567" w:firstLine="0"/>
        <w:jc w:val="both"/>
      </w:pPr>
      <w:r w:rsidRPr="00DC3EBB">
        <w:t>Организация и проведение концертов для взрослых</w:t>
      </w:r>
    </w:p>
    <w:p w:rsidR="00713EFC" w:rsidRPr="00DC3EBB" w:rsidRDefault="00713EFC" w:rsidP="00CB5C02">
      <w:pPr>
        <w:numPr>
          <w:ilvl w:val="0"/>
          <w:numId w:val="4"/>
        </w:numPr>
        <w:ind w:left="567" w:firstLine="0"/>
        <w:jc w:val="both"/>
      </w:pPr>
      <w:r w:rsidRPr="00DC3EBB">
        <w:t>Организация и проведение спектаклей для детей</w:t>
      </w:r>
    </w:p>
    <w:p w:rsidR="00713EFC" w:rsidRPr="00DC3EBB" w:rsidRDefault="00713EFC" w:rsidP="00CB5C02">
      <w:pPr>
        <w:numPr>
          <w:ilvl w:val="0"/>
          <w:numId w:val="4"/>
        </w:numPr>
        <w:ind w:left="567" w:firstLine="0"/>
        <w:jc w:val="both"/>
      </w:pPr>
      <w:r w:rsidRPr="00DC3EBB">
        <w:t>Организация и проведение спектаклей для взрослых</w:t>
      </w:r>
    </w:p>
    <w:p w:rsidR="00713EFC" w:rsidRPr="00DC3EBB" w:rsidRDefault="00713EFC" w:rsidP="00CB5C02">
      <w:pPr>
        <w:numPr>
          <w:ilvl w:val="0"/>
          <w:numId w:val="4"/>
        </w:numPr>
        <w:ind w:left="567" w:firstLine="0"/>
        <w:jc w:val="both"/>
      </w:pPr>
      <w:r w:rsidRPr="00DC3EBB">
        <w:t>Организация и проведение дискотек для детей</w:t>
      </w:r>
    </w:p>
    <w:p w:rsidR="00713EFC" w:rsidRPr="00DC3EBB" w:rsidRDefault="00713EFC" w:rsidP="00CB5C02">
      <w:pPr>
        <w:numPr>
          <w:ilvl w:val="0"/>
          <w:numId w:val="4"/>
        </w:numPr>
        <w:ind w:left="567" w:firstLine="0"/>
        <w:jc w:val="both"/>
      </w:pPr>
      <w:r w:rsidRPr="00DC3EBB">
        <w:t>Организация и проведение дискотек для взрослых</w:t>
      </w:r>
    </w:p>
    <w:p w:rsidR="00713EFC" w:rsidRPr="00DC3EBB" w:rsidRDefault="00713EFC" w:rsidP="00CB5C02">
      <w:pPr>
        <w:numPr>
          <w:ilvl w:val="0"/>
          <w:numId w:val="4"/>
        </w:numPr>
        <w:ind w:left="567" w:firstLine="0"/>
        <w:jc w:val="both"/>
      </w:pPr>
      <w:r w:rsidRPr="00DC3EBB">
        <w:t xml:space="preserve">Организация и проведение вечеров  отдыха </w:t>
      </w:r>
    </w:p>
    <w:p w:rsidR="00713EFC" w:rsidRPr="00DC3EBB" w:rsidRDefault="00713EFC" w:rsidP="00CB5C02">
      <w:pPr>
        <w:numPr>
          <w:ilvl w:val="0"/>
          <w:numId w:val="4"/>
        </w:numPr>
        <w:ind w:left="567" w:firstLine="0"/>
        <w:jc w:val="both"/>
      </w:pPr>
      <w:r w:rsidRPr="00DC3EBB">
        <w:t>Организация и проведение праздничных мероприятий</w:t>
      </w:r>
    </w:p>
    <w:p w:rsidR="00713EFC" w:rsidRPr="00DC3EBB" w:rsidRDefault="00713EFC" w:rsidP="00CB5C02">
      <w:pPr>
        <w:numPr>
          <w:ilvl w:val="0"/>
          <w:numId w:val="4"/>
        </w:numPr>
        <w:ind w:left="567" w:firstLine="0"/>
        <w:jc w:val="both"/>
      </w:pPr>
      <w:r w:rsidRPr="00DC3EBB">
        <w:t>Организация и проведение выездных праздничных мероприятий</w:t>
      </w:r>
    </w:p>
    <w:p w:rsidR="00713EFC" w:rsidRPr="00DC3EBB" w:rsidRDefault="00713EFC" w:rsidP="00CB5C02">
      <w:pPr>
        <w:numPr>
          <w:ilvl w:val="0"/>
          <w:numId w:val="4"/>
        </w:numPr>
        <w:ind w:left="567" w:firstLine="0"/>
        <w:jc w:val="both"/>
      </w:pPr>
      <w:r w:rsidRPr="00DC3EBB">
        <w:t>Озвучивание мероприятия</w:t>
      </w:r>
    </w:p>
    <w:p w:rsidR="00713EFC" w:rsidRPr="00DC3EBB" w:rsidRDefault="00713EFC" w:rsidP="00CB5C02">
      <w:pPr>
        <w:numPr>
          <w:ilvl w:val="0"/>
          <w:numId w:val="4"/>
        </w:numPr>
        <w:ind w:left="567" w:firstLine="0"/>
        <w:jc w:val="both"/>
      </w:pPr>
      <w:r w:rsidRPr="00DC3EBB">
        <w:t>Озвучивание выездного мероприятия</w:t>
      </w:r>
    </w:p>
    <w:p w:rsidR="00713EFC" w:rsidRPr="00DC3EBB" w:rsidRDefault="00713EFC" w:rsidP="00CB5C02">
      <w:pPr>
        <w:numPr>
          <w:ilvl w:val="0"/>
          <w:numId w:val="4"/>
        </w:numPr>
        <w:ind w:left="567" w:firstLine="0"/>
        <w:jc w:val="both"/>
      </w:pPr>
      <w:r w:rsidRPr="00DC3EBB">
        <w:t>Изготовление рекламного плаката (щита)</w:t>
      </w:r>
    </w:p>
    <w:p w:rsidR="00713EFC" w:rsidRPr="00DC3EBB" w:rsidRDefault="00713EFC" w:rsidP="00CB5C02">
      <w:pPr>
        <w:numPr>
          <w:ilvl w:val="0"/>
          <w:numId w:val="4"/>
        </w:numPr>
        <w:ind w:left="567" w:firstLine="0"/>
        <w:jc w:val="both"/>
      </w:pPr>
      <w:r w:rsidRPr="00DC3EBB">
        <w:t>Прокат сценического костюма</w:t>
      </w:r>
    </w:p>
    <w:p w:rsidR="00713EFC" w:rsidRPr="00DC3EBB" w:rsidRDefault="00713EFC" w:rsidP="00CB5C02">
      <w:pPr>
        <w:numPr>
          <w:ilvl w:val="0"/>
          <w:numId w:val="4"/>
        </w:numPr>
        <w:ind w:left="567" w:firstLine="0"/>
        <w:jc w:val="both"/>
      </w:pPr>
      <w:r w:rsidRPr="00DC3EBB">
        <w:t>Пошив сценического костюма</w:t>
      </w:r>
    </w:p>
    <w:p w:rsidR="00713EFC" w:rsidRPr="00DC3EBB" w:rsidRDefault="00713EFC" w:rsidP="00CB5C02">
      <w:pPr>
        <w:numPr>
          <w:ilvl w:val="0"/>
          <w:numId w:val="4"/>
        </w:numPr>
        <w:ind w:left="567" w:firstLine="0"/>
        <w:jc w:val="both"/>
      </w:pPr>
      <w:r w:rsidRPr="00DC3EBB">
        <w:t xml:space="preserve"> Обучение в платных кружках, студиях, на курсах, мастер-классах </w:t>
      </w:r>
    </w:p>
    <w:p w:rsidR="00713EFC" w:rsidRPr="00DC3EBB" w:rsidRDefault="00713EFC" w:rsidP="00CB5C02">
      <w:pPr>
        <w:numPr>
          <w:ilvl w:val="0"/>
          <w:numId w:val="4"/>
        </w:numPr>
        <w:ind w:left="567" w:firstLine="0"/>
        <w:jc w:val="both"/>
      </w:pPr>
      <w:r w:rsidRPr="00DC3EBB">
        <w:t xml:space="preserve">Услуга по предоставлению места организации деятельности в ЦПКиО (10 </w:t>
      </w:r>
      <w:proofErr w:type="spellStart"/>
      <w:r w:rsidRPr="00DC3EBB">
        <w:t>кв.м</w:t>
      </w:r>
      <w:proofErr w:type="spellEnd"/>
      <w:r w:rsidRPr="00DC3EBB">
        <w:t>.)</w:t>
      </w:r>
    </w:p>
    <w:p w:rsidR="00713EFC" w:rsidRPr="00DC3EBB" w:rsidRDefault="00713EFC" w:rsidP="00CB5C02">
      <w:pPr>
        <w:numPr>
          <w:ilvl w:val="0"/>
          <w:numId w:val="4"/>
        </w:numPr>
        <w:ind w:left="567" w:firstLine="0"/>
        <w:jc w:val="both"/>
      </w:pPr>
      <w:r w:rsidRPr="00DC3EBB">
        <w:t>Выездная концертная программа</w:t>
      </w:r>
    </w:p>
    <w:p w:rsidR="00713EFC" w:rsidRPr="00DC3EBB" w:rsidRDefault="00713EFC" w:rsidP="00CB5C02">
      <w:pPr>
        <w:numPr>
          <w:ilvl w:val="0"/>
          <w:numId w:val="4"/>
        </w:numPr>
        <w:ind w:left="567" w:firstLine="0"/>
        <w:jc w:val="both"/>
      </w:pPr>
      <w:r w:rsidRPr="00DC3EBB">
        <w:t xml:space="preserve"> Организация и проведение театрализованных представлений</w:t>
      </w:r>
    </w:p>
    <w:p w:rsidR="00713EFC" w:rsidRPr="00DC3EBB" w:rsidRDefault="00713EFC" w:rsidP="00CB5C02">
      <w:pPr>
        <w:numPr>
          <w:ilvl w:val="0"/>
          <w:numId w:val="4"/>
        </w:numPr>
        <w:ind w:left="567" w:firstLine="0"/>
        <w:jc w:val="both"/>
      </w:pPr>
      <w:r w:rsidRPr="00DC3EBB">
        <w:t xml:space="preserve">Организация и проведение выездных театрализованных представлений (поздравлений) </w:t>
      </w:r>
    </w:p>
    <w:p w:rsidR="00713EFC" w:rsidRPr="00DC3EBB" w:rsidRDefault="00713EFC" w:rsidP="00CB5C02">
      <w:pPr>
        <w:numPr>
          <w:ilvl w:val="0"/>
          <w:numId w:val="4"/>
        </w:numPr>
        <w:ind w:left="567" w:firstLine="0"/>
        <w:jc w:val="both"/>
      </w:pPr>
      <w:r w:rsidRPr="00DC3EBB">
        <w:t xml:space="preserve"> Предоставление диско-зала, фойе для проведения мероприятия</w:t>
      </w:r>
    </w:p>
    <w:p w:rsidR="00713EFC" w:rsidRPr="00DC3EBB" w:rsidRDefault="00713EFC" w:rsidP="00CB5C02">
      <w:pPr>
        <w:numPr>
          <w:ilvl w:val="0"/>
          <w:numId w:val="4"/>
        </w:numPr>
        <w:ind w:left="567" w:firstLine="0"/>
        <w:jc w:val="both"/>
      </w:pPr>
      <w:r w:rsidRPr="00DC3EBB">
        <w:t>Услуга по художественному оформлению мероприятия</w:t>
      </w:r>
    </w:p>
    <w:p w:rsidR="00713EFC" w:rsidRPr="00DC3EBB" w:rsidRDefault="00713EFC" w:rsidP="00CB5C02">
      <w:pPr>
        <w:numPr>
          <w:ilvl w:val="0"/>
          <w:numId w:val="4"/>
        </w:numPr>
        <w:ind w:left="567" w:firstLine="0"/>
        <w:jc w:val="both"/>
      </w:pPr>
      <w:r w:rsidRPr="00DC3EBB">
        <w:t xml:space="preserve">Заказные сольные номера на мероприятия (вокал, </w:t>
      </w:r>
      <w:proofErr w:type="spellStart"/>
      <w:r w:rsidRPr="00DC3EBB">
        <w:t>инструментал</w:t>
      </w:r>
      <w:proofErr w:type="spellEnd"/>
      <w:r w:rsidRPr="00DC3EBB">
        <w:t>)</w:t>
      </w:r>
    </w:p>
    <w:p w:rsidR="00713EFC" w:rsidRPr="00DC3EBB" w:rsidRDefault="00713EFC" w:rsidP="00CB5C02">
      <w:pPr>
        <w:numPr>
          <w:ilvl w:val="0"/>
          <w:numId w:val="4"/>
        </w:numPr>
        <w:ind w:left="567" w:firstLine="0"/>
        <w:jc w:val="both"/>
      </w:pPr>
      <w:r w:rsidRPr="00DC3EBB">
        <w:t>Запись звукового ролика в студии звукозаписи</w:t>
      </w:r>
    </w:p>
    <w:p w:rsidR="00713EFC" w:rsidRPr="00DC3EBB" w:rsidRDefault="00713EFC" w:rsidP="00CB5C02">
      <w:pPr>
        <w:pStyle w:val="aa"/>
        <w:numPr>
          <w:ilvl w:val="0"/>
          <w:numId w:val="4"/>
        </w:numPr>
        <w:ind w:left="567" w:firstLine="0"/>
        <w:contextualSpacing/>
        <w:jc w:val="both"/>
      </w:pPr>
      <w:r w:rsidRPr="00DC3EBB">
        <w:t>Организация и проведение ярмарок, лотерей, аукционов, выставок-</w:t>
      </w:r>
    </w:p>
    <w:p w:rsidR="00713EFC" w:rsidRPr="00DC3EBB" w:rsidRDefault="00713EFC" w:rsidP="00CB5C02">
      <w:pPr>
        <w:pStyle w:val="aa"/>
        <w:numPr>
          <w:ilvl w:val="0"/>
          <w:numId w:val="4"/>
        </w:numPr>
        <w:ind w:left="567" w:firstLine="0"/>
        <w:contextualSpacing/>
        <w:jc w:val="both"/>
      </w:pPr>
      <w:r w:rsidRPr="00DC3EBB">
        <w:t>продаж, аттракционов;</w:t>
      </w:r>
    </w:p>
    <w:p w:rsidR="00713EFC" w:rsidRPr="00DC3EBB" w:rsidRDefault="00713EFC" w:rsidP="00CB5C02">
      <w:pPr>
        <w:numPr>
          <w:ilvl w:val="0"/>
          <w:numId w:val="4"/>
        </w:numPr>
        <w:ind w:left="567" w:firstLine="0"/>
        <w:jc w:val="both"/>
      </w:pPr>
      <w:r w:rsidRPr="00DC3EBB">
        <w:t>Проведение мастер-класса</w:t>
      </w:r>
    </w:p>
    <w:p w:rsidR="00713EFC" w:rsidRPr="00DC3EBB" w:rsidRDefault="00713EFC" w:rsidP="00CB5C02">
      <w:pPr>
        <w:pStyle w:val="aa"/>
        <w:numPr>
          <w:ilvl w:val="0"/>
          <w:numId w:val="4"/>
        </w:numPr>
        <w:ind w:left="567" w:firstLine="0"/>
        <w:contextualSpacing/>
        <w:jc w:val="both"/>
      </w:pPr>
      <w:r w:rsidRPr="00DC3EBB">
        <w:t xml:space="preserve">Оказание   </w:t>
      </w:r>
      <w:proofErr w:type="gramStart"/>
      <w:r w:rsidRPr="00DC3EBB">
        <w:t>консультативной</w:t>
      </w:r>
      <w:proofErr w:type="gramEnd"/>
      <w:r w:rsidRPr="00DC3EBB">
        <w:t>,   методической   и   организационно-</w:t>
      </w:r>
    </w:p>
    <w:p w:rsidR="00713EFC" w:rsidRPr="00DC3EBB" w:rsidRDefault="00713EFC" w:rsidP="00CB5C02">
      <w:pPr>
        <w:pStyle w:val="aa"/>
        <w:numPr>
          <w:ilvl w:val="0"/>
          <w:numId w:val="4"/>
        </w:numPr>
        <w:ind w:left="567" w:firstLine="0"/>
        <w:contextualSpacing/>
        <w:jc w:val="both"/>
      </w:pPr>
      <w:r w:rsidRPr="00DC3EBB">
        <w:t>Творческой  помощи  в  подготовке  и  проведении   культурно  -</w:t>
      </w:r>
    </w:p>
    <w:p w:rsidR="00713EFC" w:rsidRPr="00DC3EBB" w:rsidRDefault="00713EFC" w:rsidP="00CB5C02">
      <w:pPr>
        <w:pStyle w:val="aa"/>
        <w:numPr>
          <w:ilvl w:val="0"/>
          <w:numId w:val="4"/>
        </w:numPr>
        <w:ind w:left="567" w:firstLine="0"/>
        <w:contextualSpacing/>
        <w:jc w:val="both"/>
      </w:pPr>
      <w:r w:rsidRPr="00DC3EBB">
        <w:t>Организация и проведение досуговых мероприятий;</w:t>
      </w:r>
    </w:p>
    <w:p w:rsidR="00713EFC" w:rsidRPr="00DC3EBB" w:rsidRDefault="00713EFC" w:rsidP="00CB5C02">
      <w:pPr>
        <w:pStyle w:val="aa"/>
        <w:numPr>
          <w:ilvl w:val="0"/>
          <w:numId w:val="4"/>
        </w:numPr>
        <w:ind w:left="567" w:firstLine="0"/>
        <w:contextualSpacing/>
        <w:jc w:val="both"/>
      </w:pPr>
      <w:r w:rsidRPr="00DC3EBB">
        <w:t>Предоставление       оркестров,       ансамблей,        самодеятельных</w:t>
      </w:r>
    </w:p>
    <w:p w:rsidR="00713EFC" w:rsidRPr="00DC3EBB" w:rsidRDefault="00713EFC" w:rsidP="00CB5C02">
      <w:pPr>
        <w:pStyle w:val="aa"/>
        <w:numPr>
          <w:ilvl w:val="0"/>
          <w:numId w:val="4"/>
        </w:numPr>
        <w:ind w:left="567" w:firstLine="0"/>
        <w:contextualSpacing/>
        <w:jc w:val="both"/>
      </w:pPr>
      <w:r w:rsidRPr="00DC3EBB">
        <w:t xml:space="preserve">художественных коллективов и отдельных     исполнителей </w:t>
      </w:r>
      <w:proofErr w:type="gramStart"/>
      <w:r w:rsidRPr="00DC3EBB">
        <w:t>для</w:t>
      </w:r>
      <w:proofErr w:type="gramEnd"/>
    </w:p>
    <w:p w:rsidR="00713EFC" w:rsidRPr="00DC3EBB" w:rsidRDefault="00713EFC" w:rsidP="00CB5C02">
      <w:pPr>
        <w:pStyle w:val="aa"/>
        <w:numPr>
          <w:ilvl w:val="0"/>
          <w:numId w:val="4"/>
        </w:numPr>
        <w:ind w:left="567" w:firstLine="0"/>
        <w:contextualSpacing/>
        <w:jc w:val="both"/>
      </w:pPr>
      <w:r w:rsidRPr="00DC3EBB">
        <w:t>семейных и гражданских праздников и торжеств;</w:t>
      </w:r>
    </w:p>
    <w:p w:rsidR="00713EFC" w:rsidRPr="00DC3EBB" w:rsidRDefault="00713EFC" w:rsidP="00CB5C02">
      <w:pPr>
        <w:numPr>
          <w:ilvl w:val="0"/>
          <w:numId w:val="4"/>
        </w:numPr>
        <w:ind w:left="567" w:firstLine="0"/>
        <w:jc w:val="both"/>
      </w:pPr>
      <w:r w:rsidRPr="00DC3EBB">
        <w:t xml:space="preserve">Предоставление    услуг    по    прокату    </w:t>
      </w:r>
      <w:proofErr w:type="spellStart"/>
      <w:r w:rsidRPr="00DC3EBB">
        <w:t>звукоусилительной</w:t>
      </w:r>
      <w:proofErr w:type="spellEnd"/>
      <w:r w:rsidRPr="00DC3EBB">
        <w:t xml:space="preserve"> и осветительной аппаратуры и другого  профильного  оборудования, изготовление  сценических костюмов, обуви, реквизита;</w:t>
      </w:r>
    </w:p>
    <w:p w:rsidR="00713EFC" w:rsidRPr="00DC3EBB" w:rsidRDefault="00713EFC" w:rsidP="00CB5C02">
      <w:pPr>
        <w:numPr>
          <w:ilvl w:val="0"/>
          <w:numId w:val="4"/>
        </w:numPr>
        <w:ind w:left="567" w:firstLine="0"/>
        <w:jc w:val="both"/>
      </w:pPr>
      <w:r w:rsidRPr="00DC3EBB">
        <w:t>Реализация поделок художественной мастерской</w:t>
      </w:r>
    </w:p>
    <w:p w:rsidR="00713EFC" w:rsidRPr="00DC3EBB" w:rsidRDefault="00713EFC" w:rsidP="00CB5C02">
      <w:pPr>
        <w:pStyle w:val="aa"/>
        <w:numPr>
          <w:ilvl w:val="0"/>
          <w:numId w:val="4"/>
        </w:numPr>
        <w:ind w:left="567" w:firstLine="0"/>
        <w:contextualSpacing/>
        <w:jc w:val="both"/>
      </w:pPr>
      <w:r w:rsidRPr="00DC3EBB">
        <w:t>Услуги        по        изготовлению       копий,        фотокопированию,</w:t>
      </w:r>
    </w:p>
    <w:p w:rsidR="00713EFC" w:rsidRPr="00DC3EBB" w:rsidRDefault="00713EFC" w:rsidP="00CB5C02">
      <w:pPr>
        <w:pStyle w:val="aa"/>
        <w:numPr>
          <w:ilvl w:val="0"/>
          <w:numId w:val="4"/>
        </w:numPr>
        <w:ind w:left="567" w:firstLine="0"/>
        <w:contextualSpacing/>
        <w:jc w:val="both"/>
      </w:pPr>
      <w:r w:rsidRPr="00DC3EBB">
        <w:t>микрокопированию,      репродуцированию,      ксерокопированию,</w:t>
      </w:r>
    </w:p>
    <w:p w:rsidR="00713EFC" w:rsidRPr="00DC3EBB" w:rsidRDefault="00713EFC" w:rsidP="00CB5C02">
      <w:pPr>
        <w:pStyle w:val="aa"/>
        <w:numPr>
          <w:ilvl w:val="0"/>
          <w:numId w:val="4"/>
        </w:numPr>
        <w:ind w:left="567" w:firstLine="0"/>
        <w:contextualSpacing/>
        <w:jc w:val="both"/>
      </w:pPr>
      <w:r w:rsidRPr="00DC3EBB">
        <w:t>микрокопированию с печатной продукции;</w:t>
      </w:r>
    </w:p>
    <w:p w:rsidR="00713EFC" w:rsidRPr="00DC3EBB" w:rsidRDefault="00713EFC" w:rsidP="00CB5C02">
      <w:pPr>
        <w:pStyle w:val="aa"/>
        <w:numPr>
          <w:ilvl w:val="0"/>
          <w:numId w:val="4"/>
        </w:numPr>
        <w:ind w:left="567" w:firstLine="0"/>
        <w:contextualSpacing/>
        <w:jc w:val="both"/>
      </w:pPr>
      <w:r w:rsidRPr="00DC3EBB">
        <w:t>Предоставление помещений в аренду с согласия собственника.</w:t>
      </w:r>
    </w:p>
    <w:p w:rsidR="00713EFC" w:rsidRPr="00DC3EBB" w:rsidRDefault="00713EFC" w:rsidP="00713EFC">
      <w:pPr>
        <w:ind w:firstLine="567"/>
        <w:jc w:val="both"/>
      </w:pPr>
      <w:r w:rsidRPr="00DC3EBB">
        <w:t>2.6.</w:t>
      </w:r>
      <w:r w:rsidRPr="00DC3EBB">
        <w:tab/>
        <w:t>Учреждение ведет учет доходов и расходов по деятельности, приносящей доход. 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713EFC" w:rsidRPr="00DC3EBB" w:rsidRDefault="00713EFC" w:rsidP="00713EFC">
      <w:pPr>
        <w:ind w:firstLine="567"/>
        <w:jc w:val="both"/>
      </w:pPr>
      <w:r w:rsidRPr="00DC3EBB">
        <w:lastRenderedPageBreak/>
        <w:t>2.7.</w:t>
      </w:r>
      <w:r w:rsidRPr="00DC3EBB">
        <w:tab/>
        <w:t>Доходы,    полученные    от    деятельности,    приносящей    доход,    и приобретенное     за     счет     этих     доходов     имущество     поступают     в самостоятельное распоряжение Учреждения и используются в соответствии с законодательством Российской Федерации и уставными целями.</w:t>
      </w:r>
    </w:p>
    <w:p w:rsidR="00713EFC" w:rsidRPr="00DC3EBB" w:rsidRDefault="00713EFC" w:rsidP="00713EFC">
      <w:pPr>
        <w:ind w:firstLine="567"/>
        <w:jc w:val="both"/>
      </w:pPr>
      <w:r w:rsidRPr="00DC3EBB">
        <w:t>2.8. Учреждение не вправе осуществлять виды деятельности, приносящей доход, не указанные в настоящем Уставе.</w:t>
      </w:r>
    </w:p>
    <w:p w:rsidR="00713EFC" w:rsidRPr="00DC3EBB" w:rsidRDefault="00713EFC" w:rsidP="00713EFC">
      <w:pPr>
        <w:ind w:firstLine="567"/>
        <w:jc w:val="both"/>
      </w:pPr>
      <w:r w:rsidRPr="00DC3EBB">
        <w:t>2.9. Учреждение осуществляет деятельность, относящуюся к его основным видам деятельности в соответствии с муниципальными заданиями, которые формируются   и   утверждаются   органом,   осуществляющим   функции   и полномочия Учредителя.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w:t>
      </w:r>
      <w:proofErr w:type="gramStart"/>
      <w:r w:rsidRPr="00DC3EBB">
        <w:t>и</w:t>
      </w:r>
      <w:proofErr w:type="gramEnd"/>
      <w:r w:rsidRPr="00DC3EBB">
        <w:t xml:space="preserve"> срока его выполнения осуществляется только при соответствующем изменении муниципального задания.</w:t>
      </w:r>
    </w:p>
    <w:p w:rsidR="00713EFC" w:rsidRPr="00DC3EBB" w:rsidRDefault="00713EFC" w:rsidP="00713EFC">
      <w:pPr>
        <w:ind w:firstLine="567"/>
        <w:jc w:val="both"/>
      </w:pPr>
      <w:r w:rsidRPr="00DC3EBB">
        <w:t>2.10. Учреждение вправе привлекать дополнительные финансовые средства за счет осуществления приносящей доход деятельности, предусмотренной уставом Учреждения, а также за счет добровольных пожертвований физических и (или) юридических лиц.</w:t>
      </w:r>
    </w:p>
    <w:p w:rsidR="00713EFC" w:rsidRPr="00DC3EBB" w:rsidRDefault="00713EFC" w:rsidP="00713EFC">
      <w:pPr>
        <w:ind w:firstLine="567"/>
        <w:jc w:val="both"/>
      </w:pPr>
    </w:p>
    <w:p w:rsidR="00713EFC" w:rsidRPr="00DC3EBB" w:rsidRDefault="00713EFC" w:rsidP="00713EFC">
      <w:pPr>
        <w:ind w:firstLine="567"/>
        <w:jc w:val="center"/>
      </w:pPr>
      <w:r w:rsidRPr="00DC3EBB">
        <w:t>3. ИМУЩЕСТВО И ФИНАНСОВЫЕ СРЕДСТВА УЧРЕЖДЕНИЯ</w:t>
      </w:r>
    </w:p>
    <w:p w:rsidR="00713EFC" w:rsidRPr="00DC3EBB" w:rsidRDefault="00713EFC" w:rsidP="00713EFC">
      <w:pPr>
        <w:ind w:firstLine="567"/>
        <w:jc w:val="both"/>
      </w:pPr>
    </w:p>
    <w:p w:rsidR="00713EFC" w:rsidRPr="00DC3EBB" w:rsidRDefault="00713EFC" w:rsidP="00713EFC">
      <w:pPr>
        <w:ind w:firstLine="567"/>
        <w:jc w:val="both"/>
      </w:pPr>
      <w:r w:rsidRPr="00DC3EBB">
        <w:t>3.1.</w:t>
      </w:r>
      <w:r w:rsidRPr="00DC3EBB">
        <w:tab/>
        <w:t>Финансовое    обеспечение    выполнения    муниципального    задания Учреждением осуществляется в виде субсидии из бюджета муниципального образования «Заларинский район».</w:t>
      </w:r>
    </w:p>
    <w:p w:rsidR="00713EFC" w:rsidRPr="00DC3EBB" w:rsidRDefault="00713EFC" w:rsidP="00713EFC">
      <w:pPr>
        <w:ind w:firstLine="567"/>
        <w:jc w:val="both"/>
      </w:pPr>
      <w:r w:rsidRPr="00DC3EBB">
        <w:t>3.2.</w:t>
      </w:r>
      <w:r w:rsidRPr="00DC3EBB">
        <w:tab/>
        <w:t>Учреждение    осуществляет    операции    с    поступающими    ему    в соответствии    с    законодательством    средствами    через    лицевой    счет Учреждения, открытый в отделении казначейства Комитета по финансам администрации муниципального образования «Заларинский район».</w:t>
      </w:r>
    </w:p>
    <w:p w:rsidR="00713EFC" w:rsidRPr="00DC3EBB" w:rsidRDefault="00713EFC" w:rsidP="00713EFC">
      <w:pPr>
        <w:ind w:firstLine="567"/>
        <w:jc w:val="both"/>
      </w:pPr>
      <w:r w:rsidRPr="00DC3EBB">
        <w:t>3.3.</w:t>
      </w:r>
      <w:r w:rsidRPr="00DC3EBB">
        <w:tab/>
        <w:t>Имущество  Учреждения является     собственностью  муниципального образования «Заларинский район» и закрепляется за Учреждением на праве оперативного управления.</w:t>
      </w:r>
    </w:p>
    <w:p w:rsidR="00713EFC" w:rsidRPr="00DC3EBB" w:rsidRDefault="00713EFC" w:rsidP="00713EFC">
      <w:pPr>
        <w:ind w:firstLine="567"/>
        <w:jc w:val="both"/>
      </w:pPr>
      <w:r w:rsidRPr="00DC3EBB">
        <w:t>3.4.</w:t>
      </w:r>
      <w:r w:rsidRPr="00DC3EBB">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13EFC" w:rsidRPr="00DC3EBB" w:rsidRDefault="00713EFC" w:rsidP="00713EFC">
      <w:pPr>
        <w:ind w:firstLine="567"/>
        <w:jc w:val="both"/>
      </w:pPr>
      <w:r w:rsidRPr="00DC3EBB">
        <w:t>3.5.</w:t>
      </w:r>
      <w:r w:rsidRPr="00DC3EBB">
        <w:tab/>
        <w:t>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713EFC" w:rsidRPr="00DC3EBB" w:rsidRDefault="00713EFC" w:rsidP="00713EFC">
      <w:pPr>
        <w:ind w:firstLine="567"/>
        <w:jc w:val="both"/>
      </w:pPr>
      <w:r w:rsidRPr="00DC3EBB">
        <w:t>3.6. Порядок распоряжения имуществом:</w:t>
      </w:r>
    </w:p>
    <w:p w:rsidR="00713EFC" w:rsidRPr="00DC3EBB" w:rsidRDefault="00713EFC" w:rsidP="00713EFC">
      <w:pPr>
        <w:ind w:firstLine="567"/>
        <w:jc w:val="both"/>
      </w:pPr>
      <w:r w:rsidRPr="00DC3EBB">
        <w:t>-</w:t>
      </w:r>
      <w:r w:rsidRPr="00DC3EBB">
        <w:tab/>
        <w:t>имущество, приобретаемое Учреждением за счет доходов от приносящей доход     деятельности,     поступает     в     самостоятельное     распоряжение Учреждения;</w:t>
      </w:r>
    </w:p>
    <w:p w:rsidR="00713EFC" w:rsidRPr="00DC3EBB" w:rsidRDefault="00713EFC" w:rsidP="00713EFC">
      <w:pPr>
        <w:ind w:firstLine="567"/>
        <w:jc w:val="both"/>
      </w:pPr>
      <w:r w:rsidRPr="00DC3EBB">
        <w:t>-</w:t>
      </w:r>
      <w:r w:rsidRPr="00DC3EBB">
        <w:tab/>
        <w:t>Учреждение не вправе без согласия собственника распоряжаться особо</w:t>
      </w:r>
    </w:p>
    <w:p w:rsidR="00713EFC" w:rsidRPr="00DC3EBB" w:rsidRDefault="00713EFC" w:rsidP="00713EFC">
      <w:pPr>
        <w:jc w:val="both"/>
      </w:pPr>
      <w:r w:rsidRPr="00DC3EBB">
        <w:t>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w:t>
      </w:r>
    </w:p>
    <w:p w:rsidR="00713EFC" w:rsidRPr="00DC3EBB" w:rsidRDefault="00713EFC" w:rsidP="00713EFC">
      <w:pPr>
        <w:jc w:val="both"/>
      </w:pPr>
      <w:r w:rsidRPr="00DC3EBB">
        <w:t>имуществом;</w:t>
      </w:r>
    </w:p>
    <w:p w:rsidR="00713EFC" w:rsidRPr="00DC3EBB" w:rsidRDefault="00713EFC" w:rsidP="00713EFC">
      <w:pPr>
        <w:ind w:firstLine="567"/>
        <w:jc w:val="both"/>
      </w:pPr>
      <w:r w:rsidRPr="00DC3EBB">
        <w:t>-</w:t>
      </w:r>
      <w:r w:rsidRPr="00DC3EBB">
        <w:tab/>
        <w:t>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rsidR="00713EFC" w:rsidRPr="00DC3EBB" w:rsidRDefault="00713EFC" w:rsidP="00713EFC">
      <w:pPr>
        <w:ind w:firstLine="567"/>
        <w:jc w:val="both"/>
      </w:pPr>
      <w:r w:rsidRPr="00DC3EBB">
        <w:t xml:space="preserve">3.7. Под особо ценным движимым имуществом понимается движимое имущество, без которого осуществление Учреждением своей деятельности будет </w:t>
      </w:r>
      <w:proofErr w:type="gramStart"/>
      <w:r w:rsidRPr="00DC3EBB">
        <w:t>существенно затруднено</w:t>
      </w:r>
      <w:proofErr w:type="gramEnd"/>
      <w:r w:rsidRPr="00DC3EBB">
        <w:t>. Перечень особо ценного движимого имущества Учреждения определятся органом, осуществляющим функции и полномочия Учредителя.</w:t>
      </w:r>
    </w:p>
    <w:p w:rsidR="00713EFC" w:rsidRPr="00DC3EBB" w:rsidRDefault="00713EFC" w:rsidP="00713EFC">
      <w:pPr>
        <w:ind w:firstLine="567"/>
        <w:jc w:val="both"/>
      </w:pPr>
    </w:p>
    <w:p w:rsidR="00713EFC" w:rsidRPr="00DC3EBB" w:rsidRDefault="00713EFC" w:rsidP="00713EFC">
      <w:pPr>
        <w:ind w:firstLine="567"/>
        <w:jc w:val="center"/>
      </w:pPr>
      <w:r w:rsidRPr="00DC3EBB">
        <w:t>4.УПРАВЛЕНИЕ УЧРЕЖДЕНИЕМ</w:t>
      </w:r>
    </w:p>
    <w:p w:rsidR="00713EFC" w:rsidRPr="00DC3EBB" w:rsidRDefault="00713EFC" w:rsidP="00713EFC">
      <w:pPr>
        <w:ind w:firstLine="567"/>
        <w:jc w:val="both"/>
      </w:pPr>
    </w:p>
    <w:p w:rsidR="00713EFC" w:rsidRPr="00DC3EBB" w:rsidRDefault="00713EFC" w:rsidP="00713EFC">
      <w:pPr>
        <w:ind w:firstLine="567"/>
        <w:jc w:val="both"/>
      </w:pPr>
      <w:r w:rsidRPr="00DC3EBB">
        <w:lastRenderedPageBreak/>
        <w:t>4.1. Управление     Учреждением     осуществляется     в     соответствии     с законодательством Российской Федерации  и    настоящим Уставом.</w:t>
      </w:r>
    </w:p>
    <w:p w:rsidR="00713EFC" w:rsidRPr="00DC3EBB" w:rsidRDefault="00713EFC" w:rsidP="00713EFC">
      <w:pPr>
        <w:ind w:firstLine="567"/>
        <w:jc w:val="both"/>
      </w:pPr>
      <w:r w:rsidRPr="00DC3EBB">
        <w:t xml:space="preserve">4.2. К </w:t>
      </w:r>
      <w:r>
        <w:t xml:space="preserve">исключительной </w:t>
      </w:r>
      <w:r w:rsidRPr="00DC3EBB">
        <w:t>компетенции Учредителя относится:</w:t>
      </w:r>
    </w:p>
    <w:p w:rsidR="00713EFC" w:rsidRPr="00DC3EBB" w:rsidRDefault="00713EFC" w:rsidP="00713EFC">
      <w:pPr>
        <w:ind w:firstLine="567"/>
        <w:jc w:val="both"/>
      </w:pPr>
      <w:r w:rsidRPr="00DC3EBB">
        <w:t>4.2.1. Утверждение Устава Учреждения, внесение в него изменений</w:t>
      </w:r>
      <w:r>
        <w:t xml:space="preserve"> и дополнений</w:t>
      </w:r>
      <w:r w:rsidRPr="00DC3EBB">
        <w:t xml:space="preserve">. </w:t>
      </w:r>
    </w:p>
    <w:p w:rsidR="00713EFC" w:rsidRPr="00DC3EBB" w:rsidRDefault="00713EFC" w:rsidP="00713EFC">
      <w:pPr>
        <w:ind w:firstLine="567"/>
        <w:jc w:val="both"/>
      </w:pPr>
      <w:r w:rsidRPr="00DC3EBB">
        <w:t>4.2.2. 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w:t>
      </w:r>
    </w:p>
    <w:p w:rsidR="00713EFC" w:rsidRPr="00DC3EBB" w:rsidRDefault="00713EFC" w:rsidP="00713EFC">
      <w:pPr>
        <w:ind w:firstLine="567"/>
        <w:jc w:val="both"/>
      </w:pPr>
      <w:r w:rsidRPr="00DC3EBB">
        <w:t>4.2.3. Реорганизация и ликвидация Учреждения, а также изменение его типа.</w:t>
      </w:r>
    </w:p>
    <w:p w:rsidR="00713EFC" w:rsidRPr="00DC3EBB" w:rsidRDefault="00713EFC" w:rsidP="00713EFC">
      <w:pPr>
        <w:ind w:firstLine="567"/>
        <w:jc w:val="both"/>
      </w:pPr>
      <w:r w:rsidRPr="00DC3EBB">
        <w:t>4.2.4. Назначение директора Учреждения и прекращение его полномочий, а также заключение и прекращение трудового договора с ним.</w:t>
      </w:r>
    </w:p>
    <w:p w:rsidR="00713EFC" w:rsidRDefault="00713EFC" w:rsidP="00713EFC">
      <w:pPr>
        <w:ind w:firstLine="567"/>
        <w:jc w:val="both"/>
      </w:pPr>
      <w:r w:rsidRPr="00DC3EBB">
        <w:t>4.2.5. Осуществление финансового обеспечения выполнения муниципального задания.</w:t>
      </w:r>
      <w:r>
        <w:t xml:space="preserve"> </w:t>
      </w:r>
    </w:p>
    <w:p w:rsidR="00713EFC" w:rsidRDefault="00713EFC" w:rsidP="00713EFC">
      <w:pPr>
        <w:ind w:firstLine="567"/>
        <w:jc w:val="both"/>
      </w:pPr>
      <w:proofErr w:type="gramStart"/>
      <w:r w:rsidRPr="0007277B">
        <w:t xml:space="preserve">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t>У</w:t>
      </w:r>
      <w:r w:rsidRPr="0007277B">
        <w:t xml:space="preserve">чредителем или приобретенных Учреждением за счет средств, выделенных ему </w:t>
      </w:r>
      <w:r>
        <w:t>У</w:t>
      </w:r>
      <w:r w:rsidRPr="0007277B">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13EFC" w:rsidRPr="00DC3EBB" w:rsidRDefault="00713EFC" w:rsidP="00713EFC">
      <w:pPr>
        <w:ind w:firstLine="567"/>
        <w:jc w:val="both"/>
      </w:pPr>
      <w:r w:rsidRPr="0007277B">
        <w:t xml:space="preserve">В случае сдачи в аренду с согласия учредителя недвижимого имущества и особо ценного движимого имущества, закрепленного за Учреждением </w:t>
      </w:r>
      <w:r>
        <w:t>У</w:t>
      </w:r>
      <w:r w:rsidRPr="0007277B">
        <w:t xml:space="preserve">чредителем или приобретенного Учреждением за счет средств, выделенных ему </w:t>
      </w:r>
      <w:r>
        <w:t>У</w:t>
      </w:r>
      <w:r w:rsidRPr="0007277B">
        <w:t>чредителем на приобретение такого имущества, финансовое обеспечение содержания такого имущества учредителем не осуществляется.</w:t>
      </w:r>
    </w:p>
    <w:p w:rsidR="00713EFC" w:rsidRPr="00DC3EBB" w:rsidRDefault="00713EFC" w:rsidP="00713EFC">
      <w:pPr>
        <w:ind w:firstLine="567"/>
        <w:jc w:val="both"/>
      </w:pPr>
      <w:r w:rsidRPr="00DC3EBB">
        <w:t>4.2.6.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13EFC" w:rsidRPr="00DC3EBB" w:rsidRDefault="00713EFC" w:rsidP="00713EFC">
      <w:pPr>
        <w:ind w:firstLine="567"/>
        <w:jc w:val="both"/>
      </w:pPr>
      <w:r w:rsidRPr="00DC3EBB">
        <w:t>4.2.7.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713EFC" w:rsidRDefault="00713EFC" w:rsidP="00713EFC">
      <w:pPr>
        <w:ind w:firstLine="567"/>
        <w:jc w:val="both"/>
        <w:rPr>
          <w:color w:val="000000"/>
        </w:rPr>
      </w:pPr>
      <w:r w:rsidRPr="00DC3EBB">
        <w:t>4.2.8. Предварительное согласование соверш</w:t>
      </w:r>
      <w:r>
        <w:t>ения Учреждением крупных сделок.</w:t>
      </w:r>
      <w:r w:rsidRPr="00DC3EBB">
        <w:t xml:space="preserve"> </w:t>
      </w:r>
    </w:p>
    <w:p w:rsidR="00713EFC" w:rsidRPr="00B523F7" w:rsidRDefault="00713EFC" w:rsidP="00713EFC">
      <w:pPr>
        <w:ind w:firstLine="544"/>
        <w:jc w:val="both"/>
      </w:pPr>
      <w:proofErr w:type="gramStart"/>
      <w:r>
        <w:t>К</w:t>
      </w:r>
      <w:r w:rsidRPr="00B523F7">
        <w:t>рупной сделкой</w:t>
      </w:r>
      <w:r>
        <w:t xml:space="preserve">, согласно </w:t>
      </w:r>
      <w:r w:rsidRPr="00DC3EBB">
        <w:t>пункт</w:t>
      </w:r>
      <w:r>
        <w:t>у</w:t>
      </w:r>
      <w:r w:rsidRPr="00DC3EBB">
        <w:t xml:space="preserve"> 13 статьи 9.2 </w:t>
      </w:r>
      <w:r w:rsidRPr="00DC3EBB">
        <w:rPr>
          <w:color w:val="000000"/>
        </w:rPr>
        <w:t>Федеральн</w:t>
      </w:r>
      <w:r>
        <w:rPr>
          <w:color w:val="000000"/>
        </w:rPr>
        <w:t>ому</w:t>
      </w:r>
      <w:r w:rsidRPr="00DC3EBB">
        <w:rPr>
          <w:color w:val="000000"/>
        </w:rPr>
        <w:t xml:space="preserve"> закон</w:t>
      </w:r>
      <w:r>
        <w:rPr>
          <w:color w:val="000000"/>
        </w:rPr>
        <w:t>у</w:t>
      </w:r>
      <w:r w:rsidRPr="00DC3EBB">
        <w:rPr>
          <w:color w:val="000000"/>
        </w:rPr>
        <w:t xml:space="preserve"> от 12.01.1996 N 7-ФЗ "О некоммерческих организациях"</w:t>
      </w:r>
      <w:r>
        <w:rPr>
          <w:color w:val="000000"/>
        </w:rPr>
        <w:t>,</w:t>
      </w:r>
      <w:r w:rsidRPr="00B523F7">
        <w:t xml:space="preserve">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w:t>
      </w:r>
      <w:proofErr w:type="gramEnd"/>
      <w:r w:rsidRPr="00B523F7">
        <w:t xml:space="preserve">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13EFC" w:rsidRPr="00DC3EBB" w:rsidRDefault="00713EFC" w:rsidP="00713EFC">
      <w:pPr>
        <w:ind w:firstLine="567"/>
        <w:jc w:val="both"/>
        <w:rPr>
          <w:color w:val="000000"/>
        </w:rPr>
      </w:pPr>
      <w:r w:rsidRPr="00DC3EBB">
        <w:rPr>
          <w:color w:val="000000"/>
        </w:rPr>
        <w:t>4.2.9.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w:t>
      </w:r>
    </w:p>
    <w:p w:rsidR="00713EFC" w:rsidRPr="00DC3EBB" w:rsidRDefault="00713EFC" w:rsidP="00713EFC">
      <w:pPr>
        <w:ind w:firstLine="567"/>
        <w:jc w:val="both"/>
        <w:rPr>
          <w:color w:val="000000"/>
        </w:rPr>
      </w:pPr>
      <w:r w:rsidRPr="00DC3EBB">
        <w:rPr>
          <w:color w:val="000000"/>
        </w:rPr>
        <w:t>4.2.10.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 законодательства.</w:t>
      </w:r>
    </w:p>
    <w:p w:rsidR="00713EFC" w:rsidRPr="00DC3EBB" w:rsidRDefault="00713EFC" w:rsidP="00713EFC">
      <w:pPr>
        <w:ind w:firstLine="567"/>
        <w:jc w:val="both"/>
        <w:rPr>
          <w:color w:val="000000"/>
        </w:rPr>
      </w:pPr>
      <w:r w:rsidRPr="00DC3EBB">
        <w:rPr>
          <w:color w:val="000000"/>
        </w:rPr>
        <w:t>4.2.11. Установление порядка определение платы для физических и юридических лиц за услуги (работы), относящиеся к основной деятельности Учреждения, оказываемые им сверх установленного муниципального задания, а также в случаях, определенных федеральным законом, в пределах установленного муниципального задания.</w:t>
      </w:r>
    </w:p>
    <w:p w:rsidR="00713EFC" w:rsidRPr="00DC3EBB" w:rsidRDefault="00713EFC" w:rsidP="00713EFC">
      <w:pPr>
        <w:ind w:firstLine="567"/>
        <w:jc w:val="both"/>
        <w:rPr>
          <w:color w:val="000000"/>
        </w:rPr>
      </w:pPr>
      <w:r w:rsidRPr="00DC3EBB">
        <w:rPr>
          <w:color w:val="000000"/>
        </w:rPr>
        <w:lastRenderedPageBreak/>
        <w:t>4.2.12. Согласование внесения Учреждением денежных средств (если иное не установлено условиями их предоставления), иного имущества, за исключением особо ценного имущества, в уставной (складочный) капитал хозяйственных обществ или передачи им такого имущества иным образом в качестве их учредителя или участника.</w:t>
      </w:r>
    </w:p>
    <w:p w:rsidR="00713EFC" w:rsidRPr="00DC3EBB" w:rsidRDefault="00713EFC" w:rsidP="00713EFC">
      <w:pPr>
        <w:ind w:firstLine="567"/>
        <w:jc w:val="both"/>
        <w:rPr>
          <w:color w:val="000000"/>
        </w:rPr>
      </w:pPr>
      <w:r w:rsidRPr="00DC3EBB">
        <w:rPr>
          <w:color w:val="000000"/>
        </w:rPr>
        <w:t>4.2.13.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713EFC" w:rsidRPr="00DC3EBB" w:rsidRDefault="00713EFC" w:rsidP="00713EFC">
      <w:pPr>
        <w:ind w:firstLine="567"/>
        <w:jc w:val="both"/>
      </w:pPr>
      <w:r w:rsidRPr="00DC3EBB">
        <w:rPr>
          <w:color w:val="000000"/>
        </w:rPr>
        <w:t>4.2.14.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Правительства Российской Федерации, субъекта Российской Федерации, муниципальными нормативно-правовыми актами.</w:t>
      </w:r>
    </w:p>
    <w:p w:rsidR="00713EFC" w:rsidRPr="00DC3EBB" w:rsidRDefault="00713EFC" w:rsidP="00713EFC">
      <w:pPr>
        <w:ind w:firstLine="567"/>
        <w:jc w:val="both"/>
      </w:pPr>
      <w:r w:rsidRPr="00DC3EBB">
        <w:t>4.3. Руководство деятельностью Учреждения осуществляется директором.</w:t>
      </w:r>
    </w:p>
    <w:p w:rsidR="00713EFC" w:rsidRPr="00DC3EBB" w:rsidRDefault="00713EFC" w:rsidP="00713EFC">
      <w:pPr>
        <w:ind w:firstLine="567"/>
        <w:jc w:val="both"/>
      </w:pPr>
      <w:r w:rsidRPr="00DC3EBB">
        <w:t>4.4. Права и обязанности Директора Учреждения,  также основания для прекращения трудовых отношений с ним регламентируются трудовым законодательством, а также непосредственно трудовым договором. Срок действия трудового договора с руководителем Учреждения устанавливается не более 5 лет.</w:t>
      </w:r>
    </w:p>
    <w:p w:rsidR="00713EFC" w:rsidRPr="00DC3EBB" w:rsidRDefault="00713EFC" w:rsidP="00713EFC">
      <w:pPr>
        <w:ind w:firstLine="567"/>
        <w:jc w:val="both"/>
      </w:pPr>
      <w:r w:rsidRPr="00DC3EBB">
        <w:t>4.5. Компетенция Директора Учреждения:</w:t>
      </w:r>
    </w:p>
    <w:p w:rsidR="00713EFC" w:rsidRPr="00DC3EBB" w:rsidRDefault="00713EFC" w:rsidP="00713EFC">
      <w:pPr>
        <w:ind w:firstLine="567"/>
        <w:jc w:val="both"/>
      </w:pPr>
      <w:r w:rsidRPr="00DC3EBB">
        <w:t>4.5.</w:t>
      </w:r>
      <w:r>
        <w:t>1</w:t>
      </w:r>
      <w:r w:rsidRPr="00DC3EBB">
        <w:t>. Директор действует на основании  законодательства Российской Федерации, Иркутской области и настоящего Устава.</w:t>
      </w:r>
    </w:p>
    <w:p w:rsidR="00713EFC" w:rsidRPr="00DC3EBB" w:rsidRDefault="00713EFC" w:rsidP="00713EFC">
      <w:pPr>
        <w:ind w:firstLine="567"/>
        <w:jc w:val="both"/>
      </w:pPr>
      <w:r w:rsidRPr="00DC3EBB">
        <w:t>4.5.</w:t>
      </w:r>
      <w:r>
        <w:t>2</w:t>
      </w:r>
      <w:r w:rsidRPr="00DC3EBB">
        <w:t>. Директор осуществляет руководство деятельностью Учреждения и подотчетен Учредителю и иным органам в пределах их компетенции.</w:t>
      </w:r>
    </w:p>
    <w:p w:rsidR="00713EFC" w:rsidRPr="00DC3EBB" w:rsidRDefault="00713EFC" w:rsidP="00713EFC">
      <w:pPr>
        <w:ind w:firstLine="567"/>
        <w:jc w:val="both"/>
      </w:pPr>
      <w:r w:rsidRPr="00DC3EBB">
        <w:t>4.5.</w:t>
      </w:r>
      <w:r>
        <w:t>3</w:t>
      </w:r>
      <w:r w:rsidRPr="00DC3EBB">
        <w:t>. Директор по вопросам, отнесенным законодательством Российской Федерации к его компетенции, действует на принципах единоначалия.</w:t>
      </w:r>
    </w:p>
    <w:p w:rsidR="00713EFC" w:rsidRDefault="00713EFC" w:rsidP="00713EFC">
      <w:pPr>
        <w:ind w:firstLine="567"/>
        <w:jc w:val="both"/>
      </w:pPr>
      <w:r w:rsidRPr="00DC3EBB">
        <w:t>4.5.</w:t>
      </w:r>
      <w:r>
        <w:t>4</w:t>
      </w:r>
      <w:r w:rsidRPr="00DC3EBB">
        <w:t>. Директор выполняет следующие функции по организации и осуществлению деятельности  Учреждения:</w:t>
      </w:r>
    </w:p>
    <w:p w:rsidR="00713EFC" w:rsidRPr="008B5F45" w:rsidRDefault="00713EFC" w:rsidP="00713EFC">
      <w:pPr>
        <w:ind w:firstLine="567"/>
        <w:jc w:val="both"/>
      </w:pPr>
      <w:r w:rsidRPr="008B5F45">
        <w:t>-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законодательством;</w:t>
      </w:r>
    </w:p>
    <w:p w:rsidR="00713EFC" w:rsidRPr="008B5F45" w:rsidRDefault="00713EFC" w:rsidP="00713EFC">
      <w:pPr>
        <w:ind w:firstLine="567"/>
        <w:jc w:val="both"/>
      </w:pPr>
      <w:r w:rsidRPr="008B5F45">
        <w:t>- подписывает со стороны работодателя коллективный договор, рассмотренный на общем собрании трудового коллектива, а также правила внутреннего трудового распорядка Учреждения;</w:t>
      </w:r>
    </w:p>
    <w:p w:rsidR="00713EFC" w:rsidRPr="00DC3EBB" w:rsidRDefault="00713EFC" w:rsidP="00713EFC">
      <w:pPr>
        <w:ind w:firstLine="567"/>
        <w:jc w:val="both"/>
      </w:pPr>
      <w:r w:rsidRPr="00DC3EBB">
        <w:t>- распределяет должностные обязанности между работниками Учреждения; утверждает штатное расписание и положение о структурных подразделениях, должностные инструкции, инструкции по охране труда, пожарной безопасности в пределах своей компетенции; поощряет работников за добросовестный и эффективный  труд</w:t>
      </w:r>
      <w:r>
        <w:t>;</w:t>
      </w:r>
    </w:p>
    <w:p w:rsidR="00713EFC" w:rsidRPr="00DC3EBB" w:rsidRDefault="00713EFC" w:rsidP="00713EFC">
      <w:pPr>
        <w:ind w:firstLine="567"/>
        <w:jc w:val="both"/>
      </w:pPr>
      <w:r w:rsidRPr="00DC3EBB">
        <w:t>- устанавливает работникам надбавки, доплаты и иные выплаты в пределах фонда оплаты труда и в соответствии с действующим законодательством;</w:t>
      </w:r>
    </w:p>
    <w:p w:rsidR="00713EFC" w:rsidRPr="00DC3EBB" w:rsidRDefault="00713EFC" w:rsidP="00713EFC">
      <w:pPr>
        <w:ind w:firstLine="567"/>
        <w:jc w:val="both"/>
      </w:pPr>
      <w:r w:rsidRPr="00DC3EBB">
        <w:t xml:space="preserve">- утверждает по согласованию с Учредителем </w:t>
      </w:r>
      <w:r>
        <w:t xml:space="preserve">штатное расписание и </w:t>
      </w:r>
      <w:r w:rsidRPr="00DC3EBB">
        <w:t>структуру Учреждения;</w:t>
      </w:r>
    </w:p>
    <w:p w:rsidR="00713EFC" w:rsidRPr="00DC3EBB" w:rsidRDefault="00713EFC" w:rsidP="00713EFC">
      <w:pPr>
        <w:ind w:firstLine="567"/>
        <w:jc w:val="both"/>
      </w:pPr>
      <w:r w:rsidRPr="00DC3EBB">
        <w:t>- пользуется правом распоряжения имуществом и средствами Учреждения в пределах своей компетенции в соответствии с действующим законодательством  и  настоящим Уставом;</w:t>
      </w:r>
    </w:p>
    <w:p w:rsidR="00713EFC" w:rsidRPr="00DC3EBB" w:rsidRDefault="00713EFC" w:rsidP="00713EFC">
      <w:pPr>
        <w:ind w:firstLine="567"/>
        <w:jc w:val="both"/>
      </w:pPr>
      <w:r w:rsidRPr="00DC3EBB">
        <w:t>- в пределах своей компетенции издает приказы и дает указания, обязательные для всех работников Учреждения, контролирует их выполнение;</w:t>
      </w:r>
    </w:p>
    <w:p w:rsidR="00713EFC" w:rsidRPr="00DC3EBB" w:rsidRDefault="00713EFC" w:rsidP="00713EFC">
      <w:pPr>
        <w:ind w:firstLine="567"/>
        <w:jc w:val="both"/>
      </w:pPr>
      <w:r w:rsidRPr="00DC3EBB">
        <w:t>- требует от работников исполнения ими трудовых обязанностей и бережного отношения к имуществу, соблюдения правил внутреннего трудового распорядка;</w:t>
      </w:r>
    </w:p>
    <w:p w:rsidR="00713EFC" w:rsidRDefault="00713EFC" w:rsidP="00713EFC">
      <w:pPr>
        <w:ind w:firstLine="567"/>
        <w:jc w:val="both"/>
      </w:pPr>
      <w:r w:rsidRPr="00DC3EBB">
        <w:t>- привлекает работников к материальной и дисциплинарной ответственности в порядке</w:t>
      </w:r>
      <w:r>
        <w:t>,</w:t>
      </w:r>
      <w:r w:rsidRPr="00DC3EBB">
        <w:t xml:space="preserve"> установленном Трудовым кодексом Российской Федерации;</w:t>
      </w:r>
    </w:p>
    <w:p w:rsidR="00713EFC" w:rsidRDefault="00713EFC" w:rsidP="00713EFC">
      <w:pPr>
        <w:ind w:firstLine="567"/>
        <w:jc w:val="both"/>
      </w:pPr>
      <w:r>
        <w:lastRenderedPageBreak/>
        <w:t xml:space="preserve">- </w:t>
      </w:r>
      <w:r w:rsidRPr="008B5F45">
        <w:t>обеспечивает сохранность и эффективное использование имущества, закрепленного на праве оперативного управления;</w:t>
      </w:r>
    </w:p>
    <w:p w:rsidR="00713EFC" w:rsidRPr="008B5F45" w:rsidRDefault="00713EFC" w:rsidP="00713EFC">
      <w:pPr>
        <w:ind w:firstLine="567"/>
        <w:jc w:val="both"/>
      </w:pPr>
      <w:r w:rsidRPr="008B5F45">
        <w:t>- действует без доверенности от имени Учреждения, представляет его во всех учреждениях, предприятиях и организациях, в судах, как на территории России, так и за ее пределами;</w:t>
      </w:r>
    </w:p>
    <w:p w:rsidR="00713EFC" w:rsidRDefault="00713EFC" w:rsidP="00713EFC">
      <w:pPr>
        <w:ind w:firstLine="567"/>
        <w:jc w:val="both"/>
      </w:pPr>
      <w:r w:rsidRPr="008B5F45">
        <w:t>- предоставляет в установленные сроки все виды отчетности, предусмотренные органами статистики, фи</w:t>
      </w:r>
      <w:r>
        <w:t>нансовыми и налоговыми органами.</w:t>
      </w:r>
    </w:p>
    <w:p w:rsidR="00713EFC" w:rsidRDefault="00713EFC" w:rsidP="00713EFC">
      <w:pPr>
        <w:ind w:firstLine="567"/>
      </w:pPr>
      <w:r w:rsidRPr="008B5F45">
        <w:t xml:space="preserve">4.5.5. </w:t>
      </w:r>
      <w:r>
        <w:t>Директор</w:t>
      </w:r>
      <w:r w:rsidRPr="008B5F45">
        <w:t xml:space="preserve"> несет персональную ответственность за результаты деятельности Учреждения  перед </w:t>
      </w:r>
      <w:r>
        <w:t>У</w:t>
      </w:r>
      <w:r w:rsidRPr="008B5F45">
        <w:t>чредителем.</w:t>
      </w:r>
    </w:p>
    <w:p w:rsidR="00713EFC" w:rsidRPr="008B5F45" w:rsidRDefault="00713EFC" w:rsidP="00713EFC">
      <w:pPr>
        <w:pStyle w:val="aff1"/>
        <w:ind w:firstLine="709"/>
        <w:jc w:val="center"/>
      </w:pPr>
      <w:r>
        <w:rPr>
          <w:bCs/>
        </w:rPr>
        <w:t>5</w:t>
      </w:r>
      <w:r w:rsidRPr="008B5F45">
        <w:rPr>
          <w:bCs/>
        </w:rPr>
        <w:t xml:space="preserve">. ОТЧЕТНОСТЬ И </w:t>
      </w:r>
      <w:proofErr w:type="gramStart"/>
      <w:r w:rsidRPr="008B5F45">
        <w:rPr>
          <w:bCs/>
        </w:rPr>
        <w:t>КОНТРОЛЬ ЗА</w:t>
      </w:r>
      <w:proofErr w:type="gramEnd"/>
      <w:r w:rsidRPr="008B5F45">
        <w:rPr>
          <w:bCs/>
        </w:rPr>
        <w:t xml:space="preserve"> ДЕЯТЕЛЬНОСТЬЮ УЧРЕЖДЕНИЯ</w:t>
      </w:r>
    </w:p>
    <w:p w:rsidR="00713EFC" w:rsidRDefault="00713EFC" w:rsidP="00713EFC">
      <w:pPr>
        <w:pStyle w:val="aff1"/>
        <w:ind w:firstLine="709"/>
        <w:jc w:val="both"/>
      </w:pPr>
      <w:r>
        <w:t>5</w:t>
      </w:r>
      <w:r w:rsidRPr="008B5F45">
        <w:t xml:space="preserve">.1.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8B5F45">
        <w:t>отчитывается о результатах</w:t>
      </w:r>
      <w:proofErr w:type="gramEnd"/>
      <w:r w:rsidRPr="008B5F45">
        <w:t xml:space="preserve"> деятельности в порядке и в сроки, установленные </w:t>
      </w:r>
      <w:r>
        <w:t>У</w:t>
      </w:r>
      <w:r w:rsidRPr="008B5F45">
        <w:t xml:space="preserve">чредителем согласно законодательству Российской Федерации, </w:t>
      </w:r>
      <w:r>
        <w:t xml:space="preserve">Иркутской области, </w:t>
      </w:r>
      <w:r w:rsidRPr="008B5F45">
        <w:t>нормативным актам</w:t>
      </w:r>
      <w:r>
        <w:t xml:space="preserve"> </w:t>
      </w:r>
      <w:proofErr w:type="spellStart"/>
      <w:r>
        <w:t>админитсрации</w:t>
      </w:r>
      <w:proofErr w:type="spellEnd"/>
      <w:r>
        <w:t xml:space="preserve"> МО «Заларинский район».</w:t>
      </w:r>
    </w:p>
    <w:p w:rsidR="00713EFC" w:rsidRPr="008B5F45" w:rsidRDefault="00713EFC" w:rsidP="00713EFC">
      <w:pPr>
        <w:pStyle w:val="aff1"/>
        <w:ind w:firstLine="709"/>
        <w:jc w:val="both"/>
      </w:pPr>
      <w:r>
        <w:t xml:space="preserve">5.2. </w:t>
      </w:r>
      <w:r w:rsidRPr="008B5F45">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713EFC" w:rsidRPr="008B5F45" w:rsidRDefault="00713EFC" w:rsidP="00713EFC">
      <w:pPr>
        <w:pStyle w:val="aff1"/>
        <w:ind w:firstLine="709"/>
        <w:jc w:val="both"/>
      </w:pPr>
      <w:r>
        <w:t>5</w:t>
      </w:r>
      <w:r w:rsidRPr="008B5F45">
        <w:t>.</w:t>
      </w:r>
      <w:r>
        <w:t>3</w:t>
      </w:r>
      <w:r w:rsidRPr="008B5F45">
        <w:t xml:space="preserve">. </w:t>
      </w:r>
      <w:proofErr w:type="gramStart"/>
      <w:r w:rsidRPr="008B5F45">
        <w:t>Контроль за</w:t>
      </w:r>
      <w:proofErr w:type="gramEnd"/>
      <w:r w:rsidRPr="008B5F45">
        <w:t xml:space="preserve"> деятельностью Учреждения осуществляется </w:t>
      </w:r>
      <w:r>
        <w:t>У</w:t>
      </w:r>
      <w:r w:rsidRPr="008B5F45">
        <w:t>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713EFC" w:rsidRPr="008B5F45" w:rsidRDefault="00713EFC" w:rsidP="00713EFC">
      <w:pPr>
        <w:pStyle w:val="aff1"/>
        <w:ind w:firstLine="709"/>
        <w:jc w:val="both"/>
      </w:pPr>
      <w:r>
        <w:t>5</w:t>
      </w:r>
      <w:r w:rsidRPr="008B5F45">
        <w:t>.</w:t>
      </w:r>
      <w:r>
        <w:t>4</w:t>
      </w:r>
      <w:r w:rsidRPr="008B5F45">
        <w:t xml:space="preserve">. </w:t>
      </w:r>
      <w:proofErr w:type="gramStart"/>
      <w:r w:rsidRPr="008B5F45">
        <w:t>Контроль за</w:t>
      </w:r>
      <w:proofErr w:type="gramEnd"/>
      <w:r w:rsidRPr="008B5F45">
        <w:t xml:space="preserve"> эффективностью использования и сохранностью имущества, закрепленного за Учреждением на праве оперативного управления, осуществляет </w:t>
      </w:r>
      <w:r>
        <w:t>Комитет</w:t>
      </w:r>
      <w:r w:rsidRPr="00DC3EBB">
        <w:t xml:space="preserve">   по   управлению муниципальным  имуществом  муниципального  образования  «Заларинский район».</w:t>
      </w:r>
    </w:p>
    <w:p w:rsidR="00713EFC" w:rsidRPr="00DC3EBB" w:rsidRDefault="00713EFC" w:rsidP="00713EFC">
      <w:pPr>
        <w:ind w:firstLine="709"/>
      </w:pPr>
    </w:p>
    <w:p w:rsidR="00713EFC" w:rsidRPr="00DC3EBB" w:rsidRDefault="00713EFC" w:rsidP="00713EFC">
      <w:pPr>
        <w:ind w:firstLine="709"/>
        <w:jc w:val="center"/>
      </w:pPr>
      <w:r>
        <w:t>6</w:t>
      </w:r>
      <w:r w:rsidRPr="00DC3EBB">
        <w:t>. ЗАКЛЮЧИТЕЛЬНЫЕ ПОЛОЖЕНИЯ.</w:t>
      </w:r>
    </w:p>
    <w:p w:rsidR="00713EFC" w:rsidRPr="00DC3EBB" w:rsidRDefault="00713EFC" w:rsidP="00713EFC">
      <w:pPr>
        <w:ind w:firstLine="709"/>
        <w:jc w:val="both"/>
      </w:pPr>
    </w:p>
    <w:p w:rsidR="00713EFC" w:rsidRPr="00DC3EBB" w:rsidRDefault="00713EFC" w:rsidP="00713EFC">
      <w:pPr>
        <w:ind w:firstLine="709"/>
        <w:jc w:val="both"/>
      </w:pPr>
      <w:r>
        <w:t>6</w:t>
      </w:r>
      <w:r w:rsidRPr="00DC3EBB">
        <w:t>.1.</w:t>
      </w:r>
      <w:r w:rsidRPr="00DC3EBB">
        <w:tab/>
        <w:t>Решения о прекращении деятельности Учреждения, об изменении типа</w:t>
      </w:r>
    </w:p>
    <w:p w:rsidR="00713EFC" w:rsidRPr="00DC3EBB" w:rsidRDefault="00713EFC" w:rsidP="00713EFC">
      <w:pPr>
        <w:jc w:val="both"/>
      </w:pPr>
      <w:r w:rsidRPr="00DC3EBB">
        <w:t>Учреждения, о реорганизации и ликвидации Учреждения, принимаются</w:t>
      </w:r>
      <w:r>
        <w:t xml:space="preserve"> </w:t>
      </w:r>
      <w:r w:rsidRPr="00DC3EBB">
        <w:t>Учредителем      на      условиях      и      в      порядке,      предусмотренном</w:t>
      </w:r>
      <w:r>
        <w:t xml:space="preserve"> </w:t>
      </w:r>
      <w:r w:rsidRPr="00DC3EBB">
        <w:t>законодательством Российской Федерации, нормативными правовыми актами органов местного самоуправления</w:t>
      </w:r>
    </w:p>
    <w:p w:rsidR="00713EFC" w:rsidRDefault="00713EFC" w:rsidP="00713EFC">
      <w:pPr>
        <w:ind w:firstLine="709"/>
        <w:jc w:val="both"/>
      </w:pPr>
      <w:r>
        <w:t>6</w:t>
      </w:r>
      <w:r w:rsidRPr="00DC3EBB">
        <w:t>.2.</w:t>
      </w:r>
      <w:r w:rsidRPr="00DC3EBB">
        <w:tab/>
        <w:t>Процедуры    ликвидации    и    реорганизации    осуществляются    в соответствии с действующим законодательством.</w:t>
      </w:r>
    </w:p>
    <w:p w:rsidR="00713EFC" w:rsidRPr="00DC3EBB" w:rsidRDefault="00713EFC" w:rsidP="00713EFC">
      <w:pPr>
        <w:ind w:firstLine="567"/>
        <w:jc w:val="both"/>
      </w:pPr>
      <w:r>
        <w:t>Директор ММБУК «Родник»                                              О.В. Петрова</w:t>
      </w:r>
    </w:p>
    <w:p w:rsidR="00713EFC" w:rsidRPr="00873F95" w:rsidRDefault="00713EFC" w:rsidP="00713EFC">
      <w:pPr>
        <w:tabs>
          <w:tab w:val="left" w:pos="567"/>
        </w:tabs>
        <w:jc w:val="both"/>
        <w:rPr>
          <w:bCs/>
          <w:sz w:val="28"/>
          <w:szCs w:val="28"/>
        </w:rPr>
      </w:pPr>
    </w:p>
    <w:p w:rsidR="00B913F1" w:rsidRPr="008548A7" w:rsidRDefault="00B913F1" w:rsidP="00B913F1">
      <w:pPr>
        <w:pStyle w:val="a6"/>
        <w:rPr>
          <w:b/>
          <w:bCs/>
          <w:sz w:val="24"/>
          <w:u w:val="single"/>
        </w:rPr>
      </w:pPr>
    </w:p>
    <w:p w:rsidR="00B913F1" w:rsidRDefault="00B913F1" w:rsidP="00B913F1">
      <w:pPr>
        <w:pStyle w:val="a6"/>
        <w:rPr>
          <w:b/>
          <w:bCs/>
          <w:szCs w:val="28"/>
        </w:rPr>
      </w:pPr>
      <w:r>
        <w:rPr>
          <w:b/>
          <w:bCs/>
          <w:szCs w:val="28"/>
        </w:rPr>
        <w:t>РОССИЙСКАЯ  ФЕДЕРАЦИЯ</w:t>
      </w:r>
    </w:p>
    <w:p w:rsidR="00B913F1" w:rsidRDefault="00B913F1" w:rsidP="00B913F1">
      <w:pPr>
        <w:pStyle w:val="a6"/>
        <w:rPr>
          <w:bCs/>
          <w:szCs w:val="28"/>
        </w:rPr>
      </w:pPr>
      <w:r>
        <w:rPr>
          <w:b/>
          <w:bCs/>
          <w:szCs w:val="28"/>
        </w:rPr>
        <w:t>ИРКУТСКАЯ ОБЛАСТЬ</w:t>
      </w:r>
    </w:p>
    <w:p w:rsidR="00B913F1" w:rsidRDefault="00B913F1" w:rsidP="00B913F1">
      <w:pPr>
        <w:pStyle w:val="a6"/>
        <w:rPr>
          <w:b/>
          <w:bCs/>
          <w:szCs w:val="28"/>
        </w:rPr>
      </w:pPr>
      <w:r>
        <w:rPr>
          <w:b/>
          <w:bCs/>
          <w:szCs w:val="28"/>
        </w:rPr>
        <w:t>муниципальное казенное учреждение</w:t>
      </w:r>
    </w:p>
    <w:p w:rsidR="00B913F1" w:rsidRDefault="00B913F1" w:rsidP="00B913F1">
      <w:pPr>
        <w:pStyle w:val="a6"/>
        <w:rPr>
          <w:b/>
          <w:bCs/>
          <w:szCs w:val="28"/>
        </w:rPr>
      </w:pPr>
      <w:r>
        <w:rPr>
          <w:b/>
          <w:bCs/>
          <w:szCs w:val="28"/>
        </w:rPr>
        <w:t>«Администрация муниципального образования</w:t>
      </w:r>
    </w:p>
    <w:p w:rsidR="00B913F1" w:rsidRDefault="00B913F1" w:rsidP="00B913F1">
      <w:pPr>
        <w:pStyle w:val="a6"/>
        <w:rPr>
          <w:b/>
          <w:bCs/>
          <w:szCs w:val="28"/>
        </w:rPr>
      </w:pPr>
      <w:r>
        <w:rPr>
          <w:b/>
          <w:bCs/>
          <w:szCs w:val="28"/>
        </w:rPr>
        <w:t xml:space="preserve"> «Заларинский район»</w:t>
      </w:r>
    </w:p>
    <w:p w:rsidR="00B913F1" w:rsidRPr="00713EFC" w:rsidRDefault="00B913F1" w:rsidP="00B913F1">
      <w:pPr>
        <w:pStyle w:val="a6"/>
        <w:rPr>
          <w:b/>
          <w:bCs/>
          <w:szCs w:val="28"/>
        </w:rPr>
      </w:pPr>
      <w:r w:rsidRPr="00713EFC">
        <w:rPr>
          <w:b/>
          <w:bCs/>
          <w:szCs w:val="28"/>
        </w:rPr>
        <w:t xml:space="preserve">ПОСТАНОВЛЕНИЕ    </w:t>
      </w:r>
    </w:p>
    <w:p w:rsidR="00B913F1" w:rsidRDefault="00B913F1" w:rsidP="00B913F1">
      <w:pPr>
        <w:pStyle w:val="a6"/>
        <w:jc w:val="left"/>
        <w:rPr>
          <w:bCs/>
        </w:rPr>
      </w:pPr>
      <w:r>
        <w:rPr>
          <w:bCs/>
        </w:rPr>
        <w:t>от  20.05.201 6г.                           р. п. Залари                                   № 198</w:t>
      </w:r>
    </w:p>
    <w:p w:rsidR="00B913F1" w:rsidRDefault="00B913F1" w:rsidP="00B913F1">
      <w:pPr>
        <w:jc w:val="both"/>
        <w:rPr>
          <w:sz w:val="28"/>
          <w:szCs w:val="28"/>
        </w:rPr>
      </w:pPr>
      <w:r>
        <w:rPr>
          <w:sz w:val="28"/>
          <w:szCs w:val="28"/>
        </w:rPr>
        <w:t xml:space="preserve">Об утверждении </w:t>
      </w:r>
      <w:r w:rsidRPr="00C94D88">
        <w:rPr>
          <w:sz w:val="28"/>
          <w:szCs w:val="28"/>
        </w:rPr>
        <w:t>Положени</w:t>
      </w:r>
      <w:r>
        <w:rPr>
          <w:sz w:val="28"/>
          <w:szCs w:val="28"/>
        </w:rPr>
        <w:t>я</w:t>
      </w:r>
      <w:r w:rsidRPr="00C94D88">
        <w:rPr>
          <w:sz w:val="28"/>
          <w:szCs w:val="28"/>
        </w:rPr>
        <w:t xml:space="preserve"> </w:t>
      </w:r>
      <w:r>
        <w:rPr>
          <w:sz w:val="28"/>
          <w:szCs w:val="28"/>
        </w:rPr>
        <w:t>«О</w:t>
      </w:r>
      <w:r w:rsidRPr="00C94D88">
        <w:rPr>
          <w:sz w:val="28"/>
          <w:szCs w:val="28"/>
        </w:rPr>
        <w:t xml:space="preserve"> порядке подготовки и согласования правовых актов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об </w:t>
      </w:r>
      <w:r w:rsidRPr="00C94D88">
        <w:rPr>
          <w:sz w:val="28"/>
          <w:szCs w:val="28"/>
        </w:rPr>
        <w:lastRenderedPageBreak/>
        <w:t>изъятии  земельных участков, в том числе путем выкупа, для муниципальных нужд</w:t>
      </w:r>
      <w:r>
        <w:rPr>
          <w:sz w:val="28"/>
          <w:szCs w:val="28"/>
        </w:rPr>
        <w:t xml:space="preserve"> </w:t>
      </w:r>
    </w:p>
    <w:p w:rsidR="00B913F1" w:rsidRDefault="00B913F1" w:rsidP="00B913F1">
      <w:pPr>
        <w:pStyle w:val="af0"/>
        <w:ind w:firstLine="708"/>
        <w:jc w:val="both"/>
        <w:rPr>
          <w:sz w:val="28"/>
          <w:szCs w:val="28"/>
        </w:rPr>
      </w:pPr>
      <w:proofErr w:type="gramStart"/>
      <w:r w:rsidRPr="00C94D88">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C94D88">
          <w:rPr>
            <w:sz w:val="28"/>
            <w:szCs w:val="28"/>
          </w:rPr>
          <w:t>2003 г</w:t>
        </w:r>
      </w:smartTag>
      <w:r w:rsidRPr="00C94D88">
        <w:rPr>
          <w:sz w:val="28"/>
          <w:szCs w:val="28"/>
        </w:rPr>
        <w:t xml:space="preserve">. № 131-ФЗ «Об общих принципах организации местного самоуправления в Российской Федерации»,  Гражданским кодексом РФ, ст. 49  Земельного кодекса Российской Федерации, руководствуясь </w:t>
      </w:r>
      <w:hyperlink r:id="rId11" w:history="1">
        <w:r w:rsidRPr="00C94D88">
          <w:rPr>
            <w:sz w:val="28"/>
            <w:szCs w:val="28"/>
          </w:rPr>
          <w:t>ст. 79</w:t>
        </w:r>
      </w:hyperlink>
      <w:r w:rsidRPr="00C94D88">
        <w:rPr>
          <w:sz w:val="28"/>
          <w:szCs w:val="28"/>
        </w:rPr>
        <w:t xml:space="preserve"> Бюджетного кодекса Российской Федерации, </w:t>
      </w:r>
      <w:hyperlink r:id="rId12" w:history="1">
        <w:r w:rsidRPr="00C94D88">
          <w:rPr>
            <w:sz w:val="28"/>
            <w:szCs w:val="28"/>
          </w:rPr>
          <w:t>ст. 1</w:t>
        </w:r>
      </w:hyperlink>
      <w:r w:rsidRPr="00C94D88">
        <w:rPr>
          <w:sz w:val="28"/>
          <w:szCs w:val="28"/>
        </w:rPr>
        <w:t xml:space="preserve">5 Федерального закона от 06.10.2003 N 131-ФЗ </w:t>
      </w:r>
      <w:r>
        <w:rPr>
          <w:sz w:val="28"/>
          <w:szCs w:val="28"/>
        </w:rPr>
        <w:t>«</w:t>
      </w:r>
      <w:r w:rsidRPr="00C94D88">
        <w:rPr>
          <w:sz w:val="28"/>
          <w:szCs w:val="28"/>
        </w:rPr>
        <w:t>Об общих принципах организации местного самоуправления в Российской Федерации</w:t>
      </w:r>
      <w:r>
        <w:rPr>
          <w:sz w:val="28"/>
          <w:szCs w:val="28"/>
        </w:rPr>
        <w:t>»</w:t>
      </w:r>
      <w:r w:rsidRPr="00C94D88">
        <w:rPr>
          <w:sz w:val="28"/>
          <w:szCs w:val="28"/>
        </w:rPr>
        <w:t xml:space="preserve">, статьей 22 Устава муниципального образования </w:t>
      </w:r>
      <w:r>
        <w:rPr>
          <w:sz w:val="28"/>
          <w:szCs w:val="28"/>
        </w:rPr>
        <w:t>«</w:t>
      </w:r>
      <w:r w:rsidRPr="00C94D88">
        <w:rPr>
          <w:sz w:val="28"/>
          <w:szCs w:val="28"/>
        </w:rPr>
        <w:t>Заларинский</w:t>
      </w:r>
      <w:proofErr w:type="gramEnd"/>
      <w:r w:rsidRPr="00C94D88">
        <w:rPr>
          <w:sz w:val="28"/>
          <w:szCs w:val="28"/>
        </w:rPr>
        <w:t xml:space="preserve"> район</w:t>
      </w:r>
      <w:r>
        <w:rPr>
          <w:sz w:val="28"/>
          <w:szCs w:val="28"/>
        </w:rPr>
        <w:t>»</w:t>
      </w:r>
      <w:r w:rsidRPr="00C94D88">
        <w:rPr>
          <w:sz w:val="28"/>
          <w:szCs w:val="28"/>
        </w:rPr>
        <w:t xml:space="preserve">, администрация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w:t>
      </w:r>
      <w:proofErr w:type="gramStart"/>
      <w:r w:rsidRPr="00C94D88">
        <w:rPr>
          <w:sz w:val="28"/>
          <w:szCs w:val="28"/>
        </w:rPr>
        <w:t>П</w:t>
      </w:r>
      <w:proofErr w:type="gramEnd"/>
      <w:r w:rsidRPr="00C94D88">
        <w:rPr>
          <w:sz w:val="28"/>
          <w:szCs w:val="28"/>
        </w:rPr>
        <w:t xml:space="preserve"> О С Т А Н О В Л Я Е Т: </w:t>
      </w:r>
    </w:p>
    <w:p w:rsidR="00B913F1" w:rsidRDefault="00B913F1" w:rsidP="00B913F1">
      <w:pPr>
        <w:ind w:firstLine="708"/>
        <w:jc w:val="both"/>
        <w:rPr>
          <w:sz w:val="28"/>
          <w:szCs w:val="28"/>
        </w:rPr>
      </w:pPr>
      <w:r>
        <w:rPr>
          <w:sz w:val="28"/>
          <w:szCs w:val="28"/>
        </w:rPr>
        <w:t xml:space="preserve">1. Утвердить </w:t>
      </w:r>
      <w:r w:rsidRPr="00C94D88">
        <w:rPr>
          <w:sz w:val="28"/>
          <w:szCs w:val="28"/>
        </w:rPr>
        <w:t>Положени</w:t>
      </w:r>
      <w:r>
        <w:rPr>
          <w:sz w:val="28"/>
          <w:szCs w:val="28"/>
        </w:rPr>
        <w:t>е</w:t>
      </w:r>
      <w:r w:rsidRPr="00C94D88">
        <w:rPr>
          <w:sz w:val="28"/>
          <w:szCs w:val="28"/>
        </w:rPr>
        <w:t xml:space="preserve"> </w:t>
      </w:r>
      <w:r>
        <w:rPr>
          <w:sz w:val="28"/>
          <w:szCs w:val="28"/>
        </w:rPr>
        <w:t>«О</w:t>
      </w:r>
      <w:r w:rsidRPr="00C94D88">
        <w:rPr>
          <w:sz w:val="28"/>
          <w:szCs w:val="28"/>
        </w:rPr>
        <w:t xml:space="preserve"> порядке подготовки и согласования правовых актов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об изъятии  земельных участков, в том числе путем выкупа, для муниципальных нужд</w:t>
      </w:r>
      <w:r>
        <w:rPr>
          <w:sz w:val="28"/>
          <w:szCs w:val="28"/>
        </w:rPr>
        <w:t>» (Приложение №1).</w:t>
      </w:r>
    </w:p>
    <w:p w:rsidR="00B913F1" w:rsidRPr="00C94D88" w:rsidRDefault="00B913F1" w:rsidP="00CB5C02">
      <w:pPr>
        <w:pStyle w:val="aa"/>
        <w:numPr>
          <w:ilvl w:val="0"/>
          <w:numId w:val="3"/>
        </w:numPr>
        <w:tabs>
          <w:tab w:val="left" w:pos="284"/>
        </w:tabs>
        <w:autoSpaceDE w:val="0"/>
        <w:autoSpaceDN w:val="0"/>
        <w:adjustRightInd w:val="0"/>
        <w:ind w:left="0" w:firstLine="708"/>
        <w:contextualSpacing/>
        <w:jc w:val="both"/>
        <w:rPr>
          <w:sz w:val="28"/>
          <w:szCs w:val="28"/>
        </w:rPr>
      </w:pPr>
      <w:r w:rsidRPr="00C94D88">
        <w:rPr>
          <w:sz w:val="28"/>
          <w:szCs w:val="28"/>
        </w:rPr>
        <w:t>Настоящее постановление подлежит официальному опубликованию в информационном листе «Мэрия» и размещению в информационно-телекоммуникационной сети  «Интернет» на официальном сайте муниципального образования  «Заларинский район».</w:t>
      </w:r>
    </w:p>
    <w:p w:rsidR="00B913F1" w:rsidRPr="00C94D88" w:rsidRDefault="00B913F1" w:rsidP="00CB5C02">
      <w:pPr>
        <w:pStyle w:val="aa"/>
        <w:numPr>
          <w:ilvl w:val="0"/>
          <w:numId w:val="3"/>
        </w:numPr>
        <w:tabs>
          <w:tab w:val="left" w:pos="284"/>
        </w:tabs>
        <w:autoSpaceDE w:val="0"/>
        <w:autoSpaceDN w:val="0"/>
        <w:adjustRightInd w:val="0"/>
        <w:ind w:left="0" w:firstLine="708"/>
        <w:contextualSpacing/>
        <w:jc w:val="both"/>
        <w:rPr>
          <w:sz w:val="28"/>
          <w:szCs w:val="28"/>
        </w:rPr>
      </w:pPr>
      <w:r w:rsidRPr="00C94D88">
        <w:rPr>
          <w:sz w:val="28"/>
          <w:szCs w:val="28"/>
        </w:rPr>
        <w:t xml:space="preserve">Контроль </w:t>
      </w:r>
      <w:r>
        <w:rPr>
          <w:sz w:val="28"/>
          <w:szCs w:val="28"/>
        </w:rPr>
        <w:t xml:space="preserve"> </w:t>
      </w:r>
      <w:r w:rsidRPr="00C94D88">
        <w:rPr>
          <w:sz w:val="28"/>
          <w:szCs w:val="28"/>
        </w:rPr>
        <w:t xml:space="preserve"> исполнени</w:t>
      </w:r>
      <w:r>
        <w:rPr>
          <w:sz w:val="28"/>
          <w:szCs w:val="28"/>
        </w:rPr>
        <w:t>я</w:t>
      </w:r>
      <w:r w:rsidRPr="00C94D88">
        <w:rPr>
          <w:sz w:val="28"/>
          <w:szCs w:val="28"/>
        </w:rPr>
        <w:t xml:space="preserve"> настоящего постановления возложить на </w:t>
      </w:r>
      <w:r>
        <w:rPr>
          <w:sz w:val="28"/>
          <w:szCs w:val="28"/>
        </w:rPr>
        <w:t xml:space="preserve"> </w:t>
      </w:r>
      <w:r w:rsidRPr="00C94D88">
        <w:rPr>
          <w:sz w:val="28"/>
          <w:szCs w:val="28"/>
        </w:rPr>
        <w:t xml:space="preserve"> </w:t>
      </w:r>
      <w:r>
        <w:rPr>
          <w:sz w:val="28"/>
          <w:szCs w:val="28"/>
        </w:rPr>
        <w:t xml:space="preserve">первого заместителя главы </w:t>
      </w:r>
      <w:r w:rsidRPr="00C94D88">
        <w:rPr>
          <w:sz w:val="28"/>
          <w:szCs w:val="28"/>
        </w:rPr>
        <w:t xml:space="preserve">администрации муниципального образования «Заларинский район» </w:t>
      </w:r>
      <w:proofErr w:type="spellStart"/>
      <w:r>
        <w:rPr>
          <w:sz w:val="28"/>
          <w:szCs w:val="28"/>
        </w:rPr>
        <w:t>В.С.Орноева</w:t>
      </w:r>
      <w:proofErr w:type="spellEnd"/>
      <w:r>
        <w:rPr>
          <w:sz w:val="28"/>
          <w:szCs w:val="28"/>
        </w:rPr>
        <w:t>.</w:t>
      </w:r>
    </w:p>
    <w:p w:rsidR="00B913F1" w:rsidRDefault="00B913F1" w:rsidP="00B913F1">
      <w:pPr>
        <w:ind w:firstLine="708"/>
        <w:jc w:val="both"/>
        <w:rPr>
          <w:sz w:val="28"/>
          <w:szCs w:val="28"/>
        </w:rPr>
      </w:pPr>
    </w:p>
    <w:p w:rsidR="00B913F1" w:rsidRDefault="00B913F1" w:rsidP="00B913F1">
      <w:pPr>
        <w:jc w:val="both"/>
        <w:rPr>
          <w:sz w:val="28"/>
          <w:szCs w:val="28"/>
        </w:rPr>
      </w:pPr>
      <w:r>
        <w:rPr>
          <w:sz w:val="28"/>
          <w:szCs w:val="28"/>
        </w:rPr>
        <w:t xml:space="preserve">Глава администрации </w:t>
      </w:r>
    </w:p>
    <w:p w:rsidR="00B913F1" w:rsidRDefault="00B913F1" w:rsidP="00B913F1">
      <w:pPr>
        <w:jc w:val="both"/>
        <w:rPr>
          <w:sz w:val="28"/>
          <w:szCs w:val="28"/>
        </w:rPr>
      </w:pPr>
      <w:r>
        <w:rPr>
          <w:sz w:val="28"/>
          <w:szCs w:val="28"/>
        </w:rPr>
        <w:t>муниципального образования</w:t>
      </w:r>
    </w:p>
    <w:p w:rsidR="00B913F1" w:rsidRDefault="00B913F1" w:rsidP="00B913F1">
      <w:pPr>
        <w:jc w:val="both"/>
        <w:rPr>
          <w:sz w:val="28"/>
          <w:szCs w:val="28"/>
        </w:rPr>
      </w:pPr>
      <w:r>
        <w:rPr>
          <w:sz w:val="28"/>
          <w:szCs w:val="28"/>
        </w:rPr>
        <w:t xml:space="preserve">«Заларинский район»                                                          В.В. Самойлович </w:t>
      </w:r>
    </w:p>
    <w:p w:rsidR="00B913F1" w:rsidRDefault="00B913F1" w:rsidP="00B913F1">
      <w:pPr>
        <w:jc w:val="both"/>
      </w:pPr>
    </w:p>
    <w:p w:rsidR="00B913F1" w:rsidRPr="0041400D" w:rsidRDefault="00B913F1" w:rsidP="00B913F1">
      <w:pPr>
        <w:jc w:val="both"/>
      </w:pPr>
      <w:r w:rsidRPr="0041400D">
        <w:t xml:space="preserve">Исполнитель: Минеева М.А </w:t>
      </w:r>
      <w:r>
        <w:t xml:space="preserve">консультант-юрист </w:t>
      </w:r>
    </w:p>
    <w:p w:rsidR="00B913F1" w:rsidRDefault="00B913F1" w:rsidP="00B913F1"/>
    <w:p w:rsidR="00B913F1" w:rsidRDefault="00B913F1" w:rsidP="00B913F1"/>
    <w:p w:rsidR="00B913F1" w:rsidRDefault="00B913F1" w:rsidP="00B913F1">
      <w:pPr>
        <w:jc w:val="right"/>
        <w:rPr>
          <w:sz w:val="28"/>
          <w:szCs w:val="28"/>
        </w:rPr>
      </w:pPr>
      <w:r>
        <w:rPr>
          <w:sz w:val="28"/>
          <w:szCs w:val="28"/>
        </w:rPr>
        <w:t>Приложение № 1 к Постановлению</w:t>
      </w:r>
    </w:p>
    <w:p w:rsidR="00B913F1" w:rsidRDefault="00B913F1" w:rsidP="00B913F1">
      <w:pPr>
        <w:jc w:val="right"/>
        <w:rPr>
          <w:sz w:val="28"/>
          <w:szCs w:val="28"/>
        </w:rPr>
      </w:pPr>
      <w:r>
        <w:rPr>
          <w:sz w:val="28"/>
          <w:szCs w:val="28"/>
        </w:rPr>
        <w:t>администрации МО «Заларинский район»</w:t>
      </w:r>
    </w:p>
    <w:p w:rsidR="00B913F1" w:rsidRDefault="00B913F1" w:rsidP="00B913F1">
      <w:pPr>
        <w:jc w:val="right"/>
        <w:rPr>
          <w:sz w:val="28"/>
          <w:szCs w:val="28"/>
        </w:rPr>
      </w:pPr>
      <w:r>
        <w:rPr>
          <w:sz w:val="28"/>
          <w:szCs w:val="28"/>
        </w:rPr>
        <w:t>от 20.05.2016г. №198</w:t>
      </w:r>
    </w:p>
    <w:p w:rsidR="00B913F1" w:rsidRDefault="00B913F1" w:rsidP="00B913F1">
      <w:pPr>
        <w:jc w:val="both"/>
        <w:rPr>
          <w:sz w:val="28"/>
          <w:szCs w:val="28"/>
        </w:rPr>
      </w:pPr>
    </w:p>
    <w:p w:rsidR="00B913F1" w:rsidRDefault="00B913F1" w:rsidP="00B913F1">
      <w:pPr>
        <w:jc w:val="both"/>
        <w:rPr>
          <w:sz w:val="28"/>
          <w:szCs w:val="28"/>
        </w:rPr>
      </w:pPr>
    </w:p>
    <w:p w:rsidR="00B913F1" w:rsidRPr="00C94D88" w:rsidRDefault="00B913F1" w:rsidP="00B913F1">
      <w:pPr>
        <w:ind w:left="426"/>
        <w:jc w:val="center"/>
        <w:rPr>
          <w:sz w:val="28"/>
          <w:szCs w:val="28"/>
        </w:rPr>
      </w:pPr>
      <w:r w:rsidRPr="00C94D88">
        <w:rPr>
          <w:sz w:val="28"/>
          <w:szCs w:val="28"/>
        </w:rPr>
        <w:t xml:space="preserve">Положение о порядке подготовки и согласования правовых актов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об изъятии  земельных участков, в том числе путем выкупа, для муниципальных нужд</w:t>
      </w:r>
    </w:p>
    <w:p w:rsidR="00B913F1" w:rsidRPr="00C94D88" w:rsidRDefault="00B913F1" w:rsidP="00B913F1">
      <w:pPr>
        <w:ind w:left="426"/>
        <w:jc w:val="center"/>
        <w:rPr>
          <w:sz w:val="28"/>
          <w:szCs w:val="28"/>
        </w:rPr>
      </w:pPr>
    </w:p>
    <w:p w:rsidR="00B913F1" w:rsidRPr="00C94D88" w:rsidRDefault="00B913F1" w:rsidP="00B913F1">
      <w:pPr>
        <w:ind w:left="426"/>
        <w:jc w:val="center"/>
        <w:rPr>
          <w:sz w:val="28"/>
          <w:szCs w:val="28"/>
        </w:rPr>
      </w:pPr>
      <w:r w:rsidRPr="00C94D88">
        <w:rPr>
          <w:sz w:val="28"/>
          <w:szCs w:val="28"/>
        </w:rPr>
        <w:t>1.Общие положения</w:t>
      </w:r>
    </w:p>
    <w:p w:rsidR="00B913F1" w:rsidRPr="00C94D88" w:rsidRDefault="00B913F1" w:rsidP="00B913F1">
      <w:pPr>
        <w:ind w:left="426"/>
        <w:jc w:val="center"/>
        <w:rPr>
          <w:sz w:val="28"/>
          <w:szCs w:val="28"/>
        </w:rPr>
      </w:pPr>
    </w:p>
    <w:p w:rsidR="00B913F1" w:rsidRPr="00D67509" w:rsidRDefault="00B913F1" w:rsidP="00B913F1">
      <w:pPr>
        <w:ind w:firstLine="426"/>
        <w:jc w:val="both"/>
        <w:rPr>
          <w:sz w:val="28"/>
          <w:szCs w:val="28"/>
        </w:rPr>
      </w:pPr>
      <w:r w:rsidRPr="00C94D88">
        <w:rPr>
          <w:sz w:val="28"/>
          <w:szCs w:val="28"/>
        </w:rPr>
        <w:t xml:space="preserve">1.1. </w:t>
      </w:r>
      <w:proofErr w:type="gramStart"/>
      <w:r w:rsidRPr="00C94D88">
        <w:rPr>
          <w:sz w:val="28"/>
          <w:szCs w:val="28"/>
        </w:rPr>
        <w:t xml:space="preserve">Настоящее Положение о порядке подготовки и согласования правовых актов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об изъятии  земельных участков, в том числе путем выкупа, для муниципальных </w:t>
      </w:r>
      <w:r w:rsidRPr="00C94D88">
        <w:rPr>
          <w:sz w:val="28"/>
          <w:szCs w:val="28"/>
        </w:rPr>
        <w:lastRenderedPageBreak/>
        <w:t>нужд  (далее Положение) разработано в соответствии с Гражданским кодексом РФ, Земельным кодексом РФ, Градостроительным кодексом РФ, Федеральным законом от 06.10.2003 г. № 131-ФЗ «Об общих принципах организации местного самоуправления в РФ» и определяет организацию работы администрации  муниципального</w:t>
      </w:r>
      <w:proofErr w:type="gramEnd"/>
      <w:r w:rsidRPr="00C94D88">
        <w:rPr>
          <w:sz w:val="28"/>
          <w:szCs w:val="28"/>
        </w:rPr>
        <w:t xml:space="preserve">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по изъятию земельных участков, в том числе путем выкупа, для </w:t>
      </w:r>
      <w:r w:rsidRPr="00D67509">
        <w:rPr>
          <w:sz w:val="28"/>
          <w:szCs w:val="28"/>
        </w:rPr>
        <w:t>муниципальных нужд.</w:t>
      </w:r>
    </w:p>
    <w:p w:rsidR="00B913F1" w:rsidRPr="00D67509" w:rsidRDefault="00B913F1" w:rsidP="00B913F1">
      <w:pPr>
        <w:pStyle w:val="ConsPlusNormal"/>
        <w:ind w:firstLine="540"/>
        <w:jc w:val="both"/>
      </w:pPr>
      <w:r w:rsidRPr="00D67509">
        <w:t xml:space="preserve">1.2.  Изъятие земельных участков для   муниципальных нужд осуществляется в исключительных случаях по основаниям, связанным </w:t>
      </w:r>
      <w:proofErr w:type="gramStart"/>
      <w:r w:rsidRPr="00D67509">
        <w:t>с</w:t>
      </w:r>
      <w:proofErr w:type="gramEnd"/>
      <w:r w:rsidRPr="00D67509">
        <w:t>:</w:t>
      </w:r>
    </w:p>
    <w:p w:rsidR="00B913F1" w:rsidRPr="00D67509" w:rsidRDefault="00B913F1" w:rsidP="00B913F1">
      <w:pPr>
        <w:pStyle w:val="ConsPlusNormal"/>
        <w:ind w:firstLine="540"/>
        <w:jc w:val="both"/>
      </w:pPr>
      <w:r w:rsidRPr="00D67509">
        <w:t xml:space="preserve"> 1) строительством, реконструкцией   объектов местного значения при отсутствии других возможных вариантов строительства, реконструкции этих объектов:</w:t>
      </w:r>
    </w:p>
    <w:p w:rsidR="00B913F1" w:rsidRPr="00D67509" w:rsidRDefault="00B913F1" w:rsidP="00B913F1">
      <w:pPr>
        <w:pStyle w:val="ConsPlusNormal"/>
        <w:ind w:firstLine="540"/>
        <w:jc w:val="both"/>
      </w:pPr>
      <w:r w:rsidRPr="00D67509">
        <w:t>2) под объектами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B913F1" w:rsidRPr="00D67509" w:rsidRDefault="00B913F1" w:rsidP="00B913F1">
      <w:pPr>
        <w:pStyle w:val="ConsPlusNormal"/>
        <w:ind w:firstLine="540"/>
        <w:jc w:val="both"/>
      </w:pPr>
      <w:r w:rsidRPr="00D67509">
        <w:t xml:space="preserve">3) </w:t>
      </w:r>
      <w:r>
        <w:t xml:space="preserve">под </w:t>
      </w:r>
      <w:r w:rsidRPr="00D67509">
        <w:t>автомобильны</w:t>
      </w:r>
      <w:r>
        <w:t>ми</w:t>
      </w:r>
      <w:r w:rsidRPr="00D67509">
        <w:t xml:space="preserve"> дорог</w:t>
      </w:r>
      <w:r>
        <w:t>ами</w:t>
      </w:r>
      <w:r w:rsidRPr="00D67509">
        <w:t xml:space="preserve">  местного значения</w:t>
      </w:r>
      <w:r>
        <w:t>.</w:t>
      </w:r>
    </w:p>
    <w:p w:rsidR="00B913F1" w:rsidRDefault="00B913F1" w:rsidP="00B913F1">
      <w:pPr>
        <w:ind w:left="426"/>
        <w:jc w:val="both"/>
        <w:rPr>
          <w:sz w:val="28"/>
          <w:szCs w:val="28"/>
        </w:rPr>
      </w:pPr>
      <w:r>
        <w:rPr>
          <w:sz w:val="28"/>
          <w:szCs w:val="28"/>
        </w:rPr>
        <w:t xml:space="preserve"> </w:t>
      </w:r>
    </w:p>
    <w:p w:rsidR="00B913F1" w:rsidRPr="00C94D88" w:rsidRDefault="00B913F1" w:rsidP="00B913F1">
      <w:pPr>
        <w:ind w:firstLine="426"/>
        <w:jc w:val="both"/>
        <w:rPr>
          <w:sz w:val="28"/>
          <w:szCs w:val="28"/>
        </w:rPr>
      </w:pPr>
      <w:r w:rsidRPr="00C94D88">
        <w:rPr>
          <w:sz w:val="28"/>
          <w:szCs w:val="28"/>
        </w:rPr>
        <w:t xml:space="preserve">1.3. Подготовка и согласование правовых актов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об изъятии  земельных участков, в том числе путем выкупа, для муниципальных нужд устанавливается в соответствии с законодательством Российской Федерации и Иркутской области. </w:t>
      </w:r>
      <w:r>
        <w:rPr>
          <w:sz w:val="28"/>
          <w:szCs w:val="28"/>
        </w:rPr>
        <w:t xml:space="preserve"> </w:t>
      </w:r>
    </w:p>
    <w:p w:rsidR="00B913F1" w:rsidRPr="00C94D88" w:rsidRDefault="00B913F1" w:rsidP="00B913F1">
      <w:pPr>
        <w:ind w:firstLine="426"/>
        <w:jc w:val="both"/>
        <w:rPr>
          <w:sz w:val="28"/>
          <w:szCs w:val="28"/>
        </w:rPr>
      </w:pPr>
      <w:r w:rsidRPr="00C94D88">
        <w:rPr>
          <w:sz w:val="28"/>
          <w:szCs w:val="28"/>
        </w:rPr>
        <w:t xml:space="preserve">1.4. Муниципальное казенное учреждение Комитет по управлению муниципальным имуществом муниципального образования </w:t>
      </w:r>
      <w:r>
        <w:rPr>
          <w:sz w:val="28"/>
          <w:szCs w:val="28"/>
        </w:rPr>
        <w:t xml:space="preserve"> «</w:t>
      </w:r>
      <w:r w:rsidRPr="00C94D88">
        <w:rPr>
          <w:sz w:val="28"/>
          <w:szCs w:val="28"/>
        </w:rPr>
        <w:t>Заларинский район</w:t>
      </w:r>
      <w:r>
        <w:rPr>
          <w:sz w:val="28"/>
          <w:szCs w:val="28"/>
        </w:rPr>
        <w:t>»</w:t>
      </w:r>
      <w:r w:rsidRPr="00C94D88">
        <w:rPr>
          <w:sz w:val="28"/>
          <w:szCs w:val="28"/>
        </w:rPr>
        <w:t xml:space="preserve">  (далее – Комитет по управлению муниципальным имуществом), является органом управления, ответственным за осуществление и соблюдение порядка изъятия земельных участков, в том числе путем выкупа, для муниципальных нужд в соответствии с действующим законодательством и настоящим Положением.</w:t>
      </w:r>
    </w:p>
    <w:p w:rsidR="00B913F1" w:rsidRPr="00C94D88" w:rsidRDefault="00B913F1" w:rsidP="00B913F1">
      <w:pPr>
        <w:ind w:left="426"/>
        <w:jc w:val="center"/>
        <w:rPr>
          <w:sz w:val="28"/>
          <w:szCs w:val="28"/>
        </w:rPr>
      </w:pPr>
    </w:p>
    <w:p w:rsidR="00B913F1" w:rsidRDefault="00B913F1" w:rsidP="00B913F1">
      <w:pPr>
        <w:ind w:left="426"/>
        <w:jc w:val="center"/>
        <w:rPr>
          <w:sz w:val="28"/>
          <w:szCs w:val="28"/>
        </w:rPr>
      </w:pPr>
      <w:r w:rsidRPr="00C94D88">
        <w:rPr>
          <w:sz w:val="28"/>
          <w:szCs w:val="28"/>
        </w:rPr>
        <w:t xml:space="preserve">2. Порядок взаимодействия структурных подразделений администрации муниципального образования </w:t>
      </w:r>
      <w:r>
        <w:rPr>
          <w:sz w:val="28"/>
          <w:szCs w:val="28"/>
        </w:rPr>
        <w:t xml:space="preserve"> «</w:t>
      </w:r>
      <w:r w:rsidRPr="00C94D88">
        <w:rPr>
          <w:sz w:val="28"/>
          <w:szCs w:val="28"/>
        </w:rPr>
        <w:t>Заларинский район</w:t>
      </w:r>
      <w:r>
        <w:rPr>
          <w:sz w:val="28"/>
          <w:szCs w:val="28"/>
        </w:rPr>
        <w:t>»</w:t>
      </w:r>
      <w:r w:rsidRPr="00C94D88">
        <w:rPr>
          <w:sz w:val="28"/>
          <w:szCs w:val="28"/>
        </w:rPr>
        <w:t xml:space="preserve"> </w:t>
      </w:r>
      <w:r>
        <w:rPr>
          <w:sz w:val="28"/>
          <w:szCs w:val="28"/>
        </w:rPr>
        <w:t xml:space="preserve"> </w:t>
      </w:r>
      <w:r w:rsidRPr="00C94D88">
        <w:rPr>
          <w:sz w:val="28"/>
          <w:szCs w:val="28"/>
        </w:rPr>
        <w:t xml:space="preserve"> при изъятии земельных участков, в том числе путем выкупа, </w:t>
      </w:r>
    </w:p>
    <w:p w:rsidR="00B913F1" w:rsidRPr="00C94D88" w:rsidRDefault="00B913F1" w:rsidP="00B913F1">
      <w:pPr>
        <w:ind w:left="426"/>
        <w:jc w:val="center"/>
        <w:rPr>
          <w:sz w:val="28"/>
          <w:szCs w:val="28"/>
        </w:rPr>
      </w:pPr>
      <w:r w:rsidRPr="00C94D88">
        <w:rPr>
          <w:sz w:val="28"/>
          <w:szCs w:val="28"/>
        </w:rPr>
        <w:t>для муниципальных нужд.</w:t>
      </w:r>
    </w:p>
    <w:p w:rsidR="00B913F1" w:rsidRPr="00C94D88" w:rsidRDefault="00B913F1" w:rsidP="00B913F1">
      <w:pPr>
        <w:ind w:left="426"/>
        <w:jc w:val="center"/>
        <w:rPr>
          <w:sz w:val="28"/>
          <w:szCs w:val="28"/>
        </w:rPr>
      </w:pPr>
    </w:p>
    <w:p w:rsidR="00B913F1" w:rsidRPr="00C94D88" w:rsidRDefault="00B913F1" w:rsidP="00B913F1">
      <w:pPr>
        <w:ind w:firstLine="426"/>
        <w:jc w:val="both"/>
        <w:rPr>
          <w:sz w:val="28"/>
          <w:szCs w:val="28"/>
        </w:rPr>
      </w:pPr>
      <w:r w:rsidRPr="00C94D88">
        <w:rPr>
          <w:sz w:val="28"/>
          <w:szCs w:val="28"/>
        </w:rPr>
        <w:t xml:space="preserve">2.1.  Принятие решений об изъятии, в том числе путем выкупа, земельных участков осуществляется администрацией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w:t>
      </w:r>
      <w:r>
        <w:rPr>
          <w:sz w:val="28"/>
          <w:szCs w:val="28"/>
        </w:rPr>
        <w:t xml:space="preserve"> </w:t>
      </w:r>
      <w:r w:rsidRPr="00C94D88">
        <w:rPr>
          <w:sz w:val="28"/>
          <w:szCs w:val="28"/>
        </w:rPr>
        <w:t xml:space="preserve"> при наличии муниципальной нужды, которая определяется исходя из одного из следующих документов:</w:t>
      </w:r>
      <w:r>
        <w:rPr>
          <w:sz w:val="28"/>
          <w:szCs w:val="28"/>
        </w:rPr>
        <w:t xml:space="preserve"> </w:t>
      </w:r>
    </w:p>
    <w:p w:rsidR="00B913F1" w:rsidRPr="00C94D88" w:rsidRDefault="00B913F1" w:rsidP="00B913F1">
      <w:pPr>
        <w:ind w:left="426"/>
        <w:jc w:val="both"/>
        <w:rPr>
          <w:sz w:val="28"/>
          <w:szCs w:val="28"/>
        </w:rPr>
      </w:pPr>
      <w:r w:rsidRPr="00C94D88">
        <w:rPr>
          <w:sz w:val="28"/>
          <w:szCs w:val="28"/>
        </w:rPr>
        <w:t>а) генерального плана поселения;</w:t>
      </w:r>
      <w:r>
        <w:rPr>
          <w:sz w:val="28"/>
          <w:szCs w:val="28"/>
        </w:rPr>
        <w:t xml:space="preserve"> </w:t>
      </w:r>
    </w:p>
    <w:p w:rsidR="00B913F1" w:rsidRPr="00C94D88" w:rsidRDefault="00B913F1" w:rsidP="00B913F1">
      <w:pPr>
        <w:ind w:left="426"/>
        <w:jc w:val="both"/>
        <w:rPr>
          <w:sz w:val="28"/>
          <w:szCs w:val="28"/>
        </w:rPr>
      </w:pPr>
      <w:r w:rsidRPr="00C94D88">
        <w:rPr>
          <w:sz w:val="28"/>
          <w:szCs w:val="28"/>
        </w:rPr>
        <w:t xml:space="preserve">б) решения Мэра муниципального образования </w:t>
      </w:r>
      <w:r>
        <w:rPr>
          <w:sz w:val="28"/>
          <w:szCs w:val="28"/>
        </w:rPr>
        <w:t>«</w:t>
      </w:r>
      <w:r w:rsidRPr="00C94D88">
        <w:rPr>
          <w:sz w:val="28"/>
          <w:szCs w:val="28"/>
        </w:rPr>
        <w:t>Заларинский район</w:t>
      </w:r>
      <w:r>
        <w:rPr>
          <w:sz w:val="28"/>
          <w:szCs w:val="28"/>
        </w:rPr>
        <w:t>»</w:t>
      </w:r>
      <w:r w:rsidRPr="00C94D88">
        <w:rPr>
          <w:sz w:val="28"/>
          <w:szCs w:val="28"/>
        </w:rPr>
        <w:t xml:space="preserve"> </w:t>
      </w:r>
      <w:r>
        <w:rPr>
          <w:sz w:val="28"/>
          <w:szCs w:val="28"/>
        </w:rPr>
        <w:t xml:space="preserve"> </w:t>
      </w:r>
      <w:r w:rsidRPr="00C94D88">
        <w:rPr>
          <w:sz w:val="28"/>
          <w:szCs w:val="28"/>
        </w:rPr>
        <w:t xml:space="preserve"> о резервировании земельных участков для муниципальных нужд;</w:t>
      </w:r>
      <w:r>
        <w:rPr>
          <w:sz w:val="28"/>
          <w:szCs w:val="28"/>
        </w:rPr>
        <w:t xml:space="preserve"> </w:t>
      </w:r>
    </w:p>
    <w:p w:rsidR="00B913F1" w:rsidRPr="00C94D88" w:rsidRDefault="00B913F1" w:rsidP="00B913F1">
      <w:pPr>
        <w:ind w:left="426"/>
        <w:jc w:val="both"/>
        <w:rPr>
          <w:sz w:val="28"/>
          <w:szCs w:val="28"/>
        </w:rPr>
      </w:pPr>
      <w:r w:rsidRPr="00C94D88">
        <w:rPr>
          <w:sz w:val="28"/>
          <w:szCs w:val="28"/>
        </w:rPr>
        <w:t>в) правил землепользования и застройки;</w:t>
      </w:r>
    </w:p>
    <w:p w:rsidR="00B913F1" w:rsidRPr="00C94D88" w:rsidRDefault="00B913F1" w:rsidP="00B913F1">
      <w:pPr>
        <w:ind w:left="426"/>
        <w:jc w:val="both"/>
        <w:rPr>
          <w:sz w:val="28"/>
          <w:szCs w:val="28"/>
        </w:rPr>
      </w:pPr>
      <w:r w:rsidRPr="00C94D88">
        <w:rPr>
          <w:sz w:val="28"/>
          <w:szCs w:val="28"/>
        </w:rPr>
        <w:t>г) проектной документации по строительству, реконструкции объекта муниципального значения;</w:t>
      </w:r>
    </w:p>
    <w:p w:rsidR="00B913F1" w:rsidRPr="00C94D88" w:rsidRDefault="00B913F1" w:rsidP="00B913F1">
      <w:pPr>
        <w:ind w:left="426"/>
        <w:jc w:val="both"/>
        <w:rPr>
          <w:sz w:val="28"/>
          <w:szCs w:val="28"/>
        </w:rPr>
      </w:pPr>
      <w:r w:rsidRPr="00C94D88">
        <w:rPr>
          <w:sz w:val="28"/>
          <w:szCs w:val="28"/>
        </w:rPr>
        <w:t>д) утвержденного акта выбора земельного участка для строительства, реконструкции объекта муниципального значения;</w:t>
      </w:r>
    </w:p>
    <w:p w:rsidR="00B913F1" w:rsidRPr="00C94D88" w:rsidRDefault="00B913F1" w:rsidP="00B913F1">
      <w:pPr>
        <w:ind w:left="426"/>
        <w:jc w:val="both"/>
        <w:rPr>
          <w:sz w:val="28"/>
          <w:szCs w:val="28"/>
        </w:rPr>
      </w:pPr>
      <w:r w:rsidRPr="00C94D88">
        <w:rPr>
          <w:sz w:val="28"/>
          <w:szCs w:val="28"/>
        </w:rPr>
        <w:lastRenderedPageBreak/>
        <w:t xml:space="preserve">е) адресной инвестиционной программы, инвестиционной программы муниципального образования </w:t>
      </w:r>
      <w:r>
        <w:rPr>
          <w:sz w:val="28"/>
          <w:szCs w:val="28"/>
        </w:rPr>
        <w:t xml:space="preserve"> «</w:t>
      </w:r>
      <w:r w:rsidRPr="00C94D88">
        <w:rPr>
          <w:sz w:val="28"/>
          <w:szCs w:val="28"/>
        </w:rPr>
        <w:t>Заларинский район</w:t>
      </w:r>
      <w:r>
        <w:rPr>
          <w:sz w:val="28"/>
          <w:szCs w:val="28"/>
        </w:rPr>
        <w:t>»</w:t>
      </w:r>
      <w:r w:rsidRPr="00C94D88">
        <w:rPr>
          <w:sz w:val="28"/>
          <w:szCs w:val="28"/>
        </w:rPr>
        <w:t xml:space="preserve"> </w:t>
      </w:r>
      <w:r>
        <w:rPr>
          <w:sz w:val="28"/>
          <w:szCs w:val="28"/>
        </w:rPr>
        <w:t xml:space="preserve"> </w:t>
      </w:r>
      <w:r w:rsidRPr="00C94D88">
        <w:rPr>
          <w:sz w:val="28"/>
          <w:szCs w:val="28"/>
        </w:rPr>
        <w:t xml:space="preserve"> (в случае ее принятия);</w:t>
      </w:r>
      <w:r>
        <w:rPr>
          <w:sz w:val="28"/>
          <w:szCs w:val="28"/>
        </w:rPr>
        <w:t xml:space="preserve"> </w:t>
      </w:r>
    </w:p>
    <w:p w:rsidR="00B913F1" w:rsidRPr="00C94D88" w:rsidRDefault="00B913F1" w:rsidP="00B913F1">
      <w:pPr>
        <w:ind w:left="426"/>
        <w:jc w:val="both"/>
        <w:rPr>
          <w:sz w:val="28"/>
          <w:szCs w:val="28"/>
        </w:rPr>
      </w:pPr>
      <w:r w:rsidRPr="00C94D88">
        <w:rPr>
          <w:sz w:val="28"/>
          <w:szCs w:val="28"/>
        </w:rPr>
        <w:t xml:space="preserve"> ж) иными документами в соответствии с действующим законодательством.</w:t>
      </w:r>
    </w:p>
    <w:p w:rsidR="00B913F1" w:rsidRPr="00C94D88" w:rsidRDefault="00B913F1" w:rsidP="00B913F1">
      <w:pPr>
        <w:ind w:firstLine="426"/>
        <w:jc w:val="both"/>
        <w:rPr>
          <w:sz w:val="28"/>
          <w:szCs w:val="28"/>
        </w:rPr>
      </w:pPr>
      <w:r w:rsidRPr="00C94D88">
        <w:rPr>
          <w:sz w:val="28"/>
          <w:szCs w:val="28"/>
        </w:rPr>
        <w:t xml:space="preserve">2.2. Финансирование затрат, связанных с изъятием земельных участков, в том числе путем выкупа для муниципальных нужд, осуществляется в пределах средств бюджета муниципального образования </w:t>
      </w:r>
      <w:r>
        <w:rPr>
          <w:sz w:val="28"/>
          <w:szCs w:val="28"/>
        </w:rPr>
        <w:t xml:space="preserve"> «</w:t>
      </w:r>
      <w:r w:rsidRPr="00C94D88">
        <w:rPr>
          <w:sz w:val="28"/>
          <w:szCs w:val="28"/>
        </w:rPr>
        <w:t>Заларинский район</w:t>
      </w:r>
      <w:r>
        <w:rPr>
          <w:sz w:val="28"/>
          <w:szCs w:val="28"/>
        </w:rPr>
        <w:t>»</w:t>
      </w:r>
      <w:r w:rsidRPr="00C94D88">
        <w:rPr>
          <w:sz w:val="28"/>
          <w:szCs w:val="28"/>
        </w:rPr>
        <w:t xml:space="preserve">. </w:t>
      </w:r>
    </w:p>
    <w:p w:rsidR="00B913F1" w:rsidRPr="00C94D88" w:rsidRDefault="00B913F1" w:rsidP="00B913F1">
      <w:pPr>
        <w:ind w:firstLine="426"/>
        <w:jc w:val="both"/>
        <w:rPr>
          <w:sz w:val="28"/>
          <w:szCs w:val="28"/>
        </w:rPr>
      </w:pPr>
      <w:r w:rsidRPr="00C94D88">
        <w:rPr>
          <w:sz w:val="28"/>
          <w:szCs w:val="28"/>
        </w:rPr>
        <w:t xml:space="preserve"> 2.3. </w:t>
      </w:r>
      <w:proofErr w:type="gramStart"/>
      <w:r w:rsidRPr="00C94D88">
        <w:rPr>
          <w:sz w:val="28"/>
          <w:szCs w:val="28"/>
        </w:rPr>
        <w:t>Перед принятием решения Комитет по управлению муниципальным имуществом  запрашивает необходимые сведения о подлежащих к изъятию, в том числе путем выкупа, земельных участках для муниципальных нужд в органах, осуществляющих постановку земельных участков на кадастровый учет, о правах на земельные участки в органах, осуществляющих регистрацию прав на недвижимость и сделок с ним и у собственников земельных участков, находящихся в федеральной собственности, собственности</w:t>
      </w:r>
      <w:proofErr w:type="gramEnd"/>
      <w:r w:rsidRPr="00C94D88">
        <w:rPr>
          <w:sz w:val="28"/>
          <w:szCs w:val="28"/>
        </w:rPr>
        <w:t xml:space="preserve"> Иркутской области, а также сведения о зданиях, строениях, сооружениях, находящихся на изымаемых земельных участках.</w:t>
      </w:r>
    </w:p>
    <w:p w:rsidR="00B913F1" w:rsidRPr="00C94D88" w:rsidRDefault="00B913F1" w:rsidP="00B913F1">
      <w:pPr>
        <w:ind w:firstLine="426"/>
        <w:jc w:val="both"/>
        <w:rPr>
          <w:sz w:val="28"/>
          <w:szCs w:val="28"/>
        </w:rPr>
      </w:pPr>
      <w:r w:rsidRPr="00C94D88">
        <w:rPr>
          <w:sz w:val="28"/>
          <w:szCs w:val="28"/>
        </w:rPr>
        <w:t xml:space="preserve">2.4. Выкуп земельного участка осуществляется  в порядке, предусмотренном действующим законодательством РФ.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 По соглашению с собственником ему может быть предоставлен взамен участка, изымаемого для  муниципальных нужд, другой земельный участок с зачетом его стоимости в выкупную цену. При определении выкупной цены учитывается отчет об оценке рыночной стоимости выкупной цены изымаемого земельного участка и находящегося на нем  недвижимого имущества, в соответствии с требованием Федерального закона от 29.07.1998 г. № 135-ФЗ "Об оценочной деятельности в РФ (с изменениями и дополнениями)".  </w:t>
      </w:r>
    </w:p>
    <w:p w:rsidR="00B913F1" w:rsidRPr="00C94D88" w:rsidRDefault="00B913F1" w:rsidP="00B913F1">
      <w:pPr>
        <w:ind w:left="426"/>
        <w:jc w:val="both"/>
        <w:rPr>
          <w:sz w:val="28"/>
          <w:szCs w:val="28"/>
        </w:rPr>
      </w:pPr>
      <w:r w:rsidRPr="00C94D88">
        <w:rPr>
          <w:sz w:val="28"/>
          <w:szCs w:val="28"/>
        </w:rPr>
        <w:t>2.5. Комитет по управлению муниципальным имуществом обеспечивает:</w:t>
      </w:r>
    </w:p>
    <w:p w:rsidR="00B913F1" w:rsidRPr="00C94D88" w:rsidRDefault="00B913F1" w:rsidP="00B913F1">
      <w:pPr>
        <w:ind w:firstLine="426"/>
        <w:jc w:val="both"/>
        <w:rPr>
          <w:sz w:val="28"/>
          <w:szCs w:val="28"/>
        </w:rPr>
      </w:pPr>
      <w:r w:rsidRPr="00C94D88">
        <w:rPr>
          <w:sz w:val="28"/>
          <w:szCs w:val="28"/>
        </w:rPr>
        <w:t>а) предварительную оценку выкупаемой цены изымаемого земельного участка, принадлежащего на праве собственности с расположенными на них зданиями, строениями, сооружениями;</w:t>
      </w:r>
    </w:p>
    <w:p w:rsidR="00B913F1" w:rsidRPr="00C94D88" w:rsidRDefault="00B913F1" w:rsidP="00B913F1">
      <w:pPr>
        <w:ind w:firstLine="426"/>
        <w:jc w:val="both"/>
        <w:rPr>
          <w:sz w:val="28"/>
          <w:szCs w:val="28"/>
        </w:rPr>
      </w:pPr>
      <w:r w:rsidRPr="00C94D88">
        <w:rPr>
          <w:sz w:val="28"/>
          <w:szCs w:val="28"/>
        </w:rPr>
        <w:t>б) оценку возмещения стоимости зданий, строений, сооружений, находящихся на изымаемых участках;</w:t>
      </w:r>
    </w:p>
    <w:p w:rsidR="00B913F1" w:rsidRPr="00C94D88" w:rsidRDefault="00B913F1" w:rsidP="00B913F1">
      <w:pPr>
        <w:ind w:firstLine="426"/>
        <w:jc w:val="both"/>
        <w:rPr>
          <w:sz w:val="28"/>
          <w:szCs w:val="28"/>
        </w:rPr>
      </w:pPr>
      <w:r w:rsidRPr="00C94D88">
        <w:rPr>
          <w:sz w:val="28"/>
          <w:szCs w:val="28"/>
        </w:rPr>
        <w:t>в) оценку возмещения в полном объеме убытков, причиненных нарушением прав землепользователей, землевладельцев и арендаторов земельных участков, в том числе упущенной выгоды в порядке, предусмотренном гражданским законодательством РФ.</w:t>
      </w:r>
    </w:p>
    <w:p w:rsidR="00B913F1" w:rsidRPr="00C94D88" w:rsidRDefault="00B913F1" w:rsidP="00B913F1">
      <w:pPr>
        <w:ind w:left="426"/>
        <w:jc w:val="both"/>
        <w:rPr>
          <w:sz w:val="28"/>
          <w:szCs w:val="28"/>
        </w:rPr>
      </w:pPr>
      <w:r w:rsidRPr="00C94D88">
        <w:rPr>
          <w:sz w:val="28"/>
          <w:szCs w:val="28"/>
        </w:rPr>
        <w:t xml:space="preserve"> </w:t>
      </w:r>
    </w:p>
    <w:p w:rsidR="00B913F1" w:rsidRPr="00C94D88" w:rsidRDefault="00B913F1" w:rsidP="00B913F1">
      <w:pPr>
        <w:ind w:firstLine="426"/>
        <w:jc w:val="both"/>
        <w:rPr>
          <w:sz w:val="28"/>
          <w:szCs w:val="28"/>
        </w:rPr>
      </w:pPr>
      <w:r w:rsidRPr="00C94D88">
        <w:rPr>
          <w:sz w:val="28"/>
          <w:szCs w:val="28"/>
        </w:rPr>
        <w:lastRenderedPageBreak/>
        <w:t xml:space="preserve">2.6. </w:t>
      </w:r>
      <w:proofErr w:type="gramStart"/>
      <w:r w:rsidRPr="00C94D88">
        <w:rPr>
          <w:sz w:val="28"/>
          <w:szCs w:val="28"/>
        </w:rPr>
        <w:t>После завершения действий, предусмотренных пунктами 2.3-2.5 настоящего Порядка, Комитет по управлению муниципальным имуществом в течение 5 рабочих дней письменно извещает о выкупе земельного участка собственников, землепользователей, землевладельцев, либо арендаторов земельного участка, и подготавливает информационное извещение о предстоящем изъятии земельного участка, в том числе путем выкупа, для муниципальных нужд, обеспечивает его публикацию в официальном печатном издании, размещению на официальном  сайте</w:t>
      </w:r>
      <w:proofErr w:type="gramEnd"/>
      <w:r w:rsidRPr="00C94D88">
        <w:rPr>
          <w:sz w:val="28"/>
          <w:szCs w:val="28"/>
        </w:rPr>
        <w:t xml:space="preserve">   муниципального образования "Заларинский район" в информационно-телекоммуникационной сети "Интернет" с указанием следующих сведений об изымаемом земельном участке:</w:t>
      </w:r>
    </w:p>
    <w:p w:rsidR="00B913F1" w:rsidRPr="00C94D88" w:rsidRDefault="00B913F1" w:rsidP="00B913F1">
      <w:pPr>
        <w:ind w:left="426"/>
        <w:jc w:val="both"/>
        <w:rPr>
          <w:sz w:val="28"/>
          <w:szCs w:val="28"/>
        </w:rPr>
      </w:pPr>
      <w:r w:rsidRPr="00C94D88">
        <w:rPr>
          <w:sz w:val="28"/>
          <w:szCs w:val="28"/>
        </w:rPr>
        <w:t>а) о его местоположении, кадастровом номере, площади, категории земель, обременении и ограничении в использовании;</w:t>
      </w:r>
    </w:p>
    <w:p w:rsidR="00B913F1" w:rsidRPr="00C94D88" w:rsidRDefault="00B913F1" w:rsidP="00B913F1">
      <w:pPr>
        <w:ind w:left="426"/>
        <w:jc w:val="both"/>
        <w:rPr>
          <w:sz w:val="28"/>
          <w:szCs w:val="28"/>
        </w:rPr>
      </w:pPr>
      <w:r w:rsidRPr="00C94D88">
        <w:rPr>
          <w:sz w:val="28"/>
          <w:szCs w:val="28"/>
        </w:rPr>
        <w:t>б) о собственнике, землепользователе, землевладельце, либо арендаторе изымаемого земельного участка;</w:t>
      </w:r>
    </w:p>
    <w:p w:rsidR="00B913F1" w:rsidRPr="00C94D88" w:rsidRDefault="00B913F1" w:rsidP="00B913F1">
      <w:pPr>
        <w:ind w:left="426"/>
        <w:jc w:val="both"/>
        <w:rPr>
          <w:sz w:val="28"/>
          <w:szCs w:val="28"/>
        </w:rPr>
      </w:pPr>
      <w:r w:rsidRPr="00C94D88">
        <w:rPr>
          <w:sz w:val="28"/>
          <w:szCs w:val="28"/>
        </w:rPr>
        <w:t>г) о цели изъятия.</w:t>
      </w:r>
    </w:p>
    <w:p w:rsidR="00B913F1" w:rsidRPr="00C94D88" w:rsidRDefault="00B913F1" w:rsidP="00B913F1">
      <w:pPr>
        <w:ind w:firstLine="426"/>
        <w:jc w:val="both"/>
        <w:rPr>
          <w:sz w:val="28"/>
          <w:szCs w:val="28"/>
        </w:rPr>
      </w:pPr>
      <w:r w:rsidRPr="00C94D88">
        <w:rPr>
          <w:sz w:val="28"/>
          <w:szCs w:val="28"/>
        </w:rPr>
        <w:t xml:space="preserve"> 2.7. Комитет по управлению муниципальным имуществом готовит постановление администрации муниципального образования о резервировании земельного участка для муниципальных нужд и направляет его в Управление Федеральной регистрационной службы кадастра и картографии,  после чего:</w:t>
      </w:r>
    </w:p>
    <w:p w:rsidR="00B913F1" w:rsidRPr="00C94D88" w:rsidRDefault="00B913F1" w:rsidP="00B913F1">
      <w:pPr>
        <w:ind w:left="426"/>
        <w:jc w:val="both"/>
        <w:rPr>
          <w:sz w:val="28"/>
          <w:szCs w:val="28"/>
        </w:rPr>
      </w:pPr>
      <w:r w:rsidRPr="00C94D88">
        <w:rPr>
          <w:sz w:val="28"/>
          <w:szCs w:val="28"/>
        </w:rPr>
        <w:t>а) в течение 5 рабочих дней извещает об этом собственников, землепользователей, землевладельцев, либо арендаторов земельного участка;</w:t>
      </w:r>
    </w:p>
    <w:p w:rsidR="00B913F1" w:rsidRPr="00C94D88" w:rsidRDefault="00B913F1" w:rsidP="00B913F1">
      <w:pPr>
        <w:ind w:left="426"/>
        <w:jc w:val="both"/>
        <w:rPr>
          <w:sz w:val="28"/>
          <w:szCs w:val="28"/>
        </w:rPr>
      </w:pPr>
      <w:r w:rsidRPr="00C94D88">
        <w:rPr>
          <w:sz w:val="28"/>
          <w:szCs w:val="28"/>
        </w:rPr>
        <w:t>б) в течение 10 рабочих дней осуществляет подготовку проектов и заключений соглашения (договора) с собственниками земельных участков о выкупе изымаемых земельных участков в связи с изъятием земельного участка для муниципальных нужд,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B913F1" w:rsidRPr="00C94D88" w:rsidRDefault="00B913F1" w:rsidP="00B913F1">
      <w:pPr>
        <w:ind w:left="426"/>
        <w:jc w:val="both"/>
        <w:rPr>
          <w:sz w:val="28"/>
          <w:szCs w:val="28"/>
        </w:rPr>
      </w:pPr>
      <w:r w:rsidRPr="00C94D88">
        <w:rPr>
          <w:sz w:val="28"/>
          <w:szCs w:val="28"/>
        </w:rPr>
        <w:t>в) рассматривает в пределах своей компетенции вопрос предоставления по желанию лиц, у которых изымаются, в том числе выкупаются, земельные участки, равноценных земельных участков взамен изымаемых.</w:t>
      </w:r>
    </w:p>
    <w:p w:rsidR="00B913F1" w:rsidRPr="00C94D88" w:rsidRDefault="00B913F1" w:rsidP="00B913F1">
      <w:pPr>
        <w:ind w:firstLine="426"/>
        <w:jc w:val="both"/>
        <w:rPr>
          <w:sz w:val="28"/>
          <w:szCs w:val="28"/>
        </w:rPr>
      </w:pPr>
      <w:r w:rsidRPr="00C94D88">
        <w:rPr>
          <w:sz w:val="28"/>
          <w:szCs w:val="28"/>
        </w:rPr>
        <w:t>2.8. В случае</w:t>
      </w:r>
      <w:proofErr w:type="gramStart"/>
      <w:r w:rsidRPr="00C94D88">
        <w:rPr>
          <w:sz w:val="28"/>
          <w:szCs w:val="28"/>
        </w:rPr>
        <w:t>,</w:t>
      </w:r>
      <w:proofErr w:type="gramEnd"/>
      <w:r w:rsidRPr="00C94D88">
        <w:rPr>
          <w:sz w:val="28"/>
          <w:szCs w:val="28"/>
        </w:rPr>
        <w:t xml:space="preserve"> если собственник земельного участка не согласен с решением об изъятии у него земельного участка для муниципальных нужд, либо с ним не достигнуто соглашение о выкупной цене или других условий выкупа, либо землепользователь, землевладелец, либо арендатор не согласен с решением об изъятии у него участка для муниципальных нужд, Комитет по управлению муниципальным имуществом </w:t>
      </w:r>
      <w:r>
        <w:rPr>
          <w:sz w:val="28"/>
          <w:szCs w:val="28"/>
        </w:rPr>
        <w:t xml:space="preserve">обращается в суд с </w:t>
      </w:r>
      <w:r w:rsidRPr="00C94D88">
        <w:rPr>
          <w:sz w:val="28"/>
          <w:szCs w:val="28"/>
        </w:rPr>
        <w:t xml:space="preserve"> иско</w:t>
      </w:r>
      <w:r>
        <w:rPr>
          <w:sz w:val="28"/>
          <w:szCs w:val="28"/>
        </w:rPr>
        <w:t>м</w:t>
      </w:r>
      <w:r w:rsidRPr="00C94D88">
        <w:rPr>
          <w:sz w:val="28"/>
          <w:szCs w:val="28"/>
        </w:rPr>
        <w:t xml:space="preserve"> </w:t>
      </w:r>
      <w:r>
        <w:rPr>
          <w:sz w:val="28"/>
          <w:szCs w:val="28"/>
        </w:rPr>
        <w:t xml:space="preserve"> </w:t>
      </w:r>
      <w:r w:rsidRPr="00C94D88">
        <w:rPr>
          <w:sz w:val="28"/>
          <w:szCs w:val="28"/>
        </w:rPr>
        <w:t xml:space="preserve">о </w:t>
      </w:r>
      <w:proofErr w:type="gramStart"/>
      <w:r w:rsidRPr="00C94D88">
        <w:rPr>
          <w:sz w:val="28"/>
          <w:szCs w:val="28"/>
        </w:rPr>
        <w:t>выкупе</w:t>
      </w:r>
      <w:proofErr w:type="gramEnd"/>
      <w:r w:rsidRPr="00C94D88">
        <w:rPr>
          <w:sz w:val="28"/>
          <w:szCs w:val="28"/>
        </w:rPr>
        <w:t xml:space="preserve"> земельного участка или о прекращении прав на земельный участок</w:t>
      </w:r>
      <w:r>
        <w:rPr>
          <w:sz w:val="28"/>
          <w:szCs w:val="28"/>
        </w:rPr>
        <w:t>.</w:t>
      </w:r>
      <w:r w:rsidRPr="00C94D88">
        <w:rPr>
          <w:sz w:val="28"/>
          <w:szCs w:val="28"/>
        </w:rPr>
        <w:t xml:space="preserve"> </w:t>
      </w:r>
      <w:r>
        <w:rPr>
          <w:sz w:val="28"/>
          <w:szCs w:val="28"/>
        </w:rPr>
        <w:t xml:space="preserve"> </w:t>
      </w:r>
    </w:p>
    <w:p w:rsidR="00B913F1" w:rsidRPr="00C94D88" w:rsidRDefault="00B913F1" w:rsidP="00B913F1">
      <w:pPr>
        <w:ind w:firstLine="426"/>
        <w:jc w:val="both"/>
        <w:rPr>
          <w:sz w:val="28"/>
          <w:szCs w:val="28"/>
        </w:rPr>
      </w:pPr>
      <w:r w:rsidRPr="00C94D88">
        <w:rPr>
          <w:sz w:val="28"/>
          <w:szCs w:val="28"/>
        </w:rPr>
        <w:t xml:space="preserve"> 2.9. Комитет по управлению муниципальным имуществом администрации муниципального образования </w:t>
      </w:r>
      <w:r>
        <w:rPr>
          <w:sz w:val="28"/>
          <w:szCs w:val="28"/>
        </w:rPr>
        <w:t xml:space="preserve"> «</w:t>
      </w:r>
      <w:r w:rsidRPr="00C94D88">
        <w:rPr>
          <w:sz w:val="28"/>
          <w:szCs w:val="28"/>
        </w:rPr>
        <w:t>Заларинский район</w:t>
      </w:r>
      <w:r>
        <w:rPr>
          <w:sz w:val="28"/>
          <w:szCs w:val="28"/>
        </w:rPr>
        <w:t>»</w:t>
      </w:r>
      <w:r w:rsidRPr="00C94D88">
        <w:rPr>
          <w:sz w:val="28"/>
          <w:szCs w:val="28"/>
        </w:rPr>
        <w:t>:</w:t>
      </w:r>
      <w:r>
        <w:rPr>
          <w:sz w:val="28"/>
          <w:szCs w:val="28"/>
        </w:rPr>
        <w:t xml:space="preserve"> </w:t>
      </w:r>
    </w:p>
    <w:p w:rsidR="00B913F1" w:rsidRPr="00C94D88" w:rsidRDefault="00B913F1" w:rsidP="00B913F1">
      <w:pPr>
        <w:ind w:firstLine="426"/>
        <w:jc w:val="both"/>
        <w:rPr>
          <w:sz w:val="28"/>
          <w:szCs w:val="28"/>
        </w:rPr>
      </w:pPr>
      <w:proofErr w:type="gramStart"/>
      <w:r w:rsidRPr="00C94D88">
        <w:rPr>
          <w:sz w:val="28"/>
          <w:szCs w:val="28"/>
        </w:rPr>
        <w:lastRenderedPageBreak/>
        <w:t>а) на основании соглашения об изъятии земельного участка, в том числе путем выкупа для муниципальных нужд, или вступившего в законную силу решения суда, которым удовлетворен иск о выкупе земельного участка, или прекращении прав на него, осуществляет подготовку и направляет документы на регистрацию права муниципальной собственности на земельный участок и расположенные на нем объекты недвижимого имущества в орган, осуществляющий государственную регистрацию</w:t>
      </w:r>
      <w:proofErr w:type="gramEnd"/>
      <w:r w:rsidRPr="00C94D88">
        <w:rPr>
          <w:sz w:val="28"/>
          <w:szCs w:val="28"/>
        </w:rPr>
        <w:t xml:space="preserve"> прав на недвижимое имущество и сделок с ним.</w:t>
      </w:r>
    </w:p>
    <w:p w:rsidR="00B913F1" w:rsidRPr="00C94D88" w:rsidRDefault="00B913F1" w:rsidP="00B913F1">
      <w:pPr>
        <w:ind w:firstLine="426"/>
        <w:jc w:val="both"/>
        <w:rPr>
          <w:sz w:val="28"/>
          <w:szCs w:val="28"/>
        </w:rPr>
      </w:pPr>
      <w:r w:rsidRPr="00C94D88">
        <w:rPr>
          <w:sz w:val="28"/>
          <w:szCs w:val="28"/>
        </w:rPr>
        <w:t>б) после регистрации права муниципальной собственности на земельный участок осуществляет действия по оформлению прав на земельный участок гражданам и юридическим лицам, осуществляющим строительство, эксплуатацию объектов муниципального значения.</w:t>
      </w:r>
      <w:r>
        <w:rPr>
          <w:sz w:val="28"/>
          <w:szCs w:val="28"/>
        </w:rPr>
        <w:t xml:space="preserve"> </w:t>
      </w:r>
    </w:p>
    <w:p w:rsidR="00B913F1" w:rsidRPr="00D67509" w:rsidRDefault="00B913F1" w:rsidP="00B913F1">
      <w:pPr>
        <w:pStyle w:val="ConsPlusNormal"/>
        <w:ind w:firstLine="540"/>
        <w:jc w:val="both"/>
      </w:pPr>
      <w:r w:rsidRPr="00D67509">
        <w:t>В результате изъятия земельного участка для   муниципальных нужд осуществляется:</w:t>
      </w:r>
    </w:p>
    <w:p w:rsidR="00B913F1" w:rsidRPr="00D67509" w:rsidRDefault="00B913F1" w:rsidP="00B913F1">
      <w:pPr>
        <w:pStyle w:val="ConsPlusNormal"/>
        <w:ind w:firstLine="540"/>
        <w:jc w:val="both"/>
      </w:pPr>
      <w:r w:rsidRPr="00D67509">
        <w:t>1) прекращение права собственности гражданина или юридического лица на такой земельный участок;</w:t>
      </w:r>
    </w:p>
    <w:p w:rsidR="00B913F1" w:rsidRPr="00D67509" w:rsidRDefault="00B913F1" w:rsidP="00B913F1">
      <w:pPr>
        <w:pStyle w:val="ConsPlusNormal"/>
        <w:ind w:firstLine="540"/>
        <w:jc w:val="both"/>
      </w:pPr>
      <w:r w:rsidRPr="00D67509">
        <w:t>2) прекращение права постоянного (бессрочного) пользования, пожизненного наследуемого владения земельным участком, находящимся в   муниципальной собственности;</w:t>
      </w:r>
    </w:p>
    <w:p w:rsidR="00B913F1" w:rsidRPr="00D67509" w:rsidRDefault="00B913F1" w:rsidP="00B913F1">
      <w:pPr>
        <w:pStyle w:val="ConsPlusNormal"/>
        <w:ind w:firstLine="540"/>
        <w:jc w:val="both"/>
      </w:pPr>
      <w:r w:rsidRPr="00D67509">
        <w:t>3) досрочное прекращение договора аренды земельного участка, находящегося в   муниципальной собственности, или договора безвозмездного пользования таким земельным участком.</w:t>
      </w:r>
    </w:p>
    <w:p w:rsidR="00B913F1" w:rsidRPr="00D67509" w:rsidRDefault="00B913F1" w:rsidP="00B913F1">
      <w:pPr>
        <w:pStyle w:val="ConsPlusNormal"/>
        <w:ind w:firstLine="540"/>
        <w:jc w:val="both"/>
      </w:pPr>
      <w:r w:rsidRPr="00D67509">
        <w:t>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913F1" w:rsidRPr="00D67509" w:rsidRDefault="00B913F1" w:rsidP="00B913F1">
      <w:pPr>
        <w:pStyle w:val="ConsPlusNormal"/>
        <w:ind w:firstLine="540"/>
        <w:jc w:val="both"/>
      </w:pPr>
      <w:r w:rsidRPr="00D67509">
        <w:t>В случае</w:t>
      </w:r>
      <w:proofErr w:type="gramStart"/>
      <w:r w:rsidRPr="00D67509">
        <w:t>,</w:t>
      </w:r>
      <w:proofErr w:type="gramEnd"/>
      <w:r w:rsidRPr="00D67509">
        <w:t xml:space="preserve"> если изъятие земельного участка для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муниципальных нужд является основанием для прекращения этих обязательств.</w:t>
      </w:r>
    </w:p>
    <w:p w:rsidR="00B913F1" w:rsidRDefault="00B913F1" w:rsidP="00B913F1">
      <w:pPr>
        <w:pStyle w:val="af0"/>
        <w:rPr>
          <w:sz w:val="28"/>
          <w:szCs w:val="28"/>
        </w:rPr>
      </w:pPr>
      <w:r>
        <w:rPr>
          <w:sz w:val="28"/>
          <w:szCs w:val="28"/>
        </w:rPr>
        <w:t xml:space="preserve">  Консультант юрист юридического отдела</w:t>
      </w:r>
    </w:p>
    <w:p w:rsidR="00B913F1" w:rsidRPr="00A751B7" w:rsidRDefault="00B913F1" w:rsidP="00B913F1">
      <w:pPr>
        <w:pStyle w:val="af0"/>
        <w:rPr>
          <w:sz w:val="28"/>
          <w:szCs w:val="28"/>
        </w:rPr>
      </w:pPr>
      <w:r>
        <w:rPr>
          <w:sz w:val="28"/>
          <w:szCs w:val="28"/>
        </w:rPr>
        <w:t xml:space="preserve">администрации МО «Заларинский район»                                 </w:t>
      </w:r>
      <w:proofErr w:type="spellStart"/>
      <w:r>
        <w:rPr>
          <w:sz w:val="28"/>
          <w:szCs w:val="28"/>
        </w:rPr>
        <w:t>М.А.Минеева</w:t>
      </w:r>
      <w:proofErr w:type="spellEnd"/>
    </w:p>
    <w:p w:rsidR="00713EFC" w:rsidRPr="00D741BD" w:rsidRDefault="00713EFC" w:rsidP="00713EFC">
      <w:pPr>
        <w:jc w:val="center"/>
        <w:rPr>
          <w:b/>
          <w:bCs/>
          <w:szCs w:val="28"/>
        </w:rPr>
      </w:pPr>
      <w:bookmarkStart w:id="0" w:name="sub_100000"/>
      <w:r w:rsidRPr="00D741BD">
        <w:rPr>
          <w:b/>
          <w:bCs/>
          <w:szCs w:val="28"/>
        </w:rPr>
        <w:t>РОССИЙСКАЯ  ФЕДЕРАЦИЯ</w:t>
      </w:r>
    </w:p>
    <w:p w:rsidR="00713EFC" w:rsidRPr="00D741BD" w:rsidRDefault="00713EFC" w:rsidP="00713EFC">
      <w:pPr>
        <w:jc w:val="center"/>
        <w:rPr>
          <w:bCs/>
          <w:szCs w:val="28"/>
        </w:rPr>
      </w:pPr>
      <w:r w:rsidRPr="00D741BD">
        <w:rPr>
          <w:b/>
          <w:bCs/>
          <w:szCs w:val="28"/>
        </w:rPr>
        <w:t>ИРКУТСКАЯ ОБЛАСТЬ</w:t>
      </w:r>
    </w:p>
    <w:p w:rsidR="00713EFC" w:rsidRPr="00D741BD" w:rsidRDefault="00713EFC" w:rsidP="00713EFC">
      <w:pPr>
        <w:jc w:val="center"/>
        <w:rPr>
          <w:b/>
          <w:bCs/>
          <w:szCs w:val="28"/>
        </w:rPr>
      </w:pPr>
      <w:r w:rsidRPr="00D741BD">
        <w:rPr>
          <w:b/>
          <w:bCs/>
          <w:szCs w:val="28"/>
        </w:rPr>
        <w:t>муниципальное казенное учреждение</w:t>
      </w:r>
    </w:p>
    <w:p w:rsidR="00713EFC" w:rsidRPr="00D741BD" w:rsidRDefault="00713EFC" w:rsidP="00713EFC">
      <w:pPr>
        <w:jc w:val="center"/>
        <w:rPr>
          <w:b/>
          <w:bCs/>
          <w:szCs w:val="28"/>
        </w:rPr>
      </w:pPr>
      <w:r w:rsidRPr="00D741BD">
        <w:rPr>
          <w:b/>
          <w:bCs/>
          <w:szCs w:val="28"/>
        </w:rPr>
        <w:t>«Администрация муниципального образования</w:t>
      </w:r>
    </w:p>
    <w:p w:rsidR="00713EFC" w:rsidRPr="00D741BD" w:rsidRDefault="00713EFC" w:rsidP="00713EFC">
      <w:pPr>
        <w:jc w:val="center"/>
        <w:rPr>
          <w:b/>
          <w:bCs/>
          <w:szCs w:val="28"/>
        </w:rPr>
      </w:pPr>
      <w:r w:rsidRPr="00D741BD">
        <w:rPr>
          <w:b/>
          <w:bCs/>
          <w:szCs w:val="28"/>
        </w:rPr>
        <w:t xml:space="preserve"> «Заларинский район»</w:t>
      </w:r>
    </w:p>
    <w:p w:rsidR="00713EFC" w:rsidRPr="00713EFC" w:rsidRDefault="00713EFC" w:rsidP="00713EFC">
      <w:pPr>
        <w:jc w:val="center"/>
        <w:rPr>
          <w:b/>
          <w:bCs/>
          <w:sz w:val="28"/>
          <w:szCs w:val="28"/>
        </w:rPr>
      </w:pPr>
      <w:r w:rsidRPr="00713EFC">
        <w:rPr>
          <w:b/>
          <w:bCs/>
          <w:sz w:val="28"/>
          <w:szCs w:val="28"/>
        </w:rPr>
        <w:t xml:space="preserve">ПОСТАНОВЛЕНИЕ    </w:t>
      </w:r>
    </w:p>
    <w:p w:rsidR="00713EFC" w:rsidRPr="00D741BD" w:rsidRDefault="00713EFC" w:rsidP="00713EFC">
      <w:pPr>
        <w:rPr>
          <w:bCs/>
        </w:rPr>
      </w:pPr>
      <w:r>
        <w:rPr>
          <w:bCs/>
        </w:rPr>
        <w:t>от  20.05.</w:t>
      </w:r>
      <w:r w:rsidRPr="00D741BD">
        <w:rPr>
          <w:bCs/>
        </w:rPr>
        <w:t xml:space="preserve">201 6г.            </w:t>
      </w:r>
      <w:r>
        <w:rPr>
          <w:bCs/>
        </w:rPr>
        <w:t xml:space="preserve">                     </w:t>
      </w:r>
      <w:r w:rsidRPr="00D741BD">
        <w:rPr>
          <w:bCs/>
        </w:rPr>
        <w:t xml:space="preserve">   р. п. Залари                                   № </w:t>
      </w:r>
      <w:r>
        <w:rPr>
          <w:bCs/>
        </w:rPr>
        <w:t>199</w:t>
      </w:r>
    </w:p>
    <w:p w:rsidR="00713EFC" w:rsidRPr="006F422E" w:rsidRDefault="00713EFC" w:rsidP="00713EFC">
      <w:pPr>
        <w:ind w:firstLine="708"/>
        <w:jc w:val="both"/>
        <w:rPr>
          <w:szCs w:val="28"/>
        </w:rPr>
      </w:pPr>
      <w:r w:rsidRPr="006F422E">
        <w:rPr>
          <w:szCs w:val="28"/>
        </w:rPr>
        <w:t xml:space="preserve">Об утверждении административного регламента </w:t>
      </w:r>
      <w:r>
        <w:rPr>
          <w:szCs w:val="28"/>
        </w:rPr>
        <w:t xml:space="preserve"> «О</w:t>
      </w:r>
      <w:r w:rsidRPr="006F422E">
        <w:rPr>
          <w:szCs w:val="28"/>
        </w:rPr>
        <w:t>существлени</w:t>
      </w:r>
      <w:r>
        <w:rPr>
          <w:szCs w:val="28"/>
        </w:rPr>
        <w:t>е</w:t>
      </w:r>
      <w:r w:rsidRPr="006F422E">
        <w:rPr>
          <w:szCs w:val="28"/>
        </w:rPr>
        <w:t xml:space="preserve"> муниципального </w:t>
      </w:r>
      <w:proofErr w:type="gramStart"/>
      <w:r w:rsidRPr="006F422E">
        <w:rPr>
          <w:szCs w:val="28"/>
        </w:rPr>
        <w:t>контроля з</w:t>
      </w:r>
      <w:r w:rsidRPr="006F422E">
        <w:rPr>
          <w:bCs/>
          <w:szCs w:val="28"/>
        </w:rPr>
        <w:t>а</w:t>
      </w:r>
      <w:proofErr w:type="gramEnd"/>
      <w:r w:rsidRPr="006F422E">
        <w:rPr>
          <w:bCs/>
          <w:szCs w:val="28"/>
        </w:rPr>
        <w:t xml:space="preserve"> обеспечением </w:t>
      </w:r>
      <w:r w:rsidRPr="006F422E">
        <w:rPr>
          <w:szCs w:val="28"/>
        </w:rPr>
        <w:t>сохранности автомобильных дорог местного значения вне границ населенных пунктов в границах муниципального образования</w:t>
      </w:r>
      <w:r>
        <w:rPr>
          <w:szCs w:val="28"/>
        </w:rPr>
        <w:t xml:space="preserve"> </w:t>
      </w:r>
      <w:r w:rsidRPr="006F422E">
        <w:rPr>
          <w:szCs w:val="28"/>
        </w:rPr>
        <w:t>«Заларинский район»</w:t>
      </w:r>
      <w:r>
        <w:rPr>
          <w:szCs w:val="28"/>
        </w:rPr>
        <w:t>»</w:t>
      </w:r>
    </w:p>
    <w:p w:rsidR="00713EFC" w:rsidRPr="006F422E" w:rsidRDefault="00713EFC" w:rsidP="00713EFC">
      <w:pPr>
        <w:jc w:val="both"/>
        <w:rPr>
          <w:szCs w:val="28"/>
        </w:rPr>
      </w:pPr>
      <w:r>
        <w:rPr>
          <w:szCs w:val="28"/>
        </w:rPr>
        <w:t xml:space="preserve"> </w:t>
      </w:r>
      <w:proofErr w:type="gramStart"/>
      <w:r w:rsidRPr="006F422E">
        <w:rPr>
          <w:szCs w:val="28"/>
        </w:rPr>
        <w:t xml:space="preserve">В целях повышения качества предоставления и доступности муниципальных услуг на территории муниципального образования «Заларинский район», в соответствии с Федеральным законом от 06.10.2003 № 131-ФЗ «Об общих принципах организации местного самоуправления в Российской Федерации», </w:t>
      </w:r>
      <w:hyperlink r:id="rId13" w:history="1">
        <w:r w:rsidRPr="006F422E">
          <w:rPr>
            <w:szCs w:val="28"/>
          </w:rPr>
          <w:t>Федеральным законом</w:t>
        </w:r>
      </w:hyperlink>
      <w:r w:rsidRPr="006F422E">
        <w:rPr>
          <w:szCs w:val="28"/>
        </w:rPr>
        <w:t xml:space="preserve"> от 27.07.2010 № 210-ФЗ «Об организации предоставления государственных и муниципальных услуг», руководствуясь статьями 22, 46 Устава муниципального образования «Заларинский район», администрация муниципального образования «Заларинский район» </w:t>
      </w:r>
      <w:proofErr w:type="gramEnd"/>
    </w:p>
    <w:p w:rsidR="00713EFC" w:rsidRPr="006F422E" w:rsidRDefault="00713EFC" w:rsidP="00713EFC">
      <w:pPr>
        <w:jc w:val="both"/>
        <w:rPr>
          <w:szCs w:val="28"/>
        </w:rPr>
      </w:pPr>
      <w:proofErr w:type="gramStart"/>
      <w:r w:rsidRPr="006F422E">
        <w:rPr>
          <w:szCs w:val="28"/>
        </w:rPr>
        <w:t>П</w:t>
      </w:r>
      <w:proofErr w:type="gramEnd"/>
      <w:r w:rsidRPr="006F422E">
        <w:rPr>
          <w:szCs w:val="28"/>
        </w:rPr>
        <w:t xml:space="preserve"> О С Т А Н О В Л Я Е Т:</w:t>
      </w:r>
    </w:p>
    <w:p w:rsidR="00713EFC" w:rsidRPr="006F422E" w:rsidRDefault="00713EFC" w:rsidP="00713EFC">
      <w:pPr>
        <w:jc w:val="both"/>
        <w:rPr>
          <w:szCs w:val="28"/>
        </w:rPr>
      </w:pPr>
      <w:r w:rsidRPr="006F422E">
        <w:rPr>
          <w:szCs w:val="28"/>
        </w:rPr>
        <w:lastRenderedPageBreak/>
        <w:t xml:space="preserve">       1. Утвердить административный регламент </w:t>
      </w:r>
      <w:r>
        <w:rPr>
          <w:szCs w:val="28"/>
        </w:rPr>
        <w:t xml:space="preserve"> «О</w:t>
      </w:r>
      <w:r w:rsidRPr="006F422E">
        <w:rPr>
          <w:szCs w:val="28"/>
        </w:rPr>
        <w:t>существлени</w:t>
      </w:r>
      <w:r>
        <w:rPr>
          <w:szCs w:val="28"/>
        </w:rPr>
        <w:t>е</w:t>
      </w:r>
      <w:r w:rsidRPr="006F422E">
        <w:rPr>
          <w:szCs w:val="28"/>
        </w:rPr>
        <w:t xml:space="preserve"> муниципального </w:t>
      </w:r>
      <w:proofErr w:type="gramStart"/>
      <w:r w:rsidRPr="006F422E">
        <w:rPr>
          <w:szCs w:val="28"/>
        </w:rPr>
        <w:t>контроля з</w:t>
      </w:r>
      <w:r w:rsidRPr="006F422E">
        <w:rPr>
          <w:bCs/>
          <w:szCs w:val="28"/>
        </w:rPr>
        <w:t>а</w:t>
      </w:r>
      <w:proofErr w:type="gramEnd"/>
      <w:r w:rsidRPr="006F422E">
        <w:rPr>
          <w:bCs/>
          <w:szCs w:val="28"/>
        </w:rPr>
        <w:t xml:space="preserve"> обеспечением </w:t>
      </w:r>
      <w:r w:rsidRPr="006F422E">
        <w:rPr>
          <w:szCs w:val="28"/>
        </w:rPr>
        <w:t>сохранности автомобильных дорог местного значения вне границ населенных пунктов в границах муниципального образования</w:t>
      </w:r>
      <w:r>
        <w:rPr>
          <w:szCs w:val="28"/>
        </w:rPr>
        <w:t xml:space="preserve"> </w:t>
      </w:r>
      <w:r w:rsidRPr="006F422E">
        <w:rPr>
          <w:szCs w:val="28"/>
        </w:rPr>
        <w:t>«Заларинский район»</w:t>
      </w:r>
      <w:r>
        <w:rPr>
          <w:szCs w:val="28"/>
        </w:rPr>
        <w:t xml:space="preserve">» </w:t>
      </w:r>
      <w:r w:rsidRPr="006F422E">
        <w:rPr>
          <w:szCs w:val="28"/>
        </w:rPr>
        <w:t xml:space="preserve"> (Приложение).</w:t>
      </w:r>
    </w:p>
    <w:p w:rsidR="00713EFC" w:rsidRPr="006F422E" w:rsidRDefault="00713EFC" w:rsidP="00713EFC">
      <w:pPr>
        <w:tabs>
          <w:tab w:val="left" w:pos="993"/>
        </w:tabs>
        <w:jc w:val="both"/>
        <w:rPr>
          <w:szCs w:val="28"/>
        </w:rPr>
      </w:pPr>
      <w:r w:rsidRPr="006F422E">
        <w:rPr>
          <w:szCs w:val="28"/>
        </w:rPr>
        <w:t xml:space="preserve">       2. Организационному отделу муниципального казенного учреждения «Администрация муниципального образования «Заларинский район» (Наумова О.А.) опубликовать настоящее постановление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r>
        <w:rPr>
          <w:szCs w:val="28"/>
        </w:rPr>
        <w:t xml:space="preserve"> </w:t>
      </w:r>
    </w:p>
    <w:p w:rsidR="00713EFC" w:rsidRDefault="00713EFC" w:rsidP="00713EFC">
      <w:pPr>
        <w:widowControl w:val="0"/>
        <w:autoSpaceDE w:val="0"/>
        <w:autoSpaceDN w:val="0"/>
        <w:adjustRightInd w:val="0"/>
        <w:jc w:val="both"/>
        <w:rPr>
          <w:szCs w:val="28"/>
        </w:rPr>
      </w:pPr>
      <w:r w:rsidRPr="006F422E">
        <w:rPr>
          <w:szCs w:val="28"/>
        </w:rPr>
        <w:t xml:space="preserve">3. Контроль за исполнением настоящего постановления возложить </w:t>
      </w:r>
      <w:proofErr w:type="gramStart"/>
      <w:r w:rsidRPr="006F422E">
        <w:rPr>
          <w:szCs w:val="28"/>
        </w:rPr>
        <w:t>на</w:t>
      </w:r>
      <w:proofErr w:type="gramEnd"/>
      <w:r w:rsidRPr="006F422E">
        <w:rPr>
          <w:szCs w:val="28"/>
        </w:rPr>
        <w:t xml:space="preserve"> </w:t>
      </w:r>
      <w:r>
        <w:rPr>
          <w:szCs w:val="28"/>
        </w:rPr>
        <w:t xml:space="preserve">   </w:t>
      </w:r>
    </w:p>
    <w:p w:rsidR="00713EFC" w:rsidRPr="006F422E" w:rsidRDefault="00713EFC" w:rsidP="00713EFC">
      <w:pPr>
        <w:widowControl w:val="0"/>
        <w:autoSpaceDE w:val="0"/>
        <w:autoSpaceDN w:val="0"/>
        <w:adjustRightInd w:val="0"/>
        <w:jc w:val="both"/>
        <w:rPr>
          <w:szCs w:val="28"/>
        </w:rPr>
      </w:pPr>
      <w:r>
        <w:rPr>
          <w:szCs w:val="28"/>
        </w:rPr>
        <w:t xml:space="preserve">первого </w:t>
      </w:r>
      <w:r w:rsidRPr="006F422E">
        <w:rPr>
          <w:szCs w:val="28"/>
        </w:rPr>
        <w:t xml:space="preserve">заместителя главы </w:t>
      </w:r>
      <w:r>
        <w:rPr>
          <w:szCs w:val="28"/>
        </w:rPr>
        <w:t xml:space="preserve"> </w:t>
      </w:r>
      <w:r w:rsidRPr="006F422E">
        <w:rPr>
          <w:szCs w:val="28"/>
        </w:rPr>
        <w:t xml:space="preserve"> администрации муниципального </w:t>
      </w:r>
      <w:r>
        <w:rPr>
          <w:szCs w:val="28"/>
        </w:rPr>
        <w:t xml:space="preserve">  </w:t>
      </w:r>
      <w:r w:rsidRPr="006F422E">
        <w:rPr>
          <w:szCs w:val="28"/>
        </w:rPr>
        <w:t xml:space="preserve">образования </w:t>
      </w:r>
      <w:r>
        <w:rPr>
          <w:szCs w:val="28"/>
        </w:rPr>
        <w:t xml:space="preserve">   </w:t>
      </w:r>
      <w:r w:rsidRPr="006F422E">
        <w:rPr>
          <w:szCs w:val="28"/>
        </w:rPr>
        <w:t xml:space="preserve">«Заларинский район» </w:t>
      </w:r>
      <w:proofErr w:type="spellStart"/>
      <w:r>
        <w:rPr>
          <w:szCs w:val="28"/>
        </w:rPr>
        <w:t>В.С.Орноева</w:t>
      </w:r>
      <w:proofErr w:type="spellEnd"/>
      <w:r w:rsidRPr="006F422E">
        <w:rPr>
          <w:szCs w:val="28"/>
        </w:rPr>
        <w:t xml:space="preserve">. </w:t>
      </w:r>
    </w:p>
    <w:p w:rsidR="00713EFC" w:rsidRPr="006F422E" w:rsidRDefault="00713EFC" w:rsidP="00713EFC">
      <w:pPr>
        <w:widowControl w:val="0"/>
        <w:autoSpaceDE w:val="0"/>
        <w:autoSpaceDN w:val="0"/>
        <w:adjustRightInd w:val="0"/>
        <w:jc w:val="both"/>
        <w:rPr>
          <w:szCs w:val="28"/>
        </w:rPr>
      </w:pPr>
    </w:p>
    <w:p w:rsidR="00713EFC" w:rsidRPr="006F422E" w:rsidRDefault="00713EFC" w:rsidP="00713EFC">
      <w:pPr>
        <w:widowControl w:val="0"/>
        <w:autoSpaceDE w:val="0"/>
        <w:autoSpaceDN w:val="0"/>
        <w:adjustRightInd w:val="0"/>
        <w:ind w:firstLine="708"/>
        <w:jc w:val="both"/>
        <w:rPr>
          <w:szCs w:val="28"/>
        </w:rPr>
      </w:pPr>
      <w:r w:rsidRPr="006F422E">
        <w:rPr>
          <w:szCs w:val="28"/>
        </w:rPr>
        <w:t xml:space="preserve">Глава администрации </w:t>
      </w:r>
      <w:proofErr w:type="gramStart"/>
      <w:r w:rsidRPr="006F422E">
        <w:rPr>
          <w:szCs w:val="28"/>
        </w:rPr>
        <w:t>муниципального</w:t>
      </w:r>
      <w:proofErr w:type="gramEnd"/>
      <w:r w:rsidRPr="006F422E">
        <w:rPr>
          <w:szCs w:val="28"/>
        </w:rPr>
        <w:t xml:space="preserve"> </w:t>
      </w:r>
    </w:p>
    <w:p w:rsidR="00713EFC" w:rsidRPr="006F422E" w:rsidRDefault="00713EFC" w:rsidP="00713EFC">
      <w:pPr>
        <w:widowControl w:val="0"/>
        <w:autoSpaceDE w:val="0"/>
        <w:autoSpaceDN w:val="0"/>
        <w:adjustRightInd w:val="0"/>
        <w:ind w:firstLine="708"/>
        <w:jc w:val="both"/>
        <w:rPr>
          <w:szCs w:val="28"/>
        </w:rPr>
      </w:pPr>
      <w:r w:rsidRPr="006F422E">
        <w:rPr>
          <w:szCs w:val="28"/>
        </w:rPr>
        <w:t>образования "Заларинский район"</w:t>
      </w:r>
      <w:r w:rsidRPr="006F422E">
        <w:rPr>
          <w:szCs w:val="28"/>
        </w:rPr>
        <w:tab/>
      </w:r>
      <w:r w:rsidRPr="006F422E">
        <w:rPr>
          <w:szCs w:val="28"/>
        </w:rPr>
        <w:tab/>
      </w:r>
      <w:r w:rsidRPr="006F422E">
        <w:rPr>
          <w:szCs w:val="28"/>
        </w:rPr>
        <w:tab/>
      </w:r>
      <w:r w:rsidRPr="006F422E">
        <w:rPr>
          <w:szCs w:val="28"/>
        </w:rPr>
        <w:tab/>
        <w:t>В.В. Самойлович</w:t>
      </w:r>
    </w:p>
    <w:p w:rsidR="00713EFC" w:rsidRPr="006741A2" w:rsidRDefault="00713EFC" w:rsidP="00713EFC">
      <w:pPr>
        <w:pStyle w:val="a6"/>
        <w:ind w:left="4860"/>
        <w:jc w:val="right"/>
        <w:rPr>
          <w:sz w:val="24"/>
        </w:rPr>
      </w:pPr>
      <w:r w:rsidRPr="006741A2">
        <w:rPr>
          <w:sz w:val="24"/>
        </w:rPr>
        <w:t>УТВЕРЖДЕН</w:t>
      </w:r>
    </w:p>
    <w:p w:rsidR="00713EFC" w:rsidRDefault="00713EFC" w:rsidP="00713EFC">
      <w:pPr>
        <w:ind w:left="4860"/>
        <w:jc w:val="right"/>
        <w:rPr>
          <w:rStyle w:val="af2"/>
          <w:b w:val="0"/>
          <w:sz w:val="24"/>
          <w:szCs w:val="24"/>
        </w:rPr>
      </w:pPr>
      <w:r w:rsidRPr="006741A2">
        <w:rPr>
          <w:rStyle w:val="af2"/>
          <w:b w:val="0"/>
          <w:sz w:val="24"/>
          <w:szCs w:val="24"/>
        </w:rPr>
        <w:t xml:space="preserve">постановлением Администрации муниципального образования </w:t>
      </w:r>
    </w:p>
    <w:p w:rsidR="00713EFC" w:rsidRPr="006741A2" w:rsidRDefault="00713EFC" w:rsidP="00713EFC">
      <w:pPr>
        <w:ind w:left="4860"/>
        <w:jc w:val="right"/>
      </w:pPr>
      <w:r w:rsidRPr="006741A2">
        <w:t>«</w:t>
      </w:r>
      <w:r>
        <w:t>Заларинский</w:t>
      </w:r>
      <w:r w:rsidRPr="006741A2">
        <w:t xml:space="preserve"> район»</w:t>
      </w:r>
    </w:p>
    <w:p w:rsidR="00713EFC" w:rsidRPr="006741A2" w:rsidRDefault="00713EFC" w:rsidP="00713EFC">
      <w:pPr>
        <w:ind w:left="4860"/>
        <w:jc w:val="right"/>
        <w:rPr>
          <w:rStyle w:val="af2"/>
          <w:b w:val="0"/>
          <w:sz w:val="24"/>
          <w:szCs w:val="24"/>
        </w:rPr>
      </w:pPr>
      <w:r w:rsidRPr="006741A2">
        <w:t>от «</w:t>
      </w:r>
      <w:r w:rsidR="00EB0758">
        <w:t>20</w:t>
      </w:r>
      <w:r w:rsidRPr="006741A2">
        <w:t xml:space="preserve">» </w:t>
      </w:r>
      <w:r w:rsidR="00EB0758">
        <w:t>05.</w:t>
      </w:r>
      <w:r w:rsidRPr="006741A2">
        <w:t xml:space="preserve"> 201</w:t>
      </w:r>
      <w:r>
        <w:t>6</w:t>
      </w:r>
      <w:r w:rsidRPr="006741A2">
        <w:t>г. №</w:t>
      </w:r>
      <w:r w:rsidR="00EB0758">
        <w:t>199</w:t>
      </w:r>
    </w:p>
    <w:bookmarkEnd w:id="0"/>
    <w:p w:rsidR="00713EFC" w:rsidRPr="006741A2" w:rsidRDefault="00713EFC" w:rsidP="00713EFC">
      <w:pPr>
        <w:jc w:val="center"/>
        <w:rPr>
          <w:b/>
        </w:rPr>
      </w:pPr>
      <w:r w:rsidRPr="006741A2">
        <w:rPr>
          <w:b/>
        </w:rPr>
        <w:t>Административный регламент</w:t>
      </w:r>
    </w:p>
    <w:p w:rsidR="00713EFC" w:rsidRPr="006741A2" w:rsidRDefault="00713EFC" w:rsidP="00713EFC">
      <w:pPr>
        <w:jc w:val="center"/>
        <w:rPr>
          <w:b/>
        </w:rPr>
      </w:pPr>
      <w:r w:rsidRPr="006741A2">
        <w:rPr>
          <w:b/>
        </w:rPr>
        <w:t xml:space="preserve">по осуществлению муниципального </w:t>
      </w:r>
      <w:proofErr w:type="gramStart"/>
      <w:r w:rsidRPr="006741A2">
        <w:rPr>
          <w:b/>
        </w:rPr>
        <w:t>контроля з</w:t>
      </w:r>
      <w:r w:rsidRPr="006741A2">
        <w:rPr>
          <w:b/>
          <w:bCs/>
        </w:rPr>
        <w:t>а</w:t>
      </w:r>
      <w:proofErr w:type="gramEnd"/>
      <w:r w:rsidRPr="006741A2">
        <w:rPr>
          <w:b/>
          <w:bCs/>
        </w:rPr>
        <w:t xml:space="preserve"> обеспечением </w:t>
      </w:r>
      <w:r w:rsidRPr="006741A2">
        <w:rPr>
          <w:b/>
        </w:rPr>
        <w:t>сохранности автомобильных дорог местного значения вне границ населенных пунктов в границах муниципального образования</w:t>
      </w:r>
    </w:p>
    <w:p w:rsidR="00713EFC" w:rsidRPr="006741A2" w:rsidRDefault="00713EFC" w:rsidP="00713EFC">
      <w:pPr>
        <w:jc w:val="center"/>
        <w:rPr>
          <w:b/>
        </w:rPr>
      </w:pPr>
      <w:r w:rsidRPr="006741A2">
        <w:rPr>
          <w:b/>
        </w:rPr>
        <w:t>«</w:t>
      </w:r>
      <w:r>
        <w:rPr>
          <w:b/>
        </w:rPr>
        <w:t>Заларинский</w:t>
      </w:r>
      <w:r w:rsidRPr="006741A2">
        <w:rPr>
          <w:b/>
        </w:rPr>
        <w:t xml:space="preserve"> район»</w:t>
      </w:r>
    </w:p>
    <w:p w:rsidR="00713EFC" w:rsidRPr="006741A2" w:rsidRDefault="00713EFC" w:rsidP="00EB0758">
      <w:pPr>
        <w:tabs>
          <w:tab w:val="left" w:pos="1545"/>
        </w:tabs>
        <w:ind w:firstLine="709"/>
        <w:jc w:val="center"/>
        <w:rPr>
          <w:b/>
        </w:rPr>
      </w:pPr>
      <w:r w:rsidRPr="006741A2">
        <w:rPr>
          <w:b/>
          <w:lang w:val="en-US"/>
        </w:rPr>
        <w:t>I</w:t>
      </w:r>
      <w:r w:rsidRPr="006741A2">
        <w:rPr>
          <w:b/>
        </w:rPr>
        <w:t>. Общие положения</w:t>
      </w:r>
    </w:p>
    <w:p w:rsidR="00713EFC" w:rsidRPr="006741A2" w:rsidRDefault="00713EFC" w:rsidP="00713EFC">
      <w:pPr>
        <w:autoSpaceDE w:val="0"/>
        <w:autoSpaceDN w:val="0"/>
        <w:adjustRightInd w:val="0"/>
        <w:ind w:firstLine="720"/>
        <w:jc w:val="both"/>
        <w:outlineLvl w:val="1"/>
      </w:pPr>
      <w:bookmarkStart w:id="1" w:name="sub_1001"/>
      <w:r w:rsidRPr="006741A2">
        <w:t>1.</w:t>
      </w:r>
      <w:r>
        <w:t>1.</w:t>
      </w:r>
      <w:r w:rsidRPr="006741A2">
        <w:t xml:space="preserve"> </w:t>
      </w:r>
      <w:proofErr w:type="gramStart"/>
      <w:r w:rsidRPr="006741A2">
        <w:t>Настоящий административный регламент разработан в целях организации муниципального контроля з</w:t>
      </w:r>
      <w:r w:rsidRPr="006741A2">
        <w:rPr>
          <w:bCs/>
        </w:rPr>
        <w:t xml:space="preserve">а обеспечением </w:t>
      </w:r>
      <w:r w:rsidRPr="006741A2">
        <w:t xml:space="preserve">сохранности автомобильных дорог местного значения вне границ населенных пунктов в границах </w:t>
      </w:r>
      <w:r w:rsidRPr="006741A2">
        <w:rPr>
          <w:bCs/>
        </w:rPr>
        <w:t xml:space="preserve">муниципального образования </w:t>
      </w:r>
      <w:r w:rsidRPr="006741A2">
        <w:t>«</w:t>
      </w:r>
      <w:r>
        <w:t>Заларинский</w:t>
      </w:r>
      <w:r w:rsidRPr="006741A2">
        <w:t xml:space="preserve"> район», определяет сроки и последовательность действия (административных процедур) администрации муниципального образования «</w:t>
      </w:r>
      <w:r>
        <w:t xml:space="preserve">Заларинский </w:t>
      </w:r>
      <w:r w:rsidRPr="006741A2">
        <w:t xml:space="preserve"> район» при проведении проверок </w:t>
      </w:r>
      <w:bookmarkEnd w:id="1"/>
      <w:r w:rsidRPr="006741A2">
        <w:t>соблюдения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w:t>
      </w:r>
      <w:proofErr w:type="gramEnd"/>
      <w:r w:rsidRPr="006741A2">
        <w:t xml:space="preserve"> муниципального образования (далее – требований по сохранности автомобильных дорог).</w:t>
      </w:r>
    </w:p>
    <w:p w:rsidR="00713EFC" w:rsidRPr="006741A2" w:rsidRDefault="00713EFC" w:rsidP="00713EFC">
      <w:pPr>
        <w:ind w:firstLine="720"/>
        <w:jc w:val="both"/>
      </w:pPr>
      <w:r>
        <w:t>1.</w:t>
      </w:r>
      <w:r w:rsidRPr="006741A2">
        <w:t xml:space="preserve">2. Органом местного самоуправления, уполномоченным на осуществление муниципального </w:t>
      </w:r>
      <w:proofErr w:type="gramStart"/>
      <w:r w:rsidRPr="006741A2">
        <w:t>контроля з</w:t>
      </w:r>
      <w:r w:rsidRPr="006741A2">
        <w:rPr>
          <w:bCs/>
        </w:rPr>
        <w:t>а</w:t>
      </w:r>
      <w:proofErr w:type="gramEnd"/>
      <w:r w:rsidRPr="006741A2">
        <w:rPr>
          <w:bCs/>
        </w:rPr>
        <w:t xml:space="preserve"> обеспечением </w:t>
      </w:r>
      <w:r w:rsidRPr="006741A2">
        <w:t xml:space="preserve">сохранности автомобильных дорог местного значения вне границ населенных пунктов в границах </w:t>
      </w:r>
      <w:r w:rsidRPr="006741A2">
        <w:rPr>
          <w:bCs/>
        </w:rPr>
        <w:t xml:space="preserve">муниципального образования </w:t>
      </w:r>
      <w:r w:rsidRPr="006741A2">
        <w:t>«</w:t>
      </w:r>
      <w:r>
        <w:t xml:space="preserve">Заларинский </w:t>
      </w:r>
      <w:r w:rsidRPr="006741A2">
        <w:t xml:space="preserve"> район» (далее – муниципальный контроль) является </w:t>
      </w:r>
      <w:r>
        <w:t>А</w:t>
      </w:r>
      <w:r w:rsidRPr="006741A2">
        <w:t>дминистрация муниципального образования «</w:t>
      </w:r>
      <w:r>
        <w:t xml:space="preserve">Заларинский </w:t>
      </w:r>
      <w:r w:rsidRPr="006741A2">
        <w:t xml:space="preserve"> район» (далее - администрация).</w:t>
      </w:r>
    </w:p>
    <w:p w:rsidR="00713EFC" w:rsidRPr="006741A2" w:rsidRDefault="00713EFC" w:rsidP="00713EFC">
      <w:pPr>
        <w:pStyle w:val="32"/>
        <w:ind w:firstLine="720"/>
        <w:rPr>
          <w:sz w:val="24"/>
        </w:rPr>
      </w:pPr>
      <w:proofErr w:type="gramStart"/>
      <w:r w:rsidRPr="006741A2">
        <w:rPr>
          <w:sz w:val="24"/>
        </w:rPr>
        <w:t>Должностным лиц</w:t>
      </w:r>
      <w:r>
        <w:rPr>
          <w:sz w:val="24"/>
        </w:rPr>
        <w:t>ом</w:t>
      </w:r>
      <w:r w:rsidRPr="006741A2">
        <w:rPr>
          <w:sz w:val="24"/>
        </w:rPr>
        <w:t>, осуществляющим мероприятия по муниципальному контролю явля</w:t>
      </w:r>
      <w:r>
        <w:rPr>
          <w:sz w:val="24"/>
        </w:rPr>
        <w:t>ется</w:t>
      </w:r>
      <w:proofErr w:type="gramEnd"/>
      <w:r w:rsidRPr="006741A2">
        <w:rPr>
          <w:sz w:val="24"/>
        </w:rPr>
        <w:t>:</w:t>
      </w:r>
      <w:r>
        <w:rPr>
          <w:sz w:val="24"/>
        </w:rPr>
        <w:t xml:space="preserve"> </w:t>
      </w:r>
    </w:p>
    <w:p w:rsidR="00713EFC" w:rsidRPr="006741A2" w:rsidRDefault="00713EFC" w:rsidP="00713EFC">
      <w:pPr>
        <w:pStyle w:val="32"/>
        <w:ind w:firstLine="720"/>
        <w:rPr>
          <w:sz w:val="24"/>
        </w:rPr>
      </w:pPr>
      <w:r w:rsidRPr="006741A2">
        <w:rPr>
          <w:sz w:val="24"/>
        </w:rPr>
        <w:t xml:space="preserve">- </w:t>
      </w:r>
      <w:r>
        <w:rPr>
          <w:sz w:val="24"/>
        </w:rPr>
        <w:t xml:space="preserve">председатель комитета </w:t>
      </w:r>
      <w:r w:rsidRPr="006741A2">
        <w:rPr>
          <w:sz w:val="24"/>
        </w:rPr>
        <w:t xml:space="preserve">по </w:t>
      </w:r>
      <w:r>
        <w:rPr>
          <w:sz w:val="24"/>
        </w:rPr>
        <w:t xml:space="preserve"> </w:t>
      </w:r>
      <w:r w:rsidRPr="006741A2">
        <w:rPr>
          <w:sz w:val="24"/>
        </w:rPr>
        <w:t xml:space="preserve"> строительству</w:t>
      </w:r>
      <w:r>
        <w:rPr>
          <w:sz w:val="24"/>
        </w:rPr>
        <w:t>, дорожному</w:t>
      </w:r>
      <w:r w:rsidRPr="006741A2">
        <w:rPr>
          <w:sz w:val="24"/>
        </w:rPr>
        <w:t xml:space="preserve"> и </w:t>
      </w:r>
      <w:r>
        <w:rPr>
          <w:sz w:val="24"/>
        </w:rPr>
        <w:t>жилищно-коммунальному хозяйству</w:t>
      </w:r>
      <w:r w:rsidRPr="006741A2">
        <w:rPr>
          <w:sz w:val="24"/>
        </w:rPr>
        <w:t xml:space="preserve"> Администрации муниципальног</w:t>
      </w:r>
      <w:r>
        <w:rPr>
          <w:sz w:val="24"/>
        </w:rPr>
        <w:t>о образования «Заларинский  район».</w:t>
      </w:r>
      <w:r w:rsidRPr="006741A2">
        <w:rPr>
          <w:sz w:val="24"/>
        </w:rPr>
        <w:t xml:space="preserve"> </w:t>
      </w:r>
      <w:r>
        <w:rPr>
          <w:sz w:val="24"/>
        </w:rPr>
        <w:t xml:space="preserve"> </w:t>
      </w:r>
    </w:p>
    <w:p w:rsidR="00713EFC" w:rsidRPr="006741A2" w:rsidRDefault="00713EFC" w:rsidP="00713EFC">
      <w:pPr>
        <w:pStyle w:val="32"/>
        <w:ind w:firstLine="720"/>
        <w:rPr>
          <w:sz w:val="24"/>
        </w:rPr>
      </w:pPr>
      <w:r w:rsidRPr="006741A2">
        <w:rPr>
          <w:sz w:val="24"/>
        </w:rPr>
        <w:t xml:space="preserve">Конкретные должностные лица, которым поручено проведение проверки, определяются распоряжением </w:t>
      </w:r>
      <w:r>
        <w:rPr>
          <w:sz w:val="24"/>
        </w:rPr>
        <w:t>главы администрации муниципального образования «Заларинский  район»</w:t>
      </w:r>
      <w:r w:rsidRPr="006741A2">
        <w:rPr>
          <w:sz w:val="24"/>
        </w:rPr>
        <w:t>, заместител</w:t>
      </w:r>
      <w:r>
        <w:rPr>
          <w:sz w:val="24"/>
        </w:rPr>
        <w:t>я</w:t>
      </w:r>
      <w:r w:rsidRPr="006741A2">
        <w:rPr>
          <w:sz w:val="24"/>
        </w:rPr>
        <w:t xml:space="preserve"> </w:t>
      </w:r>
      <w:r>
        <w:rPr>
          <w:sz w:val="24"/>
        </w:rPr>
        <w:t xml:space="preserve"> главы администрации муниципального образования «Заларинский  район»</w:t>
      </w:r>
      <w:r w:rsidRPr="006741A2">
        <w:rPr>
          <w:sz w:val="24"/>
        </w:rPr>
        <w:t xml:space="preserve"> о проведении проверки.</w:t>
      </w:r>
      <w:r>
        <w:rPr>
          <w:sz w:val="24"/>
        </w:rPr>
        <w:t xml:space="preserve"> </w:t>
      </w:r>
    </w:p>
    <w:p w:rsidR="00713EFC" w:rsidRPr="006741A2" w:rsidRDefault="00713EFC" w:rsidP="00713EFC">
      <w:pPr>
        <w:ind w:firstLine="720"/>
        <w:jc w:val="both"/>
      </w:pPr>
      <w:r>
        <w:t>1.</w:t>
      </w:r>
      <w:r w:rsidRPr="006741A2">
        <w:t xml:space="preserve">3. Организация муниципального контроля осуществляется в соответствии </w:t>
      </w:r>
      <w:proofErr w:type="gramStart"/>
      <w:r w:rsidRPr="006741A2">
        <w:t>с</w:t>
      </w:r>
      <w:proofErr w:type="gramEnd"/>
      <w:r w:rsidRPr="006741A2">
        <w:t>:</w:t>
      </w:r>
    </w:p>
    <w:p w:rsidR="00713EFC" w:rsidRPr="006741A2" w:rsidRDefault="00713EFC" w:rsidP="00713EFC">
      <w:pPr>
        <w:ind w:firstLine="720"/>
        <w:jc w:val="both"/>
      </w:pPr>
      <w:r w:rsidRPr="006741A2">
        <w:t>Конституцией Российской Федерации</w:t>
      </w:r>
      <w:r>
        <w:t xml:space="preserve"> от 12 декабря 2012 года</w:t>
      </w:r>
      <w:r w:rsidRPr="006741A2">
        <w:t>;</w:t>
      </w:r>
    </w:p>
    <w:p w:rsidR="00713EFC" w:rsidRPr="006741A2" w:rsidRDefault="00713EFC" w:rsidP="00713EFC">
      <w:pPr>
        <w:autoSpaceDE w:val="0"/>
        <w:autoSpaceDN w:val="0"/>
        <w:adjustRightInd w:val="0"/>
        <w:ind w:firstLine="720"/>
        <w:jc w:val="both"/>
      </w:pPr>
      <w:r w:rsidRPr="006741A2">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Pr="006741A2">
        <w:t>,</w:t>
      </w:r>
    </w:p>
    <w:p w:rsidR="00713EFC" w:rsidRPr="006741A2" w:rsidRDefault="00713EFC" w:rsidP="00713EFC">
      <w:pPr>
        <w:autoSpaceDE w:val="0"/>
        <w:autoSpaceDN w:val="0"/>
        <w:adjustRightInd w:val="0"/>
        <w:ind w:firstLine="720"/>
        <w:jc w:val="both"/>
      </w:pPr>
      <w:r w:rsidRPr="006741A2">
        <w:t>Федеральным законом от 06.10.2003 № 131-ФЗ «Об общих принципах организации местного самоуправления в Российской Федерации</w:t>
      </w:r>
      <w:r>
        <w:t>»</w:t>
      </w:r>
      <w:r w:rsidRPr="006741A2">
        <w:t>;</w:t>
      </w:r>
    </w:p>
    <w:p w:rsidR="00713EFC" w:rsidRPr="006741A2" w:rsidRDefault="00713EFC" w:rsidP="00713EFC">
      <w:pPr>
        <w:ind w:firstLine="720"/>
        <w:jc w:val="both"/>
      </w:pPr>
      <w:r w:rsidRPr="006741A2">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713EFC" w:rsidRPr="006741A2" w:rsidRDefault="00713EFC" w:rsidP="00713EFC">
      <w:pPr>
        <w:autoSpaceDE w:val="0"/>
        <w:autoSpaceDN w:val="0"/>
        <w:adjustRightInd w:val="0"/>
        <w:ind w:firstLine="720"/>
        <w:jc w:val="both"/>
      </w:pPr>
      <w:r w:rsidRPr="006741A2">
        <w:t>Уставом муниципального образования «</w:t>
      </w:r>
      <w:r>
        <w:t xml:space="preserve">Заларинский </w:t>
      </w:r>
      <w:r w:rsidRPr="006741A2">
        <w:t xml:space="preserve"> район»</w:t>
      </w:r>
      <w:r>
        <w:t>.</w:t>
      </w:r>
    </w:p>
    <w:p w:rsidR="00713EFC" w:rsidRPr="006741A2" w:rsidRDefault="00713EFC" w:rsidP="00713EFC">
      <w:pPr>
        <w:autoSpaceDE w:val="0"/>
        <w:autoSpaceDN w:val="0"/>
        <w:adjustRightInd w:val="0"/>
        <w:ind w:left="708"/>
        <w:jc w:val="both"/>
      </w:pPr>
      <w:r>
        <w:t>1.4</w:t>
      </w:r>
      <w:r w:rsidRPr="006741A2">
        <w:t xml:space="preserve">.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w:t>
      </w:r>
      <w:r>
        <w:t xml:space="preserve"> </w:t>
      </w:r>
      <w:r w:rsidRPr="006741A2">
        <w:t>государственной власти, органы местного самоуправления, средства массовой информации (далее – заявители).</w:t>
      </w:r>
    </w:p>
    <w:p w:rsidR="00713EFC" w:rsidRPr="006741A2" w:rsidRDefault="00713EFC" w:rsidP="00713EFC">
      <w:pPr>
        <w:tabs>
          <w:tab w:val="left" w:pos="1545"/>
        </w:tabs>
        <w:ind w:firstLine="709"/>
        <w:jc w:val="center"/>
        <w:rPr>
          <w:b/>
        </w:rPr>
      </w:pPr>
      <w:r w:rsidRPr="006741A2">
        <w:rPr>
          <w:b/>
          <w:lang w:val="en-US"/>
        </w:rPr>
        <w:t>II</w:t>
      </w:r>
      <w:r w:rsidRPr="006741A2">
        <w:rPr>
          <w:b/>
        </w:rPr>
        <w:t xml:space="preserve">. Порядок информирования об осуществлении муниципального контроля </w:t>
      </w:r>
    </w:p>
    <w:p w:rsidR="00713EFC" w:rsidRDefault="00713EFC" w:rsidP="00713EFC">
      <w:pPr>
        <w:autoSpaceDE w:val="0"/>
        <w:autoSpaceDN w:val="0"/>
        <w:adjustRightInd w:val="0"/>
        <w:ind w:left="708" w:firstLine="12"/>
        <w:jc w:val="both"/>
      </w:pPr>
      <w:r>
        <w:t>2.1</w:t>
      </w:r>
      <w:r w:rsidRPr="006741A2">
        <w:t xml:space="preserve">. Информационное обеспечение по исполнению муниципального контроля осуществляется непосредственно </w:t>
      </w:r>
      <w:r>
        <w:t xml:space="preserve">комитетом </w:t>
      </w:r>
      <w:r w:rsidRPr="006741A2">
        <w:t>по архитектуре, строительству и ЖКХ Администрации муниципальног</w:t>
      </w:r>
      <w:r>
        <w:t>о образования «Заларинский район».</w:t>
      </w:r>
    </w:p>
    <w:p w:rsidR="00713EFC" w:rsidRDefault="00713EFC" w:rsidP="00713EFC">
      <w:pPr>
        <w:autoSpaceDE w:val="0"/>
        <w:autoSpaceDN w:val="0"/>
        <w:adjustRightInd w:val="0"/>
        <w:ind w:left="708" w:firstLine="12"/>
        <w:jc w:val="both"/>
      </w:pPr>
      <w:r>
        <w:t xml:space="preserve">Адрес местонахождения: 666322, Иркутская область, Заларинский район, </w:t>
      </w:r>
      <w:proofErr w:type="spellStart"/>
      <w:r>
        <w:t>р.п</w:t>
      </w:r>
      <w:proofErr w:type="spellEnd"/>
      <w:r>
        <w:t>. Залари, ул. Ленина, 103.</w:t>
      </w:r>
    </w:p>
    <w:p w:rsidR="00713EFC" w:rsidRDefault="00713EFC" w:rsidP="00713EFC">
      <w:pPr>
        <w:autoSpaceDE w:val="0"/>
        <w:autoSpaceDN w:val="0"/>
        <w:adjustRightInd w:val="0"/>
        <w:ind w:firstLine="720"/>
        <w:jc w:val="both"/>
      </w:pPr>
      <w:r>
        <w:t>Телефон/факс: 8(395-52)  2 11 05</w:t>
      </w:r>
    </w:p>
    <w:p w:rsidR="00713EFC" w:rsidRPr="00D329B8" w:rsidRDefault="00713EFC" w:rsidP="00713EFC">
      <w:pPr>
        <w:autoSpaceDE w:val="0"/>
        <w:autoSpaceDN w:val="0"/>
        <w:adjustRightInd w:val="0"/>
        <w:ind w:firstLine="540"/>
        <w:jc w:val="both"/>
        <w:outlineLvl w:val="2"/>
      </w:pPr>
      <w:r>
        <w:t xml:space="preserve">  </w:t>
      </w:r>
      <w:r w:rsidRPr="00D329B8">
        <w:t xml:space="preserve">на интернет-сайте муниципального района </w:t>
      </w:r>
      <w:hyperlink r:id="rId14" w:history="1">
        <w:r w:rsidRPr="00D329B8">
          <w:rPr>
            <w:rStyle w:val="af3"/>
            <w:b/>
            <w:color w:val="0033CC"/>
            <w:lang w:val="en-US"/>
          </w:rPr>
          <w:t>http</w:t>
        </w:r>
        <w:r w:rsidRPr="00D329B8">
          <w:rPr>
            <w:rStyle w:val="af3"/>
            <w:b/>
            <w:color w:val="0033CC"/>
          </w:rPr>
          <w:t>://</w:t>
        </w:r>
        <w:proofErr w:type="spellStart"/>
        <w:r w:rsidRPr="00D329B8">
          <w:rPr>
            <w:rStyle w:val="af3"/>
            <w:b/>
            <w:color w:val="0033CC"/>
            <w:lang w:val="en-US"/>
          </w:rPr>
          <w:t>zalari</w:t>
        </w:r>
        <w:proofErr w:type="spellEnd"/>
        <w:r w:rsidRPr="00D329B8">
          <w:rPr>
            <w:rStyle w:val="af3"/>
            <w:b/>
            <w:color w:val="0033CC"/>
          </w:rPr>
          <w:t>.</w:t>
        </w:r>
        <w:proofErr w:type="spellStart"/>
        <w:r w:rsidRPr="00D329B8">
          <w:rPr>
            <w:rStyle w:val="af3"/>
            <w:b/>
            <w:color w:val="0033CC"/>
            <w:lang w:val="en-US"/>
          </w:rPr>
          <w:t>ru</w:t>
        </w:r>
        <w:proofErr w:type="spellEnd"/>
      </w:hyperlink>
      <w:proofErr w:type="gramStart"/>
      <w:r w:rsidRPr="00D329B8">
        <w:rPr>
          <w:b/>
          <w:color w:val="0033CC"/>
          <w:u w:val="single"/>
        </w:rPr>
        <w:t xml:space="preserve"> </w:t>
      </w:r>
      <w:r w:rsidRPr="00D329B8">
        <w:t>;</w:t>
      </w:r>
      <w:proofErr w:type="gramEnd"/>
    </w:p>
    <w:p w:rsidR="00713EFC" w:rsidRPr="00D329B8" w:rsidRDefault="00713EFC" w:rsidP="00713EFC">
      <w:pPr>
        <w:autoSpaceDE w:val="0"/>
        <w:autoSpaceDN w:val="0"/>
        <w:adjustRightInd w:val="0"/>
        <w:ind w:firstLine="540"/>
        <w:jc w:val="both"/>
        <w:outlineLvl w:val="2"/>
      </w:pPr>
      <w:r w:rsidRPr="00D329B8">
        <w:t xml:space="preserve">  по электронной почте </w:t>
      </w:r>
      <w:hyperlink r:id="rId15" w:history="1">
        <w:r w:rsidRPr="00D329B8">
          <w:rPr>
            <w:rFonts w:eastAsia="Calibri"/>
            <w:b/>
            <w:bCs/>
            <w:color w:val="0000FF"/>
            <w:u w:val="single"/>
            <w:lang w:val="en-US"/>
          </w:rPr>
          <w:t>Zaladmin</w:t>
        </w:r>
        <w:r w:rsidRPr="00D329B8">
          <w:rPr>
            <w:rFonts w:eastAsia="Calibri"/>
            <w:b/>
            <w:bCs/>
            <w:color w:val="0000FF"/>
            <w:u w:val="single"/>
          </w:rPr>
          <w:t>@</w:t>
        </w:r>
        <w:r w:rsidRPr="00D329B8">
          <w:rPr>
            <w:rFonts w:eastAsia="Calibri"/>
            <w:b/>
            <w:bCs/>
            <w:color w:val="0000FF"/>
            <w:u w:val="single"/>
            <w:lang w:val="en-US"/>
          </w:rPr>
          <w:t>irmail</w:t>
        </w:r>
        <w:r w:rsidRPr="00D329B8">
          <w:rPr>
            <w:rFonts w:eastAsia="Calibri"/>
            <w:b/>
            <w:bCs/>
            <w:color w:val="0000FF"/>
            <w:u w:val="single"/>
          </w:rPr>
          <w:t>.</w:t>
        </w:r>
        <w:proofErr w:type="spellStart"/>
        <w:r w:rsidRPr="00D329B8">
          <w:rPr>
            <w:rFonts w:eastAsia="Calibri"/>
            <w:b/>
            <w:bCs/>
            <w:color w:val="0000FF"/>
            <w:u w:val="single"/>
            <w:lang w:val="en-US"/>
          </w:rPr>
          <w:t>ru</w:t>
        </w:r>
        <w:proofErr w:type="spellEnd"/>
      </w:hyperlink>
      <w:hyperlink r:id="rId16" w:history="1"/>
      <w:proofErr w:type="gramStart"/>
      <w:r w:rsidRPr="00D329B8">
        <w:t xml:space="preserve"> ;</w:t>
      </w:r>
      <w:proofErr w:type="gramEnd"/>
    </w:p>
    <w:p w:rsidR="00713EFC" w:rsidRPr="00D329B8" w:rsidRDefault="00713EFC" w:rsidP="00713EFC">
      <w:pPr>
        <w:autoSpaceDE w:val="0"/>
        <w:autoSpaceDN w:val="0"/>
        <w:adjustRightInd w:val="0"/>
        <w:ind w:firstLine="708"/>
        <w:jc w:val="both"/>
        <w:outlineLvl w:val="2"/>
      </w:pPr>
      <w:r w:rsidRPr="00D329B8">
        <w:t>График работы:</w:t>
      </w:r>
    </w:p>
    <w:p w:rsidR="00713EFC" w:rsidRPr="007724A2" w:rsidRDefault="00713EFC" w:rsidP="00713EFC">
      <w:pPr>
        <w:autoSpaceDE w:val="0"/>
        <w:autoSpaceDN w:val="0"/>
        <w:adjustRightInd w:val="0"/>
        <w:ind w:firstLine="540"/>
        <w:jc w:val="both"/>
        <w:outlineLvl w:val="2"/>
      </w:pPr>
    </w:p>
    <w:tbl>
      <w:tblPr>
        <w:tblW w:w="0" w:type="auto"/>
        <w:jc w:val="center"/>
        <w:tblLayout w:type="fixed"/>
        <w:tblCellMar>
          <w:left w:w="70" w:type="dxa"/>
          <w:right w:w="70" w:type="dxa"/>
        </w:tblCellMar>
        <w:tblLook w:val="0000" w:firstRow="0" w:lastRow="0" w:firstColumn="0" w:lastColumn="0" w:noHBand="0" w:noVBand="0"/>
      </w:tblPr>
      <w:tblGrid>
        <w:gridCol w:w="1620"/>
        <w:gridCol w:w="5072"/>
      </w:tblGrid>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День недели</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Время приема заявителей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Понедельник</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Pr>
                <w:sz w:val="24"/>
                <w:szCs w:val="24"/>
                <w:lang w:val="en-US"/>
              </w:rPr>
              <w:t>8</w:t>
            </w:r>
            <w:r w:rsidRPr="007724A2">
              <w:rPr>
                <w:sz w:val="24"/>
                <w:szCs w:val="24"/>
              </w:rPr>
              <w:t>-00 - 1</w:t>
            </w:r>
            <w:r>
              <w:rPr>
                <w:sz w:val="24"/>
                <w:szCs w:val="24"/>
                <w:lang w:val="en-US"/>
              </w:rPr>
              <w:t>2</w:t>
            </w:r>
            <w:r w:rsidRPr="007724A2">
              <w:rPr>
                <w:sz w:val="24"/>
                <w:szCs w:val="24"/>
              </w:rPr>
              <w:t>-00; 1</w:t>
            </w:r>
            <w:r>
              <w:rPr>
                <w:sz w:val="24"/>
                <w:szCs w:val="24"/>
                <w:lang w:val="en-US"/>
              </w:rPr>
              <w:t>3</w:t>
            </w:r>
            <w:r w:rsidRPr="007724A2">
              <w:rPr>
                <w:sz w:val="24"/>
                <w:szCs w:val="24"/>
              </w:rPr>
              <w:t xml:space="preserve">-00 </w:t>
            </w:r>
            <w:r>
              <w:rPr>
                <w:sz w:val="24"/>
                <w:szCs w:val="24"/>
              </w:rPr>
              <w:t>–</w:t>
            </w:r>
            <w:r w:rsidRPr="007724A2">
              <w:rPr>
                <w:sz w:val="24"/>
                <w:szCs w:val="24"/>
              </w:rPr>
              <w:t xml:space="preserve"> 1</w:t>
            </w:r>
            <w:r>
              <w:rPr>
                <w:sz w:val="24"/>
                <w:szCs w:val="24"/>
                <w:lang w:val="en-US"/>
              </w:rPr>
              <w:t xml:space="preserve">7 </w:t>
            </w:r>
            <w:r w:rsidRPr="007724A2">
              <w:rPr>
                <w:sz w:val="24"/>
                <w:szCs w:val="24"/>
              </w:rPr>
              <w:t xml:space="preserve">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Вторник    </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Pr>
                <w:sz w:val="24"/>
                <w:szCs w:val="24"/>
                <w:lang w:val="en-US"/>
              </w:rPr>
              <w:t>8</w:t>
            </w:r>
            <w:r w:rsidRPr="007724A2">
              <w:rPr>
                <w:sz w:val="24"/>
                <w:szCs w:val="24"/>
              </w:rPr>
              <w:t>-00 - 1</w:t>
            </w:r>
            <w:r>
              <w:rPr>
                <w:sz w:val="24"/>
                <w:szCs w:val="24"/>
                <w:lang w:val="en-US"/>
              </w:rPr>
              <w:t>2</w:t>
            </w:r>
            <w:r w:rsidRPr="007724A2">
              <w:rPr>
                <w:sz w:val="24"/>
                <w:szCs w:val="24"/>
              </w:rPr>
              <w:t>-00; 1</w:t>
            </w:r>
            <w:r>
              <w:rPr>
                <w:sz w:val="24"/>
                <w:szCs w:val="24"/>
                <w:lang w:val="en-US"/>
              </w:rPr>
              <w:t>3</w:t>
            </w:r>
            <w:r w:rsidRPr="007724A2">
              <w:rPr>
                <w:sz w:val="24"/>
                <w:szCs w:val="24"/>
              </w:rPr>
              <w:t xml:space="preserve">-00 </w:t>
            </w:r>
            <w:r>
              <w:rPr>
                <w:sz w:val="24"/>
                <w:szCs w:val="24"/>
              </w:rPr>
              <w:t>–</w:t>
            </w:r>
            <w:r w:rsidRPr="007724A2">
              <w:rPr>
                <w:sz w:val="24"/>
                <w:szCs w:val="24"/>
              </w:rPr>
              <w:t xml:space="preserve"> 1</w:t>
            </w:r>
            <w:r>
              <w:rPr>
                <w:sz w:val="24"/>
                <w:szCs w:val="24"/>
                <w:lang w:val="en-US"/>
              </w:rPr>
              <w:t xml:space="preserve">7 </w:t>
            </w:r>
            <w:r w:rsidRPr="007724A2">
              <w:rPr>
                <w:sz w:val="24"/>
                <w:szCs w:val="24"/>
              </w:rPr>
              <w:t xml:space="preserve">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Среда      </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Pr>
                <w:sz w:val="24"/>
                <w:szCs w:val="24"/>
                <w:lang w:val="en-US"/>
              </w:rPr>
              <w:t>8</w:t>
            </w:r>
            <w:r w:rsidRPr="007724A2">
              <w:rPr>
                <w:sz w:val="24"/>
                <w:szCs w:val="24"/>
              </w:rPr>
              <w:t>-00 - 1</w:t>
            </w:r>
            <w:r>
              <w:rPr>
                <w:sz w:val="24"/>
                <w:szCs w:val="24"/>
                <w:lang w:val="en-US"/>
              </w:rPr>
              <w:t>2</w:t>
            </w:r>
            <w:r w:rsidRPr="007724A2">
              <w:rPr>
                <w:sz w:val="24"/>
                <w:szCs w:val="24"/>
              </w:rPr>
              <w:t>-00; 1</w:t>
            </w:r>
            <w:r>
              <w:rPr>
                <w:sz w:val="24"/>
                <w:szCs w:val="24"/>
                <w:lang w:val="en-US"/>
              </w:rPr>
              <w:t>3</w:t>
            </w:r>
            <w:r w:rsidRPr="007724A2">
              <w:rPr>
                <w:sz w:val="24"/>
                <w:szCs w:val="24"/>
              </w:rPr>
              <w:t xml:space="preserve">-00 </w:t>
            </w:r>
            <w:r>
              <w:rPr>
                <w:sz w:val="24"/>
                <w:szCs w:val="24"/>
              </w:rPr>
              <w:t>–</w:t>
            </w:r>
            <w:r w:rsidRPr="007724A2">
              <w:rPr>
                <w:sz w:val="24"/>
                <w:szCs w:val="24"/>
              </w:rPr>
              <w:t xml:space="preserve"> 1</w:t>
            </w:r>
            <w:r>
              <w:rPr>
                <w:sz w:val="24"/>
                <w:szCs w:val="24"/>
                <w:lang w:val="en-US"/>
              </w:rPr>
              <w:t xml:space="preserve">7 </w:t>
            </w:r>
            <w:r w:rsidRPr="007724A2">
              <w:rPr>
                <w:sz w:val="24"/>
                <w:szCs w:val="24"/>
              </w:rPr>
              <w:t xml:space="preserve">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Четверг    </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Pr>
                <w:sz w:val="24"/>
                <w:szCs w:val="24"/>
                <w:lang w:val="en-US"/>
              </w:rPr>
              <w:t>8</w:t>
            </w:r>
            <w:r w:rsidRPr="007724A2">
              <w:rPr>
                <w:sz w:val="24"/>
                <w:szCs w:val="24"/>
              </w:rPr>
              <w:t>-00 - 1</w:t>
            </w:r>
            <w:r>
              <w:rPr>
                <w:sz w:val="24"/>
                <w:szCs w:val="24"/>
                <w:lang w:val="en-US"/>
              </w:rPr>
              <w:t>2</w:t>
            </w:r>
            <w:r w:rsidRPr="007724A2">
              <w:rPr>
                <w:sz w:val="24"/>
                <w:szCs w:val="24"/>
              </w:rPr>
              <w:t>-00; 1</w:t>
            </w:r>
            <w:r>
              <w:rPr>
                <w:sz w:val="24"/>
                <w:szCs w:val="24"/>
                <w:lang w:val="en-US"/>
              </w:rPr>
              <w:t>3</w:t>
            </w:r>
            <w:r w:rsidRPr="007724A2">
              <w:rPr>
                <w:sz w:val="24"/>
                <w:szCs w:val="24"/>
              </w:rPr>
              <w:t xml:space="preserve">-00 </w:t>
            </w:r>
            <w:r>
              <w:rPr>
                <w:sz w:val="24"/>
                <w:szCs w:val="24"/>
              </w:rPr>
              <w:t>–</w:t>
            </w:r>
            <w:r w:rsidRPr="007724A2">
              <w:rPr>
                <w:sz w:val="24"/>
                <w:szCs w:val="24"/>
              </w:rPr>
              <w:t xml:space="preserve"> 1</w:t>
            </w:r>
            <w:r>
              <w:rPr>
                <w:sz w:val="24"/>
                <w:szCs w:val="24"/>
                <w:lang w:val="en-US"/>
              </w:rPr>
              <w:t xml:space="preserve">7 </w:t>
            </w:r>
            <w:r w:rsidRPr="007724A2">
              <w:rPr>
                <w:sz w:val="24"/>
                <w:szCs w:val="24"/>
              </w:rPr>
              <w:t xml:space="preserve">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Пятница    </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Pr>
                <w:sz w:val="24"/>
                <w:szCs w:val="24"/>
                <w:lang w:val="en-US"/>
              </w:rPr>
              <w:t>8</w:t>
            </w:r>
            <w:r w:rsidRPr="007724A2">
              <w:rPr>
                <w:sz w:val="24"/>
                <w:szCs w:val="24"/>
              </w:rPr>
              <w:t>-00 - 1</w:t>
            </w:r>
            <w:r>
              <w:rPr>
                <w:sz w:val="24"/>
                <w:szCs w:val="24"/>
                <w:lang w:val="en-US"/>
              </w:rPr>
              <w:t>2</w:t>
            </w:r>
            <w:r w:rsidRPr="007724A2">
              <w:rPr>
                <w:sz w:val="24"/>
                <w:szCs w:val="24"/>
              </w:rPr>
              <w:t>-00; 1</w:t>
            </w:r>
            <w:r>
              <w:rPr>
                <w:sz w:val="24"/>
                <w:szCs w:val="24"/>
                <w:lang w:val="en-US"/>
              </w:rPr>
              <w:t>3</w:t>
            </w:r>
            <w:r w:rsidRPr="007724A2">
              <w:rPr>
                <w:sz w:val="24"/>
                <w:szCs w:val="24"/>
              </w:rPr>
              <w:t xml:space="preserve">-00 </w:t>
            </w:r>
            <w:r>
              <w:rPr>
                <w:sz w:val="24"/>
                <w:szCs w:val="24"/>
              </w:rPr>
              <w:t>–</w:t>
            </w:r>
            <w:r w:rsidRPr="007724A2">
              <w:rPr>
                <w:sz w:val="24"/>
                <w:szCs w:val="24"/>
              </w:rPr>
              <w:t xml:space="preserve"> 1</w:t>
            </w:r>
            <w:r>
              <w:rPr>
                <w:sz w:val="24"/>
                <w:szCs w:val="24"/>
              </w:rPr>
              <w:t>7</w:t>
            </w:r>
            <w:r>
              <w:rPr>
                <w:sz w:val="24"/>
                <w:szCs w:val="24"/>
                <w:lang w:val="en-US"/>
              </w:rPr>
              <w:t xml:space="preserve"> </w:t>
            </w:r>
            <w:r w:rsidRPr="007724A2">
              <w:rPr>
                <w:sz w:val="24"/>
                <w:szCs w:val="24"/>
              </w:rPr>
              <w:t xml:space="preserve">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Суббота    </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Выходной день                   </w:t>
            </w:r>
          </w:p>
        </w:tc>
      </w:tr>
      <w:tr w:rsidR="00713EFC" w:rsidRPr="007724A2" w:rsidTr="003A1C5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Воскресенье</w:t>
            </w:r>
          </w:p>
        </w:tc>
        <w:tc>
          <w:tcPr>
            <w:tcW w:w="5072" w:type="dxa"/>
            <w:tcBorders>
              <w:top w:val="single" w:sz="6" w:space="0" w:color="auto"/>
              <w:left w:val="single" w:sz="6" w:space="0" w:color="auto"/>
              <w:bottom w:val="single" w:sz="6" w:space="0" w:color="auto"/>
              <w:right w:val="single" w:sz="6" w:space="0" w:color="auto"/>
            </w:tcBorders>
          </w:tcPr>
          <w:p w:rsidR="00713EFC" w:rsidRPr="007724A2" w:rsidRDefault="00713EFC" w:rsidP="003A1C53">
            <w:pPr>
              <w:pStyle w:val="ConsPlusCell"/>
              <w:rPr>
                <w:sz w:val="24"/>
                <w:szCs w:val="24"/>
              </w:rPr>
            </w:pPr>
            <w:r w:rsidRPr="007724A2">
              <w:rPr>
                <w:sz w:val="24"/>
                <w:szCs w:val="24"/>
              </w:rPr>
              <w:t xml:space="preserve">Выходной день                   </w:t>
            </w:r>
          </w:p>
        </w:tc>
      </w:tr>
    </w:tbl>
    <w:p w:rsidR="00713EFC" w:rsidRPr="007724A2" w:rsidRDefault="00713EFC" w:rsidP="00713EFC">
      <w:pPr>
        <w:autoSpaceDE w:val="0"/>
        <w:autoSpaceDN w:val="0"/>
        <w:adjustRightInd w:val="0"/>
        <w:ind w:firstLine="540"/>
        <w:jc w:val="both"/>
        <w:outlineLvl w:val="2"/>
      </w:pPr>
    </w:p>
    <w:p w:rsidR="00713EFC" w:rsidRPr="00D329B8" w:rsidRDefault="00713EFC" w:rsidP="00713EFC">
      <w:pPr>
        <w:autoSpaceDE w:val="0"/>
        <w:autoSpaceDN w:val="0"/>
        <w:adjustRightInd w:val="0"/>
        <w:ind w:left="540"/>
        <w:jc w:val="both"/>
        <w:outlineLvl w:val="2"/>
      </w:pPr>
      <w:r w:rsidRPr="00D329B8">
        <w:t xml:space="preserve">Продолжительность рабочего дня, непосредственно предшествующего нерабочему праздничному дню, уменьшается на один час.  </w:t>
      </w:r>
    </w:p>
    <w:p w:rsidR="00713EFC" w:rsidRPr="006741A2" w:rsidRDefault="00713EFC" w:rsidP="00713EFC">
      <w:pPr>
        <w:autoSpaceDE w:val="0"/>
        <w:autoSpaceDN w:val="0"/>
        <w:adjustRightInd w:val="0"/>
        <w:ind w:left="540" w:firstLine="180"/>
        <w:jc w:val="both"/>
      </w:pPr>
      <w:r>
        <w:t>2</w:t>
      </w:r>
      <w:r w:rsidRPr="006741A2">
        <w:t>.</w:t>
      </w:r>
      <w:r>
        <w:t>2.</w:t>
      </w:r>
      <w:r w:rsidRPr="006741A2">
        <w:t xml:space="preserve"> Для получения информации о порядке осуществления муниципального контроля заявители обращаются в администрацию:</w:t>
      </w:r>
    </w:p>
    <w:p w:rsidR="00713EFC" w:rsidRPr="006741A2" w:rsidRDefault="00713EFC" w:rsidP="00713EFC">
      <w:pPr>
        <w:autoSpaceDE w:val="0"/>
        <w:autoSpaceDN w:val="0"/>
        <w:adjustRightInd w:val="0"/>
        <w:ind w:firstLine="720"/>
        <w:jc w:val="both"/>
        <w:outlineLvl w:val="2"/>
      </w:pPr>
      <w:r w:rsidRPr="006741A2">
        <w:t>лично;</w:t>
      </w:r>
    </w:p>
    <w:p w:rsidR="00713EFC" w:rsidRPr="006741A2" w:rsidRDefault="00713EFC" w:rsidP="00713EFC">
      <w:pPr>
        <w:autoSpaceDE w:val="0"/>
        <w:autoSpaceDN w:val="0"/>
        <w:adjustRightInd w:val="0"/>
        <w:ind w:firstLine="720"/>
        <w:jc w:val="both"/>
        <w:outlineLvl w:val="2"/>
      </w:pPr>
      <w:r w:rsidRPr="006741A2">
        <w:t>по телефону;</w:t>
      </w:r>
    </w:p>
    <w:p w:rsidR="00713EFC" w:rsidRPr="006741A2" w:rsidRDefault="00713EFC" w:rsidP="00713EFC">
      <w:pPr>
        <w:autoSpaceDE w:val="0"/>
        <w:autoSpaceDN w:val="0"/>
        <w:adjustRightInd w:val="0"/>
        <w:ind w:firstLine="720"/>
        <w:jc w:val="both"/>
        <w:outlineLvl w:val="2"/>
      </w:pPr>
      <w:r w:rsidRPr="006741A2">
        <w:t>в письменном виде почтой;</w:t>
      </w:r>
    </w:p>
    <w:p w:rsidR="00713EFC" w:rsidRPr="006741A2" w:rsidRDefault="00713EFC" w:rsidP="00713EFC">
      <w:pPr>
        <w:autoSpaceDE w:val="0"/>
        <w:autoSpaceDN w:val="0"/>
        <w:adjustRightInd w:val="0"/>
        <w:ind w:firstLine="720"/>
        <w:jc w:val="both"/>
        <w:outlineLvl w:val="2"/>
      </w:pPr>
      <w:r w:rsidRPr="006741A2">
        <w:t>в письменном виде электронной почтой.</w:t>
      </w:r>
    </w:p>
    <w:p w:rsidR="00713EFC" w:rsidRPr="006741A2" w:rsidRDefault="00713EFC" w:rsidP="00713EFC">
      <w:pPr>
        <w:autoSpaceDE w:val="0"/>
        <w:autoSpaceDN w:val="0"/>
        <w:adjustRightInd w:val="0"/>
        <w:ind w:firstLine="720"/>
        <w:jc w:val="both"/>
      </w:pPr>
      <w:r>
        <w:t>2</w:t>
      </w:r>
      <w:r w:rsidRPr="006741A2">
        <w:t>.</w:t>
      </w:r>
      <w:r>
        <w:t>3.</w:t>
      </w:r>
      <w:r w:rsidRPr="006741A2">
        <w:t xml:space="preserve"> Основными требованиями к информированию являются: </w:t>
      </w:r>
    </w:p>
    <w:p w:rsidR="00713EFC" w:rsidRPr="006741A2" w:rsidRDefault="00713EFC" w:rsidP="00713EFC">
      <w:pPr>
        <w:autoSpaceDE w:val="0"/>
        <w:autoSpaceDN w:val="0"/>
        <w:adjustRightInd w:val="0"/>
        <w:ind w:firstLine="720"/>
        <w:jc w:val="both"/>
        <w:outlineLvl w:val="2"/>
      </w:pPr>
      <w:r w:rsidRPr="006741A2">
        <w:t>Открытость и доступность информации;</w:t>
      </w:r>
    </w:p>
    <w:p w:rsidR="00713EFC" w:rsidRPr="006741A2" w:rsidRDefault="00713EFC" w:rsidP="00713EFC">
      <w:pPr>
        <w:autoSpaceDE w:val="0"/>
        <w:autoSpaceDN w:val="0"/>
        <w:adjustRightInd w:val="0"/>
        <w:ind w:firstLine="720"/>
        <w:jc w:val="both"/>
        <w:outlineLvl w:val="2"/>
      </w:pPr>
      <w:r w:rsidRPr="006741A2">
        <w:t>достоверность предоставляемой информации;</w:t>
      </w:r>
    </w:p>
    <w:p w:rsidR="00713EFC" w:rsidRPr="006741A2" w:rsidRDefault="00713EFC" w:rsidP="00713EFC">
      <w:pPr>
        <w:autoSpaceDE w:val="0"/>
        <w:autoSpaceDN w:val="0"/>
        <w:adjustRightInd w:val="0"/>
        <w:ind w:firstLine="720"/>
        <w:jc w:val="both"/>
        <w:outlineLvl w:val="2"/>
      </w:pPr>
      <w:r w:rsidRPr="006741A2">
        <w:t>четкость в изложении информации;</w:t>
      </w:r>
    </w:p>
    <w:p w:rsidR="00713EFC" w:rsidRPr="006741A2" w:rsidRDefault="00713EFC" w:rsidP="00713EFC">
      <w:pPr>
        <w:autoSpaceDE w:val="0"/>
        <w:autoSpaceDN w:val="0"/>
        <w:adjustRightInd w:val="0"/>
        <w:ind w:firstLine="720"/>
        <w:jc w:val="both"/>
        <w:outlineLvl w:val="2"/>
      </w:pPr>
      <w:r w:rsidRPr="006741A2">
        <w:t>полнота информирования;</w:t>
      </w:r>
    </w:p>
    <w:p w:rsidR="00713EFC" w:rsidRPr="006741A2" w:rsidRDefault="00713EFC" w:rsidP="00713EFC">
      <w:pPr>
        <w:autoSpaceDE w:val="0"/>
        <w:autoSpaceDN w:val="0"/>
        <w:adjustRightInd w:val="0"/>
        <w:ind w:firstLine="720"/>
        <w:jc w:val="both"/>
        <w:outlineLvl w:val="2"/>
      </w:pPr>
      <w:r w:rsidRPr="006741A2">
        <w:t>наглядность форм предоставляемой информации;</w:t>
      </w:r>
    </w:p>
    <w:p w:rsidR="00713EFC" w:rsidRPr="006741A2" w:rsidRDefault="00713EFC" w:rsidP="00713EFC">
      <w:pPr>
        <w:autoSpaceDE w:val="0"/>
        <w:autoSpaceDN w:val="0"/>
        <w:adjustRightInd w:val="0"/>
        <w:ind w:firstLine="720"/>
        <w:jc w:val="both"/>
        <w:outlineLvl w:val="2"/>
      </w:pPr>
      <w:r w:rsidRPr="006741A2">
        <w:t>оперативность предоставления информации.</w:t>
      </w:r>
    </w:p>
    <w:p w:rsidR="00713EFC" w:rsidRPr="006741A2" w:rsidRDefault="00713EFC" w:rsidP="00713EFC">
      <w:pPr>
        <w:autoSpaceDE w:val="0"/>
        <w:autoSpaceDN w:val="0"/>
        <w:adjustRightInd w:val="0"/>
        <w:ind w:left="567" w:firstLine="720"/>
        <w:jc w:val="both"/>
      </w:pPr>
      <w:r>
        <w:lastRenderedPageBreak/>
        <w:t>2</w:t>
      </w:r>
      <w:r w:rsidRPr="006741A2">
        <w:t>.</w:t>
      </w:r>
      <w:r>
        <w:t>4.</w:t>
      </w:r>
      <w:r w:rsidRPr="006741A2">
        <w:t xml:space="preserve">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713EFC" w:rsidRPr="006741A2" w:rsidRDefault="00713EFC" w:rsidP="00713EFC">
      <w:pPr>
        <w:autoSpaceDE w:val="0"/>
        <w:autoSpaceDN w:val="0"/>
        <w:adjustRightInd w:val="0"/>
        <w:ind w:left="709" w:firstLine="720"/>
        <w:jc w:val="both"/>
      </w:pPr>
      <w:r>
        <w:t>2</w:t>
      </w:r>
      <w:r w:rsidRPr="006741A2">
        <w:t>.</w:t>
      </w:r>
      <w:r>
        <w:t>5.</w:t>
      </w:r>
      <w:r w:rsidRPr="006741A2">
        <w:t xml:space="preserve">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713EFC" w:rsidRPr="006741A2" w:rsidRDefault="00713EFC" w:rsidP="00713EFC">
      <w:pPr>
        <w:autoSpaceDE w:val="0"/>
        <w:autoSpaceDN w:val="0"/>
        <w:adjustRightInd w:val="0"/>
        <w:ind w:left="567" w:firstLine="153"/>
        <w:jc w:val="both"/>
      </w:pPr>
      <w:r w:rsidRPr="006741A2">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713EFC" w:rsidRPr="006741A2" w:rsidRDefault="00713EFC" w:rsidP="00713EFC">
      <w:pPr>
        <w:autoSpaceDE w:val="0"/>
        <w:autoSpaceDN w:val="0"/>
        <w:adjustRightInd w:val="0"/>
        <w:ind w:left="567" w:firstLine="708"/>
        <w:jc w:val="both"/>
      </w:pPr>
      <w:r w:rsidRPr="006741A2">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713EFC" w:rsidRPr="006741A2" w:rsidRDefault="00713EFC" w:rsidP="00713EFC">
      <w:pPr>
        <w:autoSpaceDE w:val="0"/>
        <w:autoSpaceDN w:val="0"/>
        <w:adjustRightInd w:val="0"/>
        <w:ind w:firstLine="708"/>
        <w:jc w:val="both"/>
      </w:pPr>
      <w:r w:rsidRPr="006741A2">
        <w:t>В случае</w:t>
      </w:r>
      <w:proofErr w:type="gramStart"/>
      <w:r w:rsidRPr="006741A2">
        <w:t>,</w:t>
      </w:r>
      <w:proofErr w:type="gramEnd"/>
      <w:r w:rsidRPr="006741A2">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713EFC" w:rsidRPr="006741A2" w:rsidRDefault="00713EFC" w:rsidP="00713EFC">
      <w:pPr>
        <w:autoSpaceDE w:val="0"/>
        <w:autoSpaceDN w:val="0"/>
        <w:adjustRightInd w:val="0"/>
        <w:ind w:firstLine="708"/>
        <w:jc w:val="both"/>
      </w:pPr>
      <w:r w:rsidRPr="006741A2">
        <w:t>Время получения ответа при индивидуальном устном информировании не может превышать 5 минут.</w:t>
      </w:r>
    </w:p>
    <w:p w:rsidR="00713EFC" w:rsidRPr="006741A2" w:rsidRDefault="00713EFC" w:rsidP="00713EF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6741A2">
        <w:rPr>
          <w:rFonts w:ascii="Times New Roman" w:hAnsi="Times New Roman" w:cs="Times New Roman"/>
          <w:sz w:val="24"/>
          <w:szCs w:val="24"/>
        </w:rPr>
        <w:t>.</w:t>
      </w:r>
      <w:r>
        <w:rPr>
          <w:rFonts w:ascii="Times New Roman" w:hAnsi="Times New Roman" w:cs="Times New Roman"/>
          <w:sz w:val="24"/>
          <w:szCs w:val="24"/>
        </w:rPr>
        <w:t>6.</w:t>
      </w:r>
      <w:r w:rsidRPr="006741A2">
        <w:rPr>
          <w:rFonts w:ascii="Times New Roman" w:hAnsi="Times New Roman" w:cs="Times New Roman"/>
          <w:sz w:val="24"/>
          <w:szCs w:val="24"/>
        </w:rPr>
        <w:t xml:space="preserve">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713EFC" w:rsidRPr="006741A2" w:rsidRDefault="00713EFC" w:rsidP="00713EFC">
      <w:pPr>
        <w:pStyle w:val="ConsPlusNormal"/>
        <w:ind w:firstLine="708"/>
        <w:jc w:val="both"/>
        <w:rPr>
          <w:rFonts w:ascii="Times New Roman" w:hAnsi="Times New Roman" w:cs="Times New Roman"/>
          <w:sz w:val="24"/>
          <w:szCs w:val="24"/>
        </w:rPr>
      </w:pPr>
      <w:r w:rsidRPr="006741A2">
        <w:rPr>
          <w:rFonts w:ascii="Times New Roman" w:hAnsi="Times New Roman" w:cs="Times New Roman"/>
          <w:sz w:val="24"/>
          <w:szCs w:val="24"/>
        </w:rPr>
        <w:t>2.</w:t>
      </w:r>
      <w:r>
        <w:rPr>
          <w:rFonts w:ascii="Times New Roman" w:hAnsi="Times New Roman" w:cs="Times New Roman"/>
          <w:sz w:val="24"/>
          <w:szCs w:val="24"/>
        </w:rPr>
        <w:t>7.</w:t>
      </w:r>
      <w:r w:rsidRPr="006741A2">
        <w:rPr>
          <w:rFonts w:ascii="Times New Roman" w:hAnsi="Times New Roman" w:cs="Times New Roman"/>
          <w:sz w:val="24"/>
          <w:szCs w:val="24"/>
        </w:rPr>
        <w:t xml:space="preserve"> </w:t>
      </w:r>
      <w:proofErr w:type="gramStart"/>
      <w:r w:rsidRPr="006741A2">
        <w:rPr>
          <w:rFonts w:ascii="Times New Roman" w:hAnsi="Times New Roman" w:cs="Times New Roman"/>
          <w:sz w:val="24"/>
          <w:szCs w:val="24"/>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6741A2">
        <w:rPr>
          <w:rFonts w:ascii="Times New Roman" w:hAnsi="Times New Roman" w:cs="Times New Roman"/>
          <w:sz w:val="24"/>
          <w:szCs w:val="24"/>
        </w:rPr>
        <w:t xml:space="preserve"> дату.</w:t>
      </w:r>
    </w:p>
    <w:p w:rsidR="00713EFC" w:rsidRPr="006741A2" w:rsidRDefault="00713EFC" w:rsidP="00713EFC">
      <w:pPr>
        <w:autoSpaceDE w:val="0"/>
        <w:autoSpaceDN w:val="0"/>
        <w:adjustRightInd w:val="0"/>
        <w:ind w:firstLine="708"/>
        <w:jc w:val="both"/>
      </w:pPr>
      <w:r w:rsidRPr="006741A2">
        <w:t>В необходимых случаях к обращению прилагаются документы, материалы либо их копии.</w:t>
      </w:r>
    </w:p>
    <w:p w:rsidR="00713EFC" w:rsidRPr="006741A2" w:rsidRDefault="00713EFC" w:rsidP="00713EF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w:t>
      </w:r>
      <w:r w:rsidRPr="006741A2">
        <w:rPr>
          <w:rFonts w:ascii="Times New Roman" w:hAnsi="Times New Roman" w:cs="Times New Roman"/>
          <w:sz w:val="24"/>
          <w:szCs w:val="24"/>
        </w:rPr>
        <w:t xml:space="preserve">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w:t>
      </w:r>
      <w:r>
        <w:rPr>
          <w:rFonts w:ascii="Times New Roman" w:hAnsi="Times New Roman" w:cs="Times New Roman"/>
          <w:sz w:val="24"/>
          <w:szCs w:val="24"/>
        </w:rPr>
        <w:t>муниципального образования «Заларинский район»</w:t>
      </w:r>
      <w:r w:rsidRPr="006741A2">
        <w:rPr>
          <w:rFonts w:ascii="Times New Roman" w:hAnsi="Times New Roman" w:cs="Times New Roman"/>
          <w:sz w:val="24"/>
          <w:szCs w:val="24"/>
        </w:rPr>
        <w:t xml:space="preserve"> в информационно-телекоммуникационной сети «Интернет» либо иным доступным способом.</w:t>
      </w:r>
    </w:p>
    <w:p w:rsidR="00713EFC" w:rsidRPr="006741A2" w:rsidRDefault="00713EFC" w:rsidP="00713EFC">
      <w:pPr>
        <w:autoSpaceDE w:val="0"/>
        <w:autoSpaceDN w:val="0"/>
        <w:adjustRightInd w:val="0"/>
        <w:ind w:firstLine="708"/>
        <w:jc w:val="both"/>
      </w:pPr>
      <w:r>
        <w:t>2</w:t>
      </w:r>
      <w:r w:rsidRPr="006741A2">
        <w:t>.</w:t>
      </w:r>
      <w:r>
        <w:t>9.</w:t>
      </w:r>
      <w:r w:rsidRPr="006741A2">
        <w:t xml:space="preserve"> Письменные обращения граждан рассматриваются в течение 30 календарных дней со дня их регистрации.</w:t>
      </w:r>
    </w:p>
    <w:p w:rsidR="00713EFC" w:rsidRPr="006741A2" w:rsidRDefault="00713EFC" w:rsidP="00713EFC">
      <w:pPr>
        <w:autoSpaceDE w:val="0"/>
        <w:autoSpaceDN w:val="0"/>
        <w:adjustRightInd w:val="0"/>
        <w:ind w:firstLine="708"/>
        <w:jc w:val="both"/>
        <w:outlineLvl w:val="0"/>
      </w:pPr>
      <w:r w:rsidRPr="006741A2">
        <w:t>Главой администрации, заместителем главы администрации либо уполномоченным на то лицом могут устанавливаться сокращенные сроки рассмотрения обращений граждан.</w:t>
      </w:r>
    </w:p>
    <w:p w:rsidR="00713EFC" w:rsidRPr="006741A2" w:rsidRDefault="00713EFC" w:rsidP="00713EFC">
      <w:pPr>
        <w:autoSpaceDE w:val="0"/>
        <w:autoSpaceDN w:val="0"/>
        <w:adjustRightInd w:val="0"/>
        <w:ind w:firstLine="708"/>
        <w:jc w:val="both"/>
      </w:pPr>
      <w:r w:rsidRPr="006741A2">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либо уполномоченным на то лицом.</w:t>
      </w:r>
    </w:p>
    <w:p w:rsidR="00713EFC" w:rsidRPr="006741A2" w:rsidRDefault="00713EFC" w:rsidP="00713EFC">
      <w:pPr>
        <w:autoSpaceDE w:val="0"/>
        <w:autoSpaceDN w:val="0"/>
        <w:adjustRightInd w:val="0"/>
        <w:ind w:firstLine="708"/>
        <w:jc w:val="both"/>
      </w:pPr>
      <w:r w:rsidRPr="006741A2">
        <w:t>Максимальный срок, на который может быть продлено рассмотрение обращения гражданина, составляет не более чем 30 календарных дней.</w:t>
      </w:r>
    </w:p>
    <w:p w:rsidR="00713EFC" w:rsidRPr="006741A2" w:rsidRDefault="00713EFC" w:rsidP="00713EFC">
      <w:pPr>
        <w:autoSpaceDE w:val="0"/>
        <w:autoSpaceDN w:val="0"/>
        <w:adjustRightInd w:val="0"/>
        <w:ind w:firstLine="708"/>
        <w:jc w:val="both"/>
      </w:pPr>
      <w:r>
        <w:t>2.10.</w:t>
      </w:r>
      <w:r w:rsidRPr="006741A2">
        <w:t xml:space="preserve"> Для ожидания приема заявителям отводятся места, оборудованные стульями, столами (стойками) для возможности оформления документов.</w:t>
      </w:r>
    </w:p>
    <w:p w:rsidR="00713EFC" w:rsidRPr="006741A2" w:rsidRDefault="00713EFC" w:rsidP="00713EFC">
      <w:pPr>
        <w:autoSpaceDE w:val="0"/>
        <w:autoSpaceDN w:val="0"/>
        <w:adjustRightInd w:val="0"/>
        <w:ind w:firstLine="708"/>
        <w:jc w:val="both"/>
      </w:pPr>
      <w:r>
        <w:t>2.11</w:t>
      </w:r>
      <w:r w:rsidRPr="006741A2">
        <w:t>. Помещение должно быть оборудовано в соответствии с требованиями действующего законодательства.</w:t>
      </w:r>
    </w:p>
    <w:p w:rsidR="00713EFC" w:rsidRPr="006741A2" w:rsidRDefault="00713EFC" w:rsidP="00713EFC">
      <w:pPr>
        <w:ind w:firstLine="720"/>
        <w:jc w:val="both"/>
      </w:pPr>
      <w:r>
        <w:lastRenderedPageBreak/>
        <w:t xml:space="preserve">2.12. </w:t>
      </w:r>
      <w:r w:rsidRPr="008564A2">
        <w:t xml:space="preserve"> Плата с юридических лиц, индивидуальных предпринимателей за проведение мероприятий по контролю не взимается.</w:t>
      </w:r>
    </w:p>
    <w:p w:rsidR="00713EFC" w:rsidRPr="006741A2" w:rsidRDefault="00713EFC" w:rsidP="00713EFC">
      <w:pPr>
        <w:tabs>
          <w:tab w:val="left" w:pos="1545"/>
        </w:tabs>
        <w:ind w:firstLine="709"/>
        <w:jc w:val="center"/>
        <w:rPr>
          <w:b/>
        </w:rPr>
      </w:pPr>
      <w:r w:rsidRPr="006741A2">
        <w:rPr>
          <w:b/>
          <w:lang w:val="en-US"/>
        </w:rPr>
        <w:t>III</w:t>
      </w:r>
      <w:r w:rsidRPr="006741A2">
        <w:rPr>
          <w:b/>
        </w:rPr>
        <w:t>. Административные процедуры</w:t>
      </w:r>
    </w:p>
    <w:p w:rsidR="00713EFC" w:rsidRPr="006741A2" w:rsidRDefault="00713EFC" w:rsidP="00713EFC">
      <w:pPr>
        <w:pStyle w:val="32"/>
        <w:ind w:firstLine="560"/>
        <w:rPr>
          <w:sz w:val="24"/>
        </w:rPr>
      </w:pPr>
      <w:r>
        <w:rPr>
          <w:sz w:val="24"/>
        </w:rPr>
        <w:t>3.</w:t>
      </w:r>
      <w:r w:rsidRPr="006741A2">
        <w:rPr>
          <w:sz w:val="24"/>
        </w:rPr>
        <w:t>1</w:t>
      </w:r>
      <w:r>
        <w:rPr>
          <w:sz w:val="24"/>
        </w:rPr>
        <w:t>.</w:t>
      </w:r>
      <w:r w:rsidRPr="006741A2">
        <w:rPr>
          <w:sz w:val="24"/>
        </w:rPr>
        <w:t xml:space="preserve"> Администрация осуществляет муниципальный контроль посредством проведения плановых и внеплановых проверок.</w:t>
      </w:r>
    </w:p>
    <w:p w:rsidR="00713EFC" w:rsidRPr="006741A2" w:rsidRDefault="00713EFC" w:rsidP="00713EFC">
      <w:pPr>
        <w:pStyle w:val="32"/>
        <w:ind w:firstLine="560"/>
        <w:rPr>
          <w:sz w:val="24"/>
        </w:rPr>
      </w:pPr>
      <w:r>
        <w:rPr>
          <w:sz w:val="24"/>
        </w:rPr>
        <w:t>3.2.</w:t>
      </w:r>
      <w:r w:rsidRPr="006741A2">
        <w:rPr>
          <w:sz w:val="24"/>
        </w:rPr>
        <w:t xml:space="preserve"> Сроки проведения проверки.</w:t>
      </w:r>
    </w:p>
    <w:p w:rsidR="00713EFC" w:rsidRPr="006741A2" w:rsidRDefault="00713EFC" w:rsidP="00713EFC">
      <w:pPr>
        <w:pStyle w:val="32"/>
        <w:ind w:firstLine="560"/>
        <w:rPr>
          <w:sz w:val="24"/>
        </w:rPr>
      </w:pPr>
      <w:r>
        <w:rPr>
          <w:sz w:val="24"/>
        </w:rPr>
        <w:t>3</w:t>
      </w:r>
      <w:r w:rsidRPr="006E4057">
        <w:rPr>
          <w:sz w:val="24"/>
        </w:rPr>
        <w:t>.</w:t>
      </w:r>
      <w:r>
        <w:rPr>
          <w:sz w:val="24"/>
        </w:rPr>
        <w:t>2.1</w:t>
      </w:r>
      <w:r w:rsidRPr="006E4057">
        <w:rPr>
          <w:sz w:val="24"/>
        </w:rPr>
        <w:t xml:space="preserve"> Срок проведения </w:t>
      </w:r>
      <w:proofErr w:type="gramStart"/>
      <w:r w:rsidRPr="006E4057">
        <w:rPr>
          <w:sz w:val="24"/>
        </w:rPr>
        <w:t>документа</w:t>
      </w:r>
      <w:r>
        <w:rPr>
          <w:sz w:val="24"/>
        </w:rPr>
        <w:t>р</w:t>
      </w:r>
      <w:r w:rsidRPr="006E4057">
        <w:rPr>
          <w:sz w:val="24"/>
        </w:rPr>
        <w:t>ной</w:t>
      </w:r>
      <w:proofErr w:type="gramEnd"/>
      <w:r w:rsidRPr="006E4057">
        <w:rPr>
          <w:sz w:val="24"/>
        </w:rPr>
        <w:t xml:space="preserve"> и выездной проверок не может превышать 20 рабочих дней.</w:t>
      </w:r>
    </w:p>
    <w:p w:rsidR="00713EFC" w:rsidRPr="006741A2" w:rsidRDefault="00713EFC" w:rsidP="00713EFC">
      <w:pPr>
        <w:pStyle w:val="32"/>
        <w:ind w:firstLine="560"/>
        <w:rPr>
          <w:sz w:val="24"/>
        </w:rPr>
      </w:pPr>
      <w:r>
        <w:rPr>
          <w:sz w:val="24"/>
        </w:rPr>
        <w:t>3.2.</w:t>
      </w:r>
      <w:r w:rsidRPr="006741A2">
        <w:rPr>
          <w:sz w:val="24"/>
        </w:rPr>
        <w:t xml:space="preserve">2. В отношении одного субъекта малого предпринимательства общий срок проведения плановых </w:t>
      </w:r>
      <w:r w:rsidRPr="006E4057">
        <w:rPr>
          <w:sz w:val="24"/>
        </w:rPr>
        <w:t xml:space="preserve">выездных проверок не может превышать 50 часов для малого предприятия и 15 часов для </w:t>
      </w:r>
      <w:proofErr w:type="spellStart"/>
      <w:r w:rsidRPr="006E4057">
        <w:rPr>
          <w:sz w:val="24"/>
        </w:rPr>
        <w:t>микро</w:t>
      </w:r>
      <w:r w:rsidRPr="006741A2">
        <w:rPr>
          <w:sz w:val="24"/>
        </w:rPr>
        <w:t>предприятия</w:t>
      </w:r>
      <w:proofErr w:type="spellEnd"/>
      <w:r w:rsidRPr="006741A2">
        <w:rPr>
          <w:sz w:val="24"/>
        </w:rPr>
        <w:t xml:space="preserve"> в год.</w:t>
      </w:r>
    </w:p>
    <w:p w:rsidR="00713EFC" w:rsidRPr="006741A2" w:rsidRDefault="00713EFC" w:rsidP="00713EFC">
      <w:pPr>
        <w:pStyle w:val="32"/>
        <w:ind w:left="567" w:hanging="7"/>
        <w:rPr>
          <w:sz w:val="24"/>
        </w:rPr>
      </w:pPr>
      <w:r>
        <w:rPr>
          <w:sz w:val="24"/>
        </w:rPr>
        <w:t>3.3</w:t>
      </w:r>
      <w:r w:rsidRPr="006741A2">
        <w:rPr>
          <w:sz w:val="24"/>
        </w:rPr>
        <w:t xml:space="preserve">.3. </w:t>
      </w:r>
      <w:proofErr w:type="gramStart"/>
      <w:r w:rsidRPr="006741A2">
        <w:rPr>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w:t>
      </w:r>
      <w:r w:rsidRPr="006E4057">
        <w:rPr>
          <w:sz w:val="24"/>
        </w:rPr>
        <w:t>выездную</w:t>
      </w:r>
      <w:r w:rsidRPr="006741A2">
        <w:rPr>
          <w:sz w:val="24"/>
        </w:rPr>
        <w:t xml:space="preserve"> плановую проверку, срок проведения </w:t>
      </w:r>
      <w:r w:rsidRPr="006E4057">
        <w:rPr>
          <w:sz w:val="24"/>
        </w:rPr>
        <w:t>выездной</w:t>
      </w:r>
      <w:r w:rsidRPr="006741A2">
        <w:rPr>
          <w:sz w:val="24"/>
        </w:rPr>
        <w:t xml:space="preserve"> плановой проверки может быть продлен </w:t>
      </w:r>
      <w:r>
        <w:rPr>
          <w:sz w:val="24"/>
        </w:rPr>
        <w:t>главой администрации муниципального образования «Заларинский</w:t>
      </w:r>
      <w:hyperlink r:id="rId17" w:history="1"/>
      <w:r>
        <w:rPr>
          <w:rFonts w:eastAsia="Calibri"/>
          <w:sz w:val="20"/>
          <w:szCs w:val="20"/>
        </w:rPr>
        <w:t xml:space="preserve"> </w:t>
      </w:r>
      <w:r>
        <w:rPr>
          <w:sz w:val="24"/>
        </w:rPr>
        <w:t xml:space="preserve">  район»</w:t>
      </w:r>
      <w:r w:rsidRPr="006741A2">
        <w:rPr>
          <w:sz w:val="24"/>
        </w:rPr>
        <w:t xml:space="preserve">, но не более чем на 20 рабочих дней, в отношении малых предприятий, </w:t>
      </w:r>
      <w:proofErr w:type="spellStart"/>
      <w:r w:rsidRPr="006741A2">
        <w:rPr>
          <w:sz w:val="24"/>
        </w:rPr>
        <w:t>микропредприятий</w:t>
      </w:r>
      <w:proofErr w:type="spellEnd"/>
      <w:r w:rsidRPr="006741A2">
        <w:rPr>
          <w:sz w:val="24"/>
        </w:rPr>
        <w:t xml:space="preserve"> не более чем на 15</w:t>
      </w:r>
      <w:proofErr w:type="gramEnd"/>
      <w:r w:rsidRPr="006741A2">
        <w:rPr>
          <w:sz w:val="24"/>
        </w:rPr>
        <w:t xml:space="preserve"> часов.</w:t>
      </w:r>
    </w:p>
    <w:p w:rsidR="00713EFC" w:rsidRPr="006741A2" w:rsidRDefault="00713EFC" w:rsidP="00713EF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3.4</w:t>
      </w:r>
      <w:r w:rsidRPr="006741A2">
        <w:rPr>
          <w:rFonts w:ascii="Times New Roman" w:hAnsi="Times New Roman" w:cs="Times New Roman"/>
          <w:sz w:val="24"/>
          <w:szCs w:val="24"/>
        </w:rPr>
        <w:t xml:space="preserve">. Организация и проведение плановой проверки. </w:t>
      </w:r>
    </w:p>
    <w:p w:rsidR="00713EFC" w:rsidRPr="006741A2" w:rsidRDefault="00713EFC" w:rsidP="00713EFC">
      <w:pPr>
        <w:autoSpaceDE w:val="0"/>
        <w:autoSpaceDN w:val="0"/>
        <w:adjustRightInd w:val="0"/>
        <w:ind w:left="567" w:firstLine="540"/>
        <w:jc w:val="both"/>
        <w:outlineLvl w:val="1"/>
      </w:pPr>
      <w:r>
        <w:t>3.4.</w:t>
      </w:r>
      <w:r w:rsidRPr="006741A2">
        <w:t>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Pr="006741A2">
        <w:rPr>
          <w:rFonts w:ascii="Times New Roman" w:hAnsi="Times New Roman" w:cs="Times New Roman"/>
          <w:sz w:val="24"/>
          <w:szCs w:val="24"/>
        </w:rPr>
        <w:t>2. Плановые проверки проводятся не чаще чем один раз в три года.</w:t>
      </w:r>
    </w:p>
    <w:p w:rsidR="00713EFC" w:rsidRPr="006741A2" w:rsidRDefault="00713EFC" w:rsidP="00713EFC">
      <w:pPr>
        <w:pStyle w:val="ConsPlusNormal"/>
        <w:widowControl/>
        <w:ind w:left="567" w:hanging="27"/>
        <w:jc w:val="both"/>
        <w:rPr>
          <w:rFonts w:ascii="Times New Roman" w:hAnsi="Times New Roman" w:cs="Times New Roman"/>
          <w:sz w:val="24"/>
          <w:szCs w:val="24"/>
        </w:rPr>
      </w:pPr>
      <w:r>
        <w:rPr>
          <w:rFonts w:ascii="Times New Roman" w:hAnsi="Times New Roman" w:cs="Times New Roman"/>
          <w:sz w:val="24"/>
          <w:szCs w:val="24"/>
        </w:rPr>
        <w:t>3.4.</w:t>
      </w:r>
      <w:r w:rsidRPr="006741A2">
        <w:rPr>
          <w:rFonts w:ascii="Times New Roman" w:hAnsi="Times New Roman" w:cs="Times New Roman"/>
          <w:sz w:val="24"/>
          <w:szCs w:val="24"/>
        </w:rPr>
        <w:t>3. Плановые проверки проводятся на основании разрабатываемого администрацией в соответствии с ее полномочиями ежегодного плана.</w:t>
      </w:r>
    </w:p>
    <w:p w:rsidR="00713EFC" w:rsidRPr="006741A2" w:rsidRDefault="00713EFC" w:rsidP="00713EFC">
      <w:pPr>
        <w:autoSpaceDE w:val="0"/>
        <w:autoSpaceDN w:val="0"/>
        <w:adjustRightInd w:val="0"/>
        <w:ind w:left="567" w:firstLine="540"/>
        <w:jc w:val="both"/>
        <w:outlineLvl w:val="1"/>
      </w:pPr>
      <w:r>
        <w:t>3.4</w:t>
      </w:r>
      <w:r w:rsidRPr="006741A2">
        <w:t>.4.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3EFC" w:rsidRPr="006741A2" w:rsidRDefault="00713EFC" w:rsidP="00713EFC">
      <w:pPr>
        <w:autoSpaceDE w:val="0"/>
        <w:autoSpaceDN w:val="0"/>
        <w:adjustRightInd w:val="0"/>
        <w:ind w:left="567" w:firstLine="540"/>
        <w:jc w:val="both"/>
        <w:outlineLvl w:val="1"/>
      </w:pPr>
      <w:r w:rsidRPr="006741A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2) цель и основание проведения каждой плановой проверки;</w:t>
      </w:r>
    </w:p>
    <w:p w:rsidR="00713EFC" w:rsidRPr="006741A2" w:rsidRDefault="00713EFC" w:rsidP="00713EFC">
      <w:pPr>
        <w:autoSpaceDE w:val="0"/>
        <w:autoSpaceDN w:val="0"/>
        <w:adjustRightInd w:val="0"/>
        <w:ind w:firstLine="540"/>
        <w:jc w:val="both"/>
        <w:outlineLvl w:val="1"/>
      </w:pPr>
      <w:r w:rsidRPr="006741A2">
        <w:t>3) дата начала и сроки проведения каждой плановой проверки;</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Pr>
          <w:rFonts w:ascii="Times New Roman" w:hAnsi="Times New Roman" w:cs="Times New Roman"/>
          <w:sz w:val="24"/>
          <w:szCs w:val="24"/>
        </w:rPr>
        <w:t>3</w:t>
      </w:r>
      <w:r w:rsidRPr="006741A2">
        <w:rPr>
          <w:rFonts w:ascii="Times New Roman" w:hAnsi="Times New Roman" w:cs="Times New Roman"/>
          <w:sz w:val="24"/>
          <w:szCs w:val="24"/>
        </w:rPr>
        <w:t xml:space="preserve">.5. Утвержденный </w:t>
      </w:r>
      <w:r>
        <w:rPr>
          <w:rFonts w:ascii="Times New Roman" w:hAnsi="Times New Roman" w:cs="Times New Roman"/>
          <w:sz w:val="24"/>
          <w:szCs w:val="24"/>
        </w:rPr>
        <w:t xml:space="preserve">главой администрации муниципального образования «Заларинский район» </w:t>
      </w:r>
      <w:r w:rsidRPr="006741A2">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 xml:space="preserve">муниципального образования «Заларинский район»   </w:t>
      </w:r>
      <w:r w:rsidRPr="006741A2">
        <w:rPr>
          <w:rFonts w:ascii="Times New Roman" w:hAnsi="Times New Roman" w:cs="Times New Roman"/>
          <w:sz w:val="24"/>
          <w:szCs w:val="24"/>
        </w:rPr>
        <w:t>в информационно-телекоммуникационной сети «Интернет» либо иным доступным способом.</w:t>
      </w:r>
    </w:p>
    <w:p w:rsidR="00713EFC" w:rsidRPr="006741A2" w:rsidRDefault="00713EFC" w:rsidP="00713EFC">
      <w:pPr>
        <w:autoSpaceDE w:val="0"/>
        <w:autoSpaceDN w:val="0"/>
        <w:adjustRightInd w:val="0"/>
        <w:ind w:left="567" w:firstLine="540"/>
        <w:jc w:val="both"/>
        <w:outlineLvl w:val="1"/>
      </w:pPr>
      <w:r>
        <w:t>3</w:t>
      </w:r>
      <w:r w:rsidRPr="006741A2">
        <w:t>.6.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713EFC" w:rsidRPr="006741A2" w:rsidRDefault="00713EFC" w:rsidP="00713EFC">
      <w:pPr>
        <w:autoSpaceDE w:val="0"/>
        <w:autoSpaceDN w:val="0"/>
        <w:adjustRightInd w:val="0"/>
        <w:ind w:left="567" w:firstLine="540"/>
        <w:jc w:val="both"/>
        <w:outlineLvl w:val="1"/>
      </w:pPr>
      <w:r>
        <w:t>3</w:t>
      </w:r>
      <w:r w:rsidRPr="006741A2">
        <w:t>.7.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13EFC" w:rsidRPr="006741A2" w:rsidRDefault="00713EFC" w:rsidP="00713EFC">
      <w:pPr>
        <w:autoSpaceDE w:val="0"/>
        <w:autoSpaceDN w:val="0"/>
        <w:adjustRightInd w:val="0"/>
        <w:ind w:left="567" w:firstLine="540"/>
        <w:jc w:val="both"/>
        <w:outlineLvl w:val="1"/>
      </w:pPr>
      <w:r>
        <w:lastRenderedPageBreak/>
        <w:t>3</w:t>
      </w:r>
      <w:r w:rsidRPr="006741A2">
        <w:t xml:space="preserve">.8. </w:t>
      </w:r>
      <w:hyperlink r:id="rId18" w:history="1">
        <w:r w:rsidRPr="006741A2">
          <w:t>Порядок</w:t>
        </w:r>
      </w:hyperlink>
      <w:r w:rsidRPr="006741A2">
        <w:t xml:space="preserve"> подготовки ежегодного плана проведения плановых проверок, его представления в орган прокуратуры и согласования, а также </w:t>
      </w:r>
      <w:hyperlink r:id="rId19" w:history="1">
        <w:r w:rsidRPr="006741A2">
          <w:t>типовая форма</w:t>
        </w:r>
      </w:hyperlink>
      <w:r w:rsidRPr="006741A2">
        <w:t xml:space="preserve"> ежегодного плана проведения плановых проверок устанавливается Правительством Российской Федерации.</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Pr>
          <w:rFonts w:ascii="Times New Roman" w:hAnsi="Times New Roman" w:cs="Times New Roman"/>
          <w:sz w:val="24"/>
          <w:szCs w:val="24"/>
        </w:rPr>
        <w:t>3.9</w:t>
      </w:r>
      <w:r w:rsidRPr="006741A2">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13EFC" w:rsidRPr="006741A2" w:rsidRDefault="00713EFC" w:rsidP="00713EFC">
      <w:pPr>
        <w:autoSpaceDE w:val="0"/>
        <w:autoSpaceDN w:val="0"/>
        <w:adjustRightInd w:val="0"/>
        <w:ind w:left="567" w:firstLine="540"/>
        <w:jc w:val="both"/>
        <w:outlineLvl w:val="1"/>
      </w:pPr>
      <w:r>
        <w:t>3.10</w:t>
      </w:r>
      <w:r w:rsidRPr="006741A2">
        <w:t xml:space="preserve">.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11.</w:t>
      </w:r>
      <w:r w:rsidRPr="006741A2">
        <w:rPr>
          <w:rFonts w:ascii="Times New Roman" w:hAnsi="Times New Roman" w:cs="Times New Roman"/>
          <w:sz w:val="24"/>
          <w:szCs w:val="24"/>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13EFC" w:rsidRPr="006741A2" w:rsidRDefault="00713EFC" w:rsidP="00713EFC">
      <w:pPr>
        <w:autoSpaceDE w:val="0"/>
        <w:autoSpaceDN w:val="0"/>
        <w:adjustRightInd w:val="0"/>
        <w:ind w:firstLine="540"/>
        <w:jc w:val="both"/>
        <w:outlineLvl w:val="1"/>
      </w:pPr>
      <w:r>
        <w:t>3.12.</w:t>
      </w:r>
      <w:r w:rsidRPr="006741A2">
        <w:t xml:space="preserve">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Pr="006741A2">
        <w:rPr>
          <w:rFonts w:ascii="Times New Roman" w:hAnsi="Times New Roman" w:cs="Times New Roman"/>
          <w:sz w:val="24"/>
          <w:szCs w:val="24"/>
        </w:rPr>
        <w:t>.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Pr="006741A2">
        <w:rPr>
          <w:rFonts w:ascii="Times New Roman" w:hAnsi="Times New Roman" w:cs="Times New Roman"/>
          <w:sz w:val="24"/>
          <w:szCs w:val="24"/>
        </w:rPr>
        <w:t>.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Pr="006741A2">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Pr="006741A2">
        <w:rPr>
          <w:rFonts w:ascii="Times New Roman" w:hAnsi="Times New Roman" w:cs="Times New Roman"/>
          <w:sz w:val="24"/>
          <w:szCs w:val="24"/>
        </w:rPr>
        <w:t xml:space="preserve">.1. </w:t>
      </w:r>
      <w:proofErr w:type="gramStart"/>
      <w:r w:rsidRPr="006741A2">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713EFC" w:rsidRPr="006741A2" w:rsidRDefault="00713EFC" w:rsidP="00713EFC">
      <w:pPr>
        <w:pStyle w:val="ConsPlusNormal"/>
        <w:widowControl/>
        <w:ind w:firstLine="540"/>
        <w:jc w:val="both"/>
        <w:rPr>
          <w:rFonts w:ascii="Times New Roman" w:hAnsi="Times New Roman" w:cs="Times New Roman"/>
          <w:sz w:val="24"/>
          <w:szCs w:val="24"/>
        </w:rPr>
      </w:pPr>
      <w:proofErr w:type="gramStart"/>
      <w:r w:rsidRPr="006741A2">
        <w:rPr>
          <w:rFonts w:ascii="Times New Roman" w:hAnsi="Times New Roman" w:cs="Times New Roman"/>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w:t>
      </w:r>
      <w:r w:rsidRPr="00883D1B">
        <w:rPr>
          <w:rFonts w:ascii="Times New Roman" w:hAnsi="Times New Roman" w:cs="Times New Roman"/>
          <w:sz w:val="24"/>
          <w:szCs w:val="24"/>
        </w:rPr>
        <w:t>8 Федерального</w:t>
      </w:r>
      <w:r w:rsidRPr="006741A2">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0D4477">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41A2">
        <w:rPr>
          <w:rFonts w:ascii="Times New Roman" w:hAnsi="Times New Roman" w:cs="Times New Roman"/>
          <w:sz w:val="24"/>
          <w:szCs w:val="24"/>
        </w:rPr>
        <w:t>, акты</w:t>
      </w:r>
      <w:proofErr w:type="gramEnd"/>
      <w:r w:rsidRPr="006741A2">
        <w:rPr>
          <w:rFonts w:ascii="Times New Roman" w:hAnsi="Times New Roman" w:cs="Times New Roman"/>
          <w:sz w:val="24"/>
          <w:szCs w:val="24"/>
        </w:rPr>
        <w:t xml:space="preserve"> предыдущих проверок, материалы рассмотрения дел об </w:t>
      </w:r>
      <w:r w:rsidRPr="006741A2">
        <w:rPr>
          <w:rFonts w:ascii="Times New Roman" w:hAnsi="Times New Roman" w:cs="Times New Roman"/>
          <w:sz w:val="24"/>
          <w:szCs w:val="24"/>
        </w:rPr>
        <w:lastRenderedPageBreak/>
        <w:t>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13EFC" w:rsidRPr="006741A2" w:rsidRDefault="00713EFC" w:rsidP="00713EFC">
      <w:pPr>
        <w:pStyle w:val="ConsPlusNormal"/>
        <w:widowControl/>
        <w:ind w:left="709" w:firstLine="540"/>
        <w:jc w:val="both"/>
        <w:rPr>
          <w:rFonts w:ascii="Times New Roman" w:hAnsi="Times New Roman" w:cs="Times New Roman"/>
          <w:sz w:val="24"/>
          <w:szCs w:val="24"/>
        </w:rPr>
      </w:pPr>
      <w:proofErr w:type="gramStart"/>
      <w:r w:rsidRPr="006741A2">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741A2">
        <w:rPr>
          <w:rFonts w:ascii="Times New Roman" w:hAnsi="Times New Roman" w:cs="Times New Roman"/>
          <w:sz w:val="24"/>
          <w:szCs w:val="24"/>
        </w:rPr>
        <w:t xml:space="preserve"> К запросу прилагается заверенная печатью копия распоряжения главы администрации, заместителя главы администрации о проведении документарной проверки.</w:t>
      </w:r>
    </w:p>
    <w:p w:rsidR="00713EFC" w:rsidRPr="006741A2" w:rsidRDefault="00713EFC" w:rsidP="00713EFC">
      <w:pPr>
        <w:pStyle w:val="ConsPlusNormal"/>
        <w:widowControl/>
        <w:ind w:left="709" w:firstLine="540"/>
        <w:jc w:val="both"/>
        <w:rPr>
          <w:rFonts w:ascii="Times New Roman" w:hAnsi="Times New Roman" w:cs="Times New Roman"/>
          <w:sz w:val="24"/>
          <w:szCs w:val="24"/>
        </w:rPr>
      </w:pPr>
      <w:r w:rsidRPr="006741A2">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13EFC" w:rsidRPr="006741A2" w:rsidRDefault="00713EFC" w:rsidP="00713EFC">
      <w:pPr>
        <w:autoSpaceDE w:val="0"/>
        <w:autoSpaceDN w:val="0"/>
        <w:adjustRightInd w:val="0"/>
        <w:ind w:left="709" w:firstLine="540"/>
        <w:jc w:val="both"/>
        <w:outlineLvl w:val="1"/>
      </w:pPr>
      <w:r w:rsidRPr="006741A2">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В случае</w:t>
      </w:r>
      <w:proofErr w:type="gramStart"/>
      <w:r w:rsidRPr="006741A2">
        <w:rPr>
          <w:rFonts w:ascii="Times New Roman" w:hAnsi="Times New Roman" w:cs="Times New Roman"/>
          <w:sz w:val="24"/>
          <w:szCs w:val="24"/>
        </w:rPr>
        <w:t>,</w:t>
      </w:r>
      <w:proofErr w:type="gramEnd"/>
      <w:r w:rsidRPr="006741A2">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3EFC" w:rsidRPr="006741A2" w:rsidRDefault="00713EFC" w:rsidP="00713EFC">
      <w:pPr>
        <w:pStyle w:val="ConsPlusNormal"/>
        <w:widowControl/>
        <w:ind w:left="426" w:firstLine="282"/>
        <w:jc w:val="both"/>
        <w:rPr>
          <w:rFonts w:ascii="Times New Roman" w:hAnsi="Times New Roman" w:cs="Times New Roman"/>
          <w:sz w:val="24"/>
          <w:szCs w:val="24"/>
        </w:rPr>
      </w:pPr>
      <w:r w:rsidRPr="006741A2">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741A2">
        <w:rPr>
          <w:rFonts w:ascii="Times New Roman" w:hAnsi="Times New Roman" w:cs="Times New Roman"/>
          <w:sz w:val="24"/>
          <w:szCs w:val="24"/>
        </w:rPr>
        <w:t>,</w:t>
      </w:r>
      <w:proofErr w:type="gramEnd"/>
      <w:r w:rsidRPr="006741A2">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713EFC" w:rsidRPr="006741A2" w:rsidRDefault="00713EFC" w:rsidP="00713EFC">
      <w:pPr>
        <w:autoSpaceDE w:val="0"/>
        <w:autoSpaceDN w:val="0"/>
        <w:adjustRightInd w:val="0"/>
        <w:ind w:left="426" w:firstLine="708"/>
        <w:jc w:val="both"/>
        <w:outlineLvl w:val="1"/>
      </w:pPr>
      <w:r w:rsidRPr="006741A2">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3.15</w:t>
      </w:r>
      <w:r w:rsidRPr="006741A2">
        <w:rPr>
          <w:rFonts w:ascii="Times New Roman" w:hAnsi="Times New Roman" w:cs="Times New Roman"/>
          <w:sz w:val="24"/>
          <w:szCs w:val="24"/>
        </w:rPr>
        <w:t xml:space="preserve">.2. </w:t>
      </w:r>
      <w:proofErr w:type="gramStart"/>
      <w:r w:rsidRPr="006741A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713EFC"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w:t>
      </w:r>
    </w:p>
    <w:p w:rsidR="00713EFC" w:rsidRPr="006741A2" w:rsidRDefault="00713EFC" w:rsidP="00713EFC">
      <w:pPr>
        <w:pStyle w:val="ConsPlusNormal"/>
        <w:widowControl/>
        <w:ind w:firstLine="0"/>
        <w:jc w:val="both"/>
        <w:rPr>
          <w:rFonts w:ascii="Times New Roman" w:hAnsi="Times New Roman" w:cs="Times New Roman"/>
          <w:sz w:val="24"/>
          <w:szCs w:val="24"/>
        </w:rPr>
      </w:pPr>
      <w:r w:rsidRPr="006741A2">
        <w:rPr>
          <w:rFonts w:ascii="Times New Roman" w:hAnsi="Times New Roman" w:cs="Times New Roman"/>
          <w:sz w:val="24"/>
          <w:szCs w:val="24"/>
        </w:rPr>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3EFC" w:rsidRPr="006741A2" w:rsidRDefault="00713EFC" w:rsidP="00713EFC">
      <w:pPr>
        <w:pStyle w:val="ConsPlusNormal"/>
        <w:widowControl/>
        <w:ind w:firstLine="540"/>
        <w:jc w:val="both"/>
        <w:rPr>
          <w:rFonts w:ascii="Times New Roman" w:hAnsi="Times New Roman" w:cs="Times New Roman"/>
          <w:sz w:val="24"/>
          <w:szCs w:val="24"/>
        </w:rPr>
      </w:pPr>
      <w:proofErr w:type="gramStart"/>
      <w:r w:rsidRPr="006741A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741A2">
        <w:rPr>
          <w:rFonts w:ascii="Times New Roman" w:hAnsi="Times New Roman" w:cs="Times New Roman"/>
          <w:sz w:val="24"/>
          <w:szCs w:val="24"/>
        </w:rPr>
        <w:t xml:space="preserve"> </w:t>
      </w:r>
      <w:proofErr w:type="gramStart"/>
      <w:r w:rsidRPr="006741A2">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13EFC" w:rsidRPr="006741A2" w:rsidRDefault="00713EFC" w:rsidP="00713EFC">
      <w:pPr>
        <w:autoSpaceDE w:val="0"/>
        <w:autoSpaceDN w:val="0"/>
        <w:adjustRightInd w:val="0"/>
        <w:ind w:firstLine="540"/>
        <w:jc w:val="both"/>
        <w:outlineLvl w:val="1"/>
      </w:pPr>
      <w:r w:rsidRPr="006741A2">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13EFC" w:rsidRPr="006741A2" w:rsidRDefault="00713EFC" w:rsidP="00713EF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3.16</w:t>
      </w:r>
      <w:r w:rsidRPr="006741A2">
        <w:rPr>
          <w:rFonts w:ascii="Times New Roman" w:hAnsi="Times New Roman" w:cs="Times New Roman"/>
          <w:sz w:val="24"/>
          <w:szCs w:val="24"/>
        </w:rPr>
        <w:t>. Организация и проведение внеплановой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w:t>
      </w:r>
      <w:r w:rsidRPr="006741A2">
        <w:rPr>
          <w:rFonts w:ascii="Times New Roman" w:hAnsi="Times New Roman" w:cs="Times New Roman"/>
          <w:sz w:val="24"/>
          <w:szCs w:val="24"/>
        </w:rPr>
        <w:t xml:space="preserve">1. </w:t>
      </w:r>
      <w:proofErr w:type="gramStart"/>
      <w:r w:rsidRPr="006741A2">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w:t>
      </w:r>
      <w:r w:rsidRPr="006741A2">
        <w:rPr>
          <w:rFonts w:ascii="Times New Roman" w:hAnsi="Times New Roman" w:cs="Times New Roman"/>
          <w:sz w:val="24"/>
          <w:szCs w:val="24"/>
        </w:rPr>
        <w:lastRenderedPageBreak/>
        <w:t>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w:t>
      </w:r>
      <w:r w:rsidRPr="006741A2">
        <w:rPr>
          <w:rFonts w:ascii="Times New Roman" w:hAnsi="Times New Roman" w:cs="Times New Roman"/>
          <w:sz w:val="24"/>
          <w:szCs w:val="24"/>
        </w:rPr>
        <w:t>.2. Основанием для проведения внеплановой проверки является:</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713EFC" w:rsidRPr="006741A2" w:rsidRDefault="00713EFC" w:rsidP="00713EFC">
      <w:pPr>
        <w:autoSpaceDE w:val="0"/>
        <w:autoSpaceDN w:val="0"/>
        <w:adjustRightInd w:val="0"/>
        <w:ind w:firstLine="540"/>
        <w:jc w:val="both"/>
        <w:outlineLvl w:val="0"/>
      </w:pPr>
      <w:r w:rsidRPr="006741A2">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3EFC" w:rsidRPr="006741A2" w:rsidRDefault="00713EFC" w:rsidP="00713EFC">
      <w:pPr>
        <w:autoSpaceDE w:val="0"/>
        <w:autoSpaceDN w:val="0"/>
        <w:adjustRightInd w:val="0"/>
        <w:ind w:left="426" w:firstLine="114"/>
        <w:jc w:val="both"/>
        <w:outlineLvl w:val="1"/>
      </w:pPr>
      <w:r w:rsidRPr="006741A2">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6741A2">
          <w:t>чрезвычайных</w:t>
        </w:r>
      </w:hyperlink>
      <w:r w:rsidRPr="006741A2">
        <w:t xml:space="preserve"> ситуаций природного и </w:t>
      </w:r>
      <w:hyperlink r:id="rId21" w:history="1">
        <w:r w:rsidRPr="006741A2">
          <w:t>техногенного</w:t>
        </w:r>
      </w:hyperlink>
      <w:r w:rsidRPr="006741A2">
        <w:t xml:space="preserve"> характера;</w:t>
      </w:r>
    </w:p>
    <w:p w:rsidR="00713EFC" w:rsidRPr="006741A2" w:rsidRDefault="00713EFC" w:rsidP="00713EFC">
      <w:pPr>
        <w:autoSpaceDE w:val="0"/>
        <w:autoSpaceDN w:val="0"/>
        <w:adjustRightInd w:val="0"/>
        <w:ind w:left="426" w:firstLine="114"/>
        <w:jc w:val="both"/>
        <w:outlineLvl w:val="1"/>
      </w:pPr>
      <w:r w:rsidRPr="006741A2">
        <w:t xml:space="preserve">б) причинение вреда жизни, здоровью граждан, вреда животным, растениям, </w:t>
      </w:r>
      <w:hyperlink r:id="rId22" w:history="1">
        <w:r w:rsidRPr="006741A2">
          <w:t>окружающей среде</w:t>
        </w:r>
      </w:hyperlink>
      <w:r w:rsidRPr="006741A2">
        <w:t xml:space="preserve">, </w:t>
      </w:r>
      <w:hyperlink r:id="rId23" w:history="1">
        <w:r w:rsidRPr="006741A2">
          <w:t>объектам культурного наследия</w:t>
        </w:r>
      </w:hyperlink>
      <w:r w:rsidRPr="006741A2">
        <w:t xml:space="preserve"> </w:t>
      </w:r>
      <w:hyperlink r:id="rId24" w:history="1">
        <w:r w:rsidRPr="006741A2">
          <w:t>(памятникам истории и культуры)</w:t>
        </w:r>
      </w:hyperlink>
      <w:r w:rsidRPr="006741A2">
        <w:t xml:space="preserve"> народов Российской Федерации, безопасности государства, а также возникновение </w:t>
      </w:r>
      <w:hyperlink r:id="rId25" w:history="1">
        <w:r w:rsidRPr="006741A2">
          <w:t>чрезвычайных</w:t>
        </w:r>
      </w:hyperlink>
      <w:r w:rsidRPr="006741A2">
        <w:t xml:space="preserve"> ситуаций природного и </w:t>
      </w:r>
      <w:hyperlink r:id="rId26" w:history="1">
        <w:r w:rsidRPr="006741A2">
          <w:t>техногенного</w:t>
        </w:r>
      </w:hyperlink>
      <w:r w:rsidRPr="006741A2">
        <w:t xml:space="preserve"> характера;</w:t>
      </w:r>
    </w:p>
    <w:p w:rsidR="00713EFC" w:rsidRPr="006741A2" w:rsidRDefault="00713EFC" w:rsidP="00713EFC">
      <w:pPr>
        <w:pStyle w:val="ConsPlusNormal"/>
        <w:widowControl/>
        <w:ind w:left="426" w:firstLine="114"/>
        <w:jc w:val="both"/>
        <w:rPr>
          <w:rFonts w:ascii="Times New Roman" w:hAnsi="Times New Roman" w:cs="Times New Roman"/>
          <w:sz w:val="24"/>
          <w:szCs w:val="24"/>
        </w:rPr>
      </w:pPr>
      <w:r w:rsidRPr="006741A2">
        <w:rPr>
          <w:rFonts w:ascii="Times New Roman" w:hAnsi="Times New Roman" w:cs="Times New Roman"/>
          <w:sz w:val="24"/>
          <w:szCs w:val="24"/>
        </w:rPr>
        <w:t>в) нарушение прав потребителей (в случае обращения граждан, права которых нарушены).</w:t>
      </w:r>
    </w:p>
    <w:p w:rsidR="00713EFC" w:rsidRPr="006741A2" w:rsidRDefault="00713EFC" w:rsidP="00713EFC">
      <w:pPr>
        <w:pStyle w:val="ConsPlusNormal"/>
        <w:widowControl/>
        <w:ind w:left="426" w:firstLine="114"/>
        <w:jc w:val="both"/>
        <w:rPr>
          <w:rFonts w:ascii="Times New Roman" w:hAnsi="Times New Roman" w:cs="Times New Roman"/>
          <w:sz w:val="24"/>
          <w:szCs w:val="24"/>
        </w:rPr>
      </w:pPr>
      <w:r>
        <w:rPr>
          <w:rFonts w:ascii="Times New Roman" w:hAnsi="Times New Roman" w:cs="Times New Roman"/>
          <w:sz w:val="24"/>
          <w:szCs w:val="24"/>
        </w:rPr>
        <w:t>3.16.</w:t>
      </w:r>
      <w:r w:rsidRPr="006741A2">
        <w:rPr>
          <w:rFonts w:ascii="Times New Roman" w:hAnsi="Times New Roman" w:cs="Times New Roman"/>
          <w:sz w:val="24"/>
          <w:szCs w:val="24"/>
        </w:rPr>
        <w:t xml:space="preserve">3. </w:t>
      </w:r>
      <w:proofErr w:type="gramStart"/>
      <w:r w:rsidRPr="006741A2">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w:t>
      </w:r>
      <w:r>
        <w:rPr>
          <w:rFonts w:ascii="Times New Roman" w:hAnsi="Times New Roman" w:cs="Times New Roman"/>
          <w:sz w:val="24"/>
          <w:szCs w:val="24"/>
        </w:rPr>
        <w:t xml:space="preserve"> </w:t>
      </w:r>
      <w:r w:rsidRPr="000D4477">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41A2">
        <w:rPr>
          <w:rFonts w:ascii="Times New Roman" w:hAnsi="Times New Roman" w:cs="Times New Roman"/>
          <w:sz w:val="24"/>
          <w:szCs w:val="24"/>
        </w:rPr>
        <w:t>, не могут служить основанием для проведения внеплановой проверки.</w:t>
      </w:r>
      <w:proofErr w:type="gramEnd"/>
    </w:p>
    <w:p w:rsidR="00713EFC" w:rsidRPr="006741A2" w:rsidRDefault="00713EFC" w:rsidP="00713EFC">
      <w:pPr>
        <w:pStyle w:val="ConsPlusNormal"/>
        <w:widowControl/>
        <w:ind w:left="426" w:firstLine="114"/>
        <w:jc w:val="both"/>
        <w:rPr>
          <w:rFonts w:ascii="Times New Roman" w:hAnsi="Times New Roman" w:cs="Times New Roman"/>
          <w:sz w:val="24"/>
          <w:szCs w:val="24"/>
        </w:rPr>
      </w:pPr>
      <w:r>
        <w:rPr>
          <w:rFonts w:ascii="Times New Roman" w:hAnsi="Times New Roman" w:cs="Times New Roman"/>
          <w:sz w:val="24"/>
          <w:szCs w:val="24"/>
        </w:rPr>
        <w:t>3.16</w:t>
      </w:r>
      <w:r w:rsidRPr="006741A2">
        <w:rPr>
          <w:rFonts w:ascii="Times New Roman" w:hAnsi="Times New Roman" w:cs="Times New Roman"/>
          <w:sz w:val="24"/>
          <w:szCs w:val="24"/>
        </w:rPr>
        <w:t>.4. Внеплановая проверка проводится в форме документарной проверки и (или) выездной проверки.</w:t>
      </w:r>
    </w:p>
    <w:p w:rsidR="00713EFC" w:rsidRPr="006741A2" w:rsidRDefault="00713EFC" w:rsidP="00713EFC">
      <w:pPr>
        <w:autoSpaceDE w:val="0"/>
        <w:autoSpaceDN w:val="0"/>
        <w:adjustRightInd w:val="0"/>
        <w:ind w:left="426" w:firstLine="708"/>
        <w:jc w:val="both"/>
        <w:outlineLvl w:val="1"/>
      </w:pPr>
      <w:r>
        <w:t>3.16</w:t>
      </w:r>
      <w:r w:rsidRPr="006741A2">
        <w:t xml:space="preserve">.5. </w:t>
      </w:r>
      <w:proofErr w:type="gramStart"/>
      <w:r w:rsidRPr="006741A2">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7" w:history="1">
        <w:r w:rsidRPr="006741A2">
          <w:t>подпунктах «а»</w:t>
        </w:r>
      </w:hyperlink>
      <w:r w:rsidRPr="006741A2">
        <w:t xml:space="preserve"> и </w:t>
      </w:r>
      <w:hyperlink r:id="rId28" w:history="1">
        <w:r w:rsidRPr="006741A2">
          <w:t>«б» пункта 2 части 2</w:t>
        </w:r>
      </w:hyperlink>
      <w:r w:rsidRPr="006741A2">
        <w:t xml:space="preserve"> статьи 10 Федерального закона</w:t>
      </w:r>
      <w:r>
        <w:t xml:space="preserve"> </w:t>
      </w:r>
      <w:r w:rsidRPr="006741A2">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t xml:space="preserve"> </w:t>
      </w:r>
      <w:proofErr w:type="gramEnd"/>
    </w:p>
    <w:p w:rsidR="00713EFC" w:rsidRPr="006741A2" w:rsidRDefault="00F37D6B" w:rsidP="00713EFC">
      <w:pPr>
        <w:autoSpaceDE w:val="0"/>
        <w:autoSpaceDN w:val="0"/>
        <w:adjustRightInd w:val="0"/>
        <w:ind w:left="426" w:firstLine="708"/>
        <w:jc w:val="both"/>
        <w:outlineLvl w:val="1"/>
      </w:pPr>
      <w:hyperlink r:id="rId29" w:history="1">
        <w:r w:rsidR="00713EFC" w:rsidRPr="006741A2">
          <w:t>Порядок</w:t>
        </w:r>
      </w:hyperlink>
      <w:r w:rsidR="00713EFC" w:rsidRPr="006741A2">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13EFC" w:rsidRPr="006741A2" w:rsidRDefault="00713EFC" w:rsidP="00713EFC">
      <w:pPr>
        <w:autoSpaceDE w:val="0"/>
        <w:autoSpaceDN w:val="0"/>
        <w:adjustRightInd w:val="0"/>
        <w:ind w:left="426" w:firstLine="708"/>
        <w:jc w:val="both"/>
        <w:outlineLvl w:val="1"/>
      </w:pPr>
      <w:proofErr w:type="gramStart"/>
      <w:r w:rsidRPr="006741A2">
        <w:t>В день подписания распоряжения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w:t>
      </w:r>
      <w:proofErr w:type="gramEnd"/>
      <w:r w:rsidRPr="006741A2">
        <w:t xml:space="preserve"> выездной проверки, </w:t>
      </w:r>
      <w:hyperlink r:id="rId30" w:history="1">
        <w:r w:rsidRPr="006741A2">
          <w:t>типовая форма</w:t>
        </w:r>
      </w:hyperlink>
      <w:r w:rsidRPr="006741A2">
        <w:t xml:space="preserve"> </w:t>
      </w:r>
      <w:proofErr w:type="gramStart"/>
      <w:r w:rsidRPr="006741A2">
        <w:t>которого</w:t>
      </w:r>
      <w:proofErr w:type="gramEnd"/>
      <w:r w:rsidRPr="006741A2">
        <w:t xml:space="preserve"> установлена уполномоченным Правительством Российской Федерации федеральным органом исполнительной власти.</w:t>
      </w:r>
    </w:p>
    <w:p w:rsidR="00713EFC" w:rsidRPr="006741A2" w:rsidRDefault="00713EFC" w:rsidP="00713EFC">
      <w:pPr>
        <w:autoSpaceDE w:val="0"/>
        <w:autoSpaceDN w:val="0"/>
        <w:adjustRightInd w:val="0"/>
        <w:ind w:left="426" w:firstLine="540"/>
        <w:jc w:val="both"/>
        <w:outlineLvl w:val="0"/>
      </w:pPr>
      <w:r w:rsidRPr="006741A2">
        <w:lastRenderedPageBreak/>
        <w:t>К этому заявлению прилагаются копия распоряжения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13EFC" w:rsidRPr="006741A2" w:rsidRDefault="00713EFC" w:rsidP="00713EFC">
      <w:pPr>
        <w:autoSpaceDE w:val="0"/>
        <w:autoSpaceDN w:val="0"/>
        <w:adjustRightInd w:val="0"/>
        <w:ind w:left="426" w:firstLine="540"/>
        <w:jc w:val="both"/>
        <w:outlineLvl w:val="0"/>
      </w:pPr>
      <w:proofErr w:type="gramStart"/>
      <w:r w:rsidRPr="006741A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6741A2">
        <w:t xml:space="preserve"> </w:t>
      </w:r>
      <w:proofErr w:type="gramStart"/>
      <w:r w:rsidRPr="006741A2">
        <w:t>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w:t>
      </w:r>
      <w:r>
        <w:t xml:space="preserve"> </w:t>
      </w:r>
      <w:r w:rsidRPr="006741A2">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 прокуратуры в течение двадцати четырех часов. </w:t>
      </w:r>
      <w:proofErr w:type="gramEnd"/>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Pr>
          <w:rFonts w:ascii="Times New Roman" w:hAnsi="Times New Roman" w:cs="Times New Roman"/>
          <w:sz w:val="24"/>
          <w:szCs w:val="24"/>
        </w:rPr>
        <w:t xml:space="preserve"> </w:t>
      </w:r>
    </w:p>
    <w:p w:rsidR="00713EFC" w:rsidRPr="006741A2" w:rsidRDefault="00713EFC" w:rsidP="00713EFC">
      <w:pPr>
        <w:autoSpaceDE w:val="0"/>
        <w:autoSpaceDN w:val="0"/>
        <w:adjustRightInd w:val="0"/>
        <w:ind w:left="426" w:firstLine="540"/>
        <w:jc w:val="both"/>
        <w:outlineLvl w:val="1"/>
      </w:pPr>
      <w:r w:rsidRPr="006741A2">
        <w:t xml:space="preserve">О проведении внеплановой выездной проверки, за исключением внеплановой выездной проверки, </w:t>
      </w:r>
      <w:proofErr w:type="gramStart"/>
      <w:r w:rsidRPr="006741A2">
        <w:t>основания</w:t>
      </w:r>
      <w:proofErr w:type="gramEnd"/>
      <w:r w:rsidRPr="006741A2">
        <w:t xml:space="preserve"> проведения которой указаны в </w:t>
      </w:r>
      <w:hyperlink r:id="rId31" w:history="1">
        <w:r w:rsidRPr="006741A2">
          <w:t>пункте 2 части 2</w:t>
        </w:r>
      </w:hyperlink>
      <w:r w:rsidRPr="006741A2">
        <w:t xml:space="preserve"> статьи 10 Федерального закона</w:t>
      </w:r>
      <w:r w:rsidRPr="000D4477">
        <w:t xml:space="preserve"> </w:t>
      </w:r>
      <w:r w:rsidRPr="006741A2">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 xml:space="preserve"> В случае</w:t>
      </w:r>
      <w:proofErr w:type="gramStart"/>
      <w:r w:rsidRPr="006741A2">
        <w:rPr>
          <w:rFonts w:ascii="Times New Roman" w:hAnsi="Times New Roman" w:cs="Times New Roman"/>
          <w:sz w:val="24"/>
          <w:szCs w:val="24"/>
        </w:rPr>
        <w:t>,</w:t>
      </w:r>
      <w:proofErr w:type="gramEnd"/>
      <w:r w:rsidRPr="006741A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3.17.</w:t>
      </w:r>
      <w:r w:rsidRPr="006741A2">
        <w:rPr>
          <w:rFonts w:ascii="Times New Roman" w:hAnsi="Times New Roman" w:cs="Times New Roman"/>
          <w:sz w:val="24"/>
          <w:szCs w:val="24"/>
        </w:rPr>
        <w:t xml:space="preserve"> Порядок организации проверки.</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3.17</w:t>
      </w:r>
      <w:r w:rsidRPr="006741A2">
        <w:rPr>
          <w:rFonts w:ascii="Times New Roman" w:hAnsi="Times New Roman" w:cs="Times New Roman"/>
          <w:sz w:val="24"/>
          <w:szCs w:val="24"/>
        </w:rPr>
        <w:t xml:space="preserve">.1. Проверка проводится на основании распоряжения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 xml:space="preserve">, заместителя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 xml:space="preserve">,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 xml:space="preserve">, заместителя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w:t>
      </w:r>
    </w:p>
    <w:p w:rsidR="00713EFC" w:rsidRPr="006741A2" w:rsidRDefault="00713EFC" w:rsidP="00713E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3.17</w:t>
      </w:r>
      <w:r w:rsidRPr="006741A2">
        <w:rPr>
          <w:rFonts w:ascii="Times New Roman" w:hAnsi="Times New Roman" w:cs="Times New Roman"/>
          <w:sz w:val="24"/>
          <w:szCs w:val="24"/>
        </w:rPr>
        <w:t xml:space="preserve">.2. В распоряжении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 xml:space="preserve">, заместителя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 xml:space="preserve"> указываются:</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 наименование органа муниципального контроля;</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3EFC" w:rsidRPr="006741A2" w:rsidRDefault="00713EFC" w:rsidP="00713EFC">
      <w:pPr>
        <w:autoSpaceDE w:val="0"/>
        <w:autoSpaceDN w:val="0"/>
        <w:adjustRightInd w:val="0"/>
        <w:ind w:firstLine="540"/>
        <w:jc w:val="both"/>
        <w:outlineLvl w:val="1"/>
      </w:pPr>
      <w:r w:rsidRPr="006741A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4) цели, задачи, предмет проверки и срок ее проведения;</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5) правовые основания проведения проверки, в том числе подлежащие проверке требования по сохранности автомобильных дорог;</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13EFC" w:rsidRPr="006741A2" w:rsidRDefault="00713EFC" w:rsidP="00713EFC">
      <w:pPr>
        <w:autoSpaceDE w:val="0"/>
        <w:autoSpaceDN w:val="0"/>
        <w:adjustRightInd w:val="0"/>
        <w:ind w:firstLine="540"/>
        <w:jc w:val="both"/>
        <w:outlineLvl w:val="1"/>
      </w:pPr>
      <w:r w:rsidRPr="006741A2">
        <w:t>7) перечень административных регламентов по осуществлению муниципального контроля;</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9) даты начала и окончания проведения проверки.</w:t>
      </w:r>
    </w:p>
    <w:p w:rsidR="00713EFC" w:rsidRPr="006741A2" w:rsidRDefault="00713EFC" w:rsidP="00713EFC">
      <w:pPr>
        <w:autoSpaceDE w:val="0"/>
        <w:autoSpaceDN w:val="0"/>
        <w:adjustRightInd w:val="0"/>
        <w:ind w:left="567" w:firstLine="540"/>
        <w:jc w:val="both"/>
        <w:outlineLvl w:val="0"/>
      </w:pPr>
      <w:r>
        <w:t>3.17</w:t>
      </w:r>
      <w:r w:rsidRPr="006741A2">
        <w:t xml:space="preserve">.3. Заверенная печатью копия распоряжения </w:t>
      </w:r>
      <w:r>
        <w:t>главы администрации муниципального образования «Заларинский район»</w:t>
      </w:r>
      <w:r w:rsidRPr="006741A2">
        <w:t xml:space="preserve">, заместителя </w:t>
      </w:r>
      <w:r>
        <w:t>главы администрации муниципального образования «Заларинский район»</w:t>
      </w:r>
      <w:r w:rsidRPr="006741A2">
        <w:t xml:space="preserve">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713EFC" w:rsidRPr="006741A2" w:rsidRDefault="00713EFC" w:rsidP="00713EFC">
      <w:pPr>
        <w:pStyle w:val="ConsPlusNormal"/>
        <w:widowControl/>
        <w:ind w:left="426" w:firstLine="540"/>
        <w:jc w:val="both"/>
        <w:rPr>
          <w:rFonts w:ascii="Times New Roman" w:hAnsi="Times New Roman" w:cs="Times New Roman"/>
          <w:color w:val="FF0000"/>
          <w:sz w:val="24"/>
          <w:szCs w:val="24"/>
        </w:rPr>
      </w:pPr>
      <w:r>
        <w:rPr>
          <w:rFonts w:ascii="Times New Roman" w:hAnsi="Times New Roman" w:cs="Times New Roman"/>
          <w:sz w:val="24"/>
          <w:szCs w:val="24"/>
        </w:rPr>
        <w:t>3.17</w:t>
      </w:r>
      <w:r w:rsidRPr="006741A2">
        <w:rPr>
          <w:rFonts w:ascii="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13EFC" w:rsidRPr="006741A2" w:rsidRDefault="00713EFC" w:rsidP="00713EF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3.18</w:t>
      </w:r>
      <w:r w:rsidRPr="006741A2">
        <w:rPr>
          <w:rFonts w:ascii="Times New Roman" w:hAnsi="Times New Roman" w:cs="Times New Roman"/>
          <w:sz w:val="24"/>
          <w:szCs w:val="24"/>
        </w:rPr>
        <w:t>. При проведении проверки должностные лица администрации не вправе:</w:t>
      </w:r>
    </w:p>
    <w:p w:rsidR="00713EFC" w:rsidRPr="006741A2" w:rsidRDefault="00713EFC" w:rsidP="00713EFC">
      <w:pPr>
        <w:pStyle w:val="ConsPlusNormal"/>
        <w:widowControl/>
        <w:ind w:left="426" w:firstLine="540"/>
        <w:jc w:val="both"/>
        <w:rPr>
          <w:rFonts w:ascii="Times New Roman" w:hAnsi="Times New Roman" w:cs="Times New Roman"/>
          <w:sz w:val="24"/>
          <w:szCs w:val="24"/>
        </w:rPr>
      </w:pPr>
      <w:r w:rsidRPr="006741A2">
        <w:rPr>
          <w:rFonts w:ascii="Times New Roman" w:hAnsi="Times New Roman" w:cs="Times New Roman"/>
          <w:sz w:val="24"/>
          <w:szCs w:val="24"/>
        </w:rPr>
        <w:t>1) проверять выполнение требований по сохранности автомобильных дорог, если такие требования не относятся к полномочиям администрации;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proofErr w:type="gramStart"/>
      <w:r w:rsidRPr="006741A2">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w:t>
      </w:r>
      <w:r w:rsidRPr="006741A2">
        <w:rPr>
          <w:rFonts w:ascii="Times New Roman" w:hAnsi="Times New Roman" w:cs="Times New Roman"/>
          <w:sz w:val="24"/>
          <w:szCs w:val="24"/>
        </w:rPr>
        <w:lastRenderedPageBreak/>
        <w:t>если они не являются объектами проверки или не относятся к предмету проверки, а также изымать оригиналы таких документов;</w:t>
      </w:r>
      <w:r>
        <w:rPr>
          <w:rFonts w:ascii="Times New Roman" w:hAnsi="Times New Roman" w:cs="Times New Roman"/>
          <w:sz w:val="24"/>
          <w:szCs w:val="24"/>
        </w:rPr>
        <w:t xml:space="preserve">   </w:t>
      </w:r>
    </w:p>
    <w:p w:rsidR="00713EFC" w:rsidRPr="006741A2" w:rsidRDefault="00713EFC" w:rsidP="00713EFC">
      <w:pPr>
        <w:pStyle w:val="ConsPlusNormal"/>
        <w:widowControl/>
        <w:ind w:left="426" w:firstLine="708"/>
        <w:jc w:val="both"/>
        <w:rPr>
          <w:rFonts w:ascii="Times New Roman" w:hAnsi="Times New Roman" w:cs="Times New Roman"/>
          <w:sz w:val="24"/>
          <w:szCs w:val="24"/>
        </w:rPr>
      </w:pPr>
      <w:proofErr w:type="gramStart"/>
      <w:r w:rsidRPr="006741A2">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741A2">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6) превышать установленные сроки проведения проверки;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Pr>
          <w:rFonts w:ascii="Times New Roman" w:hAnsi="Times New Roman" w:cs="Times New Roman"/>
          <w:sz w:val="24"/>
          <w:szCs w:val="24"/>
        </w:rPr>
        <w:t>3.19</w:t>
      </w:r>
      <w:r w:rsidRPr="006741A2">
        <w:rPr>
          <w:rFonts w:ascii="Times New Roman" w:hAnsi="Times New Roman" w:cs="Times New Roman"/>
          <w:sz w:val="24"/>
          <w:szCs w:val="24"/>
        </w:rPr>
        <w:t>.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.1. В акте проверки указываются:</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1) дата, время и место составления акта проверки;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2) наименование органа муниципального контроля;</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 xml:space="preserve">, заместителя </w:t>
      </w:r>
      <w:r>
        <w:rPr>
          <w:rFonts w:ascii="Times New Roman" w:hAnsi="Times New Roman" w:cs="Times New Roman"/>
          <w:sz w:val="24"/>
          <w:szCs w:val="24"/>
        </w:rPr>
        <w:t>главы администрации муниципального образования «Заларинский район»</w:t>
      </w:r>
      <w:r w:rsidRPr="006741A2">
        <w:rPr>
          <w:rFonts w:ascii="Times New Roman" w:hAnsi="Times New Roman" w:cs="Times New Roman"/>
          <w:sz w:val="24"/>
          <w:szCs w:val="24"/>
        </w:rPr>
        <w:t>;</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41A2">
        <w:rPr>
          <w:rFonts w:ascii="Times New Roman" w:hAnsi="Times New Roman" w:cs="Times New Roman"/>
          <w:sz w:val="24"/>
          <w:szCs w:val="24"/>
        </w:rPr>
        <w:t>присутствовавших</w:t>
      </w:r>
      <w:proofErr w:type="gramEnd"/>
      <w:r w:rsidRPr="006741A2">
        <w:rPr>
          <w:rFonts w:ascii="Times New Roman" w:hAnsi="Times New Roman" w:cs="Times New Roman"/>
          <w:sz w:val="24"/>
          <w:szCs w:val="24"/>
        </w:rPr>
        <w:t xml:space="preserve"> при проведении проверки;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6) дата, время, продолжительность и место проведения проверки;</w:t>
      </w:r>
    </w:p>
    <w:p w:rsidR="00713EFC" w:rsidRPr="006741A2" w:rsidRDefault="00713EFC" w:rsidP="00713EFC">
      <w:pPr>
        <w:pStyle w:val="ConsPlusNormal"/>
        <w:widowControl/>
        <w:ind w:left="426" w:firstLine="708"/>
        <w:jc w:val="both"/>
        <w:rPr>
          <w:rFonts w:ascii="Times New Roman" w:hAnsi="Times New Roman" w:cs="Times New Roman"/>
          <w:sz w:val="24"/>
          <w:szCs w:val="24"/>
        </w:rPr>
      </w:pPr>
      <w:r w:rsidRPr="006741A2">
        <w:rPr>
          <w:rFonts w:ascii="Times New Roman" w:hAnsi="Times New Roman" w:cs="Times New Roman"/>
          <w:sz w:val="24"/>
          <w:szCs w:val="24"/>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713EFC" w:rsidRPr="006741A2" w:rsidRDefault="00713EFC" w:rsidP="00713EFC">
      <w:pPr>
        <w:pStyle w:val="ConsPlusNormal"/>
        <w:widowControl/>
        <w:ind w:firstLine="708"/>
        <w:jc w:val="both"/>
        <w:rPr>
          <w:rFonts w:ascii="Times New Roman" w:hAnsi="Times New Roman" w:cs="Times New Roman"/>
          <w:sz w:val="24"/>
          <w:szCs w:val="24"/>
        </w:rPr>
      </w:pPr>
      <w:proofErr w:type="gramStart"/>
      <w:r w:rsidRPr="006741A2">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741A2">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9) подписи должностного лица или должностных лиц, проводивших проверку.</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 xml:space="preserve">.2. </w:t>
      </w:r>
      <w:proofErr w:type="gramStart"/>
      <w:r w:rsidRPr="006741A2">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6741A2">
        <w:rPr>
          <w:rFonts w:ascii="Times New Roman" w:hAnsi="Times New Roman" w:cs="Times New Roman"/>
          <w:sz w:val="24"/>
          <w:szCs w:val="24"/>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41A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.4. В случае</w:t>
      </w:r>
      <w:proofErr w:type="gramStart"/>
      <w:r w:rsidRPr="006741A2">
        <w:rPr>
          <w:rFonts w:ascii="Times New Roman" w:hAnsi="Times New Roman" w:cs="Times New Roman"/>
          <w:sz w:val="24"/>
          <w:szCs w:val="24"/>
        </w:rPr>
        <w:t>,</w:t>
      </w:r>
      <w:proofErr w:type="gramEnd"/>
      <w:r w:rsidRPr="006741A2">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41A2">
        <w:rPr>
          <w:rFonts w:ascii="Times New Roman" w:hAnsi="Times New Roman" w:cs="Times New Roman"/>
          <w:sz w:val="24"/>
          <w:szCs w:val="24"/>
        </w:rPr>
        <w:t>которое</w:t>
      </w:r>
      <w:proofErr w:type="gramEnd"/>
      <w:r w:rsidRPr="006741A2">
        <w:rPr>
          <w:rFonts w:ascii="Times New Roman" w:hAnsi="Times New Roman" w:cs="Times New Roman"/>
          <w:sz w:val="24"/>
          <w:szCs w:val="24"/>
        </w:rPr>
        <w:t xml:space="preserve"> приобщается к экземпляру акта проверки, хранящемуся в деле  администрации.</w:t>
      </w:r>
    </w:p>
    <w:p w:rsidR="00713EFC" w:rsidRPr="006741A2" w:rsidRDefault="00713EFC" w:rsidP="00713EFC">
      <w:pPr>
        <w:pStyle w:val="ConsPlusNormal"/>
        <w:widowControl/>
        <w:ind w:left="567" w:hanging="27"/>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.5. В случае</w:t>
      </w:r>
      <w:proofErr w:type="gramStart"/>
      <w:r w:rsidRPr="006741A2">
        <w:rPr>
          <w:rFonts w:ascii="Times New Roman" w:hAnsi="Times New Roman" w:cs="Times New Roman"/>
          <w:sz w:val="24"/>
          <w:szCs w:val="24"/>
        </w:rPr>
        <w:t>,</w:t>
      </w:r>
      <w:proofErr w:type="gramEnd"/>
      <w:r w:rsidRPr="006741A2">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3EFC" w:rsidRPr="006741A2" w:rsidRDefault="00713EFC" w:rsidP="00713EFC">
      <w:pPr>
        <w:pStyle w:val="ConsPlusNormal"/>
        <w:widowControl/>
        <w:ind w:left="567" w:hanging="27"/>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3EFC" w:rsidRPr="006741A2" w:rsidRDefault="00713EFC" w:rsidP="00713EFC">
      <w:pPr>
        <w:pStyle w:val="ConsPlusNormal"/>
        <w:widowControl/>
        <w:ind w:left="567" w:hanging="27"/>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1</w:t>
      </w:r>
      <w:r>
        <w:rPr>
          <w:rFonts w:ascii="Times New Roman" w:hAnsi="Times New Roman" w:cs="Times New Roman"/>
          <w:sz w:val="24"/>
          <w:szCs w:val="24"/>
        </w:rPr>
        <w:t>9</w:t>
      </w:r>
      <w:r w:rsidRPr="006741A2">
        <w:rPr>
          <w:rFonts w:ascii="Times New Roman" w:hAnsi="Times New Roman" w:cs="Times New Roman"/>
          <w:sz w:val="24"/>
          <w:szCs w:val="24"/>
        </w:rPr>
        <w:t xml:space="preserve">.7. </w:t>
      </w:r>
      <w:proofErr w:type="gramStart"/>
      <w:r w:rsidRPr="006741A2">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13EFC" w:rsidRPr="006741A2" w:rsidRDefault="00713EFC" w:rsidP="00713EFC">
      <w:pPr>
        <w:pStyle w:val="ConsPlusNormal"/>
        <w:widowControl/>
        <w:ind w:left="567" w:firstLine="540"/>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w:t>
      </w:r>
      <w:r w:rsidRPr="006741A2">
        <w:rPr>
          <w:rFonts w:ascii="Times New Roman" w:hAnsi="Times New Roman" w:cs="Times New Roman"/>
          <w:sz w:val="24"/>
          <w:szCs w:val="24"/>
        </w:rPr>
        <w:t>2</w:t>
      </w:r>
      <w:r>
        <w:rPr>
          <w:rFonts w:ascii="Times New Roman" w:hAnsi="Times New Roman" w:cs="Times New Roman"/>
          <w:sz w:val="24"/>
          <w:szCs w:val="24"/>
        </w:rPr>
        <w:t>0</w:t>
      </w:r>
      <w:r w:rsidRPr="006741A2">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713EFC" w:rsidRPr="006741A2" w:rsidRDefault="00713EFC" w:rsidP="00713EFC">
      <w:pPr>
        <w:autoSpaceDE w:val="0"/>
        <w:autoSpaceDN w:val="0"/>
        <w:adjustRightInd w:val="0"/>
        <w:ind w:left="540" w:firstLine="708"/>
        <w:jc w:val="both"/>
        <w:outlineLvl w:val="1"/>
      </w:pPr>
      <w:proofErr w:type="gramStart"/>
      <w:r w:rsidRPr="006741A2">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w:t>
      </w:r>
      <w:r w:rsidRPr="006741A2">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 xml:space="preserve">2) принять меры по </w:t>
      </w:r>
      <w:proofErr w:type="gramStart"/>
      <w:r w:rsidRPr="006741A2">
        <w:rPr>
          <w:rFonts w:ascii="Times New Roman" w:hAnsi="Times New Roman" w:cs="Times New Roman"/>
          <w:sz w:val="24"/>
          <w:szCs w:val="24"/>
        </w:rPr>
        <w:t>контролю за</w:t>
      </w:r>
      <w:proofErr w:type="gramEnd"/>
      <w:r w:rsidRPr="006741A2">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.21</w:t>
      </w:r>
      <w:r w:rsidRPr="006741A2">
        <w:rPr>
          <w:rFonts w:ascii="Times New Roman" w:hAnsi="Times New Roman" w:cs="Times New Roman"/>
          <w:sz w:val="24"/>
          <w:szCs w:val="24"/>
        </w:rPr>
        <w:t>. В случае</w:t>
      </w:r>
      <w:proofErr w:type="gramStart"/>
      <w:r w:rsidRPr="006741A2">
        <w:rPr>
          <w:rFonts w:ascii="Times New Roman" w:hAnsi="Times New Roman" w:cs="Times New Roman"/>
          <w:sz w:val="24"/>
          <w:szCs w:val="24"/>
        </w:rPr>
        <w:t>,</w:t>
      </w:r>
      <w:proofErr w:type="gramEnd"/>
      <w:r w:rsidRPr="006741A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6741A2">
        <w:rPr>
          <w:rFonts w:ascii="Times New Roman" w:hAnsi="Times New Roman" w:cs="Times New Roman"/>
          <w:sz w:val="24"/>
          <w:szCs w:val="24"/>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6741A2">
        <w:rPr>
          <w:rFonts w:ascii="Times New Roman" w:hAnsi="Times New Roman" w:cs="Times New Roman"/>
          <w:sz w:val="24"/>
          <w:szCs w:val="24"/>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3</w:t>
      </w:r>
      <w:r>
        <w:rPr>
          <w:rFonts w:ascii="Times New Roman" w:hAnsi="Times New Roman" w:cs="Times New Roman"/>
          <w:sz w:val="24"/>
          <w:szCs w:val="24"/>
        </w:rPr>
        <w:t>.22.</w:t>
      </w:r>
      <w:r w:rsidRPr="006741A2">
        <w:rPr>
          <w:rFonts w:ascii="Times New Roman" w:hAnsi="Times New Roman" w:cs="Times New Roman"/>
          <w:sz w:val="24"/>
          <w:szCs w:val="24"/>
        </w:rPr>
        <w:t xml:space="preserve"> Должностные лица администрации при проведении проверки обязаны:</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3) проводить проверку на основании распоряжения главы администрации, заместителя главы администрац</w:t>
      </w:r>
      <w:proofErr w:type="gramStart"/>
      <w:r w:rsidRPr="006741A2">
        <w:rPr>
          <w:rFonts w:ascii="Times New Roman" w:hAnsi="Times New Roman" w:cs="Times New Roman"/>
          <w:sz w:val="24"/>
          <w:szCs w:val="24"/>
        </w:rPr>
        <w:t>ии о ее</w:t>
      </w:r>
      <w:proofErr w:type="gramEnd"/>
      <w:r w:rsidRPr="006741A2">
        <w:rPr>
          <w:rFonts w:ascii="Times New Roman" w:hAnsi="Times New Roman" w:cs="Times New Roman"/>
          <w:sz w:val="24"/>
          <w:szCs w:val="24"/>
        </w:rPr>
        <w:t xml:space="preserve"> проведении в соответствии с ее назначением;</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3EFC" w:rsidRPr="006741A2" w:rsidRDefault="00713EFC" w:rsidP="00713EFC">
      <w:pPr>
        <w:pStyle w:val="ConsPlusNormal"/>
        <w:widowControl/>
        <w:ind w:left="540" w:firstLine="708"/>
        <w:jc w:val="both"/>
        <w:rPr>
          <w:rFonts w:ascii="Times New Roman" w:hAnsi="Times New Roman" w:cs="Times New Roman"/>
          <w:sz w:val="24"/>
          <w:szCs w:val="24"/>
        </w:rPr>
      </w:pPr>
      <w:r w:rsidRPr="006741A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3EFC" w:rsidRPr="006741A2" w:rsidRDefault="00713EFC" w:rsidP="00713EFC">
      <w:pPr>
        <w:pStyle w:val="ConsPlusNormal"/>
        <w:widowControl/>
        <w:ind w:firstLine="708"/>
        <w:jc w:val="both"/>
        <w:rPr>
          <w:rFonts w:ascii="Times New Roman" w:hAnsi="Times New Roman" w:cs="Times New Roman"/>
          <w:sz w:val="24"/>
          <w:szCs w:val="24"/>
        </w:rPr>
      </w:pPr>
      <w:r w:rsidRPr="006741A2">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3EFC" w:rsidRPr="006741A2" w:rsidRDefault="00713EFC" w:rsidP="00713EFC">
      <w:pPr>
        <w:autoSpaceDE w:val="0"/>
        <w:autoSpaceDN w:val="0"/>
        <w:adjustRightInd w:val="0"/>
        <w:ind w:firstLine="540"/>
        <w:jc w:val="both"/>
        <w:outlineLvl w:val="1"/>
      </w:pPr>
      <w:proofErr w:type="gramStart"/>
      <w:r w:rsidRPr="006741A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10) соблюдать сроки проведения проверки, установленные Федеральным законом;</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13EFC" w:rsidRPr="006741A2" w:rsidRDefault="00713EFC" w:rsidP="00713EFC">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13) осуществлять запись о проведенной проверке в журнале учета проверок.</w:t>
      </w:r>
    </w:p>
    <w:p w:rsidR="00713EFC" w:rsidRPr="006741A2" w:rsidRDefault="00713EFC" w:rsidP="00713EFC">
      <w:pPr>
        <w:pStyle w:val="ConsPlusNormal"/>
        <w:widowControl/>
        <w:ind w:firstLine="540"/>
        <w:jc w:val="center"/>
        <w:rPr>
          <w:rFonts w:ascii="Times New Roman" w:hAnsi="Times New Roman" w:cs="Times New Roman"/>
          <w:b/>
          <w:sz w:val="24"/>
          <w:szCs w:val="24"/>
        </w:rPr>
      </w:pPr>
      <w:r w:rsidRPr="006741A2">
        <w:rPr>
          <w:rFonts w:ascii="Times New Roman" w:hAnsi="Times New Roman" w:cs="Times New Roman"/>
          <w:b/>
          <w:sz w:val="24"/>
          <w:szCs w:val="24"/>
          <w:lang w:val="en-US"/>
        </w:rPr>
        <w:t>IV</w:t>
      </w:r>
      <w:r w:rsidRPr="006741A2">
        <w:rPr>
          <w:rFonts w:ascii="Times New Roman" w:hAnsi="Times New Roman" w:cs="Times New Roman"/>
          <w:b/>
          <w:sz w:val="24"/>
          <w:szCs w:val="24"/>
        </w:rPr>
        <w:t xml:space="preserve">. Ответственность администрации, </w:t>
      </w:r>
    </w:p>
    <w:p w:rsidR="00713EFC" w:rsidRPr="006741A2" w:rsidRDefault="00713EFC" w:rsidP="00713EFC">
      <w:pPr>
        <w:pStyle w:val="ConsPlusNormal"/>
        <w:widowControl/>
        <w:ind w:firstLine="540"/>
        <w:jc w:val="center"/>
        <w:rPr>
          <w:rFonts w:ascii="Times New Roman" w:hAnsi="Times New Roman" w:cs="Times New Roman"/>
          <w:b/>
          <w:sz w:val="24"/>
          <w:szCs w:val="24"/>
        </w:rPr>
      </w:pPr>
      <w:r w:rsidRPr="006741A2">
        <w:rPr>
          <w:rFonts w:ascii="Times New Roman" w:hAnsi="Times New Roman" w:cs="Times New Roman"/>
          <w:b/>
          <w:sz w:val="24"/>
          <w:szCs w:val="24"/>
        </w:rPr>
        <w:t>должностных лиц администрации</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Pr>
          <w:rFonts w:ascii="Times New Roman" w:hAnsi="Times New Roman" w:cs="Times New Roman"/>
          <w:sz w:val="24"/>
          <w:szCs w:val="24"/>
        </w:rPr>
        <w:t>4.1</w:t>
      </w:r>
      <w:r w:rsidRPr="006741A2">
        <w:rPr>
          <w:rFonts w:ascii="Times New Roman" w:hAnsi="Times New Roman" w:cs="Times New Roman"/>
          <w:sz w:val="24"/>
          <w:szCs w:val="24"/>
        </w:rPr>
        <w:t>.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Pr>
          <w:rFonts w:ascii="Times New Roman" w:hAnsi="Times New Roman" w:cs="Times New Roman"/>
          <w:sz w:val="24"/>
          <w:szCs w:val="24"/>
        </w:rPr>
        <w:t>4.2</w:t>
      </w:r>
      <w:r w:rsidRPr="006741A2">
        <w:rPr>
          <w:rFonts w:ascii="Times New Roman" w:hAnsi="Times New Roman" w:cs="Times New Roman"/>
          <w:sz w:val="24"/>
          <w:szCs w:val="24"/>
        </w:rPr>
        <w:t xml:space="preserve">.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6741A2">
        <w:rPr>
          <w:rFonts w:ascii="Times New Roman" w:hAnsi="Times New Roman" w:cs="Times New Roman"/>
          <w:sz w:val="24"/>
          <w:szCs w:val="24"/>
        </w:rPr>
        <w:t>расследования</w:t>
      </w:r>
      <w:proofErr w:type="gramEnd"/>
      <w:r w:rsidRPr="006741A2">
        <w:rPr>
          <w:rFonts w:ascii="Times New Roman" w:hAnsi="Times New Roman" w:cs="Times New Roman"/>
          <w:sz w:val="24"/>
          <w:szCs w:val="24"/>
        </w:rPr>
        <w:t xml:space="preserve"> и принимает в соответствии с законодательством Российской Федерации меры в отношении таких должностных лиц.</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Pr>
          <w:rFonts w:ascii="Times New Roman" w:hAnsi="Times New Roman" w:cs="Times New Roman"/>
          <w:sz w:val="24"/>
          <w:szCs w:val="24"/>
        </w:rPr>
        <w:t>4.3</w:t>
      </w:r>
      <w:r w:rsidRPr="006741A2">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6741A2">
        <w:rPr>
          <w:rFonts w:ascii="Times New Roman" w:hAnsi="Times New Roman" w:cs="Times New Roman"/>
          <w:sz w:val="24"/>
          <w:szCs w:val="24"/>
        </w:rPr>
        <w:t>мер</w:t>
      </w:r>
      <w:proofErr w:type="gramEnd"/>
      <w:r w:rsidRPr="006741A2">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Pr>
          <w:rFonts w:ascii="Times New Roman" w:hAnsi="Times New Roman" w:cs="Times New Roman"/>
          <w:sz w:val="24"/>
          <w:szCs w:val="24"/>
        </w:rPr>
        <w:t>4.4</w:t>
      </w:r>
      <w:r w:rsidRPr="006741A2">
        <w:rPr>
          <w:rFonts w:ascii="Times New Roman" w:hAnsi="Times New Roman" w:cs="Times New Roman"/>
          <w:sz w:val="24"/>
          <w:szCs w:val="24"/>
        </w:rPr>
        <w:t xml:space="preserve">. Результаты проверки, проведенной </w:t>
      </w:r>
      <w:proofErr w:type="gramStart"/>
      <w:r w:rsidRPr="006741A2">
        <w:rPr>
          <w:rFonts w:ascii="Times New Roman" w:hAnsi="Times New Roman" w:cs="Times New Roman"/>
          <w:sz w:val="24"/>
          <w:szCs w:val="24"/>
        </w:rPr>
        <w:t>администрацией</w:t>
      </w:r>
      <w:proofErr w:type="gramEnd"/>
      <w:r w:rsidRPr="006741A2">
        <w:rPr>
          <w:rFonts w:ascii="Times New Roman" w:hAnsi="Times New Roman" w:cs="Times New Roman"/>
          <w:sz w:val="24"/>
          <w:szCs w:val="24"/>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713EFC" w:rsidRPr="006741A2" w:rsidRDefault="00713EFC" w:rsidP="00713EFC">
      <w:pPr>
        <w:pStyle w:val="ConsPlusNormal"/>
        <w:widowControl/>
        <w:ind w:left="567" w:hanging="594"/>
        <w:jc w:val="both"/>
        <w:outlineLvl w:val="1"/>
        <w:rPr>
          <w:rFonts w:ascii="Times New Roman" w:hAnsi="Times New Roman" w:cs="Times New Roman"/>
          <w:sz w:val="24"/>
          <w:szCs w:val="24"/>
        </w:rPr>
      </w:pPr>
      <w:r>
        <w:rPr>
          <w:rFonts w:ascii="Times New Roman" w:hAnsi="Times New Roman" w:cs="Times New Roman"/>
          <w:sz w:val="24"/>
          <w:szCs w:val="24"/>
        </w:rPr>
        <w:t>4.5</w:t>
      </w:r>
      <w:r w:rsidRPr="006741A2">
        <w:rPr>
          <w:rFonts w:ascii="Times New Roman" w:hAnsi="Times New Roman" w:cs="Times New Roman"/>
          <w:sz w:val="24"/>
          <w:szCs w:val="24"/>
        </w:rPr>
        <w:t>.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sidRPr="006741A2">
        <w:rPr>
          <w:rFonts w:ascii="Times New Roman" w:hAnsi="Times New Roman" w:cs="Times New Roman"/>
          <w:sz w:val="24"/>
          <w:szCs w:val="24"/>
        </w:rPr>
        <w:t>4.</w:t>
      </w:r>
      <w:r>
        <w:rPr>
          <w:rFonts w:ascii="Times New Roman" w:hAnsi="Times New Roman" w:cs="Times New Roman"/>
          <w:sz w:val="24"/>
          <w:szCs w:val="24"/>
        </w:rPr>
        <w:t>6.</w:t>
      </w:r>
      <w:r w:rsidRPr="006741A2">
        <w:rPr>
          <w:rFonts w:ascii="Times New Roman" w:hAnsi="Times New Roman" w:cs="Times New Roman"/>
          <w:sz w:val="24"/>
          <w:szCs w:val="24"/>
        </w:rPr>
        <w:t xml:space="preserve">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sidRPr="006741A2">
        <w:rPr>
          <w:rFonts w:ascii="Times New Roman" w:hAnsi="Times New Roman" w:cs="Times New Roman"/>
          <w:sz w:val="24"/>
          <w:szCs w:val="24"/>
        </w:rPr>
        <w:lastRenderedPageBreak/>
        <w:t>4.</w:t>
      </w:r>
      <w:r>
        <w:rPr>
          <w:rFonts w:ascii="Times New Roman" w:hAnsi="Times New Roman" w:cs="Times New Roman"/>
          <w:sz w:val="24"/>
          <w:szCs w:val="24"/>
        </w:rPr>
        <w:t>7.</w:t>
      </w:r>
      <w:r w:rsidRPr="006741A2">
        <w:rPr>
          <w:rFonts w:ascii="Times New Roman" w:hAnsi="Times New Roman" w:cs="Times New Roman"/>
          <w:sz w:val="24"/>
          <w:szCs w:val="24"/>
        </w:rPr>
        <w:t xml:space="preserve">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713EFC" w:rsidRPr="006741A2" w:rsidRDefault="00713EFC" w:rsidP="00713EFC">
      <w:pPr>
        <w:pStyle w:val="ConsPlusNormal"/>
        <w:widowControl/>
        <w:ind w:left="567" w:hanging="594"/>
        <w:jc w:val="both"/>
        <w:rPr>
          <w:rFonts w:ascii="Times New Roman" w:hAnsi="Times New Roman" w:cs="Times New Roman"/>
          <w:sz w:val="24"/>
          <w:szCs w:val="24"/>
        </w:rPr>
      </w:pPr>
      <w:r w:rsidRPr="006741A2">
        <w:rPr>
          <w:rFonts w:ascii="Times New Roman" w:hAnsi="Times New Roman" w:cs="Times New Roman"/>
          <w:sz w:val="24"/>
          <w:szCs w:val="24"/>
        </w:rPr>
        <w:t>4.</w:t>
      </w:r>
      <w:r>
        <w:rPr>
          <w:rFonts w:ascii="Times New Roman" w:hAnsi="Times New Roman" w:cs="Times New Roman"/>
          <w:sz w:val="24"/>
          <w:szCs w:val="24"/>
        </w:rPr>
        <w:t>8.</w:t>
      </w:r>
      <w:r w:rsidRPr="006741A2">
        <w:rPr>
          <w:rFonts w:ascii="Times New Roman" w:hAnsi="Times New Roman" w:cs="Times New Roman"/>
          <w:sz w:val="24"/>
          <w:szCs w:val="24"/>
        </w:rPr>
        <w:t xml:space="preserve"> Юридические лица, индивидуальные предприниматели при осуществлении муниципального контроля имеют право на общественную защиту своих прав. </w:t>
      </w:r>
    </w:p>
    <w:p w:rsidR="00713EFC" w:rsidRPr="00355BA7" w:rsidRDefault="00713EFC" w:rsidP="00713EFC">
      <w:pPr>
        <w:pStyle w:val="aff1"/>
        <w:spacing w:after="0"/>
        <w:ind w:firstLine="539"/>
        <w:jc w:val="center"/>
        <w:rPr>
          <w:b/>
        </w:rPr>
      </w:pPr>
      <w:r w:rsidRPr="00355BA7">
        <w:rPr>
          <w:b/>
          <w:lang w:val="en-US"/>
        </w:rPr>
        <w:t>V</w:t>
      </w:r>
      <w:r w:rsidRPr="00355BA7">
        <w:rPr>
          <w:b/>
        </w:rPr>
        <w:t>. Досудебный (внесудебный) порядок обжалования</w:t>
      </w:r>
    </w:p>
    <w:p w:rsidR="00713EFC" w:rsidRPr="00355BA7" w:rsidRDefault="00713EFC" w:rsidP="00713EFC">
      <w:pPr>
        <w:pStyle w:val="aff1"/>
        <w:spacing w:after="0"/>
        <w:ind w:left="539" w:firstLine="708"/>
        <w:jc w:val="both"/>
      </w:pPr>
      <w:r w:rsidRPr="00355BA7">
        <w:t> 5.1. Заявители имеют право на обжалования действий или бездействия должностных лиц, осуществляющих муниципальную функцию, в досудебном и судебном порядке. Заявитель вправе обратиться с жалобой лично или письменно.</w:t>
      </w:r>
    </w:p>
    <w:p w:rsidR="00713EFC" w:rsidRPr="00355BA7" w:rsidRDefault="00713EFC" w:rsidP="00713EFC">
      <w:pPr>
        <w:autoSpaceDE w:val="0"/>
        <w:autoSpaceDN w:val="0"/>
        <w:adjustRightInd w:val="0"/>
        <w:ind w:firstLine="539"/>
        <w:jc w:val="both"/>
        <w:outlineLvl w:val="2"/>
      </w:pPr>
      <w:r w:rsidRPr="00355BA7">
        <w:t>5.2.  Предметом досудебного обжалования могут быть:</w:t>
      </w:r>
    </w:p>
    <w:p w:rsidR="00713EFC" w:rsidRPr="00355BA7" w:rsidRDefault="00713EFC" w:rsidP="00713EFC">
      <w:pPr>
        <w:autoSpaceDE w:val="0"/>
        <w:autoSpaceDN w:val="0"/>
        <w:adjustRightInd w:val="0"/>
        <w:ind w:firstLine="539"/>
        <w:jc w:val="both"/>
        <w:outlineLvl w:val="2"/>
      </w:pPr>
      <w:r w:rsidRPr="00355BA7">
        <w:t>1) несоблюдение сроков исполнения муниципальной функции;</w:t>
      </w:r>
    </w:p>
    <w:p w:rsidR="00713EFC" w:rsidRPr="00355BA7" w:rsidRDefault="00713EFC" w:rsidP="00713EFC">
      <w:pPr>
        <w:autoSpaceDE w:val="0"/>
        <w:autoSpaceDN w:val="0"/>
        <w:adjustRightInd w:val="0"/>
        <w:ind w:firstLine="539"/>
        <w:jc w:val="both"/>
        <w:outlineLvl w:val="2"/>
      </w:pPr>
      <w:r w:rsidRPr="00355BA7">
        <w:t>2) нарушение порядка осуществления муниципальной функции;</w:t>
      </w:r>
    </w:p>
    <w:p w:rsidR="00713EFC" w:rsidRPr="00355BA7" w:rsidRDefault="00713EFC" w:rsidP="00713EFC">
      <w:pPr>
        <w:autoSpaceDE w:val="0"/>
        <w:autoSpaceDN w:val="0"/>
        <w:adjustRightInd w:val="0"/>
        <w:ind w:firstLine="539"/>
        <w:jc w:val="both"/>
        <w:outlineLvl w:val="2"/>
      </w:pPr>
      <w:r w:rsidRPr="00355BA7">
        <w:t>3) безосновательный отказ в оказании муниципальной функции.</w:t>
      </w:r>
    </w:p>
    <w:p w:rsidR="00713EFC" w:rsidRPr="00355BA7" w:rsidRDefault="00713EFC" w:rsidP="00713EFC">
      <w:pPr>
        <w:autoSpaceDE w:val="0"/>
        <w:autoSpaceDN w:val="0"/>
        <w:adjustRightInd w:val="0"/>
        <w:ind w:left="539"/>
        <w:jc w:val="both"/>
        <w:outlineLvl w:val="2"/>
      </w:pPr>
      <w:r w:rsidRPr="00355BA7">
        <w:t>5.3. Основанием для начала досудебного обжалования является обращение (далее - жалоба) заявителя в Администрацию муниципального образования «</w:t>
      </w:r>
      <w:r>
        <w:t>Заларинский</w:t>
      </w:r>
      <w:r w:rsidRPr="00355BA7">
        <w:t xml:space="preserve"> район».</w:t>
      </w:r>
    </w:p>
    <w:p w:rsidR="00713EFC" w:rsidRPr="00355BA7" w:rsidRDefault="00713EFC" w:rsidP="00713EFC">
      <w:pPr>
        <w:autoSpaceDE w:val="0"/>
        <w:autoSpaceDN w:val="0"/>
        <w:adjustRightInd w:val="0"/>
        <w:ind w:left="708"/>
        <w:jc w:val="both"/>
        <w:outlineLvl w:val="2"/>
      </w:pPr>
      <w:r w:rsidRPr="00355BA7">
        <w:t>5.4.Требования к содержанию жалобы, срокам ее рассмотрения и порядку информирования заявителя о результатах рассмотрения жалобы.</w:t>
      </w:r>
    </w:p>
    <w:p w:rsidR="00713EFC" w:rsidRPr="00355BA7" w:rsidRDefault="00713EFC" w:rsidP="00713EFC">
      <w:pPr>
        <w:autoSpaceDE w:val="0"/>
        <w:autoSpaceDN w:val="0"/>
        <w:adjustRightInd w:val="0"/>
        <w:ind w:firstLine="539"/>
        <w:jc w:val="both"/>
        <w:outlineLvl w:val="2"/>
      </w:pPr>
      <w:r w:rsidRPr="00355BA7">
        <w:t>5.4.1.  В жалобе должна содержаться следующая информация:</w:t>
      </w:r>
    </w:p>
    <w:p w:rsidR="00713EFC" w:rsidRPr="00355BA7" w:rsidRDefault="00713EFC" w:rsidP="00713EFC">
      <w:pPr>
        <w:autoSpaceDE w:val="0"/>
        <w:autoSpaceDN w:val="0"/>
        <w:adjustRightInd w:val="0"/>
        <w:ind w:firstLine="539"/>
        <w:jc w:val="both"/>
        <w:outlineLvl w:val="2"/>
      </w:pPr>
      <w:r w:rsidRPr="00355BA7">
        <w:t>1) наименование муниципального района;</w:t>
      </w:r>
    </w:p>
    <w:p w:rsidR="00713EFC" w:rsidRPr="00355BA7" w:rsidRDefault="00713EFC" w:rsidP="00713EFC">
      <w:pPr>
        <w:autoSpaceDE w:val="0"/>
        <w:autoSpaceDN w:val="0"/>
        <w:adjustRightInd w:val="0"/>
        <w:ind w:left="539"/>
        <w:jc w:val="both"/>
        <w:outlineLvl w:val="2"/>
      </w:pPr>
      <w:r w:rsidRPr="00355BA7">
        <w:t>2) фамилия, имя, отчество физического лица, которым подается сообщение, его место жительства или пребывания;</w:t>
      </w:r>
    </w:p>
    <w:p w:rsidR="00713EFC" w:rsidRPr="00355BA7" w:rsidRDefault="00713EFC" w:rsidP="00713EFC">
      <w:pPr>
        <w:autoSpaceDE w:val="0"/>
        <w:autoSpaceDN w:val="0"/>
        <w:adjustRightInd w:val="0"/>
        <w:ind w:firstLine="539"/>
        <w:jc w:val="both"/>
        <w:outlineLvl w:val="2"/>
      </w:pPr>
      <w:r w:rsidRPr="00355BA7">
        <w:t>3) почтовый адрес, полное наименование юридического лица;</w:t>
      </w:r>
    </w:p>
    <w:p w:rsidR="00713EFC" w:rsidRPr="00355BA7" w:rsidRDefault="00713EFC" w:rsidP="00713EFC">
      <w:pPr>
        <w:autoSpaceDE w:val="0"/>
        <w:autoSpaceDN w:val="0"/>
        <w:adjustRightInd w:val="0"/>
        <w:ind w:left="539"/>
        <w:jc w:val="both"/>
        <w:outlineLvl w:val="2"/>
      </w:pPr>
      <w:r w:rsidRPr="00355BA7">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713EFC" w:rsidRPr="00355BA7" w:rsidRDefault="00713EFC" w:rsidP="00713EFC">
      <w:pPr>
        <w:autoSpaceDE w:val="0"/>
        <w:autoSpaceDN w:val="0"/>
        <w:adjustRightInd w:val="0"/>
        <w:ind w:left="539"/>
        <w:jc w:val="both"/>
        <w:outlineLvl w:val="2"/>
      </w:pPr>
      <w:r w:rsidRPr="00355BA7">
        <w:t>5) суть нарушенных прав и законных интересов заявителя, противоправного решения, действий (бездействия);</w:t>
      </w:r>
    </w:p>
    <w:p w:rsidR="00713EFC" w:rsidRPr="00355BA7" w:rsidRDefault="00713EFC" w:rsidP="00713EFC">
      <w:pPr>
        <w:autoSpaceDE w:val="0"/>
        <w:autoSpaceDN w:val="0"/>
        <w:adjustRightInd w:val="0"/>
        <w:ind w:firstLine="539"/>
        <w:jc w:val="both"/>
        <w:outlineLvl w:val="2"/>
      </w:pPr>
      <w:r w:rsidRPr="00355BA7">
        <w:t>6) иные сведения, которые заявитель считает необходимым сообщить;</w:t>
      </w:r>
    </w:p>
    <w:p w:rsidR="00713EFC" w:rsidRPr="00355BA7" w:rsidRDefault="00713EFC" w:rsidP="00713EFC">
      <w:pPr>
        <w:autoSpaceDE w:val="0"/>
        <w:autoSpaceDN w:val="0"/>
        <w:adjustRightInd w:val="0"/>
        <w:ind w:firstLine="539"/>
        <w:jc w:val="both"/>
        <w:outlineLvl w:val="2"/>
      </w:pPr>
      <w:r w:rsidRPr="00355BA7">
        <w:t>7) личная подпись заявителя, дата.</w:t>
      </w:r>
    </w:p>
    <w:p w:rsidR="00713EFC" w:rsidRPr="00355BA7" w:rsidRDefault="00713EFC" w:rsidP="00713EFC">
      <w:pPr>
        <w:autoSpaceDE w:val="0"/>
        <w:autoSpaceDN w:val="0"/>
        <w:adjustRightInd w:val="0"/>
        <w:ind w:left="539"/>
        <w:jc w:val="both"/>
        <w:outlineLvl w:val="2"/>
      </w:pPr>
      <w:r w:rsidRPr="00355BA7">
        <w:t>Заявитель имеет право обратиться с жалобой лично или направить ее в письменной форме.</w:t>
      </w:r>
    </w:p>
    <w:p w:rsidR="00713EFC" w:rsidRPr="00355BA7" w:rsidRDefault="00713EFC" w:rsidP="00713EFC">
      <w:pPr>
        <w:autoSpaceDE w:val="0"/>
        <w:autoSpaceDN w:val="0"/>
        <w:adjustRightInd w:val="0"/>
        <w:ind w:left="539"/>
        <w:jc w:val="both"/>
        <w:outlineLvl w:val="2"/>
      </w:pPr>
      <w:r w:rsidRPr="00355BA7">
        <w:t>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713EFC" w:rsidRPr="00355BA7" w:rsidRDefault="00713EFC" w:rsidP="00713EFC">
      <w:pPr>
        <w:pStyle w:val="aff1"/>
        <w:spacing w:after="0"/>
        <w:ind w:left="539"/>
        <w:jc w:val="both"/>
      </w:pPr>
      <w:r w:rsidRPr="00355BA7">
        <w:t xml:space="preserve">Письменная жалоба, принятая в ходе личного приема, подлежит регистрации и рассмотрению в порядке, установленном настоящим Административным регламентом. </w:t>
      </w:r>
    </w:p>
    <w:p w:rsidR="00713EFC" w:rsidRPr="00355BA7" w:rsidRDefault="00713EFC" w:rsidP="00713EFC">
      <w:pPr>
        <w:autoSpaceDE w:val="0"/>
        <w:autoSpaceDN w:val="0"/>
        <w:adjustRightInd w:val="0"/>
        <w:ind w:left="539" w:firstLine="1"/>
        <w:jc w:val="both"/>
        <w:outlineLvl w:val="2"/>
      </w:pPr>
      <w:r w:rsidRPr="00355BA7">
        <w:t>5.4.3. Жалоба, поступившая в Администрацию муниципального образования «</w:t>
      </w:r>
      <w:r>
        <w:t>Заларинский</w:t>
      </w:r>
      <w:r w:rsidRPr="00355BA7">
        <w:t xml:space="preserve"> район», рассматривается в срок не позднее 30 календарных дней со дня ее регистрации.</w:t>
      </w:r>
    </w:p>
    <w:p w:rsidR="00713EFC" w:rsidRPr="00355BA7" w:rsidRDefault="00713EFC" w:rsidP="00713EFC">
      <w:pPr>
        <w:autoSpaceDE w:val="0"/>
        <w:autoSpaceDN w:val="0"/>
        <w:adjustRightInd w:val="0"/>
        <w:ind w:left="540" w:firstLine="169"/>
        <w:jc w:val="both"/>
        <w:outlineLvl w:val="2"/>
      </w:pPr>
      <w:r>
        <w:t xml:space="preserve">   </w:t>
      </w:r>
      <w:r w:rsidRPr="00355BA7">
        <w:t xml:space="preserve">В случаях, если по жалобе требуется провести дополнительную проверку,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и материалов, </w:t>
      </w:r>
      <w:r>
        <w:t>глава администрации</w:t>
      </w:r>
      <w:r w:rsidRPr="00355BA7">
        <w:t xml:space="preserve"> муниципального образования «</w:t>
      </w:r>
      <w:r>
        <w:t>Заларинский</w:t>
      </w:r>
      <w:r w:rsidRPr="00355BA7">
        <w:t xml:space="preserve"> район» вправе продлить срок рассмотрения обращения, но не более чем на 15 календарных дней.</w:t>
      </w:r>
    </w:p>
    <w:p w:rsidR="00713EFC" w:rsidRPr="00355BA7" w:rsidRDefault="00713EFC" w:rsidP="00713EFC">
      <w:pPr>
        <w:autoSpaceDE w:val="0"/>
        <w:autoSpaceDN w:val="0"/>
        <w:adjustRightInd w:val="0"/>
        <w:ind w:firstLine="539"/>
        <w:jc w:val="both"/>
        <w:outlineLvl w:val="2"/>
      </w:pPr>
      <w:r w:rsidRPr="00355BA7">
        <w:t xml:space="preserve">По результатам рассмотрения жалобы </w:t>
      </w:r>
      <w:r>
        <w:t>главой администрации</w:t>
      </w:r>
      <w:r w:rsidRPr="00355BA7">
        <w:t xml:space="preserve"> муниципального образования «</w:t>
      </w:r>
      <w:r>
        <w:t>Заларинский</w:t>
      </w:r>
      <w:r w:rsidRPr="00355BA7">
        <w:t xml:space="preserve"> район» принимается решение об удовлетворении требований заявителя либо об отказе в удовлетворении жалобы.</w:t>
      </w:r>
    </w:p>
    <w:p w:rsidR="00713EFC" w:rsidRPr="00355BA7" w:rsidRDefault="00713EFC" w:rsidP="00713EFC">
      <w:pPr>
        <w:pStyle w:val="aff1"/>
        <w:spacing w:after="0"/>
        <w:ind w:firstLine="540"/>
        <w:jc w:val="both"/>
      </w:pPr>
      <w:r w:rsidRPr="00355BA7">
        <w:t>5.5. Исчерпывающий перечень оснований для отказа в рассмотрении жалобы.</w:t>
      </w:r>
    </w:p>
    <w:p w:rsidR="00713EFC" w:rsidRPr="00355BA7" w:rsidRDefault="00713EFC" w:rsidP="00713EFC">
      <w:pPr>
        <w:autoSpaceDE w:val="0"/>
        <w:autoSpaceDN w:val="0"/>
        <w:adjustRightInd w:val="0"/>
        <w:ind w:firstLine="540"/>
        <w:jc w:val="both"/>
        <w:outlineLvl w:val="0"/>
      </w:pPr>
      <w:r w:rsidRPr="00355BA7">
        <w:lastRenderedPageBreak/>
        <w:t>5.5.1</w:t>
      </w:r>
      <w:proofErr w:type="gramStart"/>
      <w:r w:rsidRPr="00355BA7">
        <w:t xml:space="preserve"> В</w:t>
      </w:r>
      <w:proofErr w:type="gramEnd"/>
      <w:r w:rsidRPr="00355BA7">
        <w:t xml:space="preserve"> случае, если в письменном обращении не указано полное наименование юридического лица, направившего обращение, и почтовый адрес, по которому должен быть направлен ответ, ответ на обращение не дается. </w:t>
      </w:r>
    </w:p>
    <w:p w:rsidR="00713EFC" w:rsidRPr="00355BA7" w:rsidRDefault="00713EFC" w:rsidP="00713EFC">
      <w:pPr>
        <w:autoSpaceDE w:val="0"/>
        <w:autoSpaceDN w:val="0"/>
        <w:adjustRightInd w:val="0"/>
        <w:ind w:firstLine="540"/>
        <w:jc w:val="both"/>
        <w:outlineLvl w:val="0"/>
      </w:pPr>
      <w:r w:rsidRPr="00355BA7">
        <w:t xml:space="preserve">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32" w:history="1">
        <w:r w:rsidRPr="00355BA7">
          <w:t>порядка</w:t>
        </w:r>
      </w:hyperlink>
      <w:r w:rsidRPr="00355BA7">
        <w:t xml:space="preserve"> обжалования данного судебного решения.</w:t>
      </w:r>
    </w:p>
    <w:p w:rsidR="00713EFC" w:rsidRPr="00355BA7" w:rsidRDefault="00713EFC" w:rsidP="00713EFC">
      <w:pPr>
        <w:autoSpaceDE w:val="0"/>
        <w:autoSpaceDN w:val="0"/>
        <w:adjustRightInd w:val="0"/>
        <w:ind w:firstLine="540"/>
        <w:jc w:val="both"/>
        <w:outlineLvl w:val="0"/>
      </w:pPr>
      <w:r w:rsidRPr="00355BA7">
        <w:t xml:space="preserve">5.5.3. </w:t>
      </w:r>
      <w:proofErr w:type="gramStart"/>
      <w:r w:rsidRPr="00355BA7">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713EFC" w:rsidRPr="00355BA7" w:rsidRDefault="00713EFC" w:rsidP="00713EFC">
      <w:pPr>
        <w:autoSpaceDE w:val="0"/>
        <w:autoSpaceDN w:val="0"/>
        <w:adjustRightInd w:val="0"/>
        <w:ind w:firstLine="540"/>
        <w:jc w:val="both"/>
        <w:outlineLvl w:val="0"/>
      </w:pPr>
      <w:r w:rsidRPr="00355BA7">
        <w:t>5.5.4. В случае</w:t>
      </w:r>
      <w:proofErr w:type="gramStart"/>
      <w:r w:rsidRPr="00355BA7">
        <w:t>,</w:t>
      </w:r>
      <w:proofErr w:type="gramEnd"/>
      <w:r w:rsidRPr="00355BA7">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713EFC" w:rsidRPr="00355BA7" w:rsidRDefault="00713EFC" w:rsidP="00713EFC">
      <w:pPr>
        <w:autoSpaceDE w:val="0"/>
        <w:autoSpaceDN w:val="0"/>
        <w:adjustRightInd w:val="0"/>
        <w:ind w:firstLine="540"/>
        <w:jc w:val="both"/>
        <w:outlineLvl w:val="0"/>
      </w:pPr>
      <w:r w:rsidRPr="00355BA7">
        <w:t>5.6. Для начала процедуры досудебного обжалования 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713EFC" w:rsidRPr="00355BA7" w:rsidRDefault="00713EFC" w:rsidP="00713EFC">
      <w:pPr>
        <w:autoSpaceDE w:val="0"/>
        <w:autoSpaceDN w:val="0"/>
        <w:adjustRightInd w:val="0"/>
        <w:ind w:left="567" w:firstLine="540"/>
        <w:jc w:val="both"/>
        <w:outlineLvl w:val="0"/>
      </w:pPr>
      <w:proofErr w:type="gramStart"/>
      <w:r w:rsidRPr="00355BA7">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района,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w:t>
      </w:r>
      <w:proofErr w:type="gramEnd"/>
      <w:r w:rsidRPr="00355BA7">
        <w:t xml:space="preserve"> жалобы и принятие решения будут осуществляться без учета доводов, в подтверждение которых документы не представлены.</w:t>
      </w:r>
    </w:p>
    <w:p w:rsidR="00713EFC" w:rsidRPr="00355BA7" w:rsidRDefault="00713EFC" w:rsidP="00713EFC">
      <w:pPr>
        <w:autoSpaceDE w:val="0"/>
        <w:autoSpaceDN w:val="0"/>
        <w:adjustRightInd w:val="0"/>
        <w:ind w:left="567" w:firstLine="540"/>
        <w:jc w:val="both"/>
        <w:outlineLvl w:val="0"/>
      </w:pPr>
      <w:r w:rsidRPr="00355BA7">
        <w:t>5.7. В случае</w:t>
      </w:r>
      <w:proofErr w:type="gramStart"/>
      <w:r w:rsidRPr="00355BA7">
        <w:t>,</w:t>
      </w:r>
      <w:proofErr w:type="gramEnd"/>
      <w:r w:rsidRPr="00355BA7">
        <w:t xml:space="preserve">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713EFC" w:rsidRPr="00355BA7" w:rsidRDefault="00713EFC" w:rsidP="00713EFC">
      <w:pPr>
        <w:autoSpaceDE w:val="0"/>
        <w:autoSpaceDN w:val="0"/>
        <w:adjustRightInd w:val="0"/>
        <w:ind w:left="567" w:firstLine="540"/>
        <w:jc w:val="both"/>
        <w:outlineLvl w:val="1"/>
      </w:pPr>
      <w:proofErr w:type="gramStart"/>
      <w:r w:rsidRPr="00355BA7">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713EFC" w:rsidRPr="00355BA7" w:rsidRDefault="00713EFC" w:rsidP="00713EFC">
      <w:pPr>
        <w:autoSpaceDE w:val="0"/>
        <w:autoSpaceDN w:val="0"/>
        <w:adjustRightInd w:val="0"/>
        <w:ind w:left="567" w:firstLine="540"/>
        <w:jc w:val="both"/>
        <w:outlineLvl w:val="1"/>
      </w:pPr>
      <w:r w:rsidRPr="00355BA7">
        <w:t xml:space="preserve">5.8. Жалоба на решение, действие (бездействие) специалиста </w:t>
      </w:r>
      <w:r>
        <w:t xml:space="preserve">комитета по строительству, дорожному и жилищно-коммунальному хозяйству </w:t>
      </w:r>
      <w:r w:rsidRPr="00355BA7">
        <w:t xml:space="preserve">подается </w:t>
      </w:r>
      <w:r>
        <w:t>председателю комитета.</w:t>
      </w:r>
    </w:p>
    <w:p w:rsidR="00713EFC" w:rsidRPr="00355BA7" w:rsidRDefault="00713EFC" w:rsidP="00713EFC">
      <w:pPr>
        <w:autoSpaceDE w:val="0"/>
        <w:autoSpaceDN w:val="0"/>
        <w:adjustRightInd w:val="0"/>
        <w:ind w:left="567" w:firstLine="540"/>
        <w:jc w:val="both"/>
        <w:outlineLvl w:val="1"/>
      </w:pPr>
      <w:r w:rsidRPr="00355BA7">
        <w:t xml:space="preserve">Жалоба на решение, действие (бездействие) </w:t>
      </w:r>
      <w:r>
        <w:t xml:space="preserve">председателя комитета по строительству, дорожному и жилищно-коммунальному хозяйству </w:t>
      </w:r>
      <w:r w:rsidRPr="00355BA7">
        <w:t xml:space="preserve">подается первому заместителю </w:t>
      </w:r>
      <w:r>
        <w:t xml:space="preserve">главы администрации </w:t>
      </w:r>
      <w:r w:rsidRPr="00355BA7">
        <w:t>муниципального образования «</w:t>
      </w:r>
      <w:r>
        <w:t>Заларинский</w:t>
      </w:r>
      <w:r w:rsidRPr="00355BA7">
        <w:t xml:space="preserve"> район», а при его отсутствии </w:t>
      </w:r>
      <w:r>
        <w:t>–</w:t>
      </w:r>
      <w:r w:rsidRPr="00355BA7">
        <w:t xml:space="preserve"> </w:t>
      </w:r>
      <w:r>
        <w:t>главе администрации муниципального образования «Заларинский район»</w:t>
      </w:r>
      <w:r w:rsidRPr="00355BA7">
        <w:t>.</w:t>
      </w:r>
    </w:p>
    <w:p w:rsidR="00713EFC" w:rsidRPr="00355BA7" w:rsidRDefault="00713EFC" w:rsidP="00713EFC">
      <w:pPr>
        <w:autoSpaceDE w:val="0"/>
        <w:autoSpaceDN w:val="0"/>
        <w:adjustRightInd w:val="0"/>
        <w:ind w:left="540"/>
        <w:jc w:val="both"/>
        <w:outlineLvl w:val="1"/>
      </w:pPr>
      <w:r w:rsidRPr="00355BA7">
        <w:t xml:space="preserve">Жалоба на решение, действие (бездействие) специалиста </w:t>
      </w:r>
      <w:r>
        <w:t xml:space="preserve"> комитета по строительству, дорожному и жилищно-коммунальному хозяйству </w:t>
      </w:r>
      <w:r w:rsidRPr="00355BA7">
        <w:t>Администрации муниципального образования «</w:t>
      </w:r>
      <w:r>
        <w:t>Заларинский</w:t>
      </w:r>
      <w:r w:rsidRPr="00355BA7">
        <w:t xml:space="preserve"> район» может быть подана </w:t>
      </w:r>
      <w:r>
        <w:t xml:space="preserve"> </w:t>
      </w:r>
      <w:r w:rsidRPr="00355BA7">
        <w:t xml:space="preserve"> заместителю </w:t>
      </w:r>
      <w:r>
        <w:t xml:space="preserve">главы администрации </w:t>
      </w:r>
      <w:r w:rsidRPr="00355BA7">
        <w:t xml:space="preserve"> муниципального образования «</w:t>
      </w:r>
      <w:r>
        <w:t xml:space="preserve">Заларинский </w:t>
      </w:r>
      <w:r w:rsidRPr="00355BA7">
        <w:t xml:space="preserve"> район». При его отсутствии </w:t>
      </w:r>
      <w:r>
        <w:t>–</w:t>
      </w:r>
      <w:r w:rsidRPr="00355BA7">
        <w:t xml:space="preserve"> </w:t>
      </w:r>
      <w:r>
        <w:t xml:space="preserve">главе администрации </w:t>
      </w:r>
      <w:r w:rsidRPr="00355BA7">
        <w:t>муниципального образования «</w:t>
      </w:r>
      <w:r>
        <w:t>Заларинский</w:t>
      </w:r>
      <w:r w:rsidRPr="00355BA7">
        <w:t xml:space="preserve"> район», только после рассмотрения такой жалобы </w:t>
      </w:r>
      <w:r>
        <w:t>председателем комитета</w:t>
      </w:r>
      <w:r w:rsidRPr="00355BA7">
        <w:t xml:space="preserve"> в случае, если гражданин не согласен с принятым в отношении него решением.</w:t>
      </w:r>
    </w:p>
    <w:p w:rsidR="00713EFC" w:rsidRPr="00355BA7" w:rsidRDefault="00713EFC" w:rsidP="00713EFC">
      <w:pPr>
        <w:autoSpaceDE w:val="0"/>
        <w:autoSpaceDN w:val="0"/>
        <w:adjustRightInd w:val="0"/>
        <w:ind w:left="540"/>
        <w:jc w:val="both"/>
        <w:outlineLvl w:val="2"/>
      </w:pPr>
      <w:r w:rsidRPr="00355BA7">
        <w:lastRenderedPageBreak/>
        <w:t xml:space="preserve">5.9. Результатом досудебного обжалования является ответ на жалобу, который подписывается </w:t>
      </w:r>
      <w:r>
        <w:t xml:space="preserve">главой администрации </w:t>
      </w:r>
      <w:r w:rsidRPr="00355BA7">
        <w:t>муниципального образования «</w:t>
      </w:r>
      <w:r>
        <w:t>Заларинский</w:t>
      </w:r>
      <w:r w:rsidRPr="00355BA7">
        <w:t xml:space="preserve"> район» или </w:t>
      </w:r>
      <w:r>
        <w:t xml:space="preserve">главы администрации </w:t>
      </w:r>
      <w:r w:rsidRPr="00355BA7">
        <w:t>муниципального образования «</w:t>
      </w:r>
      <w:r>
        <w:t>Заларинский</w:t>
      </w:r>
      <w:r w:rsidRPr="00355BA7">
        <w:t xml:space="preserve"> район».</w:t>
      </w:r>
      <w:r>
        <w:t xml:space="preserve"> </w:t>
      </w:r>
    </w:p>
    <w:p w:rsidR="00713EFC" w:rsidRPr="00355BA7" w:rsidRDefault="00713EFC" w:rsidP="00713EFC">
      <w:pPr>
        <w:autoSpaceDE w:val="0"/>
        <w:autoSpaceDN w:val="0"/>
        <w:adjustRightInd w:val="0"/>
        <w:ind w:left="540" w:firstLine="168"/>
        <w:jc w:val="both"/>
        <w:outlineLvl w:val="2"/>
      </w:pPr>
      <w:r>
        <w:t xml:space="preserve">     </w:t>
      </w:r>
      <w:r w:rsidRPr="00355BA7">
        <w:t>Жалоба считается разрешенной, если рассмотрен предмет обжалования, приняты необходимые меры и дан письменный ответ.</w:t>
      </w:r>
    </w:p>
    <w:p w:rsidR="00713EFC" w:rsidRPr="00355BA7" w:rsidRDefault="00713EFC" w:rsidP="00713EFC">
      <w:pPr>
        <w:autoSpaceDE w:val="0"/>
        <w:autoSpaceDN w:val="0"/>
        <w:adjustRightInd w:val="0"/>
        <w:ind w:left="540"/>
        <w:jc w:val="both"/>
        <w:outlineLvl w:val="1"/>
      </w:pPr>
      <w:r>
        <w:t xml:space="preserve">     </w:t>
      </w:r>
      <w:r w:rsidRPr="00355BA7">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713EFC" w:rsidRPr="00355BA7" w:rsidRDefault="00713EFC" w:rsidP="00713EFC">
      <w:pPr>
        <w:autoSpaceDE w:val="0"/>
        <w:autoSpaceDN w:val="0"/>
        <w:adjustRightInd w:val="0"/>
        <w:ind w:left="540"/>
        <w:jc w:val="both"/>
        <w:outlineLvl w:val="1"/>
      </w:pPr>
      <w:r w:rsidRPr="00355BA7">
        <w:t>Жалоба признается обоснованной, а обжалуемое решение, действие (бездействие) - неправомерным, если им нарушены его права и свободы.</w:t>
      </w:r>
    </w:p>
    <w:p w:rsidR="00713EFC" w:rsidRPr="00355BA7" w:rsidRDefault="00713EFC" w:rsidP="00713EFC">
      <w:pPr>
        <w:autoSpaceDE w:val="0"/>
        <w:autoSpaceDN w:val="0"/>
        <w:adjustRightInd w:val="0"/>
        <w:ind w:left="540"/>
        <w:jc w:val="both"/>
        <w:outlineLvl w:val="1"/>
      </w:pPr>
      <w:r>
        <w:t xml:space="preserve">     </w:t>
      </w:r>
      <w:r w:rsidRPr="00355BA7">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w:t>
      </w:r>
    </w:p>
    <w:p w:rsidR="00713EFC" w:rsidRPr="00355BA7" w:rsidRDefault="00713EFC" w:rsidP="00713EFC">
      <w:pPr>
        <w:autoSpaceDE w:val="0"/>
        <w:autoSpaceDN w:val="0"/>
        <w:adjustRightInd w:val="0"/>
        <w:ind w:left="540" w:firstLine="168"/>
        <w:jc w:val="both"/>
        <w:outlineLvl w:val="1"/>
      </w:pPr>
      <w:r>
        <w:t xml:space="preserve">  </w:t>
      </w:r>
      <w:r w:rsidRPr="00355BA7">
        <w:t>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713EFC" w:rsidRPr="00355BA7" w:rsidRDefault="00713EFC" w:rsidP="00713EFC">
      <w:pPr>
        <w:autoSpaceDE w:val="0"/>
        <w:autoSpaceDN w:val="0"/>
        <w:adjustRightInd w:val="0"/>
        <w:ind w:left="540" w:firstLine="480"/>
        <w:jc w:val="both"/>
        <w:outlineLvl w:val="1"/>
      </w:pPr>
      <w:r w:rsidRPr="00355BA7">
        <w:t>Жалоба признается необоснованной, если в результате обжалуемого решения, действия (бездействия) не нарушены права и свободы заявителя.</w:t>
      </w:r>
    </w:p>
    <w:p w:rsidR="00713EFC" w:rsidRPr="00355BA7" w:rsidRDefault="00713EFC" w:rsidP="00713EFC">
      <w:pPr>
        <w:autoSpaceDE w:val="0"/>
        <w:autoSpaceDN w:val="0"/>
        <w:adjustRightInd w:val="0"/>
        <w:ind w:firstLine="540"/>
        <w:jc w:val="both"/>
        <w:outlineLvl w:val="1"/>
      </w:pPr>
      <w:r w:rsidRPr="00355BA7">
        <w:t>В этом случае должностное лицо отказывает в удовлетворении жалобы.</w:t>
      </w:r>
    </w:p>
    <w:p w:rsidR="00713EFC" w:rsidRPr="00355BA7" w:rsidRDefault="00713EFC" w:rsidP="00713EFC">
      <w:pPr>
        <w:autoSpaceDE w:val="0"/>
        <w:autoSpaceDN w:val="0"/>
        <w:adjustRightInd w:val="0"/>
        <w:ind w:firstLine="540"/>
        <w:jc w:val="both"/>
        <w:outlineLvl w:val="1"/>
      </w:pPr>
      <w:r w:rsidRPr="00355BA7">
        <w:t xml:space="preserve"> </w:t>
      </w:r>
      <w:r>
        <w:t xml:space="preserve">       </w:t>
      </w:r>
      <w:r w:rsidRPr="00355BA7">
        <w:t>По результатам рассмотрения жалобы готовится письменный ответ заявителю.</w:t>
      </w:r>
    </w:p>
    <w:p w:rsidR="00713EFC" w:rsidRPr="00355BA7" w:rsidRDefault="00713EFC" w:rsidP="00713EFC">
      <w:pPr>
        <w:autoSpaceDE w:val="0"/>
        <w:autoSpaceDN w:val="0"/>
        <w:adjustRightInd w:val="0"/>
        <w:ind w:left="540"/>
        <w:jc w:val="both"/>
        <w:outlineLvl w:val="1"/>
      </w:pPr>
      <w:r w:rsidRPr="00355BA7">
        <w:t xml:space="preserve">Заявитель вправе обжаловать решения, действия (бездействие) </w:t>
      </w:r>
      <w:r>
        <w:t>Комитета</w:t>
      </w:r>
      <w:r w:rsidRPr="00355BA7">
        <w:t xml:space="preserve">, </w:t>
      </w:r>
      <w:r>
        <w:t>председателя</w:t>
      </w:r>
      <w:r w:rsidRPr="00355BA7">
        <w:t xml:space="preserve"> и специалистов </w:t>
      </w:r>
      <w:r>
        <w:t>Комитет</w:t>
      </w:r>
      <w:r w:rsidRPr="00355BA7">
        <w:t>а,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713EFC" w:rsidRPr="00F8205D" w:rsidRDefault="00713EFC" w:rsidP="00713EFC">
      <w:pPr>
        <w:autoSpaceDE w:val="0"/>
        <w:autoSpaceDN w:val="0"/>
        <w:spacing w:before="120"/>
        <w:ind w:left="-426" w:firstLine="142"/>
        <w:jc w:val="center"/>
      </w:pPr>
      <w:r>
        <w:t xml:space="preserve"> </w:t>
      </w:r>
    </w:p>
    <w:p w:rsidR="00713EFC" w:rsidRPr="00F8205D" w:rsidRDefault="00713EFC" w:rsidP="00713EFC">
      <w:pPr>
        <w:pBdr>
          <w:top w:val="single" w:sz="4" w:space="1" w:color="auto"/>
        </w:pBdr>
        <w:autoSpaceDE w:val="0"/>
        <w:autoSpaceDN w:val="0"/>
        <w:spacing w:after="360"/>
        <w:ind w:left="-426" w:firstLine="142"/>
        <w:jc w:val="center"/>
        <w:rPr>
          <w:sz w:val="20"/>
          <w:szCs w:val="20"/>
        </w:rPr>
      </w:pPr>
      <w:r w:rsidRPr="00F8205D">
        <w:rPr>
          <w:sz w:val="20"/>
          <w:szCs w:val="20"/>
        </w:rPr>
        <w:t>(наименование органа  муниципального контроля)</w:t>
      </w:r>
    </w:p>
    <w:tbl>
      <w:tblPr>
        <w:tblW w:w="9639"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76"/>
        <w:gridCol w:w="206"/>
      </w:tblGrid>
      <w:tr w:rsidR="00713EFC" w:rsidRPr="00F8205D" w:rsidTr="003A1C53">
        <w:trPr>
          <w:gridAfter w:val="1"/>
          <w:wAfter w:w="206" w:type="dxa"/>
        </w:trPr>
        <w:tc>
          <w:tcPr>
            <w:tcW w:w="3402"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3147"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255" w:type="dxa"/>
            <w:tcBorders>
              <w:top w:val="nil"/>
              <w:left w:val="nil"/>
              <w:bottom w:val="nil"/>
              <w:right w:val="nil"/>
            </w:tcBorders>
            <w:vAlign w:val="bottom"/>
          </w:tcPr>
          <w:p w:rsidR="00713EFC" w:rsidRPr="00F8205D" w:rsidRDefault="00713EFC" w:rsidP="003A1C53">
            <w:pPr>
              <w:autoSpaceDE w:val="0"/>
              <w:autoSpaceDN w:val="0"/>
              <w:ind w:left="-426" w:firstLine="142"/>
            </w:pPr>
            <w:r w:rsidRPr="00F8205D">
              <w:t>”</w:t>
            </w:r>
          </w:p>
        </w:tc>
        <w:tc>
          <w:tcPr>
            <w:tcW w:w="1418"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369"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20</w:t>
            </w:r>
          </w:p>
        </w:tc>
        <w:tc>
          <w:tcPr>
            <w:tcW w:w="369"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pPr>
          </w:p>
        </w:tc>
        <w:tc>
          <w:tcPr>
            <w:tcW w:w="76" w:type="dxa"/>
            <w:tcBorders>
              <w:top w:val="nil"/>
              <w:left w:val="nil"/>
              <w:bottom w:val="nil"/>
              <w:right w:val="nil"/>
            </w:tcBorders>
            <w:vAlign w:val="bottom"/>
          </w:tcPr>
          <w:p w:rsidR="00713EFC" w:rsidRPr="00F8205D" w:rsidRDefault="00713EFC" w:rsidP="003A1C53">
            <w:pPr>
              <w:autoSpaceDE w:val="0"/>
              <w:autoSpaceDN w:val="0"/>
              <w:ind w:left="-426" w:firstLine="142"/>
            </w:pPr>
            <w:proofErr w:type="gramStart"/>
            <w:r w:rsidRPr="00F8205D">
              <w:t>г</w:t>
            </w:r>
            <w:proofErr w:type="gramEnd"/>
            <w:r w:rsidRPr="00F8205D">
              <w:t>.</w:t>
            </w:r>
          </w:p>
        </w:tc>
      </w:tr>
      <w:tr w:rsidR="00713EFC" w:rsidRPr="00F8205D" w:rsidTr="003A1C53">
        <w:trPr>
          <w:cantSplit/>
        </w:trPr>
        <w:tc>
          <w:tcPr>
            <w:tcW w:w="3402" w:type="dxa"/>
            <w:tcBorders>
              <w:top w:val="nil"/>
              <w:left w:val="nil"/>
              <w:bottom w:val="nil"/>
              <w:right w:val="nil"/>
            </w:tcBorders>
          </w:tcPr>
          <w:p w:rsidR="00713EFC" w:rsidRPr="00F8205D" w:rsidRDefault="00713EFC" w:rsidP="003A1C53">
            <w:pPr>
              <w:autoSpaceDE w:val="0"/>
              <w:autoSpaceDN w:val="0"/>
              <w:ind w:left="-426" w:firstLine="142"/>
              <w:jc w:val="center"/>
              <w:rPr>
                <w:sz w:val="20"/>
                <w:szCs w:val="20"/>
              </w:rPr>
            </w:pPr>
            <w:r w:rsidRPr="00F8205D">
              <w:rPr>
                <w:sz w:val="20"/>
                <w:szCs w:val="20"/>
              </w:rPr>
              <w:t>(место составления акта)</w:t>
            </w:r>
          </w:p>
        </w:tc>
        <w:tc>
          <w:tcPr>
            <w:tcW w:w="3147" w:type="dxa"/>
            <w:tcBorders>
              <w:top w:val="nil"/>
              <w:left w:val="nil"/>
              <w:bottom w:val="nil"/>
              <w:right w:val="nil"/>
            </w:tcBorders>
          </w:tcPr>
          <w:p w:rsidR="00713EFC" w:rsidRPr="00F8205D" w:rsidRDefault="00713EFC" w:rsidP="003A1C53">
            <w:pPr>
              <w:autoSpaceDE w:val="0"/>
              <w:autoSpaceDN w:val="0"/>
              <w:ind w:left="-426" w:firstLine="142"/>
              <w:rPr>
                <w:sz w:val="20"/>
                <w:szCs w:val="20"/>
              </w:rPr>
            </w:pPr>
          </w:p>
        </w:tc>
        <w:tc>
          <w:tcPr>
            <w:tcW w:w="3090" w:type="dxa"/>
            <w:gridSpan w:val="7"/>
            <w:tcBorders>
              <w:top w:val="nil"/>
              <w:left w:val="nil"/>
              <w:bottom w:val="nil"/>
              <w:right w:val="nil"/>
            </w:tcBorders>
          </w:tcPr>
          <w:p w:rsidR="00713EFC" w:rsidRPr="00F8205D" w:rsidRDefault="00713EFC" w:rsidP="003A1C53">
            <w:pPr>
              <w:autoSpaceDE w:val="0"/>
              <w:autoSpaceDN w:val="0"/>
              <w:ind w:left="-426" w:firstLine="142"/>
              <w:jc w:val="center"/>
              <w:rPr>
                <w:sz w:val="20"/>
                <w:szCs w:val="20"/>
              </w:rPr>
            </w:pPr>
            <w:r w:rsidRPr="00F8205D">
              <w:rPr>
                <w:sz w:val="20"/>
                <w:szCs w:val="20"/>
              </w:rPr>
              <w:t>(дата составления акта)</w:t>
            </w:r>
          </w:p>
        </w:tc>
      </w:tr>
    </w:tbl>
    <w:p w:rsidR="00713EFC" w:rsidRPr="00F8205D" w:rsidRDefault="00713EFC" w:rsidP="00713EFC">
      <w:pPr>
        <w:autoSpaceDE w:val="0"/>
        <w:autoSpaceDN w:val="0"/>
        <w:ind w:left="-426" w:firstLine="142"/>
        <w:jc w:val="center"/>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(время составления акта)</w:t>
      </w:r>
    </w:p>
    <w:p w:rsidR="00713EFC" w:rsidRPr="00F8205D" w:rsidRDefault="00713EFC" w:rsidP="00713EFC">
      <w:pPr>
        <w:autoSpaceDE w:val="0"/>
        <w:autoSpaceDN w:val="0"/>
        <w:spacing w:before="240" w:after="80"/>
        <w:ind w:left="-426" w:firstLine="142"/>
        <w:jc w:val="center"/>
        <w:rPr>
          <w:b/>
          <w:bCs/>
          <w:sz w:val="26"/>
          <w:szCs w:val="26"/>
        </w:rPr>
      </w:pPr>
      <w:r w:rsidRPr="00F8205D">
        <w:rPr>
          <w:b/>
          <w:bCs/>
          <w:sz w:val="26"/>
          <w:szCs w:val="26"/>
        </w:rPr>
        <w:t>АКТ ПРОВЕРКИ</w:t>
      </w:r>
      <w:r w:rsidRPr="00F8205D">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13EFC" w:rsidRPr="00F8205D" w:rsidTr="003A1C53">
        <w:trPr>
          <w:jc w:val="center"/>
        </w:trPr>
        <w:tc>
          <w:tcPr>
            <w:tcW w:w="362" w:type="dxa"/>
            <w:tcBorders>
              <w:top w:val="nil"/>
              <w:left w:val="nil"/>
              <w:bottom w:val="nil"/>
              <w:right w:val="nil"/>
            </w:tcBorders>
            <w:vAlign w:val="bottom"/>
          </w:tcPr>
          <w:p w:rsidR="00713EFC" w:rsidRPr="00F8205D" w:rsidRDefault="00713EFC" w:rsidP="003A1C53">
            <w:pPr>
              <w:autoSpaceDE w:val="0"/>
              <w:autoSpaceDN w:val="0"/>
              <w:ind w:left="-426" w:firstLine="142"/>
            </w:pPr>
            <w:r w:rsidRPr="00F8205D">
              <w:t>№</w:t>
            </w:r>
          </w:p>
        </w:tc>
        <w:tc>
          <w:tcPr>
            <w:tcW w:w="1418"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r>
    </w:tbl>
    <w:p w:rsidR="00713EFC" w:rsidRPr="00F8205D" w:rsidRDefault="00713EFC" w:rsidP="00713EFC">
      <w:pPr>
        <w:autoSpaceDE w:val="0"/>
        <w:autoSpaceDN w:val="0"/>
        <w:spacing w:before="240"/>
        <w:ind w:left="-426" w:firstLine="142"/>
      </w:pPr>
      <w:r w:rsidRPr="00F8205D">
        <w:t xml:space="preserve">По адресу/адресам:  </w:t>
      </w: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(место проведения проверки)</w:t>
      </w:r>
    </w:p>
    <w:p w:rsidR="00713EFC" w:rsidRPr="00F8205D" w:rsidRDefault="00713EFC" w:rsidP="00713EFC">
      <w:pPr>
        <w:autoSpaceDE w:val="0"/>
        <w:autoSpaceDN w:val="0"/>
        <w:spacing w:before="240"/>
        <w:ind w:left="-426" w:firstLine="142"/>
      </w:pPr>
      <w:r w:rsidRPr="00F8205D">
        <w:t xml:space="preserve">На основании:  </w:t>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(вид документа с указанием реквизитов (номер, дата))</w:t>
      </w:r>
    </w:p>
    <w:p w:rsidR="00713EFC" w:rsidRPr="00F8205D" w:rsidRDefault="00713EFC" w:rsidP="00713EFC">
      <w:pPr>
        <w:tabs>
          <w:tab w:val="center" w:pos="4678"/>
          <w:tab w:val="right" w:pos="9356"/>
        </w:tabs>
        <w:autoSpaceDE w:val="0"/>
        <w:autoSpaceDN w:val="0"/>
        <w:ind w:left="-426" w:firstLine="142"/>
      </w:pPr>
      <w:r w:rsidRPr="00F8205D">
        <w:t xml:space="preserve">была проведена  </w:t>
      </w:r>
      <w:r w:rsidRPr="00F8205D">
        <w:tab/>
      </w:r>
      <w:r w:rsidRPr="00F8205D">
        <w:tab/>
        <w:t>проверка в отношении:</w:t>
      </w: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(плановая/внеплановая, документарная/выездная)</w:t>
      </w: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proofErr w:type="gramStart"/>
      <w:r w:rsidRPr="00F8205D">
        <w:rPr>
          <w:sz w:val="20"/>
          <w:szCs w:val="20"/>
        </w:rPr>
        <w:t>(наименование юридического лица, фамилия, имя, отчество (последнее – при наличии)</w:t>
      </w:r>
      <w:r w:rsidRPr="00F8205D">
        <w:rPr>
          <w:sz w:val="20"/>
          <w:szCs w:val="20"/>
        </w:rPr>
        <w:br/>
        <w:t>индивидуального предпринимателя)</w:t>
      </w:r>
      <w:proofErr w:type="gramEnd"/>
    </w:p>
    <w:p w:rsidR="00713EFC" w:rsidRPr="00F8205D" w:rsidRDefault="00713EFC" w:rsidP="00713EFC">
      <w:pPr>
        <w:autoSpaceDE w:val="0"/>
        <w:autoSpaceDN w:val="0"/>
        <w:spacing w:before="120" w:after="240"/>
        <w:ind w:left="-426" w:firstLine="142"/>
      </w:pPr>
      <w:r w:rsidRPr="00F8205D">
        <w:t>Дата и время проведения проверки:</w:t>
      </w:r>
    </w:p>
    <w:tbl>
      <w:tblPr>
        <w:tblW w:w="10253" w:type="dxa"/>
        <w:tblInd w:w="-53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13EFC" w:rsidRPr="00F8205D" w:rsidTr="003A1C53">
        <w:tc>
          <w:tcPr>
            <w:tcW w:w="187"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255" w:type="dxa"/>
            <w:tcBorders>
              <w:top w:val="nil"/>
              <w:left w:val="nil"/>
              <w:bottom w:val="nil"/>
              <w:right w:val="nil"/>
            </w:tcBorders>
            <w:vAlign w:val="bottom"/>
          </w:tcPr>
          <w:p w:rsidR="00713EFC" w:rsidRPr="00F8205D" w:rsidRDefault="00713EFC" w:rsidP="003A1C53">
            <w:pPr>
              <w:autoSpaceDE w:val="0"/>
              <w:autoSpaceDN w:val="0"/>
              <w:ind w:left="-426" w:firstLine="142"/>
            </w:pPr>
            <w:r w:rsidRPr="00F8205D">
              <w:t>”</w:t>
            </w:r>
          </w:p>
        </w:tc>
        <w:tc>
          <w:tcPr>
            <w:tcW w:w="1219"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369"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20</w:t>
            </w:r>
          </w:p>
        </w:tc>
        <w:tc>
          <w:tcPr>
            <w:tcW w:w="369"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pPr>
          </w:p>
        </w:tc>
        <w:tc>
          <w:tcPr>
            <w:tcW w:w="510" w:type="dxa"/>
            <w:tcBorders>
              <w:top w:val="nil"/>
              <w:left w:val="nil"/>
              <w:bottom w:val="nil"/>
              <w:right w:val="nil"/>
            </w:tcBorders>
            <w:vAlign w:val="bottom"/>
          </w:tcPr>
          <w:p w:rsidR="00713EFC" w:rsidRPr="00F8205D" w:rsidRDefault="00713EFC" w:rsidP="003A1C53">
            <w:pPr>
              <w:autoSpaceDE w:val="0"/>
              <w:autoSpaceDN w:val="0"/>
              <w:ind w:left="-426" w:firstLine="142"/>
            </w:pPr>
            <w:proofErr w:type="gramStart"/>
            <w:r w:rsidRPr="00F8205D">
              <w:t>г</w:t>
            </w:r>
            <w:proofErr w:type="gramEnd"/>
            <w:r w:rsidRPr="00F8205D">
              <w:t>.</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567" w:type="dxa"/>
            <w:tcBorders>
              <w:top w:val="nil"/>
              <w:left w:val="nil"/>
              <w:bottom w:val="nil"/>
              <w:right w:val="nil"/>
            </w:tcBorders>
            <w:vAlign w:val="bottom"/>
          </w:tcPr>
          <w:p w:rsidR="00713EFC" w:rsidRPr="00F8205D" w:rsidRDefault="00713EFC" w:rsidP="003A1C53">
            <w:pPr>
              <w:autoSpaceDE w:val="0"/>
              <w:autoSpaceDN w:val="0"/>
              <w:ind w:left="-426" w:firstLine="97"/>
              <w:jc w:val="center"/>
            </w:pPr>
            <w:proofErr w:type="spellStart"/>
            <w:r w:rsidRPr="00F8205D">
              <w:t>ччас</w:t>
            </w:r>
            <w:proofErr w:type="spellEnd"/>
            <w:r w:rsidRPr="00F8205D">
              <w:t>.</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964" w:type="dxa"/>
            <w:tcBorders>
              <w:top w:val="nil"/>
              <w:left w:val="nil"/>
              <w:bottom w:val="nil"/>
              <w:right w:val="nil"/>
            </w:tcBorders>
            <w:vAlign w:val="bottom"/>
          </w:tcPr>
          <w:p w:rsidR="00713EFC" w:rsidRPr="00F8205D" w:rsidRDefault="00713EFC" w:rsidP="003A1C53">
            <w:pPr>
              <w:autoSpaceDE w:val="0"/>
              <w:autoSpaceDN w:val="0"/>
              <w:ind w:left="-426" w:firstLine="426"/>
            </w:pPr>
            <w:r w:rsidRPr="00F8205D">
              <w:t>мин. до</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567" w:type="dxa"/>
            <w:tcBorders>
              <w:top w:val="nil"/>
              <w:left w:val="nil"/>
              <w:bottom w:val="nil"/>
              <w:right w:val="nil"/>
            </w:tcBorders>
            <w:vAlign w:val="bottom"/>
          </w:tcPr>
          <w:p w:rsidR="00713EFC" w:rsidRPr="00F8205D" w:rsidRDefault="00713EFC" w:rsidP="003A1C53">
            <w:pPr>
              <w:autoSpaceDE w:val="0"/>
              <w:autoSpaceDN w:val="0"/>
              <w:ind w:left="-426" w:firstLine="117"/>
              <w:jc w:val="center"/>
            </w:pPr>
            <w:proofErr w:type="spellStart"/>
            <w:r w:rsidRPr="00F8205D">
              <w:t>ччас</w:t>
            </w:r>
            <w:proofErr w:type="spellEnd"/>
            <w:r w:rsidRPr="00F8205D">
              <w:t>.</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2807" w:type="dxa"/>
            <w:tcBorders>
              <w:top w:val="nil"/>
              <w:left w:val="nil"/>
              <w:bottom w:val="nil"/>
              <w:right w:val="nil"/>
            </w:tcBorders>
            <w:vAlign w:val="bottom"/>
          </w:tcPr>
          <w:p w:rsidR="00713EFC" w:rsidRPr="00F8205D" w:rsidRDefault="00713EFC" w:rsidP="003A1C53">
            <w:pPr>
              <w:autoSpaceDE w:val="0"/>
              <w:autoSpaceDN w:val="0"/>
              <w:ind w:left="-426" w:firstLine="426"/>
            </w:pPr>
            <w:r w:rsidRPr="00F8205D">
              <w:t>мин. Продолжительность</w:t>
            </w:r>
          </w:p>
        </w:tc>
        <w:tc>
          <w:tcPr>
            <w:tcW w:w="454"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r>
    </w:tbl>
    <w:p w:rsidR="00713EFC" w:rsidRPr="00F8205D" w:rsidRDefault="00713EFC" w:rsidP="00713EFC">
      <w:pPr>
        <w:autoSpaceDE w:val="0"/>
        <w:autoSpaceDN w:val="0"/>
        <w:spacing w:after="120"/>
        <w:ind w:left="-426" w:firstLine="142"/>
        <w:rPr>
          <w:sz w:val="2"/>
          <w:szCs w:val="2"/>
        </w:rPr>
      </w:pPr>
    </w:p>
    <w:tbl>
      <w:tblPr>
        <w:tblW w:w="10253" w:type="dxa"/>
        <w:tblInd w:w="-53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13EFC" w:rsidRPr="00F8205D" w:rsidTr="003A1C53">
        <w:tc>
          <w:tcPr>
            <w:tcW w:w="187"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255" w:type="dxa"/>
            <w:tcBorders>
              <w:top w:val="nil"/>
              <w:left w:val="nil"/>
              <w:bottom w:val="nil"/>
              <w:right w:val="nil"/>
            </w:tcBorders>
            <w:vAlign w:val="bottom"/>
          </w:tcPr>
          <w:p w:rsidR="00713EFC" w:rsidRPr="00F8205D" w:rsidRDefault="00713EFC" w:rsidP="003A1C53">
            <w:pPr>
              <w:autoSpaceDE w:val="0"/>
              <w:autoSpaceDN w:val="0"/>
              <w:ind w:left="-426" w:firstLine="142"/>
            </w:pPr>
            <w:r w:rsidRPr="00F8205D">
              <w:t>”</w:t>
            </w:r>
          </w:p>
        </w:tc>
        <w:tc>
          <w:tcPr>
            <w:tcW w:w="1219" w:type="dxa"/>
            <w:tcBorders>
              <w:top w:val="nil"/>
              <w:left w:val="nil"/>
              <w:bottom w:val="single" w:sz="4" w:space="0" w:color="auto"/>
              <w:right w:val="nil"/>
            </w:tcBorders>
            <w:vAlign w:val="bottom"/>
          </w:tcPr>
          <w:p w:rsidR="00713EFC" w:rsidRPr="00F8205D" w:rsidRDefault="00713EFC" w:rsidP="003A1C53">
            <w:pPr>
              <w:autoSpaceDE w:val="0"/>
              <w:autoSpaceDN w:val="0"/>
              <w:ind w:left="-300"/>
              <w:jc w:val="center"/>
            </w:pPr>
          </w:p>
        </w:tc>
        <w:tc>
          <w:tcPr>
            <w:tcW w:w="369"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20</w:t>
            </w:r>
          </w:p>
        </w:tc>
        <w:tc>
          <w:tcPr>
            <w:tcW w:w="369" w:type="dxa"/>
            <w:tcBorders>
              <w:top w:val="nil"/>
              <w:left w:val="nil"/>
              <w:bottom w:val="single" w:sz="4" w:space="0" w:color="auto"/>
              <w:right w:val="nil"/>
            </w:tcBorders>
            <w:vAlign w:val="bottom"/>
          </w:tcPr>
          <w:p w:rsidR="00713EFC" w:rsidRPr="00F8205D" w:rsidRDefault="00713EFC" w:rsidP="003A1C53">
            <w:pPr>
              <w:autoSpaceDE w:val="0"/>
              <w:autoSpaceDN w:val="0"/>
              <w:ind w:left="-426" w:hanging="44"/>
            </w:pPr>
          </w:p>
        </w:tc>
        <w:tc>
          <w:tcPr>
            <w:tcW w:w="510" w:type="dxa"/>
            <w:tcBorders>
              <w:top w:val="nil"/>
              <w:left w:val="nil"/>
              <w:bottom w:val="nil"/>
              <w:right w:val="nil"/>
            </w:tcBorders>
            <w:vAlign w:val="bottom"/>
          </w:tcPr>
          <w:p w:rsidR="00713EFC" w:rsidRPr="00F8205D" w:rsidRDefault="00713EFC" w:rsidP="003A1C53">
            <w:pPr>
              <w:autoSpaceDE w:val="0"/>
              <w:autoSpaceDN w:val="0"/>
              <w:ind w:left="-426" w:firstLine="142"/>
            </w:pPr>
            <w:proofErr w:type="gramStart"/>
            <w:r w:rsidRPr="00F8205D">
              <w:t>г</w:t>
            </w:r>
            <w:proofErr w:type="gramEnd"/>
            <w:r w:rsidRPr="00F8205D">
              <w:t xml:space="preserve">. </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567" w:type="dxa"/>
            <w:tcBorders>
              <w:top w:val="nil"/>
              <w:left w:val="nil"/>
              <w:bottom w:val="nil"/>
              <w:right w:val="nil"/>
            </w:tcBorders>
            <w:vAlign w:val="bottom"/>
          </w:tcPr>
          <w:p w:rsidR="00713EFC" w:rsidRPr="00F8205D" w:rsidRDefault="00713EFC" w:rsidP="003A1C53">
            <w:pPr>
              <w:autoSpaceDE w:val="0"/>
              <w:autoSpaceDN w:val="0"/>
              <w:ind w:left="-426" w:firstLine="142"/>
              <w:jc w:val="center"/>
            </w:pPr>
            <w:r w:rsidRPr="00F8205D">
              <w:t xml:space="preserve">  час.</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964" w:type="dxa"/>
            <w:tcBorders>
              <w:top w:val="nil"/>
              <w:left w:val="nil"/>
              <w:bottom w:val="nil"/>
              <w:right w:val="nil"/>
            </w:tcBorders>
            <w:vAlign w:val="bottom"/>
          </w:tcPr>
          <w:p w:rsidR="00713EFC" w:rsidRPr="00F8205D" w:rsidRDefault="00713EFC" w:rsidP="003A1C53">
            <w:pPr>
              <w:autoSpaceDE w:val="0"/>
              <w:autoSpaceDN w:val="0"/>
              <w:ind w:left="-426" w:firstLine="426"/>
            </w:pPr>
            <w:r w:rsidRPr="00F8205D">
              <w:t>мин. до</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567" w:type="dxa"/>
            <w:tcBorders>
              <w:top w:val="nil"/>
              <w:left w:val="nil"/>
              <w:bottom w:val="nil"/>
              <w:right w:val="nil"/>
            </w:tcBorders>
            <w:vAlign w:val="bottom"/>
          </w:tcPr>
          <w:p w:rsidR="00713EFC" w:rsidRPr="00F8205D" w:rsidRDefault="00713EFC" w:rsidP="003A1C53">
            <w:pPr>
              <w:autoSpaceDE w:val="0"/>
              <w:autoSpaceDN w:val="0"/>
              <w:ind w:left="-426" w:firstLine="142"/>
              <w:jc w:val="center"/>
            </w:pPr>
            <w:r w:rsidRPr="00F8205D">
              <w:t xml:space="preserve"> час.</w:t>
            </w:r>
          </w:p>
        </w:tc>
        <w:tc>
          <w:tcPr>
            <w:tcW w:w="39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2807" w:type="dxa"/>
            <w:tcBorders>
              <w:top w:val="nil"/>
              <w:left w:val="nil"/>
              <w:bottom w:val="nil"/>
              <w:right w:val="nil"/>
            </w:tcBorders>
            <w:vAlign w:val="bottom"/>
          </w:tcPr>
          <w:p w:rsidR="00713EFC" w:rsidRPr="00F8205D" w:rsidRDefault="00713EFC" w:rsidP="003A1C53">
            <w:pPr>
              <w:autoSpaceDE w:val="0"/>
              <w:autoSpaceDN w:val="0"/>
              <w:ind w:left="-426" w:firstLine="494"/>
            </w:pPr>
            <w:r w:rsidRPr="00F8205D">
              <w:t>мин. Продолжительность</w:t>
            </w:r>
          </w:p>
        </w:tc>
        <w:tc>
          <w:tcPr>
            <w:tcW w:w="454"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r>
    </w:tbl>
    <w:p w:rsidR="00713EFC" w:rsidRPr="00F8205D" w:rsidRDefault="00713EFC" w:rsidP="00713EFC">
      <w:pPr>
        <w:autoSpaceDE w:val="0"/>
        <w:autoSpaceDN w:val="0"/>
        <w:spacing w:before="40"/>
        <w:ind w:left="-284" w:firstLine="992"/>
        <w:jc w:val="center"/>
        <w:rPr>
          <w:sz w:val="20"/>
          <w:szCs w:val="20"/>
        </w:rPr>
      </w:pPr>
      <w:r w:rsidRPr="00F8205D">
        <w:rPr>
          <w:sz w:val="20"/>
          <w:szCs w:val="20"/>
        </w:rPr>
        <w:t>(заполняется в случае проведения проверок филиалов, представительств,  обособленных структурных</w:t>
      </w:r>
      <w:r w:rsidRPr="00F8205D">
        <w:rPr>
          <w:sz w:val="20"/>
          <w:szCs w:val="20"/>
        </w:rPr>
        <w:br/>
        <w:t>подразделений юридического лица или  при осуществлении деятельности индивидуального предпринимателя</w:t>
      </w:r>
      <w:r w:rsidRPr="00F8205D">
        <w:rPr>
          <w:sz w:val="20"/>
          <w:szCs w:val="20"/>
        </w:rPr>
        <w:br/>
        <w:t>по нескольким адресам)</w:t>
      </w:r>
    </w:p>
    <w:p w:rsidR="00713EFC" w:rsidRPr="00F8205D" w:rsidRDefault="00713EFC" w:rsidP="00713EFC">
      <w:pPr>
        <w:autoSpaceDE w:val="0"/>
        <w:autoSpaceDN w:val="0"/>
        <w:spacing w:before="120"/>
        <w:ind w:left="-426" w:firstLine="1134"/>
      </w:pPr>
      <w:r w:rsidRPr="00F8205D">
        <w:t xml:space="preserve">Общая продолжительность проверки:  </w:t>
      </w: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(рабочих дней/часов)</w:t>
      </w:r>
    </w:p>
    <w:p w:rsidR="00713EFC" w:rsidRPr="00F8205D" w:rsidRDefault="00713EFC" w:rsidP="00713EFC">
      <w:pPr>
        <w:autoSpaceDE w:val="0"/>
        <w:autoSpaceDN w:val="0"/>
        <w:spacing w:before="120"/>
        <w:ind w:left="-426" w:firstLine="142"/>
      </w:pPr>
      <w:r w:rsidRPr="00F8205D">
        <w:t xml:space="preserve">Акт составлен:  </w:t>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(наименование органа  муниципального контроля)</w:t>
      </w:r>
    </w:p>
    <w:p w:rsidR="00713EFC" w:rsidRPr="00F8205D" w:rsidRDefault="00713EFC" w:rsidP="00713EFC">
      <w:pPr>
        <w:autoSpaceDE w:val="0"/>
        <w:autoSpaceDN w:val="0"/>
        <w:spacing w:before="120"/>
        <w:ind w:left="-426" w:firstLine="142"/>
        <w:jc w:val="both"/>
      </w:pPr>
      <w:r w:rsidRPr="00F8205D">
        <w:t>С копией распоряжения о проведении проверки ознакомле</w:t>
      </w:r>
      <w:proofErr w:type="gramStart"/>
      <w:r w:rsidRPr="00F8205D">
        <w:t>н(</w:t>
      </w:r>
      <w:proofErr w:type="gramEnd"/>
      <w:r w:rsidRPr="00F8205D">
        <w:t xml:space="preserve">ы): </w:t>
      </w:r>
      <w:r w:rsidRPr="00F8205D">
        <w:rPr>
          <w:sz w:val="20"/>
          <w:szCs w:val="20"/>
        </w:rPr>
        <w:t>(заполняется при проведении выездной проверки)</w:t>
      </w: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(фамилии, инициалы, подпись, дата, время)</w:t>
      </w:r>
    </w:p>
    <w:p w:rsidR="00713EFC" w:rsidRPr="00F8205D" w:rsidRDefault="00713EFC" w:rsidP="00713EFC">
      <w:pPr>
        <w:autoSpaceDE w:val="0"/>
        <w:autoSpaceDN w:val="0"/>
        <w:spacing w:before="360"/>
        <w:ind w:left="-426" w:firstLine="142"/>
        <w:jc w:val="both"/>
      </w:pPr>
      <w:r w:rsidRPr="00F8205D">
        <w:t>Дата и номер решения прокурора (его заместителя) о согласовании проведения проверки:</w:t>
      </w:r>
      <w:r w:rsidRPr="00F8205D">
        <w:br/>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(заполняется в случае необходимости согласования проверки с органами прокуратуры)</w:t>
      </w:r>
    </w:p>
    <w:p w:rsidR="00713EFC" w:rsidRPr="00F8205D" w:rsidRDefault="00713EFC" w:rsidP="00713EFC">
      <w:pPr>
        <w:keepNext/>
        <w:autoSpaceDE w:val="0"/>
        <w:autoSpaceDN w:val="0"/>
        <w:spacing w:before="80"/>
        <w:ind w:left="-426" w:firstLine="142"/>
      </w:pPr>
      <w:r w:rsidRPr="00F8205D">
        <w:t>Лиц</w:t>
      </w:r>
      <w:proofErr w:type="gramStart"/>
      <w:r w:rsidRPr="00F8205D">
        <w:t>о(</w:t>
      </w:r>
      <w:proofErr w:type="gramEnd"/>
      <w:r w:rsidRPr="00F8205D">
        <w:t xml:space="preserve">а), проводившее проверку:  </w:t>
      </w:r>
    </w:p>
    <w:p w:rsidR="00713EFC" w:rsidRPr="00F8205D" w:rsidRDefault="00713EFC" w:rsidP="00713EFC">
      <w:pPr>
        <w:keepNext/>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(фамилия, имя, отчество (последнее – при наличии), должность должностного лица (должностных лиц), проводившег</w:t>
      </w:r>
      <w:proofErr w:type="gramStart"/>
      <w:r w:rsidRPr="00F8205D">
        <w:rPr>
          <w:sz w:val="20"/>
          <w:szCs w:val="20"/>
        </w:rPr>
        <w:t>о(</w:t>
      </w:r>
      <w:proofErr w:type="gramEnd"/>
      <w:r w:rsidRPr="00F8205D">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8205D">
        <w:rPr>
          <w:sz w:val="20"/>
          <w:szCs w:val="20"/>
        </w:rPr>
        <w:br/>
        <w:t>по аккредитации, выдавшего свидетельство)</w:t>
      </w:r>
    </w:p>
    <w:p w:rsidR="00713EFC" w:rsidRPr="00F8205D" w:rsidRDefault="00713EFC" w:rsidP="00713EFC">
      <w:pPr>
        <w:autoSpaceDE w:val="0"/>
        <w:autoSpaceDN w:val="0"/>
        <w:spacing w:before="120"/>
        <w:ind w:left="-426" w:firstLine="142"/>
      </w:pPr>
      <w:r w:rsidRPr="00F8205D">
        <w:t xml:space="preserve">При проведении проверки присутствовали:  </w:t>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8205D">
        <w:rPr>
          <w:sz w:val="20"/>
          <w:szCs w:val="20"/>
        </w:rPr>
        <w:br/>
        <w:t>по проверке)</w:t>
      </w:r>
    </w:p>
    <w:p w:rsidR="00713EFC" w:rsidRPr="00F8205D" w:rsidRDefault="00713EFC" w:rsidP="00713EFC">
      <w:pPr>
        <w:autoSpaceDE w:val="0"/>
        <w:autoSpaceDN w:val="0"/>
        <w:spacing w:before="120"/>
        <w:ind w:left="-426" w:firstLine="142"/>
      </w:pPr>
      <w:r w:rsidRPr="00F8205D">
        <w:t>В ходе проведения проверки:</w:t>
      </w:r>
    </w:p>
    <w:p w:rsidR="00713EFC" w:rsidRPr="00F8205D" w:rsidRDefault="00713EFC" w:rsidP="00713EFC">
      <w:pPr>
        <w:autoSpaceDE w:val="0"/>
        <w:autoSpaceDN w:val="0"/>
        <w:spacing w:before="120"/>
        <w:ind w:left="-426" w:firstLine="142"/>
        <w:jc w:val="both"/>
      </w:pPr>
      <w:r w:rsidRPr="00F8205D">
        <w:t>выявлены нарушения требований, установленных (с указанием положений  правовых актов):</w:t>
      </w:r>
    </w:p>
    <w:p w:rsidR="00713EFC" w:rsidRPr="00F8205D" w:rsidRDefault="00713EFC" w:rsidP="00713EFC">
      <w:pPr>
        <w:autoSpaceDE w:val="0"/>
        <w:autoSpaceDN w:val="0"/>
        <w:spacing w:before="120"/>
        <w:ind w:left="-426" w:firstLine="142"/>
        <w:jc w:val="both"/>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(с указанием характера нарушений; лиц, допустивших нарушения)</w:t>
      </w:r>
    </w:p>
    <w:p w:rsidR="00713EFC" w:rsidRPr="00F8205D" w:rsidRDefault="00713EFC" w:rsidP="00713EFC">
      <w:pPr>
        <w:autoSpaceDE w:val="0"/>
        <w:autoSpaceDN w:val="0"/>
        <w:spacing w:before="120"/>
        <w:ind w:left="-426" w:firstLine="142"/>
        <w:jc w:val="both"/>
      </w:pPr>
      <w:r w:rsidRPr="00F8205D">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13EFC" w:rsidRPr="00F8205D" w:rsidRDefault="00713EFC" w:rsidP="00713EFC">
      <w:pPr>
        <w:autoSpaceDE w:val="0"/>
        <w:autoSpaceDN w:val="0"/>
        <w:spacing w:before="120"/>
        <w:ind w:left="-426" w:firstLine="142"/>
        <w:jc w:val="both"/>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spacing w:before="120"/>
        <w:ind w:left="-426" w:firstLine="142"/>
        <w:jc w:val="both"/>
      </w:pPr>
      <w:r w:rsidRPr="00F8205D">
        <w:t>выявлены факты невыполнения предписаний органов  муниципального контроля  (с указанием реквизитов выданных предписаний):</w:t>
      </w:r>
    </w:p>
    <w:p w:rsidR="00713EFC" w:rsidRPr="00F8205D" w:rsidRDefault="00713EFC" w:rsidP="00713EFC">
      <w:pPr>
        <w:autoSpaceDE w:val="0"/>
        <w:autoSpaceDN w:val="0"/>
        <w:spacing w:before="120"/>
        <w:ind w:left="-426" w:firstLine="142"/>
        <w:jc w:val="both"/>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spacing w:before="80"/>
        <w:ind w:left="-426" w:firstLine="142"/>
        <w:jc w:val="both"/>
      </w:pPr>
      <w:r w:rsidRPr="00F8205D">
        <w:t xml:space="preserve">нарушений не выявлено  </w:t>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spacing w:before="120" w:after="120"/>
        <w:ind w:left="-426" w:firstLine="142"/>
        <w:jc w:val="both"/>
      </w:pPr>
      <w:r w:rsidRPr="00F8205D">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713EFC" w:rsidRPr="00F8205D" w:rsidTr="003A1C53">
        <w:tc>
          <w:tcPr>
            <w:tcW w:w="3856"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851" w:type="dxa"/>
            <w:tcBorders>
              <w:top w:val="nil"/>
              <w:left w:val="nil"/>
              <w:bottom w:val="nil"/>
              <w:right w:val="nil"/>
            </w:tcBorders>
            <w:vAlign w:val="bottom"/>
          </w:tcPr>
          <w:p w:rsidR="00713EFC" w:rsidRPr="00F8205D" w:rsidRDefault="00713EFC" w:rsidP="003A1C53">
            <w:pPr>
              <w:autoSpaceDE w:val="0"/>
              <w:autoSpaceDN w:val="0"/>
              <w:ind w:left="-426" w:firstLine="142"/>
            </w:pPr>
          </w:p>
        </w:tc>
        <w:tc>
          <w:tcPr>
            <w:tcW w:w="4677"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r>
      <w:tr w:rsidR="00713EFC" w:rsidRPr="00F8205D" w:rsidTr="003A1C53">
        <w:tc>
          <w:tcPr>
            <w:tcW w:w="3856" w:type="dxa"/>
            <w:tcBorders>
              <w:top w:val="nil"/>
              <w:left w:val="nil"/>
              <w:bottom w:val="nil"/>
              <w:right w:val="nil"/>
            </w:tcBorders>
          </w:tcPr>
          <w:p w:rsidR="00713EFC" w:rsidRPr="00F8205D" w:rsidRDefault="00713EFC" w:rsidP="003A1C53">
            <w:pPr>
              <w:autoSpaceDE w:val="0"/>
              <w:autoSpaceDN w:val="0"/>
              <w:ind w:left="-426" w:firstLine="142"/>
              <w:jc w:val="center"/>
              <w:rPr>
                <w:sz w:val="20"/>
                <w:szCs w:val="20"/>
              </w:rPr>
            </w:pPr>
            <w:r w:rsidRPr="00F8205D">
              <w:rPr>
                <w:sz w:val="20"/>
                <w:szCs w:val="20"/>
              </w:rPr>
              <w:t xml:space="preserve">(подпись </w:t>
            </w:r>
            <w:proofErr w:type="gramStart"/>
            <w:r w:rsidRPr="00F8205D">
              <w:rPr>
                <w:sz w:val="20"/>
                <w:szCs w:val="20"/>
              </w:rPr>
              <w:t>проверяющего</w:t>
            </w:r>
            <w:proofErr w:type="gramEnd"/>
            <w:r w:rsidRPr="00F8205D">
              <w:rPr>
                <w:sz w:val="20"/>
                <w:szCs w:val="20"/>
              </w:rPr>
              <w:t>)</w:t>
            </w:r>
          </w:p>
        </w:tc>
        <w:tc>
          <w:tcPr>
            <w:tcW w:w="851" w:type="dxa"/>
            <w:tcBorders>
              <w:top w:val="nil"/>
              <w:left w:val="nil"/>
              <w:bottom w:val="nil"/>
              <w:right w:val="nil"/>
            </w:tcBorders>
          </w:tcPr>
          <w:p w:rsidR="00713EFC" w:rsidRPr="00F8205D" w:rsidRDefault="00713EFC" w:rsidP="003A1C53">
            <w:pPr>
              <w:autoSpaceDE w:val="0"/>
              <w:autoSpaceDN w:val="0"/>
              <w:ind w:left="-426" w:firstLine="142"/>
              <w:rPr>
                <w:sz w:val="20"/>
                <w:szCs w:val="20"/>
              </w:rPr>
            </w:pPr>
          </w:p>
        </w:tc>
        <w:tc>
          <w:tcPr>
            <w:tcW w:w="4677" w:type="dxa"/>
            <w:tcBorders>
              <w:top w:val="nil"/>
              <w:left w:val="nil"/>
              <w:bottom w:val="nil"/>
              <w:right w:val="nil"/>
            </w:tcBorders>
          </w:tcPr>
          <w:p w:rsidR="00713EFC" w:rsidRPr="00F8205D" w:rsidRDefault="00713EFC" w:rsidP="003A1C53">
            <w:pPr>
              <w:autoSpaceDE w:val="0"/>
              <w:autoSpaceDN w:val="0"/>
              <w:ind w:left="-426" w:firstLine="142"/>
              <w:jc w:val="center"/>
              <w:rPr>
                <w:sz w:val="20"/>
                <w:szCs w:val="20"/>
              </w:rPr>
            </w:pPr>
            <w:r w:rsidRPr="00F8205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13EFC" w:rsidRPr="00F8205D" w:rsidRDefault="00713EFC" w:rsidP="00713EFC">
      <w:pPr>
        <w:autoSpaceDE w:val="0"/>
        <w:autoSpaceDN w:val="0"/>
        <w:spacing w:before="120" w:after="120"/>
        <w:ind w:left="-426" w:firstLine="142"/>
        <w:jc w:val="both"/>
      </w:pPr>
      <w:r w:rsidRPr="00F8205D">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713EFC" w:rsidRPr="00F8205D" w:rsidTr="003A1C53">
        <w:tc>
          <w:tcPr>
            <w:tcW w:w="3856"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851" w:type="dxa"/>
            <w:tcBorders>
              <w:top w:val="nil"/>
              <w:left w:val="nil"/>
              <w:bottom w:val="nil"/>
              <w:right w:val="nil"/>
            </w:tcBorders>
            <w:vAlign w:val="bottom"/>
          </w:tcPr>
          <w:p w:rsidR="00713EFC" w:rsidRPr="00F8205D" w:rsidRDefault="00713EFC" w:rsidP="003A1C53">
            <w:pPr>
              <w:autoSpaceDE w:val="0"/>
              <w:autoSpaceDN w:val="0"/>
              <w:ind w:left="-426" w:firstLine="142"/>
            </w:pPr>
          </w:p>
        </w:tc>
        <w:tc>
          <w:tcPr>
            <w:tcW w:w="4819"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r>
      <w:tr w:rsidR="00713EFC" w:rsidRPr="00F8205D" w:rsidTr="003A1C53">
        <w:tc>
          <w:tcPr>
            <w:tcW w:w="3856" w:type="dxa"/>
            <w:tcBorders>
              <w:top w:val="nil"/>
              <w:left w:val="nil"/>
              <w:bottom w:val="nil"/>
              <w:right w:val="nil"/>
            </w:tcBorders>
          </w:tcPr>
          <w:p w:rsidR="00713EFC" w:rsidRPr="00F8205D" w:rsidRDefault="00713EFC" w:rsidP="003A1C53">
            <w:pPr>
              <w:autoSpaceDE w:val="0"/>
              <w:autoSpaceDN w:val="0"/>
              <w:ind w:left="-426" w:firstLine="142"/>
              <w:jc w:val="center"/>
              <w:rPr>
                <w:sz w:val="20"/>
                <w:szCs w:val="20"/>
              </w:rPr>
            </w:pPr>
            <w:r w:rsidRPr="00F8205D">
              <w:rPr>
                <w:sz w:val="20"/>
                <w:szCs w:val="20"/>
              </w:rPr>
              <w:t xml:space="preserve">(подпись </w:t>
            </w:r>
            <w:proofErr w:type="gramStart"/>
            <w:r w:rsidRPr="00F8205D">
              <w:rPr>
                <w:sz w:val="20"/>
                <w:szCs w:val="20"/>
              </w:rPr>
              <w:t>проверяющего</w:t>
            </w:r>
            <w:proofErr w:type="gramEnd"/>
            <w:r w:rsidRPr="00F8205D">
              <w:rPr>
                <w:sz w:val="20"/>
                <w:szCs w:val="20"/>
              </w:rPr>
              <w:t>)</w:t>
            </w:r>
          </w:p>
        </w:tc>
        <w:tc>
          <w:tcPr>
            <w:tcW w:w="851" w:type="dxa"/>
            <w:tcBorders>
              <w:top w:val="nil"/>
              <w:left w:val="nil"/>
              <w:bottom w:val="nil"/>
              <w:right w:val="nil"/>
            </w:tcBorders>
          </w:tcPr>
          <w:p w:rsidR="00713EFC" w:rsidRPr="00F8205D" w:rsidRDefault="00713EFC" w:rsidP="003A1C53">
            <w:pPr>
              <w:autoSpaceDE w:val="0"/>
              <w:autoSpaceDN w:val="0"/>
              <w:ind w:left="-426" w:firstLine="142"/>
              <w:rPr>
                <w:sz w:val="20"/>
                <w:szCs w:val="20"/>
              </w:rPr>
            </w:pPr>
          </w:p>
        </w:tc>
        <w:tc>
          <w:tcPr>
            <w:tcW w:w="4819" w:type="dxa"/>
            <w:tcBorders>
              <w:top w:val="nil"/>
              <w:left w:val="nil"/>
              <w:bottom w:val="nil"/>
              <w:right w:val="nil"/>
            </w:tcBorders>
          </w:tcPr>
          <w:p w:rsidR="00713EFC" w:rsidRPr="00F8205D" w:rsidRDefault="00713EFC" w:rsidP="003A1C53">
            <w:pPr>
              <w:autoSpaceDE w:val="0"/>
              <w:autoSpaceDN w:val="0"/>
              <w:jc w:val="center"/>
              <w:rPr>
                <w:sz w:val="20"/>
                <w:szCs w:val="20"/>
              </w:rPr>
            </w:pPr>
            <w:r w:rsidRPr="00F8205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13EFC" w:rsidRPr="00F8205D" w:rsidRDefault="00713EFC" w:rsidP="00713EFC">
      <w:pPr>
        <w:autoSpaceDE w:val="0"/>
        <w:autoSpaceDN w:val="0"/>
        <w:spacing w:before="240"/>
        <w:ind w:left="-426" w:firstLine="142"/>
      </w:pPr>
      <w:r w:rsidRPr="00F8205D">
        <w:t xml:space="preserve">Прилагаемые к акту документы:  </w:t>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keepNext/>
        <w:autoSpaceDE w:val="0"/>
        <w:autoSpaceDN w:val="0"/>
        <w:spacing w:before="120"/>
        <w:ind w:left="-426" w:firstLine="142"/>
      </w:pPr>
      <w:r w:rsidRPr="00F8205D">
        <w:t xml:space="preserve">Подписи лиц, проводивших проверку:  </w:t>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spacing w:before="120"/>
        <w:ind w:left="-426" w:firstLine="142"/>
        <w:jc w:val="both"/>
      </w:pPr>
      <w:r w:rsidRPr="00F8205D">
        <w:t>С актом проверки ознакомле</w:t>
      </w:r>
      <w:proofErr w:type="gramStart"/>
      <w:r w:rsidRPr="00F8205D">
        <w:t>н(</w:t>
      </w:r>
      <w:proofErr w:type="gramEnd"/>
      <w:r w:rsidRPr="00F8205D">
        <w:t>а), копию акта со всеми приложениями получил(а):</w:t>
      </w:r>
      <w:r w:rsidRPr="00F8205D">
        <w:br/>
      </w:r>
    </w:p>
    <w:p w:rsidR="00713EFC" w:rsidRPr="00F8205D" w:rsidRDefault="00713EFC" w:rsidP="00713EFC">
      <w:pPr>
        <w:pBdr>
          <w:top w:val="single" w:sz="4" w:space="1" w:color="auto"/>
        </w:pBdr>
        <w:autoSpaceDE w:val="0"/>
        <w:autoSpaceDN w:val="0"/>
        <w:ind w:left="-426" w:firstLine="142"/>
        <w:rPr>
          <w:sz w:val="2"/>
          <w:szCs w:val="2"/>
        </w:rPr>
      </w:pPr>
    </w:p>
    <w:p w:rsidR="00713EFC" w:rsidRPr="00F8205D" w:rsidRDefault="00713EFC" w:rsidP="00713EFC">
      <w:pPr>
        <w:autoSpaceDE w:val="0"/>
        <w:autoSpaceDN w:val="0"/>
        <w:ind w:left="-426" w:firstLine="142"/>
      </w:pPr>
    </w:p>
    <w:p w:rsidR="00713EFC" w:rsidRPr="00F8205D" w:rsidRDefault="00713EFC" w:rsidP="00713EFC">
      <w:pPr>
        <w:pBdr>
          <w:top w:val="single" w:sz="4" w:space="1" w:color="auto"/>
        </w:pBdr>
        <w:autoSpaceDE w:val="0"/>
        <w:autoSpaceDN w:val="0"/>
        <w:spacing w:after="120"/>
        <w:ind w:left="-426" w:firstLine="142"/>
        <w:jc w:val="center"/>
        <w:rPr>
          <w:sz w:val="20"/>
          <w:szCs w:val="20"/>
        </w:rPr>
      </w:pPr>
      <w:r w:rsidRPr="00F8205D">
        <w:rPr>
          <w:sz w:val="20"/>
          <w:szCs w:val="20"/>
        </w:rPr>
        <w:t>(фамилия, имя, отчество (последнее – при наличии), должность руководителя, иного должностного лица</w:t>
      </w:r>
      <w:r w:rsidRPr="00F8205D">
        <w:rPr>
          <w:sz w:val="20"/>
          <w:szCs w:val="20"/>
        </w:rPr>
        <w:br/>
        <w:t>или уполномоченного представителя юридического лица, индивидуального предпринимателя,</w:t>
      </w:r>
      <w:r w:rsidRPr="00F8205D">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13EFC" w:rsidRPr="00F8205D" w:rsidTr="003A1C53">
        <w:trPr>
          <w:jc w:val="right"/>
        </w:trPr>
        <w:tc>
          <w:tcPr>
            <w:tcW w:w="170"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w:t>
            </w:r>
          </w:p>
        </w:tc>
        <w:tc>
          <w:tcPr>
            <w:tcW w:w="369"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255" w:type="dxa"/>
            <w:tcBorders>
              <w:top w:val="nil"/>
              <w:left w:val="nil"/>
              <w:bottom w:val="nil"/>
              <w:right w:val="nil"/>
            </w:tcBorders>
            <w:vAlign w:val="bottom"/>
          </w:tcPr>
          <w:p w:rsidR="00713EFC" w:rsidRPr="00F8205D" w:rsidRDefault="00713EFC" w:rsidP="003A1C53">
            <w:pPr>
              <w:autoSpaceDE w:val="0"/>
              <w:autoSpaceDN w:val="0"/>
              <w:ind w:left="-426" w:firstLine="142"/>
            </w:pPr>
            <w:r w:rsidRPr="00F8205D">
              <w:t>”</w:t>
            </w:r>
          </w:p>
        </w:tc>
        <w:tc>
          <w:tcPr>
            <w:tcW w:w="1418"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jc w:val="center"/>
            </w:pPr>
          </w:p>
        </w:tc>
        <w:tc>
          <w:tcPr>
            <w:tcW w:w="369" w:type="dxa"/>
            <w:tcBorders>
              <w:top w:val="nil"/>
              <w:left w:val="nil"/>
              <w:bottom w:val="nil"/>
              <w:right w:val="nil"/>
            </w:tcBorders>
            <w:vAlign w:val="bottom"/>
          </w:tcPr>
          <w:p w:rsidR="00713EFC" w:rsidRPr="00F8205D" w:rsidRDefault="00713EFC" w:rsidP="003A1C53">
            <w:pPr>
              <w:autoSpaceDE w:val="0"/>
              <w:autoSpaceDN w:val="0"/>
              <w:ind w:left="-426" w:firstLine="142"/>
              <w:jc w:val="right"/>
            </w:pPr>
            <w:r w:rsidRPr="00F8205D">
              <w:t>20</w:t>
            </w:r>
          </w:p>
        </w:tc>
        <w:tc>
          <w:tcPr>
            <w:tcW w:w="369" w:type="dxa"/>
            <w:tcBorders>
              <w:top w:val="nil"/>
              <w:left w:val="nil"/>
              <w:bottom w:val="single" w:sz="4" w:space="0" w:color="auto"/>
              <w:right w:val="nil"/>
            </w:tcBorders>
            <w:vAlign w:val="bottom"/>
          </w:tcPr>
          <w:p w:rsidR="00713EFC" w:rsidRPr="00F8205D" w:rsidRDefault="00713EFC" w:rsidP="003A1C53">
            <w:pPr>
              <w:autoSpaceDE w:val="0"/>
              <w:autoSpaceDN w:val="0"/>
              <w:ind w:left="-426" w:firstLine="142"/>
            </w:pPr>
          </w:p>
        </w:tc>
        <w:tc>
          <w:tcPr>
            <w:tcW w:w="312" w:type="dxa"/>
            <w:tcBorders>
              <w:top w:val="nil"/>
              <w:left w:val="nil"/>
              <w:bottom w:val="nil"/>
              <w:right w:val="nil"/>
            </w:tcBorders>
            <w:vAlign w:val="bottom"/>
          </w:tcPr>
          <w:p w:rsidR="00713EFC" w:rsidRPr="00F8205D" w:rsidRDefault="00713EFC" w:rsidP="003A1C53">
            <w:pPr>
              <w:autoSpaceDE w:val="0"/>
              <w:autoSpaceDN w:val="0"/>
              <w:ind w:left="-426" w:firstLine="142"/>
            </w:pPr>
            <w:proofErr w:type="gramStart"/>
            <w:r w:rsidRPr="00F8205D">
              <w:t>г</w:t>
            </w:r>
            <w:proofErr w:type="gramEnd"/>
            <w:r w:rsidRPr="00F8205D">
              <w:t>.</w:t>
            </w:r>
          </w:p>
        </w:tc>
      </w:tr>
    </w:tbl>
    <w:p w:rsidR="00713EFC" w:rsidRPr="00F8205D" w:rsidRDefault="00713EFC" w:rsidP="00713EFC">
      <w:pPr>
        <w:autoSpaceDE w:val="0"/>
        <w:autoSpaceDN w:val="0"/>
        <w:spacing w:before="120"/>
        <w:ind w:left="-426" w:firstLine="142"/>
        <w:jc w:val="center"/>
      </w:pP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(подпись)</w:t>
      </w:r>
    </w:p>
    <w:p w:rsidR="00713EFC" w:rsidRPr="00F8205D" w:rsidRDefault="00713EFC" w:rsidP="00713EFC">
      <w:pPr>
        <w:autoSpaceDE w:val="0"/>
        <w:autoSpaceDN w:val="0"/>
        <w:spacing w:before="120"/>
        <w:ind w:left="-426" w:firstLine="142"/>
      </w:pPr>
      <w:r w:rsidRPr="00F8205D">
        <w:t xml:space="preserve">Пометка об отказе ознакомления с актом проверки:  </w:t>
      </w:r>
    </w:p>
    <w:p w:rsidR="00713EFC" w:rsidRPr="00F8205D" w:rsidRDefault="00713EFC" w:rsidP="00713EFC">
      <w:pPr>
        <w:pBdr>
          <w:top w:val="single" w:sz="4" w:space="1" w:color="auto"/>
        </w:pBdr>
        <w:autoSpaceDE w:val="0"/>
        <w:autoSpaceDN w:val="0"/>
        <w:ind w:left="-426" w:firstLine="142"/>
        <w:jc w:val="center"/>
        <w:rPr>
          <w:sz w:val="20"/>
          <w:szCs w:val="20"/>
        </w:rPr>
      </w:pPr>
      <w:r w:rsidRPr="00F8205D">
        <w:rPr>
          <w:sz w:val="20"/>
          <w:szCs w:val="20"/>
        </w:rPr>
        <w:t>(подпись уполномоченного должностного лица (лиц), проводившего проверку)</w:t>
      </w:r>
    </w:p>
    <w:p w:rsidR="00713EFC" w:rsidRPr="00F8205D" w:rsidRDefault="00713EFC" w:rsidP="00713EFC">
      <w:pPr>
        <w:autoSpaceDE w:val="0"/>
        <w:autoSpaceDN w:val="0"/>
        <w:ind w:left="-426" w:firstLine="142"/>
      </w:pPr>
    </w:p>
    <w:p w:rsidR="00713EFC" w:rsidRPr="001F1E37" w:rsidRDefault="00713EFC" w:rsidP="00713EFC">
      <w:pPr>
        <w:rPr>
          <w:lang w:eastAsia="en-US"/>
        </w:rPr>
      </w:pPr>
      <w:r w:rsidRPr="001F1E37">
        <w:rPr>
          <w:lang w:eastAsia="en-US"/>
        </w:rPr>
        <w:t>Консультант юрист юридического отдела</w:t>
      </w:r>
    </w:p>
    <w:p w:rsidR="00EB0758" w:rsidRDefault="00713EFC" w:rsidP="00713EFC">
      <w:pPr>
        <w:rPr>
          <w:lang w:eastAsia="en-US"/>
        </w:rPr>
      </w:pPr>
      <w:proofErr w:type="spellStart"/>
      <w:r w:rsidRPr="001F1E37">
        <w:rPr>
          <w:lang w:eastAsia="en-US"/>
        </w:rPr>
        <w:t>М.А.Минеева</w:t>
      </w:r>
      <w:proofErr w:type="spellEnd"/>
    </w:p>
    <w:p w:rsidR="00EB0758" w:rsidRDefault="00EB0758" w:rsidP="00713EFC">
      <w:pPr>
        <w:rPr>
          <w:lang w:eastAsia="en-US"/>
        </w:rPr>
      </w:pPr>
    </w:p>
    <w:p w:rsidR="00EB0758" w:rsidRPr="003D41E9" w:rsidRDefault="00EB0758" w:rsidP="00EB0758">
      <w:pPr>
        <w:pStyle w:val="a6"/>
        <w:rPr>
          <w:bCs/>
          <w:szCs w:val="28"/>
        </w:rPr>
      </w:pPr>
      <w:r w:rsidRPr="003D41E9">
        <w:rPr>
          <w:szCs w:val="28"/>
        </w:rPr>
        <w:t>РОССИЙСКАЯ  ФЕДЕРАЦИЯ</w:t>
      </w:r>
    </w:p>
    <w:p w:rsidR="00EB0758" w:rsidRDefault="00EB0758" w:rsidP="00EB0758">
      <w:pPr>
        <w:pStyle w:val="a6"/>
        <w:rPr>
          <w:bCs/>
          <w:szCs w:val="28"/>
        </w:rPr>
      </w:pPr>
      <w:r w:rsidRPr="003D41E9">
        <w:rPr>
          <w:szCs w:val="28"/>
        </w:rPr>
        <w:t>ИРКУТСКАЯ ОБЛАСТЬ</w:t>
      </w:r>
    </w:p>
    <w:p w:rsidR="00EB0758" w:rsidRPr="003D41E9" w:rsidRDefault="00EB0758" w:rsidP="00EB0758">
      <w:pPr>
        <w:pStyle w:val="a6"/>
        <w:rPr>
          <w:bCs/>
          <w:szCs w:val="28"/>
        </w:rPr>
      </w:pPr>
      <w:r>
        <w:rPr>
          <w:szCs w:val="28"/>
        </w:rPr>
        <w:t>муниципальное казенное учреждение</w:t>
      </w:r>
    </w:p>
    <w:p w:rsidR="00EB0758" w:rsidRPr="003D41E9" w:rsidRDefault="00EB0758" w:rsidP="00EB0758">
      <w:pPr>
        <w:pStyle w:val="a6"/>
        <w:rPr>
          <w:bCs/>
          <w:szCs w:val="28"/>
        </w:rPr>
      </w:pPr>
      <w:r>
        <w:rPr>
          <w:szCs w:val="28"/>
        </w:rPr>
        <w:t>«</w:t>
      </w:r>
      <w:r w:rsidRPr="003D41E9">
        <w:rPr>
          <w:szCs w:val="28"/>
        </w:rPr>
        <w:t>Администрация муниципального образования</w:t>
      </w:r>
    </w:p>
    <w:p w:rsidR="00EB0758" w:rsidRPr="003D41E9" w:rsidRDefault="00EB0758" w:rsidP="00EB0758">
      <w:pPr>
        <w:pStyle w:val="a6"/>
        <w:rPr>
          <w:bCs/>
          <w:szCs w:val="28"/>
        </w:rPr>
      </w:pPr>
      <w:r w:rsidRPr="003D41E9">
        <w:rPr>
          <w:szCs w:val="28"/>
        </w:rPr>
        <w:t xml:space="preserve"> «Заларинский район»</w:t>
      </w:r>
    </w:p>
    <w:p w:rsidR="00EB0758" w:rsidRPr="00EB0758" w:rsidRDefault="00EB0758" w:rsidP="00EB0758">
      <w:pPr>
        <w:pStyle w:val="a6"/>
        <w:rPr>
          <w:bCs/>
          <w:szCs w:val="28"/>
        </w:rPr>
      </w:pPr>
      <w:r w:rsidRPr="00EB0758">
        <w:rPr>
          <w:szCs w:val="28"/>
        </w:rPr>
        <w:t>ПОСТАНОВЛЕНИЕ</w:t>
      </w:r>
    </w:p>
    <w:p w:rsidR="00EB0758" w:rsidRDefault="00EB0758" w:rsidP="00EB0758">
      <w:pPr>
        <w:jc w:val="center"/>
        <w:rPr>
          <w:b/>
          <w:szCs w:val="28"/>
        </w:rPr>
      </w:pPr>
    </w:p>
    <w:p w:rsidR="00EB0758" w:rsidRPr="003D41E9" w:rsidRDefault="00EB0758" w:rsidP="00EB0758">
      <w:pPr>
        <w:jc w:val="center"/>
        <w:rPr>
          <w:b/>
          <w:szCs w:val="28"/>
        </w:rPr>
      </w:pPr>
    </w:p>
    <w:p w:rsidR="00EB0758" w:rsidRDefault="00EB0758" w:rsidP="00EB0758">
      <w:pPr>
        <w:pStyle w:val="a6"/>
        <w:jc w:val="left"/>
        <w:rPr>
          <w:b/>
          <w:bCs/>
          <w:szCs w:val="28"/>
        </w:rPr>
      </w:pPr>
      <w:r>
        <w:rPr>
          <w:szCs w:val="28"/>
        </w:rPr>
        <w:t xml:space="preserve">24.05.  </w:t>
      </w:r>
      <w:r w:rsidRPr="003D41E9">
        <w:rPr>
          <w:szCs w:val="28"/>
        </w:rPr>
        <w:t>201</w:t>
      </w:r>
      <w:r>
        <w:rPr>
          <w:szCs w:val="28"/>
        </w:rPr>
        <w:t>6</w:t>
      </w:r>
      <w:r w:rsidRPr="003D41E9">
        <w:rPr>
          <w:szCs w:val="28"/>
        </w:rPr>
        <w:t xml:space="preserve"> г.         </w:t>
      </w:r>
      <w:r>
        <w:rPr>
          <w:szCs w:val="28"/>
        </w:rPr>
        <w:t xml:space="preserve">             </w:t>
      </w:r>
      <w:r w:rsidRPr="003D41E9">
        <w:rPr>
          <w:szCs w:val="28"/>
        </w:rPr>
        <w:t xml:space="preserve"> </w:t>
      </w:r>
      <w:r>
        <w:rPr>
          <w:szCs w:val="28"/>
        </w:rPr>
        <w:t xml:space="preserve">      </w:t>
      </w:r>
      <w:r w:rsidRPr="003D41E9">
        <w:rPr>
          <w:szCs w:val="28"/>
        </w:rPr>
        <w:t xml:space="preserve">    </w:t>
      </w:r>
      <w:proofErr w:type="spellStart"/>
      <w:r>
        <w:rPr>
          <w:szCs w:val="28"/>
        </w:rPr>
        <w:t>р.</w:t>
      </w:r>
      <w:r w:rsidRPr="003D41E9">
        <w:rPr>
          <w:szCs w:val="28"/>
        </w:rPr>
        <w:t>п</w:t>
      </w:r>
      <w:proofErr w:type="spellEnd"/>
      <w:r w:rsidRPr="003D41E9">
        <w:rPr>
          <w:szCs w:val="28"/>
        </w:rPr>
        <w:t xml:space="preserve">. Залари                               </w:t>
      </w:r>
      <w:r>
        <w:rPr>
          <w:szCs w:val="28"/>
        </w:rPr>
        <w:t xml:space="preserve">        </w:t>
      </w:r>
      <w:r w:rsidRPr="003D41E9">
        <w:rPr>
          <w:szCs w:val="28"/>
        </w:rPr>
        <w:t xml:space="preserve"> № </w:t>
      </w:r>
      <w:r>
        <w:rPr>
          <w:szCs w:val="28"/>
        </w:rPr>
        <w:t>201</w:t>
      </w: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2"/>
        <w:gridCol w:w="247"/>
      </w:tblGrid>
      <w:tr w:rsidR="00EB0758" w:rsidRPr="00AE02A1" w:rsidTr="00EB0758">
        <w:trPr>
          <w:trHeight w:val="679"/>
        </w:trPr>
        <w:tc>
          <w:tcPr>
            <w:tcW w:w="9272" w:type="dxa"/>
            <w:hideMark/>
          </w:tcPr>
          <w:p w:rsidR="00EB0758" w:rsidRPr="0015578D" w:rsidRDefault="00EB0758" w:rsidP="00EB0758">
            <w:pPr>
              <w:jc w:val="both"/>
              <w:rPr>
                <w:szCs w:val="28"/>
                <w:lang w:eastAsia="en-US"/>
              </w:rPr>
            </w:pPr>
            <w:r w:rsidRPr="00AE02A1">
              <w:rPr>
                <w:szCs w:val="28"/>
                <w:lang w:eastAsia="en-US"/>
              </w:rPr>
              <w:t>О</w:t>
            </w:r>
            <w:r>
              <w:rPr>
                <w:szCs w:val="28"/>
                <w:lang w:eastAsia="en-US"/>
              </w:rPr>
              <w:t xml:space="preserve"> </w:t>
            </w:r>
            <w:r w:rsidRPr="00AE02A1">
              <w:rPr>
                <w:szCs w:val="28"/>
                <w:lang w:eastAsia="en-US"/>
              </w:rPr>
              <w:t xml:space="preserve">проведении месячника качества  и  безопасности ранних овощей и  фруктов на территории </w:t>
            </w:r>
            <w:r>
              <w:rPr>
                <w:szCs w:val="28"/>
                <w:lang w:eastAsia="en-US"/>
              </w:rPr>
              <w:t>муниципального образования «</w:t>
            </w:r>
            <w:r w:rsidRPr="00AE02A1">
              <w:rPr>
                <w:bCs/>
                <w:szCs w:val="28"/>
                <w:lang w:eastAsia="en-US"/>
              </w:rPr>
              <w:t>Заларинск</w:t>
            </w:r>
            <w:r>
              <w:rPr>
                <w:bCs/>
                <w:szCs w:val="28"/>
                <w:lang w:eastAsia="en-US"/>
              </w:rPr>
              <w:t xml:space="preserve">ий </w:t>
            </w:r>
            <w:r w:rsidRPr="00AE02A1">
              <w:rPr>
                <w:bCs/>
                <w:szCs w:val="28"/>
                <w:lang w:eastAsia="en-US"/>
              </w:rPr>
              <w:t>район</w:t>
            </w:r>
            <w:r>
              <w:rPr>
                <w:bCs/>
                <w:szCs w:val="28"/>
                <w:lang w:eastAsia="en-US"/>
              </w:rPr>
              <w:t>»</w:t>
            </w:r>
          </w:p>
        </w:tc>
        <w:tc>
          <w:tcPr>
            <w:tcW w:w="247" w:type="dxa"/>
          </w:tcPr>
          <w:p w:rsidR="00EB0758" w:rsidRPr="00AE02A1" w:rsidRDefault="00EB0758" w:rsidP="003A1C53">
            <w:pPr>
              <w:jc w:val="both"/>
              <w:rPr>
                <w:szCs w:val="28"/>
                <w:lang w:eastAsia="en-US"/>
              </w:rPr>
            </w:pPr>
          </w:p>
        </w:tc>
      </w:tr>
    </w:tbl>
    <w:p w:rsidR="00EB0758" w:rsidRPr="00AE02A1" w:rsidRDefault="00EB0758" w:rsidP="00EB0758">
      <w:pPr>
        <w:jc w:val="both"/>
      </w:pPr>
      <w:r w:rsidRPr="00AE02A1">
        <w:t xml:space="preserve">         </w:t>
      </w:r>
      <w:proofErr w:type="gramStart"/>
      <w:r w:rsidRPr="00AE02A1">
        <w:t>В целях обеспечения безопасности услуг, оказываемых в сфере розничной торговли, предотвращения  заболеваний (отравлений) людей, связанных с употреблением некачественной  продовольственной продукции в летний период, и в соответствии с Законом Российской Федерации от 7 февраля 1992 года  № 2300-1 «О защите прав потребителей», Федеральным законом от 30 марта 1999 года № 52-ФЗ «О санитарно-эпидемиологическом благополучии населения», Федеральным законом от 2 января 2000 года № 29-ФЗ</w:t>
      </w:r>
      <w:proofErr w:type="gramEnd"/>
      <w:r w:rsidRPr="00AE02A1">
        <w:t xml:space="preserve"> «О качестве и безопасности пищевых продуктов», Распоряжением Службы потребительского рынка и лицензирования Иркутской области от </w:t>
      </w:r>
      <w:r>
        <w:t>20</w:t>
      </w:r>
      <w:r w:rsidRPr="00AE02A1">
        <w:t xml:space="preserve"> мая 201</w:t>
      </w:r>
      <w:r>
        <w:t>6</w:t>
      </w:r>
      <w:r w:rsidRPr="00AE02A1">
        <w:t xml:space="preserve"> года № </w:t>
      </w:r>
      <w:r>
        <w:t>872</w:t>
      </w:r>
      <w:r w:rsidRPr="00AE02A1">
        <w:t>-ср «О проведении месячника качества и безопасности ранних овощей и фруктов на территории Иркутской области», руководствуясь статьей 46 Устава муниципального образования «Заларинский район»,</w:t>
      </w:r>
      <w:r>
        <w:t xml:space="preserve"> администрация муниципального образования «Заларинский район»</w:t>
      </w:r>
    </w:p>
    <w:p w:rsidR="00EB0758" w:rsidRDefault="00EB0758" w:rsidP="00EB0758">
      <w:pPr>
        <w:jc w:val="both"/>
      </w:pPr>
      <w:proofErr w:type="gramStart"/>
      <w:r w:rsidRPr="00AE02A1">
        <w:t>П</w:t>
      </w:r>
      <w:proofErr w:type="gramEnd"/>
      <w:r w:rsidRPr="00AE02A1">
        <w:t xml:space="preserve"> О С Т А Н О В Л Я </w:t>
      </w:r>
      <w:r>
        <w:t>Е Т</w:t>
      </w:r>
      <w:r w:rsidRPr="00AE02A1">
        <w:t xml:space="preserve">:  </w:t>
      </w:r>
    </w:p>
    <w:p w:rsidR="00EB0758" w:rsidRPr="00AE02A1" w:rsidRDefault="00EB0758" w:rsidP="00CB5C02">
      <w:pPr>
        <w:pStyle w:val="aa"/>
        <w:numPr>
          <w:ilvl w:val="0"/>
          <w:numId w:val="5"/>
        </w:numPr>
        <w:tabs>
          <w:tab w:val="left" w:pos="709"/>
        </w:tabs>
        <w:ind w:left="0" w:firstLine="709"/>
        <w:jc w:val="both"/>
      </w:pPr>
      <w:r w:rsidRPr="00AE02A1">
        <w:t xml:space="preserve">Принять   участие   в   месячнике </w:t>
      </w:r>
      <w:r w:rsidRPr="00AE02A1">
        <w:rPr>
          <w:szCs w:val="28"/>
        </w:rPr>
        <w:t xml:space="preserve">качества  и  безопасности ранних овощей и  фруктов (далее – месячник), </w:t>
      </w:r>
      <w:r w:rsidRPr="007F5B58">
        <w:t>организованном  на территории  Иркутской области в период с</w:t>
      </w:r>
      <w:r>
        <w:t xml:space="preserve"> 25 мая по 24 июня </w:t>
      </w:r>
      <w:r w:rsidRPr="007F5B58">
        <w:t>201</w:t>
      </w:r>
      <w:r>
        <w:t xml:space="preserve">6 </w:t>
      </w:r>
      <w:r w:rsidRPr="007F5B58">
        <w:t xml:space="preserve">года  и </w:t>
      </w:r>
      <w:r>
        <w:t xml:space="preserve"> </w:t>
      </w:r>
      <w:r w:rsidRPr="007F5B58">
        <w:t xml:space="preserve">провести </w:t>
      </w:r>
      <w:r>
        <w:t xml:space="preserve">   </w:t>
      </w:r>
      <w:r w:rsidRPr="007F5B58">
        <w:t xml:space="preserve">в указанные сроки месячник  на территории  </w:t>
      </w:r>
      <w:r w:rsidRPr="00AE02A1">
        <w:rPr>
          <w:szCs w:val="28"/>
        </w:rPr>
        <w:t>муниципального образования «Заларинский район»</w:t>
      </w:r>
      <w:r>
        <w:rPr>
          <w:szCs w:val="28"/>
        </w:rPr>
        <w:t>.</w:t>
      </w:r>
    </w:p>
    <w:p w:rsidR="00EB0758" w:rsidRPr="00AE02A1" w:rsidRDefault="00EB0758" w:rsidP="00CB5C02">
      <w:pPr>
        <w:numPr>
          <w:ilvl w:val="0"/>
          <w:numId w:val="5"/>
        </w:numPr>
        <w:ind w:left="0" w:firstLine="709"/>
        <w:jc w:val="both"/>
      </w:pPr>
      <w:proofErr w:type="gramStart"/>
      <w:r w:rsidRPr="00AE02A1">
        <w:t xml:space="preserve">Рекомендовать Территориальному отделу Управления Федеральной службы по надзору в сфере защиты прав потребителей и благополучия человека по Иркутской области в </w:t>
      </w:r>
      <w:proofErr w:type="spellStart"/>
      <w:r w:rsidRPr="00AE02A1">
        <w:t>Заларинском</w:t>
      </w:r>
      <w:proofErr w:type="spellEnd"/>
      <w:r w:rsidRPr="00AE02A1">
        <w:t xml:space="preserve">, Балаганском и </w:t>
      </w:r>
      <w:proofErr w:type="spellStart"/>
      <w:r>
        <w:t>Нукутском</w:t>
      </w:r>
      <w:proofErr w:type="spellEnd"/>
      <w:r>
        <w:t xml:space="preserve"> </w:t>
      </w:r>
      <w:r w:rsidRPr="00AE02A1">
        <w:t>районах (</w:t>
      </w:r>
      <w:r>
        <w:t xml:space="preserve">С.В. </w:t>
      </w:r>
      <w:proofErr w:type="spellStart"/>
      <w:r w:rsidRPr="00AE02A1">
        <w:t>Томашева</w:t>
      </w:r>
      <w:proofErr w:type="spellEnd"/>
      <w:r w:rsidRPr="00AE02A1">
        <w:t>)</w:t>
      </w:r>
      <w:r>
        <w:t xml:space="preserve">, </w:t>
      </w:r>
      <w:r w:rsidRPr="00AE02A1">
        <w:t xml:space="preserve"> </w:t>
      </w:r>
      <w:proofErr w:type="spellStart"/>
      <w:r>
        <w:t>Зиминскому</w:t>
      </w:r>
      <w:proofErr w:type="spellEnd"/>
      <w:r>
        <w:t xml:space="preserve"> межрайонному отделу Управления </w:t>
      </w:r>
      <w:proofErr w:type="spellStart"/>
      <w:r>
        <w:t>Россельхознадзора</w:t>
      </w:r>
      <w:proofErr w:type="spellEnd"/>
      <w:r>
        <w:t xml:space="preserve"> по Иркутской области и республике Бурятия (А.И. </w:t>
      </w:r>
      <w:proofErr w:type="spellStart"/>
      <w:r>
        <w:t>Кель</w:t>
      </w:r>
      <w:proofErr w:type="spellEnd"/>
      <w:r>
        <w:t xml:space="preserve">) </w:t>
      </w:r>
      <w:r w:rsidRPr="00AE02A1">
        <w:t>при   проведении  проверок</w:t>
      </w:r>
      <w:r>
        <w:t xml:space="preserve"> в период проведения </w:t>
      </w:r>
      <w:r w:rsidRPr="00AE02A1">
        <w:t xml:space="preserve"> </w:t>
      </w:r>
      <w:r>
        <w:t xml:space="preserve">месячника </w:t>
      </w:r>
      <w:r w:rsidRPr="00AE02A1">
        <w:t>по основаниям, предусмотренным действующим законодательством, обратить  внимание на соблюдение правил реализации</w:t>
      </w:r>
      <w:proofErr w:type="gramEnd"/>
      <w:r w:rsidRPr="00AE02A1">
        <w:t xml:space="preserve"> овощной продукции и фруктов и  проинформировать отдел потребительского рынка товаров, услуг и ценообразования муниципального казенного учреждения «Администрация муниципального образования «Заларинский район» об итогах проведения </w:t>
      </w:r>
      <w:r>
        <w:t>проверок</w:t>
      </w:r>
      <w:r w:rsidRPr="00AE02A1">
        <w:t xml:space="preserve"> в срок до </w:t>
      </w:r>
      <w:r>
        <w:t>1</w:t>
      </w:r>
      <w:r w:rsidRPr="00AE02A1">
        <w:rPr>
          <w:b/>
        </w:rPr>
        <w:t xml:space="preserve"> </w:t>
      </w:r>
      <w:r w:rsidRPr="00AE02A1">
        <w:t>июля  201</w:t>
      </w:r>
      <w:r>
        <w:t>6</w:t>
      </w:r>
      <w:r w:rsidRPr="00AE02A1">
        <w:t xml:space="preserve"> года.</w:t>
      </w:r>
    </w:p>
    <w:p w:rsidR="00EB0758" w:rsidRPr="00AE02A1" w:rsidRDefault="00EB0758" w:rsidP="00CB5C02">
      <w:pPr>
        <w:numPr>
          <w:ilvl w:val="0"/>
          <w:numId w:val="5"/>
        </w:numPr>
        <w:ind w:left="0" w:firstLine="709"/>
        <w:jc w:val="both"/>
      </w:pPr>
      <w:r w:rsidRPr="00AE02A1">
        <w:t xml:space="preserve">Отделу потребительского рынка товаров, услуг и ценообразования  муниципального казенного учреждения  «Администрация муниципального образования «Заларинский район»: </w:t>
      </w:r>
    </w:p>
    <w:p w:rsidR="00EB0758" w:rsidRPr="00AE02A1" w:rsidRDefault="00EB0758" w:rsidP="00EB0758">
      <w:pPr>
        <w:tabs>
          <w:tab w:val="left" w:pos="567"/>
        </w:tabs>
        <w:ind w:firstLine="567"/>
        <w:jc w:val="both"/>
      </w:pPr>
      <w:r w:rsidRPr="00AE02A1">
        <w:t xml:space="preserve"> 1)  проинформировать через средства массовой информации население муниципального образования «Заларинский район» о проведении месячника;</w:t>
      </w:r>
    </w:p>
    <w:p w:rsidR="00EB0758" w:rsidRPr="00AE02A1" w:rsidRDefault="00EB0758" w:rsidP="00EB0758">
      <w:pPr>
        <w:tabs>
          <w:tab w:val="left" w:pos="567"/>
        </w:tabs>
        <w:ind w:firstLine="567"/>
        <w:jc w:val="both"/>
      </w:pPr>
      <w:r w:rsidRPr="00AE02A1">
        <w:t xml:space="preserve"> 2)  организовать во взаимодействии с сотрудниками МО МВД России «Заларинский» (</w:t>
      </w:r>
      <w:r>
        <w:t xml:space="preserve">И.И. </w:t>
      </w:r>
      <w:proofErr w:type="spellStart"/>
      <w:r>
        <w:t>Гордин</w:t>
      </w:r>
      <w:proofErr w:type="spellEnd"/>
      <w:r w:rsidRPr="00AE02A1">
        <w:t>) проведение рейдов по пресечению торговли овощами и фруктами  в  неустановленных  орган</w:t>
      </w:r>
      <w:r>
        <w:t xml:space="preserve">ами </w:t>
      </w:r>
      <w:r w:rsidRPr="00AE02A1">
        <w:t>местного самоуправления местах;</w:t>
      </w:r>
    </w:p>
    <w:p w:rsidR="00EB0758" w:rsidRPr="00AE02A1" w:rsidRDefault="00EB0758" w:rsidP="00EB0758">
      <w:pPr>
        <w:ind w:firstLine="567"/>
        <w:jc w:val="both"/>
      </w:pPr>
      <w:r w:rsidRPr="00AE02A1">
        <w:t xml:space="preserve"> 3)  организовать в период проведения месячника «горячую линию» по качеству и безопасности ранних овощей и фруктов и несанкционированной торговле;</w:t>
      </w:r>
    </w:p>
    <w:p w:rsidR="00EB0758" w:rsidRPr="00AE02A1" w:rsidRDefault="00EB0758" w:rsidP="00EB0758">
      <w:pPr>
        <w:ind w:firstLine="567"/>
        <w:jc w:val="both"/>
      </w:pPr>
      <w:r w:rsidRPr="00AE02A1">
        <w:lastRenderedPageBreak/>
        <w:t xml:space="preserve"> 4) о результатах проведенной работы проинформировать  службу потребительского рынка и лицензирования Иркутской области в срок до </w:t>
      </w:r>
      <w:r>
        <w:t>5</w:t>
      </w:r>
      <w:r w:rsidRPr="00AE02A1">
        <w:t xml:space="preserve"> июля  201</w:t>
      </w:r>
      <w:r>
        <w:t>5</w:t>
      </w:r>
      <w:r w:rsidRPr="00AE02A1">
        <w:t xml:space="preserve">  года;</w:t>
      </w:r>
    </w:p>
    <w:p w:rsidR="00EB0758" w:rsidRPr="00AE02A1" w:rsidRDefault="00EB0758" w:rsidP="00EB0758">
      <w:pPr>
        <w:tabs>
          <w:tab w:val="left" w:pos="709"/>
        </w:tabs>
        <w:ind w:firstLine="567"/>
        <w:jc w:val="both"/>
      </w:pPr>
      <w:r w:rsidRPr="00AE02A1">
        <w:tab/>
        <w:t xml:space="preserve">5)  подвести  итоги проведения </w:t>
      </w:r>
      <w:r>
        <w:t>м</w:t>
      </w:r>
      <w:r w:rsidRPr="00AE02A1">
        <w:t xml:space="preserve">есячника и подготовить информацию для освещения в средствах массовой информации в срок до </w:t>
      </w:r>
      <w:r>
        <w:t>15</w:t>
      </w:r>
      <w:r w:rsidRPr="00AE02A1">
        <w:t xml:space="preserve"> июля  201</w:t>
      </w:r>
      <w:r>
        <w:t>5</w:t>
      </w:r>
      <w:r w:rsidRPr="00AE02A1">
        <w:t xml:space="preserve"> года.</w:t>
      </w:r>
    </w:p>
    <w:p w:rsidR="00EB0758" w:rsidRPr="00FC55F5" w:rsidRDefault="00EB0758" w:rsidP="00EB0758">
      <w:pPr>
        <w:ind w:firstLine="709"/>
        <w:jc w:val="both"/>
      </w:pPr>
      <w:r w:rsidRPr="00AE02A1">
        <w:t xml:space="preserve">  4. </w:t>
      </w:r>
      <w:r>
        <w:t>Н</w:t>
      </w:r>
      <w:r w:rsidRPr="00AE02A1">
        <w:t xml:space="preserve">астоящее  постановление </w:t>
      </w:r>
      <w:r>
        <w:t xml:space="preserve">подлежит официальному </w:t>
      </w:r>
      <w:r w:rsidRPr="00AE02A1">
        <w:t>опубликова</w:t>
      </w:r>
      <w:r>
        <w:t>нию</w:t>
      </w:r>
      <w:r w:rsidRPr="00476C7B">
        <w:t xml:space="preserve"> </w:t>
      </w:r>
      <w:r w:rsidRPr="00FC55F5">
        <w:t xml:space="preserve">в информационном </w:t>
      </w:r>
      <w:r>
        <w:t xml:space="preserve">листке </w:t>
      </w:r>
      <w:r w:rsidRPr="00FC55F5">
        <w:t xml:space="preserve"> «Мэрия» и на официальном сайте муниципального образования</w:t>
      </w:r>
      <w:r>
        <w:t xml:space="preserve"> «Заларинский район»</w:t>
      </w:r>
      <w:r w:rsidRPr="00FC55F5">
        <w:t xml:space="preserve"> в</w:t>
      </w:r>
      <w:r>
        <w:t xml:space="preserve"> </w:t>
      </w:r>
      <w:r w:rsidRPr="00FC55F5">
        <w:t xml:space="preserve"> </w:t>
      </w:r>
      <w:r w:rsidRPr="000774B4">
        <w:t>информационно-телекоммуникационной сети «Интернет»</w:t>
      </w:r>
      <w:r>
        <w:t>.</w:t>
      </w:r>
    </w:p>
    <w:p w:rsidR="00EB0758" w:rsidRDefault="00EB0758" w:rsidP="00EB0758">
      <w:pPr>
        <w:ind w:firstLine="709"/>
        <w:jc w:val="both"/>
      </w:pPr>
      <w:r w:rsidRPr="00AE02A1">
        <w:t xml:space="preserve">5.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муниципального образования  «Заларинский район»  </w:t>
      </w:r>
      <w:proofErr w:type="spellStart"/>
      <w:r>
        <w:t>Орноева</w:t>
      </w:r>
      <w:proofErr w:type="spellEnd"/>
      <w:r>
        <w:t xml:space="preserve"> В.С.</w:t>
      </w:r>
    </w:p>
    <w:p w:rsidR="00EB0758" w:rsidRDefault="00EB0758" w:rsidP="00EB0758">
      <w:pPr>
        <w:jc w:val="both"/>
        <w:rPr>
          <w:szCs w:val="28"/>
        </w:rPr>
      </w:pPr>
      <w:r w:rsidRPr="00AE02A1">
        <w:rPr>
          <w:szCs w:val="28"/>
        </w:rPr>
        <w:t xml:space="preserve">Глава </w:t>
      </w:r>
      <w:r>
        <w:rPr>
          <w:szCs w:val="28"/>
        </w:rPr>
        <w:t xml:space="preserve">администрации </w:t>
      </w:r>
      <w:proofErr w:type="gramStart"/>
      <w:r w:rsidRPr="00AE02A1">
        <w:rPr>
          <w:szCs w:val="28"/>
        </w:rPr>
        <w:t>муниципального</w:t>
      </w:r>
      <w:proofErr w:type="gramEnd"/>
      <w:r w:rsidRPr="00AE02A1">
        <w:rPr>
          <w:szCs w:val="28"/>
        </w:rPr>
        <w:t xml:space="preserve"> </w:t>
      </w:r>
    </w:p>
    <w:p w:rsidR="00EB0758" w:rsidRDefault="00EB0758" w:rsidP="00EB0758">
      <w:pPr>
        <w:jc w:val="both"/>
        <w:rPr>
          <w:szCs w:val="28"/>
        </w:rPr>
      </w:pPr>
      <w:r>
        <w:rPr>
          <w:szCs w:val="28"/>
        </w:rPr>
        <w:t>о</w:t>
      </w:r>
      <w:r w:rsidRPr="00AE02A1">
        <w:rPr>
          <w:szCs w:val="28"/>
        </w:rPr>
        <w:t>бразования</w:t>
      </w:r>
      <w:r>
        <w:rPr>
          <w:szCs w:val="28"/>
        </w:rPr>
        <w:t xml:space="preserve"> «Заларинский район»</w:t>
      </w:r>
      <w:r w:rsidRPr="00AE02A1">
        <w:rPr>
          <w:szCs w:val="28"/>
        </w:rPr>
        <w:t xml:space="preserve">                                             В.В. Самойлович</w:t>
      </w:r>
    </w:p>
    <w:p w:rsidR="002341D0" w:rsidRDefault="002341D0" w:rsidP="002341D0">
      <w:pPr>
        <w:widowControl w:val="0"/>
        <w:rPr>
          <w:b/>
          <w:color w:val="000080"/>
          <w:szCs w:val="20"/>
        </w:rPr>
      </w:pPr>
      <w:r>
        <w:rPr>
          <w:rFonts w:ascii="Courier New" w:hAnsi="Courier New"/>
          <w:b/>
          <w:noProof/>
          <w:color w:val="000080"/>
        </w:rPr>
        <w:t xml:space="preserve">                        </w:t>
      </w:r>
      <w:r>
        <w:rPr>
          <w:b/>
          <w:color w:val="000080"/>
        </w:rPr>
        <w:t>РОССИЙСКАЯ ФЕДЕРАЦИЯ</w:t>
      </w:r>
    </w:p>
    <w:p w:rsidR="002341D0" w:rsidRDefault="002341D0" w:rsidP="002341D0">
      <w:pPr>
        <w:widowControl w:val="0"/>
        <w:jc w:val="center"/>
        <w:rPr>
          <w:b/>
          <w:color w:val="000080"/>
        </w:rPr>
      </w:pPr>
      <w:r>
        <w:rPr>
          <w:b/>
          <w:color w:val="000080"/>
        </w:rPr>
        <w:t>ИРКУТСКАЯ ОБЛАСТЬ</w:t>
      </w:r>
    </w:p>
    <w:p w:rsidR="002341D0" w:rsidRDefault="002341D0" w:rsidP="002341D0">
      <w:pPr>
        <w:widowControl w:val="0"/>
        <w:jc w:val="center"/>
        <w:rPr>
          <w:b/>
          <w:color w:val="000080"/>
        </w:rPr>
      </w:pPr>
      <w:r>
        <w:rPr>
          <w:b/>
          <w:color w:val="000080"/>
        </w:rPr>
        <w:t>муниципальное казенное учреждение</w:t>
      </w:r>
    </w:p>
    <w:p w:rsidR="002341D0" w:rsidRDefault="002341D0" w:rsidP="002341D0">
      <w:pPr>
        <w:widowControl w:val="0"/>
        <w:jc w:val="center"/>
        <w:rPr>
          <w:b/>
          <w:color w:val="000080"/>
        </w:rPr>
      </w:pPr>
      <w:r>
        <w:rPr>
          <w:b/>
          <w:color w:val="000080"/>
        </w:rPr>
        <w:t>«Администрация муниципального образования</w:t>
      </w:r>
    </w:p>
    <w:p w:rsidR="002341D0" w:rsidRDefault="002341D0" w:rsidP="002341D0">
      <w:pPr>
        <w:widowControl w:val="0"/>
        <w:jc w:val="center"/>
        <w:rPr>
          <w:b/>
          <w:color w:val="000080"/>
        </w:rPr>
      </w:pPr>
      <w:r>
        <w:rPr>
          <w:b/>
          <w:color w:val="000080"/>
        </w:rPr>
        <w:t>«Заларинский район»</w:t>
      </w:r>
    </w:p>
    <w:p w:rsidR="002341D0" w:rsidRDefault="002341D0" w:rsidP="002341D0">
      <w:pPr>
        <w:widowControl w:val="0"/>
        <w:jc w:val="center"/>
        <w:rPr>
          <w:b/>
          <w:color w:val="000080"/>
          <w:sz w:val="32"/>
          <w:szCs w:val="32"/>
        </w:rPr>
      </w:pPr>
      <w:r>
        <w:rPr>
          <w:b/>
          <w:color w:val="000080"/>
          <w:sz w:val="32"/>
          <w:szCs w:val="32"/>
        </w:rPr>
        <w:t>ПОСТАНОВЛЕНИЕ</w:t>
      </w:r>
    </w:p>
    <w:p w:rsidR="002341D0" w:rsidRDefault="002341D0" w:rsidP="002341D0">
      <w:pPr>
        <w:widowControl w:val="0"/>
        <w:rPr>
          <w:color w:val="000080"/>
          <w:szCs w:val="28"/>
          <w:u w:val="single"/>
        </w:rPr>
      </w:pPr>
      <w:r>
        <w:rPr>
          <w:color w:val="000080"/>
          <w:szCs w:val="28"/>
        </w:rPr>
        <w:t xml:space="preserve">от 25.05.2016 г.           </w:t>
      </w:r>
      <w:r>
        <w:rPr>
          <w:color w:val="000080"/>
          <w:szCs w:val="28"/>
        </w:rPr>
        <w:tab/>
        <w:t xml:space="preserve">                      </w:t>
      </w:r>
      <w:proofErr w:type="spellStart"/>
      <w:r>
        <w:rPr>
          <w:color w:val="000080"/>
          <w:szCs w:val="28"/>
        </w:rPr>
        <w:t>р.п</w:t>
      </w:r>
      <w:proofErr w:type="spellEnd"/>
      <w:r>
        <w:rPr>
          <w:color w:val="000080"/>
          <w:szCs w:val="28"/>
        </w:rPr>
        <w:t xml:space="preserve">. Залари         </w:t>
      </w:r>
      <w:r>
        <w:rPr>
          <w:color w:val="000080"/>
          <w:szCs w:val="28"/>
        </w:rPr>
        <w:tab/>
        <w:t xml:space="preserve">                            №204</w:t>
      </w:r>
    </w:p>
    <w:p w:rsidR="002341D0" w:rsidRDefault="002341D0" w:rsidP="002341D0">
      <w:pPr>
        <w:rPr>
          <w:szCs w:val="28"/>
        </w:rPr>
      </w:pPr>
      <w:r>
        <w:rPr>
          <w:bCs/>
          <w:szCs w:val="28"/>
        </w:rPr>
        <w:t xml:space="preserve">Об утверждении Административного регламента предоставления муниципальной </w:t>
      </w:r>
      <w:r>
        <w:rPr>
          <w:szCs w:val="28"/>
        </w:rPr>
        <w:t>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«Заларинский район»  в новой редакции</w:t>
      </w:r>
    </w:p>
    <w:p w:rsidR="002341D0" w:rsidRDefault="002341D0" w:rsidP="002341D0">
      <w:pPr>
        <w:ind w:firstLine="708"/>
        <w:rPr>
          <w:szCs w:val="28"/>
        </w:rPr>
      </w:pPr>
      <w:proofErr w:type="gramStart"/>
      <w:r>
        <w:rPr>
          <w:szCs w:val="28"/>
        </w:rPr>
        <w:t xml:space="preserve">В целях повышения качества предоставления и доступности муниципальных услуг на территории муниципального образования «Заларинский район», в соответствии с Федеральным законом от 06.10.2003 № 131-ФЗ «Об общих принципах организации местного самоуправления в Российской Федерации», </w:t>
      </w:r>
      <w:hyperlink r:id="rId33" w:history="1">
        <w:r>
          <w:rPr>
            <w:rStyle w:val="af3"/>
            <w:szCs w:val="28"/>
          </w:rPr>
          <w:t>Федеральным законом</w:t>
        </w:r>
      </w:hyperlink>
      <w:r>
        <w:rPr>
          <w:szCs w:val="28"/>
        </w:rPr>
        <w:t xml:space="preserve"> от 27.07.2010 № 210-ФЗ «Об организации предоставления государственных и муниципальных услуг», руководствуясь статьями 22, 46 Устава муниципального образования «Заларинский район», администрация муниципального образования «Заларинский район» </w:t>
      </w:r>
      <w:proofErr w:type="gramEnd"/>
    </w:p>
    <w:p w:rsidR="002341D0" w:rsidRDefault="002341D0" w:rsidP="002341D0">
      <w:pPr>
        <w:rPr>
          <w:szCs w:val="28"/>
        </w:rPr>
      </w:pPr>
      <w:proofErr w:type="gramStart"/>
      <w:r>
        <w:rPr>
          <w:szCs w:val="28"/>
        </w:rPr>
        <w:t>П</w:t>
      </w:r>
      <w:proofErr w:type="gramEnd"/>
      <w:r>
        <w:rPr>
          <w:szCs w:val="28"/>
        </w:rPr>
        <w:t xml:space="preserve"> О С Т А Н О В Л Я Е Т:</w:t>
      </w:r>
    </w:p>
    <w:p w:rsidR="002341D0" w:rsidRDefault="002341D0" w:rsidP="002341D0">
      <w:pPr>
        <w:rPr>
          <w:rFonts w:eastAsiaTheme="minorEastAsia"/>
          <w:szCs w:val="28"/>
        </w:rPr>
      </w:pPr>
      <w:r>
        <w:rPr>
          <w:szCs w:val="28"/>
        </w:rPr>
        <w:t xml:space="preserve">        1. Утвердить </w:t>
      </w:r>
      <w:r>
        <w:rPr>
          <w:bCs/>
          <w:szCs w:val="28"/>
        </w:rPr>
        <w:t xml:space="preserve">Административный регламент предоставления муниципальной </w:t>
      </w:r>
      <w:r>
        <w:rPr>
          <w:szCs w:val="28"/>
        </w:rPr>
        <w:t>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«Заларинский район»  (прилагается).</w:t>
      </w:r>
    </w:p>
    <w:p w:rsidR="002341D0" w:rsidRDefault="002341D0" w:rsidP="002341D0">
      <w:pPr>
        <w:ind w:firstLine="567"/>
        <w:rPr>
          <w:szCs w:val="28"/>
        </w:rPr>
      </w:pPr>
      <w:r>
        <w:rPr>
          <w:szCs w:val="28"/>
        </w:rPr>
        <w:t>2. Постановление муниципального казенного учреждения «Администрация муниципального образования «Заларинский район» от 09.10.2015 года № 597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«Заларинский район» считать утратившим силу.</w:t>
      </w:r>
    </w:p>
    <w:p w:rsidR="002341D0" w:rsidRDefault="002341D0" w:rsidP="002341D0">
      <w:pPr>
        <w:widowControl w:val="0"/>
        <w:autoSpaceDE w:val="0"/>
        <w:autoSpaceDN w:val="0"/>
        <w:adjustRightInd w:val="0"/>
        <w:ind w:firstLine="567"/>
        <w:rPr>
          <w:szCs w:val="28"/>
        </w:rPr>
      </w:pPr>
      <w:r>
        <w:rPr>
          <w:szCs w:val="28"/>
        </w:rPr>
        <w:t>3. Опубликовать настоящее постановление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p>
    <w:p w:rsidR="002341D0" w:rsidRDefault="002341D0" w:rsidP="002341D0">
      <w:pPr>
        <w:widowControl w:val="0"/>
        <w:autoSpaceDE w:val="0"/>
        <w:autoSpaceDN w:val="0"/>
        <w:adjustRightInd w:val="0"/>
        <w:ind w:firstLine="567"/>
        <w:rPr>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муниципального образования «Заларинский район» В.С. </w:t>
      </w:r>
      <w:proofErr w:type="spellStart"/>
      <w:r>
        <w:rPr>
          <w:szCs w:val="28"/>
        </w:rPr>
        <w:t>Орноева</w:t>
      </w:r>
      <w:proofErr w:type="spellEnd"/>
      <w:r>
        <w:rPr>
          <w:szCs w:val="28"/>
        </w:rPr>
        <w:t xml:space="preserve">. </w:t>
      </w:r>
    </w:p>
    <w:p w:rsidR="002341D0" w:rsidRDefault="002341D0" w:rsidP="002341D0">
      <w:pPr>
        <w:rPr>
          <w:szCs w:val="28"/>
        </w:rPr>
      </w:pPr>
      <w:r>
        <w:rPr>
          <w:szCs w:val="28"/>
        </w:rPr>
        <w:t>Глава администрации</w:t>
      </w:r>
    </w:p>
    <w:p w:rsidR="002341D0" w:rsidRDefault="002341D0" w:rsidP="002341D0">
      <w:pPr>
        <w:rPr>
          <w:szCs w:val="28"/>
        </w:rPr>
      </w:pPr>
      <w:r>
        <w:rPr>
          <w:szCs w:val="28"/>
        </w:rPr>
        <w:t>муниципального образования</w:t>
      </w:r>
    </w:p>
    <w:p w:rsidR="002341D0" w:rsidRDefault="002341D0" w:rsidP="002341D0">
      <w:pPr>
        <w:rPr>
          <w:b/>
          <w:szCs w:val="28"/>
        </w:rPr>
      </w:pPr>
      <w:r>
        <w:rPr>
          <w:szCs w:val="28"/>
        </w:rPr>
        <w:t xml:space="preserve">«Заларинский район»                                                                   </w:t>
      </w:r>
      <w:proofErr w:type="spellStart"/>
      <w:r>
        <w:rPr>
          <w:szCs w:val="28"/>
        </w:rPr>
        <w:t>В.В.Самойлович</w:t>
      </w:r>
      <w:proofErr w:type="spellEnd"/>
    </w:p>
    <w:tbl>
      <w:tblPr>
        <w:tblW w:w="0" w:type="auto"/>
        <w:tblLook w:val="04A0" w:firstRow="1" w:lastRow="0" w:firstColumn="1" w:lastColumn="0" w:noHBand="0" w:noVBand="1"/>
      </w:tblPr>
      <w:tblGrid>
        <w:gridCol w:w="4644"/>
        <w:gridCol w:w="4701"/>
      </w:tblGrid>
      <w:tr w:rsidR="002341D0" w:rsidTr="002341D0">
        <w:tc>
          <w:tcPr>
            <w:tcW w:w="4644" w:type="dxa"/>
          </w:tcPr>
          <w:p w:rsidR="002341D0" w:rsidRDefault="002341D0">
            <w:pPr>
              <w:spacing w:line="256" w:lineRule="auto"/>
              <w:jc w:val="right"/>
              <w:rPr>
                <w:sz w:val="28"/>
                <w:szCs w:val="28"/>
                <w:lang w:eastAsia="en-US"/>
              </w:rPr>
            </w:pPr>
          </w:p>
        </w:tc>
        <w:tc>
          <w:tcPr>
            <w:tcW w:w="4701" w:type="dxa"/>
            <w:hideMark/>
          </w:tcPr>
          <w:p w:rsidR="002341D0" w:rsidRDefault="002341D0">
            <w:pPr>
              <w:spacing w:line="256" w:lineRule="auto"/>
              <w:rPr>
                <w:sz w:val="28"/>
                <w:szCs w:val="28"/>
                <w:lang w:eastAsia="en-US"/>
              </w:rPr>
            </w:pPr>
            <w:r>
              <w:rPr>
                <w:szCs w:val="28"/>
                <w:lang w:eastAsia="en-US"/>
              </w:rPr>
              <w:t xml:space="preserve">Утвержден постановлением администрации муниципального образования «Заларинский район» </w:t>
            </w:r>
          </w:p>
          <w:p w:rsidR="002341D0" w:rsidRDefault="002341D0">
            <w:pPr>
              <w:spacing w:line="256" w:lineRule="auto"/>
              <w:jc w:val="both"/>
              <w:rPr>
                <w:sz w:val="28"/>
                <w:szCs w:val="28"/>
                <w:lang w:eastAsia="en-US"/>
              </w:rPr>
            </w:pPr>
            <w:r>
              <w:rPr>
                <w:szCs w:val="28"/>
                <w:lang w:eastAsia="en-US"/>
              </w:rPr>
              <w:t>от «25» 05. 2016года № 204</w:t>
            </w:r>
          </w:p>
        </w:tc>
      </w:tr>
    </w:tbl>
    <w:p w:rsidR="002341D0" w:rsidRDefault="002341D0" w:rsidP="002341D0">
      <w:pPr>
        <w:jc w:val="center"/>
        <w:rPr>
          <w:b/>
        </w:rPr>
      </w:pPr>
      <w:r>
        <w:rPr>
          <w:b/>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«ЗАЛАРИНСКИЙ РАЙОН»</w:t>
      </w:r>
    </w:p>
    <w:p w:rsidR="002341D0" w:rsidRDefault="002341D0" w:rsidP="002341D0">
      <w:pPr>
        <w:widowControl w:val="0"/>
        <w:autoSpaceDE w:val="0"/>
        <w:autoSpaceDN w:val="0"/>
        <w:adjustRightInd w:val="0"/>
        <w:jc w:val="center"/>
        <w:outlineLvl w:val="1"/>
        <w:rPr>
          <w:sz w:val="28"/>
          <w:szCs w:val="28"/>
        </w:rPr>
      </w:pPr>
      <w:r>
        <w:rPr>
          <w:szCs w:val="28"/>
        </w:rPr>
        <w:t>Раздел I. ОБЩИЕ ПОЛОЖЕНИЯ</w:t>
      </w:r>
    </w:p>
    <w:p w:rsidR="002341D0" w:rsidRDefault="002341D0" w:rsidP="002341D0">
      <w:pPr>
        <w:widowControl w:val="0"/>
        <w:autoSpaceDE w:val="0"/>
        <w:autoSpaceDN w:val="0"/>
        <w:adjustRightInd w:val="0"/>
        <w:jc w:val="center"/>
        <w:outlineLvl w:val="2"/>
        <w:rPr>
          <w:szCs w:val="28"/>
        </w:rPr>
      </w:pPr>
      <w:bookmarkStart w:id="2" w:name="Par43"/>
      <w:bookmarkEnd w:id="2"/>
      <w:r>
        <w:rPr>
          <w:szCs w:val="28"/>
        </w:rPr>
        <w:t>Глава 1. ПРЕДМЕТ РЕГУЛИРОВАНИЯ АДМИНИСТРАТИВНОГО РЕГЛАМЕНТА</w:t>
      </w:r>
    </w:p>
    <w:p w:rsidR="002341D0" w:rsidRDefault="002341D0" w:rsidP="002341D0">
      <w:pPr>
        <w:widowControl w:val="0"/>
        <w:autoSpaceDE w:val="0"/>
        <w:autoSpaceDN w:val="0"/>
        <w:adjustRightInd w:val="0"/>
        <w:ind w:firstLine="709"/>
        <w:rPr>
          <w:szCs w:val="28"/>
        </w:rPr>
      </w:pPr>
      <w:r>
        <w:rPr>
          <w:szCs w:val="28"/>
        </w:rPr>
        <w:t>1. </w:t>
      </w:r>
      <w:proofErr w:type="gramStart"/>
      <w:r>
        <w:rPr>
          <w:szCs w:val="28"/>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«Заларинский район», (далее – административный регламент)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разрешений, а также выдаче</w:t>
      </w:r>
      <w:proofErr w:type="gramEnd"/>
      <w:r>
        <w:rPr>
          <w:szCs w:val="28"/>
        </w:rPr>
        <w:t xml:space="preserve"> предписаний о демонтаже рекламных конструкций.</w:t>
      </w:r>
    </w:p>
    <w:p w:rsidR="002341D0" w:rsidRDefault="002341D0" w:rsidP="002341D0">
      <w:pPr>
        <w:widowControl w:val="0"/>
        <w:autoSpaceDE w:val="0"/>
        <w:autoSpaceDN w:val="0"/>
        <w:adjustRightInd w:val="0"/>
        <w:ind w:firstLine="709"/>
        <w:rPr>
          <w:szCs w:val="28"/>
        </w:rPr>
      </w:pPr>
      <w:r>
        <w:rPr>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«Заларинский район».</w:t>
      </w:r>
    </w:p>
    <w:p w:rsidR="002341D0" w:rsidRDefault="002341D0" w:rsidP="002341D0">
      <w:pPr>
        <w:widowControl w:val="0"/>
        <w:autoSpaceDE w:val="0"/>
        <w:autoSpaceDN w:val="0"/>
        <w:adjustRightInd w:val="0"/>
        <w:jc w:val="center"/>
        <w:outlineLvl w:val="2"/>
        <w:rPr>
          <w:szCs w:val="28"/>
        </w:rPr>
      </w:pPr>
      <w:bookmarkStart w:id="3" w:name="Par49"/>
      <w:bookmarkEnd w:id="3"/>
      <w:r>
        <w:rPr>
          <w:szCs w:val="28"/>
        </w:rPr>
        <w:t>Глава 2. КРУГ ЗАЯВИТЕЛЕЙ</w:t>
      </w:r>
    </w:p>
    <w:p w:rsidR="002341D0" w:rsidRDefault="002341D0" w:rsidP="002341D0">
      <w:pPr>
        <w:autoSpaceDE w:val="0"/>
        <w:autoSpaceDN w:val="0"/>
        <w:adjustRightInd w:val="0"/>
        <w:ind w:firstLine="709"/>
        <w:rPr>
          <w:szCs w:val="28"/>
          <w:lang w:eastAsia="en-US"/>
        </w:rPr>
      </w:pPr>
      <w:bookmarkStart w:id="4" w:name="Par51"/>
      <w:bookmarkEnd w:id="4"/>
      <w:r>
        <w:rPr>
          <w:szCs w:val="28"/>
          <w:lang w:eastAsia="en-US"/>
        </w:rPr>
        <w:t>3. Муниципальная услуга предоставляется физическим и юридическим лицам, которые являются:</w:t>
      </w:r>
    </w:p>
    <w:p w:rsidR="002341D0" w:rsidRDefault="002341D0" w:rsidP="002341D0">
      <w:pPr>
        <w:autoSpaceDE w:val="0"/>
        <w:autoSpaceDN w:val="0"/>
        <w:adjustRightInd w:val="0"/>
        <w:ind w:firstLine="709"/>
        <w:rPr>
          <w:szCs w:val="28"/>
          <w:lang w:eastAsia="en-US"/>
        </w:rPr>
      </w:pPr>
      <w:r>
        <w:rPr>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2341D0" w:rsidRDefault="002341D0" w:rsidP="002341D0">
      <w:pPr>
        <w:autoSpaceDE w:val="0"/>
        <w:autoSpaceDN w:val="0"/>
        <w:adjustRightInd w:val="0"/>
        <w:ind w:firstLine="709"/>
        <w:rPr>
          <w:szCs w:val="28"/>
          <w:lang w:eastAsia="en-US"/>
        </w:rPr>
      </w:pPr>
      <w:r>
        <w:rPr>
          <w:szCs w:val="28"/>
          <w:lang w:eastAsia="en-US"/>
        </w:rPr>
        <w:t xml:space="preserve">2) лицом, </w:t>
      </w:r>
      <w:proofErr w:type="spellStart"/>
      <w:r>
        <w:rPr>
          <w:szCs w:val="28"/>
          <w:lang w:eastAsia="en-US"/>
        </w:rPr>
        <w:t>управомоченным</w:t>
      </w:r>
      <w:proofErr w:type="spellEnd"/>
      <w:r>
        <w:rPr>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2341D0" w:rsidRDefault="002341D0" w:rsidP="002341D0">
      <w:pPr>
        <w:autoSpaceDE w:val="0"/>
        <w:autoSpaceDN w:val="0"/>
        <w:adjustRightInd w:val="0"/>
        <w:ind w:firstLine="709"/>
        <w:rPr>
          <w:szCs w:val="28"/>
          <w:lang w:eastAsia="en-US"/>
        </w:rPr>
      </w:pPr>
      <w:r>
        <w:rPr>
          <w:szCs w:val="28"/>
          <w:lang w:eastAsia="en-US"/>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2341D0" w:rsidRDefault="002341D0" w:rsidP="002341D0">
      <w:pPr>
        <w:autoSpaceDE w:val="0"/>
        <w:autoSpaceDN w:val="0"/>
        <w:adjustRightInd w:val="0"/>
        <w:ind w:firstLine="709"/>
        <w:rPr>
          <w:szCs w:val="28"/>
          <w:lang w:eastAsia="en-US"/>
        </w:rPr>
      </w:pPr>
      <w:r>
        <w:rPr>
          <w:szCs w:val="28"/>
          <w:lang w:eastAsia="en-US"/>
        </w:rPr>
        <w:t>4) доверительным управляющим недвижимого имущества, к которому присоединяется рекламная конструкция;</w:t>
      </w:r>
    </w:p>
    <w:p w:rsidR="002341D0" w:rsidRDefault="002341D0" w:rsidP="002341D0">
      <w:pPr>
        <w:autoSpaceDE w:val="0"/>
        <w:autoSpaceDN w:val="0"/>
        <w:adjustRightInd w:val="0"/>
        <w:ind w:firstLine="709"/>
        <w:rPr>
          <w:szCs w:val="28"/>
          <w:lang w:eastAsia="en-US"/>
        </w:rPr>
      </w:pPr>
      <w:r>
        <w:rPr>
          <w:szCs w:val="28"/>
          <w:lang w:eastAsia="en-US"/>
        </w:rPr>
        <w:t>5) владельцем рекламной конструкции.</w:t>
      </w:r>
    </w:p>
    <w:p w:rsidR="002341D0" w:rsidRDefault="002341D0" w:rsidP="002341D0">
      <w:pPr>
        <w:widowControl w:val="0"/>
        <w:autoSpaceDE w:val="0"/>
        <w:autoSpaceDN w:val="0"/>
        <w:adjustRightInd w:val="0"/>
        <w:ind w:firstLine="709"/>
        <w:rPr>
          <w:szCs w:val="28"/>
        </w:rPr>
      </w:pPr>
      <w:r>
        <w:rPr>
          <w:szCs w:val="28"/>
        </w:rPr>
        <w:t xml:space="preserve">4. </w:t>
      </w:r>
      <w:proofErr w:type="gramStart"/>
      <w:r>
        <w:rPr>
          <w:szCs w:val="28"/>
        </w:rPr>
        <w:t>При обращении за получением муниципальной услуги от имени заявителей взаимодействие с отделом по строительству</w:t>
      </w:r>
      <w:proofErr w:type="gramEnd"/>
      <w:r>
        <w:rPr>
          <w:szCs w:val="28"/>
        </w:rPr>
        <w:t>, архитектуре и дорожному хозяйству комитета по строительству, дорожному и жилищно-коммунальному хозяйству муниципального казенного учреждения «Администрация муниципального образования «Заларинский район» вправе осуществлять их уполномоченные представители в соответствии с законодательством.</w:t>
      </w:r>
    </w:p>
    <w:p w:rsidR="002341D0" w:rsidRDefault="002341D0" w:rsidP="002341D0">
      <w:pPr>
        <w:widowControl w:val="0"/>
        <w:autoSpaceDE w:val="0"/>
        <w:autoSpaceDN w:val="0"/>
        <w:adjustRightInd w:val="0"/>
        <w:ind w:firstLine="709"/>
        <w:rPr>
          <w:szCs w:val="28"/>
        </w:rPr>
      </w:pPr>
      <w:r>
        <w:rPr>
          <w:szCs w:val="28"/>
        </w:rPr>
        <w:t>5. Лица, указанные в пунктах3, 4 настоящего административного регламента, далее именуются заявителями.</w:t>
      </w:r>
    </w:p>
    <w:p w:rsidR="002341D0" w:rsidRDefault="002341D0" w:rsidP="002341D0">
      <w:pPr>
        <w:widowControl w:val="0"/>
        <w:autoSpaceDE w:val="0"/>
        <w:autoSpaceDN w:val="0"/>
        <w:adjustRightInd w:val="0"/>
        <w:jc w:val="center"/>
        <w:outlineLvl w:val="2"/>
        <w:rPr>
          <w:szCs w:val="28"/>
        </w:rPr>
      </w:pPr>
      <w:bookmarkStart w:id="5" w:name="Par61"/>
      <w:bookmarkEnd w:id="5"/>
      <w:r>
        <w:rPr>
          <w:szCs w:val="28"/>
        </w:rPr>
        <w:t>Глава 3. ТРЕБОВАНИЯ К ПОРЯДКУ ИНФОРМИРОВАНИЯ</w:t>
      </w:r>
    </w:p>
    <w:p w:rsidR="002341D0" w:rsidRDefault="002341D0" w:rsidP="002341D0">
      <w:pPr>
        <w:widowControl w:val="0"/>
        <w:autoSpaceDE w:val="0"/>
        <w:autoSpaceDN w:val="0"/>
        <w:adjustRightInd w:val="0"/>
        <w:jc w:val="center"/>
        <w:rPr>
          <w:szCs w:val="28"/>
        </w:rPr>
      </w:pPr>
      <w:r>
        <w:rPr>
          <w:szCs w:val="28"/>
        </w:rPr>
        <w:t>О ПРЕДОСТАВЛЕНИИ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rPr>
        <w:t xml:space="preserve">отдел по строительству, </w:t>
      </w:r>
      <w:r>
        <w:rPr>
          <w:rFonts w:ascii="Times New Roman" w:hAnsi="Times New Roman"/>
          <w:sz w:val="28"/>
          <w:szCs w:val="28"/>
        </w:rPr>
        <w:lastRenderedPageBreak/>
        <w:t xml:space="preserve">архитектуре и дорожному хозяйству комитета по строительству, дорожному и жилищно-коммунальному хозяйству муниципального казенного учреждения «Администрация муниципального образования «Заларинский район» </w:t>
      </w:r>
      <w:r>
        <w:rPr>
          <w:rFonts w:ascii="Times New Roman" w:hAnsi="Times New Roman" w:cs="Times New Roman"/>
          <w:sz w:val="28"/>
          <w:szCs w:val="28"/>
        </w:rPr>
        <w:t>(далее – уполномоченный орган).</w:t>
      </w:r>
    </w:p>
    <w:p w:rsidR="002341D0" w:rsidRDefault="002341D0" w:rsidP="002341D0">
      <w:pPr>
        <w:autoSpaceDE w:val="0"/>
        <w:autoSpaceDN w:val="0"/>
        <w:adjustRightInd w:val="0"/>
        <w:ind w:firstLine="709"/>
        <w:rPr>
          <w:sz w:val="28"/>
          <w:szCs w:val="28"/>
          <w:lang w:eastAsia="en-US"/>
        </w:rPr>
      </w:pPr>
      <w:r>
        <w:rPr>
          <w:szCs w:val="28"/>
        </w:rPr>
        <w:t xml:space="preserve">6.1. </w:t>
      </w:r>
      <w:r>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Информация предоставляется:</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2341D0" w:rsidRDefault="002341D0" w:rsidP="002341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«Интернет»–http: //</w:t>
      </w:r>
      <w:r>
        <w:rPr>
          <w:rFonts w:ascii="Times New Roman" w:hAnsi="Times New Roman" w:cs="Times New Roman"/>
          <w:sz w:val="28"/>
          <w:szCs w:val="28"/>
          <w:lang w:val="en-US"/>
        </w:rPr>
        <w:t>www</w:t>
      </w:r>
      <w:r>
        <w:rPr>
          <w:rFonts w:ascii="Times New Roman" w:hAnsi="Times New Roman" w:cs="Times New Roman"/>
          <w:sz w:val="28"/>
          <w:szCs w:val="28"/>
        </w:rPr>
        <w:t xml:space="preserve">.zalari.ru/,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4" w:history="1">
        <w:r>
          <w:rPr>
            <w:rStyle w:val="af3"/>
            <w:szCs w:val="28"/>
          </w:rPr>
          <w:t>http://38.gosuslugi.ru</w:t>
        </w:r>
      </w:hyperlink>
      <w:r>
        <w:rPr>
          <w:rFonts w:ascii="Times New Roman" w:hAnsi="Times New Roman" w:cs="Times New Roman"/>
          <w:sz w:val="28"/>
          <w:szCs w:val="28"/>
        </w:rPr>
        <w:t>/(далее – Портал);</w:t>
      </w:r>
      <w:proofErr w:type="gramEnd"/>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Должностное лицо уполномоченного органа, осуществляющее предоставление информации, принимает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Основными требованиями при предоставлении информации являются:</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четкость и доступность в изложении информации;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«Заларинский район»,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2341D0" w:rsidRDefault="002341D0" w:rsidP="002341D0">
      <w:pPr>
        <w:autoSpaceDE w:val="0"/>
        <w:autoSpaceDN w:val="0"/>
        <w:adjustRightInd w:val="0"/>
        <w:ind w:firstLine="709"/>
        <w:rPr>
          <w:sz w:val="28"/>
          <w:szCs w:val="28"/>
        </w:rPr>
      </w:pPr>
      <w:r>
        <w:rPr>
          <w:szCs w:val="28"/>
          <w:lang w:eastAsia="en-US"/>
        </w:rPr>
        <w:t>Прием заявителей главой администрации муниципального образования «Заларинский район», либо лицом его замещающим проводится по предварительной записи, которая осуществляется по телефону 8 (395-52)2-11-05.</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2341D0" w:rsidRDefault="002341D0" w:rsidP="002341D0">
      <w:pPr>
        <w:widowControl w:val="0"/>
        <w:autoSpaceDE w:val="0"/>
        <w:autoSpaceDN w:val="0"/>
        <w:adjustRightInd w:val="0"/>
        <w:ind w:firstLine="709"/>
        <w:rPr>
          <w:sz w:val="28"/>
          <w:szCs w:val="28"/>
        </w:rPr>
      </w:pPr>
      <w:r>
        <w:rPr>
          <w:szCs w:val="28"/>
        </w:rPr>
        <w:lastRenderedPageBreak/>
        <w:t>б) на официальном сайте уполномоченного органа в информационно-телекоммуникационной сети «Интернет»–http://</w:t>
      </w:r>
      <w:r>
        <w:rPr>
          <w:szCs w:val="28"/>
          <w:lang w:val="en-US"/>
        </w:rPr>
        <w:t>www</w:t>
      </w:r>
      <w:r>
        <w:rPr>
          <w:szCs w:val="28"/>
        </w:rPr>
        <w:t>.</w:t>
      </w:r>
      <w:proofErr w:type="spellStart"/>
      <w:r>
        <w:rPr>
          <w:szCs w:val="28"/>
        </w:rPr>
        <w:t>zalari.ru,официальном</w:t>
      </w:r>
      <w:proofErr w:type="spellEnd"/>
      <w:r>
        <w:rPr>
          <w:szCs w:val="28"/>
        </w:rPr>
        <w:t xml:space="preserve"> сайте МФЦ, а также на Портале;</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341D0" w:rsidRDefault="002341D0" w:rsidP="00234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2341D0" w:rsidRDefault="002341D0" w:rsidP="002341D0">
      <w:pPr>
        <w:widowControl w:val="0"/>
        <w:autoSpaceDE w:val="0"/>
        <w:autoSpaceDN w:val="0"/>
        <w:adjustRightInd w:val="0"/>
        <w:ind w:firstLine="709"/>
        <w:rPr>
          <w:sz w:val="28"/>
          <w:szCs w:val="28"/>
        </w:rPr>
      </w:pPr>
      <w:r>
        <w:rPr>
          <w:szCs w:val="28"/>
        </w:rPr>
        <w:t>17. Информация об уполномоченном органе:</w:t>
      </w:r>
    </w:p>
    <w:p w:rsidR="002341D0" w:rsidRDefault="002341D0" w:rsidP="002341D0">
      <w:pPr>
        <w:widowControl w:val="0"/>
        <w:autoSpaceDE w:val="0"/>
        <w:autoSpaceDN w:val="0"/>
        <w:adjustRightInd w:val="0"/>
        <w:ind w:firstLine="709"/>
        <w:rPr>
          <w:szCs w:val="28"/>
        </w:rPr>
      </w:pPr>
      <w:r>
        <w:rPr>
          <w:szCs w:val="28"/>
        </w:rPr>
        <w:t xml:space="preserve">а) место нахождения:666322, Иркутская область, Заларинский район, </w:t>
      </w:r>
      <w:proofErr w:type="spellStart"/>
      <w:r>
        <w:rPr>
          <w:szCs w:val="28"/>
        </w:rPr>
        <w:t>р.п</w:t>
      </w:r>
      <w:proofErr w:type="spellEnd"/>
      <w:r>
        <w:rPr>
          <w:szCs w:val="28"/>
        </w:rPr>
        <w:t>. Залари, ул. Ленина, 103, каб.206;</w:t>
      </w:r>
    </w:p>
    <w:p w:rsidR="002341D0" w:rsidRDefault="002341D0" w:rsidP="002341D0">
      <w:pPr>
        <w:widowControl w:val="0"/>
        <w:autoSpaceDE w:val="0"/>
        <w:autoSpaceDN w:val="0"/>
        <w:adjustRightInd w:val="0"/>
        <w:ind w:firstLine="709"/>
        <w:rPr>
          <w:szCs w:val="28"/>
        </w:rPr>
      </w:pPr>
      <w:r>
        <w:rPr>
          <w:szCs w:val="28"/>
        </w:rPr>
        <w:t xml:space="preserve">б) телефон: 8 (395-52) 2-16-01; </w:t>
      </w:r>
    </w:p>
    <w:p w:rsidR="002341D0" w:rsidRDefault="002341D0" w:rsidP="002341D0">
      <w:pPr>
        <w:widowControl w:val="0"/>
        <w:autoSpaceDE w:val="0"/>
        <w:autoSpaceDN w:val="0"/>
        <w:adjustRightInd w:val="0"/>
        <w:ind w:firstLine="709"/>
        <w:rPr>
          <w:szCs w:val="28"/>
        </w:rPr>
      </w:pPr>
      <w:r>
        <w:rPr>
          <w:szCs w:val="28"/>
        </w:rPr>
        <w:t xml:space="preserve">в) почтовый адрес для направления документов и обращений: 666322 Иркутская область, Заларинский район, </w:t>
      </w:r>
      <w:proofErr w:type="spellStart"/>
      <w:r>
        <w:rPr>
          <w:szCs w:val="28"/>
        </w:rPr>
        <w:t>р.п</w:t>
      </w:r>
      <w:proofErr w:type="spellEnd"/>
      <w:r>
        <w:rPr>
          <w:szCs w:val="28"/>
        </w:rPr>
        <w:t>. Залари, ул. Ленина, 103;</w:t>
      </w:r>
    </w:p>
    <w:p w:rsidR="002341D0" w:rsidRDefault="002341D0" w:rsidP="002341D0">
      <w:pPr>
        <w:widowControl w:val="0"/>
        <w:autoSpaceDE w:val="0"/>
        <w:autoSpaceDN w:val="0"/>
        <w:adjustRightInd w:val="0"/>
        <w:ind w:firstLine="709"/>
        <w:rPr>
          <w:rFonts w:eastAsiaTheme="minorEastAsia"/>
          <w:szCs w:val="28"/>
        </w:rPr>
      </w:pPr>
      <w:r>
        <w:rPr>
          <w:szCs w:val="28"/>
        </w:rPr>
        <w:t>г) официальный сайт в информационно-телекоммуникационной сети «Интернет» –http: //</w:t>
      </w:r>
      <w:r>
        <w:rPr>
          <w:szCs w:val="28"/>
          <w:lang w:val="en-US"/>
        </w:rPr>
        <w:t>www</w:t>
      </w:r>
      <w:r>
        <w:rPr>
          <w:szCs w:val="28"/>
        </w:rPr>
        <w:t>.zalari.ru;</w:t>
      </w:r>
    </w:p>
    <w:p w:rsidR="002341D0" w:rsidRDefault="002341D0" w:rsidP="002341D0">
      <w:pPr>
        <w:widowControl w:val="0"/>
        <w:autoSpaceDE w:val="0"/>
        <w:autoSpaceDN w:val="0"/>
        <w:adjustRightInd w:val="0"/>
        <w:ind w:firstLine="709"/>
        <w:rPr>
          <w:szCs w:val="28"/>
        </w:rPr>
      </w:pPr>
      <w:r>
        <w:rPr>
          <w:szCs w:val="28"/>
        </w:rPr>
        <w:t>д) адрес электронной почты: zaladmin@irmail.ru.</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341D0" w:rsidTr="002341D0">
        <w:tc>
          <w:tcPr>
            <w:tcW w:w="9345" w:type="dxa"/>
            <w:hideMark/>
          </w:tcPr>
          <w:p w:rsidR="002341D0" w:rsidRDefault="002341D0">
            <w:pPr>
              <w:widowControl w:val="0"/>
              <w:autoSpaceDE w:val="0"/>
              <w:autoSpaceDN w:val="0"/>
              <w:adjustRightInd w:val="0"/>
              <w:ind w:firstLine="709"/>
              <w:rPr>
                <w:sz w:val="28"/>
                <w:szCs w:val="28"/>
                <w:lang w:eastAsia="en-US"/>
              </w:rPr>
            </w:pPr>
            <w:r>
              <w:rPr>
                <w:szCs w:val="28"/>
                <w:lang w:eastAsia="en-US"/>
              </w:rPr>
              <w:t>18. График приема заявителей в уполномоченном органе: понедельни</w:t>
            </w:r>
            <w:proofErr w:type="gramStart"/>
            <w:r>
              <w:rPr>
                <w:szCs w:val="28"/>
                <w:lang w:eastAsia="en-US"/>
              </w:rPr>
              <w:t>к-</w:t>
            </w:r>
            <w:proofErr w:type="gramEnd"/>
            <w:r>
              <w:rPr>
                <w:szCs w:val="28"/>
                <w:lang w:eastAsia="en-US"/>
              </w:rPr>
              <w:t xml:space="preserve"> пятница с 8.00 до 17.00 перерыв с 12.00 до 13.00.</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2341D0">
              <w:tc>
                <w:tcPr>
                  <w:tcW w:w="9345" w:type="dxa"/>
                </w:tcPr>
                <w:p w:rsidR="002341D0" w:rsidRDefault="002341D0">
                  <w:pPr>
                    <w:widowControl w:val="0"/>
                    <w:autoSpaceDE w:val="0"/>
                    <w:autoSpaceDN w:val="0"/>
                    <w:adjustRightInd w:val="0"/>
                    <w:ind w:firstLine="601"/>
                    <w:rPr>
                      <w:sz w:val="28"/>
                      <w:szCs w:val="28"/>
                      <w:lang w:eastAsia="en-US"/>
                    </w:rPr>
                  </w:pPr>
                  <w:r>
                    <w:rPr>
                      <w:szCs w:val="28"/>
                      <w:lang w:eastAsia="en-US"/>
                    </w:rPr>
                    <w:t xml:space="preserve">Суббота, воскресенье – выходные дни </w:t>
                  </w:r>
                </w:p>
                <w:p w:rsidR="002341D0" w:rsidRDefault="002341D0">
                  <w:pPr>
                    <w:widowControl w:val="0"/>
                    <w:autoSpaceDE w:val="0"/>
                    <w:autoSpaceDN w:val="0"/>
                    <w:adjustRightInd w:val="0"/>
                    <w:ind w:firstLine="601"/>
                    <w:rPr>
                      <w:szCs w:val="28"/>
                      <w:lang w:eastAsia="en-US"/>
                    </w:rPr>
                  </w:pPr>
                  <w:r>
                    <w:rPr>
                      <w:szCs w:val="28"/>
                      <w:lang w:eastAsia="en-US"/>
                    </w:rPr>
                    <w:t>18.1. График приема заявителей руководителем уполномоченного органа:</w:t>
                  </w:r>
                </w:p>
                <w:tbl>
                  <w:tblPr>
                    <w:tblStyle w:val="ad"/>
                    <w:tblW w:w="57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3969"/>
                  </w:tblGrid>
                  <w:tr w:rsidR="002341D0">
                    <w:tc>
                      <w:tcPr>
                        <w:tcW w:w="1735" w:type="dxa"/>
                        <w:hideMark/>
                      </w:tcPr>
                      <w:p w:rsidR="002341D0" w:rsidRDefault="002341D0">
                        <w:pPr>
                          <w:widowControl w:val="0"/>
                          <w:autoSpaceDE w:val="0"/>
                          <w:autoSpaceDN w:val="0"/>
                          <w:adjustRightInd w:val="0"/>
                          <w:ind w:left="-103"/>
                          <w:jc w:val="both"/>
                          <w:rPr>
                            <w:sz w:val="28"/>
                            <w:szCs w:val="28"/>
                            <w:lang w:eastAsia="en-US"/>
                          </w:rPr>
                        </w:pPr>
                        <w:r>
                          <w:rPr>
                            <w:szCs w:val="28"/>
                            <w:lang w:eastAsia="en-US"/>
                          </w:rPr>
                          <w:t xml:space="preserve">Понедельник- </w:t>
                        </w:r>
                      </w:p>
                    </w:tc>
                    <w:tc>
                      <w:tcPr>
                        <w:tcW w:w="3969" w:type="dxa"/>
                        <w:hideMark/>
                      </w:tcPr>
                      <w:p w:rsidR="002341D0" w:rsidRDefault="002341D0">
                        <w:pPr>
                          <w:widowControl w:val="0"/>
                          <w:autoSpaceDE w:val="0"/>
                          <w:autoSpaceDN w:val="0"/>
                          <w:adjustRightInd w:val="0"/>
                          <w:jc w:val="both"/>
                          <w:rPr>
                            <w:sz w:val="28"/>
                            <w:szCs w:val="28"/>
                            <w:lang w:eastAsia="en-US"/>
                          </w:rPr>
                        </w:pPr>
                        <w:r>
                          <w:rPr>
                            <w:szCs w:val="28"/>
                            <w:lang w:eastAsia="en-US"/>
                          </w:rPr>
                          <w:t>14.00 – 17.00.</w:t>
                        </w:r>
                      </w:p>
                    </w:tc>
                  </w:tr>
                </w:tbl>
                <w:p w:rsidR="002341D0" w:rsidRDefault="002341D0">
                  <w:pPr>
                    <w:widowControl w:val="0"/>
                    <w:autoSpaceDE w:val="0"/>
                    <w:autoSpaceDN w:val="0"/>
                    <w:adjustRightInd w:val="0"/>
                    <w:ind w:firstLine="601"/>
                    <w:rPr>
                      <w:sz w:val="28"/>
                      <w:szCs w:val="28"/>
                      <w:lang w:eastAsia="en-US"/>
                    </w:rPr>
                  </w:pPr>
                  <w:r>
                    <w:rPr>
                      <w:szCs w:val="28"/>
                      <w:lang w:eastAsia="en-US"/>
                    </w:rPr>
                    <w:t xml:space="preserve">19. </w:t>
                  </w:r>
                  <w:proofErr w:type="gramStart"/>
                  <w:r>
                    <w:rPr>
                      <w:szCs w:val="28"/>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roofErr w:type="gramEnd"/>
                </w:p>
                <w:p w:rsidR="002341D0" w:rsidRDefault="002341D0">
                  <w:pPr>
                    <w:widowControl w:val="0"/>
                    <w:autoSpaceDE w:val="0"/>
                    <w:autoSpaceDN w:val="0"/>
                    <w:adjustRightInd w:val="0"/>
                    <w:ind w:firstLine="601"/>
                    <w:jc w:val="both"/>
                    <w:rPr>
                      <w:sz w:val="28"/>
                      <w:szCs w:val="28"/>
                      <w:lang w:eastAsia="en-US"/>
                    </w:rPr>
                  </w:pPr>
                </w:p>
              </w:tc>
            </w:tr>
          </w:tbl>
          <w:p w:rsidR="002341D0" w:rsidRDefault="002341D0">
            <w:pPr>
              <w:widowControl w:val="0"/>
              <w:autoSpaceDE w:val="0"/>
              <w:autoSpaceDN w:val="0"/>
              <w:adjustRightInd w:val="0"/>
              <w:ind w:firstLine="601"/>
              <w:jc w:val="both"/>
              <w:rPr>
                <w:sz w:val="28"/>
                <w:szCs w:val="28"/>
                <w:lang w:eastAsia="en-US"/>
              </w:rPr>
            </w:pPr>
          </w:p>
        </w:tc>
      </w:tr>
    </w:tbl>
    <w:p w:rsidR="002341D0" w:rsidRDefault="002341D0" w:rsidP="002341D0">
      <w:pPr>
        <w:widowControl w:val="0"/>
        <w:autoSpaceDE w:val="0"/>
        <w:autoSpaceDN w:val="0"/>
        <w:adjustRightInd w:val="0"/>
        <w:jc w:val="center"/>
        <w:outlineLvl w:val="1"/>
        <w:rPr>
          <w:sz w:val="28"/>
          <w:szCs w:val="28"/>
        </w:rPr>
      </w:pPr>
      <w:bookmarkStart w:id="6" w:name="Par144"/>
      <w:bookmarkEnd w:id="6"/>
      <w:r>
        <w:rPr>
          <w:szCs w:val="28"/>
        </w:rPr>
        <w:t>Раздел II. СТАНДАРТ ПРЕДОСТАВЛЕНИЯ МУНИЦИПАЛЬНОЙ УСЛУГИ</w:t>
      </w:r>
    </w:p>
    <w:p w:rsidR="002341D0" w:rsidRDefault="002341D0" w:rsidP="002341D0">
      <w:pPr>
        <w:widowControl w:val="0"/>
        <w:autoSpaceDE w:val="0"/>
        <w:autoSpaceDN w:val="0"/>
        <w:adjustRightInd w:val="0"/>
        <w:jc w:val="center"/>
        <w:outlineLvl w:val="2"/>
        <w:rPr>
          <w:szCs w:val="28"/>
        </w:rPr>
      </w:pPr>
      <w:bookmarkStart w:id="7" w:name="Par146"/>
      <w:bookmarkEnd w:id="7"/>
      <w:r>
        <w:rPr>
          <w:szCs w:val="28"/>
        </w:rPr>
        <w:t>Глава 4. НАИМЕНОВАНИЕ МУНИЦИПАЛЬНОЙ УСЛУГИ</w:t>
      </w:r>
    </w:p>
    <w:p w:rsidR="002341D0" w:rsidRDefault="002341D0" w:rsidP="002341D0">
      <w:pPr>
        <w:widowControl w:val="0"/>
        <w:autoSpaceDE w:val="0"/>
        <w:autoSpaceDN w:val="0"/>
        <w:adjustRightInd w:val="0"/>
        <w:ind w:firstLine="709"/>
        <w:rPr>
          <w:szCs w:val="28"/>
        </w:rPr>
      </w:pPr>
      <w:r>
        <w:rPr>
          <w:szCs w:val="28"/>
        </w:rPr>
        <w:t xml:space="preserve">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w:t>
      </w:r>
      <w:r>
        <w:rPr>
          <w:szCs w:val="28"/>
        </w:rPr>
        <w:lastRenderedPageBreak/>
        <w:t>конструкций на территории муниципального образования «Заларинский район».</w:t>
      </w:r>
    </w:p>
    <w:p w:rsidR="002341D0" w:rsidRDefault="002341D0" w:rsidP="002341D0">
      <w:pPr>
        <w:pStyle w:val="ConsPlusNormal"/>
        <w:ind w:firstLine="540"/>
        <w:jc w:val="both"/>
        <w:rPr>
          <w:rFonts w:ascii="Times New Roman" w:hAnsi="Times New Roman" w:cs="Times New Roman"/>
          <w:sz w:val="28"/>
          <w:szCs w:val="28"/>
          <w:lang w:eastAsia="en-US"/>
        </w:rPr>
      </w:pPr>
      <w:r>
        <w:rPr>
          <w:rFonts w:ascii="Times New Roman" w:hAnsi="Times New Roman"/>
          <w:sz w:val="28"/>
          <w:szCs w:val="28"/>
          <w:lang w:eastAsia="en-US"/>
        </w:rPr>
        <w:t xml:space="preserve">21. </w:t>
      </w:r>
      <w:proofErr w:type="gramStart"/>
      <w:r>
        <w:rPr>
          <w:rFonts w:ascii="Times New Roman" w:hAnsi="Times New Roman"/>
          <w:sz w:val="28"/>
          <w:szCs w:val="28"/>
          <w:lang w:eastAsia="en-US"/>
        </w:rPr>
        <w:t xml:space="preserve">Под размещением рекламной конструкции понимается распространение наружной рекламы с использованием </w:t>
      </w:r>
      <w:r>
        <w:rPr>
          <w:rFonts w:ascii="Times New Roman" w:hAnsi="Times New Roman" w:cs="Times New Roman"/>
          <w:sz w:val="28"/>
          <w:szCs w:val="28"/>
          <w:lang w:eastAsia="en-US"/>
        </w:rPr>
        <w:t>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w:t>
      </w:r>
      <w:proofErr w:type="gramEnd"/>
      <w:r>
        <w:rPr>
          <w:rFonts w:ascii="Times New Roman" w:hAnsi="Times New Roman" w:cs="Times New Roman"/>
          <w:sz w:val="28"/>
          <w:szCs w:val="28"/>
          <w:lang w:eastAsia="en-US"/>
        </w:rPr>
        <w:t xml:space="preserve"> остановочных пунктов движения общественного транспорта.</w:t>
      </w:r>
    </w:p>
    <w:p w:rsidR="002341D0" w:rsidRDefault="002341D0" w:rsidP="002341D0">
      <w:pPr>
        <w:autoSpaceDE w:val="0"/>
        <w:autoSpaceDN w:val="0"/>
        <w:adjustRightInd w:val="0"/>
        <w:ind w:firstLine="709"/>
        <w:rPr>
          <w:sz w:val="28"/>
          <w:szCs w:val="28"/>
        </w:rPr>
      </w:pPr>
      <w:r>
        <w:rPr>
          <w:szCs w:val="28"/>
        </w:rPr>
        <w:t>22. Выдача документов о разрешении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муниципального образования «Заларинский район» осуществляется в соответствии с законодательством.</w:t>
      </w:r>
    </w:p>
    <w:p w:rsidR="002341D0" w:rsidRDefault="002341D0" w:rsidP="002341D0">
      <w:pPr>
        <w:widowControl w:val="0"/>
        <w:autoSpaceDE w:val="0"/>
        <w:autoSpaceDN w:val="0"/>
        <w:adjustRightInd w:val="0"/>
        <w:jc w:val="center"/>
        <w:outlineLvl w:val="2"/>
        <w:rPr>
          <w:szCs w:val="28"/>
        </w:rPr>
      </w:pPr>
      <w:bookmarkStart w:id="8" w:name="Par151"/>
      <w:bookmarkEnd w:id="8"/>
      <w:r>
        <w:rPr>
          <w:szCs w:val="28"/>
        </w:rPr>
        <w:t>Глава 5. НАИМЕНОВАНИЕ ОРГАНА МЕСТНОГО САМОУПРАВЛЕНИЯ, ПРЕДОСТАВЛЯЮЩЕГО МУНИЦИПАЛЬНУЮ УСЛУГУ</w:t>
      </w:r>
    </w:p>
    <w:p w:rsidR="002341D0" w:rsidRDefault="002341D0" w:rsidP="002341D0">
      <w:pPr>
        <w:widowControl w:val="0"/>
        <w:autoSpaceDE w:val="0"/>
        <w:autoSpaceDN w:val="0"/>
        <w:adjustRightInd w:val="0"/>
        <w:ind w:firstLine="709"/>
        <w:rPr>
          <w:szCs w:val="28"/>
        </w:rPr>
      </w:pPr>
      <w:r>
        <w:rPr>
          <w:szCs w:val="28"/>
        </w:rPr>
        <w:t>23. Органом местного самоуправления муниципального образования «Заларинский район», предоставляющим муниципальную услугу, является уполномоченный орган.</w:t>
      </w:r>
    </w:p>
    <w:p w:rsidR="002341D0" w:rsidRDefault="002341D0" w:rsidP="002341D0">
      <w:pPr>
        <w:widowControl w:val="0"/>
        <w:autoSpaceDE w:val="0"/>
        <w:autoSpaceDN w:val="0"/>
        <w:adjustRightInd w:val="0"/>
        <w:ind w:firstLine="709"/>
        <w:rPr>
          <w:szCs w:val="28"/>
        </w:rPr>
      </w:pPr>
      <w:r>
        <w:rPr>
          <w:szCs w:val="28"/>
        </w:rPr>
        <w:t>24. </w:t>
      </w:r>
      <w:proofErr w:type="gramStart"/>
      <w:r>
        <w:rPr>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gramEnd"/>
    </w:p>
    <w:p w:rsidR="002341D0" w:rsidRDefault="002341D0" w:rsidP="002341D0">
      <w:pPr>
        <w:widowControl w:val="0"/>
        <w:autoSpaceDE w:val="0"/>
        <w:autoSpaceDN w:val="0"/>
        <w:adjustRightInd w:val="0"/>
        <w:ind w:firstLine="709"/>
        <w:rPr>
          <w:szCs w:val="28"/>
        </w:rPr>
      </w:pPr>
      <w:r>
        <w:rPr>
          <w:szCs w:val="28"/>
        </w:rPr>
        <w:t>25. В предоставлении муниципальной услуги участвуют:</w:t>
      </w:r>
    </w:p>
    <w:p w:rsidR="002341D0" w:rsidRDefault="002341D0" w:rsidP="002341D0">
      <w:pPr>
        <w:widowControl w:val="0"/>
        <w:autoSpaceDE w:val="0"/>
        <w:autoSpaceDN w:val="0"/>
        <w:adjustRightInd w:val="0"/>
        <w:ind w:firstLine="709"/>
        <w:rPr>
          <w:szCs w:val="28"/>
        </w:rPr>
      </w:pPr>
      <w:r>
        <w:rPr>
          <w:szCs w:val="28"/>
        </w:rPr>
        <w:t>Федеральная служба государственной регистрации, кадастра и картографии (</w:t>
      </w:r>
      <w:proofErr w:type="spellStart"/>
      <w:r>
        <w:rPr>
          <w:szCs w:val="28"/>
        </w:rPr>
        <w:t>Росреестр</w:t>
      </w:r>
      <w:proofErr w:type="spellEnd"/>
      <w:r>
        <w:rPr>
          <w:szCs w:val="28"/>
        </w:rPr>
        <w:t>);</w:t>
      </w:r>
    </w:p>
    <w:p w:rsidR="002341D0" w:rsidRDefault="002341D0" w:rsidP="002341D0">
      <w:pPr>
        <w:widowControl w:val="0"/>
        <w:autoSpaceDE w:val="0"/>
        <w:autoSpaceDN w:val="0"/>
        <w:adjustRightInd w:val="0"/>
        <w:ind w:firstLine="709"/>
        <w:rPr>
          <w:szCs w:val="28"/>
        </w:rPr>
      </w:pPr>
      <w:r>
        <w:rPr>
          <w:szCs w:val="28"/>
        </w:rPr>
        <w:t>Федеральная налоговая служба;</w:t>
      </w:r>
    </w:p>
    <w:p w:rsidR="002341D0" w:rsidRDefault="002341D0" w:rsidP="002341D0">
      <w:pPr>
        <w:widowControl w:val="0"/>
        <w:autoSpaceDE w:val="0"/>
        <w:autoSpaceDN w:val="0"/>
        <w:adjustRightInd w:val="0"/>
        <w:ind w:firstLine="709"/>
        <w:rPr>
          <w:szCs w:val="28"/>
        </w:rPr>
      </w:pPr>
      <w:r>
        <w:rPr>
          <w:szCs w:val="28"/>
        </w:rPr>
        <w:t>Федеральное казначейство Российской Федерации;</w:t>
      </w:r>
    </w:p>
    <w:p w:rsidR="002341D0" w:rsidRDefault="002341D0" w:rsidP="002341D0">
      <w:pPr>
        <w:widowControl w:val="0"/>
        <w:autoSpaceDE w:val="0"/>
        <w:autoSpaceDN w:val="0"/>
        <w:adjustRightInd w:val="0"/>
        <w:ind w:firstLine="709"/>
        <w:rPr>
          <w:color w:val="000000" w:themeColor="text1"/>
          <w:szCs w:val="28"/>
        </w:rPr>
      </w:pPr>
      <w:r>
        <w:rPr>
          <w:color w:val="000000" w:themeColor="text1"/>
          <w:szCs w:val="28"/>
        </w:rPr>
        <w:t>Управление ГИБДД  ГУ МВД России по Иркутской области;</w:t>
      </w:r>
    </w:p>
    <w:p w:rsidR="002341D0" w:rsidRDefault="002341D0" w:rsidP="002341D0">
      <w:pPr>
        <w:widowControl w:val="0"/>
        <w:autoSpaceDE w:val="0"/>
        <w:autoSpaceDN w:val="0"/>
        <w:adjustRightInd w:val="0"/>
        <w:ind w:firstLine="709"/>
        <w:rPr>
          <w:color w:val="000000" w:themeColor="text1"/>
          <w:szCs w:val="28"/>
        </w:rPr>
      </w:pPr>
      <w:r>
        <w:rPr>
          <w:color w:val="000000" w:themeColor="text1"/>
          <w:szCs w:val="28"/>
        </w:rPr>
        <w:t xml:space="preserve"> ФКУ УПРДОР «Прибайкалье» - «Управление автомобильной магистрали Красноярск-Иркутск Федерального дорожного агентства»;</w:t>
      </w:r>
    </w:p>
    <w:p w:rsidR="002341D0" w:rsidRDefault="002341D0" w:rsidP="002341D0">
      <w:pPr>
        <w:widowControl w:val="0"/>
        <w:autoSpaceDE w:val="0"/>
        <w:autoSpaceDN w:val="0"/>
        <w:adjustRightInd w:val="0"/>
        <w:ind w:firstLine="709"/>
        <w:rPr>
          <w:color w:val="000000" w:themeColor="text1"/>
          <w:szCs w:val="28"/>
        </w:rPr>
      </w:pPr>
      <w:r>
        <w:rPr>
          <w:color w:val="000000" w:themeColor="text1"/>
          <w:szCs w:val="28"/>
        </w:rPr>
        <w:t>ОГУП «Дорожная служба Иркутской области»;</w:t>
      </w:r>
    </w:p>
    <w:p w:rsidR="002341D0" w:rsidRDefault="002341D0" w:rsidP="002341D0">
      <w:pPr>
        <w:widowControl w:val="0"/>
        <w:autoSpaceDE w:val="0"/>
        <w:autoSpaceDN w:val="0"/>
        <w:adjustRightInd w:val="0"/>
        <w:ind w:firstLine="709"/>
        <w:rPr>
          <w:szCs w:val="28"/>
        </w:rPr>
      </w:pPr>
      <w:r>
        <w:rPr>
          <w:szCs w:val="28"/>
        </w:rPr>
        <w:t>Служба по охране объектов культурного наследия Иркутской области;</w:t>
      </w:r>
    </w:p>
    <w:p w:rsidR="002341D0" w:rsidRDefault="002341D0" w:rsidP="002341D0">
      <w:pPr>
        <w:widowControl w:val="0"/>
        <w:autoSpaceDE w:val="0"/>
        <w:autoSpaceDN w:val="0"/>
        <w:adjustRightInd w:val="0"/>
        <w:ind w:firstLine="709"/>
        <w:rPr>
          <w:szCs w:val="28"/>
        </w:rPr>
      </w:pPr>
      <w:r>
        <w:rPr>
          <w:szCs w:val="28"/>
        </w:rPr>
        <w:t>нотариус.</w:t>
      </w:r>
    </w:p>
    <w:p w:rsidR="002341D0" w:rsidRDefault="002341D0" w:rsidP="002341D0">
      <w:pPr>
        <w:widowControl w:val="0"/>
        <w:autoSpaceDE w:val="0"/>
        <w:autoSpaceDN w:val="0"/>
        <w:adjustRightInd w:val="0"/>
        <w:ind w:firstLine="709"/>
        <w:jc w:val="center"/>
        <w:rPr>
          <w:szCs w:val="28"/>
        </w:rPr>
      </w:pPr>
      <w:bookmarkStart w:id="9" w:name="Par159"/>
      <w:bookmarkEnd w:id="9"/>
      <w:r>
        <w:rPr>
          <w:szCs w:val="28"/>
        </w:rPr>
        <w:t>Глава 6. ОПИСАНИЕ РЕЗУЛЬТАТА</w:t>
      </w:r>
    </w:p>
    <w:p w:rsidR="002341D0" w:rsidRDefault="002341D0" w:rsidP="002341D0">
      <w:pPr>
        <w:widowControl w:val="0"/>
        <w:autoSpaceDE w:val="0"/>
        <w:autoSpaceDN w:val="0"/>
        <w:adjustRightInd w:val="0"/>
        <w:ind w:firstLine="709"/>
        <w:jc w:val="center"/>
        <w:rPr>
          <w:szCs w:val="28"/>
        </w:rPr>
      </w:pPr>
      <w:r>
        <w:rPr>
          <w:szCs w:val="28"/>
        </w:rPr>
        <w:t>ПРЕДОСТАВЛЕНИЯ МУНИЦИПАЛЬНОЙ УСЛУГИ</w:t>
      </w:r>
    </w:p>
    <w:p w:rsidR="002341D0" w:rsidRDefault="002341D0" w:rsidP="002341D0">
      <w:pPr>
        <w:widowControl w:val="0"/>
        <w:autoSpaceDE w:val="0"/>
        <w:autoSpaceDN w:val="0"/>
        <w:adjustRightInd w:val="0"/>
        <w:ind w:firstLine="709"/>
        <w:rPr>
          <w:szCs w:val="28"/>
        </w:rPr>
      </w:pPr>
      <w:r>
        <w:rPr>
          <w:szCs w:val="28"/>
        </w:rPr>
        <w:t>26. Конечным результатом предоставления муниципальной услуги является:</w:t>
      </w:r>
    </w:p>
    <w:p w:rsidR="002341D0" w:rsidRDefault="002341D0" w:rsidP="002341D0">
      <w:pPr>
        <w:widowControl w:val="0"/>
        <w:autoSpaceDE w:val="0"/>
        <w:autoSpaceDN w:val="0"/>
        <w:adjustRightInd w:val="0"/>
        <w:ind w:firstLine="709"/>
        <w:rPr>
          <w:szCs w:val="28"/>
        </w:rPr>
      </w:pPr>
      <w:bookmarkStart w:id="10" w:name="Par167"/>
      <w:bookmarkEnd w:id="10"/>
      <w:r>
        <w:rPr>
          <w:szCs w:val="28"/>
        </w:rPr>
        <w:t>1) выдача заявителю разрешения на установку и эксплуатацию рекламных конструкций;</w:t>
      </w:r>
    </w:p>
    <w:p w:rsidR="002341D0" w:rsidRDefault="002341D0" w:rsidP="002341D0">
      <w:pPr>
        <w:widowControl w:val="0"/>
        <w:autoSpaceDE w:val="0"/>
        <w:autoSpaceDN w:val="0"/>
        <w:adjustRightInd w:val="0"/>
        <w:ind w:firstLine="709"/>
        <w:rPr>
          <w:szCs w:val="28"/>
        </w:rPr>
      </w:pPr>
      <w:r>
        <w:rPr>
          <w:szCs w:val="28"/>
        </w:rPr>
        <w:t>2) отказ в выдаче заявителю разрешения на установку и эксплуатацию рекламных конструкций;</w:t>
      </w:r>
    </w:p>
    <w:p w:rsidR="002341D0" w:rsidRDefault="002341D0" w:rsidP="002341D0">
      <w:pPr>
        <w:widowControl w:val="0"/>
        <w:autoSpaceDE w:val="0"/>
        <w:autoSpaceDN w:val="0"/>
        <w:adjustRightInd w:val="0"/>
        <w:ind w:firstLine="709"/>
        <w:rPr>
          <w:szCs w:val="28"/>
        </w:rPr>
      </w:pPr>
      <w:r>
        <w:rPr>
          <w:szCs w:val="28"/>
        </w:rPr>
        <w:t>3) аннулирование разрешения на установку и эксплуатацию рекламной конструкции;</w:t>
      </w:r>
    </w:p>
    <w:p w:rsidR="002341D0" w:rsidRDefault="002341D0" w:rsidP="002341D0">
      <w:pPr>
        <w:widowControl w:val="0"/>
        <w:autoSpaceDE w:val="0"/>
        <w:autoSpaceDN w:val="0"/>
        <w:adjustRightInd w:val="0"/>
        <w:ind w:firstLine="709"/>
        <w:rPr>
          <w:szCs w:val="28"/>
        </w:rPr>
      </w:pPr>
      <w:r>
        <w:rPr>
          <w:szCs w:val="28"/>
        </w:rPr>
        <w:t>4) выдача предписания о демонтаже рекламной конструкции.</w:t>
      </w:r>
    </w:p>
    <w:p w:rsidR="002341D0" w:rsidRDefault="002341D0" w:rsidP="002341D0">
      <w:pPr>
        <w:widowControl w:val="0"/>
        <w:autoSpaceDE w:val="0"/>
        <w:autoSpaceDN w:val="0"/>
        <w:adjustRightInd w:val="0"/>
        <w:ind w:firstLine="709"/>
        <w:rPr>
          <w:szCs w:val="28"/>
        </w:rPr>
      </w:pPr>
    </w:p>
    <w:p w:rsidR="002341D0" w:rsidRDefault="002341D0" w:rsidP="002341D0">
      <w:pPr>
        <w:widowControl w:val="0"/>
        <w:autoSpaceDE w:val="0"/>
        <w:autoSpaceDN w:val="0"/>
        <w:adjustRightInd w:val="0"/>
        <w:ind w:firstLine="726"/>
        <w:jc w:val="center"/>
        <w:outlineLvl w:val="2"/>
        <w:rPr>
          <w:szCs w:val="28"/>
        </w:rPr>
      </w:pPr>
      <w:r>
        <w:rPr>
          <w:szCs w:val="28"/>
        </w:rPr>
        <w:t xml:space="preserve">Глава 7. СРОК ПРЕДОСТАВЛЕНИЯ МУНИЦИПАЛЬНОЙ УСЛУГИ, В ТОМ ЧИСЛЕ С УЧЕТОМ НЕОБХОДИМОСТИ ОБРАЩЕНИЯ В ОРГАНИЗАЦИИ, </w:t>
      </w:r>
      <w:r>
        <w:rPr>
          <w:szCs w:val="28"/>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41D0" w:rsidRDefault="002341D0" w:rsidP="002341D0">
      <w:pPr>
        <w:widowControl w:val="0"/>
        <w:autoSpaceDE w:val="0"/>
        <w:autoSpaceDN w:val="0"/>
        <w:adjustRightInd w:val="0"/>
        <w:ind w:firstLine="709"/>
        <w:rPr>
          <w:szCs w:val="28"/>
          <w:lang w:eastAsia="en-US"/>
        </w:rPr>
      </w:pPr>
      <w:bookmarkStart w:id="11" w:name="Par174"/>
      <w:bookmarkEnd w:id="11"/>
      <w:r>
        <w:rPr>
          <w:szCs w:val="28"/>
        </w:rPr>
        <w:t>27. 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r>
        <w:rPr>
          <w:szCs w:val="28"/>
          <w:lang w:eastAsia="en-US"/>
        </w:rPr>
        <w:t>.</w:t>
      </w:r>
    </w:p>
    <w:p w:rsidR="002341D0" w:rsidRDefault="002341D0" w:rsidP="002341D0">
      <w:pPr>
        <w:widowControl w:val="0"/>
        <w:autoSpaceDE w:val="0"/>
        <w:autoSpaceDN w:val="0"/>
        <w:adjustRightInd w:val="0"/>
        <w:ind w:firstLine="709"/>
        <w:rPr>
          <w:szCs w:val="28"/>
          <w:lang w:eastAsia="en-US"/>
        </w:rPr>
      </w:pPr>
      <w:r>
        <w:rPr>
          <w:szCs w:val="28"/>
          <w:lang w:eastAsia="en-US"/>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2341D0" w:rsidRDefault="002341D0" w:rsidP="002341D0">
      <w:pPr>
        <w:autoSpaceDE w:val="0"/>
        <w:autoSpaceDN w:val="0"/>
        <w:adjustRightInd w:val="0"/>
        <w:ind w:firstLine="709"/>
        <w:rPr>
          <w:szCs w:val="28"/>
          <w:lang w:eastAsia="en-US"/>
        </w:rPr>
      </w:pPr>
      <w:r>
        <w:rPr>
          <w:szCs w:val="28"/>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2341D0" w:rsidRDefault="002341D0" w:rsidP="002341D0">
      <w:pPr>
        <w:widowControl w:val="0"/>
        <w:autoSpaceDE w:val="0"/>
        <w:autoSpaceDN w:val="0"/>
        <w:adjustRightInd w:val="0"/>
        <w:ind w:firstLine="709"/>
        <w:rPr>
          <w:szCs w:val="28"/>
        </w:rPr>
      </w:pPr>
      <w:r>
        <w:rPr>
          <w:szCs w:val="28"/>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2341D0" w:rsidRDefault="002341D0" w:rsidP="002341D0">
      <w:pPr>
        <w:widowControl w:val="0"/>
        <w:autoSpaceDE w:val="0"/>
        <w:autoSpaceDN w:val="0"/>
        <w:adjustRightInd w:val="0"/>
        <w:ind w:firstLine="726"/>
        <w:jc w:val="center"/>
        <w:rPr>
          <w:szCs w:val="28"/>
        </w:rPr>
      </w:pPr>
      <w:bookmarkStart w:id="12" w:name="Par179"/>
      <w:bookmarkEnd w:id="12"/>
      <w:r>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2341D0" w:rsidRDefault="002341D0" w:rsidP="002341D0">
      <w:pPr>
        <w:widowControl w:val="0"/>
        <w:autoSpaceDE w:val="0"/>
        <w:autoSpaceDN w:val="0"/>
        <w:adjustRightInd w:val="0"/>
        <w:ind w:firstLine="709"/>
        <w:rPr>
          <w:szCs w:val="28"/>
        </w:rPr>
      </w:pPr>
      <w:r>
        <w:rPr>
          <w:szCs w:val="28"/>
        </w:rPr>
        <w:t>31. Предоставление муниципальной услуги осуществляется в соответствии с законодательством.</w:t>
      </w:r>
    </w:p>
    <w:p w:rsidR="002341D0" w:rsidRDefault="002341D0" w:rsidP="002341D0">
      <w:pPr>
        <w:widowControl w:val="0"/>
        <w:autoSpaceDE w:val="0"/>
        <w:autoSpaceDN w:val="0"/>
        <w:adjustRightInd w:val="0"/>
        <w:ind w:firstLine="709"/>
        <w:rPr>
          <w:szCs w:val="28"/>
        </w:rPr>
      </w:pPr>
      <w:r>
        <w:rPr>
          <w:szCs w:val="28"/>
        </w:rPr>
        <w:t>32. Правовой основой предоставления муниципальной услуги являются следующие нормативные правовые акты:</w:t>
      </w:r>
    </w:p>
    <w:p w:rsidR="002341D0" w:rsidRDefault="002341D0" w:rsidP="002341D0">
      <w:pPr>
        <w:widowControl w:val="0"/>
        <w:autoSpaceDE w:val="0"/>
        <w:autoSpaceDN w:val="0"/>
        <w:adjustRightInd w:val="0"/>
        <w:ind w:firstLine="709"/>
        <w:rPr>
          <w:szCs w:val="28"/>
        </w:rPr>
      </w:pPr>
      <w:r>
        <w:rPr>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2341D0" w:rsidRDefault="002341D0" w:rsidP="002341D0">
      <w:pPr>
        <w:autoSpaceDE w:val="0"/>
        <w:autoSpaceDN w:val="0"/>
        <w:adjustRightInd w:val="0"/>
        <w:ind w:firstLine="709"/>
        <w:rPr>
          <w:szCs w:val="28"/>
        </w:rPr>
      </w:pPr>
      <w:r>
        <w:rPr>
          <w:szCs w:val="28"/>
        </w:rPr>
        <w:t>б) Налоговый кодекс Российской Федерации (часть 2) (Собрание законодательства Российской Федерации, № 32, ст.3340, 07.08.2000);</w:t>
      </w:r>
    </w:p>
    <w:p w:rsidR="002341D0" w:rsidRDefault="002341D0" w:rsidP="002341D0">
      <w:pPr>
        <w:autoSpaceDE w:val="0"/>
        <w:autoSpaceDN w:val="0"/>
        <w:adjustRightInd w:val="0"/>
        <w:ind w:firstLine="709"/>
        <w:rPr>
          <w:szCs w:val="28"/>
        </w:rPr>
      </w:pPr>
      <w:r>
        <w:rPr>
          <w:szCs w:val="28"/>
        </w:rPr>
        <w:t>в)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2341D0" w:rsidRDefault="002341D0" w:rsidP="002341D0">
      <w:pPr>
        <w:autoSpaceDE w:val="0"/>
        <w:autoSpaceDN w:val="0"/>
        <w:adjustRightInd w:val="0"/>
        <w:ind w:firstLine="709"/>
        <w:rPr>
          <w:szCs w:val="28"/>
          <w:lang w:eastAsia="en-US"/>
        </w:rPr>
      </w:pPr>
      <w:r>
        <w:rPr>
          <w:szCs w:val="28"/>
          <w:lang w:eastAsia="en-US"/>
        </w:rPr>
        <w:t>г) Федеральный закон от 13 марта 2006 года № 38-ФЗ «О рекламе» (Российская газета, № 51, 15.03.2006, Собрание законодательства Российской Федерации, № 12, ст. 1232, 20.03.2006, Федеральным законом от 8 марта 2015 года N 50-ФЗ (Официальный интернет-портал правовой информации www.pravo.gov.ru, 09.03.2015, N 0001201503090031);</w:t>
      </w:r>
    </w:p>
    <w:p w:rsidR="002341D0" w:rsidRDefault="002341D0" w:rsidP="002341D0">
      <w:pPr>
        <w:autoSpaceDE w:val="0"/>
        <w:autoSpaceDN w:val="0"/>
        <w:adjustRightInd w:val="0"/>
        <w:ind w:firstLine="709"/>
        <w:rPr>
          <w:szCs w:val="28"/>
          <w:lang w:eastAsia="en-US"/>
        </w:rPr>
      </w:pPr>
      <w:r>
        <w:rPr>
          <w:szCs w:val="28"/>
          <w:lang w:eastAsia="en-US"/>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341D0" w:rsidRDefault="002341D0" w:rsidP="002341D0">
      <w:pPr>
        <w:autoSpaceDE w:val="0"/>
        <w:autoSpaceDN w:val="0"/>
        <w:adjustRightInd w:val="0"/>
        <w:ind w:firstLine="709"/>
        <w:rPr>
          <w:szCs w:val="28"/>
          <w:lang w:eastAsia="en-US"/>
        </w:rPr>
      </w:pPr>
      <w:r>
        <w:rPr>
          <w:szCs w:val="28"/>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341D0" w:rsidRDefault="002341D0" w:rsidP="002341D0">
      <w:pPr>
        <w:autoSpaceDE w:val="0"/>
        <w:autoSpaceDN w:val="0"/>
        <w:adjustRightInd w:val="0"/>
        <w:ind w:firstLine="709"/>
        <w:rPr>
          <w:szCs w:val="28"/>
          <w:lang w:eastAsia="en-US"/>
        </w:rPr>
      </w:pPr>
      <w:r>
        <w:rPr>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341D0" w:rsidRDefault="002341D0" w:rsidP="002341D0">
      <w:pPr>
        <w:autoSpaceDE w:val="0"/>
        <w:autoSpaceDN w:val="0"/>
        <w:adjustRightInd w:val="0"/>
        <w:ind w:firstLine="709"/>
        <w:rPr>
          <w:szCs w:val="28"/>
          <w:lang w:eastAsia="en-US"/>
        </w:rPr>
      </w:pPr>
      <w:r>
        <w:rPr>
          <w:szCs w:val="28"/>
          <w:lang w:eastAsia="en-US"/>
        </w:rPr>
        <w:t>и) Уставом муниципального образования «Заларинский район».</w:t>
      </w:r>
    </w:p>
    <w:p w:rsidR="002341D0" w:rsidRDefault="002341D0" w:rsidP="002341D0">
      <w:pPr>
        <w:autoSpaceDE w:val="0"/>
        <w:autoSpaceDN w:val="0"/>
        <w:adjustRightInd w:val="0"/>
        <w:jc w:val="center"/>
        <w:rPr>
          <w:szCs w:val="28"/>
          <w:lang w:eastAsia="en-US"/>
        </w:rPr>
      </w:pPr>
      <w:bookmarkStart w:id="13" w:name="Par199"/>
      <w:bookmarkEnd w:id="13"/>
      <w:r>
        <w:rPr>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szCs w:val="28"/>
          <w:lang w:eastAsia="en-US"/>
        </w:rPr>
        <w:lastRenderedPageBreak/>
        <w:t>МУНИЦИПАЛЬНОЙ УСЛУГИ, ПОДЛЕЖАЩИХ ПРЕДСТАВЛЕНИЮ ЗАЯВИТЕЛЕМ, СПОСОБЫ ИХ ПОЛУЧЕНИЯ ЗАЯВИТЕЛЕМ</w:t>
      </w:r>
    </w:p>
    <w:p w:rsidR="002341D0" w:rsidRDefault="002341D0" w:rsidP="002341D0">
      <w:pPr>
        <w:widowControl w:val="0"/>
        <w:autoSpaceDE w:val="0"/>
        <w:autoSpaceDN w:val="0"/>
        <w:adjustRightInd w:val="0"/>
        <w:ind w:firstLine="709"/>
        <w:rPr>
          <w:rFonts w:eastAsia="Calibri"/>
          <w:szCs w:val="28"/>
        </w:rPr>
      </w:pPr>
      <w:r>
        <w:rPr>
          <w:szCs w:val="28"/>
        </w:rPr>
        <w:t>33. </w:t>
      </w:r>
      <w:r>
        <w:rPr>
          <w:rFonts w:eastAsia="Calibri"/>
          <w:szCs w:val="28"/>
        </w:rPr>
        <w:t xml:space="preserve">Для получения муниципальной услуги заявитель оформляет </w:t>
      </w:r>
      <w:hyperlink r:id="rId35" w:anchor="Par381" w:history="1">
        <w:r>
          <w:rPr>
            <w:rStyle w:val="af3"/>
            <w:rFonts w:eastAsia="Calibri"/>
            <w:szCs w:val="28"/>
          </w:rPr>
          <w:t>заявление</w:t>
        </w:r>
      </w:hyperlink>
      <w:r>
        <w:rPr>
          <w:rFonts w:eastAsia="Calibri"/>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szCs w:val="28"/>
        </w:rPr>
        <w:t>.</w:t>
      </w:r>
    </w:p>
    <w:p w:rsidR="002341D0" w:rsidRDefault="002341D0" w:rsidP="002341D0">
      <w:pPr>
        <w:widowControl w:val="0"/>
        <w:autoSpaceDE w:val="0"/>
        <w:autoSpaceDN w:val="0"/>
        <w:adjustRightInd w:val="0"/>
        <w:ind w:firstLine="709"/>
        <w:rPr>
          <w:szCs w:val="28"/>
        </w:rPr>
      </w:pPr>
      <w:r>
        <w:rPr>
          <w:szCs w:val="28"/>
        </w:rPr>
        <w:t>34. К заявлению прилагаются следующие документы:</w:t>
      </w:r>
    </w:p>
    <w:p w:rsidR="002341D0" w:rsidRDefault="002341D0" w:rsidP="002341D0">
      <w:pPr>
        <w:widowControl w:val="0"/>
        <w:autoSpaceDE w:val="0"/>
        <w:autoSpaceDN w:val="0"/>
        <w:adjustRightInd w:val="0"/>
        <w:ind w:firstLine="709"/>
        <w:rPr>
          <w:szCs w:val="28"/>
        </w:rPr>
      </w:pPr>
      <w:r>
        <w:rPr>
          <w:szCs w:val="28"/>
        </w:rPr>
        <w:t>а) документ, удостоверяющий личность заявителя;</w:t>
      </w:r>
    </w:p>
    <w:p w:rsidR="002341D0" w:rsidRDefault="002341D0" w:rsidP="002341D0">
      <w:pPr>
        <w:widowControl w:val="0"/>
        <w:autoSpaceDE w:val="0"/>
        <w:autoSpaceDN w:val="0"/>
        <w:adjustRightInd w:val="0"/>
        <w:ind w:firstLine="709"/>
        <w:rPr>
          <w:szCs w:val="28"/>
        </w:rPr>
      </w:pPr>
      <w:r>
        <w:rPr>
          <w:szCs w:val="28"/>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2341D0" w:rsidRDefault="002341D0" w:rsidP="002341D0">
      <w:pPr>
        <w:widowControl w:val="0"/>
        <w:autoSpaceDE w:val="0"/>
        <w:autoSpaceDN w:val="0"/>
        <w:adjustRightInd w:val="0"/>
        <w:ind w:firstLine="709"/>
        <w:rPr>
          <w:szCs w:val="28"/>
        </w:rPr>
      </w:pPr>
      <w:r>
        <w:rPr>
          <w:szCs w:val="28"/>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341D0" w:rsidRDefault="002341D0" w:rsidP="002341D0">
      <w:pPr>
        <w:widowControl w:val="0"/>
        <w:autoSpaceDE w:val="0"/>
        <w:autoSpaceDN w:val="0"/>
        <w:adjustRightInd w:val="0"/>
        <w:ind w:firstLine="709"/>
        <w:rPr>
          <w:szCs w:val="28"/>
        </w:rPr>
      </w:pPr>
      <w:r>
        <w:rPr>
          <w:szCs w:val="28"/>
        </w:rP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2341D0" w:rsidRDefault="002341D0" w:rsidP="002341D0">
      <w:pPr>
        <w:widowControl w:val="0"/>
        <w:autoSpaceDE w:val="0"/>
        <w:autoSpaceDN w:val="0"/>
        <w:adjustRightInd w:val="0"/>
        <w:ind w:firstLine="709"/>
        <w:rPr>
          <w:szCs w:val="28"/>
        </w:rPr>
      </w:pPr>
      <w:r>
        <w:rPr>
          <w:szCs w:val="28"/>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2341D0" w:rsidRDefault="002341D0" w:rsidP="002341D0">
      <w:pPr>
        <w:widowControl w:val="0"/>
        <w:autoSpaceDE w:val="0"/>
        <w:autoSpaceDN w:val="0"/>
        <w:adjustRightInd w:val="0"/>
        <w:ind w:firstLine="709"/>
        <w:rPr>
          <w:szCs w:val="28"/>
        </w:rPr>
      </w:pPr>
      <w:r>
        <w:rPr>
          <w:szCs w:val="28"/>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2341D0" w:rsidRDefault="002341D0" w:rsidP="002341D0">
      <w:pPr>
        <w:widowControl w:val="0"/>
        <w:autoSpaceDE w:val="0"/>
        <w:autoSpaceDN w:val="0"/>
        <w:adjustRightInd w:val="0"/>
        <w:ind w:firstLine="709"/>
        <w:rPr>
          <w:szCs w:val="28"/>
        </w:rPr>
      </w:pPr>
      <w:r>
        <w:rPr>
          <w:szCs w:val="28"/>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341D0" w:rsidRDefault="002341D0" w:rsidP="002341D0">
      <w:pPr>
        <w:widowControl w:val="0"/>
        <w:autoSpaceDE w:val="0"/>
        <w:autoSpaceDN w:val="0"/>
        <w:adjustRightInd w:val="0"/>
        <w:ind w:firstLine="709"/>
        <w:rPr>
          <w:szCs w:val="28"/>
        </w:rPr>
      </w:pPr>
      <w:r>
        <w:rPr>
          <w:szCs w:val="28"/>
        </w:rPr>
        <w:t xml:space="preserve">35. </w:t>
      </w:r>
      <w:proofErr w:type="gramStart"/>
      <w:r>
        <w:rPr>
          <w:szCs w:val="28"/>
        </w:rPr>
        <w:t>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roofErr w:type="gramEnd"/>
    </w:p>
    <w:p w:rsidR="002341D0" w:rsidRDefault="002341D0" w:rsidP="002341D0">
      <w:pPr>
        <w:autoSpaceDE w:val="0"/>
        <w:autoSpaceDN w:val="0"/>
        <w:adjustRightInd w:val="0"/>
        <w:ind w:firstLine="709"/>
        <w:rPr>
          <w:szCs w:val="28"/>
        </w:rPr>
      </w:pPr>
      <w:r>
        <w:rPr>
          <w:szCs w:val="28"/>
        </w:rPr>
        <w:t>36. Заявитель должен представить документы, указанные в пункте 34 настоящего административного регламента.</w:t>
      </w:r>
    </w:p>
    <w:p w:rsidR="002341D0" w:rsidRDefault="002341D0" w:rsidP="002341D0">
      <w:pPr>
        <w:autoSpaceDE w:val="0"/>
        <w:autoSpaceDN w:val="0"/>
        <w:adjustRightInd w:val="0"/>
        <w:ind w:firstLine="709"/>
        <w:rPr>
          <w:szCs w:val="28"/>
        </w:rPr>
      </w:pPr>
      <w:r>
        <w:rPr>
          <w:szCs w:val="28"/>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2341D0" w:rsidRDefault="002341D0" w:rsidP="002341D0">
      <w:pPr>
        <w:autoSpaceDE w:val="0"/>
        <w:autoSpaceDN w:val="0"/>
        <w:adjustRightInd w:val="0"/>
        <w:ind w:firstLine="709"/>
        <w:rPr>
          <w:szCs w:val="28"/>
        </w:rPr>
      </w:pPr>
      <w:r>
        <w:rPr>
          <w:szCs w:val="28"/>
        </w:rPr>
        <w:t>37. Требования к документам, представляемым заявителем:</w:t>
      </w:r>
    </w:p>
    <w:p w:rsidR="002341D0" w:rsidRDefault="002341D0" w:rsidP="002341D0">
      <w:pPr>
        <w:autoSpaceDE w:val="0"/>
        <w:autoSpaceDN w:val="0"/>
        <w:adjustRightInd w:val="0"/>
        <w:ind w:firstLine="709"/>
        <w:rPr>
          <w:szCs w:val="28"/>
        </w:rPr>
      </w:pPr>
      <w:r>
        <w:rPr>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41D0" w:rsidRDefault="002341D0" w:rsidP="002341D0">
      <w:pPr>
        <w:autoSpaceDE w:val="0"/>
        <w:autoSpaceDN w:val="0"/>
        <w:adjustRightInd w:val="0"/>
        <w:ind w:firstLine="709"/>
        <w:rPr>
          <w:szCs w:val="28"/>
        </w:rPr>
      </w:pPr>
      <w:r>
        <w:rPr>
          <w:szCs w:val="28"/>
        </w:rPr>
        <w:t>б) тексты документов должны быть написаны разборчиво;</w:t>
      </w:r>
    </w:p>
    <w:p w:rsidR="002341D0" w:rsidRDefault="002341D0" w:rsidP="002341D0">
      <w:pPr>
        <w:autoSpaceDE w:val="0"/>
        <w:autoSpaceDN w:val="0"/>
        <w:adjustRightInd w:val="0"/>
        <w:ind w:firstLine="709"/>
        <w:rPr>
          <w:szCs w:val="28"/>
        </w:rPr>
      </w:pPr>
      <w:r>
        <w:rPr>
          <w:szCs w:val="28"/>
        </w:rPr>
        <w:t>в) документы не должны иметь подчисток, приписок, зачеркнутых слов и не оговоренных в них исправлений;</w:t>
      </w:r>
    </w:p>
    <w:p w:rsidR="002341D0" w:rsidRDefault="002341D0" w:rsidP="002341D0">
      <w:pPr>
        <w:autoSpaceDE w:val="0"/>
        <w:autoSpaceDN w:val="0"/>
        <w:adjustRightInd w:val="0"/>
        <w:ind w:firstLine="709"/>
        <w:rPr>
          <w:szCs w:val="28"/>
        </w:rPr>
      </w:pPr>
      <w:r>
        <w:rPr>
          <w:szCs w:val="28"/>
        </w:rPr>
        <w:t>г) документы не должны быть исполнены карандашом;</w:t>
      </w:r>
    </w:p>
    <w:p w:rsidR="002341D0" w:rsidRDefault="002341D0" w:rsidP="002341D0">
      <w:pPr>
        <w:autoSpaceDE w:val="0"/>
        <w:autoSpaceDN w:val="0"/>
        <w:adjustRightInd w:val="0"/>
        <w:ind w:firstLine="709"/>
        <w:rPr>
          <w:szCs w:val="28"/>
        </w:rPr>
      </w:pPr>
      <w:r>
        <w:rPr>
          <w:szCs w:val="28"/>
        </w:rPr>
        <w:lastRenderedPageBreak/>
        <w:t>д) документы не должны иметь повреждений, наличие которых не позволяет однозначно истолковать их содержание.</w:t>
      </w:r>
    </w:p>
    <w:p w:rsidR="002341D0" w:rsidRDefault="002341D0" w:rsidP="002341D0">
      <w:pPr>
        <w:widowControl w:val="0"/>
        <w:autoSpaceDE w:val="0"/>
        <w:autoSpaceDN w:val="0"/>
        <w:adjustRightInd w:val="0"/>
        <w:jc w:val="center"/>
        <w:outlineLvl w:val="2"/>
        <w:rPr>
          <w:rFonts w:eastAsiaTheme="minorEastAsia"/>
          <w:szCs w:val="28"/>
        </w:rPr>
      </w:pPr>
      <w:bookmarkStart w:id="14" w:name="Par224"/>
      <w:bookmarkEnd w:id="14"/>
      <w:r>
        <w:rPr>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341D0" w:rsidRDefault="002341D0" w:rsidP="002341D0">
      <w:pPr>
        <w:widowControl w:val="0"/>
        <w:autoSpaceDE w:val="0"/>
        <w:autoSpaceDN w:val="0"/>
        <w:adjustRightInd w:val="0"/>
        <w:ind w:firstLine="709"/>
        <w:rPr>
          <w:szCs w:val="28"/>
        </w:rPr>
      </w:pPr>
      <w:bookmarkStart w:id="15" w:name="Par232"/>
      <w:bookmarkEnd w:id="15"/>
      <w:r>
        <w:rPr>
          <w:szCs w:val="2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341D0" w:rsidRDefault="002341D0" w:rsidP="002341D0">
      <w:pPr>
        <w:autoSpaceDE w:val="0"/>
        <w:autoSpaceDN w:val="0"/>
        <w:adjustRightInd w:val="0"/>
        <w:ind w:firstLine="709"/>
        <w:rPr>
          <w:szCs w:val="28"/>
          <w:lang w:eastAsia="en-US"/>
        </w:rPr>
      </w:pPr>
      <w:r>
        <w:rPr>
          <w:szCs w:val="28"/>
          <w:lang w:eastAsia="en-US"/>
        </w:rPr>
        <w:t>а) выписка из Единого государственного реестра индивидуальных предпринимателей;</w:t>
      </w:r>
    </w:p>
    <w:p w:rsidR="002341D0" w:rsidRDefault="002341D0" w:rsidP="002341D0">
      <w:pPr>
        <w:autoSpaceDE w:val="0"/>
        <w:autoSpaceDN w:val="0"/>
        <w:adjustRightInd w:val="0"/>
        <w:ind w:firstLine="709"/>
        <w:rPr>
          <w:szCs w:val="28"/>
          <w:lang w:eastAsia="en-US"/>
        </w:rPr>
      </w:pPr>
      <w:r>
        <w:rPr>
          <w:szCs w:val="28"/>
          <w:lang w:eastAsia="en-US"/>
        </w:rPr>
        <w:t>б) выписка из Единого государственного реестра юридических лиц;</w:t>
      </w:r>
    </w:p>
    <w:p w:rsidR="002341D0" w:rsidRDefault="002341D0" w:rsidP="002341D0">
      <w:pPr>
        <w:autoSpaceDE w:val="0"/>
        <w:autoSpaceDN w:val="0"/>
        <w:adjustRightInd w:val="0"/>
        <w:ind w:firstLine="709"/>
        <w:rPr>
          <w:szCs w:val="28"/>
          <w:lang w:eastAsia="en-US"/>
        </w:rPr>
      </w:pPr>
      <w:r>
        <w:rPr>
          <w:szCs w:val="28"/>
          <w:lang w:eastAsia="en-US"/>
        </w:rPr>
        <w:t>в) квитанция об уплате государственной пошлины;</w:t>
      </w:r>
    </w:p>
    <w:p w:rsidR="002341D0" w:rsidRDefault="002341D0" w:rsidP="002341D0">
      <w:pPr>
        <w:autoSpaceDE w:val="0"/>
        <w:autoSpaceDN w:val="0"/>
        <w:adjustRightInd w:val="0"/>
        <w:ind w:firstLine="709"/>
        <w:rPr>
          <w:szCs w:val="28"/>
          <w:lang w:eastAsia="en-US"/>
        </w:rPr>
      </w:pPr>
      <w:r>
        <w:rPr>
          <w:szCs w:val="28"/>
          <w:lang w:eastAsia="en-US"/>
        </w:rPr>
        <w:t xml:space="preserve">г) </w:t>
      </w:r>
      <w:r>
        <w:rPr>
          <w:rFonts w:eastAsia="Calibri"/>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Pr>
          <w:szCs w:val="28"/>
          <w:lang w:eastAsia="en-US"/>
        </w:rPr>
        <w:t>;</w:t>
      </w:r>
    </w:p>
    <w:p w:rsidR="002341D0" w:rsidRDefault="002341D0" w:rsidP="002341D0">
      <w:pPr>
        <w:widowControl w:val="0"/>
        <w:autoSpaceDE w:val="0"/>
        <w:autoSpaceDN w:val="0"/>
        <w:adjustRightInd w:val="0"/>
        <w:ind w:firstLine="709"/>
        <w:rPr>
          <w:szCs w:val="28"/>
        </w:rPr>
      </w:pPr>
      <w:r>
        <w:rPr>
          <w:szCs w:val="28"/>
        </w:rPr>
        <w:t>39. Уполномоченный орган при предоставлении муниципальной услуги не вправе требовать от заявителей:</w:t>
      </w:r>
    </w:p>
    <w:p w:rsidR="002341D0" w:rsidRDefault="002341D0" w:rsidP="002341D0">
      <w:pPr>
        <w:widowControl w:val="0"/>
        <w:autoSpaceDE w:val="0"/>
        <w:autoSpaceDN w:val="0"/>
        <w:adjustRightInd w:val="0"/>
        <w:ind w:firstLine="709"/>
        <w:rPr>
          <w:szCs w:val="28"/>
        </w:rPr>
      </w:pPr>
      <w:r>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1D0" w:rsidRDefault="002341D0" w:rsidP="002341D0">
      <w:pPr>
        <w:widowControl w:val="0"/>
        <w:autoSpaceDE w:val="0"/>
        <w:autoSpaceDN w:val="0"/>
        <w:adjustRightInd w:val="0"/>
        <w:ind w:firstLine="709"/>
        <w:rPr>
          <w:szCs w:val="28"/>
        </w:rPr>
      </w:pPr>
      <w:proofErr w:type="gramStart"/>
      <w:r>
        <w:rPr>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341D0" w:rsidRDefault="002341D0" w:rsidP="002341D0">
      <w:pPr>
        <w:jc w:val="center"/>
        <w:rPr>
          <w:rFonts w:ascii="Tms Rmn" w:eastAsiaTheme="minorEastAsia" w:hAnsi="Tms Rmn"/>
          <w:szCs w:val="20"/>
        </w:rPr>
      </w:pPr>
      <w:bookmarkStart w:id="16" w:name="Par239"/>
      <w:bookmarkEnd w:id="16"/>
      <w:r>
        <w:t>Глава 11. ПЕРЕЧЕНЬ ОСНОВАНИЙ ДЛЯ ОТКАЗА В ПРИЕМЕ ЗАЯВЛЕНИЯ И</w:t>
      </w:r>
      <w:r>
        <w:rPr>
          <w:rFonts w:asciiTheme="minorHAnsi" w:hAnsiTheme="minorHAnsi"/>
        </w:rPr>
        <w:t xml:space="preserve"> </w:t>
      </w:r>
      <w:r>
        <w:t>ДОКУМЕНТОВ, НЕОБХОДИМЫХ ДЛЯ ПРЕДОСТАВЛЕНИЯ МУНИЦИПАЛЬНОЙ УСЛУГИ</w:t>
      </w:r>
    </w:p>
    <w:p w:rsidR="002341D0" w:rsidRDefault="002341D0" w:rsidP="002341D0">
      <w:pPr>
        <w:rPr>
          <w:color w:val="000000" w:themeColor="text1"/>
        </w:rPr>
      </w:pPr>
      <w:r>
        <w:rPr>
          <w:color w:val="000000" w:themeColor="text1"/>
        </w:rPr>
        <w:t>40. Основанием для отказа в приеме к рассмотрению заявления и документов являются:</w:t>
      </w:r>
    </w:p>
    <w:p w:rsidR="002341D0" w:rsidRDefault="002341D0" w:rsidP="002341D0">
      <w:pPr>
        <w:rPr>
          <w:color w:val="000000" w:themeColor="text1"/>
        </w:rPr>
      </w:pPr>
      <w:r>
        <w:rPr>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341D0" w:rsidRDefault="002341D0" w:rsidP="002341D0">
      <w:pPr>
        <w:rPr>
          <w:color w:val="FF0000"/>
        </w:rPr>
      </w:pPr>
      <w:r>
        <w:rPr>
          <w:color w:val="000000" w:themeColor="text1"/>
        </w:rPr>
        <w:t xml:space="preserve">несоответствие документов требованиям, указанным </w:t>
      </w:r>
      <w:r>
        <w:t>в пункте 40 настоящего административного регламента;</w:t>
      </w:r>
    </w:p>
    <w:p w:rsidR="002341D0" w:rsidRDefault="002341D0" w:rsidP="002341D0">
      <w:pPr>
        <w:rPr>
          <w:color w:val="000000" w:themeColor="text1"/>
        </w:rPr>
      </w:pPr>
      <w:r>
        <w:rPr>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41D0" w:rsidRDefault="002341D0" w:rsidP="002341D0">
      <w:pPr>
        <w:rPr>
          <w:color w:val="000000"/>
        </w:rPr>
      </w:pPr>
      <w:r>
        <w:rPr>
          <w:color w:val="000000"/>
        </w:rPr>
        <w:t xml:space="preserve">41.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w:t>
      </w:r>
      <w:r>
        <w:rPr>
          <w:color w:val="000000"/>
        </w:rPr>
        <w:lastRenderedPageBreak/>
        <w:t>представителю уведомление об отказе с указанием причин отказа на адрес, указанный им в заявлении.</w:t>
      </w:r>
    </w:p>
    <w:p w:rsidR="002341D0" w:rsidRDefault="002341D0" w:rsidP="002341D0">
      <w:pPr>
        <w:rPr>
          <w:color w:val="000000"/>
        </w:rPr>
      </w:pPr>
      <w:r>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341D0" w:rsidRDefault="002341D0" w:rsidP="002341D0">
      <w:pPr>
        <w:rPr>
          <w:color w:val="000000"/>
        </w:rPr>
      </w:pPr>
      <w:proofErr w:type="gramStart"/>
      <w:r>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341D0" w:rsidRDefault="002341D0" w:rsidP="002341D0">
      <w:pPr>
        <w:rPr>
          <w:color w:val="000000"/>
        </w:rPr>
      </w:pPr>
      <w:r>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341D0" w:rsidRDefault="002341D0" w:rsidP="002341D0">
      <w:pPr>
        <w:rPr>
          <w:color w:val="000000"/>
        </w:rPr>
      </w:pPr>
      <w:r>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341D0" w:rsidRDefault="002341D0" w:rsidP="002341D0">
      <w:bookmarkStart w:id="17" w:name="Par251"/>
      <w:bookmarkEnd w:id="17"/>
      <w:r>
        <w:rPr>
          <w:color w:val="000000"/>
        </w:rPr>
        <w:t xml:space="preserve">42. Отказ в приеме документов не препятствует повторному обращению гражданина или его представителя в порядке, </w:t>
      </w:r>
      <w:r>
        <w:t>установленном пунктом 83 настоящего административного регламента.</w:t>
      </w:r>
    </w:p>
    <w:p w:rsidR="002341D0" w:rsidRDefault="002341D0" w:rsidP="002341D0">
      <w:pPr>
        <w:widowControl w:val="0"/>
        <w:autoSpaceDE w:val="0"/>
        <w:autoSpaceDN w:val="0"/>
        <w:adjustRightInd w:val="0"/>
        <w:jc w:val="center"/>
        <w:outlineLvl w:val="2"/>
        <w:rPr>
          <w:szCs w:val="28"/>
        </w:rPr>
      </w:pPr>
      <w:bookmarkStart w:id="18" w:name="Par261"/>
      <w:bookmarkStart w:id="19" w:name="Par270"/>
      <w:bookmarkEnd w:id="18"/>
      <w:bookmarkEnd w:id="19"/>
      <w:r>
        <w:rPr>
          <w:szCs w:val="28"/>
        </w:rPr>
        <w:t>Глава 12. ПЕРЕЧЕНЬ ОСНОВАНИЙ ДЛЯ ПРИОСТАНОВЛЕНИЯ</w:t>
      </w:r>
    </w:p>
    <w:p w:rsidR="002341D0" w:rsidRDefault="002341D0" w:rsidP="002341D0">
      <w:pPr>
        <w:widowControl w:val="0"/>
        <w:autoSpaceDE w:val="0"/>
        <w:autoSpaceDN w:val="0"/>
        <w:adjustRightInd w:val="0"/>
        <w:jc w:val="center"/>
        <w:rPr>
          <w:szCs w:val="28"/>
        </w:rPr>
      </w:pPr>
      <w:r>
        <w:rPr>
          <w:szCs w:val="28"/>
        </w:rPr>
        <w:t>ИЛИ ОТКАЗА В ПРЕДОСТАВЛЕНИИ МУНИЦИПАЛЬНОЙ УСЛУГИ</w:t>
      </w:r>
    </w:p>
    <w:p w:rsidR="002341D0" w:rsidRDefault="002341D0" w:rsidP="002341D0">
      <w:pPr>
        <w:widowControl w:val="0"/>
        <w:autoSpaceDE w:val="0"/>
        <w:autoSpaceDN w:val="0"/>
        <w:adjustRightInd w:val="0"/>
        <w:ind w:firstLine="709"/>
        <w:rPr>
          <w:szCs w:val="28"/>
        </w:rPr>
      </w:pPr>
      <w:r>
        <w:rPr>
          <w:szCs w:val="28"/>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341D0" w:rsidRDefault="002341D0" w:rsidP="002341D0">
      <w:pPr>
        <w:autoSpaceDE w:val="0"/>
        <w:autoSpaceDN w:val="0"/>
        <w:adjustRightInd w:val="0"/>
        <w:ind w:firstLine="709"/>
        <w:rPr>
          <w:szCs w:val="28"/>
        </w:rPr>
      </w:pPr>
      <w:r>
        <w:rPr>
          <w:szCs w:val="28"/>
        </w:rPr>
        <w:t>44. Основаниями для отказа в предоставлении муниципальной услуги являются:</w:t>
      </w:r>
    </w:p>
    <w:p w:rsidR="002341D0" w:rsidRDefault="002341D0" w:rsidP="002341D0">
      <w:pPr>
        <w:autoSpaceDE w:val="0"/>
        <w:autoSpaceDN w:val="0"/>
        <w:adjustRightInd w:val="0"/>
        <w:ind w:firstLine="709"/>
        <w:rPr>
          <w:szCs w:val="28"/>
        </w:rPr>
      </w:pPr>
      <w:r>
        <w:rPr>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341D0" w:rsidRDefault="002341D0" w:rsidP="002341D0">
      <w:pPr>
        <w:autoSpaceDE w:val="0"/>
        <w:autoSpaceDN w:val="0"/>
        <w:adjustRightInd w:val="0"/>
        <w:ind w:firstLine="709"/>
        <w:rPr>
          <w:szCs w:val="28"/>
          <w:lang w:eastAsia="en-US"/>
        </w:rPr>
      </w:pPr>
      <w:r>
        <w:rPr>
          <w:szCs w:val="28"/>
          <w:lang w:eastAsia="en-US"/>
        </w:rPr>
        <w:t>б) несоответствие проекта рекламной конструкц</w:t>
      </w:r>
      <w:proofErr w:type="gramStart"/>
      <w:r>
        <w:rPr>
          <w:szCs w:val="28"/>
          <w:lang w:eastAsia="en-US"/>
        </w:rPr>
        <w:t>ии и ее</w:t>
      </w:r>
      <w:proofErr w:type="gramEnd"/>
      <w:r>
        <w:rPr>
          <w:szCs w:val="28"/>
          <w:lang w:eastAsia="en-US"/>
        </w:rPr>
        <w:t xml:space="preserve"> территориального размещения требованиям технического регламента;</w:t>
      </w:r>
    </w:p>
    <w:p w:rsidR="002341D0" w:rsidRDefault="002341D0" w:rsidP="002341D0">
      <w:pPr>
        <w:autoSpaceDE w:val="0"/>
        <w:autoSpaceDN w:val="0"/>
        <w:adjustRightInd w:val="0"/>
        <w:ind w:firstLine="709"/>
        <w:rPr>
          <w:szCs w:val="28"/>
          <w:lang w:eastAsia="en-US"/>
        </w:rPr>
      </w:pPr>
      <w:r>
        <w:rPr>
          <w:szCs w:val="28"/>
          <w:lang w:eastAsia="en-US"/>
        </w:rPr>
        <w:t>в) несоответствие установки рекламной конструкции в заявленном месте схеме размещения рекламных конструкций (</w:t>
      </w:r>
      <w:r>
        <w:rPr>
          <w:i/>
          <w:szCs w:val="28"/>
          <w:lang w:eastAsia="en-US"/>
        </w:rPr>
        <w:t>схеме территориального планирования или генеральному плану</w:t>
      </w:r>
      <w:r>
        <w:rPr>
          <w:szCs w:val="28"/>
          <w:lang w:eastAsia="en-US"/>
        </w:rPr>
        <w:t>);</w:t>
      </w:r>
    </w:p>
    <w:p w:rsidR="002341D0" w:rsidRDefault="002341D0" w:rsidP="002341D0">
      <w:pPr>
        <w:autoSpaceDE w:val="0"/>
        <w:autoSpaceDN w:val="0"/>
        <w:adjustRightInd w:val="0"/>
        <w:ind w:firstLine="709"/>
        <w:rPr>
          <w:szCs w:val="28"/>
          <w:lang w:eastAsia="en-US"/>
        </w:rPr>
      </w:pPr>
      <w:r>
        <w:rPr>
          <w:szCs w:val="28"/>
          <w:lang w:eastAsia="en-US"/>
        </w:rPr>
        <w:t>г) нарушение требований нормативных актов по безопасности движения транспорта;</w:t>
      </w:r>
    </w:p>
    <w:p w:rsidR="002341D0" w:rsidRDefault="002341D0" w:rsidP="002341D0">
      <w:pPr>
        <w:autoSpaceDE w:val="0"/>
        <w:autoSpaceDN w:val="0"/>
        <w:adjustRightInd w:val="0"/>
        <w:ind w:firstLine="709"/>
        <w:rPr>
          <w:szCs w:val="28"/>
          <w:lang w:eastAsia="en-US"/>
        </w:rPr>
      </w:pPr>
      <w:r>
        <w:rPr>
          <w:szCs w:val="28"/>
          <w:lang w:eastAsia="en-US"/>
        </w:rPr>
        <w:t>д) нарушение внешнего архитектурного облика сложившейся застройки поселения или городского округа;</w:t>
      </w:r>
    </w:p>
    <w:p w:rsidR="002341D0" w:rsidRDefault="002341D0" w:rsidP="002341D0">
      <w:pPr>
        <w:autoSpaceDE w:val="0"/>
        <w:autoSpaceDN w:val="0"/>
        <w:adjustRightInd w:val="0"/>
        <w:ind w:firstLine="709"/>
        <w:rPr>
          <w:szCs w:val="28"/>
          <w:lang w:eastAsia="en-US"/>
        </w:rPr>
      </w:pPr>
      <w:r>
        <w:rPr>
          <w:szCs w:val="28"/>
          <w:lang w:eastAsia="en-US"/>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341D0" w:rsidRDefault="002341D0" w:rsidP="002341D0">
      <w:pPr>
        <w:autoSpaceDE w:val="0"/>
        <w:autoSpaceDN w:val="0"/>
        <w:adjustRightInd w:val="0"/>
        <w:ind w:firstLine="709"/>
        <w:rPr>
          <w:szCs w:val="28"/>
          <w:lang w:eastAsia="en-US"/>
        </w:rPr>
      </w:pPr>
      <w:r>
        <w:rPr>
          <w:szCs w:val="28"/>
          <w:lang w:eastAsia="en-US"/>
        </w:rPr>
        <w:t xml:space="preserve">ж) нарушение требований, установленных частями 5.1 – 5.7 и 9.1 статьи 19 Закона о рекламе. </w:t>
      </w:r>
    </w:p>
    <w:p w:rsidR="002341D0" w:rsidRDefault="002341D0" w:rsidP="002341D0">
      <w:pPr>
        <w:autoSpaceDE w:val="0"/>
        <w:autoSpaceDN w:val="0"/>
        <w:adjustRightInd w:val="0"/>
        <w:ind w:firstLine="709"/>
        <w:rPr>
          <w:szCs w:val="28"/>
        </w:rPr>
      </w:pPr>
      <w:r>
        <w:rPr>
          <w:szCs w:val="28"/>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 на установку рекламных конструкций.</w:t>
      </w:r>
    </w:p>
    <w:p w:rsidR="002341D0" w:rsidRDefault="002341D0" w:rsidP="002341D0">
      <w:pPr>
        <w:autoSpaceDE w:val="0"/>
        <w:autoSpaceDN w:val="0"/>
        <w:adjustRightInd w:val="0"/>
        <w:ind w:firstLine="709"/>
        <w:rPr>
          <w:szCs w:val="28"/>
        </w:rPr>
      </w:pPr>
      <w:r>
        <w:rPr>
          <w:szCs w:val="28"/>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2341D0" w:rsidRDefault="002341D0" w:rsidP="002341D0">
      <w:pPr>
        <w:autoSpaceDE w:val="0"/>
        <w:autoSpaceDN w:val="0"/>
        <w:adjustRightInd w:val="0"/>
        <w:ind w:firstLine="709"/>
        <w:rPr>
          <w:szCs w:val="28"/>
        </w:rPr>
      </w:pPr>
      <w:r>
        <w:rPr>
          <w:szCs w:val="28"/>
        </w:rPr>
        <w:lastRenderedPageBreak/>
        <w:t>Отказ в предоставлении муниципальной услуги может быть обжалован заявителем в порядке, установленном законодательством.</w:t>
      </w:r>
    </w:p>
    <w:p w:rsidR="002341D0" w:rsidRDefault="002341D0" w:rsidP="002341D0">
      <w:pPr>
        <w:widowControl w:val="0"/>
        <w:autoSpaceDE w:val="0"/>
        <w:autoSpaceDN w:val="0"/>
        <w:adjustRightInd w:val="0"/>
        <w:jc w:val="center"/>
        <w:outlineLvl w:val="2"/>
        <w:rPr>
          <w:szCs w:val="28"/>
        </w:rPr>
      </w:pPr>
      <w:bookmarkStart w:id="20" w:name="Par277"/>
      <w:bookmarkStart w:id="21" w:name="Par285"/>
      <w:bookmarkEnd w:id="20"/>
      <w:bookmarkEnd w:id="21"/>
    </w:p>
    <w:p w:rsidR="002341D0" w:rsidRDefault="002341D0" w:rsidP="002341D0">
      <w:pPr>
        <w:widowControl w:val="0"/>
        <w:autoSpaceDE w:val="0"/>
        <w:autoSpaceDN w:val="0"/>
        <w:adjustRightInd w:val="0"/>
        <w:jc w:val="center"/>
        <w:outlineLvl w:val="2"/>
        <w:rPr>
          <w:szCs w:val="28"/>
        </w:rPr>
      </w:pPr>
      <w:r>
        <w:rPr>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41D0" w:rsidRDefault="002341D0" w:rsidP="002341D0">
      <w:pPr>
        <w:widowControl w:val="0"/>
        <w:autoSpaceDE w:val="0"/>
        <w:autoSpaceDN w:val="0"/>
        <w:adjustRightInd w:val="0"/>
        <w:ind w:firstLine="709"/>
        <w:rPr>
          <w:color w:val="000000"/>
          <w:szCs w:val="28"/>
        </w:rPr>
      </w:pPr>
      <w:r>
        <w:rPr>
          <w:szCs w:val="28"/>
        </w:rPr>
        <w:t>47. </w:t>
      </w:r>
      <w:proofErr w:type="gramStart"/>
      <w:r>
        <w:rPr>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szCs w:val="28"/>
          <w:lang w:eastAsia="en-US"/>
        </w:rPr>
        <w:t>.</w:t>
      </w:r>
      <w:proofErr w:type="gramEnd"/>
    </w:p>
    <w:p w:rsidR="002341D0" w:rsidRDefault="002341D0" w:rsidP="002341D0">
      <w:pPr>
        <w:widowControl w:val="0"/>
        <w:autoSpaceDE w:val="0"/>
        <w:autoSpaceDN w:val="0"/>
        <w:adjustRightInd w:val="0"/>
        <w:jc w:val="center"/>
        <w:outlineLvl w:val="2"/>
        <w:rPr>
          <w:szCs w:val="28"/>
        </w:rPr>
      </w:pPr>
      <w:r>
        <w:rPr>
          <w:szCs w:val="28"/>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2341D0" w:rsidRDefault="002341D0" w:rsidP="002341D0">
      <w:pPr>
        <w:widowControl w:val="0"/>
        <w:autoSpaceDE w:val="0"/>
        <w:autoSpaceDN w:val="0"/>
        <w:adjustRightInd w:val="0"/>
        <w:ind w:firstLine="709"/>
        <w:rPr>
          <w:szCs w:val="28"/>
        </w:rPr>
      </w:pPr>
      <w:r>
        <w:rPr>
          <w:szCs w:val="28"/>
        </w:rPr>
        <w:t>48. </w:t>
      </w:r>
      <w:r>
        <w:rPr>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Pr>
          <w:szCs w:val="28"/>
        </w:rPr>
        <w:t>.</w:t>
      </w:r>
    </w:p>
    <w:p w:rsidR="002341D0" w:rsidRDefault="002341D0" w:rsidP="002341D0">
      <w:pPr>
        <w:widowControl w:val="0"/>
        <w:autoSpaceDE w:val="0"/>
        <w:autoSpaceDN w:val="0"/>
        <w:adjustRightInd w:val="0"/>
        <w:ind w:firstLine="709"/>
        <w:rPr>
          <w:szCs w:val="28"/>
        </w:rPr>
      </w:pPr>
      <w:r>
        <w:rPr>
          <w:iCs/>
          <w:szCs w:val="28"/>
          <w:lang w:eastAsia="en-US"/>
        </w:rPr>
        <w:t>49. 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2341D0" w:rsidRDefault="002341D0" w:rsidP="002341D0">
      <w:pPr>
        <w:autoSpaceDE w:val="0"/>
        <w:autoSpaceDN w:val="0"/>
        <w:adjustRightInd w:val="0"/>
        <w:ind w:firstLine="709"/>
        <w:rPr>
          <w:iCs/>
          <w:szCs w:val="28"/>
          <w:lang w:eastAsia="en-US"/>
        </w:rPr>
      </w:pPr>
      <w:r>
        <w:rPr>
          <w:iCs/>
          <w:szCs w:val="28"/>
          <w:lang w:eastAsia="en-US"/>
        </w:rPr>
        <w:t>50.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2341D0" w:rsidRDefault="002341D0" w:rsidP="002341D0">
      <w:pPr>
        <w:jc w:val="center"/>
        <w:rPr>
          <w:rFonts w:ascii="Tms Rmn" w:hAnsi="Tms Rmn"/>
          <w:szCs w:val="20"/>
        </w:rPr>
      </w:pPr>
      <w:r>
        <w:t>Глава 15. ПОРЯДОК, РАЗМЕР И ОСНОВАНИЯ ВЗИМАНИЯ ПЛАТЫ ЗА</w:t>
      </w:r>
      <w:r>
        <w:rPr>
          <w:rFonts w:ascii="Calibri" w:hAnsi="Calibri"/>
        </w:rPr>
        <w:t xml:space="preserve"> </w:t>
      </w:r>
      <w:r>
        <w:t>ПРЕДОСТАВЛЕНИЕ УСЛУГ, КОТОРЫЕ ЯВЛЯЮТСЯ НЕОБХОДИМЫМИ И</w:t>
      </w:r>
      <w:r>
        <w:rPr>
          <w:rFonts w:ascii="Calibri" w:hAnsi="Calibri"/>
        </w:rPr>
        <w:t xml:space="preserve"> </w:t>
      </w:r>
      <w:r>
        <w:t>ОБЯЗАТЕЛЬНЫМИ ДЛЯ ПРЕДОСТАВЛЕНИЯ МУНИЦИПАЛЬНОЙ УСЛУГИ,</w:t>
      </w:r>
      <w:r>
        <w:rPr>
          <w:rFonts w:ascii="Calibri" w:hAnsi="Calibri"/>
        </w:rPr>
        <w:t xml:space="preserve"> </w:t>
      </w:r>
      <w:r>
        <w:t>ВКЛЮЧАЯ ИНФОРМАЦИЮ О МЕТОДИКЕ РАСЧЕТА РАЗМЕРА ТАКОЙ ПЛАТЫ</w:t>
      </w:r>
    </w:p>
    <w:p w:rsidR="002341D0" w:rsidRDefault="002341D0" w:rsidP="002341D0">
      <w:r>
        <w:rPr>
          <w:szCs w:val="28"/>
        </w:rPr>
        <w:t xml:space="preserve">51. Плата за </w:t>
      </w:r>
      <w:r>
        <w:rPr>
          <w:szCs w:val="28"/>
          <w:lang w:eastAsia="en-US"/>
        </w:rPr>
        <w:t>услуги, которые являются необходимыми и обязательными для предоставления муниципальной услуги, отсутствует</w:t>
      </w:r>
      <w:r>
        <w:t>.</w:t>
      </w:r>
    </w:p>
    <w:p w:rsidR="002341D0" w:rsidRDefault="002341D0" w:rsidP="002341D0">
      <w:pPr>
        <w:jc w:val="center"/>
      </w:pPr>
      <w: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341D0" w:rsidRDefault="002341D0" w:rsidP="002341D0">
      <w:bookmarkStart w:id="22" w:name="Par289"/>
      <w:bookmarkEnd w:id="22"/>
      <w:r>
        <w:t>52. Максимальное время ожидания в очереди при подаче заявления и документов не превышает 15 минут.</w:t>
      </w:r>
    </w:p>
    <w:p w:rsidR="002341D0" w:rsidRDefault="002341D0" w:rsidP="002341D0">
      <w:r>
        <w:t>53. Максимальное время ожидания в очереди при получении результата муниципальной услуги не превышает 15 минут.</w:t>
      </w:r>
    </w:p>
    <w:p w:rsidR="002341D0" w:rsidRDefault="002341D0" w:rsidP="002341D0">
      <w:pPr>
        <w:jc w:val="center"/>
      </w:pPr>
      <w:bookmarkStart w:id="23" w:name="Par293"/>
      <w:bookmarkEnd w:id="23"/>
      <w:r>
        <w:t>Глава 17. СРОК И ПОРЯДОК РЕГИСТРАЦИИ ЗАЯВЛЕНИЯ</w:t>
      </w:r>
    </w:p>
    <w:p w:rsidR="002341D0" w:rsidRDefault="002341D0" w:rsidP="002341D0">
      <w:pPr>
        <w:jc w:val="center"/>
      </w:pPr>
      <w:r>
        <w:t>ЗАЯВИТЕЛЯ О ПРЕДОСТАВЛЕНИИ МУНИЦИПАЛЬНОЙ УСЛУГИ, В ТОМ ЧИСЛЕ В ЭЛЕКТРОННОЙ ФОРМЕ</w:t>
      </w:r>
    </w:p>
    <w:p w:rsidR="002341D0" w:rsidRDefault="002341D0" w:rsidP="002341D0">
      <w:r>
        <w:t>54.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341D0" w:rsidRDefault="002341D0" w:rsidP="002341D0">
      <w:r>
        <w:t>55. Максимальное время регистрации заявления о предоставлении муниципальной услуги составляет 10 минут.</w:t>
      </w:r>
    </w:p>
    <w:p w:rsidR="002341D0" w:rsidRDefault="002341D0" w:rsidP="002341D0">
      <w:pPr>
        <w:widowControl w:val="0"/>
        <w:autoSpaceDE w:val="0"/>
        <w:autoSpaceDN w:val="0"/>
        <w:adjustRightInd w:val="0"/>
        <w:jc w:val="center"/>
        <w:outlineLvl w:val="2"/>
        <w:rPr>
          <w:szCs w:val="28"/>
        </w:rPr>
      </w:pPr>
      <w:bookmarkStart w:id="24" w:name="Par300"/>
      <w:bookmarkEnd w:id="24"/>
      <w:r>
        <w:rPr>
          <w:szCs w:val="28"/>
        </w:rPr>
        <w:t>Глава 18. ТРЕБОВАНИЯ К ПОМЕЩЕНИЯМ,</w:t>
      </w:r>
    </w:p>
    <w:p w:rsidR="002341D0" w:rsidRDefault="002341D0" w:rsidP="002341D0">
      <w:pPr>
        <w:widowControl w:val="0"/>
        <w:autoSpaceDE w:val="0"/>
        <w:autoSpaceDN w:val="0"/>
        <w:adjustRightInd w:val="0"/>
        <w:jc w:val="center"/>
        <w:rPr>
          <w:szCs w:val="28"/>
        </w:rPr>
      </w:pPr>
      <w:r>
        <w:rPr>
          <w:szCs w:val="28"/>
        </w:rPr>
        <w:t xml:space="preserve">В </w:t>
      </w:r>
      <w:proofErr w:type="gramStart"/>
      <w:r>
        <w:rPr>
          <w:szCs w:val="28"/>
        </w:rPr>
        <w:t>КОТОРЫХ</w:t>
      </w:r>
      <w:proofErr w:type="gramEnd"/>
      <w:r>
        <w:rPr>
          <w:szCs w:val="28"/>
        </w:rPr>
        <w:t xml:space="preserve"> ПРЕДОСТАВЛЯЕТСЯ МУНИЦИПАЛЬНАЯ УСЛУГА</w:t>
      </w:r>
    </w:p>
    <w:p w:rsidR="002341D0" w:rsidRDefault="002341D0" w:rsidP="002341D0">
      <w:pPr>
        <w:widowControl w:val="0"/>
        <w:autoSpaceDE w:val="0"/>
        <w:autoSpaceDN w:val="0"/>
        <w:adjustRightInd w:val="0"/>
        <w:ind w:firstLine="709"/>
        <w:rPr>
          <w:szCs w:val="28"/>
        </w:rPr>
      </w:pPr>
      <w:r>
        <w:rPr>
          <w:szCs w:val="28"/>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341D0" w:rsidRDefault="002341D0" w:rsidP="002341D0">
      <w:pPr>
        <w:pStyle w:val="a8"/>
        <w:ind w:firstLine="708"/>
        <w:rPr>
          <w:szCs w:val="28"/>
        </w:rPr>
      </w:pPr>
      <w:r>
        <w:rPr>
          <w:szCs w:val="28"/>
        </w:rPr>
        <w:lastRenderedPageBreak/>
        <w:t>57. Для маломобильных групп населения (далее – МГН) создаются условия:</w:t>
      </w:r>
    </w:p>
    <w:p w:rsidR="002341D0" w:rsidRDefault="002341D0" w:rsidP="002341D0">
      <w:pPr>
        <w:tabs>
          <w:tab w:val="left" w:pos="1276"/>
        </w:tabs>
        <w:ind w:firstLine="851"/>
        <w:rPr>
          <w:szCs w:val="28"/>
        </w:rPr>
      </w:pPr>
      <w:r>
        <w:rPr>
          <w:szCs w:val="28"/>
        </w:rPr>
        <w:t>-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341D0" w:rsidRDefault="002341D0" w:rsidP="002341D0">
      <w:pPr>
        <w:tabs>
          <w:tab w:val="left" w:pos="1276"/>
        </w:tabs>
        <w:ind w:firstLine="851"/>
        <w:rPr>
          <w:szCs w:val="28"/>
        </w:rPr>
      </w:pPr>
      <w:r>
        <w:rPr>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341D0" w:rsidRDefault="002341D0" w:rsidP="002341D0">
      <w:pPr>
        <w:tabs>
          <w:tab w:val="left" w:pos="1276"/>
        </w:tabs>
        <w:ind w:firstLine="851"/>
        <w:rPr>
          <w:szCs w:val="28"/>
        </w:rPr>
      </w:pPr>
      <w:r>
        <w:rPr>
          <w:szCs w:val="28"/>
        </w:rPr>
        <w:t>- сопровождения МГН, имеющих стойкие расстройства функции зрения и самостоятельного передвижения;</w:t>
      </w:r>
    </w:p>
    <w:p w:rsidR="002341D0" w:rsidRDefault="002341D0" w:rsidP="002341D0">
      <w:pPr>
        <w:tabs>
          <w:tab w:val="left" w:pos="1276"/>
        </w:tabs>
        <w:ind w:firstLine="851"/>
        <w:rPr>
          <w:szCs w:val="28"/>
        </w:rPr>
      </w:pPr>
      <w:r>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341D0" w:rsidRDefault="002341D0" w:rsidP="002341D0">
      <w:pPr>
        <w:tabs>
          <w:tab w:val="left" w:pos="1276"/>
        </w:tabs>
        <w:ind w:firstLine="851"/>
        <w:rPr>
          <w:szCs w:val="28"/>
        </w:rPr>
      </w:pPr>
      <w:r>
        <w:rPr>
          <w:szCs w:val="28"/>
        </w:rPr>
        <w:t xml:space="preserve">- дублирование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 допуск собаки-проводника на объекты (здания, помещения), в которых предоставляются услуги;</w:t>
      </w:r>
    </w:p>
    <w:p w:rsidR="002341D0" w:rsidRDefault="002341D0" w:rsidP="002341D0">
      <w:pPr>
        <w:tabs>
          <w:tab w:val="left" w:pos="1276"/>
        </w:tabs>
        <w:ind w:firstLine="851"/>
        <w:rPr>
          <w:rFonts w:eastAsia="Calibri"/>
          <w:szCs w:val="28"/>
          <w:lang w:eastAsia="en-US"/>
        </w:rPr>
      </w:pPr>
      <w:r>
        <w:rPr>
          <w:szCs w:val="28"/>
        </w:rPr>
        <w:t>- оказание МГН помощи в преодолении барьеров, мешающих получению ими услуг наравне с другими лицами.</w:t>
      </w:r>
    </w:p>
    <w:p w:rsidR="002341D0" w:rsidRDefault="002341D0" w:rsidP="002341D0">
      <w:pPr>
        <w:ind w:firstLine="709"/>
        <w:rPr>
          <w:szCs w:val="28"/>
        </w:rPr>
      </w:pPr>
      <w:r>
        <w:rPr>
          <w:szCs w:val="28"/>
        </w:rPr>
        <w:t>57.1. Местом ожидания МГН определить в холл здания администрации муниципального образования «Заларинский район», возле кабинета № 113.</w:t>
      </w:r>
    </w:p>
    <w:p w:rsidR="002341D0" w:rsidRDefault="002341D0" w:rsidP="002341D0">
      <w:pPr>
        <w:ind w:firstLine="709"/>
        <w:rPr>
          <w:szCs w:val="28"/>
        </w:rPr>
      </w:pPr>
      <w:r>
        <w:rPr>
          <w:szCs w:val="28"/>
        </w:rPr>
        <w:t>57.2. Место ожидания и приема заявителей оборудовано кресельными секциями и соответствует комфортным условиям ожидания для заявителей инвалидов, в том числе необходимым наличием доступных мест общего пользования (туалет) и оптимальным условиям работы специалистов администрации муниципального образования «Заларинский район».</w:t>
      </w:r>
    </w:p>
    <w:p w:rsidR="002341D0" w:rsidRDefault="002341D0" w:rsidP="002341D0">
      <w:pPr>
        <w:ind w:firstLine="709"/>
        <w:rPr>
          <w:szCs w:val="28"/>
        </w:rPr>
      </w:pPr>
      <w:r>
        <w:rPr>
          <w:szCs w:val="28"/>
        </w:rPr>
        <w:t xml:space="preserve">57.3. Количество мест ожидания определено, исходя их фактической нагрузки и возможности для их размещения в здании, и составляет не менее 3 мест. </w:t>
      </w:r>
    </w:p>
    <w:p w:rsidR="002341D0" w:rsidRDefault="002341D0" w:rsidP="002341D0">
      <w:pPr>
        <w:ind w:firstLine="709"/>
        <w:rPr>
          <w:szCs w:val="28"/>
        </w:rPr>
      </w:pPr>
      <w:r>
        <w:rPr>
          <w:szCs w:val="28"/>
        </w:rPr>
        <w:t xml:space="preserve">57.4. В месте ожидания располагаются средства для оказания первой медицинской помощи, в помещении единой диспетчерской службы администрации муниципального образования «Заларинский район». </w:t>
      </w:r>
    </w:p>
    <w:p w:rsidR="002341D0" w:rsidRDefault="002341D0" w:rsidP="002341D0">
      <w:pPr>
        <w:ind w:firstLine="709"/>
        <w:rPr>
          <w:szCs w:val="28"/>
        </w:rPr>
      </w:pPr>
      <w:r>
        <w:rPr>
          <w:szCs w:val="28"/>
        </w:rPr>
        <w:t xml:space="preserve">57.5 Прием МГН – получателей муниципальной услуги осуществлять в кабинете № 113 администрации муниципального образования «Заларинский район». </w:t>
      </w:r>
    </w:p>
    <w:p w:rsidR="002341D0" w:rsidRDefault="002341D0" w:rsidP="002341D0">
      <w:pPr>
        <w:ind w:firstLine="709"/>
        <w:rPr>
          <w:szCs w:val="28"/>
        </w:rPr>
      </w:pPr>
      <w:r>
        <w:rPr>
          <w:szCs w:val="28"/>
        </w:rPr>
        <w:t xml:space="preserve">57.6. Специалист, ответственный за предоставление муниципальной услуги, обязан сопровождать МГН, имеющих стойкие расстройства функции зрения и самостоятельного передвижения, а также оказывает МГН помощь в преодолении барьеров, мешающих получению ими услуг наравне с другими лицами. </w:t>
      </w:r>
    </w:p>
    <w:p w:rsidR="002341D0" w:rsidRDefault="002341D0" w:rsidP="002341D0">
      <w:pPr>
        <w:ind w:firstLine="709"/>
        <w:rPr>
          <w:szCs w:val="28"/>
        </w:rPr>
      </w:pPr>
      <w:r>
        <w:rPr>
          <w:szCs w:val="28"/>
        </w:rPr>
        <w:t xml:space="preserve">57.7. </w:t>
      </w:r>
      <w:proofErr w:type="gramStart"/>
      <w:r>
        <w:rPr>
          <w:szCs w:val="28"/>
        </w:rPr>
        <w:t xml:space="preserve">Рабочее место специалиста, ответственного за предоставление муниципальной услуги, оборудовать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средствами дублирования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roofErr w:type="gramEnd"/>
    </w:p>
    <w:p w:rsidR="002341D0" w:rsidRDefault="002341D0" w:rsidP="002341D0">
      <w:pPr>
        <w:widowControl w:val="0"/>
        <w:autoSpaceDE w:val="0"/>
        <w:autoSpaceDN w:val="0"/>
        <w:adjustRightInd w:val="0"/>
        <w:ind w:firstLine="709"/>
        <w:rPr>
          <w:szCs w:val="28"/>
        </w:rPr>
      </w:pPr>
      <w:r>
        <w:rPr>
          <w:szCs w:val="28"/>
        </w:rPr>
        <w:t>58. Информационные таблички (вывески) размещаются рядом с входом, либо на двери входа так, чтобы они были хорошо видны заявителям.</w:t>
      </w:r>
    </w:p>
    <w:p w:rsidR="002341D0" w:rsidRDefault="002341D0" w:rsidP="002341D0">
      <w:pPr>
        <w:widowControl w:val="0"/>
        <w:autoSpaceDE w:val="0"/>
        <w:autoSpaceDN w:val="0"/>
        <w:adjustRightInd w:val="0"/>
        <w:ind w:firstLine="709"/>
        <w:rPr>
          <w:szCs w:val="28"/>
        </w:rPr>
      </w:pPr>
      <w:r>
        <w:rPr>
          <w:szCs w:val="28"/>
        </w:rPr>
        <w:t>59. Прием заявлений и документов, необходимых для предоставления муниципальной услуги, осуществляется в кабинетах уполномоченного органа.</w:t>
      </w:r>
    </w:p>
    <w:p w:rsidR="002341D0" w:rsidRDefault="002341D0" w:rsidP="002341D0">
      <w:pPr>
        <w:widowControl w:val="0"/>
        <w:autoSpaceDE w:val="0"/>
        <w:autoSpaceDN w:val="0"/>
        <w:adjustRightInd w:val="0"/>
        <w:ind w:firstLine="709"/>
        <w:rPr>
          <w:szCs w:val="28"/>
        </w:rPr>
      </w:pPr>
      <w:r>
        <w:rPr>
          <w:szCs w:val="28"/>
        </w:rPr>
        <w:t xml:space="preserve">60. Вход в кабинет уполномоченного органа оборудуется информационной </w:t>
      </w:r>
      <w:r>
        <w:rPr>
          <w:szCs w:val="28"/>
        </w:rPr>
        <w:lastRenderedPageBreak/>
        <w:t>табличкой (вывеской) с указанием номера кабинета, в котором осуществляется предоставление муниципальной услуги.</w:t>
      </w:r>
    </w:p>
    <w:p w:rsidR="002341D0" w:rsidRDefault="002341D0" w:rsidP="002341D0">
      <w:pPr>
        <w:widowControl w:val="0"/>
        <w:autoSpaceDE w:val="0"/>
        <w:autoSpaceDN w:val="0"/>
        <w:adjustRightInd w:val="0"/>
        <w:ind w:firstLine="709"/>
        <w:rPr>
          <w:szCs w:val="28"/>
        </w:rPr>
      </w:pPr>
      <w:r>
        <w:rPr>
          <w:szCs w:val="28"/>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341D0" w:rsidRDefault="002341D0" w:rsidP="002341D0">
      <w:pPr>
        <w:widowControl w:val="0"/>
        <w:autoSpaceDE w:val="0"/>
        <w:autoSpaceDN w:val="0"/>
        <w:adjustRightInd w:val="0"/>
        <w:ind w:firstLine="709"/>
        <w:rPr>
          <w:szCs w:val="28"/>
        </w:rPr>
      </w:pPr>
      <w:r>
        <w:rPr>
          <w:szCs w:val="28"/>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341D0" w:rsidRDefault="002341D0" w:rsidP="002341D0">
      <w:pPr>
        <w:widowControl w:val="0"/>
        <w:autoSpaceDE w:val="0"/>
        <w:autoSpaceDN w:val="0"/>
        <w:adjustRightInd w:val="0"/>
        <w:ind w:firstLine="709"/>
        <w:rPr>
          <w:szCs w:val="28"/>
        </w:rPr>
      </w:pPr>
      <w:r>
        <w:rPr>
          <w:szCs w:val="28"/>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41D0" w:rsidRDefault="002341D0" w:rsidP="002341D0">
      <w:pPr>
        <w:autoSpaceDE w:val="0"/>
        <w:autoSpaceDN w:val="0"/>
        <w:adjustRightInd w:val="0"/>
        <w:ind w:firstLine="709"/>
        <w:rPr>
          <w:szCs w:val="28"/>
          <w:lang w:eastAsia="en-US"/>
        </w:rPr>
      </w:pPr>
      <w:r>
        <w:rPr>
          <w:szCs w:val="28"/>
        </w:rPr>
        <w:t>64.  Места для заполнения документов оборудуются информационными стендами, стульями и столами для возможности оформления документов.</w:t>
      </w:r>
    </w:p>
    <w:p w:rsidR="002341D0" w:rsidRDefault="002341D0" w:rsidP="002341D0">
      <w:pPr>
        <w:widowControl w:val="0"/>
        <w:autoSpaceDE w:val="0"/>
        <w:autoSpaceDN w:val="0"/>
        <w:adjustRightInd w:val="0"/>
        <w:ind w:firstLine="709"/>
        <w:rPr>
          <w:szCs w:val="28"/>
        </w:rPr>
      </w:pPr>
      <w:r>
        <w:rPr>
          <w:szCs w:val="28"/>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341D0" w:rsidRDefault="002341D0" w:rsidP="002341D0">
      <w:pPr>
        <w:widowControl w:val="0"/>
        <w:autoSpaceDE w:val="0"/>
        <w:autoSpaceDN w:val="0"/>
        <w:adjustRightInd w:val="0"/>
        <w:jc w:val="center"/>
        <w:outlineLvl w:val="2"/>
        <w:rPr>
          <w:szCs w:val="28"/>
        </w:rPr>
      </w:pPr>
      <w:bookmarkStart w:id="25" w:name="Par313"/>
      <w:bookmarkEnd w:id="25"/>
      <w:r>
        <w:rPr>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1D0" w:rsidRDefault="002341D0" w:rsidP="002341D0">
      <w:pPr>
        <w:widowControl w:val="0"/>
        <w:autoSpaceDE w:val="0"/>
        <w:autoSpaceDN w:val="0"/>
        <w:adjustRightInd w:val="0"/>
        <w:ind w:firstLine="709"/>
        <w:rPr>
          <w:szCs w:val="28"/>
        </w:rPr>
      </w:pPr>
      <w:r>
        <w:rPr>
          <w:szCs w:val="28"/>
        </w:rPr>
        <w:t>66. Основными показателями доступности и качества муниципальной услуги являются:</w:t>
      </w:r>
    </w:p>
    <w:p w:rsidR="002341D0" w:rsidRDefault="002341D0" w:rsidP="002341D0">
      <w:pPr>
        <w:widowControl w:val="0"/>
        <w:autoSpaceDE w:val="0"/>
        <w:autoSpaceDN w:val="0"/>
        <w:adjustRightInd w:val="0"/>
        <w:ind w:firstLine="709"/>
        <w:rPr>
          <w:szCs w:val="28"/>
        </w:rPr>
      </w:pPr>
      <w:r>
        <w:rPr>
          <w:szCs w:val="28"/>
        </w:rPr>
        <w:t>соблюдение требований к местам предоставления муниципальной услуги, их транспортной доступности;</w:t>
      </w:r>
    </w:p>
    <w:p w:rsidR="002341D0" w:rsidRDefault="002341D0" w:rsidP="002341D0">
      <w:pPr>
        <w:widowControl w:val="0"/>
        <w:autoSpaceDE w:val="0"/>
        <w:autoSpaceDN w:val="0"/>
        <w:adjustRightInd w:val="0"/>
        <w:ind w:firstLine="709"/>
        <w:rPr>
          <w:szCs w:val="28"/>
        </w:rPr>
      </w:pPr>
      <w:r>
        <w:rPr>
          <w:szCs w:val="28"/>
        </w:rPr>
        <w:t>среднее время ожидания в очереди при подаче документов;</w:t>
      </w:r>
    </w:p>
    <w:p w:rsidR="002341D0" w:rsidRDefault="002341D0" w:rsidP="002341D0">
      <w:pPr>
        <w:widowControl w:val="0"/>
        <w:autoSpaceDE w:val="0"/>
        <w:autoSpaceDN w:val="0"/>
        <w:adjustRightInd w:val="0"/>
        <w:ind w:firstLine="709"/>
        <w:rPr>
          <w:szCs w:val="28"/>
        </w:rPr>
      </w:pPr>
      <w:r>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341D0" w:rsidRDefault="002341D0" w:rsidP="002341D0">
      <w:pPr>
        <w:widowControl w:val="0"/>
        <w:autoSpaceDE w:val="0"/>
        <w:autoSpaceDN w:val="0"/>
        <w:adjustRightInd w:val="0"/>
        <w:ind w:firstLine="709"/>
        <w:rPr>
          <w:szCs w:val="28"/>
        </w:rPr>
      </w:pPr>
      <w:r>
        <w:rPr>
          <w:szCs w:val="28"/>
        </w:rPr>
        <w:t>количество взаимодействий заявителя с должностными лицами уполномоченного органа.</w:t>
      </w:r>
    </w:p>
    <w:p w:rsidR="002341D0" w:rsidRDefault="002341D0" w:rsidP="002341D0">
      <w:pPr>
        <w:widowControl w:val="0"/>
        <w:autoSpaceDE w:val="0"/>
        <w:autoSpaceDN w:val="0"/>
        <w:adjustRightInd w:val="0"/>
        <w:ind w:firstLine="709"/>
        <w:rPr>
          <w:szCs w:val="28"/>
        </w:rPr>
      </w:pPr>
      <w:r>
        <w:rPr>
          <w:szCs w:val="28"/>
        </w:rPr>
        <w:t>67.  Основными требованиями к качеству рассмотрения обращений заявителей являются:</w:t>
      </w:r>
    </w:p>
    <w:p w:rsidR="002341D0" w:rsidRDefault="002341D0" w:rsidP="002341D0">
      <w:pPr>
        <w:widowControl w:val="0"/>
        <w:autoSpaceDE w:val="0"/>
        <w:autoSpaceDN w:val="0"/>
        <w:adjustRightInd w:val="0"/>
        <w:ind w:firstLine="709"/>
        <w:rPr>
          <w:szCs w:val="28"/>
        </w:rPr>
      </w:pPr>
      <w:r>
        <w:rPr>
          <w:szCs w:val="28"/>
        </w:rPr>
        <w:t>достоверность предоставляемой заявителям информации о ходе рассмотрения обращения;</w:t>
      </w:r>
    </w:p>
    <w:p w:rsidR="002341D0" w:rsidRDefault="002341D0" w:rsidP="002341D0">
      <w:pPr>
        <w:widowControl w:val="0"/>
        <w:autoSpaceDE w:val="0"/>
        <w:autoSpaceDN w:val="0"/>
        <w:adjustRightInd w:val="0"/>
        <w:ind w:firstLine="709"/>
        <w:rPr>
          <w:szCs w:val="28"/>
        </w:rPr>
      </w:pPr>
      <w:r>
        <w:rPr>
          <w:szCs w:val="28"/>
        </w:rPr>
        <w:t>полнота информирования заявителей о ходе рассмотрения обращения;</w:t>
      </w:r>
    </w:p>
    <w:p w:rsidR="002341D0" w:rsidRDefault="002341D0" w:rsidP="002341D0">
      <w:pPr>
        <w:widowControl w:val="0"/>
        <w:autoSpaceDE w:val="0"/>
        <w:autoSpaceDN w:val="0"/>
        <w:adjustRightInd w:val="0"/>
        <w:ind w:firstLine="709"/>
        <w:rPr>
          <w:szCs w:val="28"/>
        </w:rPr>
      </w:pPr>
      <w:r>
        <w:rPr>
          <w:szCs w:val="28"/>
        </w:rPr>
        <w:t>наглядность форм предоставляемой информации об административных процедурах;</w:t>
      </w:r>
    </w:p>
    <w:p w:rsidR="002341D0" w:rsidRDefault="002341D0" w:rsidP="002341D0">
      <w:pPr>
        <w:widowControl w:val="0"/>
        <w:autoSpaceDE w:val="0"/>
        <w:autoSpaceDN w:val="0"/>
        <w:adjustRightInd w:val="0"/>
        <w:ind w:firstLine="709"/>
        <w:rPr>
          <w:szCs w:val="28"/>
        </w:rPr>
      </w:pPr>
      <w:r>
        <w:rPr>
          <w:szCs w:val="28"/>
        </w:rPr>
        <w:t>удобство и доступность получения заявителями информации о порядке предоставления государственной услуги;</w:t>
      </w:r>
    </w:p>
    <w:p w:rsidR="002341D0" w:rsidRDefault="002341D0" w:rsidP="002341D0">
      <w:pPr>
        <w:widowControl w:val="0"/>
        <w:autoSpaceDE w:val="0"/>
        <w:autoSpaceDN w:val="0"/>
        <w:adjustRightInd w:val="0"/>
        <w:ind w:firstLine="709"/>
        <w:rPr>
          <w:szCs w:val="28"/>
        </w:rPr>
      </w:pPr>
      <w:r>
        <w:rPr>
          <w:szCs w:val="28"/>
        </w:rPr>
        <w:t>оперативность вынесения решения в отношении рассматриваемого обращения.</w:t>
      </w:r>
    </w:p>
    <w:p w:rsidR="002341D0" w:rsidRDefault="002341D0" w:rsidP="002341D0">
      <w:pPr>
        <w:widowControl w:val="0"/>
        <w:autoSpaceDE w:val="0"/>
        <w:autoSpaceDN w:val="0"/>
        <w:adjustRightInd w:val="0"/>
        <w:ind w:firstLine="709"/>
        <w:rPr>
          <w:szCs w:val="28"/>
        </w:rPr>
      </w:pPr>
      <w:r>
        <w:rPr>
          <w:szCs w:val="28"/>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341D0" w:rsidRDefault="002341D0" w:rsidP="002341D0">
      <w:pPr>
        <w:widowControl w:val="0"/>
        <w:autoSpaceDE w:val="0"/>
        <w:autoSpaceDN w:val="0"/>
        <w:adjustRightInd w:val="0"/>
        <w:ind w:firstLine="709"/>
        <w:rPr>
          <w:szCs w:val="28"/>
        </w:rPr>
      </w:pPr>
      <w:r>
        <w:rPr>
          <w:szCs w:val="28"/>
        </w:rPr>
        <w:t>69. Взаимодействие заявителя с должностными лицами уполномоченного органа осуществляется при личном обращении заявителя:</w:t>
      </w:r>
    </w:p>
    <w:p w:rsidR="002341D0" w:rsidRDefault="002341D0" w:rsidP="002341D0">
      <w:pPr>
        <w:widowControl w:val="0"/>
        <w:autoSpaceDE w:val="0"/>
        <w:autoSpaceDN w:val="0"/>
        <w:adjustRightInd w:val="0"/>
        <w:ind w:firstLine="709"/>
        <w:rPr>
          <w:szCs w:val="28"/>
        </w:rPr>
      </w:pPr>
      <w:r>
        <w:rPr>
          <w:szCs w:val="28"/>
        </w:rPr>
        <w:t>для подачи документов, необходимых для предоставления муниципальной услуги;</w:t>
      </w:r>
    </w:p>
    <w:p w:rsidR="002341D0" w:rsidRDefault="002341D0" w:rsidP="002341D0">
      <w:pPr>
        <w:widowControl w:val="0"/>
        <w:autoSpaceDE w:val="0"/>
        <w:autoSpaceDN w:val="0"/>
        <w:adjustRightInd w:val="0"/>
        <w:ind w:firstLine="709"/>
        <w:rPr>
          <w:szCs w:val="28"/>
        </w:rPr>
      </w:pPr>
      <w:r>
        <w:rPr>
          <w:szCs w:val="28"/>
        </w:rPr>
        <w:t>за получением результата предоставления муниципальной услуги.</w:t>
      </w:r>
    </w:p>
    <w:p w:rsidR="002341D0" w:rsidRDefault="002341D0" w:rsidP="002341D0">
      <w:pPr>
        <w:widowControl w:val="0"/>
        <w:autoSpaceDE w:val="0"/>
        <w:autoSpaceDN w:val="0"/>
        <w:adjustRightInd w:val="0"/>
        <w:ind w:firstLine="709"/>
        <w:rPr>
          <w:szCs w:val="28"/>
        </w:rPr>
      </w:pPr>
      <w:r>
        <w:rPr>
          <w:szCs w:val="28"/>
        </w:rPr>
        <w:t xml:space="preserve">70. Продолжительность взаимодействия заявителя с должностными лицами уполномоченного органа при предоставлении муниципальной  услуги не должна </w:t>
      </w:r>
      <w:r>
        <w:rPr>
          <w:szCs w:val="28"/>
        </w:rPr>
        <w:lastRenderedPageBreak/>
        <w:t>превышать 10 минут по каждому из указанных видов взаимодействия.</w:t>
      </w:r>
    </w:p>
    <w:p w:rsidR="002341D0" w:rsidRDefault="002341D0" w:rsidP="002341D0">
      <w:pPr>
        <w:widowControl w:val="0"/>
        <w:autoSpaceDE w:val="0"/>
        <w:autoSpaceDN w:val="0"/>
        <w:adjustRightInd w:val="0"/>
        <w:ind w:firstLine="709"/>
        <w:rPr>
          <w:szCs w:val="28"/>
        </w:rPr>
      </w:pPr>
      <w:r>
        <w:rPr>
          <w:szCs w:val="28"/>
        </w:rPr>
        <w:t>71.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341D0" w:rsidRDefault="002341D0" w:rsidP="002341D0">
      <w:pPr>
        <w:widowControl w:val="0"/>
        <w:autoSpaceDE w:val="0"/>
        <w:autoSpaceDN w:val="0"/>
        <w:adjustRightInd w:val="0"/>
        <w:ind w:firstLine="709"/>
        <w:rPr>
          <w:szCs w:val="28"/>
        </w:rPr>
      </w:pPr>
      <w:r>
        <w:rPr>
          <w:szCs w:val="28"/>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2341D0" w:rsidRDefault="002341D0" w:rsidP="002341D0">
      <w:pPr>
        <w:widowControl w:val="0"/>
        <w:autoSpaceDE w:val="0"/>
        <w:autoSpaceDN w:val="0"/>
        <w:adjustRightInd w:val="0"/>
        <w:ind w:firstLine="709"/>
        <w:rPr>
          <w:szCs w:val="28"/>
        </w:rPr>
      </w:pPr>
      <w:r>
        <w:rPr>
          <w:szCs w:val="28"/>
        </w:rPr>
        <w:t>Заявителю посредством Портала, МФЦ, обеспечивается возможность получения сведений о ходе предоставления муниципальной услуги.</w:t>
      </w:r>
    </w:p>
    <w:p w:rsidR="002341D0" w:rsidRDefault="002341D0" w:rsidP="002341D0">
      <w:pPr>
        <w:widowControl w:val="0"/>
        <w:autoSpaceDE w:val="0"/>
        <w:autoSpaceDN w:val="0"/>
        <w:adjustRightInd w:val="0"/>
        <w:jc w:val="center"/>
        <w:outlineLvl w:val="2"/>
        <w:rPr>
          <w:szCs w:val="28"/>
        </w:rPr>
      </w:pPr>
      <w:bookmarkStart w:id="26" w:name="Par328"/>
      <w:bookmarkEnd w:id="26"/>
      <w:r>
        <w:rPr>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41D0" w:rsidRDefault="002341D0" w:rsidP="002341D0">
      <w:pPr>
        <w:widowControl w:val="0"/>
        <w:autoSpaceDE w:val="0"/>
        <w:autoSpaceDN w:val="0"/>
        <w:adjustRightInd w:val="0"/>
        <w:ind w:firstLine="709"/>
        <w:rPr>
          <w:szCs w:val="28"/>
        </w:rPr>
      </w:pPr>
      <w:r>
        <w:rPr>
          <w:szCs w:val="28"/>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341D0" w:rsidRDefault="002341D0" w:rsidP="002341D0">
      <w:pPr>
        <w:widowControl w:val="0"/>
        <w:autoSpaceDE w:val="0"/>
        <w:autoSpaceDN w:val="0"/>
        <w:adjustRightInd w:val="0"/>
        <w:ind w:firstLine="709"/>
        <w:rPr>
          <w:szCs w:val="28"/>
        </w:rPr>
      </w:pPr>
      <w:r>
        <w:rPr>
          <w:szCs w:val="28"/>
        </w:rPr>
        <w:t>1) прием заявления и документов, необходимых для предоставления муниципальной услуги, подлежащих представлению заявителем;</w:t>
      </w:r>
    </w:p>
    <w:p w:rsidR="002341D0" w:rsidRDefault="002341D0" w:rsidP="002341D0">
      <w:pPr>
        <w:widowControl w:val="0"/>
        <w:autoSpaceDE w:val="0"/>
        <w:autoSpaceDN w:val="0"/>
        <w:adjustRightInd w:val="0"/>
        <w:ind w:firstLine="709"/>
        <w:rPr>
          <w:szCs w:val="28"/>
        </w:rPr>
      </w:pPr>
      <w:r>
        <w:rPr>
          <w:szCs w:val="28"/>
        </w:rPr>
        <w:t>2) обработка заявления и представленных документов;</w:t>
      </w:r>
    </w:p>
    <w:p w:rsidR="002341D0" w:rsidRDefault="002341D0" w:rsidP="002341D0">
      <w:pPr>
        <w:widowControl w:val="0"/>
        <w:autoSpaceDE w:val="0"/>
        <w:autoSpaceDN w:val="0"/>
        <w:adjustRightInd w:val="0"/>
        <w:ind w:firstLine="709"/>
        <w:rPr>
          <w:szCs w:val="28"/>
        </w:rPr>
      </w:pPr>
      <w:r>
        <w:rPr>
          <w:szCs w:val="28"/>
        </w:rPr>
        <w:t>3) формирование и направление межведомственных запросов в органы (организации), участвующие в предоставлении муниципальной услуги;</w:t>
      </w:r>
    </w:p>
    <w:p w:rsidR="002341D0" w:rsidRDefault="002341D0" w:rsidP="002341D0">
      <w:pPr>
        <w:widowControl w:val="0"/>
        <w:autoSpaceDE w:val="0"/>
        <w:autoSpaceDN w:val="0"/>
        <w:adjustRightInd w:val="0"/>
        <w:ind w:firstLine="709"/>
        <w:rPr>
          <w:szCs w:val="28"/>
        </w:rPr>
      </w:pPr>
      <w:r>
        <w:rPr>
          <w:szCs w:val="28"/>
        </w:rPr>
        <w:t>4) выдача результата оказания муниципальной услуги или решения об отказе в предоставлении муниципальной услуги.</w:t>
      </w:r>
    </w:p>
    <w:p w:rsidR="002341D0" w:rsidRDefault="002341D0" w:rsidP="002341D0">
      <w:pPr>
        <w:widowControl w:val="0"/>
        <w:tabs>
          <w:tab w:val="left" w:pos="-142"/>
          <w:tab w:val="left" w:pos="0"/>
        </w:tabs>
        <w:autoSpaceDE w:val="0"/>
        <w:autoSpaceDN w:val="0"/>
        <w:adjustRightInd w:val="0"/>
        <w:ind w:firstLine="709"/>
        <w:rPr>
          <w:rFonts w:eastAsia="Calibri"/>
          <w:i/>
          <w:szCs w:val="28"/>
        </w:rPr>
      </w:pPr>
      <w:r>
        <w:rPr>
          <w:szCs w:val="28"/>
        </w:rPr>
        <w:t xml:space="preserve">74. </w:t>
      </w:r>
      <w:r>
        <w:rPr>
          <w:rFonts w:eastAsia="Calibri"/>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6" w:history="1">
        <w:r>
          <w:rPr>
            <w:rStyle w:val="af3"/>
            <w:rFonts w:eastAsia="Calibri"/>
            <w:szCs w:val="28"/>
          </w:rPr>
          <w:t>планом</w:t>
        </w:r>
      </w:hyperlink>
      <w:r>
        <w:rPr>
          <w:rFonts w:eastAsia="Calibri"/>
          <w:szCs w:val="28"/>
        </w:rPr>
        <w:t xml:space="preserve"> перехода на предоставление в электронном виде муниципальных услуг и предусматривает пять этапов</w:t>
      </w:r>
      <w:r>
        <w:rPr>
          <w:rFonts w:eastAsia="Calibri"/>
          <w:i/>
          <w:szCs w:val="28"/>
        </w:rPr>
        <w:t>:</w:t>
      </w:r>
    </w:p>
    <w:p w:rsidR="002341D0" w:rsidRDefault="002341D0" w:rsidP="002341D0">
      <w:pPr>
        <w:tabs>
          <w:tab w:val="left" w:pos="-142"/>
          <w:tab w:val="left" w:pos="0"/>
        </w:tabs>
        <w:autoSpaceDE w:val="0"/>
        <w:autoSpaceDN w:val="0"/>
        <w:adjustRightInd w:val="0"/>
        <w:ind w:firstLine="709"/>
        <w:rPr>
          <w:rFonts w:eastAsia="Calibri"/>
          <w:szCs w:val="28"/>
        </w:rPr>
      </w:pPr>
      <w:r>
        <w:rPr>
          <w:rFonts w:eastAsia="Calibri"/>
          <w:szCs w:val="28"/>
        </w:rPr>
        <w:t>I этап – возможность получения информации о муниципальной услуге посредством Портала;</w:t>
      </w:r>
    </w:p>
    <w:p w:rsidR="002341D0" w:rsidRDefault="002341D0" w:rsidP="002341D0">
      <w:pPr>
        <w:tabs>
          <w:tab w:val="left" w:pos="-142"/>
          <w:tab w:val="left" w:pos="0"/>
        </w:tabs>
        <w:autoSpaceDE w:val="0"/>
        <w:autoSpaceDN w:val="0"/>
        <w:adjustRightInd w:val="0"/>
        <w:ind w:firstLine="709"/>
        <w:rPr>
          <w:rFonts w:eastAsia="Calibri"/>
          <w:szCs w:val="28"/>
        </w:rPr>
      </w:pPr>
      <w:r>
        <w:rPr>
          <w:rFonts w:eastAsia="Calibri"/>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341D0" w:rsidRDefault="002341D0" w:rsidP="002341D0">
      <w:pPr>
        <w:tabs>
          <w:tab w:val="left" w:pos="-142"/>
          <w:tab w:val="left" w:pos="0"/>
        </w:tabs>
        <w:autoSpaceDE w:val="0"/>
        <w:autoSpaceDN w:val="0"/>
        <w:adjustRightInd w:val="0"/>
        <w:ind w:firstLine="709"/>
        <w:rPr>
          <w:rFonts w:eastAsia="Calibri"/>
          <w:szCs w:val="28"/>
        </w:rPr>
      </w:pPr>
      <w:r>
        <w:rPr>
          <w:rFonts w:eastAsia="Calibr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2341D0" w:rsidRDefault="002341D0" w:rsidP="002341D0">
      <w:pPr>
        <w:widowControl w:val="0"/>
        <w:autoSpaceDE w:val="0"/>
        <w:autoSpaceDN w:val="0"/>
        <w:adjustRightInd w:val="0"/>
        <w:ind w:firstLine="709"/>
        <w:rPr>
          <w:rFonts w:eastAsia="Calibri"/>
          <w:szCs w:val="28"/>
        </w:rPr>
      </w:pPr>
      <w:r>
        <w:rPr>
          <w:rFonts w:eastAsia="Calibri"/>
          <w:szCs w:val="28"/>
        </w:rPr>
        <w:t xml:space="preserve">IV этап – возможность </w:t>
      </w:r>
      <w:proofErr w:type="gramStart"/>
      <w:r>
        <w:rPr>
          <w:rFonts w:eastAsia="Calibri"/>
          <w:szCs w:val="28"/>
        </w:rPr>
        <w:t>осуществления мониторинга хода предоставления муниципальной услуги</w:t>
      </w:r>
      <w:proofErr w:type="gramEnd"/>
      <w:r>
        <w:rPr>
          <w:rFonts w:eastAsia="Calibri"/>
          <w:szCs w:val="28"/>
        </w:rPr>
        <w:t xml:space="preserve"> с использованием Портала;</w:t>
      </w:r>
    </w:p>
    <w:p w:rsidR="002341D0" w:rsidRDefault="002341D0" w:rsidP="002341D0">
      <w:pPr>
        <w:widowControl w:val="0"/>
        <w:autoSpaceDE w:val="0"/>
        <w:autoSpaceDN w:val="0"/>
        <w:adjustRightInd w:val="0"/>
        <w:ind w:firstLine="709"/>
        <w:rPr>
          <w:szCs w:val="28"/>
        </w:rPr>
      </w:pPr>
      <w:proofErr w:type="gramStart"/>
      <w:r>
        <w:rPr>
          <w:rFonts w:eastAsia="Calibri"/>
          <w:szCs w:val="28"/>
          <w:lang w:val="en-US"/>
        </w:rPr>
        <w:t>V</w:t>
      </w:r>
      <w:r>
        <w:rPr>
          <w:rFonts w:eastAsia="Calibr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341D0" w:rsidRDefault="002341D0" w:rsidP="002341D0">
      <w:pPr>
        <w:widowControl w:val="0"/>
        <w:autoSpaceDE w:val="0"/>
        <w:autoSpaceDN w:val="0"/>
        <w:adjustRightInd w:val="0"/>
        <w:ind w:firstLine="709"/>
        <w:rPr>
          <w:szCs w:val="28"/>
        </w:rPr>
      </w:pPr>
      <w:r>
        <w:rPr>
          <w:szCs w:val="28"/>
        </w:rPr>
        <w:t xml:space="preserve">75. </w:t>
      </w:r>
      <w:r>
        <w:rPr>
          <w:rFonts w:eastAsia="Calibri"/>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37" w:history="1">
        <w:r>
          <w:rPr>
            <w:rStyle w:val="af3"/>
            <w:rFonts w:eastAsia="Calibri"/>
            <w:szCs w:val="28"/>
          </w:rPr>
          <w:t>электронную подпись</w:t>
        </w:r>
      </w:hyperlink>
      <w:r>
        <w:rPr>
          <w:rFonts w:eastAsia="Calibri"/>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8" w:history="1">
        <w:r>
          <w:rPr>
            <w:rStyle w:val="af3"/>
            <w:rFonts w:eastAsia="Calibri"/>
            <w:szCs w:val="28"/>
          </w:rPr>
          <w:t>электронной подписи</w:t>
        </w:r>
      </w:hyperlink>
      <w:r>
        <w:rPr>
          <w:rFonts w:eastAsia="Calibri"/>
          <w:szCs w:val="28"/>
        </w:rPr>
        <w:t>, устанавливается в соответствии с законодательством.</w:t>
      </w:r>
    </w:p>
    <w:p w:rsidR="002341D0" w:rsidRDefault="002341D0" w:rsidP="002341D0">
      <w:pPr>
        <w:widowControl w:val="0"/>
        <w:autoSpaceDE w:val="0"/>
        <w:autoSpaceDN w:val="0"/>
        <w:adjustRightInd w:val="0"/>
        <w:ind w:firstLine="709"/>
        <w:rPr>
          <w:szCs w:val="28"/>
        </w:rPr>
      </w:pPr>
      <w:r>
        <w:rPr>
          <w:szCs w:val="28"/>
        </w:rPr>
        <w:t>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341D0" w:rsidRDefault="002341D0" w:rsidP="002341D0">
      <w:pPr>
        <w:widowControl w:val="0"/>
        <w:autoSpaceDE w:val="0"/>
        <w:autoSpaceDN w:val="0"/>
        <w:adjustRightInd w:val="0"/>
        <w:ind w:firstLine="709"/>
        <w:rPr>
          <w:szCs w:val="28"/>
        </w:rPr>
      </w:pPr>
      <w:r>
        <w:rPr>
          <w:szCs w:val="28"/>
        </w:rPr>
        <w:lastRenderedPageBreak/>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341D0" w:rsidRDefault="002341D0" w:rsidP="002341D0">
      <w:pPr>
        <w:widowControl w:val="0"/>
        <w:autoSpaceDE w:val="0"/>
        <w:autoSpaceDN w:val="0"/>
        <w:adjustRightInd w:val="0"/>
        <w:ind w:firstLine="709"/>
        <w:rPr>
          <w:szCs w:val="28"/>
        </w:rPr>
      </w:pPr>
      <w:r>
        <w:rPr>
          <w:szCs w:val="28"/>
        </w:rPr>
        <w:t xml:space="preserve">78. В течение 5 календарных дней </w:t>
      </w:r>
      <w:proofErr w:type="gramStart"/>
      <w:r>
        <w:rPr>
          <w:szCs w:val="28"/>
        </w:rPr>
        <w:t>с даты направления</w:t>
      </w:r>
      <w:proofErr w:type="gramEnd"/>
      <w:r>
        <w:rPr>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2341D0" w:rsidRDefault="002341D0" w:rsidP="002341D0">
      <w:pPr>
        <w:widowControl w:val="0"/>
        <w:autoSpaceDE w:val="0"/>
        <w:autoSpaceDN w:val="0"/>
        <w:adjustRightInd w:val="0"/>
        <w:ind w:firstLine="709"/>
        <w:rPr>
          <w:szCs w:val="28"/>
        </w:rPr>
      </w:pPr>
      <w:r>
        <w:rPr>
          <w:szCs w:val="28"/>
        </w:rPr>
        <w:t xml:space="preserve">79. </w:t>
      </w:r>
      <w:proofErr w:type="gramStart"/>
      <w:r>
        <w:rPr>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Cs w:val="28"/>
        </w:rPr>
        <w:t xml:space="preserve"> статьи 6 Федерального закона от 27 июля 2006 года № 152-ФЗ «О персональных данных» не требуется.</w:t>
      </w:r>
    </w:p>
    <w:p w:rsidR="002341D0" w:rsidRDefault="002341D0" w:rsidP="002341D0">
      <w:pPr>
        <w:widowControl w:val="0"/>
        <w:autoSpaceDE w:val="0"/>
        <w:autoSpaceDN w:val="0"/>
        <w:adjustRightInd w:val="0"/>
        <w:jc w:val="center"/>
        <w:rPr>
          <w:szCs w:val="28"/>
        </w:rPr>
      </w:pPr>
      <w:bookmarkStart w:id="27" w:name="Par339"/>
      <w:bookmarkEnd w:id="27"/>
      <w:r>
        <w:rPr>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341D0" w:rsidRDefault="002341D0" w:rsidP="002341D0">
      <w:pPr>
        <w:widowControl w:val="0"/>
        <w:autoSpaceDE w:val="0"/>
        <w:autoSpaceDN w:val="0"/>
        <w:adjustRightInd w:val="0"/>
        <w:jc w:val="center"/>
        <w:rPr>
          <w:szCs w:val="28"/>
        </w:rPr>
      </w:pPr>
      <w:bookmarkStart w:id="28" w:name="Par343"/>
      <w:bookmarkEnd w:id="28"/>
      <w:r>
        <w:rPr>
          <w:szCs w:val="28"/>
        </w:rPr>
        <w:t>Глава 21. СОСТАВ И ПОСЛЕДОВАТЕЛЬНОСТЬ АДМИНИСТРАТИВНЫХ ПРОЦЕДУР</w:t>
      </w:r>
    </w:p>
    <w:p w:rsidR="002341D0" w:rsidRDefault="002341D0" w:rsidP="002341D0">
      <w:pPr>
        <w:widowControl w:val="0"/>
        <w:autoSpaceDE w:val="0"/>
        <w:autoSpaceDN w:val="0"/>
        <w:adjustRightInd w:val="0"/>
        <w:ind w:firstLine="709"/>
        <w:rPr>
          <w:szCs w:val="28"/>
        </w:rPr>
      </w:pPr>
      <w:r>
        <w:rPr>
          <w:szCs w:val="28"/>
        </w:rPr>
        <w:t>80. Предоставление муниципальной услуги включает в себя следующие административные процедуры:</w:t>
      </w:r>
    </w:p>
    <w:p w:rsidR="002341D0" w:rsidRDefault="002341D0" w:rsidP="002341D0">
      <w:pPr>
        <w:autoSpaceDE w:val="0"/>
        <w:autoSpaceDN w:val="0"/>
        <w:adjustRightInd w:val="0"/>
        <w:ind w:firstLine="709"/>
        <w:rPr>
          <w:szCs w:val="28"/>
          <w:lang w:eastAsia="en-US"/>
        </w:rPr>
      </w:pPr>
      <w:r>
        <w:rPr>
          <w:szCs w:val="28"/>
          <w:lang w:eastAsia="en-US"/>
        </w:rPr>
        <w:t>1) прием заявления и приложенных к нему документов, проверка полноты и достоверности документов, регистрация заявления;</w:t>
      </w:r>
    </w:p>
    <w:p w:rsidR="002341D0" w:rsidRDefault="002341D0" w:rsidP="002341D0">
      <w:pPr>
        <w:autoSpaceDE w:val="0"/>
        <w:autoSpaceDN w:val="0"/>
        <w:adjustRightInd w:val="0"/>
        <w:ind w:firstLine="709"/>
        <w:rPr>
          <w:szCs w:val="28"/>
          <w:lang w:eastAsia="en-US"/>
        </w:rPr>
      </w:pPr>
      <w:r>
        <w:rPr>
          <w:szCs w:val="28"/>
          <w:lang w:eastAsia="en-US"/>
        </w:rPr>
        <w:t xml:space="preserve">2) </w:t>
      </w:r>
      <w:r>
        <w:rPr>
          <w:szCs w:val="28"/>
        </w:rPr>
        <w:t>формирование и направление межведомственных запросов в органы (организации), участвующие в предоставлении муниципальной услуги</w:t>
      </w:r>
      <w:r>
        <w:rPr>
          <w:szCs w:val="28"/>
          <w:lang w:eastAsia="en-US"/>
        </w:rPr>
        <w:t>;</w:t>
      </w:r>
    </w:p>
    <w:p w:rsidR="002341D0" w:rsidRDefault="002341D0" w:rsidP="002341D0">
      <w:pPr>
        <w:autoSpaceDE w:val="0"/>
        <w:autoSpaceDN w:val="0"/>
        <w:adjustRightInd w:val="0"/>
        <w:ind w:firstLine="709"/>
        <w:rPr>
          <w:szCs w:val="28"/>
          <w:lang w:eastAsia="en-US"/>
        </w:rPr>
      </w:pPr>
      <w:r>
        <w:rPr>
          <w:szCs w:val="28"/>
          <w:lang w:eastAsia="en-US"/>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4)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2341D0" w:rsidRDefault="002341D0" w:rsidP="002341D0">
      <w:pPr>
        <w:autoSpaceDE w:val="0"/>
        <w:autoSpaceDN w:val="0"/>
        <w:adjustRightInd w:val="0"/>
        <w:ind w:firstLine="709"/>
        <w:rPr>
          <w:szCs w:val="28"/>
          <w:lang w:eastAsia="en-US"/>
        </w:rPr>
      </w:pPr>
      <w:r>
        <w:rPr>
          <w:szCs w:val="28"/>
          <w:lang w:eastAsia="en-US"/>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2341D0" w:rsidRDefault="002341D0" w:rsidP="002341D0">
      <w:pPr>
        <w:widowControl w:val="0"/>
        <w:autoSpaceDE w:val="0"/>
        <w:autoSpaceDN w:val="0"/>
        <w:adjustRightInd w:val="0"/>
        <w:ind w:firstLine="709"/>
        <w:rPr>
          <w:szCs w:val="28"/>
        </w:rPr>
      </w:pPr>
      <w:r>
        <w:rPr>
          <w:szCs w:val="28"/>
        </w:rPr>
        <w:t>82. Блок-схема предоставления муниципальной услуги приводится в приложении № 2 к настоящему административному регламенту.</w:t>
      </w:r>
    </w:p>
    <w:p w:rsidR="002341D0" w:rsidRDefault="002341D0" w:rsidP="002341D0">
      <w:pPr>
        <w:widowControl w:val="0"/>
        <w:autoSpaceDE w:val="0"/>
        <w:autoSpaceDN w:val="0"/>
        <w:adjustRightInd w:val="0"/>
        <w:ind w:firstLine="709"/>
        <w:jc w:val="center"/>
        <w:rPr>
          <w:szCs w:val="28"/>
        </w:rPr>
      </w:pPr>
      <w:bookmarkStart w:id="29" w:name="Par353"/>
      <w:bookmarkEnd w:id="29"/>
      <w:r>
        <w:rPr>
          <w:szCs w:val="28"/>
        </w:rPr>
        <w:t>Глава 22. ПРИЕМ ЗАЯВЛЕНИЯ И ПРИЛОЖЕННЫХ К НЕМУ ДОКУМЕНТОВ, ПРОВЕРКА ПОЛНОТЫ И ДОСТОВЕРНОСТИ ДОКУМЕНТОВ, РЕГИСТРАЦИЯ ЗАЯВЛЕНИЯ</w:t>
      </w:r>
    </w:p>
    <w:p w:rsidR="002341D0" w:rsidRDefault="002341D0" w:rsidP="002341D0">
      <w:pPr>
        <w:autoSpaceDE w:val="0"/>
        <w:autoSpaceDN w:val="0"/>
        <w:adjustRightInd w:val="0"/>
        <w:ind w:firstLine="709"/>
        <w:rPr>
          <w:szCs w:val="28"/>
          <w:lang w:eastAsia="en-US"/>
        </w:rPr>
      </w:pPr>
      <w:bookmarkStart w:id="30" w:name="Par355"/>
      <w:bookmarkEnd w:id="30"/>
      <w:r>
        <w:rPr>
          <w:szCs w:val="28"/>
          <w:lang w:eastAsia="en-US"/>
        </w:rPr>
        <w:t xml:space="preserve">83. Основанием для начала административной процедуры является поступление </w:t>
      </w:r>
      <w:proofErr w:type="gramStart"/>
      <w:r>
        <w:rPr>
          <w:szCs w:val="28"/>
          <w:lang w:eastAsia="en-US"/>
        </w:rPr>
        <w:t>в уполномоченный орган заявления о выдаче разрешения на установку рекламной конструкции с приложением документов одним из следующих способов</w:t>
      </w:r>
      <w:proofErr w:type="gramEnd"/>
      <w:r>
        <w:rPr>
          <w:szCs w:val="28"/>
          <w:lang w:eastAsia="en-US"/>
        </w:rPr>
        <w:t>:</w:t>
      </w:r>
    </w:p>
    <w:p w:rsidR="002341D0" w:rsidRDefault="002341D0" w:rsidP="002341D0">
      <w:pPr>
        <w:autoSpaceDE w:val="0"/>
        <w:autoSpaceDN w:val="0"/>
        <w:adjustRightInd w:val="0"/>
        <w:ind w:firstLine="709"/>
        <w:rPr>
          <w:szCs w:val="28"/>
          <w:lang w:eastAsia="en-US"/>
        </w:rPr>
      </w:pPr>
      <w:r>
        <w:rPr>
          <w:szCs w:val="28"/>
          <w:lang w:eastAsia="en-US"/>
        </w:rPr>
        <w:t>а) путем личного обращения в уполномоченный орган;</w:t>
      </w:r>
    </w:p>
    <w:p w:rsidR="002341D0" w:rsidRDefault="002341D0" w:rsidP="002341D0">
      <w:pPr>
        <w:autoSpaceDE w:val="0"/>
        <w:autoSpaceDN w:val="0"/>
        <w:adjustRightInd w:val="0"/>
        <w:ind w:firstLine="709"/>
        <w:rPr>
          <w:szCs w:val="28"/>
          <w:lang w:eastAsia="en-US"/>
        </w:rPr>
      </w:pPr>
      <w:r>
        <w:rPr>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341D0" w:rsidRDefault="002341D0" w:rsidP="002341D0">
      <w:pPr>
        <w:autoSpaceDE w:val="0"/>
        <w:autoSpaceDN w:val="0"/>
        <w:adjustRightInd w:val="0"/>
        <w:ind w:firstLine="709"/>
        <w:rPr>
          <w:szCs w:val="28"/>
          <w:lang w:eastAsia="en-US"/>
        </w:rPr>
      </w:pPr>
      <w:r>
        <w:rPr>
          <w:szCs w:val="28"/>
          <w:lang w:eastAsia="en-US"/>
        </w:rPr>
        <w:t>в) посредством Портала:</w:t>
      </w:r>
    </w:p>
    <w:p w:rsidR="002341D0" w:rsidRDefault="002341D0" w:rsidP="002341D0">
      <w:pPr>
        <w:autoSpaceDE w:val="0"/>
        <w:autoSpaceDN w:val="0"/>
        <w:adjustRightInd w:val="0"/>
        <w:ind w:firstLine="709"/>
        <w:rPr>
          <w:szCs w:val="28"/>
          <w:lang w:eastAsia="en-US"/>
        </w:rPr>
      </w:pPr>
      <w:r>
        <w:rPr>
          <w:szCs w:val="28"/>
          <w:lang w:eastAsia="en-US"/>
        </w:rPr>
        <w:t>г) через МФЦ.</w:t>
      </w:r>
    </w:p>
    <w:p w:rsidR="002341D0" w:rsidRDefault="002341D0" w:rsidP="002341D0">
      <w:pPr>
        <w:autoSpaceDE w:val="0"/>
        <w:autoSpaceDN w:val="0"/>
        <w:adjustRightInd w:val="0"/>
        <w:ind w:firstLine="709"/>
        <w:rPr>
          <w:szCs w:val="28"/>
          <w:lang w:eastAsia="en-US"/>
        </w:rPr>
      </w:pPr>
      <w:r>
        <w:rPr>
          <w:szCs w:val="28"/>
        </w:rPr>
        <w:lastRenderedPageBreak/>
        <w:t>84. </w:t>
      </w:r>
      <w:r>
        <w:t xml:space="preserve">В день поступления </w:t>
      </w:r>
      <w:r>
        <w:rPr>
          <w:szCs w:val="28"/>
          <w:lang w:eastAsia="en-US"/>
        </w:rPr>
        <w:t xml:space="preserve">(получения через организации федеральной почтовой связи, с помощью средств электронной связи) </w:t>
      </w:r>
      <w:r>
        <w:t xml:space="preserve">заявление регистрируется </w:t>
      </w:r>
      <w:r>
        <w:rPr>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341D0" w:rsidRDefault="002341D0" w:rsidP="002341D0">
      <w:pPr>
        <w:widowControl w:val="0"/>
        <w:autoSpaceDE w:val="0"/>
        <w:autoSpaceDN w:val="0"/>
        <w:adjustRightInd w:val="0"/>
        <w:ind w:firstLine="709"/>
        <w:rPr>
          <w:szCs w:val="28"/>
          <w:lang w:eastAsia="en-US"/>
        </w:rPr>
      </w:pPr>
      <w:r>
        <w:rPr>
          <w:szCs w:val="28"/>
          <w:lang w:eastAsia="en-US"/>
        </w:rPr>
        <w:t>85. Днем обращения заявителя считается дата регистрации в уполномоченном органе заявления и документов.</w:t>
      </w:r>
    </w:p>
    <w:p w:rsidR="002341D0" w:rsidRDefault="002341D0" w:rsidP="002341D0">
      <w:pPr>
        <w:autoSpaceDE w:val="0"/>
        <w:autoSpaceDN w:val="0"/>
        <w:adjustRightInd w:val="0"/>
        <w:ind w:firstLine="709"/>
        <w:rPr>
          <w:szCs w:val="28"/>
          <w:lang w:eastAsia="en-US"/>
        </w:rPr>
      </w:pPr>
      <w:r>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341D0" w:rsidRDefault="002341D0" w:rsidP="002341D0">
      <w:pPr>
        <w:autoSpaceDE w:val="0"/>
        <w:autoSpaceDN w:val="0"/>
        <w:adjustRightInd w:val="0"/>
        <w:ind w:firstLine="709"/>
        <w:rPr>
          <w:szCs w:val="28"/>
          <w:lang w:eastAsia="en-US"/>
        </w:rPr>
      </w:pPr>
      <w:r>
        <w:rPr>
          <w:szCs w:val="28"/>
          <w:lang w:eastAsia="en-US"/>
        </w:rPr>
        <w:t>86. Должностное лицо уполномоченного органа, ответственное за прием и регистрацию документов, устанавливает:</w:t>
      </w:r>
    </w:p>
    <w:p w:rsidR="002341D0" w:rsidRDefault="002341D0" w:rsidP="002341D0">
      <w:pPr>
        <w:autoSpaceDE w:val="0"/>
        <w:autoSpaceDN w:val="0"/>
        <w:adjustRightInd w:val="0"/>
        <w:ind w:firstLine="709"/>
        <w:rPr>
          <w:szCs w:val="28"/>
          <w:lang w:eastAsia="en-US"/>
        </w:rPr>
      </w:pPr>
      <w:r>
        <w:rPr>
          <w:szCs w:val="28"/>
          <w:lang w:eastAsia="en-US"/>
        </w:rPr>
        <w:t>а) предмет обращения;</w:t>
      </w:r>
    </w:p>
    <w:p w:rsidR="002341D0" w:rsidRDefault="002341D0" w:rsidP="002341D0">
      <w:pPr>
        <w:autoSpaceDE w:val="0"/>
        <w:autoSpaceDN w:val="0"/>
        <w:adjustRightInd w:val="0"/>
        <w:ind w:firstLine="709"/>
        <w:rPr>
          <w:szCs w:val="28"/>
          <w:lang w:eastAsia="en-US"/>
        </w:rPr>
      </w:pPr>
      <w:r>
        <w:rPr>
          <w:szCs w:val="28"/>
          <w:lang w:eastAsia="en-US"/>
        </w:rPr>
        <w:t>б) комплектность представленных документов, предусмотренных настоящим административным регламентом;</w:t>
      </w:r>
    </w:p>
    <w:p w:rsidR="002341D0" w:rsidRDefault="002341D0" w:rsidP="002341D0">
      <w:pPr>
        <w:autoSpaceDE w:val="0"/>
        <w:autoSpaceDN w:val="0"/>
        <w:adjustRightInd w:val="0"/>
        <w:ind w:firstLine="709"/>
        <w:rPr>
          <w:szCs w:val="28"/>
          <w:lang w:eastAsia="en-US"/>
        </w:rPr>
      </w:pPr>
      <w:r>
        <w:rPr>
          <w:szCs w:val="28"/>
          <w:lang w:eastAsia="en-US"/>
        </w:rPr>
        <w:t>в) соответствие документов требованиям, указанным в пункте 37 настоящего административного регламента.</w:t>
      </w:r>
    </w:p>
    <w:p w:rsidR="002341D0" w:rsidRDefault="002341D0" w:rsidP="002341D0">
      <w:pPr>
        <w:autoSpaceDE w:val="0"/>
        <w:autoSpaceDN w:val="0"/>
        <w:adjustRightInd w:val="0"/>
        <w:ind w:firstLine="709"/>
        <w:rPr>
          <w:szCs w:val="28"/>
          <w:lang w:eastAsia="en-US"/>
        </w:rPr>
      </w:pPr>
      <w:r>
        <w:rPr>
          <w:szCs w:val="28"/>
          <w:lang w:eastAsia="en-US"/>
        </w:rPr>
        <w:t>Максимальный срок выполнения данного действия составляет 10 минут.</w:t>
      </w:r>
    </w:p>
    <w:p w:rsidR="002341D0" w:rsidRDefault="002341D0" w:rsidP="002341D0">
      <w:pPr>
        <w:autoSpaceDE w:val="0"/>
        <w:autoSpaceDN w:val="0"/>
        <w:adjustRightInd w:val="0"/>
        <w:ind w:firstLine="709"/>
        <w:rPr>
          <w:szCs w:val="28"/>
          <w:lang w:eastAsia="en-US"/>
        </w:rPr>
      </w:pPr>
      <w:r>
        <w:rPr>
          <w:szCs w:val="28"/>
          <w:lang w:eastAsia="en-US"/>
        </w:rPr>
        <w:t>87. В случае</w:t>
      </w:r>
      <w:proofErr w:type="gramStart"/>
      <w:r>
        <w:rPr>
          <w:szCs w:val="28"/>
          <w:lang w:eastAsia="en-US"/>
        </w:rPr>
        <w:t>,</w:t>
      </w:r>
      <w:proofErr w:type="gramEnd"/>
      <w:r>
        <w:rPr>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341D0" w:rsidRDefault="002341D0" w:rsidP="002341D0">
      <w:pPr>
        <w:autoSpaceDE w:val="0"/>
        <w:autoSpaceDN w:val="0"/>
        <w:adjustRightInd w:val="0"/>
        <w:ind w:firstLine="709"/>
        <w:rPr>
          <w:szCs w:val="28"/>
          <w:lang w:eastAsia="en-US"/>
        </w:rPr>
      </w:pPr>
      <w:r>
        <w:rPr>
          <w:szCs w:val="28"/>
          <w:lang w:eastAsia="en-US"/>
        </w:rPr>
        <w:t>В случае</w:t>
      </w:r>
      <w:proofErr w:type="gramStart"/>
      <w:r>
        <w:rPr>
          <w:szCs w:val="28"/>
          <w:lang w:eastAsia="en-US"/>
        </w:rPr>
        <w:t>,</w:t>
      </w:r>
      <w:proofErr w:type="gramEnd"/>
      <w:r>
        <w:rPr>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341D0" w:rsidRDefault="002341D0" w:rsidP="002341D0">
      <w:pPr>
        <w:autoSpaceDE w:val="0"/>
        <w:autoSpaceDN w:val="0"/>
        <w:adjustRightInd w:val="0"/>
        <w:ind w:firstLine="709"/>
        <w:rPr>
          <w:szCs w:val="28"/>
          <w:lang w:eastAsia="en-US"/>
        </w:rPr>
      </w:pPr>
      <w:r>
        <w:rPr>
          <w:szCs w:val="28"/>
          <w:lang w:eastAsia="en-US"/>
        </w:rPr>
        <w:t>Максимальный срок выполнения данного действия составляет 2 минуты на каждый представленный документ.</w:t>
      </w:r>
    </w:p>
    <w:p w:rsidR="002341D0" w:rsidRDefault="002341D0" w:rsidP="002341D0">
      <w:pPr>
        <w:autoSpaceDE w:val="0"/>
        <w:autoSpaceDN w:val="0"/>
        <w:adjustRightInd w:val="0"/>
        <w:ind w:firstLine="709"/>
        <w:rPr>
          <w:szCs w:val="28"/>
        </w:rPr>
      </w:pPr>
      <w:r>
        <w:rPr>
          <w:szCs w:val="28"/>
        </w:rPr>
        <w:t>88. В случае выявления в документах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2341D0" w:rsidRDefault="002341D0" w:rsidP="002341D0">
      <w:pPr>
        <w:autoSpaceDE w:val="0"/>
        <w:autoSpaceDN w:val="0"/>
        <w:adjustRightInd w:val="0"/>
        <w:ind w:firstLine="709"/>
        <w:rPr>
          <w:szCs w:val="28"/>
          <w:lang w:eastAsia="en-US"/>
        </w:rPr>
      </w:pPr>
      <w:r>
        <w:rPr>
          <w:szCs w:val="28"/>
          <w:lang w:eastAsia="en-US"/>
        </w:rPr>
        <w:t>89. Общий срок приема, регистрации документов составляет не более 30 минут.</w:t>
      </w:r>
    </w:p>
    <w:p w:rsidR="002341D0" w:rsidRDefault="002341D0" w:rsidP="002341D0">
      <w:pPr>
        <w:widowControl w:val="0"/>
        <w:autoSpaceDE w:val="0"/>
        <w:autoSpaceDN w:val="0"/>
        <w:adjustRightInd w:val="0"/>
        <w:ind w:firstLine="709"/>
        <w:rPr>
          <w:szCs w:val="28"/>
          <w:lang w:eastAsia="en-US"/>
        </w:rPr>
      </w:pPr>
      <w:r>
        <w:rPr>
          <w:szCs w:val="28"/>
          <w:lang w:eastAsia="en-US"/>
        </w:rPr>
        <w:t>90.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2341D0" w:rsidRDefault="002341D0" w:rsidP="002341D0">
      <w:pPr>
        <w:widowControl w:val="0"/>
        <w:autoSpaceDE w:val="0"/>
        <w:autoSpaceDN w:val="0"/>
        <w:adjustRightInd w:val="0"/>
        <w:ind w:firstLine="709"/>
        <w:rPr>
          <w:szCs w:val="28"/>
          <w:lang w:eastAsia="en-US"/>
        </w:rPr>
      </w:pPr>
      <w:r>
        <w:rPr>
          <w:szCs w:val="28"/>
          <w:lang w:eastAsia="en-US"/>
        </w:rPr>
        <w:t xml:space="preserve">В случае представления документов через МФЦ расписка выдается </w:t>
      </w:r>
      <w:proofErr w:type="gramStart"/>
      <w:r>
        <w:rPr>
          <w:szCs w:val="28"/>
          <w:lang w:eastAsia="en-US"/>
        </w:rPr>
        <w:t>указанным</w:t>
      </w:r>
      <w:proofErr w:type="gramEnd"/>
      <w:r>
        <w:rPr>
          <w:szCs w:val="28"/>
          <w:lang w:eastAsia="en-US"/>
        </w:rPr>
        <w:t xml:space="preserve"> МФЦ.</w:t>
      </w:r>
    </w:p>
    <w:p w:rsidR="002341D0" w:rsidRDefault="002341D0" w:rsidP="002341D0">
      <w:pPr>
        <w:autoSpaceDE w:val="0"/>
        <w:autoSpaceDN w:val="0"/>
        <w:adjustRightInd w:val="0"/>
        <w:ind w:firstLine="709"/>
        <w:rPr>
          <w:szCs w:val="28"/>
          <w:lang w:eastAsia="en-US"/>
        </w:rPr>
      </w:pPr>
      <w:r>
        <w:rPr>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341D0" w:rsidRDefault="002341D0" w:rsidP="002341D0">
      <w:pPr>
        <w:autoSpaceDE w:val="0"/>
        <w:autoSpaceDN w:val="0"/>
        <w:adjustRightInd w:val="0"/>
        <w:ind w:firstLine="709"/>
        <w:rPr>
          <w:szCs w:val="28"/>
          <w:lang w:eastAsia="en-US"/>
        </w:rPr>
      </w:pPr>
      <w:r>
        <w:rPr>
          <w:szCs w:val="28"/>
          <w:lang w:eastAsia="en-US"/>
        </w:rPr>
        <w:t>1) просматривает электронные образцы заявления и прилагаемых к нему документов;</w:t>
      </w:r>
    </w:p>
    <w:p w:rsidR="002341D0" w:rsidRDefault="002341D0" w:rsidP="002341D0">
      <w:pPr>
        <w:autoSpaceDE w:val="0"/>
        <w:autoSpaceDN w:val="0"/>
        <w:adjustRightInd w:val="0"/>
        <w:ind w:firstLine="709"/>
        <w:rPr>
          <w:szCs w:val="28"/>
          <w:lang w:eastAsia="en-US"/>
        </w:rPr>
      </w:pPr>
      <w:r>
        <w:rPr>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2341D0" w:rsidRDefault="002341D0" w:rsidP="002341D0">
      <w:pPr>
        <w:autoSpaceDE w:val="0"/>
        <w:autoSpaceDN w:val="0"/>
        <w:adjustRightInd w:val="0"/>
        <w:ind w:firstLine="709"/>
        <w:rPr>
          <w:szCs w:val="28"/>
          <w:lang w:eastAsia="en-US"/>
        </w:rPr>
      </w:pPr>
      <w:r>
        <w:rPr>
          <w:szCs w:val="28"/>
          <w:lang w:eastAsia="en-US"/>
        </w:rPr>
        <w:t>3) фиксирует дату получения заявления и прилагаемых к нему документов;</w:t>
      </w:r>
    </w:p>
    <w:p w:rsidR="002341D0" w:rsidRDefault="002341D0" w:rsidP="002341D0">
      <w:pPr>
        <w:autoSpaceDE w:val="0"/>
        <w:autoSpaceDN w:val="0"/>
        <w:adjustRightInd w:val="0"/>
        <w:ind w:firstLine="709"/>
        <w:rPr>
          <w:szCs w:val="28"/>
          <w:lang w:eastAsia="en-US"/>
        </w:rPr>
      </w:pPr>
      <w:proofErr w:type="gramStart"/>
      <w:r>
        <w:rPr>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Pr>
          <w:szCs w:val="28"/>
          <w:lang w:eastAsia="en-US"/>
        </w:rPr>
        <w:t xml:space="preserve"> календарных </w:t>
      </w:r>
      <w:r>
        <w:rPr>
          <w:szCs w:val="28"/>
          <w:lang w:eastAsia="en-US"/>
        </w:rPr>
        <w:lastRenderedPageBreak/>
        <w:t xml:space="preserve">дней </w:t>
      </w:r>
      <w:proofErr w:type="gramStart"/>
      <w:r>
        <w:rPr>
          <w:szCs w:val="28"/>
          <w:lang w:eastAsia="en-US"/>
        </w:rPr>
        <w:t>с даты получения</w:t>
      </w:r>
      <w:proofErr w:type="gramEnd"/>
      <w:r>
        <w:rPr>
          <w:szCs w:val="28"/>
          <w:lang w:eastAsia="en-US"/>
        </w:rPr>
        <w:t xml:space="preserve"> ходатайства и прилагаемых к нему документов (при наличии) в электронной форме.</w:t>
      </w:r>
    </w:p>
    <w:p w:rsidR="002341D0" w:rsidRDefault="002341D0" w:rsidP="002341D0">
      <w:pPr>
        <w:autoSpaceDE w:val="0"/>
        <w:autoSpaceDN w:val="0"/>
        <w:adjustRightInd w:val="0"/>
        <w:ind w:firstLine="709"/>
        <w:rPr>
          <w:szCs w:val="28"/>
          <w:lang w:eastAsia="en-US"/>
        </w:rPr>
      </w:pPr>
      <w:r>
        <w:rPr>
          <w:szCs w:val="28"/>
          <w:lang w:eastAsia="en-US"/>
        </w:rPr>
        <w:t xml:space="preserve">91.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szCs w:val="28"/>
          <w:lang w:eastAsia="en-US"/>
        </w:rPr>
        <w:t>с даты получения</w:t>
      </w:r>
      <w:proofErr w:type="gramEnd"/>
      <w:r>
        <w:rPr>
          <w:szCs w:val="28"/>
          <w:lang w:eastAsia="en-US"/>
        </w:rPr>
        <w:t xml:space="preserve"> заявления и прилагаемых к нему документов.</w:t>
      </w:r>
    </w:p>
    <w:p w:rsidR="002341D0" w:rsidRDefault="002341D0" w:rsidP="002341D0">
      <w:pPr>
        <w:autoSpaceDE w:val="0"/>
        <w:autoSpaceDN w:val="0"/>
        <w:adjustRightInd w:val="0"/>
        <w:ind w:firstLine="709"/>
        <w:rPr>
          <w:szCs w:val="28"/>
          <w:lang w:eastAsia="en-US"/>
        </w:rPr>
      </w:pPr>
      <w:r>
        <w:rPr>
          <w:szCs w:val="28"/>
          <w:lang w:eastAsia="en-US"/>
        </w:rPr>
        <w:t xml:space="preserve">92. Фиксация результата выполнения административной процедуры осуществляется путем </w:t>
      </w:r>
      <w:proofErr w:type="gramStart"/>
      <w:r>
        <w:rPr>
          <w:szCs w:val="28"/>
          <w:lang w:eastAsia="en-US"/>
        </w:rPr>
        <w:t>регистрации</w:t>
      </w:r>
      <w:proofErr w:type="gramEnd"/>
      <w:r>
        <w:rPr>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2341D0" w:rsidRDefault="002341D0" w:rsidP="002341D0">
      <w:pPr>
        <w:autoSpaceDE w:val="0"/>
        <w:autoSpaceDN w:val="0"/>
        <w:adjustRightInd w:val="0"/>
        <w:ind w:firstLine="709"/>
        <w:rPr>
          <w:szCs w:val="28"/>
          <w:lang w:eastAsia="en-US"/>
        </w:rPr>
      </w:pPr>
      <w:r>
        <w:rPr>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Pr>
          <w:rFonts w:eastAsia="Calibri"/>
          <w:szCs w:val="28"/>
        </w:rPr>
        <w:t>заявление и документы в установленном порядке</w:t>
      </w:r>
      <w:r>
        <w:rPr>
          <w:szCs w:val="28"/>
          <w:lang w:eastAsia="en-US"/>
        </w:rPr>
        <w:t>.</w:t>
      </w:r>
    </w:p>
    <w:p w:rsidR="002341D0" w:rsidRDefault="002341D0" w:rsidP="002341D0">
      <w:pPr>
        <w:widowControl w:val="0"/>
        <w:autoSpaceDE w:val="0"/>
        <w:autoSpaceDN w:val="0"/>
        <w:adjustRightInd w:val="0"/>
        <w:ind w:firstLine="709"/>
        <w:jc w:val="center"/>
        <w:rPr>
          <w:szCs w:val="28"/>
        </w:rPr>
      </w:pPr>
      <w:r>
        <w:rPr>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2341D0" w:rsidRDefault="002341D0" w:rsidP="002341D0">
      <w:pPr>
        <w:widowControl w:val="0"/>
        <w:autoSpaceDE w:val="0"/>
        <w:autoSpaceDN w:val="0"/>
        <w:adjustRightInd w:val="0"/>
        <w:ind w:firstLine="709"/>
        <w:rPr>
          <w:szCs w:val="28"/>
        </w:rPr>
      </w:pPr>
      <w:r>
        <w:rPr>
          <w:szCs w:val="28"/>
        </w:rPr>
        <w:t>93.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2341D0" w:rsidRDefault="002341D0" w:rsidP="002341D0">
      <w:pPr>
        <w:widowControl w:val="0"/>
        <w:autoSpaceDE w:val="0"/>
        <w:autoSpaceDN w:val="0"/>
        <w:adjustRightInd w:val="0"/>
        <w:ind w:firstLine="709"/>
        <w:rPr>
          <w:szCs w:val="28"/>
        </w:rPr>
      </w:pPr>
      <w:proofErr w:type="gramStart"/>
      <w:r>
        <w:rPr>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Pr>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41D0" w:rsidRDefault="002341D0" w:rsidP="002341D0">
      <w:pPr>
        <w:widowControl w:val="0"/>
        <w:autoSpaceDE w:val="0"/>
        <w:autoSpaceDN w:val="0"/>
        <w:adjustRightInd w:val="0"/>
        <w:ind w:firstLine="709"/>
        <w:rPr>
          <w:szCs w:val="28"/>
        </w:rPr>
      </w:pPr>
      <w:r>
        <w:rPr>
          <w:szCs w:val="28"/>
        </w:rPr>
        <w:t>94. Направление межведомственного запроса и представление документов и информации, перечисленных в пункте 38 настоящего</w:t>
      </w:r>
      <w:r>
        <w:rPr>
          <w:color w:val="FF0000"/>
          <w:szCs w:val="28"/>
        </w:rPr>
        <w:t xml:space="preserve"> </w:t>
      </w:r>
      <w:r>
        <w:rPr>
          <w:szCs w:val="28"/>
        </w:rPr>
        <w:t>административного регламента, допускаются только в целях, связанных с предоставлением муниципальной услуги.</w:t>
      </w:r>
    </w:p>
    <w:p w:rsidR="002341D0" w:rsidRDefault="002341D0" w:rsidP="002341D0">
      <w:pPr>
        <w:widowControl w:val="0"/>
        <w:autoSpaceDE w:val="0"/>
        <w:autoSpaceDN w:val="0"/>
        <w:adjustRightInd w:val="0"/>
        <w:ind w:firstLine="709"/>
        <w:rPr>
          <w:szCs w:val="28"/>
        </w:rPr>
      </w:pPr>
      <w:r>
        <w:rPr>
          <w:szCs w:val="28"/>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Pr>
            <w:rStyle w:val="af3"/>
          </w:rPr>
          <w:t>статьи 7.2</w:t>
        </w:r>
      </w:hyperlink>
      <w:r>
        <w:rPr>
          <w:szCs w:val="28"/>
        </w:rPr>
        <w:t xml:space="preserve"> Федерального закона от 27 июля 2010 года</w:t>
      </w:r>
      <w:r>
        <w:rPr>
          <w:szCs w:val="28"/>
        </w:rPr>
        <w:br/>
        <w:t>№ 210-ФЗ «Об организации предоставления государственных и муниципальных услуг».</w:t>
      </w:r>
    </w:p>
    <w:p w:rsidR="002341D0" w:rsidRDefault="002341D0" w:rsidP="002341D0">
      <w:pPr>
        <w:widowControl w:val="0"/>
        <w:autoSpaceDE w:val="0"/>
        <w:autoSpaceDN w:val="0"/>
        <w:adjustRightInd w:val="0"/>
        <w:ind w:firstLine="709"/>
        <w:rPr>
          <w:szCs w:val="28"/>
        </w:rPr>
      </w:pPr>
      <w:r>
        <w:rPr>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341D0" w:rsidRDefault="002341D0" w:rsidP="002341D0">
      <w:pPr>
        <w:widowControl w:val="0"/>
        <w:autoSpaceDE w:val="0"/>
        <w:autoSpaceDN w:val="0"/>
        <w:adjustRightInd w:val="0"/>
        <w:ind w:firstLine="709"/>
        <w:rPr>
          <w:szCs w:val="28"/>
        </w:rPr>
      </w:pPr>
      <w:r>
        <w:rPr>
          <w:szCs w:val="28"/>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2341D0" w:rsidRDefault="002341D0" w:rsidP="002341D0">
      <w:pPr>
        <w:widowControl w:val="0"/>
        <w:autoSpaceDE w:val="0"/>
        <w:autoSpaceDN w:val="0"/>
        <w:adjustRightInd w:val="0"/>
        <w:ind w:firstLine="709"/>
        <w:rPr>
          <w:szCs w:val="28"/>
        </w:rPr>
      </w:pPr>
      <w:r>
        <w:rPr>
          <w:szCs w:val="28"/>
        </w:rPr>
        <w:t xml:space="preserve">В случае </w:t>
      </w:r>
      <w:proofErr w:type="gramStart"/>
      <w:r>
        <w:rPr>
          <w:szCs w:val="28"/>
        </w:rPr>
        <w:t>не поступления</w:t>
      </w:r>
      <w:proofErr w:type="gramEnd"/>
      <w:r>
        <w:rPr>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341D0" w:rsidRDefault="002341D0" w:rsidP="002341D0">
      <w:pPr>
        <w:widowControl w:val="0"/>
        <w:autoSpaceDE w:val="0"/>
        <w:autoSpaceDN w:val="0"/>
        <w:adjustRightInd w:val="0"/>
        <w:ind w:firstLine="709"/>
        <w:rPr>
          <w:szCs w:val="28"/>
        </w:rPr>
      </w:pPr>
      <w:r>
        <w:rPr>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w:t>
      </w:r>
      <w:r>
        <w:rPr>
          <w:szCs w:val="28"/>
        </w:rPr>
        <w:lastRenderedPageBreak/>
        <w:t>предоставлении муниципальной услуги в соответствии с подпунктом «а» пункта 44 настоящего административного регламента.</w:t>
      </w:r>
    </w:p>
    <w:p w:rsidR="002341D0" w:rsidRDefault="002341D0" w:rsidP="002341D0">
      <w:pPr>
        <w:widowControl w:val="0"/>
        <w:autoSpaceDE w:val="0"/>
        <w:autoSpaceDN w:val="0"/>
        <w:adjustRightInd w:val="0"/>
        <w:ind w:firstLine="709"/>
        <w:rPr>
          <w:szCs w:val="28"/>
        </w:rPr>
      </w:pPr>
      <w:r>
        <w:rPr>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341D0" w:rsidRDefault="002341D0" w:rsidP="002341D0">
      <w:pPr>
        <w:widowControl w:val="0"/>
        <w:autoSpaceDE w:val="0"/>
        <w:autoSpaceDN w:val="0"/>
        <w:adjustRightInd w:val="0"/>
        <w:ind w:firstLine="709"/>
        <w:rPr>
          <w:szCs w:val="28"/>
        </w:rPr>
      </w:pPr>
      <w:r>
        <w:rPr>
          <w:szCs w:val="28"/>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2341D0" w:rsidRDefault="002341D0" w:rsidP="002341D0">
      <w:pPr>
        <w:widowControl w:val="0"/>
        <w:tabs>
          <w:tab w:val="num" w:pos="1715"/>
        </w:tabs>
        <w:autoSpaceDE w:val="0"/>
        <w:autoSpaceDN w:val="0"/>
        <w:adjustRightInd w:val="0"/>
        <w:ind w:firstLine="709"/>
        <w:rPr>
          <w:szCs w:val="28"/>
        </w:rPr>
      </w:pPr>
      <w:r>
        <w:rPr>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Pr>
          <w:szCs w:val="28"/>
          <w:lang w:eastAsia="en-US"/>
        </w:rPr>
        <w:t>.</w:t>
      </w:r>
    </w:p>
    <w:p w:rsidR="002341D0" w:rsidRDefault="002341D0" w:rsidP="002341D0">
      <w:pPr>
        <w:widowControl w:val="0"/>
        <w:autoSpaceDE w:val="0"/>
        <w:autoSpaceDN w:val="0"/>
        <w:adjustRightInd w:val="0"/>
        <w:spacing w:line="216" w:lineRule="auto"/>
        <w:ind w:firstLine="709"/>
        <w:jc w:val="center"/>
        <w:rPr>
          <w:szCs w:val="28"/>
        </w:rPr>
      </w:pPr>
      <w:r>
        <w:rPr>
          <w:szCs w:val="28"/>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2341D0" w:rsidRDefault="002341D0" w:rsidP="002341D0">
      <w:pPr>
        <w:widowControl w:val="0"/>
        <w:autoSpaceDE w:val="0"/>
        <w:autoSpaceDN w:val="0"/>
        <w:adjustRightInd w:val="0"/>
        <w:ind w:firstLine="709"/>
        <w:rPr>
          <w:szCs w:val="28"/>
        </w:rPr>
      </w:pPr>
      <w:r>
        <w:rPr>
          <w:szCs w:val="28"/>
          <w:lang w:eastAsia="en-US"/>
        </w:rPr>
        <w:t xml:space="preserve">99. </w:t>
      </w:r>
      <w:r>
        <w:rPr>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341D0" w:rsidRDefault="002341D0" w:rsidP="002341D0">
      <w:pPr>
        <w:widowControl w:val="0"/>
        <w:autoSpaceDE w:val="0"/>
        <w:autoSpaceDN w:val="0"/>
        <w:adjustRightInd w:val="0"/>
        <w:ind w:firstLine="709"/>
        <w:rPr>
          <w:szCs w:val="28"/>
        </w:rPr>
      </w:pPr>
      <w:r>
        <w:rPr>
          <w:szCs w:val="28"/>
          <w:lang w:eastAsia="en-US"/>
        </w:rPr>
        <w:t xml:space="preserve">100. </w:t>
      </w:r>
      <w:proofErr w:type="gramStart"/>
      <w:r>
        <w:rPr>
          <w:szCs w:val="28"/>
          <w:lang w:eastAsia="en-US"/>
        </w:rPr>
        <w:t>Ответственное лицо уполномоченного органа в течение 10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w:t>
      </w:r>
      <w:proofErr w:type="gramEnd"/>
      <w:r>
        <w:rPr>
          <w:szCs w:val="28"/>
          <w:lang w:eastAsia="en-US"/>
        </w:rPr>
        <w:t xml:space="preserve"> площадь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2341D0" w:rsidRDefault="002341D0" w:rsidP="002341D0">
      <w:pPr>
        <w:autoSpaceDE w:val="0"/>
        <w:autoSpaceDN w:val="0"/>
        <w:adjustRightInd w:val="0"/>
        <w:ind w:firstLine="709"/>
        <w:rPr>
          <w:rFonts w:eastAsia="Calibri"/>
          <w:szCs w:val="28"/>
        </w:rPr>
      </w:pPr>
      <w:bookmarkStart w:id="31" w:name="Par10"/>
      <w:bookmarkEnd w:id="31"/>
      <w:r>
        <w:rPr>
          <w:szCs w:val="28"/>
        </w:rPr>
        <w:t xml:space="preserve">101. В течение 5 календарных дней со дня поступления </w:t>
      </w:r>
      <w:r>
        <w:rPr>
          <w:rFonts w:eastAsia="Calibri"/>
          <w:szCs w:val="28"/>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2341D0" w:rsidRDefault="002341D0" w:rsidP="002341D0">
      <w:pPr>
        <w:widowControl w:val="0"/>
        <w:autoSpaceDE w:val="0"/>
        <w:autoSpaceDN w:val="0"/>
        <w:adjustRightInd w:val="0"/>
        <w:ind w:firstLine="709"/>
        <w:rPr>
          <w:rFonts w:eastAsia="Calibri"/>
          <w:szCs w:val="28"/>
        </w:rPr>
      </w:pPr>
      <w:r>
        <w:rPr>
          <w:szCs w:val="28"/>
        </w:rPr>
        <w:t xml:space="preserve">Должностное лицо уполномоченного органа проверяет поступившие </w:t>
      </w:r>
      <w:r>
        <w:rPr>
          <w:rFonts w:eastAsia="Calibri"/>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2341D0" w:rsidRDefault="002341D0" w:rsidP="002341D0">
      <w:pPr>
        <w:autoSpaceDE w:val="0"/>
        <w:autoSpaceDN w:val="0"/>
        <w:adjustRightInd w:val="0"/>
        <w:ind w:firstLine="709"/>
        <w:rPr>
          <w:szCs w:val="28"/>
          <w:lang w:eastAsia="en-US"/>
        </w:rPr>
      </w:pPr>
      <w:r>
        <w:rPr>
          <w:szCs w:val="28"/>
          <w:lang w:eastAsia="en-US"/>
        </w:rPr>
        <w:t>102. Ответственное лицо самостоятельно осуществляет согласование с уполномоченными органами, указанными в пункте 25 настоящего административного регламента, необходимое для принятия решения о выдаче разрешения или об отказе в его выдаче. При этом</w:t>
      </w:r>
      <w:proofErr w:type="gramStart"/>
      <w:r>
        <w:rPr>
          <w:szCs w:val="28"/>
          <w:lang w:eastAsia="en-US"/>
        </w:rPr>
        <w:t>,</w:t>
      </w:r>
      <w:proofErr w:type="gramEnd"/>
      <w:r>
        <w:rPr>
          <w:szCs w:val="28"/>
          <w:lang w:eastAsia="en-US"/>
        </w:rPr>
        <w:t xml:space="preserve"> заявитель вправе самостоятельно получить согласование с уполномоченными органами и представить его в администрацию муниципального образования «Заларинский район».</w:t>
      </w:r>
    </w:p>
    <w:p w:rsidR="002341D0" w:rsidRDefault="002341D0" w:rsidP="002341D0">
      <w:pPr>
        <w:autoSpaceDE w:val="0"/>
        <w:autoSpaceDN w:val="0"/>
        <w:adjustRightInd w:val="0"/>
        <w:ind w:firstLine="709"/>
        <w:rPr>
          <w:szCs w:val="28"/>
          <w:lang w:eastAsia="en-US"/>
        </w:rPr>
      </w:pPr>
      <w:r>
        <w:rPr>
          <w:szCs w:val="28"/>
          <w:lang w:eastAsia="en-US"/>
        </w:rPr>
        <w:t>103.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2341D0" w:rsidRDefault="002341D0" w:rsidP="002341D0">
      <w:pPr>
        <w:autoSpaceDE w:val="0"/>
        <w:autoSpaceDN w:val="0"/>
        <w:adjustRightInd w:val="0"/>
        <w:ind w:firstLine="709"/>
        <w:rPr>
          <w:szCs w:val="28"/>
          <w:lang w:eastAsia="en-US"/>
        </w:rPr>
      </w:pPr>
      <w:r>
        <w:rPr>
          <w:szCs w:val="28"/>
          <w:lang w:eastAsia="en-US"/>
        </w:rPr>
        <w:t>Максимальный срок рассмотрения заявления и документов по существу и принятия решения составляет 15 календарных дней.</w:t>
      </w:r>
    </w:p>
    <w:p w:rsidR="002341D0" w:rsidRDefault="002341D0" w:rsidP="002341D0">
      <w:pPr>
        <w:autoSpaceDE w:val="0"/>
        <w:autoSpaceDN w:val="0"/>
        <w:adjustRightInd w:val="0"/>
        <w:ind w:firstLine="709"/>
        <w:rPr>
          <w:szCs w:val="28"/>
          <w:lang w:eastAsia="en-US"/>
        </w:rPr>
      </w:pPr>
      <w:r>
        <w:rPr>
          <w:szCs w:val="28"/>
          <w:lang w:eastAsia="en-US"/>
        </w:rPr>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2341D0" w:rsidRDefault="002341D0" w:rsidP="002341D0">
      <w:pPr>
        <w:widowControl w:val="0"/>
        <w:autoSpaceDE w:val="0"/>
        <w:autoSpaceDN w:val="0"/>
        <w:adjustRightInd w:val="0"/>
        <w:ind w:firstLine="709"/>
        <w:rPr>
          <w:szCs w:val="28"/>
        </w:rPr>
      </w:pPr>
      <w:r>
        <w:rPr>
          <w:szCs w:val="28"/>
        </w:rPr>
        <w:lastRenderedPageBreak/>
        <w:t>104.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2341D0" w:rsidRDefault="002341D0" w:rsidP="002341D0">
      <w:pPr>
        <w:widowControl w:val="0"/>
        <w:autoSpaceDE w:val="0"/>
        <w:autoSpaceDN w:val="0"/>
        <w:adjustRightInd w:val="0"/>
        <w:ind w:firstLine="709"/>
        <w:jc w:val="center"/>
        <w:rPr>
          <w:szCs w:val="28"/>
        </w:rPr>
      </w:pPr>
      <w:bookmarkStart w:id="32" w:name="Par11"/>
      <w:bookmarkEnd w:id="32"/>
      <w:r>
        <w:rPr>
          <w:szCs w:val="28"/>
        </w:rPr>
        <w:t>Глава 25.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2341D0" w:rsidRDefault="002341D0" w:rsidP="002341D0">
      <w:pPr>
        <w:autoSpaceDE w:val="0"/>
        <w:autoSpaceDN w:val="0"/>
        <w:adjustRightInd w:val="0"/>
        <w:ind w:firstLine="709"/>
        <w:rPr>
          <w:szCs w:val="28"/>
          <w:lang w:eastAsia="en-US"/>
        </w:rPr>
      </w:pPr>
      <w:r>
        <w:rPr>
          <w:szCs w:val="28"/>
          <w:lang w:eastAsia="en-US"/>
        </w:rPr>
        <w:t>105.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2341D0" w:rsidRDefault="002341D0" w:rsidP="002341D0">
      <w:pPr>
        <w:autoSpaceDE w:val="0"/>
        <w:autoSpaceDN w:val="0"/>
        <w:adjustRightInd w:val="0"/>
        <w:ind w:firstLine="709"/>
        <w:rPr>
          <w:szCs w:val="28"/>
          <w:lang w:eastAsia="en-US"/>
        </w:rPr>
      </w:pPr>
      <w:r>
        <w:rPr>
          <w:szCs w:val="28"/>
          <w:lang w:eastAsia="en-US"/>
        </w:rPr>
        <w:t>106.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2341D0" w:rsidRDefault="002341D0" w:rsidP="002341D0">
      <w:pPr>
        <w:autoSpaceDE w:val="0"/>
        <w:autoSpaceDN w:val="0"/>
        <w:adjustRightInd w:val="0"/>
        <w:ind w:firstLine="709"/>
        <w:rPr>
          <w:szCs w:val="28"/>
          <w:lang w:eastAsia="en-US"/>
        </w:rPr>
      </w:pPr>
      <w:r>
        <w:rPr>
          <w:szCs w:val="28"/>
          <w:lang w:eastAsia="en-US"/>
        </w:rPr>
        <w:t>1) распоряжение администрации муниципального образования «Заларинский район» о выдаче разрешения на установку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2) уведомление об отказе в выдаче разрешения на установку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107. Подготовленные распоряжение или уведомление в течение ____ календарных дней согласовывают должностные лица уполномоченного органа.</w:t>
      </w:r>
    </w:p>
    <w:p w:rsidR="002341D0" w:rsidRDefault="002341D0" w:rsidP="002341D0">
      <w:pPr>
        <w:autoSpaceDE w:val="0"/>
        <w:autoSpaceDN w:val="0"/>
        <w:adjustRightInd w:val="0"/>
        <w:ind w:firstLine="709"/>
        <w:rPr>
          <w:szCs w:val="28"/>
          <w:lang w:eastAsia="en-US"/>
        </w:rPr>
      </w:pPr>
      <w:r>
        <w:rPr>
          <w:szCs w:val="28"/>
          <w:lang w:eastAsia="en-US"/>
        </w:rPr>
        <w:t>После в течение 5 календарных дней распоряжение о выдаче разрешения или уведомление об отказе в выдаче разрешения на установку рекламных конструкций подписывает руководитель уполномоченного органа.</w:t>
      </w:r>
    </w:p>
    <w:p w:rsidR="002341D0" w:rsidRDefault="002341D0" w:rsidP="002341D0">
      <w:pPr>
        <w:autoSpaceDE w:val="0"/>
        <w:autoSpaceDN w:val="0"/>
        <w:adjustRightInd w:val="0"/>
        <w:ind w:firstLine="709"/>
        <w:rPr>
          <w:szCs w:val="28"/>
          <w:lang w:eastAsia="en-US"/>
        </w:rPr>
      </w:pPr>
      <w:r>
        <w:rPr>
          <w:szCs w:val="28"/>
          <w:lang w:eastAsia="en-US"/>
        </w:rPr>
        <w:t>108.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2341D0" w:rsidRDefault="002341D0" w:rsidP="002341D0">
      <w:pPr>
        <w:autoSpaceDE w:val="0"/>
        <w:autoSpaceDN w:val="0"/>
        <w:adjustRightInd w:val="0"/>
        <w:ind w:firstLine="709"/>
        <w:rPr>
          <w:rFonts w:eastAsia="Calibri"/>
          <w:szCs w:val="28"/>
        </w:rPr>
      </w:pPr>
      <w:r>
        <w:rPr>
          <w:rFonts w:eastAsia="Calibri"/>
          <w:szCs w:val="28"/>
        </w:rPr>
        <w:t>109. Распоряжение о выдаче разрешения на установку рекламных конструкций выдается заявителю в день его подписания заявителем, в случае направления указанного распоряжения почтой – в течение 3 календарных дней со дня его подписания.</w:t>
      </w:r>
    </w:p>
    <w:p w:rsidR="002341D0" w:rsidRDefault="002341D0" w:rsidP="002341D0">
      <w:pPr>
        <w:widowControl w:val="0"/>
        <w:autoSpaceDE w:val="0"/>
        <w:autoSpaceDN w:val="0"/>
        <w:adjustRightInd w:val="0"/>
        <w:ind w:firstLine="709"/>
        <w:rPr>
          <w:rFonts w:eastAsia="Calibri"/>
          <w:szCs w:val="28"/>
        </w:rPr>
      </w:pPr>
      <w:r>
        <w:rPr>
          <w:rFonts w:eastAsia="Calibri"/>
          <w:szCs w:val="28"/>
        </w:rPr>
        <w:t>Уведомление об отказе в выдаче разрешения на установку рекламных конструкций выдается заявителю лично или направляется по почте в течение 2 календарных дней со дня его подписания.</w:t>
      </w:r>
    </w:p>
    <w:p w:rsidR="002341D0" w:rsidRDefault="002341D0" w:rsidP="002341D0">
      <w:pPr>
        <w:widowControl w:val="0"/>
        <w:autoSpaceDE w:val="0"/>
        <w:autoSpaceDN w:val="0"/>
        <w:adjustRightInd w:val="0"/>
        <w:ind w:firstLine="709"/>
        <w:rPr>
          <w:rFonts w:eastAsia="Calibri"/>
          <w:szCs w:val="28"/>
        </w:rPr>
      </w:pPr>
      <w:r>
        <w:rPr>
          <w:rFonts w:eastAsia="Calibri"/>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341D0" w:rsidRDefault="002341D0" w:rsidP="002341D0">
      <w:pPr>
        <w:widowControl w:val="0"/>
        <w:autoSpaceDE w:val="0"/>
        <w:autoSpaceDN w:val="0"/>
        <w:adjustRightInd w:val="0"/>
        <w:ind w:firstLine="709"/>
        <w:rPr>
          <w:rFonts w:eastAsia="Calibri"/>
          <w:szCs w:val="28"/>
        </w:rPr>
      </w:pPr>
      <w:r>
        <w:rPr>
          <w:rFonts w:eastAsia="Calibri"/>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341D0" w:rsidRDefault="002341D0" w:rsidP="002341D0">
      <w:pPr>
        <w:autoSpaceDE w:val="0"/>
        <w:autoSpaceDN w:val="0"/>
        <w:adjustRightInd w:val="0"/>
        <w:ind w:firstLine="709"/>
        <w:rPr>
          <w:szCs w:val="28"/>
          <w:lang w:eastAsia="en-US"/>
        </w:rPr>
      </w:pPr>
      <w:r>
        <w:rPr>
          <w:rFonts w:eastAsia="Calibri"/>
          <w:szCs w:val="28"/>
        </w:rPr>
        <w:t xml:space="preserve">110. </w:t>
      </w:r>
      <w:r>
        <w:rPr>
          <w:szCs w:val="28"/>
          <w:lang w:eastAsia="en-US"/>
        </w:rPr>
        <w:t>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w:t>
      </w:r>
      <w:proofErr w:type="gramStart"/>
      <w:r>
        <w:rPr>
          <w:szCs w:val="28"/>
          <w:lang w:eastAsia="en-US"/>
        </w:rPr>
        <w:t>,</w:t>
      </w:r>
      <w:proofErr w:type="gramEnd"/>
      <w:r>
        <w:rPr>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341D0" w:rsidRDefault="002341D0" w:rsidP="002341D0">
      <w:pPr>
        <w:autoSpaceDE w:val="0"/>
        <w:autoSpaceDN w:val="0"/>
        <w:adjustRightInd w:val="0"/>
        <w:ind w:firstLine="709"/>
        <w:rPr>
          <w:szCs w:val="28"/>
          <w:lang w:eastAsia="en-US"/>
        </w:rPr>
      </w:pPr>
      <w:r>
        <w:rPr>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2341D0" w:rsidRDefault="002341D0" w:rsidP="002341D0">
      <w:pPr>
        <w:autoSpaceDE w:val="0"/>
        <w:autoSpaceDN w:val="0"/>
        <w:adjustRightInd w:val="0"/>
        <w:ind w:firstLine="709"/>
        <w:rPr>
          <w:szCs w:val="28"/>
          <w:lang w:eastAsia="en-US"/>
        </w:rPr>
      </w:pPr>
      <w:r>
        <w:rPr>
          <w:rFonts w:eastAsia="Calibri"/>
          <w:szCs w:val="28"/>
        </w:rPr>
        <w:lastRenderedPageBreak/>
        <w:t xml:space="preserve">111. </w:t>
      </w:r>
      <w:proofErr w:type="gramStart"/>
      <w:r>
        <w:rPr>
          <w:rFonts w:eastAsia="Calibri"/>
          <w:szCs w:val="28"/>
        </w:rPr>
        <w:t xml:space="preserve">В </w:t>
      </w:r>
      <w:r>
        <w:rPr>
          <w:szCs w:val="28"/>
          <w:lang w:eastAsia="en-US"/>
        </w:rPr>
        <w:t>случае отказа в выдаче разрешения заявитель в течение трех месяцев со дня получения уведомления об отказе</w:t>
      </w:r>
      <w:proofErr w:type="gramEnd"/>
      <w:r>
        <w:rPr>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341D0" w:rsidRDefault="002341D0" w:rsidP="002341D0">
      <w:pPr>
        <w:autoSpaceDE w:val="0"/>
        <w:autoSpaceDN w:val="0"/>
        <w:adjustRightInd w:val="0"/>
        <w:ind w:firstLine="709"/>
        <w:rPr>
          <w:szCs w:val="28"/>
          <w:lang w:eastAsia="en-US"/>
        </w:rPr>
      </w:pPr>
      <w:r>
        <w:rPr>
          <w:szCs w:val="28"/>
          <w:lang w:eastAsia="en-US"/>
        </w:rPr>
        <w:t>Заявитель, не получивший в течени</w:t>
      </w:r>
      <w:proofErr w:type="gramStart"/>
      <w:r>
        <w:rPr>
          <w:szCs w:val="28"/>
          <w:lang w:eastAsia="en-US"/>
        </w:rPr>
        <w:t>и</w:t>
      </w:r>
      <w:proofErr w:type="gramEnd"/>
      <w:r>
        <w:rPr>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2341D0" w:rsidRDefault="002341D0" w:rsidP="002341D0">
      <w:pPr>
        <w:widowControl w:val="0"/>
        <w:autoSpaceDE w:val="0"/>
        <w:autoSpaceDN w:val="0"/>
        <w:adjustRightInd w:val="0"/>
        <w:ind w:firstLine="709"/>
        <w:rPr>
          <w:i/>
          <w:szCs w:val="28"/>
          <w:lang w:eastAsia="en-US"/>
        </w:rPr>
      </w:pPr>
      <w:r>
        <w:rPr>
          <w:rFonts w:eastAsia="Calibri"/>
          <w:szCs w:val="28"/>
        </w:rPr>
        <w:t>112. Способом фиксации является регистрация разрешения на установку рекламной конструкции в журнале регистрации соответствующих разрешений</w:t>
      </w:r>
      <w:r>
        <w:rPr>
          <w:i/>
          <w:szCs w:val="28"/>
          <w:lang w:eastAsia="en-US"/>
        </w:rPr>
        <w:t>.</w:t>
      </w:r>
    </w:p>
    <w:p w:rsidR="002341D0" w:rsidRDefault="002341D0" w:rsidP="002341D0">
      <w:pPr>
        <w:widowControl w:val="0"/>
        <w:autoSpaceDE w:val="0"/>
        <w:autoSpaceDN w:val="0"/>
        <w:adjustRightInd w:val="0"/>
        <w:ind w:firstLine="709"/>
        <w:rPr>
          <w:rFonts w:eastAsia="Calibri"/>
          <w:szCs w:val="28"/>
        </w:rPr>
      </w:pPr>
      <w:r>
        <w:rPr>
          <w:szCs w:val="28"/>
          <w:lang w:eastAsia="en-US"/>
        </w:rPr>
        <w:t>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w:t>
      </w:r>
    </w:p>
    <w:p w:rsidR="002341D0" w:rsidRDefault="002341D0" w:rsidP="002341D0">
      <w:pPr>
        <w:autoSpaceDE w:val="0"/>
        <w:autoSpaceDN w:val="0"/>
        <w:adjustRightInd w:val="0"/>
        <w:ind w:firstLine="709"/>
        <w:rPr>
          <w:rFonts w:eastAsia="Calibri"/>
          <w:szCs w:val="28"/>
        </w:rPr>
      </w:pPr>
      <w:r>
        <w:rPr>
          <w:rFonts w:eastAsia="Calibri"/>
          <w:szCs w:val="28"/>
        </w:rPr>
        <w:t>113. 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p>
    <w:p w:rsidR="002341D0" w:rsidRDefault="002341D0" w:rsidP="002341D0">
      <w:pPr>
        <w:widowControl w:val="0"/>
        <w:autoSpaceDE w:val="0"/>
        <w:autoSpaceDN w:val="0"/>
        <w:adjustRightInd w:val="0"/>
        <w:spacing w:line="216" w:lineRule="auto"/>
        <w:jc w:val="center"/>
        <w:outlineLvl w:val="2"/>
        <w:rPr>
          <w:szCs w:val="28"/>
        </w:rPr>
      </w:pPr>
      <w:bookmarkStart w:id="33" w:name="Par398"/>
      <w:bookmarkEnd w:id="33"/>
      <w:r>
        <w:rPr>
          <w:szCs w:val="28"/>
        </w:rPr>
        <w:t xml:space="preserve">Глава 26. </w:t>
      </w:r>
      <w:r>
        <w:rPr>
          <w:szCs w:val="28"/>
          <w:lang w:eastAsia="en-US"/>
        </w:rPr>
        <w:t>АННУЛИРОВАНИЕ РАЗРЕШЕНИЯ НА УСТАНОВКУ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114. Основанием для начала выполнения административной процедуры является:</w:t>
      </w:r>
    </w:p>
    <w:p w:rsidR="002341D0" w:rsidRDefault="002341D0" w:rsidP="002341D0">
      <w:pPr>
        <w:autoSpaceDE w:val="0"/>
        <w:autoSpaceDN w:val="0"/>
        <w:adjustRightInd w:val="0"/>
        <w:ind w:firstLine="709"/>
        <w:rPr>
          <w:szCs w:val="28"/>
          <w:lang w:eastAsia="en-US"/>
        </w:rPr>
      </w:pPr>
      <w:bookmarkStart w:id="34" w:name="Par1"/>
      <w:bookmarkEnd w:id="34"/>
      <w:r>
        <w:rPr>
          <w:szCs w:val="28"/>
          <w:lang w:eastAsia="en-US"/>
        </w:rP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2341D0" w:rsidRDefault="002341D0" w:rsidP="002341D0">
      <w:pPr>
        <w:autoSpaceDE w:val="0"/>
        <w:autoSpaceDN w:val="0"/>
        <w:adjustRightInd w:val="0"/>
        <w:ind w:firstLine="709"/>
        <w:rPr>
          <w:szCs w:val="28"/>
          <w:lang w:eastAsia="en-US"/>
        </w:rPr>
      </w:pPr>
      <w:bookmarkStart w:id="35" w:name="Par2"/>
      <w:bookmarkEnd w:id="35"/>
      <w:r>
        <w:rPr>
          <w:szCs w:val="28"/>
          <w:lang w:eastAsia="en-US"/>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341D0" w:rsidRDefault="002341D0" w:rsidP="002341D0">
      <w:pPr>
        <w:autoSpaceDE w:val="0"/>
        <w:autoSpaceDN w:val="0"/>
        <w:adjustRightInd w:val="0"/>
        <w:ind w:firstLine="709"/>
        <w:rPr>
          <w:szCs w:val="28"/>
          <w:lang w:eastAsia="en-US"/>
        </w:rPr>
      </w:pPr>
      <w:bookmarkStart w:id="36" w:name="Par3"/>
      <w:bookmarkEnd w:id="36"/>
      <w:r>
        <w:rPr>
          <w:szCs w:val="28"/>
          <w:lang w:eastAsia="en-US"/>
        </w:rPr>
        <w:t>3) выявление уполномоченным органом фактов, когда в течение года со дня выдачи разрешения рекламная конструкция не установлена;</w:t>
      </w:r>
    </w:p>
    <w:p w:rsidR="002341D0" w:rsidRDefault="002341D0" w:rsidP="002341D0">
      <w:pPr>
        <w:autoSpaceDE w:val="0"/>
        <w:autoSpaceDN w:val="0"/>
        <w:adjustRightInd w:val="0"/>
        <w:ind w:firstLine="709"/>
        <w:rPr>
          <w:szCs w:val="28"/>
          <w:lang w:eastAsia="en-US"/>
        </w:rPr>
      </w:pPr>
      <w:r>
        <w:rPr>
          <w:szCs w:val="28"/>
          <w:lang w:eastAsia="en-US"/>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2341D0" w:rsidRDefault="002341D0" w:rsidP="002341D0">
      <w:pPr>
        <w:autoSpaceDE w:val="0"/>
        <w:autoSpaceDN w:val="0"/>
        <w:adjustRightInd w:val="0"/>
        <w:ind w:firstLine="709"/>
        <w:rPr>
          <w:szCs w:val="28"/>
          <w:lang w:eastAsia="en-US"/>
        </w:rPr>
      </w:pPr>
      <w:r>
        <w:rPr>
          <w:szCs w:val="28"/>
          <w:lang w:eastAsia="en-US"/>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2341D0" w:rsidRDefault="002341D0" w:rsidP="002341D0">
      <w:pPr>
        <w:autoSpaceDE w:val="0"/>
        <w:autoSpaceDN w:val="0"/>
        <w:adjustRightInd w:val="0"/>
        <w:ind w:firstLine="709"/>
        <w:rPr>
          <w:szCs w:val="28"/>
          <w:lang w:eastAsia="en-US"/>
        </w:rPr>
      </w:pPr>
      <w:bookmarkStart w:id="37" w:name="Par6"/>
      <w:bookmarkEnd w:id="37"/>
      <w:r>
        <w:rPr>
          <w:szCs w:val="28"/>
          <w:lang w:eastAsia="en-US"/>
        </w:rPr>
        <w:t>6) в случае нарушения требований, установленных частями 9.1 и 9.3 статьи 19 Закона о рекламе.</w:t>
      </w:r>
    </w:p>
    <w:p w:rsidR="002341D0" w:rsidRDefault="002341D0" w:rsidP="002341D0">
      <w:pPr>
        <w:autoSpaceDE w:val="0"/>
        <w:autoSpaceDN w:val="0"/>
        <w:adjustRightInd w:val="0"/>
        <w:ind w:firstLine="709"/>
        <w:rPr>
          <w:szCs w:val="28"/>
          <w:lang w:eastAsia="en-US"/>
        </w:rPr>
      </w:pPr>
      <w:r>
        <w:rPr>
          <w:szCs w:val="28"/>
          <w:lang w:eastAsia="en-US"/>
        </w:rPr>
        <w:t>115. Документы, указанные в подпунктах 1, 2 пункта 114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2341D0" w:rsidRDefault="002341D0" w:rsidP="002341D0">
      <w:pPr>
        <w:autoSpaceDE w:val="0"/>
        <w:autoSpaceDN w:val="0"/>
        <w:adjustRightInd w:val="0"/>
        <w:ind w:firstLine="709"/>
        <w:rPr>
          <w:szCs w:val="28"/>
          <w:lang w:eastAsia="en-US"/>
        </w:rPr>
      </w:pPr>
      <w:r>
        <w:rPr>
          <w:szCs w:val="28"/>
          <w:lang w:eastAsia="en-US"/>
        </w:rPr>
        <w:t xml:space="preserve">116. </w:t>
      </w:r>
      <w:proofErr w:type="gramStart"/>
      <w:r>
        <w:rPr>
          <w:szCs w:val="28"/>
          <w:lang w:eastAsia="en-US"/>
        </w:rPr>
        <w:t>Ответственное лицо в течение 5 календарных дней со дня регистрации документов, указанных в подпунктах 1, 2 пункта 114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2341D0" w:rsidRDefault="002341D0" w:rsidP="002341D0">
      <w:pPr>
        <w:autoSpaceDE w:val="0"/>
        <w:autoSpaceDN w:val="0"/>
        <w:adjustRightInd w:val="0"/>
        <w:ind w:firstLine="709"/>
        <w:rPr>
          <w:szCs w:val="28"/>
          <w:lang w:eastAsia="en-US"/>
        </w:rPr>
      </w:pPr>
      <w:r>
        <w:rPr>
          <w:szCs w:val="28"/>
          <w:lang w:eastAsia="en-US"/>
        </w:rPr>
        <w:t xml:space="preserve">Ответственное лицо готовит проект уведомления </w:t>
      </w:r>
      <w:proofErr w:type="gramStart"/>
      <w:r>
        <w:rPr>
          <w:szCs w:val="28"/>
          <w:lang w:eastAsia="en-US"/>
        </w:rPr>
        <w:t>об отказе в аннулировании разрешения на установку рекламной конструкции с указанием оснований для отказа</w:t>
      </w:r>
      <w:proofErr w:type="gramEnd"/>
      <w:r>
        <w:rPr>
          <w:szCs w:val="28"/>
          <w:lang w:eastAsia="en-US"/>
        </w:rPr>
        <w:t xml:space="preserve">,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w:t>
      </w:r>
      <w:r>
        <w:rPr>
          <w:szCs w:val="28"/>
          <w:lang w:eastAsia="en-US"/>
        </w:rPr>
        <w:lastRenderedPageBreak/>
        <w:t xml:space="preserve">корреспонденции и вручается ответственным лицом лично заявителю или направляется секретарем в его адрес письмом с уведомлением. </w:t>
      </w:r>
    </w:p>
    <w:p w:rsidR="002341D0" w:rsidRDefault="002341D0" w:rsidP="002341D0">
      <w:pPr>
        <w:autoSpaceDE w:val="0"/>
        <w:autoSpaceDN w:val="0"/>
        <w:adjustRightInd w:val="0"/>
        <w:ind w:firstLine="709"/>
        <w:rPr>
          <w:szCs w:val="28"/>
          <w:lang w:eastAsia="en-US"/>
        </w:rPr>
      </w:pPr>
      <w:r>
        <w:rPr>
          <w:szCs w:val="28"/>
          <w:lang w:eastAsia="en-US"/>
        </w:rPr>
        <w:t>117. В случае установления (выявления) фактов, предусмотренных в подпунктах 1, 2 пункта 114 настоящего административного регламента, ответственное лицо в течение 10 календарных дней со дня установления фактов готовит проект распоряжения об аннулировании разрешения на установку рекламной конструкции и передает руководителю уполномоченного органа для подписания. Распоряжение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2341D0" w:rsidRDefault="002341D0" w:rsidP="002341D0">
      <w:pPr>
        <w:autoSpaceDE w:val="0"/>
        <w:autoSpaceDN w:val="0"/>
        <w:adjustRightInd w:val="0"/>
        <w:ind w:firstLine="709"/>
        <w:rPr>
          <w:szCs w:val="28"/>
          <w:lang w:eastAsia="en-US"/>
        </w:rPr>
      </w:pPr>
      <w:r>
        <w:rPr>
          <w:szCs w:val="28"/>
          <w:lang w:eastAsia="en-US"/>
        </w:rPr>
        <w:t>118. Максимальный срок выполнения административной процедуры – 15 календарных дней.</w:t>
      </w:r>
    </w:p>
    <w:p w:rsidR="002341D0" w:rsidRDefault="002341D0" w:rsidP="002341D0">
      <w:pPr>
        <w:autoSpaceDE w:val="0"/>
        <w:autoSpaceDN w:val="0"/>
        <w:adjustRightInd w:val="0"/>
        <w:ind w:firstLine="709"/>
        <w:rPr>
          <w:szCs w:val="28"/>
          <w:lang w:eastAsia="en-US"/>
        </w:rPr>
      </w:pPr>
      <w:r>
        <w:rPr>
          <w:szCs w:val="28"/>
          <w:lang w:eastAsia="en-US"/>
        </w:rPr>
        <w:t>119.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2341D0" w:rsidRDefault="002341D0" w:rsidP="002341D0">
      <w:pPr>
        <w:autoSpaceDE w:val="0"/>
        <w:autoSpaceDN w:val="0"/>
        <w:adjustRightInd w:val="0"/>
        <w:ind w:firstLine="709"/>
        <w:rPr>
          <w:szCs w:val="28"/>
          <w:lang w:eastAsia="en-US"/>
        </w:rPr>
      </w:pPr>
      <w:r>
        <w:rPr>
          <w:szCs w:val="28"/>
          <w:lang w:eastAsia="en-US"/>
        </w:rPr>
        <w:t>120.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2341D0" w:rsidRDefault="002341D0" w:rsidP="002341D0">
      <w:pPr>
        <w:widowControl w:val="0"/>
        <w:autoSpaceDE w:val="0"/>
        <w:autoSpaceDN w:val="0"/>
        <w:adjustRightInd w:val="0"/>
        <w:spacing w:line="216" w:lineRule="auto"/>
        <w:jc w:val="center"/>
        <w:outlineLvl w:val="2"/>
        <w:rPr>
          <w:szCs w:val="28"/>
        </w:rPr>
      </w:pPr>
      <w:r>
        <w:rPr>
          <w:szCs w:val="28"/>
        </w:rPr>
        <w:t xml:space="preserve">Глава 27. ВЫДАЧА ПРЕДПИСАНИЙ О </w:t>
      </w:r>
      <w:r>
        <w:rPr>
          <w:szCs w:val="28"/>
          <w:lang w:eastAsia="en-US"/>
        </w:rPr>
        <w:t>ДЕМОНТАЖЕ РЕКЛАМНЫХ КОНСТРУКЦИЙ</w:t>
      </w:r>
    </w:p>
    <w:p w:rsidR="002341D0" w:rsidRDefault="002341D0" w:rsidP="002341D0">
      <w:pPr>
        <w:autoSpaceDE w:val="0"/>
        <w:autoSpaceDN w:val="0"/>
        <w:adjustRightInd w:val="0"/>
        <w:ind w:firstLine="709"/>
        <w:rPr>
          <w:szCs w:val="28"/>
          <w:lang w:eastAsia="en-US"/>
        </w:rPr>
      </w:pPr>
      <w:bookmarkStart w:id="38" w:name="Par0"/>
      <w:bookmarkEnd w:id="38"/>
      <w:r>
        <w:rPr>
          <w:szCs w:val="28"/>
          <w:lang w:eastAsia="en-US"/>
        </w:rPr>
        <w:t>121. Основанием для начала выполнения административной процедуры является:</w:t>
      </w:r>
    </w:p>
    <w:p w:rsidR="002341D0" w:rsidRDefault="002341D0" w:rsidP="002341D0">
      <w:pPr>
        <w:autoSpaceDE w:val="0"/>
        <w:autoSpaceDN w:val="0"/>
        <w:adjustRightInd w:val="0"/>
        <w:ind w:firstLine="709"/>
        <w:rPr>
          <w:szCs w:val="28"/>
          <w:lang w:eastAsia="en-US"/>
        </w:rPr>
      </w:pPr>
      <w:r>
        <w:rPr>
          <w:szCs w:val="28"/>
          <w:lang w:eastAsia="en-US"/>
        </w:rPr>
        <w:t>1) принятие уполномоченным органом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341D0" w:rsidRDefault="002341D0" w:rsidP="002341D0">
      <w:pPr>
        <w:autoSpaceDE w:val="0"/>
        <w:autoSpaceDN w:val="0"/>
        <w:adjustRightInd w:val="0"/>
        <w:ind w:firstLine="709"/>
        <w:rPr>
          <w:szCs w:val="28"/>
          <w:lang w:eastAsia="en-US"/>
        </w:rPr>
      </w:pPr>
      <w:r>
        <w:rPr>
          <w:szCs w:val="28"/>
          <w:lang w:eastAsia="en-US"/>
        </w:rPr>
        <w:t>2) признание разрешения на установку рекламной конструкции недействительным в судебном порядке;</w:t>
      </w:r>
    </w:p>
    <w:p w:rsidR="002341D0" w:rsidRDefault="002341D0" w:rsidP="002341D0">
      <w:pPr>
        <w:autoSpaceDE w:val="0"/>
        <w:autoSpaceDN w:val="0"/>
        <w:adjustRightInd w:val="0"/>
        <w:ind w:firstLine="709"/>
        <w:rPr>
          <w:szCs w:val="28"/>
          <w:lang w:eastAsia="en-US"/>
        </w:rPr>
      </w:pPr>
      <w:r>
        <w:rPr>
          <w:szCs w:val="28"/>
          <w:lang w:eastAsia="en-US"/>
        </w:rPr>
        <w:t>3) выявление уполномоченным органом факта самовольного установления рекламной конструкции (самовольная установка);</w:t>
      </w:r>
    </w:p>
    <w:p w:rsidR="002341D0" w:rsidRDefault="002341D0" w:rsidP="002341D0">
      <w:pPr>
        <w:autoSpaceDE w:val="0"/>
        <w:autoSpaceDN w:val="0"/>
        <w:adjustRightInd w:val="0"/>
        <w:ind w:firstLine="709"/>
        <w:rPr>
          <w:szCs w:val="28"/>
          <w:lang w:eastAsia="en-US"/>
        </w:rPr>
      </w:pPr>
      <w:r>
        <w:rPr>
          <w:szCs w:val="28"/>
          <w:lang w:eastAsia="en-US"/>
        </w:rPr>
        <w:t>4) истечение срока действия разрешения на установку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122.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2341D0" w:rsidRDefault="002341D0" w:rsidP="002341D0">
      <w:pPr>
        <w:autoSpaceDE w:val="0"/>
        <w:autoSpaceDN w:val="0"/>
        <w:adjustRightInd w:val="0"/>
        <w:ind w:firstLine="709"/>
        <w:rPr>
          <w:szCs w:val="28"/>
          <w:lang w:eastAsia="en-US"/>
        </w:rPr>
      </w:pPr>
      <w:bookmarkStart w:id="39" w:name="Par7"/>
      <w:bookmarkEnd w:id="39"/>
      <w:r>
        <w:rPr>
          <w:szCs w:val="28"/>
          <w:lang w:eastAsia="en-US"/>
        </w:rPr>
        <w:t xml:space="preserve">123. </w:t>
      </w:r>
      <w:proofErr w:type="gramStart"/>
      <w:r>
        <w:rPr>
          <w:szCs w:val="28"/>
          <w:lang w:eastAsia="en-US"/>
        </w:rPr>
        <w:t>Ответственное лицо в течение 5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w:t>
      </w:r>
      <w:proofErr w:type="gramEnd"/>
      <w:r>
        <w:rPr>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341D0" w:rsidRDefault="002341D0" w:rsidP="002341D0">
      <w:pPr>
        <w:autoSpaceDE w:val="0"/>
        <w:autoSpaceDN w:val="0"/>
        <w:adjustRightInd w:val="0"/>
        <w:ind w:firstLine="709"/>
        <w:rPr>
          <w:szCs w:val="28"/>
          <w:lang w:eastAsia="en-US"/>
        </w:rPr>
      </w:pPr>
      <w:r>
        <w:rPr>
          <w:szCs w:val="28"/>
          <w:lang w:eastAsia="en-US"/>
        </w:rPr>
        <w:t xml:space="preserve">124. Выдача предписания осуществляется ответственным лицом по адресу: </w:t>
      </w:r>
      <w:r>
        <w:rPr>
          <w:i/>
          <w:szCs w:val="28"/>
          <w:lang w:eastAsia="en-US"/>
        </w:rPr>
        <w:t xml:space="preserve">Иркутская область, Заларинский район, </w:t>
      </w:r>
      <w:proofErr w:type="spellStart"/>
      <w:r>
        <w:rPr>
          <w:i/>
          <w:szCs w:val="28"/>
          <w:lang w:eastAsia="en-US"/>
        </w:rPr>
        <w:t>р.п</w:t>
      </w:r>
      <w:proofErr w:type="spellEnd"/>
      <w:r>
        <w:rPr>
          <w:i/>
          <w:szCs w:val="28"/>
          <w:lang w:eastAsia="en-US"/>
        </w:rPr>
        <w:t xml:space="preserve">. Залари, ул. Ленина, 103, </w:t>
      </w:r>
      <w:proofErr w:type="spellStart"/>
      <w:r>
        <w:rPr>
          <w:i/>
          <w:szCs w:val="28"/>
          <w:lang w:eastAsia="en-US"/>
        </w:rPr>
        <w:t>каб</w:t>
      </w:r>
      <w:proofErr w:type="spellEnd"/>
      <w:r>
        <w:rPr>
          <w:i/>
          <w:szCs w:val="28"/>
          <w:lang w:eastAsia="en-US"/>
        </w:rPr>
        <w:t>. 206</w:t>
      </w:r>
      <w:r>
        <w:rPr>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 xml:space="preserve">125. </w:t>
      </w:r>
      <w:proofErr w:type="gramStart"/>
      <w:r>
        <w:rPr>
          <w:szCs w:val="28"/>
          <w:lang w:eastAsia="en-US"/>
        </w:rPr>
        <w:t xml:space="preserve">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w:t>
      </w:r>
      <w:r>
        <w:rPr>
          <w:szCs w:val="28"/>
          <w:lang w:eastAsia="en-US"/>
        </w:rPr>
        <w:lastRenderedPageBreak/>
        <w:t>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2341D0" w:rsidRDefault="002341D0" w:rsidP="002341D0">
      <w:pPr>
        <w:autoSpaceDE w:val="0"/>
        <w:autoSpaceDN w:val="0"/>
        <w:adjustRightInd w:val="0"/>
        <w:ind w:firstLine="709"/>
        <w:rPr>
          <w:szCs w:val="28"/>
          <w:lang w:eastAsia="en-US"/>
        </w:rPr>
      </w:pPr>
      <w:r>
        <w:rPr>
          <w:szCs w:val="28"/>
          <w:lang w:eastAsia="en-US"/>
        </w:rPr>
        <w:t xml:space="preserve">126. </w:t>
      </w:r>
      <w:proofErr w:type="gramStart"/>
      <w:r>
        <w:rPr>
          <w:szCs w:val="28"/>
          <w:lang w:eastAsia="en-US"/>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Pr>
          <w:szCs w:val="28"/>
          <w:lang w:eastAsia="en-US"/>
        </w:rPr>
        <w:t xml:space="preserve">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2341D0" w:rsidRDefault="002341D0" w:rsidP="002341D0">
      <w:pPr>
        <w:autoSpaceDE w:val="0"/>
        <w:autoSpaceDN w:val="0"/>
        <w:adjustRightInd w:val="0"/>
        <w:ind w:firstLine="709"/>
        <w:rPr>
          <w:szCs w:val="28"/>
          <w:lang w:eastAsia="en-US"/>
        </w:rPr>
      </w:pPr>
      <w:r>
        <w:rPr>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127.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128.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 xml:space="preserve">129.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szCs w:val="28"/>
          <w:lang w:eastAsia="en-US"/>
        </w:rPr>
        <w:t>недействительным</w:t>
      </w:r>
      <w:proofErr w:type="gramEnd"/>
      <w:r>
        <w:rPr>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341D0" w:rsidRDefault="002341D0" w:rsidP="002341D0">
      <w:pPr>
        <w:autoSpaceDE w:val="0"/>
        <w:autoSpaceDN w:val="0"/>
        <w:adjustRightInd w:val="0"/>
        <w:ind w:firstLine="709"/>
        <w:rPr>
          <w:szCs w:val="28"/>
          <w:lang w:eastAsia="en-US"/>
        </w:rPr>
      </w:pPr>
      <w:r>
        <w:rPr>
          <w:szCs w:val="28"/>
          <w:lang w:eastAsia="en-US"/>
        </w:rPr>
        <w:t>130. Результатом выполнения административной процедуры является выполнение предписания о демонтаже установленной рекламной конструкции.</w:t>
      </w:r>
    </w:p>
    <w:p w:rsidR="002341D0" w:rsidRDefault="002341D0" w:rsidP="002341D0">
      <w:pPr>
        <w:autoSpaceDE w:val="0"/>
        <w:autoSpaceDN w:val="0"/>
        <w:adjustRightInd w:val="0"/>
        <w:ind w:firstLine="709"/>
        <w:rPr>
          <w:szCs w:val="28"/>
          <w:lang w:eastAsia="en-US"/>
        </w:rPr>
      </w:pPr>
      <w:r>
        <w:rPr>
          <w:szCs w:val="28"/>
          <w:lang w:eastAsia="en-US"/>
        </w:rPr>
        <w:t>131.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2341D0" w:rsidRDefault="002341D0" w:rsidP="002341D0">
      <w:pPr>
        <w:widowControl w:val="0"/>
        <w:autoSpaceDE w:val="0"/>
        <w:autoSpaceDN w:val="0"/>
        <w:adjustRightInd w:val="0"/>
        <w:jc w:val="center"/>
        <w:outlineLvl w:val="2"/>
        <w:rPr>
          <w:szCs w:val="28"/>
        </w:rPr>
      </w:pPr>
      <w:bookmarkStart w:id="40" w:name="Par410"/>
      <w:bookmarkEnd w:id="40"/>
      <w:r>
        <w:rPr>
          <w:szCs w:val="28"/>
        </w:rPr>
        <w:t>Раздел IV. ФОРМЫ КОНТРОЛЯ ЗА ПРЕДОСТАВЛЕНИЕМГОСУДАРСТВЕННОЙ УСЛУГИ</w:t>
      </w:r>
    </w:p>
    <w:p w:rsidR="002341D0" w:rsidRDefault="002341D0" w:rsidP="002341D0">
      <w:pPr>
        <w:widowControl w:val="0"/>
        <w:autoSpaceDE w:val="0"/>
        <w:autoSpaceDN w:val="0"/>
        <w:adjustRightInd w:val="0"/>
        <w:jc w:val="center"/>
        <w:outlineLvl w:val="2"/>
        <w:rPr>
          <w:szCs w:val="28"/>
        </w:rPr>
      </w:pPr>
      <w:bookmarkStart w:id="41" w:name="Par413"/>
      <w:bookmarkEnd w:id="41"/>
      <w:r>
        <w:rPr>
          <w:szCs w:val="28"/>
        </w:rPr>
        <w:t xml:space="preserve">Глава 28.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w:t>
      </w:r>
      <w:r>
        <w:rPr>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132. Текущий </w:t>
      </w:r>
      <w:proofErr w:type="gramStart"/>
      <w:r>
        <w:rPr>
          <w:szCs w:val="28"/>
          <w:lang w:eastAsia="ko-KR"/>
        </w:rPr>
        <w:t>контроль за</w:t>
      </w:r>
      <w:proofErr w:type="gramEnd"/>
      <w:r>
        <w:rPr>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341D0" w:rsidRDefault="002341D0" w:rsidP="002341D0">
      <w:pPr>
        <w:autoSpaceDE w:val="0"/>
        <w:autoSpaceDN w:val="0"/>
        <w:adjustRightInd w:val="0"/>
        <w:ind w:firstLine="709"/>
        <w:rPr>
          <w:color w:val="000000"/>
          <w:szCs w:val="28"/>
        </w:rPr>
      </w:pPr>
      <w:r>
        <w:rPr>
          <w:szCs w:val="28"/>
          <w:lang w:eastAsia="ko-KR"/>
        </w:rPr>
        <w:t>133. </w:t>
      </w:r>
      <w:r>
        <w:rPr>
          <w:color w:val="000000"/>
          <w:szCs w:val="28"/>
        </w:rPr>
        <w:t>Основными задачами текущего контроля являются:</w:t>
      </w:r>
    </w:p>
    <w:p w:rsidR="002341D0" w:rsidRDefault="002341D0" w:rsidP="002341D0">
      <w:pPr>
        <w:autoSpaceDE w:val="0"/>
        <w:autoSpaceDN w:val="0"/>
        <w:adjustRightInd w:val="0"/>
        <w:ind w:firstLine="709"/>
        <w:rPr>
          <w:color w:val="000000"/>
          <w:szCs w:val="28"/>
        </w:rPr>
      </w:pPr>
      <w:r>
        <w:rPr>
          <w:color w:val="000000"/>
          <w:szCs w:val="28"/>
        </w:rPr>
        <w:t>а) обеспечение своевременного и качественного предоставления муниципальной услуги;</w:t>
      </w:r>
    </w:p>
    <w:p w:rsidR="002341D0" w:rsidRDefault="002341D0" w:rsidP="002341D0">
      <w:pPr>
        <w:autoSpaceDE w:val="0"/>
        <w:autoSpaceDN w:val="0"/>
        <w:adjustRightInd w:val="0"/>
        <w:ind w:firstLine="709"/>
        <w:rPr>
          <w:color w:val="000000"/>
          <w:szCs w:val="28"/>
        </w:rPr>
      </w:pPr>
      <w:r>
        <w:rPr>
          <w:color w:val="000000"/>
          <w:szCs w:val="28"/>
        </w:rPr>
        <w:t>б) выявление нарушений в сроках и качестве предоставления</w:t>
      </w:r>
    </w:p>
    <w:p w:rsidR="002341D0" w:rsidRDefault="002341D0" w:rsidP="002341D0">
      <w:pPr>
        <w:autoSpaceDE w:val="0"/>
        <w:autoSpaceDN w:val="0"/>
        <w:adjustRightInd w:val="0"/>
        <w:ind w:firstLine="709"/>
        <w:rPr>
          <w:color w:val="000000"/>
          <w:szCs w:val="28"/>
        </w:rPr>
      </w:pPr>
      <w:r>
        <w:rPr>
          <w:color w:val="000000"/>
          <w:szCs w:val="28"/>
        </w:rPr>
        <w:t xml:space="preserve"> муниципальной услуги;</w:t>
      </w:r>
    </w:p>
    <w:p w:rsidR="002341D0" w:rsidRDefault="002341D0" w:rsidP="002341D0">
      <w:pPr>
        <w:autoSpaceDE w:val="0"/>
        <w:autoSpaceDN w:val="0"/>
        <w:adjustRightInd w:val="0"/>
        <w:ind w:firstLine="709"/>
        <w:rPr>
          <w:color w:val="000000"/>
          <w:szCs w:val="28"/>
        </w:rPr>
      </w:pPr>
      <w:r>
        <w:rPr>
          <w:color w:val="000000"/>
          <w:szCs w:val="28"/>
        </w:rPr>
        <w:t>в) выявление и устранение причин и условий, способствующих ненадлежащему предоставлению муниципальной услуги;</w:t>
      </w:r>
    </w:p>
    <w:p w:rsidR="002341D0" w:rsidRDefault="002341D0" w:rsidP="002341D0">
      <w:pPr>
        <w:autoSpaceDE w:val="0"/>
        <w:autoSpaceDN w:val="0"/>
        <w:adjustRightInd w:val="0"/>
        <w:ind w:firstLine="709"/>
        <w:rPr>
          <w:color w:val="000000"/>
          <w:szCs w:val="28"/>
        </w:rPr>
      </w:pPr>
      <w:r>
        <w:rPr>
          <w:color w:val="000000"/>
          <w:szCs w:val="28"/>
        </w:rPr>
        <w:t>г) принятие мер по надлежащему предоставлению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134. Текущий контроль осуществляется на постоянной основе.</w:t>
      </w:r>
    </w:p>
    <w:p w:rsidR="002341D0" w:rsidRDefault="002341D0" w:rsidP="002341D0">
      <w:pPr>
        <w:widowControl w:val="0"/>
        <w:autoSpaceDE w:val="0"/>
        <w:autoSpaceDN w:val="0"/>
        <w:adjustRightInd w:val="0"/>
        <w:jc w:val="center"/>
        <w:outlineLvl w:val="2"/>
        <w:rPr>
          <w:szCs w:val="28"/>
        </w:rPr>
      </w:pPr>
      <w:bookmarkStart w:id="42" w:name="Par427"/>
      <w:bookmarkEnd w:id="42"/>
      <w:r>
        <w:rPr>
          <w:szCs w:val="28"/>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2341D0" w:rsidRDefault="002341D0" w:rsidP="002341D0">
      <w:pPr>
        <w:widowControl w:val="0"/>
        <w:autoSpaceDE w:val="0"/>
        <w:autoSpaceDN w:val="0"/>
        <w:adjustRightInd w:val="0"/>
        <w:ind w:firstLine="709"/>
        <w:rPr>
          <w:szCs w:val="28"/>
          <w:lang w:eastAsia="ko-KR"/>
        </w:rPr>
      </w:pPr>
      <w:bookmarkStart w:id="43" w:name="Par439"/>
      <w:bookmarkEnd w:id="43"/>
      <w:r>
        <w:rPr>
          <w:szCs w:val="28"/>
          <w:lang w:eastAsia="ko-KR"/>
        </w:rPr>
        <w:t>135. </w:t>
      </w:r>
      <w:proofErr w:type="gramStart"/>
      <w:r>
        <w:rPr>
          <w:szCs w:val="28"/>
          <w:lang w:eastAsia="ko-KR"/>
        </w:rPr>
        <w:t>Контроль за</w:t>
      </w:r>
      <w:proofErr w:type="gramEnd"/>
      <w:r>
        <w:rPr>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136. Состав Комиссии утверждается актом уполномоченного органа, в </w:t>
      </w:r>
      <w:proofErr w:type="gramStart"/>
      <w:r>
        <w:rPr>
          <w:szCs w:val="28"/>
          <w:lang w:eastAsia="ko-KR"/>
        </w:rPr>
        <w:t>которую</w:t>
      </w:r>
      <w:proofErr w:type="gramEnd"/>
      <w:r>
        <w:rPr>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137.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341D0" w:rsidRDefault="002341D0" w:rsidP="002341D0">
      <w:pPr>
        <w:autoSpaceDE w:val="0"/>
        <w:autoSpaceDN w:val="0"/>
        <w:adjustRightInd w:val="0"/>
        <w:ind w:firstLine="709"/>
        <w:rPr>
          <w:szCs w:val="28"/>
        </w:rPr>
      </w:pPr>
      <w:r>
        <w:rPr>
          <w:szCs w:val="28"/>
        </w:rPr>
        <w:t xml:space="preserve">138.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341D0" w:rsidRDefault="002341D0" w:rsidP="002341D0">
      <w:pPr>
        <w:widowControl w:val="0"/>
        <w:autoSpaceDE w:val="0"/>
        <w:autoSpaceDN w:val="0"/>
        <w:adjustRightInd w:val="0"/>
        <w:ind w:firstLine="709"/>
        <w:rPr>
          <w:szCs w:val="28"/>
          <w:lang w:eastAsia="ko-KR"/>
        </w:rPr>
      </w:pPr>
      <w:r>
        <w:rPr>
          <w:szCs w:val="28"/>
          <w:lang w:eastAsia="ko-KR"/>
        </w:rPr>
        <w:t>139.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341D0" w:rsidRDefault="002341D0" w:rsidP="002341D0">
      <w:pPr>
        <w:widowControl w:val="0"/>
        <w:autoSpaceDE w:val="0"/>
        <w:autoSpaceDN w:val="0"/>
        <w:adjustRightInd w:val="0"/>
        <w:ind w:firstLine="709"/>
        <w:rPr>
          <w:szCs w:val="28"/>
        </w:rPr>
      </w:pPr>
      <w:r>
        <w:rPr>
          <w:szCs w:val="28"/>
        </w:rPr>
        <w:t>140. Заявитель уведомляется о результатах проверки в течение 10 календарных дней со дня принятия соответствующего решения.</w:t>
      </w:r>
    </w:p>
    <w:p w:rsidR="002341D0" w:rsidRDefault="002341D0" w:rsidP="002341D0">
      <w:pPr>
        <w:widowControl w:val="0"/>
        <w:autoSpaceDE w:val="0"/>
        <w:autoSpaceDN w:val="0"/>
        <w:adjustRightInd w:val="0"/>
        <w:ind w:firstLine="709"/>
        <w:rPr>
          <w:szCs w:val="28"/>
        </w:rPr>
      </w:pPr>
      <w:r>
        <w:rPr>
          <w:szCs w:val="28"/>
        </w:rPr>
        <w:t xml:space="preserve">141. Внеплановые проверки осуществляются по решению руководителя </w:t>
      </w:r>
      <w:r>
        <w:rPr>
          <w:szCs w:val="28"/>
          <w:lang w:eastAsia="ko-KR"/>
        </w:rPr>
        <w:t xml:space="preserve">уполномоченного органа </w:t>
      </w:r>
      <w:r>
        <w:rPr>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szCs w:val="28"/>
          <w:lang w:eastAsia="ko-KR"/>
        </w:rPr>
        <w:t>уполномоченного органа</w:t>
      </w:r>
      <w:r>
        <w:rPr>
          <w:szCs w:val="28"/>
        </w:rPr>
        <w:t>.</w:t>
      </w:r>
    </w:p>
    <w:p w:rsidR="002341D0" w:rsidRDefault="002341D0" w:rsidP="002341D0">
      <w:pPr>
        <w:widowControl w:val="0"/>
        <w:autoSpaceDE w:val="0"/>
        <w:autoSpaceDN w:val="0"/>
        <w:adjustRightInd w:val="0"/>
        <w:ind w:firstLine="709"/>
        <w:rPr>
          <w:szCs w:val="28"/>
        </w:rPr>
      </w:pPr>
      <w:r>
        <w:rPr>
          <w:szCs w:val="28"/>
        </w:rPr>
        <w:t xml:space="preserve">142. Плановые проверки осуществляются на основании полугодовых или годовых планов работы </w:t>
      </w:r>
      <w:r>
        <w:rPr>
          <w:szCs w:val="28"/>
          <w:lang w:eastAsia="ko-KR"/>
        </w:rPr>
        <w:t>уполномоченного органа</w:t>
      </w:r>
      <w:r>
        <w:rPr>
          <w:szCs w:val="28"/>
        </w:rPr>
        <w:t>.</w:t>
      </w:r>
    </w:p>
    <w:p w:rsidR="002341D0" w:rsidRDefault="002341D0" w:rsidP="002341D0">
      <w:pPr>
        <w:widowControl w:val="0"/>
        <w:autoSpaceDE w:val="0"/>
        <w:autoSpaceDN w:val="0"/>
        <w:adjustRightInd w:val="0"/>
        <w:ind w:firstLine="709"/>
        <w:rPr>
          <w:szCs w:val="28"/>
        </w:rPr>
      </w:pPr>
      <w:r>
        <w:rPr>
          <w:szCs w:val="28"/>
        </w:rPr>
        <w:t>143.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41D0" w:rsidRDefault="002341D0" w:rsidP="002341D0">
      <w:pPr>
        <w:widowControl w:val="0"/>
        <w:autoSpaceDE w:val="0"/>
        <w:autoSpaceDN w:val="0"/>
        <w:adjustRightInd w:val="0"/>
        <w:jc w:val="center"/>
        <w:outlineLvl w:val="2"/>
        <w:rPr>
          <w:szCs w:val="28"/>
        </w:rPr>
      </w:pPr>
      <w:r>
        <w:rPr>
          <w:szCs w:val="28"/>
        </w:rPr>
        <w:t xml:space="preserve">Глава 30. ОТВЕТСТВЕННОСТЬ ДОЛЖНОСТНЫХ ЛИЦ ОРГАНА МЕСТНОГО САМОУПРАВЛЕНИЯ ЗА РЕШЕНИЯ И ДЕЙСТВИЯ (БЕЗДЕЙСТВИЕ), </w:t>
      </w:r>
      <w:r>
        <w:rPr>
          <w:szCs w:val="28"/>
        </w:rPr>
        <w:lastRenderedPageBreak/>
        <w:t>ПРИНИМАЕМЫЕ (ОСУЩЕСТВЛЯЕМЫЕ) ИМИ В ХОДЕ ПРЕДОСТАВЛЕНИЯ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341D0" w:rsidRDefault="002341D0" w:rsidP="002341D0">
      <w:pPr>
        <w:widowControl w:val="0"/>
        <w:autoSpaceDE w:val="0"/>
        <w:autoSpaceDN w:val="0"/>
        <w:adjustRightInd w:val="0"/>
        <w:ind w:firstLine="709"/>
        <w:rPr>
          <w:szCs w:val="28"/>
          <w:lang w:eastAsia="ko-KR"/>
        </w:rPr>
      </w:pPr>
      <w:r>
        <w:rPr>
          <w:szCs w:val="28"/>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341D0" w:rsidRDefault="002341D0" w:rsidP="002341D0">
      <w:pPr>
        <w:widowControl w:val="0"/>
        <w:autoSpaceDE w:val="0"/>
        <w:autoSpaceDN w:val="0"/>
        <w:adjustRightInd w:val="0"/>
        <w:jc w:val="center"/>
        <w:outlineLvl w:val="2"/>
        <w:rPr>
          <w:szCs w:val="28"/>
        </w:rPr>
      </w:pPr>
      <w:bookmarkStart w:id="44" w:name="Par447"/>
      <w:bookmarkEnd w:id="44"/>
      <w:r>
        <w:rPr>
          <w:szCs w:val="28"/>
        </w:rPr>
        <w:t xml:space="preserve">Глава 31. ПОЛОЖЕНИЯ, ХАРАКТЕРИЗУЮЩИЕ ТРЕБОВАНИЯ К ПОРЯДКУ И ФОРМАМ </w:t>
      </w:r>
      <w:proofErr w:type="gramStart"/>
      <w:r>
        <w:rPr>
          <w:szCs w:val="28"/>
        </w:rPr>
        <w:t>КОНТРОЛЯ ЗА</w:t>
      </w:r>
      <w:proofErr w:type="gramEnd"/>
      <w:r>
        <w:rPr>
          <w:szCs w:val="28"/>
        </w:rPr>
        <w:t xml:space="preserve"> ПРЕДОСТАВЛЕНИЕМ МУНИЦИПАЛЬНОЙ УСЛУГИ, В ТОМ ЧИСЛЕ СО СТОРОНЫ ЗАЯВИТЕЛЕЙ, ИХ ОБЪЕДИНЕНИЙ И ОРГАНИЗАЦИЕЙ</w:t>
      </w:r>
    </w:p>
    <w:p w:rsidR="002341D0" w:rsidRDefault="002341D0" w:rsidP="002341D0">
      <w:pPr>
        <w:widowControl w:val="0"/>
        <w:autoSpaceDE w:val="0"/>
        <w:autoSpaceDN w:val="0"/>
        <w:adjustRightInd w:val="0"/>
        <w:ind w:firstLine="709"/>
        <w:rPr>
          <w:szCs w:val="28"/>
        </w:rPr>
      </w:pPr>
      <w:r>
        <w:rPr>
          <w:szCs w:val="28"/>
          <w:lang w:eastAsia="ko-KR"/>
        </w:rPr>
        <w:t>146. </w:t>
      </w:r>
      <w:proofErr w:type="gramStart"/>
      <w:r>
        <w:rPr>
          <w:szCs w:val="28"/>
        </w:rPr>
        <w:t>Контроль за</w:t>
      </w:r>
      <w:proofErr w:type="gramEnd"/>
      <w:r>
        <w:rPr>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341D0" w:rsidRDefault="002341D0" w:rsidP="002341D0">
      <w:pPr>
        <w:widowControl w:val="0"/>
        <w:autoSpaceDE w:val="0"/>
        <w:autoSpaceDN w:val="0"/>
        <w:adjustRightInd w:val="0"/>
        <w:ind w:firstLine="709"/>
        <w:rPr>
          <w:szCs w:val="28"/>
        </w:rPr>
      </w:pPr>
      <w:r>
        <w:rPr>
          <w:szCs w:val="28"/>
        </w:rPr>
        <w:t xml:space="preserve">нарушения прав и законных интересов заявителей решением, действием (бездействием) Правительства Иркутской области, </w:t>
      </w:r>
      <w:r>
        <w:rPr>
          <w:szCs w:val="28"/>
          <w:lang w:eastAsia="ko-KR"/>
        </w:rPr>
        <w:t>уполномоченного органа</w:t>
      </w:r>
      <w:r>
        <w:rPr>
          <w:szCs w:val="28"/>
        </w:rPr>
        <w:t>, его должностных лиц;</w:t>
      </w:r>
    </w:p>
    <w:p w:rsidR="002341D0" w:rsidRDefault="002341D0" w:rsidP="002341D0">
      <w:pPr>
        <w:widowControl w:val="0"/>
        <w:autoSpaceDE w:val="0"/>
        <w:autoSpaceDN w:val="0"/>
        <w:adjustRightInd w:val="0"/>
        <w:ind w:firstLine="709"/>
        <w:rPr>
          <w:szCs w:val="28"/>
        </w:rPr>
      </w:pPr>
      <w:r>
        <w:rPr>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41D0" w:rsidRDefault="002341D0" w:rsidP="002341D0">
      <w:pPr>
        <w:widowControl w:val="0"/>
        <w:autoSpaceDE w:val="0"/>
        <w:autoSpaceDN w:val="0"/>
        <w:adjustRightInd w:val="0"/>
        <w:ind w:firstLine="709"/>
        <w:rPr>
          <w:szCs w:val="28"/>
        </w:rPr>
      </w:pPr>
      <w:r>
        <w:rPr>
          <w:szCs w:val="28"/>
        </w:rPr>
        <w:t xml:space="preserve">некорректного поведения должностных лиц </w:t>
      </w:r>
      <w:r>
        <w:rPr>
          <w:szCs w:val="28"/>
          <w:lang w:eastAsia="ko-KR"/>
        </w:rPr>
        <w:t>уполномоченного органа</w:t>
      </w:r>
      <w:r>
        <w:rPr>
          <w:szCs w:val="28"/>
        </w:rPr>
        <w:t>, нарушения правил служебной этики при предоставлении муниципальной услуги.</w:t>
      </w:r>
    </w:p>
    <w:p w:rsidR="002341D0" w:rsidRDefault="002341D0" w:rsidP="002341D0">
      <w:pPr>
        <w:widowControl w:val="0"/>
        <w:autoSpaceDE w:val="0"/>
        <w:autoSpaceDN w:val="0"/>
        <w:adjustRightInd w:val="0"/>
        <w:ind w:firstLine="709"/>
        <w:rPr>
          <w:szCs w:val="28"/>
        </w:rPr>
      </w:pPr>
      <w:r>
        <w:rPr>
          <w:szCs w:val="28"/>
        </w:rPr>
        <w:t xml:space="preserve">147. Информацию, указанную в пункте 146 настоящего административного регламента, заявители могут сообщить по телефонам </w:t>
      </w:r>
      <w:r>
        <w:rPr>
          <w:szCs w:val="28"/>
          <w:lang w:eastAsia="ko-KR"/>
        </w:rPr>
        <w:t>уполномоченного органа</w:t>
      </w:r>
      <w:r>
        <w:rPr>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341D0" w:rsidRDefault="002341D0" w:rsidP="002341D0">
      <w:pPr>
        <w:widowControl w:val="0"/>
        <w:autoSpaceDE w:val="0"/>
        <w:autoSpaceDN w:val="0"/>
        <w:adjustRightInd w:val="0"/>
        <w:ind w:firstLine="709"/>
        <w:rPr>
          <w:szCs w:val="28"/>
        </w:rPr>
      </w:pPr>
      <w:r>
        <w:rPr>
          <w:szCs w:val="28"/>
        </w:rPr>
        <w:t>148. Срок рассмотрения обращений со стороны граждан, их объединений и организаций составляет 30 календарных дней с момента их регистрации.</w:t>
      </w:r>
    </w:p>
    <w:p w:rsidR="002341D0" w:rsidRDefault="002341D0" w:rsidP="002341D0">
      <w:pPr>
        <w:widowControl w:val="0"/>
        <w:autoSpaceDE w:val="0"/>
        <w:autoSpaceDN w:val="0"/>
        <w:adjustRightInd w:val="0"/>
        <w:ind w:firstLine="709"/>
        <w:rPr>
          <w:szCs w:val="28"/>
        </w:rPr>
      </w:pPr>
      <w:r>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341D0" w:rsidRDefault="002341D0" w:rsidP="002341D0">
      <w:pPr>
        <w:widowControl w:val="0"/>
        <w:autoSpaceDE w:val="0"/>
        <w:autoSpaceDN w:val="0"/>
        <w:adjustRightInd w:val="0"/>
        <w:ind w:firstLine="709"/>
        <w:rPr>
          <w:szCs w:val="28"/>
          <w:lang w:eastAsia="ko-KR"/>
        </w:rPr>
      </w:pPr>
      <w:r>
        <w:rPr>
          <w:szCs w:val="28"/>
          <w:lang w:eastAsia="ko-KR"/>
        </w:rPr>
        <w:t>149. </w:t>
      </w:r>
      <w:proofErr w:type="gramStart"/>
      <w:r>
        <w:rPr>
          <w:szCs w:val="28"/>
          <w:lang w:eastAsia="ko-KR"/>
        </w:rPr>
        <w:t>Контроль за</w:t>
      </w:r>
      <w:proofErr w:type="gramEnd"/>
      <w:r>
        <w:rPr>
          <w:szCs w:val="28"/>
          <w:lang w:eastAsia="ko-KR"/>
        </w:rPr>
        <w:t xml:space="preserve"> предоставлением муниципальной услуги осуществляется в соответствии с действующим законодательством.</w:t>
      </w:r>
    </w:p>
    <w:p w:rsidR="002341D0" w:rsidRDefault="002341D0" w:rsidP="002341D0">
      <w:pPr>
        <w:widowControl w:val="0"/>
        <w:autoSpaceDE w:val="0"/>
        <w:autoSpaceDN w:val="0"/>
        <w:adjustRightInd w:val="0"/>
        <w:jc w:val="center"/>
        <w:outlineLvl w:val="2"/>
        <w:rPr>
          <w:szCs w:val="28"/>
        </w:rPr>
      </w:pPr>
      <w:bookmarkStart w:id="45" w:name="Par454"/>
      <w:bookmarkEnd w:id="45"/>
      <w:r>
        <w:rPr>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41D0" w:rsidRDefault="002341D0" w:rsidP="002341D0">
      <w:pPr>
        <w:widowControl w:val="0"/>
        <w:autoSpaceDE w:val="0"/>
        <w:autoSpaceDN w:val="0"/>
        <w:adjustRightInd w:val="0"/>
        <w:jc w:val="center"/>
        <w:outlineLvl w:val="2"/>
        <w:rPr>
          <w:szCs w:val="28"/>
        </w:rPr>
      </w:pPr>
      <w:bookmarkStart w:id="46" w:name="Par459"/>
      <w:bookmarkEnd w:id="46"/>
      <w:r>
        <w:rPr>
          <w:szCs w:val="28"/>
        </w:rPr>
        <w:t>Глава 32. ОБЖАЛОВАНИЕ РЕШЕНИЙ И ДЕЙСТВИЙ (БЕЗДЕЙСТВИЯ) УПОЛНОМОЧЕННОГО ОРГАНА, А ТАКЖЕ ДОЛЖНОСТНЫХ ЛИЦ УПОЛНОМОЧЕННОГО ОРГАНА</w:t>
      </w:r>
    </w:p>
    <w:p w:rsidR="002341D0" w:rsidRDefault="002341D0" w:rsidP="002341D0">
      <w:pPr>
        <w:widowControl w:val="0"/>
        <w:autoSpaceDE w:val="0"/>
        <w:autoSpaceDN w:val="0"/>
        <w:adjustRightInd w:val="0"/>
        <w:ind w:firstLine="709"/>
        <w:rPr>
          <w:szCs w:val="28"/>
          <w:lang w:eastAsia="ko-KR"/>
        </w:rPr>
      </w:pPr>
      <w:r>
        <w:rPr>
          <w:szCs w:val="28"/>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«Заларинский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341D0" w:rsidRDefault="002341D0" w:rsidP="002341D0">
      <w:pPr>
        <w:widowControl w:val="0"/>
        <w:autoSpaceDE w:val="0"/>
        <w:autoSpaceDN w:val="0"/>
        <w:adjustRightInd w:val="0"/>
        <w:ind w:firstLine="709"/>
        <w:rPr>
          <w:szCs w:val="28"/>
          <w:lang w:eastAsia="ko-KR"/>
        </w:rPr>
      </w:pPr>
      <w:r>
        <w:rPr>
          <w:szCs w:val="28"/>
          <w:lang w:eastAsia="ko-KR"/>
        </w:rPr>
        <w:t>152. Информацию о порядке подачи и рассмотрения жалобы заинтересованные лица могут получить:</w:t>
      </w:r>
    </w:p>
    <w:p w:rsidR="002341D0" w:rsidRDefault="002341D0" w:rsidP="002341D0">
      <w:pPr>
        <w:widowControl w:val="0"/>
        <w:autoSpaceDE w:val="0"/>
        <w:autoSpaceDN w:val="0"/>
        <w:adjustRightInd w:val="0"/>
        <w:ind w:firstLine="709"/>
        <w:rPr>
          <w:szCs w:val="28"/>
          <w:lang w:eastAsia="ko-KR"/>
        </w:rPr>
      </w:pPr>
      <w:r>
        <w:rPr>
          <w:szCs w:val="28"/>
          <w:lang w:eastAsia="ko-KR"/>
        </w:rPr>
        <w:lastRenderedPageBreak/>
        <w:t>а) на стендах, расположенных в помещениях, занимаемых уполномоченным органом;</w:t>
      </w:r>
    </w:p>
    <w:p w:rsidR="002341D0" w:rsidRDefault="002341D0" w:rsidP="002341D0">
      <w:pPr>
        <w:widowControl w:val="0"/>
        <w:autoSpaceDE w:val="0"/>
        <w:autoSpaceDN w:val="0"/>
        <w:adjustRightInd w:val="0"/>
        <w:ind w:firstLine="709"/>
        <w:rPr>
          <w:szCs w:val="28"/>
          <w:lang w:eastAsia="ko-KR"/>
        </w:rPr>
      </w:pPr>
      <w:r>
        <w:rPr>
          <w:szCs w:val="28"/>
          <w:lang w:eastAsia="ko-KR"/>
        </w:rPr>
        <w:t>б) на официальном сайте уполномоченного органа в информационно-телекоммуникационной сети «Интернет»</w:t>
      </w:r>
      <w:r>
        <w:rPr>
          <w:szCs w:val="28"/>
        </w:rPr>
        <w:t>–http: //</w:t>
      </w:r>
      <w:r>
        <w:rPr>
          <w:szCs w:val="28"/>
          <w:lang w:val="en-US"/>
        </w:rPr>
        <w:t>www</w:t>
      </w:r>
      <w:r>
        <w:rPr>
          <w:szCs w:val="28"/>
        </w:rPr>
        <w:t>.zalari.ru/.</w:t>
      </w:r>
    </w:p>
    <w:p w:rsidR="002341D0" w:rsidRDefault="002341D0" w:rsidP="002341D0">
      <w:pPr>
        <w:widowControl w:val="0"/>
        <w:autoSpaceDE w:val="0"/>
        <w:autoSpaceDN w:val="0"/>
        <w:adjustRightInd w:val="0"/>
        <w:ind w:firstLine="709"/>
        <w:rPr>
          <w:szCs w:val="28"/>
          <w:lang w:eastAsia="ko-KR"/>
        </w:rPr>
      </w:pPr>
      <w:r>
        <w:rPr>
          <w:szCs w:val="28"/>
          <w:lang w:eastAsia="ko-KR"/>
        </w:rPr>
        <w:t>в) посредством Портала.</w:t>
      </w:r>
    </w:p>
    <w:p w:rsidR="002341D0" w:rsidRDefault="002341D0" w:rsidP="002341D0">
      <w:pPr>
        <w:widowControl w:val="0"/>
        <w:autoSpaceDE w:val="0"/>
        <w:autoSpaceDN w:val="0"/>
        <w:adjustRightInd w:val="0"/>
        <w:ind w:firstLine="709"/>
        <w:rPr>
          <w:szCs w:val="28"/>
          <w:lang w:eastAsia="ko-KR"/>
        </w:rPr>
      </w:pPr>
      <w:r>
        <w:rPr>
          <w:szCs w:val="28"/>
          <w:lang w:eastAsia="ko-KR"/>
        </w:rPr>
        <w:t>Заинтересованное лицо может обратиться с жалобой, в том числе в следующих случаях:</w:t>
      </w:r>
    </w:p>
    <w:p w:rsidR="002341D0" w:rsidRDefault="002341D0" w:rsidP="002341D0">
      <w:pPr>
        <w:widowControl w:val="0"/>
        <w:autoSpaceDE w:val="0"/>
        <w:autoSpaceDN w:val="0"/>
        <w:adjustRightInd w:val="0"/>
        <w:ind w:firstLine="709"/>
        <w:rPr>
          <w:szCs w:val="28"/>
          <w:lang w:eastAsia="ko-KR"/>
        </w:rPr>
      </w:pPr>
      <w:r>
        <w:rPr>
          <w:szCs w:val="28"/>
          <w:lang w:eastAsia="ko-KR"/>
        </w:rPr>
        <w:t>а) нарушение срока регистрации заявления заявителя о предоставлении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б) нарушение срока предоставления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«Заларинский район», настоящим административным регламентом для предоставления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«Заларинский район», для предоставления муниципальной услуги, у заявителя;</w:t>
      </w:r>
    </w:p>
    <w:p w:rsidR="002341D0" w:rsidRDefault="002341D0" w:rsidP="002341D0">
      <w:pPr>
        <w:widowControl w:val="0"/>
        <w:autoSpaceDE w:val="0"/>
        <w:autoSpaceDN w:val="0"/>
        <w:adjustRightInd w:val="0"/>
        <w:ind w:firstLine="709"/>
        <w:rPr>
          <w:szCs w:val="28"/>
          <w:lang w:eastAsia="ko-KR"/>
        </w:rPr>
      </w:pPr>
      <w:proofErr w:type="gramStart"/>
      <w:r>
        <w:rPr>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«Заларинский район»,, а также настоящим административным регламентом;</w:t>
      </w:r>
      <w:proofErr w:type="gramEnd"/>
    </w:p>
    <w:p w:rsidR="002341D0" w:rsidRDefault="002341D0" w:rsidP="002341D0">
      <w:pPr>
        <w:widowControl w:val="0"/>
        <w:autoSpaceDE w:val="0"/>
        <w:autoSpaceDN w:val="0"/>
        <w:adjustRightInd w:val="0"/>
        <w:ind w:firstLine="709"/>
        <w:rPr>
          <w:szCs w:val="28"/>
          <w:lang w:eastAsia="ko-KR"/>
        </w:rPr>
      </w:pPr>
      <w:r>
        <w:rPr>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«Заларинский район»;</w:t>
      </w:r>
    </w:p>
    <w:p w:rsidR="002341D0" w:rsidRDefault="002341D0" w:rsidP="002341D0">
      <w:pPr>
        <w:widowControl w:val="0"/>
        <w:autoSpaceDE w:val="0"/>
        <w:autoSpaceDN w:val="0"/>
        <w:adjustRightInd w:val="0"/>
        <w:ind w:firstLine="709"/>
        <w:rPr>
          <w:szCs w:val="28"/>
          <w:lang w:eastAsia="ko-KR"/>
        </w:rPr>
      </w:pPr>
      <w:proofErr w:type="gramStart"/>
      <w:r>
        <w:rPr>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1D0" w:rsidRDefault="002341D0" w:rsidP="002341D0">
      <w:pPr>
        <w:widowControl w:val="0"/>
        <w:autoSpaceDE w:val="0"/>
        <w:autoSpaceDN w:val="0"/>
        <w:adjustRightInd w:val="0"/>
        <w:ind w:firstLine="709"/>
        <w:rPr>
          <w:szCs w:val="28"/>
          <w:lang w:eastAsia="ko-KR"/>
        </w:rPr>
      </w:pPr>
      <w:r>
        <w:rPr>
          <w:szCs w:val="28"/>
          <w:lang w:eastAsia="ko-KR"/>
        </w:rPr>
        <w:t>153. Жалоба может быть подана в письменной форме на бумажном носителе, в электронной форме одним из следующих способов:</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а) лично по адресу: 666322 Иркутская область, Заларинский район, </w:t>
      </w:r>
      <w:proofErr w:type="spellStart"/>
      <w:r>
        <w:rPr>
          <w:szCs w:val="28"/>
          <w:lang w:eastAsia="ko-KR"/>
        </w:rPr>
        <w:t>р.п</w:t>
      </w:r>
      <w:proofErr w:type="spellEnd"/>
      <w:r>
        <w:rPr>
          <w:szCs w:val="28"/>
          <w:lang w:eastAsia="ko-KR"/>
        </w:rPr>
        <w:t>. Залари, ул. Ленина, 103, каб.206; телефон: 8 (395-52) 2-16-01, факс:8 (395-52) 2-15-82;</w:t>
      </w:r>
    </w:p>
    <w:p w:rsidR="002341D0" w:rsidRDefault="002341D0" w:rsidP="002341D0">
      <w:pPr>
        <w:widowControl w:val="0"/>
        <w:autoSpaceDE w:val="0"/>
        <w:autoSpaceDN w:val="0"/>
        <w:adjustRightInd w:val="0"/>
        <w:ind w:firstLine="709"/>
        <w:rPr>
          <w:szCs w:val="28"/>
          <w:lang w:eastAsia="ko-KR"/>
        </w:rPr>
      </w:pPr>
      <w:r>
        <w:rPr>
          <w:szCs w:val="28"/>
          <w:lang w:eastAsia="ko-KR"/>
        </w:rPr>
        <w:t>б) через организации федеральной почтовой связи;</w:t>
      </w:r>
    </w:p>
    <w:p w:rsidR="002341D0" w:rsidRDefault="002341D0" w:rsidP="002341D0">
      <w:pPr>
        <w:widowControl w:val="0"/>
        <w:autoSpaceDE w:val="0"/>
        <w:autoSpaceDN w:val="0"/>
        <w:adjustRightInd w:val="0"/>
        <w:ind w:firstLine="709"/>
        <w:rPr>
          <w:rFonts w:eastAsiaTheme="minorEastAsia"/>
          <w:szCs w:val="28"/>
        </w:rPr>
      </w:pPr>
      <w:r>
        <w:rPr>
          <w:szCs w:val="28"/>
          <w:lang w:eastAsia="ko-KR"/>
        </w:rPr>
        <w:t>в) с использованием информационно-телекоммуникационной сети «Интернет»:</w:t>
      </w:r>
      <w:r>
        <w:rPr>
          <w:szCs w:val="28"/>
        </w:rPr>
        <w:t xml:space="preserve"> http: //</w:t>
      </w:r>
      <w:r>
        <w:rPr>
          <w:szCs w:val="28"/>
          <w:lang w:val="en-US"/>
        </w:rPr>
        <w:t>www</w:t>
      </w:r>
      <w:r>
        <w:rPr>
          <w:szCs w:val="28"/>
        </w:rPr>
        <w:t>.zalari.ru;</w:t>
      </w:r>
    </w:p>
    <w:p w:rsidR="002341D0" w:rsidRDefault="002341D0" w:rsidP="002341D0">
      <w:pPr>
        <w:widowControl w:val="0"/>
        <w:autoSpaceDE w:val="0"/>
        <w:autoSpaceDN w:val="0"/>
        <w:adjustRightInd w:val="0"/>
        <w:ind w:firstLine="709"/>
        <w:rPr>
          <w:szCs w:val="28"/>
          <w:lang w:eastAsia="ko-KR"/>
        </w:rPr>
      </w:pPr>
      <w:r>
        <w:rPr>
          <w:szCs w:val="28"/>
        </w:rPr>
        <w:t>д) </w:t>
      </w:r>
      <w:r>
        <w:rPr>
          <w:szCs w:val="28"/>
          <w:lang w:eastAsia="ko-KR"/>
        </w:rPr>
        <w:t xml:space="preserve">электронная почта: </w:t>
      </w:r>
      <w:r>
        <w:rPr>
          <w:szCs w:val="28"/>
        </w:rPr>
        <w:t>zaladmin@irmail.ru</w:t>
      </w:r>
      <w:r>
        <w:rPr>
          <w:szCs w:val="28"/>
          <w:lang w:eastAsia="ko-KR"/>
        </w:rPr>
        <w:t>;</w:t>
      </w:r>
    </w:p>
    <w:p w:rsidR="002341D0" w:rsidRDefault="002341D0" w:rsidP="002341D0">
      <w:pPr>
        <w:widowControl w:val="0"/>
        <w:autoSpaceDE w:val="0"/>
        <w:autoSpaceDN w:val="0"/>
        <w:adjustRightInd w:val="0"/>
        <w:ind w:firstLine="709"/>
        <w:rPr>
          <w:szCs w:val="28"/>
        </w:rPr>
      </w:pPr>
      <w:r>
        <w:rPr>
          <w:szCs w:val="28"/>
          <w:lang w:eastAsia="ko-KR"/>
        </w:rPr>
        <w:t xml:space="preserve">официальный сайт уполномоченного органа: </w:t>
      </w:r>
      <w:r>
        <w:rPr>
          <w:szCs w:val="28"/>
        </w:rPr>
        <w:t>http: //</w:t>
      </w:r>
      <w:r>
        <w:rPr>
          <w:szCs w:val="28"/>
          <w:lang w:val="en-US"/>
        </w:rPr>
        <w:t>www</w:t>
      </w:r>
      <w:r>
        <w:rPr>
          <w:szCs w:val="28"/>
        </w:rPr>
        <w:t>.zalari.ru;</w:t>
      </w:r>
    </w:p>
    <w:p w:rsidR="002341D0" w:rsidRDefault="002341D0" w:rsidP="002341D0">
      <w:pPr>
        <w:widowControl w:val="0"/>
        <w:autoSpaceDE w:val="0"/>
        <w:autoSpaceDN w:val="0"/>
        <w:adjustRightInd w:val="0"/>
        <w:ind w:firstLine="709"/>
        <w:rPr>
          <w:szCs w:val="28"/>
          <w:lang w:eastAsia="ko-KR"/>
        </w:rPr>
      </w:pPr>
      <w:r>
        <w:rPr>
          <w:szCs w:val="28"/>
          <w:lang w:eastAsia="ko-KR"/>
        </w:rPr>
        <w:t>посредством Портала;</w:t>
      </w:r>
    </w:p>
    <w:p w:rsidR="002341D0" w:rsidRDefault="002341D0" w:rsidP="002341D0">
      <w:pPr>
        <w:widowControl w:val="0"/>
        <w:autoSpaceDE w:val="0"/>
        <w:autoSpaceDN w:val="0"/>
        <w:adjustRightInd w:val="0"/>
        <w:ind w:firstLine="709"/>
        <w:rPr>
          <w:szCs w:val="28"/>
          <w:lang w:eastAsia="ko-KR"/>
        </w:rPr>
      </w:pPr>
      <w:r>
        <w:rPr>
          <w:szCs w:val="28"/>
          <w:lang w:eastAsia="ko-KR"/>
        </w:rPr>
        <w:t>г) через МФЦ.</w:t>
      </w:r>
    </w:p>
    <w:p w:rsidR="002341D0" w:rsidRDefault="002341D0" w:rsidP="002341D0">
      <w:pPr>
        <w:widowControl w:val="0"/>
        <w:autoSpaceDE w:val="0"/>
        <w:autoSpaceDN w:val="0"/>
        <w:adjustRightInd w:val="0"/>
        <w:ind w:firstLine="709"/>
        <w:rPr>
          <w:szCs w:val="28"/>
          <w:lang w:eastAsia="ko-KR"/>
        </w:rPr>
      </w:pPr>
      <w:r>
        <w:rPr>
          <w:szCs w:val="28"/>
          <w:lang w:eastAsia="ko-KR"/>
        </w:rPr>
        <w:t>154.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Прием жалоб осуществляется в соответствии с графиком приема заявителей.</w:t>
      </w:r>
    </w:p>
    <w:p w:rsidR="002341D0" w:rsidRDefault="002341D0" w:rsidP="002341D0">
      <w:pPr>
        <w:widowControl w:val="0"/>
        <w:autoSpaceDE w:val="0"/>
        <w:autoSpaceDN w:val="0"/>
        <w:adjustRightInd w:val="0"/>
        <w:ind w:firstLine="709"/>
        <w:rPr>
          <w:szCs w:val="28"/>
          <w:lang w:eastAsia="ko-KR"/>
        </w:rPr>
      </w:pPr>
      <w:r>
        <w:rPr>
          <w:szCs w:val="28"/>
          <w:lang w:eastAsia="ko-KR"/>
        </w:rPr>
        <w:t>155.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«Заларинский район», в случае его отсутствия – первый заместитель главы администрации муниципального образования «Заларинский район»,</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156. Прием заинтересованных лиц главой администрации муниципального </w:t>
      </w:r>
      <w:r>
        <w:rPr>
          <w:szCs w:val="28"/>
          <w:lang w:eastAsia="ko-KR"/>
        </w:rPr>
        <w:lastRenderedPageBreak/>
        <w:t>образования «Заларинский район»,  проводится по предварительной записи, которая осуществляется по телефону: 8 (395-52) 2-11-05.</w:t>
      </w:r>
    </w:p>
    <w:p w:rsidR="002341D0" w:rsidRDefault="002341D0" w:rsidP="002341D0">
      <w:pPr>
        <w:widowControl w:val="0"/>
        <w:autoSpaceDE w:val="0"/>
        <w:autoSpaceDN w:val="0"/>
        <w:adjustRightInd w:val="0"/>
        <w:ind w:firstLine="709"/>
        <w:rPr>
          <w:szCs w:val="28"/>
          <w:lang w:eastAsia="ko-KR"/>
        </w:rPr>
      </w:pPr>
      <w:r>
        <w:rPr>
          <w:szCs w:val="28"/>
          <w:lang w:eastAsia="ko-KR"/>
        </w:rPr>
        <w:t>157. При личном приеме обратившееся заинтересованное лицо предъявляет документ, удостоверяющий его личность.</w:t>
      </w:r>
    </w:p>
    <w:p w:rsidR="002341D0" w:rsidRDefault="002341D0" w:rsidP="002341D0">
      <w:pPr>
        <w:widowControl w:val="0"/>
        <w:autoSpaceDE w:val="0"/>
        <w:autoSpaceDN w:val="0"/>
        <w:adjustRightInd w:val="0"/>
        <w:ind w:firstLine="709"/>
        <w:rPr>
          <w:szCs w:val="28"/>
          <w:lang w:eastAsia="ko-KR"/>
        </w:rPr>
      </w:pPr>
      <w:r>
        <w:rPr>
          <w:szCs w:val="28"/>
          <w:lang w:eastAsia="ko-KR"/>
        </w:rPr>
        <w:t>158. Жалоба должна содержать:</w:t>
      </w:r>
    </w:p>
    <w:p w:rsidR="002341D0" w:rsidRDefault="002341D0" w:rsidP="002341D0">
      <w:pPr>
        <w:widowControl w:val="0"/>
        <w:autoSpaceDE w:val="0"/>
        <w:autoSpaceDN w:val="0"/>
        <w:adjustRightInd w:val="0"/>
        <w:ind w:firstLine="709"/>
        <w:rPr>
          <w:szCs w:val="28"/>
          <w:lang w:eastAsia="ko-KR"/>
        </w:rPr>
      </w:pPr>
      <w:r>
        <w:rPr>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41D0" w:rsidRDefault="002341D0" w:rsidP="002341D0">
      <w:pPr>
        <w:widowControl w:val="0"/>
        <w:autoSpaceDE w:val="0"/>
        <w:autoSpaceDN w:val="0"/>
        <w:adjustRightInd w:val="0"/>
        <w:ind w:firstLine="709"/>
        <w:rPr>
          <w:szCs w:val="28"/>
          <w:lang w:eastAsia="ko-KR"/>
        </w:rPr>
      </w:pPr>
      <w:proofErr w:type="gramStart"/>
      <w:r>
        <w:rPr>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41D0" w:rsidRDefault="002341D0" w:rsidP="002341D0">
      <w:pPr>
        <w:widowControl w:val="0"/>
        <w:autoSpaceDE w:val="0"/>
        <w:autoSpaceDN w:val="0"/>
        <w:adjustRightInd w:val="0"/>
        <w:ind w:firstLine="709"/>
        <w:rPr>
          <w:szCs w:val="28"/>
          <w:lang w:eastAsia="ko-KR"/>
        </w:rPr>
      </w:pPr>
      <w:r>
        <w:rPr>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г) доводы, на основании которых заинтересованное лицо </w:t>
      </w:r>
      <w:proofErr w:type="gramStart"/>
      <w:r>
        <w:rPr>
          <w:szCs w:val="28"/>
          <w:lang w:eastAsia="ko-KR"/>
        </w:rPr>
        <w:t>не согласно</w:t>
      </w:r>
      <w:proofErr w:type="gramEnd"/>
      <w:r>
        <w:rPr>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341D0" w:rsidRDefault="002341D0" w:rsidP="002341D0">
      <w:pPr>
        <w:widowControl w:val="0"/>
        <w:autoSpaceDE w:val="0"/>
        <w:autoSpaceDN w:val="0"/>
        <w:adjustRightInd w:val="0"/>
        <w:ind w:firstLine="709"/>
        <w:rPr>
          <w:szCs w:val="28"/>
          <w:lang w:eastAsia="ko-KR"/>
        </w:rPr>
      </w:pPr>
      <w:r>
        <w:rPr>
          <w:szCs w:val="28"/>
          <w:lang w:eastAsia="ko-KR"/>
        </w:rPr>
        <w:t>159. При рассмотрении жалобы:</w:t>
      </w:r>
    </w:p>
    <w:p w:rsidR="002341D0" w:rsidRDefault="002341D0" w:rsidP="002341D0">
      <w:pPr>
        <w:widowControl w:val="0"/>
        <w:autoSpaceDE w:val="0"/>
        <w:autoSpaceDN w:val="0"/>
        <w:adjustRightInd w:val="0"/>
        <w:ind w:firstLine="709"/>
        <w:rPr>
          <w:szCs w:val="28"/>
          <w:lang w:eastAsia="ko-KR"/>
        </w:rPr>
      </w:pPr>
      <w:r>
        <w:rPr>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41D0" w:rsidRDefault="002341D0" w:rsidP="002341D0">
      <w:pPr>
        <w:widowControl w:val="0"/>
        <w:autoSpaceDE w:val="0"/>
        <w:autoSpaceDN w:val="0"/>
        <w:adjustRightInd w:val="0"/>
        <w:ind w:firstLine="709"/>
        <w:rPr>
          <w:szCs w:val="28"/>
          <w:lang w:eastAsia="ko-KR"/>
        </w:rPr>
      </w:pPr>
      <w:r>
        <w:rPr>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41D0" w:rsidRDefault="002341D0" w:rsidP="002341D0">
      <w:pPr>
        <w:widowControl w:val="0"/>
        <w:autoSpaceDE w:val="0"/>
        <w:autoSpaceDN w:val="0"/>
        <w:adjustRightInd w:val="0"/>
        <w:ind w:firstLine="709"/>
        <w:rPr>
          <w:szCs w:val="28"/>
          <w:lang w:eastAsia="ko-KR"/>
        </w:rPr>
      </w:pPr>
      <w:r>
        <w:rPr>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341D0" w:rsidRDefault="002341D0" w:rsidP="002341D0">
      <w:pPr>
        <w:autoSpaceDE w:val="0"/>
        <w:autoSpaceDN w:val="0"/>
        <w:adjustRightInd w:val="0"/>
        <w:ind w:firstLine="709"/>
        <w:rPr>
          <w:szCs w:val="28"/>
          <w:lang w:eastAsia="en-US"/>
        </w:rPr>
      </w:pPr>
      <w:r>
        <w:rPr>
          <w:szCs w:val="28"/>
          <w:lang w:eastAsia="ko-KR"/>
        </w:rP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341D0" w:rsidRDefault="002341D0" w:rsidP="002341D0">
      <w:pPr>
        <w:widowControl w:val="0"/>
        <w:autoSpaceDE w:val="0"/>
        <w:autoSpaceDN w:val="0"/>
        <w:adjustRightInd w:val="0"/>
        <w:ind w:firstLine="709"/>
        <w:rPr>
          <w:szCs w:val="28"/>
          <w:lang w:eastAsia="ko-KR"/>
        </w:rPr>
      </w:pPr>
      <w:proofErr w:type="gramStart"/>
      <w:r>
        <w:rPr>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41D0" w:rsidRDefault="002341D0" w:rsidP="002341D0">
      <w:pPr>
        <w:ind w:firstLine="709"/>
        <w:rPr>
          <w:szCs w:val="28"/>
        </w:rPr>
      </w:pPr>
      <w:r>
        <w:rPr>
          <w:szCs w:val="28"/>
          <w:lang w:eastAsia="ko-KR"/>
        </w:rPr>
        <w:t>161. </w:t>
      </w:r>
      <w:bookmarkStart w:id="47" w:name="Par509"/>
      <w:bookmarkEnd w:id="47"/>
      <w:r>
        <w:rPr>
          <w:szCs w:val="28"/>
        </w:rPr>
        <w:t>Порядок рассмотрения отдельных жалоб:</w:t>
      </w:r>
    </w:p>
    <w:p w:rsidR="002341D0" w:rsidRDefault="002341D0" w:rsidP="002341D0">
      <w:pPr>
        <w:ind w:firstLine="709"/>
        <w:rPr>
          <w:szCs w:val="28"/>
        </w:rPr>
      </w:pPr>
      <w:r>
        <w:rPr>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341D0" w:rsidRDefault="002341D0" w:rsidP="002341D0">
      <w:pPr>
        <w:ind w:firstLine="709"/>
        <w:rPr>
          <w:szCs w:val="28"/>
        </w:rPr>
      </w:pPr>
      <w:proofErr w:type="gramStart"/>
      <w:r>
        <w:rPr>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341D0" w:rsidRDefault="002341D0" w:rsidP="002341D0">
      <w:pPr>
        <w:ind w:firstLine="709"/>
        <w:rPr>
          <w:szCs w:val="28"/>
        </w:rPr>
      </w:pPr>
      <w:proofErr w:type="gramStart"/>
      <w:r>
        <w:rPr>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w:t>
      </w:r>
      <w:r>
        <w:rPr>
          <w:szCs w:val="28"/>
        </w:rPr>
        <w:lastRenderedPageBreak/>
        <w:t>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341D0" w:rsidRDefault="002341D0" w:rsidP="002341D0">
      <w:pPr>
        <w:ind w:firstLine="709"/>
        <w:rPr>
          <w:szCs w:val="28"/>
        </w:rPr>
      </w:pPr>
      <w:proofErr w:type="gramStart"/>
      <w:r>
        <w:rPr>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41D0" w:rsidRDefault="002341D0" w:rsidP="002341D0">
      <w:pPr>
        <w:widowControl w:val="0"/>
        <w:autoSpaceDE w:val="0"/>
        <w:autoSpaceDN w:val="0"/>
        <w:adjustRightInd w:val="0"/>
        <w:ind w:firstLine="709"/>
        <w:rPr>
          <w:szCs w:val="28"/>
          <w:lang w:eastAsia="ko-KR"/>
        </w:rPr>
      </w:pPr>
      <w:r>
        <w:rPr>
          <w:szCs w:val="28"/>
          <w:lang w:eastAsia="ko-KR"/>
        </w:rPr>
        <w:t>162. По результатам рассмотрения жалобы уполномоченный орган принимает одно из следующих решений:</w:t>
      </w:r>
    </w:p>
    <w:p w:rsidR="002341D0" w:rsidRDefault="002341D0" w:rsidP="002341D0">
      <w:pPr>
        <w:widowControl w:val="0"/>
        <w:autoSpaceDE w:val="0"/>
        <w:autoSpaceDN w:val="0"/>
        <w:adjustRightInd w:val="0"/>
        <w:ind w:firstLine="709"/>
        <w:rPr>
          <w:szCs w:val="28"/>
          <w:lang w:eastAsia="ko-KR"/>
        </w:rPr>
      </w:pPr>
      <w:proofErr w:type="gramStart"/>
      <w:r>
        <w:rPr>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«Заларинский район»;</w:t>
      </w:r>
      <w:proofErr w:type="gramEnd"/>
    </w:p>
    <w:p w:rsidR="002341D0" w:rsidRDefault="002341D0" w:rsidP="002341D0">
      <w:pPr>
        <w:widowControl w:val="0"/>
        <w:autoSpaceDE w:val="0"/>
        <w:autoSpaceDN w:val="0"/>
        <w:adjustRightInd w:val="0"/>
        <w:ind w:firstLine="709"/>
        <w:rPr>
          <w:szCs w:val="28"/>
          <w:lang w:eastAsia="ko-KR"/>
        </w:rPr>
      </w:pPr>
      <w:r>
        <w:rPr>
          <w:szCs w:val="28"/>
          <w:lang w:eastAsia="ko-KR"/>
        </w:rPr>
        <w:t>б) отказывает в удовлетворении жалобы.</w:t>
      </w:r>
    </w:p>
    <w:p w:rsidR="002341D0" w:rsidRDefault="002341D0" w:rsidP="002341D0">
      <w:pPr>
        <w:widowControl w:val="0"/>
        <w:autoSpaceDE w:val="0"/>
        <w:autoSpaceDN w:val="0"/>
        <w:adjustRightInd w:val="0"/>
        <w:ind w:firstLine="709"/>
        <w:rPr>
          <w:szCs w:val="28"/>
          <w:lang w:eastAsia="ko-KR"/>
        </w:rPr>
      </w:pPr>
      <w:r>
        <w:rPr>
          <w:szCs w:val="28"/>
          <w:lang w:eastAsia="ko-KR"/>
        </w:rPr>
        <w:t>163. Не позднее дня, следующего за днем принятия решения, указанного в пункте 162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41D0" w:rsidRDefault="002341D0" w:rsidP="002341D0">
      <w:pPr>
        <w:widowControl w:val="0"/>
        <w:autoSpaceDE w:val="0"/>
        <w:autoSpaceDN w:val="0"/>
        <w:adjustRightInd w:val="0"/>
        <w:ind w:firstLine="709"/>
        <w:rPr>
          <w:szCs w:val="28"/>
          <w:lang w:eastAsia="ko-KR"/>
        </w:rPr>
      </w:pPr>
      <w:r>
        <w:rPr>
          <w:szCs w:val="28"/>
          <w:lang w:eastAsia="ko-KR"/>
        </w:rPr>
        <w:t>164. В ответе по результатам рассмотрения жалобы указываются:</w:t>
      </w:r>
    </w:p>
    <w:p w:rsidR="002341D0" w:rsidRDefault="002341D0" w:rsidP="002341D0">
      <w:pPr>
        <w:widowControl w:val="0"/>
        <w:autoSpaceDE w:val="0"/>
        <w:autoSpaceDN w:val="0"/>
        <w:adjustRightInd w:val="0"/>
        <w:ind w:firstLine="709"/>
        <w:rPr>
          <w:szCs w:val="28"/>
          <w:lang w:eastAsia="ko-KR"/>
        </w:rPr>
      </w:pPr>
      <w:r>
        <w:rPr>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341D0" w:rsidRDefault="002341D0" w:rsidP="002341D0">
      <w:pPr>
        <w:widowControl w:val="0"/>
        <w:autoSpaceDE w:val="0"/>
        <w:autoSpaceDN w:val="0"/>
        <w:adjustRightInd w:val="0"/>
        <w:ind w:firstLine="709"/>
        <w:rPr>
          <w:szCs w:val="28"/>
          <w:lang w:eastAsia="ko-KR"/>
        </w:rPr>
      </w:pPr>
      <w:r>
        <w:rPr>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41D0" w:rsidRDefault="002341D0" w:rsidP="002341D0">
      <w:pPr>
        <w:widowControl w:val="0"/>
        <w:autoSpaceDE w:val="0"/>
        <w:autoSpaceDN w:val="0"/>
        <w:adjustRightInd w:val="0"/>
        <w:ind w:firstLine="709"/>
        <w:rPr>
          <w:szCs w:val="28"/>
          <w:lang w:eastAsia="ko-KR"/>
        </w:rPr>
      </w:pPr>
      <w:r>
        <w:rPr>
          <w:szCs w:val="28"/>
          <w:lang w:eastAsia="ko-KR"/>
        </w:rPr>
        <w:t>в) фамилия, имя и (если имеется) отчество заинтересованного лица, подавшего жалобу;</w:t>
      </w:r>
    </w:p>
    <w:p w:rsidR="002341D0" w:rsidRDefault="002341D0" w:rsidP="002341D0">
      <w:pPr>
        <w:widowControl w:val="0"/>
        <w:autoSpaceDE w:val="0"/>
        <w:autoSpaceDN w:val="0"/>
        <w:adjustRightInd w:val="0"/>
        <w:ind w:firstLine="709"/>
        <w:rPr>
          <w:szCs w:val="28"/>
          <w:lang w:eastAsia="ko-KR"/>
        </w:rPr>
      </w:pPr>
      <w:r>
        <w:rPr>
          <w:szCs w:val="28"/>
          <w:lang w:eastAsia="ko-KR"/>
        </w:rPr>
        <w:t>г) основания для принятия решения по жалобе;</w:t>
      </w:r>
    </w:p>
    <w:p w:rsidR="002341D0" w:rsidRDefault="002341D0" w:rsidP="002341D0">
      <w:pPr>
        <w:widowControl w:val="0"/>
        <w:autoSpaceDE w:val="0"/>
        <w:autoSpaceDN w:val="0"/>
        <w:adjustRightInd w:val="0"/>
        <w:ind w:firstLine="709"/>
        <w:rPr>
          <w:szCs w:val="28"/>
          <w:lang w:eastAsia="ko-KR"/>
        </w:rPr>
      </w:pPr>
      <w:r>
        <w:rPr>
          <w:szCs w:val="28"/>
          <w:lang w:eastAsia="ko-KR"/>
        </w:rPr>
        <w:t>д) принятое по жалобе решение;</w:t>
      </w:r>
    </w:p>
    <w:p w:rsidR="002341D0" w:rsidRDefault="002341D0" w:rsidP="002341D0">
      <w:pPr>
        <w:widowControl w:val="0"/>
        <w:autoSpaceDE w:val="0"/>
        <w:autoSpaceDN w:val="0"/>
        <w:adjustRightInd w:val="0"/>
        <w:ind w:firstLine="709"/>
        <w:rPr>
          <w:szCs w:val="28"/>
          <w:lang w:eastAsia="ko-KR"/>
        </w:rPr>
      </w:pPr>
      <w:r>
        <w:rPr>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1D0" w:rsidRDefault="002341D0" w:rsidP="002341D0">
      <w:pPr>
        <w:widowControl w:val="0"/>
        <w:autoSpaceDE w:val="0"/>
        <w:autoSpaceDN w:val="0"/>
        <w:adjustRightInd w:val="0"/>
        <w:ind w:firstLine="709"/>
        <w:rPr>
          <w:szCs w:val="28"/>
          <w:lang w:eastAsia="ko-KR"/>
        </w:rPr>
      </w:pPr>
      <w:r>
        <w:rPr>
          <w:szCs w:val="28"/>
          <w:lang w:eastAsia="ko-KR"/>
        </w:rPr>
        <w:t>ж) сведения о порядке обжалования принятого по жалобе решения.</w:t>
      </w:r>
    </w:p>
    <w:p w:rsidR="002341D0" w:rsidRDefault="002341D0" w:rsidP="002341D0">
      <w:pPr>
        <w:widowControl w:val="0"/>
        <w:autoSpaceDE w:val="0"/>
        <w:autoSpaceDN w:val="0"/>
        <w:adjustRightInd w:val="0"/>
        <w:ind w:firstLine="709"/>
        <w:rPr>
          <w:szCs w:val="28"/>
          <w:lang w:eastAsia="ko-KR"/>
        </w:rPr>
      </w:pPr>
      <w:r>
        <w:rPr>
          <w:szCs w:val="28"/>
          <w:lang w:eastAsia="ko-KR"/>
        </w:rPr>
        <w:t>165. Основаниями отказа в удовлетворении жалобы являются:</w:t>
      </w:r>
    </w:p>
    <w:p w:rsidR="002341D0" w:rsidRDefault="002341D0" w:rsidP="002341D0">
      <w:pPr>
        <w:widowControl w:val="0"/>
        <w:autoSpaceDE w:val="0"/>
        <w:autoSpaceDN w:val="0"/>
        <w:adjustRightInd w:val="0"/>
        <w:ind w:firstLine="709"/>
        <w:rPr>
          <w:szCs w:val="28"/>
          <w:lang w:eastAsia="ko-KR"/>
        </w:rPr>
      </w:pPr>
      <w:r>
        <w:rPr>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41D0" w:rsidRDefault="002341D0" w:rsidP="002341D0">
      <w:pPr>
        <w:widowControl w:val="0"/>
        <w:autoSpaceDE w:val="0"/>
        <w:autoSpaceDN w:val="0"/>
        <w:adjustRightInd w:val="0"/>
        <w:ind w:firstLine="709"/>
        <w:rPr>
          <w:szCs w:val="28"/>
          <w:lang w:eastAsia="ko-KR"/>
        </w:rPr>
      </w:pPr>
      <w:r>
        <w:rPr>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41D0" w:rsidRDefault="002341D0" w:rsidP="002341D0">
      <w:pPr>
        <w:widowControl w:val="0"/>
        <w:autoSpaceDE w:val="0"/>
        <w:autoSpaceDN w:val="0"/>
        <w:adjustRightInd w:val="0"/>
        <w:ind w:firstLine="709"/>
        <w:rPr>
          <w:szCs w:val="28"/>
          <w:lang w:eastAsia="ko-KR"/>
        </w:rPr>
      </w:pPr>
      <w:r>
        <w:rPr>
          <w:szCs w:val="28"/>
          <w:lang w:eastAsia="ko-KR"/>
        </w:rPr>
        <w:t>в) наличие решения по жалобе, принятого ранее в отношении того же заинтересованного лица и по тому же предмету жалобы.</w:t>
      </w:r>
    </w:p>
    <w:p w:rsidR="002341D0" w:rsidRDefault="002341D0" w:rsidP="002341D0">
      <w:pPr>
        <w:widowControl w:val="0"/>
        <w:autoSpaceDE w:val="0"/>
        <w:autoSpaceDN w:val="0"/>
        <w:adjustRightInd w:val="0"/>
        <w:ind w:firstLine="709"/>
        <w:rPr>
          <w:szCs w:val="28"/>
          <w:lang w:eastAsia="ko-KR"/>
        </w:rPr>
      </w:pPr>
      <w:r>
        <w:rPr>
          <w:szCs w:val="28"/>
          <w:lang w:eastAsia="ko-KR"/>
        </w:rPr>
        <w:t>166. Решение, принятое по результатам рассмотрения жалобы, может быть обжаловано в порядке, установленном законодательством.</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167. В случае установления в ходе или по результатам </w:t>
      </w:r>
      <w:proofErr w:type="gramStart"/>
      <w:r>
        <w:rPr>
          <w:szCs w:val="28"/>
          <w:lang w:eastAsia="ko-KR"/>
        </w:rPr>
        <w:t>рассмотрения жалобы признаков состава административного правонарушения</w:t>
      </w:r>
      <w:proofErr w:type="gramEnd"/>
      <w:r>
        <w:rPr>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1D0" w:rsidRDefault="002341D0" w:rsidP="002341D0">
      <w:pPr>
        <w:widowControl w:val="0"/>
        <w:autoSpaceDE w:val="0"/>
        <w:autoSpaceDN w:val="0"/>
        <w:adjustRightInd w:val="0"/>
        <w:ind w:firstLine="709"/>
        <w:rPr>
          <w:szCs w:val="28"/>
          <w:lang w:eastAsia="ko-KR"/>
        </w:rPr>
      </w:pPr>
      <w:r>
        <w:rPr>
          <w:szCs w:val="28"/>
          <w:lang w:eastAsia="ko-KR"/>
        </w:rPr>
        <w:t xml:space="preserve">168. Способами информирования заинтересованных лиц о порядке подачи и </w:t>
      </w:r>
      <w:r>
        <w:rPr>
          <w:szCs w:val="28"/>
          <w:lang w:eastAsia="ko-KR"/>
        </w:rPr>
        <w:lastRenderedPageBreak/>
        <w:t>рассмотрения жалобы являются:</w:t>
      </w:r>
    </w:p>
    <w:p w:rsidR="002341D0" w:rsidRDefault="002341D0" w:rsidP="002341D0">
      <w:pPr>
        <w:widowControl w:val="0"/>
        <w:autoSpaceDE w:val="0"/>
        <w:autoSpaceDN w:val="0"/>
        <w:adjustRightInd w:val="0"/>
        <w:ind w:firstLine="709"/>
        <w:rPr>
          <w:szCs w:val="28"/>
          <w:lang w:eastAsia="ko-KR"/>
        </w:rPr>
      </w:pPr>
      <w:r>
        <w:rPr>
          <w:szCs w:val="28"/>
          <w:lang w:eastAsia="ko-KR"/>
        </w:rPr>
        <w:t>а) личное обращение заинтересованных лиц в уполномоченный орган;</w:t>
      </w:r>
    </w:p>
    <w:p w:rsidR="002341D0" w:rsidRDefault="002341D0" w:rsidP="002341D0">
      <w:pPr>
        <w:widowControl w:val="0"/>
        <w:autoSpaceDE w:val="0"/>
        <w:autoSpaceDN w:val="0"/>
        <w:adjustRightInd w:val="0"/>
        <w:ind w:firstLine="709"/>
        <w:rPr>
          <w:szCs w:val="28"/>
          <w:lang w:eastAsia="ko-KR"/>
        </w:rPr>
      </w:pPr>
      <w:r>
        <w:rPr>
          <w:szCs w:val="28"/>
          <w:lang w:eastAsia="ko-KR"/>
        </w:rPr>
        <w:t>б) через организации федеральной почтовой связи;</w:t>
      </w:r>
    </w:p>
    <w:p w:rsidR="002341D0" w:rsidRDefault="002341D0" w:rsidP="002341D0">
      <w:pPr>
        <w:widowControl w:val="0"/>
        <w:autoSpaceDE w:val="0"/>
        <w:autoSpaceDN w:val="0"/>
        <w:adjustRightInd w:val="0"/>
        <w:ind w:firstLine="709"/>
        <w:rPr>
          <w:szCs w:val="28"/>
          <w:lang w:eastAsia="ko-KR"/>
        </w:rPr>
      </w:pPr>
      <w:r>
        <w:rPr>
          <w:szCs w:val="28"/>
          <w:lang w:eastAsia="ko-KR"/>
        </w:rPr>
        <w:t>в) с помощью средств электронной связи (направление письма на адрес электронной почты уполномоченный орган);</w:t>
      </w:r>
    </w:p>
    <w:p w:rsidR="002341D0" w:rsidRDefault="002341D0" w:rsidP="002341D0">
      <w:pPr>
        <w:widowControl w:val="0"/>
        <w:autoSpaceDE w:val="0"/>
        <w:autoSpaceDN w:val="0"/>
        <w:adjustRightInd w:val="0"/>
        <w:ind w:firstLine="709"/>
        <w:rPr>
          <w:szCs w:val="28"/>
          <w:lang w:eastAsia="ko-KR"/>
        </w:rPr>
      </w:pPr>
      <w:r>
        <w:rPr>
          <w:szCs w:val="28"/>
          <w:lang w:eastAsia="ko-KR"/>
        </w:rPr>
        <w:t>г) с помощью телефонной и факсимильной связи.</w:t>
      </w:r>
    </w:p>
    <w:p w:rsidR="002341D0" w:rsidRDefault="002341D0" w:rsidP="002341D0">
      <w:pPr>
        <w:widowControl w:val="0"/>
        <w:autoSpaceDE w:val="0"/>
        <w:autoSpaceDN w:val="0"/>
        <w:adjustRightInd w:val="0"/>
        <w:rPr>
          <w:szCs w:val="28"/>
        </w:rPr>
      </w:pP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341D0" w:rsidTr="002341D0">
        <w:tc>
          <w:tcPr>
            <w:tcW w:w="4672" w:type="dxa"/>
            <w:hideMark/>
          </w:tcPr>
          <w:p w:rsidR="002341D0" w:rsidRDefault="002341D0">
            <w:pPr>
              <w:spacing w:line="240" w:lineRule="exact"/>
              <w:jc w:val="both"/>
              <w:rPr>
                <w:sz w:val="28"/>
                <w:szCs w:val="28"/>
                <w:lang w:eastAsia="en-US"/>
              </w:rPr>
            </w:pPr>
            <w:r>
              <w:rPr>
                <w:szCs w:val="28"/>
                <w:lang w:eastAsia="en-US"/>
              </w:rPr>
              <w:t>Начальник отдела по строительству, архитектуре и дорожному хозяйству комитета по строительству, дорожному и жилищно-коммунальному хозяйству муниципального образования «Заларинский район»</w:t>
            </w:r>
          </w:p>
        </w:tc>
        <w:tc>
          <w:tcPr>
            <w:tcW w:w="4673" w:type="dxa"/>
            <w:vAlign w:val="bottom"/>
            <w:hideMark/>
          </w:tcPr>
          <w:p w:rsidR="002341D0" w:rsidRDefault="002341D0">
            <w:pPr>
              <w:spacing w:line="240" w:lineRule="exact"/>
              <w:jc w:val="right"/>
              <w:rPr>
                <w:sz w:val="28"/>
                <w:szCs w:val="28"/>
                <w:lang w:eastAsia="en-US"/>
              </w:rPr>
            </w:pPr>
            <w:r>
              <w:rPr>
                <w:szCs w:val="28"/>
                <w:lang w:eastAsia="en-US"/>
              </w:rPr>
              <w:t>Санников А.Ю.</w:t>
            </w:r>
          </w:p>
        </w:tc>
      </w:tr>
    </w:tbl>
    <w:p w:rsidR="002341D0" w:rsidRDefault="002341D0" w:rsidP="002341D0">
      <w:pPr>
        <w:widowControl w:val="0"/>
        <w:autoSpaceDE w:val="0"/>
        <w:autoSpaceDN w:val="0"/>
        <w:adjustRightInd w:val="0"/>
        <w:ind w:left="5954"/>
        <w:jc w:val="right"/>
        <w:rPr>
          <w:sz w:val="20"/>
          <w:szCs w:val="20"/>
        </w:rPr>
      </w:pPr>
      <w:bookmarkStart w:id="48" w:name="Par775"/>
      <w:bookmarkEnd w:id="48"/>
      <w:r>
        <w:rPr>
          <w:sz w:val="20"/>
        </w:rPr>
        <w:t>Приложение № 1</w:t>
      </w:r>
    </w:p>
    <w:p w:rsidR="002341D0" w:rsidRDefault="002341D0" w:rsidP="002341D0">
      <w:pPr>
        <w:ind w:left="5245"/>
        <w:rPr>
          <w:sz w:val="20"/>
        </w:rPr>
      </w:pPr>
      <w:r>
        <w:rPr>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Pr>
          <w:i/>
          <w:sz w:val="20"/>
        </w:rPr>
        <w:t xml:space="preserve"> </w:t>
      </w:r>
      <w:r>
        <w:rPr>
          <w:sz w:val="20"/>
        </w:rPr>
        <w:t>муниципального образования «Заларинский район»</w:t>
      </w:r>
    </w:p>
    <w:p w:rsidR="002341D0" w:rsidRDefault="002341D0" w:rsidP="002341D0">
      <w:pPr>
        <w:widowControl w:val="0"/>
        <w:autoSpaceDE w:val="0"/>
        <w:autoSpaceDN w:val="0"/>
        <w:adjustRightInd w:val="0"/>
        <w:ind w:left="5954"/>
        <w:jc w:val="right"/>
        <w:rPr>
          <w:sz w:val="20"/>
        </w:rPr>
      </w:pPr>
    </w:p>
    <w:p w:rsidR="002341D0" w:rsidRDefault="002341D0" w:rsidP="002341D0">
      <w:pPr>
        <w:autoSpaceDE w:val="0"/>
        <w:autoSpaceDN w:val="0"/>
        <w:adjustRightInd w:val="0"/>
        <w:ind w:left="4820"/>
        <w:rPr>
          <w:i/>
          <w:lang w:eastAsia="en-US"/>
        </w:rPr>
      </w:pPr>
      <w:r>
        <w:rPr>
          <w:i/>
          <w:lang w:eastAsia="en-US"/>
        </w:rPr>
        <w:t>Мэру муниципального образования «Заларинский район»</w:t>
      </w:r>
    </w:p>
    <w:p w:rsidR="002341D0" w:rsidRDefault="002341D0" w:rsidP="002341D0">
      <w:pPr>
        <w:autoSpaceDE w:val="0"/>
        <w:autoSpaceDN w:val="0"/>
        <w:adjustRightInd w:val="0"/>
        <w:ind w:left="4820"/>
        <w:rPr>
          <w:lang w:eastAsia="en-US"/>
        </w:rPr>
      </w:pPr>
      <w:r>
        <w:rPr>
          <w:lang w:eastAsia="en-US"/>
        </w:rPr>
        <w:t>____________________________________</w:t>
      </w:r>
    </w:p>
    <w:p w:rsidR="002341D0" w:rsidRDefault="002341D0" w:rsidP="002341D0">
      <w:pPr>
        <w:autoSpaceDE w:val="0"/>
        <w:autoSpaceDN w:val="0"/>
        <w:adjustRightInd w:val="0"/>
        <w:ind w:left="4820"/>
        <w:jc w:val="center"/>
        <w:rPr>
          <w:sz w:val="20"/>
          <w:szCs w:val="20"/>
          <w:lang w:eastAsia="en-US"/>
        </w:rPr>
      </w:pPr>
      <w:r>
        <w:rPr>
          <w:sz w:val="20"/>
          <w:lang w:eastAsia="en-US"/>
        </w:rPr>
        <w:t>(Ф.И.О.)</w:t>
      </w:r>
    </w:p>
    <w:p w:rsidR="002341D0" w:rsidRDefault="002341D0" w:rsidP="002341D0">
      <w:pPr>
        <w:autoSpaceDE w:val="0"/>
        <w:autoSpaceDN w:val="0"/>
        <w:adjustRightInd w:val="0"/>
        <w:ind w:left="4820"/>
        <w:rPr>
          <w:lang w:eastAsia="en-US"/>
        </w:rPr>
      </w:pPr>
      <w:r>
        <w:rPr>
          <w:lang w:eastAsia="en-US"/>
        </w:rPr>
        <w:t>от _________________________________</w:t>
      </w:r>
    </w:p>
    <w:p w:rsidR="002341D0" w:rsidRDefault="002341D0" w:rsidP="002341D0">
      <w:pPr>
        <w:autoSpaceDE w:val="0"/>
        <w:autoSpaceDN w:val="0"/>
        <w:adjustRightInd w:val="0"/>
        <w:ind w:left="4820"/>
        <w:jc w:val="center"/>
        <w:rPr>
          <w:sz w:val="20"/>
          <w:szCs w:val="20"/>
          <w:lang w:eastAsia="en-US"/>
        </w:rPr>
      </w:pPr>
      <w:proofErr w:type="gramStart"/>
      <w:r>
        <w:rPr>
          <w:sz w:val="20"/>
          <w:lang w:eastAsia="en-US"/>
        </w:rPr>
        <w:t>(Ф.И.О. гражданина, индивидуального</w:t>
      </w:r>
      <w:proofErr w:type="gramEnd"/>
    </w:p>
    <w:p w:rsidR="002341D0" w:rsidRDefault="002341D0" w:rsidP="002341D0">
      <w:pPr>
        <w:autoSpaceDE w:val="0"/>
        <w:autoSpaceDN w:val="0"/>
        <w:adjustRightInd w:val="0"/>
        <w:ind w:left="4820"/>
        <w:jc w:val="center"/>
        <w:rPr>
          <w:sz w:val="20"/>
          <w:lang w:eastAsia="en-US"/>
        </w:rPr>
      </w:pPr>
      <w:r>
        <w:rPr>
          <w:sz w:val="20"/>
          <w:lang w:eastAsia="en-US"/>
        </w:rPr>
        <w:t>предпринимателя, руководителя</w:t>
      </w:r>
    </w:p>
    <w:p w:rsidR="002341D0" w:rsidRDefault="002341D0" w:rsidP="002341D0">
      <w:pPr>
        <w:autoSpaceDE w:val="0"/>
        <w:autoSpaceDN w:val="0"/>
        <w:adjustRightInd w:val="0"/>
        <w:ind w:left="4820"/>
        <w:jc w:val="center"/>
        <w:rPr>
          <w:sz w:val="20"/>
          <w:lang w:eastAsia="en-US"/>
        </w:rPr>
      </w:pPr>
      <w:r>
        <w:rPr>
          <w:sz w:val="20"/>
          <w:lang w:eastAsia="en-US"/>
        </w:rPr>
        <w:t>юридического лица с указанием должности,</w:t>
      </w:r>
    </w:p>
    <w:p w:rsidR="002341D0" w:rsidRDefault="002341D0" w:rsidP="002341D0">
      <w:pPr>
        <w:autoSpaceDE w:val="0"/>
        <w:autoSpaceDN w:val="0"/>
        <w:adjustRightInd w:val="0"/>
        <w:ind w:left="4820"/>
        <w:jc w:val="center"/>
        <w:rPr>
          <w:sz w:val="20"/>
          <w:lang w:eastAsia="en-US"/>
        </w:rPr>
      </w:pPr>
      <w:r>
        <w:rPr>
          <w:sz w:val="20"/>
          <w:lang w:eastAsia="en-US"/>
        </w:rPr>
        <w:t>представителя (полностью), наименование</w:t>
      </w:r>
    </w:p>
    <w:p w:rsidR="002341D0" w:rsidRDefault="002341D0" w:rsidP="002341D0">
      <w:pPr>
        <w:autoSpaceDE w:val="0"/>
        <w:autoSpaceDN w:val="0"/>
        <w:adjustRightInd w:val="0"/>
        <w:ind w:left="4820"/>
        <w:jc w:val="center"/>
        <w:rPr>
          <w:sz w:val="20"/>
          <w:lang w:eastAsia="en-US"/>
        </w:rPr>
      </w:pPr>
      <w:r>
        <w:rPr>
          <w:sz w:val="20"/>
          <w:lang w:eastAsia="en-US"/>
        </w:rPr>
        <w:t>юридического лица)</w:t>
      </w:r>
    </w:p>
    <w:p w:rsidR="002341D0" w:rsidRDefault="002341D0" w:rsidP="002341D0">
      <w:pPr>
        <w:autoSpaceDE w:val="0"/>
        <w:autoSpaceDN w:val="0"/>
        <w:adjustRightInd w:val="0"/>
        <w:ind w:left="4962" w:hanging="142"/>
        <w:rPr>
          <w:lang w:eastAsia="en-US"/>
        </w:rPr>
      </w:pPr>
      <w:r>
        <w:rPr>
          <w:lang w:eastAsia="en-US"/>
        </w:rPr>
        <w:t>____________________________________</w:t>
      </w:r>
    </w:p>
    <w:p w:rsidR="002341D0" w:rsidRDefault="002341D0" w:rsidP="002341D0">
      <w:pPr>
        <w:autoSpaceDE w:val="0"/>
        <w:autoSpaceDN w:val="0"/>
        <w:adjustRightInd w:val="0"/>
        <w:ind w:left="4962" w:hanging="142"/>
        <w:jc w:val="center"/>
        <w:rPr>
          <w:sz w:val="20"/>
          <w:szCs w:val="20"/>
          <w:lang w:eastAsia="en-US"/>
        </w:rPr>
      </w:pPr>
      <w:r>
        <w:rPr>
          <w:sz w:val="20"/>
          <w:lang w:eastAsia="en-US"/>
        </w:rPr>
        <w:t>(почтовый адрес)</w:t>
      </w:r>
    </w:p>
    <w:p w:rsidR="002341D0" w:rsidRDefault="002341D0" w:rsidP="002341D0">
      <w:pPr>
        <w:autoSpaceDE w:val="0"/>
        <w:autoSpaceDN w:val="0"/>
        <w:adjustRightInd w:val="0"/>
        <w:ind w:left="4962" w:hanging="142"/>
        <w:rPr>
          <w:sz w:val="20"/>
          <w:lang w:eastAsia="en-US"/>
        </w:rPr>
      </w:pPr>
      <w:r>
        <w:rPr>
          <w:sz w:val="20"/>
          <w:lang w:eastAsia="en-US"/>
        </w:rPr>
        <w:t>___________________________________________</w:t>
      </w:r>
    </w:p>
    <w:p w:rsidR="002341D0" w:rsidRDefault="002341D0" w:rsidP="002341D0">
      <w:pPr>
        <w:autoSpaceDE w:val="0"/>
        <w:autoSpaceDN w:val="0"/>
        <w:adjustRightInd w:val="0"/>
        <w:ind w:left="4962" w:hanging="142"/>
        <w:jc w:val="center"/>
        <w:rPr>
          <w:sz w:val="20"/>
          <w:lang w:eastAsia="en-US"/>
        </w:rPr>
      </w:pPr>
      <w:r>
        <w:rPr>
          <w:sz w:val="20"/>
          <w:lang w:eastAsia="en-US"/>
        </w:rPr>
        <w:t>(телефон, электронный адрес)</w:t>
      </w:r>
    </w:p>
    <w:p w:rsidR="002341D0" w:rsidRDefault="002341D0" w:rsidP="002341D0">
      <w:pPr>
        <w:autoSpaceDE w:val="0"/>
        <w:autoSpaceDN w:val="0"/>
        <w:adjustRightInd w:val="0"/>
        <w:jc w:val="center"/>
        <w:rPr>
          <w:lang w:eastAsia="en-US"/>
        </w:rPr>
      </w:pPr>
      <w:r>
        <w:rPr>
          <w:lang w:eastAsia="en-US"/>
        </w:rPr>
        <w:t>ЗАЯВЛЕНИЕ</w:t>
      </w:r>
    </w:p>
    <w:p w:rsidR="002341D0" w:rsidRDefault="002341D0" w:rsidP="002341D0">
      <w:pPr>
        <w:autoSpaceDE w:val="0"/>
        <w:autoSpaceDN w:val="0"/>
        <w:adjustRightInd w:val="0"/>
        <w:rPr>
          <w:lang w:eastAsia="en-US"/>
        </w:rPr>
      </w:pPr>
    </w:p>
    <w:p w:rsidR="002341D0" w:rsidRDefault="002341D0" w:rsidP="002341D0">
      <w:pPr>
        <w:autoSpaceDE w:val="0"/>
        <w:autoSpaceDN w:val="0"/>
        <w:adjustRightInd w:val="0"/>
        <w:ind w:firstLine="284"/>
        <w:rPr>
          <w:lang w:eastAsia="en-US"/>
        </w:rPr>
      </w:pPr>
      <w:r>
        <w:rPr>
          <w:lang w:eastAsia="en-US"/>
        </w:rPr>
        <w:t xml:space="preserve"> Прошу выдать разрешение на установку рекламной конструкции </w:t>
      </w:r>
      <w:proofErr w:type="gramStart"/>
      <w:r>
        <w:rPr>
          <w:lang w:eastAsia="en-US"/>
        </w:rPr>
        <w:t>на</w:t>
      </w:r>
      <w:proofErr w:type="gramEnd"/>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______________________________________________________________________,</w:t>
      </w:r>
    </w:p>
    <w:p w:rsidR="002341D0" w:rsidRDefault="002341D0" w:rsidP="002341D0">
      <w:pPr>
        <w:autoSpaceDE w:val="0"/>
        <w:autoSpaceDN w:val="0"/>
        <w:adjustRightInd w:val="0"/>
        <w:ind w:firstLine="284"/>
        <w:jc w:val="center"/>
        <w:rPr>
          <w:sz w:val="20"/>
          <w:szCs w:val="20"/>
          <w:lang w:eastAsia="en-US"/>
        </w:rPr>
      </w:pPr>
      <w:r>
        <w:rPr>
          <w:sz w:val="20"/>
          <w:lang w:eastAsia="en-US"/>
        </w:rPr>
        <w:t>(земельный участок, здание или иное недвижимое имущество)</w:t>
      </w:r>
    </w:p>
    <w:p w:rsidR="002341D0" w:rsidRDefault="002341D0" w:rsidP="002341D0">
      <w:pPr>
        <w:autoSpaceDE w:val="0"/>
        <w:autoSpaceDN w:val="0"/>
        <w:adjustRightInd w:val="0"/>
        <w:ind w:firstLine="284"/>
        <w:rPr>
          <w:lang w:eastAsia="en-US"/>
        </w:rPr>
      </w:pPr>
    </w:p>
    <w:p w:rsidR="002341D0" w:rsidRDefault="002341D0" w:rsidP="002341D0">
      <w:pPr>
        <w:autoSpaceDE w:val="0"/>
        <w:autoSpaceDN w:val="0"/>
        <w:adjustRightInd w:val="0"/>
        <w:ind w:firstLine="284"/>
        <w:rPr>
          <w:lang w:eastAsia="en-US"/>
        </w:rPr>
      </w:pPr>
      <w:r>
        <w:rPr>
          <w:lang w:eastAsia="en-US"/>
        </w:rPr>
        <w:t>местоположение (адрес) которого __________________________________________.</w:t>
      </w:r>
    </w:p>
    <w:p w:rsidR="002341D0" w:rsidRDefault="002341D0" w:rsidP="002341D0">
      <w:pPr>
        <w:autoSpaceDE w:val="0"/>
        <w:autoSpaceDN w:val="0"/>
        <w:adjustRightInd w:val="0"/>
        <w:ind w:firstLine="284"/>
        <w:rPr>
          <w:lang w:eastAsia="en-US"/>
        </w:rPr>
      </w:pPr>
      <w:r>
        <w:rPr>
          <w:lang w:eastAsia="en-US"/>
        </w:rPr>
        <w:t>Сведения о собственнике или ином законном владельце недвижимого имущества, к которому присоединяется рекламная конструкция:</w:t>
      </w:r>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_________________________________________________________________________</w:t>
      </w:r>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_________________________________________________________________________</w:t>
      </w:r>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_________________________________________________________________________</w:t>
      </w:r>
    </w:p>
    <w:p w:rsidR="002341D0" w:rsidRDefault="002341D0" w:rsidP="002341D0">
      <w:pPr>
        <w:autoSpaceDE w:val="0"/>
        <w:autoSpaceDN w:val="0"/>
        <w:adjustRightInd w:val="0"/>
        <w:ind w:firstLine="284"/>
        <w:jc w:val="center"/>
        <w:rPr>
          <w:sz w:val="20"/>
          <w:szCs w:val="20"/>
          <w:lang w:eastAsia="en-US"/>
        </w:rPr>
      </w:pPr>
      <w:proofErr w:type="gramStart"/>
      <w:r>
        <w:rPr>
          <w:sz w:val="20"/>
          <w:lang w:eastAsia="en-US"/>
        </w:rPr>
        <w:t>(для юридического лица - наименование, организационно-правовая форма и</w:t>
      </w:r>
      <w:proofErr w:type="gramEnd"/>
    </w:p>
    <w:p w:rsidR="002341D0" w:rsidRDefault="002341D0" w:rsidP="002341D0">
      <w:pPr>
        <w:autoSpaceDE w:val="0"/>
        <w:autoSpaceDN w:val="0"/>
        <w:adjustRightInd w:val="0"/>
        <w:ind w:firstLine="284"/>
        <w:jc w:val="center"/>
        <w:rPr>
          <w:sz w:val="20"/>
          <w:lang w:eastAsia="en-US"/>
        </w:rPr>
      </w:pPr>
      <w:r>
        <w:rPr>
          <w:sz w:val="20"/>
          <w:lang w:eastAsia="en-US"/>
        </w:rPr>
        <w:t>место нахождения (почтовый индекс и адрес, телефон); для физического лица,</w:t>
      </w:r>
    </w:p>
    <w:p w:rsidR="002341D0" w:rsidRDefault="002341D0" w:rsidP="002341D0">
      <w:pPr>
        <w:autoSpaceDE w:val="0"/>
        <w:autoSpaceDN w:val="0"/>
        <w:adjustRightInd w:val="0"/>
        <w:ind w:firstLine="284"/>
        <w:jc w:val="center"/>
        <w:rPr>
          <w:sz w:val="20"/>
          <w:lang w:eastAsia="en-US"/>
        </w:rPr>
      </w:pPr>
      <w:r>
        <w:rPr>
          <w:sz w:val="20"/>
          <w:lang w:eastAsia="en-US"/>
        </w:rPr>
        <w:t>индивидуального предпринимателя - фамилия, имя, отчество, адрес места</w:t>
      </w:r>
    </w:p>
    <w:p w:rsidR="002341D0" w:rsidRDefault="002341D0" w:rsidP="002341D0">
      <w:pPr>
        <w:autoSpaceDE w:val="0"/>
        <w:autoSpaceDN w:val="0"/>
        <w:adjustRightInd w:val="0"/>
        <w:ind w:firstLine="284"/>
        <w:jc w:val="center"/>
        <w:rPr>
          <w:sz w:val="20"/>
          <w:lang w:eastAsia="en-US"/>
        </w:rPr>
      </w:pPr>
      <w:r>
        <w:rPr>
          <w:sz w:val="20"/>
          <w:lang w:eastAsia="en-US"/>
        </w:rPr>
        <w:t>жительства, данные документа, удостоверяющего личность,</w:t>
      </w:r>
    </w:p>
    <w:p w:rsidR="002341D0" w:rsidRDefault="002341D0" w:rsidP="002341D0">
      <w:pPr>
        <w:autoSpaceDE w:val="0"/>
        <w:autoSpaceDN w:val="0"/>
        <w:adjustRightInd w:val="0"/>
        <w:ind w:firstLine="284"/>
        <w:jc w:val="center"/>
        <w:rPr>
          <w:sz w:val="20"/>
          <w:lang w:eastAsia="en-US"/>
        </w:rPr>
      </w:pPr>
      <w:r>
        <w:rPr>
          <w:sz w:val="20"/>
          <w:lang w:eastAsia="en-US"/>
        </w:rPr>
        <w:t>право собственности)</w:t>
      </w:r>
    </w:p>
    <w:p w:rsidR="002341D0" w:rsidRDefault="002341D0" w:rsidP="002341D0">
      <w:pPr>
        <w:autoSpaceDE w:val="0"/>
        <w:autoSpaceDN w:val="0"/>
        <w:adjustRightInd w:val="0"/>
        <w:ind w:firstLine="284"/>
        <w:rPr>
          <w:sz w:val="20"/>
          <w:lang w:eastAsia="en-US"/>
        </w:rPr>
      </w:pPr>
    </w:p>
    <w:p w:rsidR="002341D0" w:rsidRDefault="002341D0" w:rsidP="002341D0">
      <w:pPr>
        <w:autoSpaceDE w:val="0"/>
        <w:autoSpaceDN w:val="0"/>
        <w:adjustRightInd w:val="0"/>
        <w:ind w:firstLine="284"/>
        <w:rPr>
          <w:lang w:eastAsia="en-US"/>
        </w:rPr>
      </w:pPr>
      <w:r>
        <w:rPr>
          <w:lang w:eastAsia="en-US"/>
        </w:rPr>
        <w:t>Вид права заявителя на объект недвижимости, к которому присоединяется рекламная конструкция: ___________________________________________________.</w:t>
      </w:r>
    </w:p>
    <w:p w:rsidR="002341D0" w:rsidRDefault="002341D0" w:rsidP="002341D0">
      <w:pPr>
        <w:autoSpaceDE w:val="0"/>
        <w:autoSpaceDN w:val="0"/>
        <w:adjustRightInd w:val="0"/>
        <w:ind w:firstLine="284"/>
        <w:jc w:val="center"/>
        <w:rPr>
          <w:sz w:val="20"/>
          <w:szCs w:val="20"/>
          <w:lang w:eastAsia="en-US"/>
        </w:rPr>
      </w:pPr>
      <w:proofErr w:type="gramStart"/>
      <w:r>
        <w:rPr>
          <w:sz w:val="20"/>
          <w:lang w:eastAsia="en-US"/>
        </w:rPr>
        <w:t>(собственность, аренда, безвозмездное пользование,</w:t>
      </w:r>
      <w:proofErr w:type="gramEnd"/>
    </w:p>
    <w:p w:rsidR="002341D0" w:rsidRDefault="002341D0" w:rsidP="002341D0">
      <w:pPr>
        <w:autoSpaceDE w:val="0"/>
        <w:autoSpaceDN w:val="0"/>
        <w:adjustRightInd w:val="0"/>
        <w:ind w:firstLine="284"/>
        <w:jc w:val="center"/>
        <w:rPr>
          <w:sz w:val="20"/>
          <w:lang w:eastAsia="en-US"/>
        </w:rPr>
      </w:pPr>
      <w:r>
        <w:rPr>
          <w:sz w:val="20"/>
          <w:lang w:eastAsia="en-US"/>
        </w:rPr>
        <w:lastRenderedPageBreak/>
        <w:t xml:space="preserve">доверительное управление, право </w:t>
      </w:r>
      <w:proofErr w:type="gramStart"/>
      <w:r>
        <w:rPr>
          <w:sz w:val="20"/>
          <w:lang w:eastAsia="en-US"/>
        </w:rPr>
        <w:t>оперативного</w:t>
      </w:r>
      <w:proofErr w:type="gramEnd"/>
    </w:p>
    <w:p w:rsidR="002341D0" w:rsidRDefault="002341D0" w:rsidP="002341D0">
      <w:pPr>
        <w:autoSpaceDE w:val="0"/>
        <w:autoSpaceDN w:val="0"/>
        <w:adjustRightInd w:val="0"/>
        <w:ind w:firstLine="284"/>
        <w:jc w:val="center"/>
        <w:rPr>
          <w:sz w:val="20"/>
          <w:lang w:eastAsia="en-US"/>
        </w:rPr>
      </w:pPr>
      <w:r>
        <w:rPr>
          <w:sz w:val="20"/>
          <w:lang w:eastAsia="en-US"/>
        </w:rPr>
        <w:t>управления, хозяйственного ведения,</w:t>
      </w:r>
    </w:p>
    <w:p w:rsidR="002341D0" w:rsidRDefault="002341D0" w:rsidP="002341D0">
      <w:pPr>
        <w:autoSpaceDE w:val="0"/>
        <w:autoSpaceDN w:val="0"/>
        <w:adjustRightInd w:val="0"/>
        <w:ind w:firstLine="284"/>
        <w:jc w:val="center"/>
        <w:rPr>
          <w:sz w:val="20"/>
          <w:lang w:eastAsia="en-US"/>
        </w:rPr>
      </w:pPr>
      <w:r>
        <w:rPr>
          <w:sz w:val="20"/>
          <w:lang w:eastAsia="en-US"/>
        </w:rPr>
        <w:t>бессрочное пользование и т.п.)</w:t>
      </w:r>
    </w:p>
    <w:p w:rsidR="002341D0" w:rsidRDefault="002341D0" w:rsidP="002341D0">
      <w:pPr>
        <w:autoSpaceDE w:val="0"/>
        <w:autoSpaceDN w:val="0"/>
        <w:adjustRightInd w:val="0"/>
        <w:ind w:firstLine="284"/>
        <w:jc w:val="center"/>
        <w:rPr>
          <w:sz w:val="20"/>
          <w:lang w:eastAsia="en-US"/>
        </w:rPr>
      </w:pPr>
    </w:p>
    <w:p w:rsidR="002341D0" w:rsidRDefault="002341D0" w:rsidP="002341D0">
      <w:pPr>
        <w:autoSpaceDE w:val="0"/>
        <w:autoSpaceDN w:val="0"/>
        <w:adjustRightInd w:val="0"/>
        <w:ind w:firstLine="284"/>
        <w:rPr>
          <w:lang w:eastAsia="en-US"/>
        </w:rPr>
      </w:pPr>
      <w:r>
        <w:rPr>
          <w:lang w:eastAsia="en-US"/>
        </w:rPr>
        <w:t>Сведения о территориальном размещении, технических параметрах и внешнем виде рекламной конструкции: _______________________________________</w:t>
      </w:r>
    </w:p>
    <w:p w:rsidR="002341D0" w:rsidRDefault="002341D0" w:rsidP="002341D0">
      <w:pPr>
        <w:autoSpaceDE w:val="0"/>
        <w:autoSpaceDN w:val="0"/>
        <w:adjustRightInd w:val="0"/>
        <w:ind w:firstLine="284"/>
        <w:jc w:val="center"/>
        <w:rPr>
          <w:sz w:val="20"/>
          <w:szCs w:val="20"/>
          <w:lang w:eastAsia="en-US"/>
        </w:rPr>
      </w:pPr>
      <w:proofErr w:type="gramStart"/>
      <w:r>
        <w:rPr>
          <w:sz w:val="20"/>
          <w:lang w:eastAsia="en-US"/>
        </w:rPr>
        <w:t>(тип рекламной конструкции, площадь</w:t>
      </w:r>
      <w:proofErr w:type="gramEnd"/>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________________________________________________________________________</w:t>
      </w:r>
    </w:p>
    <w:p w:rsidR="002341D0" w:rsidRDefault="002341D0" w:rsidP="002341D0">
      <w:pPr>
        <w:autoSpaceDE w:val="0"/>
        <w:autoSpaceDN w:val="0"/>
        <w:adjustRightInd w:val="0"/>
        <w:ind w:firstLine="284"/>
        <w:jc w:val="center"/>
        <w:rPr>
          <w:sz w:val="20"/>
          <w:szCs w:val="20"/>
          <w:lang w:eastAsia="en-US"/>
        </w:rPr>
      </w:pPr>
      <w:r>
        <w:rPr>
          <w:sz w:val="20"/>
          <w:lang w:eastAsia="en-US"/>
        </w:rPr>
        <w:t>информационного поля, место установки, вид рекламы)</w:t>
      </w:r>
    </w:p>
    <w:p w:rsidR="002341D0" w:rsidRDefault="002341D0" w:rsidP="002341D0">
      <w:pPr>
        <w:autoSpaceDE w:val="0"/>
        <w:autoSpaceDN w:val="0"/>
        <w:adjustRightInd w:val="0"/>
        <w:ind w:firstLine="284"/>
        <w:rPr>
          <w:lang w:eastAsia="en-US"/>
        </w:rPr>
      </w:pPr>
    </w:p>
    <w:p w:rsidR="002341D0" w:rsidRDefault="002341D0" w:rsidP="002341D0">
      <w:pPr>
        <w:autoSpaceDE w:val="0"/>
        <w:autoSpaceDN w:val="0"/>
        <w:adjustRightInd w:val="0"/>
        <w:ind w:firstLine="284"/>
        <w:rPr>
          <w:lang w:eastAsia="en-US"/>
        </w:rPr>
      </w:pPr>
      <w:r>
        <w:rPr>
          <w:lang w:eastAsia="en-US"/>
        </w:rPr>
        <w:t>Приложения _______ документов:</w:t>
      </w:r>
    </w:p>
    <w:p w:rsidR="002341D0" w:rsidRDefault="002341D0" w:rsidP="002341D0">
      <w:pPr>
        <w:autoSpaceDE w:val="0"/>
        <w:autoSpaceDN w:val="0"/>
        <w:adjustRightInd w:val="0"/>
        <w:ind w:firstLine="284"/>
        <w:rPr>
          <w:lang w:eastAsia="en-US"/>
        </w:rPr>
      </w:pPr>
      <w:r>
        <w:rPr>
          <w:lang w:eastAsia="en-US"/>
        </w:rPr>
        <w:t>1. _________________________;</w:t>
      </w:r>
    </w:p>
    <w:p w:rsidR="002341D0" w:rsidRDefault="002341D0" w:rsidP="002341D0">
      <w:pPr>
        <w:autoSpaceDE w:val="0"/>
        <w:autoSpaceDN w:val="0"/>
        <w:adjustRightInd w:val="0"/>
        <w:ind w:firstLine="284"/>
        <w:rPr>
          <w:lang w:eastAsia="en-US"/>
        </w:rPr>
      </w:pPr>
      <w:r>
        <w:rPr>
          <w:lang w:eastAsia="en-US"/>
        </w:rPr>
        <w:t>………..</w:t>
      </w:r>
    </w:p>
    <w:p w:rsidR="002341D0" w:rsidRDefault="002341D0" w:rsidP="002341D0">
      <w:pPr>
        <w:autoSpaceDE w:val="0"/>
        <w:autoSpaceDN w:val="0"/>
        <w:adjustRightInd w:val="0"/>
        <w:ind w:firstLine="284"/>
        <w:rPr>
          <w:lang w:eastAsia="en-US"/>
        </w:rPr>
      </w:pPr>
      <w:proofErr w:type="gramStart"/>
      <w:r>
        <w:rPr>
          <w:lang w:val="en-US" w:eastAsia="en-US"/>
        </w:rPr>
        <w:t>n</w:t>
      </w:r>
      <w:r>
        <w:rPr>
          <w:lang w:eastAsia="en-US"/>
        </w:rPr>
        <w:t>.__________________________.</w:t>
      </w:r>
      <w:proofErr w:type="gramEnd"/>
    </w:p>
    <w:p w:rsidR="002341D0" w:rsidRDefault="002341D0" w:rsidP="002341D0">
      <w:pPr>
        <w:autoSpaceDE w:val="0"/>
        <w:autoSpaceDN w:val="0"/>
        <w:adjustRightInd w:val="0"/>
        <w:ind w:firstLine="284"/>
        <w:rPr>
          <w:lang w:eastAsia="en-US"/>
        </w:rPr>
      </w:pPr>
      <w:r>
        <w:rPr>
          <w:lang w:eastAsia="en-US"/>
        </w:rPr>
        <w:t>«____» _____________ 20___ г.                 _________________________</w:t>
      </w:r>
    </w:p>
    <w:p w:rsidR="002341D0" w:rsidRDefault="002341D0" w:rsidP="002341D0">
      <w:pPr>
        <w:autoSpaceDE w:val="0"/>
        <w:autoSpaceDN w:val="0"/>
        <w:adjustRightInd w:val="0"/>
        <w:ind w:firstLine="284"/>
        <w:jc w:val="center"/>
        <w:rPr>
          <w:sz w:val="20"/>
          <w:szCs w:val="20"/>
          <w:lang w:eastAsia="en-US"/>
        </w:rPr>
      </w:pPr>
      <w:r>
        <w:rPr>
          <w:sz w:val="20"/>
          <w:lang w:eastAsia="en-US"/>
        </w:rPr>
        <w:t xml:space="preserve">                                                    (подпись)</w:t>
      </w:r>
    </w:p>
    <w:p w:rsidR="002341D0" w:rsidRDefault="002341D0" w:rsidP="002341D0">
      <w:pPr>
        <w:autoSpaceDE w:val="0"/>
        <w:autoSpaceDN w:val="0"/>
        <w:adjustRightInd w:val="0"/>
        <w:ind w:firstLine="284"/>
        <w:rPr>
          <w:lang w:eastAsia="en-US"/>
        </w:rPr>
      </w:pPr>
    </w:p>
    <w:p w:rsidR="002341D0" w:rsidRDefault="002341D0" w:rsidP="002341D0">
      <w:pPr>
        <w:autoSpaceDE w:val="0"/>
        <w:autoSpaceDN w:val="0"/>
        <w:adjustRightInd w:val="0"/>
        <w:ind w:firstLine="284"/>
        <w:rPr>
          <w:lang w:eastAsia="en-US"/>
        </w:rPr>
      </w:pPr>
      <w:r>
        <w:rPr>
          <w:lang w:eastAsia="en-US"/>
        </w:rPr>
        <w:t>_________ от «___» _________ 20__ г</w:t>
      </w:r>
      <w:r>
        <w:rPr>
          <w:sz w:val="20"/>
          <w:lang w:eastAsia="en-US"/>
        </w:rPr>
        <w:t>. (дата и номер принятия заявления)</w:t>
      </w:r>
    </w:p>
    <w:p w:rsidR="002341D0" w:rsidRDefault="002341D0" w:rsidP="002341D0">
      <w:pPr>
        <w:autoSpaceDE w:val="0"/>
        <w:autoSpaceDN w:val="0"/>
        <w:adjustRightInd w:val="0"/>
        <w:ind w:firstLine="284"/>
        <w:rPr>
          <w:lang w:eastAsia="en-US"/>
        </w:rPr>
      </w:pPr>
    </w:p>
    <w:p w:rsidR="002341D0" w:rsidRDefault="002341D0" w:rsidP="002341D0">
      <w:pPr>
        <w:autoSpaceDE w:val="0"/>
        <w:autoSpaceDN w:val="0"/>
        <w:adjustRightInd w:val="0"/>
        <w:ind w:firstLine="284"/>
        <w:rPr>
          <w:sz w:val="22"/>
          <w:szCs w:val="22"/>
          <w:lang w:eastAsia="en-US"/>
        </w:rPr>
      </w:pPr>
      <w:proofErr w:type="gramStart"/>
      <w:r>
        <w:rPr>
          <w:sz w:val="22"/>
          <w:szCs w:val="22"/>
          <w:lang w:eastAsia="en-US"/>
        </w:rPr>
        <w:t>Я, ____________________________________, паспорт _____________________, даю согласие администрации муниципального образования «Заларинский район»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sz w:val="22"/>
          <w:szCs w:val="22"/>
          <w:lang w:eastAsia="en-US"/>
        </w:rPr>
        <w:t xml:space="preserve"> Срок действия согласия – на время, необходимое для предоставления муниципальной услуги.</w:t>
      </w:r>
    </w:p>
    <w:p w:rsidR="002341D0" w:rsidRDefault="002341D0" w:rsidP="002341D0">
      <w:pPr>
        <w:autoSpaceDE w:val="0"/>
        <w:autoSpaceDN w:val="0"/>
        <w:adjustRightInd w:val="0"/>
        <w:rPr>
          <w:lang w:eastAsia="en-US"/>
        </w:rPr>
      </w:pPr>
      <w:r>
        <w:rPr>
          <w:lang w:eastAsia="en-US"/>
        </w:rPr>
        <w:t>_________________________</w:t>
      </w:r>
    </w:p>
    <w:p w:rsidR="002341D0" w:rsidRDefault="002341D0" w:rsidP="002341D0">
      <w:pPr>
        <w:autoSpaceDE w:val="0"/>
        <w:autoSpaceDN w:val="0"/>
        <w:adjustRightInd w:val="0"/>
        <w:rPr>
          <w:sz w:val="20"/>
          <w:szCs w:val="20"/>
          <w:lang w:eastAsia="en-US"/>
        </w:rPr>
      </w:pPr>
      <w:r>
        <w:rPr>
          <w:sz w:val="20"/>
          <w:lang w:eastAsia="en-US"/>
        </w:rPr>
        <w:t xml:space="preserve">                    (подпись)</w:t>
      </w:r>
    </w:p>
    <w:p w:rsidR="002341D0" w:rsidRDefault="002341D0" w:rsidP="002341D0">
      <w:pPr>
        <w:autoSpaceDE w:val="0"/>
        <w:autoSpaceDN w:val="0"/>
        <w:adjustRightInd w:val="0"/>
        <w:rPr>
          <w:lang w:eastAsia="en-US"/>
        </w:rPr>
      </w:pPr>
    </w:p>
    <w:p w:rsidR="002341D0" w:rsidRDefault="002341D0" w:rsidP="002341D0">
      <w:pPr>
        <w:autoSpaceDE w:val="0"/>
        <w:autoSpaceDN w:val="0"/>
        <w:adjustRightInd w:val="0"/>
        <w:rPr>
          <w:lang w:eastAsia="en-US"/>
        </w:rPr>
      </w:pPr>
      <w:r>
        <w:rPr>
          <w:lang w:eastAsia="en-US"/>
        </w:rPr>
        <w:t xml:space="preserve">_____________________ </w:t>
      </w:r>
      <w:r>
        <w:rPr>
          <w:sz w:val="20"/>
          <w:lang w:eastAsia="en-US"/>
        </w:rPr>
        <w:t>Подпись, фамилия, инициалы лица, принявшего заявление</w:t>
      </w:r>
    </w:p>
    <w:p w:rsidR="002341D0" w:rsidRDefault="002341D0" w:rsidP="002341D0">
      <w:pPr>
        <w:widowControl w:val="0"/>
        <w:autoSpaceDE w:val="0"/>
        <w:autoSpaceDN w:val="0"/>
        <w:adjustRightInd w:val="0"/>
        <w:ind w:left="6804"/>
        <w:jc w:val="right"/>
        <w:rPr>
          <w:sz w:val="20"/>
          <w:szCs w:val="20"/>
        </w:rPr>
      </w:pPr>
      <w:r>
        <w:rPr>
          <w:sz w:val="20"/>
        </w:rPr>
        <w:t>Приложение № 2</w:t>
      </w:r>
    </w:p>
    <w:p w:rsidR="002341D0" w:rsidRDefault="002341D0" w:rsidP="002341D0">
      <w:pPr>
        <w:ind w:left="6804"/>
        <w:rPr>
          <w:sz w:val="20"/>
        </w:rPr>
      </w:pPr>
      <w:r>
        <w:rPr>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Pr>
          <w:i/>
          <w:sz w:val="20"/>
        </w:rPr>
        <w:t xml:space="preserve"> муниципального образования «Заларинский район»</w:t>
      </w:r>
    </w:p>
    <w:p w:rsidR="002341D0" w:rsidRDefault="002341D0" w:rsidP="002341D0">
      <w:pPr>
        <w:rPr>
          <w:rFonts w:ascii="Calibri" w:hAnsi="Calibri"/>
          <w:sz w:val="20"/>
        </w:rPr>
      </w:pPr>
    </w:p>
    <w:p w:rsidR="002341D0" w:rsidRDefault="002341D0" w:rsidP="002341D0">
      <w:pPr>
        <w:widowControl w:val="0"/>
        <w:autoSpaceDE w:val="0"/>
        <w:autoSpaceDN w:val="0"/>
        <w:adjustRightInd w:val="0"/>
        <w:jc w:val="center"/>
        <w:rPr>
          <w:sz w:val="28"/>
          <w:szCs w:val="28"/>
        </w:rPr>
      </w:pPr>
      <w:r>
        <w:rPr>
          <w:szCs w:val="28"/>
        </w:rPr>
        <w:t>БЛОК-СХЕМА</w:t>
      </w:r>
    </w:p>
    <w:p w:rsidR="002341D0" w:rsidRDefault="002341D0" w:rsidP="002341D0">
      <w:pPr>
        <w:widowControl w:val="0"/>
        <w:autoSpaceDE w:val="0"/>
        <w:autoSpaceDN w:val="0"/>
        <w:adjustRightInd w:val="0"/>
        <w:jc w:val="center"/>
        <w:rPr>
          <w:szCs w:val="28"/>
        </w:rPr>
      </w:pPr>
      <w:r>
        <w:rPr>
          <w:szCs w:val="28"/>
        </w:rPr>
        <w:t>АДМИНИСТРАТИВНЫХ ПРОЦЕДУР ПРЕДОСТАВЛЕНИЯ</w:t>
      </w:r>
    </w:p>
    <w:p w:rsidR="002341D0" w:rsidRDefault="002341D0" w:rsidP="002341D0">
      <w:pPr>
        <w:widowControl w:val="0"/>
        <w:autoSpaceDE w:val="0"/>
        <w:autoSpaceDN w:val="0"/>
        <w:adjustRightInd w:val="0"/>
        <w:jc w:val="center"/>
        <w:rPr>
          <w:szCs w:val="28"/>
        </w:rPr>
      </w:pPr>
      <w:r>
        <w:rPr>
          <w:szCs w:val="28"/>
        </w:rPr>
        <w:t>МУНИЦИПАЛЬНОЙ УСЛУГИ</w:t>
      </w:r>
    </w:p>
    <w:p w:rsidR="002341D0" w:rsidRDefault="002341D0" w:rsidP="002341D0">
      <w:pPr>
        <w:widowControl w:val="0"/>
        <w:autoSpaceDE w:val="0"/>
        <w:autoSpaceDN w:val="0"/>
        <w:adjustRightInd w:val="0"/>
        <w:ind w:right="566"/>
        <w:jc w:val="center"/>
        <w:rPr>
          <w:szCs w:val="28"/>
        </w:rPr>
      </w:pPr>
      <w:r>
        <w:rPr>
          <w:rFonts w:ascii="Tms Rmn" w:eastAsiaTheme="minorEastAsia" w:hAnsi="Tms Rmn"/>
          <w:noProof/>
          <w:szCs w:val="20"/>
        </w:rPr>
        <w:lastRenderedPageBreak/>
        <mc:AlternateContent>
          <mc:Choice Requires="wpg">
            <w:drawing>
              <wp:inline distT="0" distB="0" distL="0" distR="0" wp14:anchorId="5C57818E" wp14:editId="241211D5">
                <wp:extent cx="6124575" cy="5981700"/>
                <wp:effectExtent l="0" t="0" r="47625" b="38100"/>
                <wp:docPr id="24" name="Группа 24"/>
                <wp:cNvGraphicFramePr/>
                <a:graphic xmlns:a="http://schemas.openxmlformats.org/drawingml/2006/main">
                  <a:graphicData uri="http://schemas.microsoft.com/office/word/2010/wordprocessingGroup">
                    <wpg:wgp>
                      <wpg:cNvGrpSpPr/>
                      <wpg:grpSpPr bwMode="auto">
                        <a:xfrm>
                          <a:off x="0" y="0"/>
                          <a:ext cx="6124575" cy="5981700"/>
                          <a:chOff x="0" y="0"/>
                          <a:chExt cx="11235" cy="11296"/>
                        </a:xfrm>
                      </wpg:grpSpPr>
                      <wps:wsp>
                        <wps:cNvPr id="5" name="Скругленный прямоугольник 5"/>
                        <wps:cNvSpPr>
                          <a:spLocks noChangeArrowheads="1"/>
                        </wps:cNvSpPr>
                        <wps:spPr bwMode="auto">
                          <a:xfrm>
                            <a:off x="1920" y="0"/>
                            <a:ext cx="7670" cy="1817"/>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ind w:right="1252"/>
                                <w:jc w:val="center"/>
                                <w:rPr>
                                  <w:sz w:val="20"/>
                                </w:rPr>
                              </w:pPr>
                              <w:r>
                                <w:rPr>
                                  <w:sz w:val="20"/>
                                </w:rPr>
                                <w:t>Подача заявления и документов:</w:t>
                              </w:r>
                            </w:p>
                            <w:p w:rsidR="002341D0" w:rsidRDefault="002341D0" w:rsidP="00CB5C02">
                              <w:pPr>
                                <w:pStyle w:val="aa"/>
                                <w:numPr>
                                  <w:ilvl w:val="0"/>
                                  <w:numId w:val="6"/>
                                </w:numPr>
                                <w:spacing w:line="216" w:lineRule="auto"/>
                                <w:contextualSpacing/>
                                <w:rPr>
                                  <w:sz w:val="20"/>
                                </w:rPr>
                              </w:pPr>
                              <w:r>
                                <w:rPr>
                                  <w:sz w:val="20"/>
                                </w:rPr>
                                <w:t>путем личного обращения;</w:t>
                              </w:r>
                            </w:p>
                            <w:p w:rsidR="002341D0" w:rsidRDefault="002341D0" w:rsidP="00CB5C02">
                              <w:pPr>
                                <w:pStyle w:val="aa"/>
                                <w:numPr>
                                  <w:ilvl w:val="0"/>
                                  <w:numId w:val="6"/>
                                </w:numPr>
                                <w:spacing w:line="216" w:lineRule="auto"/>
                                <w:contextualSpacing/>
                                <w:rPr>
                                  <w:sz w:val="20"/>
                                </w:rPr>
                              </w:pPr>
                              <w:r>
                                <w:rPr>
                                  <w:sz w:val="20"/>
                                </w:rPr>
                                <w:t>через организации федеральной почтовой связи;</w:t>
                              </w:r>
                            </w:p>
                            <w:p w:rsidR="002341D0" w:rsidRDefault="002341D0" w:rsidP="00CB5C02">
                              <w:pPr>
                                <w:pStyle w:val="aa"/>
                                <w:numPr>
                                  <w:ilvl w:val="0"/>
                                  <w:numId w:val="6"/>
                                </w:numPr>
                                <w:spacing w:line="216" w:lineRule="auto"/>
                                <w:contextualSpacing/>
                                <w:rPr>
                                  <w:sz w:val="20"/>
                                </w:rPr>
                              </w:pPr>
                              <w:r>
                                <w:rPr>
                                  <w:sz w:val="20"/>
                                </w:rPr>
                                <w:t>в форме электронного документа (</w:t>
                              </w:r>
                              <w:r>
                                <w:rPr>
                                  <w:i/>
                                  <w:sz w:val="20"/>
                                </w:rPr>
                                <w:t>в том числе посредством Портала</w:t>
                              </w:r>
                              <w:r>
                                <w:rPr>
                                  <w:sz w:val="20"/>
                                </w:rPr>
                                <w:t>);</w:t>
                              </w:r>
                            </w:p>
                            <w:p w:rsidR="002341D0" w:rsidRDefault="002341D0" w:rsidP="00CB5C02">
                              <w:pPr>
                                <w:pStyle w:val="aa"/>
                                <w:numPr>
                                  <w:ilvl w:val="0"/>
                                  <w:numId w:val="6"/>
                                </w:numPr>
                                <w:spacing w:line="216" w:lineRule="auto"/>
                                <w:contextualSpacing/>
                                <w:rPr>
                                  <w:sz w:val="20"/>
                                </w:rPr>
                              </w:pPr>
                              <w:r>
                                <w:rPr>
                                  <w:sz w:val="20"/>
                                </w:rPr>
                                <w:t>через МФЦ.</w:t>
                              </w:r>
                            </w:p>
                          </w:txbxContent>
                        </wps:txbx>
                        <wps:bodyPr rot="0" vert="horz" wrap="square" lIns="121920" tIns="60960" rIns="121920" bIns="60960" anchor="ctr" anchorCtr="0" upright="1">
                          <a:noAutofit/>
                        </wps:bodyPr>
                      </wps:wsp>
                      <wps:wsp>
                        <wps:cNvPr id="6" name="AutoShape 3"/>
                        <wps:cNvSpPr>
                          <a:spLocks noChangeArrowheads="1"/>
                        </wps:cNvSpPr>
                        <wps:spPr bwMode="auto">
                          <a:xfrm>
                            <a:off x="4470" y="1995"/>
                            <a:ext cx="6285" cy="175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i/>
                                  <w:iCs/>
                                  <w:color w:val="000000" w:themeColor="text1"/>
                                  <w:kern w:val="24"/>
                                  <w:sz w:val="20"/>
                                </w:rPr>
                              </w:pPr>
                              <w:r>
                                <w:rPr>
                                  <w:sz w:val="20"/>
                                  <w:lang w:eastAsia="en-US"/>
                                </w:rPr>
                                <w:t>Прием заявления и приложенных к нему документов, проверка полноты и достоверности документов, регистрация заявления</w:t>
                              </w:r>
                            </w:p>
                            <w:p w:rsidR="002341D0" w:rsidRDefault="002341D0" w:rsidP="002341D0">
                              <w:pPr>
                                <w:spacing w:line="216" w:lineRule="auto"/>
                                <w:jc w:val="center"/>
                                <w:rPr>
                                  <w:i/>
                                  <w:iCs/>
                                  <w:kern w:val="24"/>
                                  <w:sz w:val="20"/>
                                </w:rPr>
                              </w:pPr>
                              <w:r>
                                <w:rPr>
                                  <w:i/>
                                  <w:iCs/>
                                  <w:kern w:val="24"/>
                                  <w:sz w:val="20"/>
                                </w:rPr>
                                <w:t>(10 минут.)</w:t>
                              </w:r>
                            </w:p>
                          </w:txbxContent>
                        </wps:txbx>
                        <wps:bodyPr rot="0" vert="horz" wrap="square" lIns="121920" tIns="60960" rIns="121920" bIns="60960" anchor="ctr" anchorCtr="0" upright="1">
                          <a:noAutofit/>
                        </wps:bodyPr>
                      </wps:wsp>
                      <wps:wsp>
                        <wps:cNvPr id="7" name="AutoShape 4"/>
                        <wps:cNvSpPr>
                          <a:spLocks noChangeArrowheads="1"/>
                        </wps:cNvSpPr>
                        <wps:spPr bwMode="auto">
                          <a:xfrm>
                            <a:off x="4470" y="4061"/>
                            <a:ext cx="6375" cy="170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i/>
                                  <w:iCs/>
                                  <w:color w:val="000000" w:themeColor="text1"/>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2341D0" w:rsidRDefault="002341D0" w:rsidP="002341D0">
                              <w:pPr>
                                <w:spacing w:line="216" w:lineRule="auto"/>
                                <w:jc w:val="center"/>
                                <w:rPr>
                                  <w:sz w:val="20"/>
                                </w:rPr>
                              </w:pPr>
                              <w:r>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8" name="AutoShape 5"/>
                        <wps:cNvSpPr>
                          <a:spLocks noChangeArrowheads="1"/>
                        </wps:cNvSpPr>
                        <wps:spPr bwMode="auto">
                          <a:xfrm>
                            <a:off x="75" y="2696"/>
                            <a:ext cx="3855" cy="1058"/>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sz w:val="20"/>
                                </w:rPr>
                              </w:pPr>
                              <w:r>
                                <w:rPr>
                                  <w:sz w:val="20"/>
                                </w:rPr>
                                <w:t>Направление уведомления об отказе в приеме документов</w:t>
                              </w:r>
                            </w:p>
                            <w:p w:rsidR="002341D0" w:rsidRDefault="002341D0" w:rsidP="002341D0">
                              <w:pPr>
                                <w:spacing w:line="216" w:lineRule="auto"/>
                                <w:jc w:val="center"/>
                                <w:rPr>
                                  <w:i/>
                                  <w:sz w:val="20"/>
                                </w:rPr>
                              </w:pPr>
                              <w:r>
                                <w:rPr>
                                  <w:i/>
                                  <w:sz w:val="20"/>
                                </w:rPr>
                                <w:t>(2 рабочих дней</w:t>
                              </w:r>
                              <w:r>
                                <w:rPr>
                                  <w:i/>
                                  <w:iCs/>
                                  <w:color w:val="000000" w:themeColor="text1"/>
                                  <w:kern w:val="24"/>
                                  <w:sz w:val="20"/>
                                </w:rPr>
                                <w:t>)</w:t>
                              </w:r>
                            </w:p>
                          </w:txbxContent>
                        </wps:txbx>
                        <wps:bodyPr rot="0" vert="horz" wrap="square" lIns="121920" tIns="60960" rIns="121920" bIns="60960" anchor="ctr" anchorCtr="0" upright="1">
                          <a:noAutofit/>
                        </wps:bodyPr>
                      </wps:wsp>
                      <wps:wsp>
                        <wps:cNvPr id="9" name="AutoShape 6"/>
                        <wps:cNvSpPr>
                          <a:spLocks noChangeArrowheads="1"/>
                        </wps:cNvSpPr>
                        <wps:spPr bwMode="auto">
                          <a:xfrm>
                            <a:off x="3300" y="6106"/>
                            <a:ext cx="7545" cy="1294"/>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ind w:left="-142" w:right="-145" w:firstLine="142"/>
                                <w:jc w:val="center"/>
                                <w:rPr>
                                  <w:i/>
                                  <w:iCs/>
                                  <w:color w:val="000000" w:themeColor="text1"/>
                                  <w:kern w:val="24"/>
                                  <w:sz w:val="20"/>
                                </w:rPr>
                              </w:pPr>
                              <w:r>
                                <w:rPr>
                                  <w:sz w:val="20"/>
                                  <w:lang w:eastAsia="en-US"/>
                                </w:rPr>
                                <w:t>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2341D0" w:rsidRDefault="002341D0" w:rsidP="002341D0">
                              <w:pPr>
                                <w:spacing w:line="216" w:lineRule="auto"/>
                                <w:ind w:left="-142" w:right="-145" w:firstLine="142"/>
                                <w:jc w:val="center"/>
                                <w:rPr>
                                  <w:i/>
                                  <w:iCs/>
                                  <w:color w:val="000000" w:themeColor="text1"/>
                                  <w:kern w:val="24"/>
                                  <w:sz w:val="20"/>
                                </w:rPr>
                              </w:pPr>
                              <w:r>
                                <w:rPr>
                                  <w:i/>
                                  <w:iCs/>
                                  <w:color w:val="000000" w:themeColor="text1"/>
                                  <w:kern w:val="24"/>
                                  <w:sz w:val="20"/>
                                </w:rPr>
                                <w:t>( ____ календарных дней)</w:t>
                              </w:r>
                            </w:p>
                          </w:txbxContent>
                        </wps:txbx>
                        <wps:bodyPr rot="0" vert="horz" wrap="square" lIns="121920" tIns="60960" rIns="121920" bIns="60960" anchor="ctr" anchorCtr="0" upright="1">
                          <a:noAutofit/>
                        </wps:bodyPr>
                      </wps:wsp>
                      <wps:wsp>
                        <wps:cNvPr id="10" name="AutoShape 7"/>
                        <wps:cNvSpPr>
                          <a:spLocks noChangeArrowheads="1"/>
                        </wps:cNvSpPr>
                        <wps:spPr bwMode="auto">
                          <a:xfrm>
                            <a:off x="0" y="4699"/>
                            <a:ext cx="3930" cy="1062"/>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sz w:val="20"/>
                                </w:rPr>
                              </w:pPr>
                              <w:r>
                                <w:rPr>
                                  <w:sz w:val="20"/>
                                </w:rPr>
                                <w:t>Отказ в выдаче разрешения на установку рекламных конструкций</w:t>
                              </w:r>
                            </w:p>
                            <w:p w:rsidR="002341D0" w:rsidRDefault="002341D0" w:rsidP="002341D0">
                              <w:pPr>
                                <w:spacing w:line="216" w:lineRule="auto"/>
                                <w:jc w:val="center"/>
                                <w:rPr>
                                  <w:sz w:val="20"/>
                                </w:rPr>
                              </w:pPr>
                              <w:r>
                                <w:rPr>
                                  <w:i/>
                                  <w:sz w:val="20"/>
                                </w:rPr>
                                <w:t>(5 рабочих дней</w:t>
                              </w:r>
                              <w:r>
                                <w:rPr>
                                  <w:i/>
                                  <w:iCs/>
                                  <w:color w:val="000000" w:themeColor="text1"/>
                                  <w:kern w:val="24"/>
                                  <w:sz w:val="20"/>
                                </w:rPr>
                                <w:t>)</w:t>
                              </w:r>
                            </w:p>
                          </w:txbxContent>
                        </wps:txbx>
                        <wps:bodyPr rot="0" vert="horz" wrap="square" lIns="121920" tIns="60960" rIns="121920" bIns="60960" anchor="ctr" anchorCtr="0" upright="1">
                          <a:noAutofit/>
                        </wps:bodyPr>
                      </wps:wsp>
                      <wps:wsp>
                        <wps:cNvPr id="11" name="AutoShape 8"/>
                        <wps:cNvSpPr>
                          <a:spLocks noChangeArrowheads="1"/>
                        </wps:cNvSpPr>
                        <wps:spPr bwMode="auto">
                          <a:xfrm>
                            <a:off x="435" y="8060"/>
                            <a:ext cx="5100" cy="108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i/>
                                  <w:sz w:val="20"/>
                                </w:rPr>
                              </w:pPr>
                              <w:r>
                                <w:rPr>
                                  <w:sz w:val="20"/>
                                </w:rPr>
                                <w:t>Оформление и направление распоряжения о разрешении установки и эксплуатации рекламных конструкций</w:t>
                              </w:r>
                            </w:p>
                            <w:p w:rsidR="002341D0" w:rsidRDefault="002341D0" w:rsidP="002341D0">
                              <w:pPr>
                                <w:spacing w:line="216" w:lineRule="auto"/>
                                <w:jc w:val="center"/>
                                <w:rPr>
                                  <w:i/>
                                  <w:sz w:val="20"/>
                                </w:rPr>
                              </w:pPr>
                              <w:r>
                                <w:rPr>
                                  <w:i/>
                                  <w:sz w:val="20"/>
                                </w:rPr>
                                <w:t>(___ календарных дней)</w:t>
                              </w:r>
                            </w:p>
                          </w:txbxContent>
                        </wps:txbx>
                        <wps:bodyPr rot="0" vert="horz" wrap="square" lIns="121920" tIns="60960" rIns="121920" bIns="60960" anchor="ctr" anchorCtr="0" upright="1">
                          <a:noAutofit/>
                        </wps:bodyPr>
                      </wps:wsp>
                      <wps:wsp>
                        <wps:cNvPr id="12" name="AutoShape 9"/>
                        <wps:cNvSpPr>
                          <a:spLocks noChangeArrowheads="1"/>
                        </wps:cNvSpPr>
                        <wps:spPr bwMode="auto">
                          <a:xfrm>
                            <a:off x="5925" y="7940"/>
                            <a:ext cx="5310" cy="153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sz w:val="20"/>
                                </w:rPr>
                              </w:pPr>
                              <w:r>
                                <w:rPr>
                                  <w:sz w:val="20"/>
                                </w:rPr>
                                <w:t>Оформление и направление уведомления об отказе в выдаче разрешения на установку и эксплуатацию рекламной</w:t>
                              </w:r>
                              <w:r>
                                <w:rPr>
                                  <w:i/>
                                  <w:sz w:val="20"/>
                                </w:rPr>
                                <w:t xml:space="preserve"> </w:t>
                              </w:r>
                              <w:r>
                                <w:rPr>
                                  <w:sz w:val="20"/>
                                </w:rPr>
                                <w:t>конструкции</w:t>
                              </w:r>
                            </w:p>
                            <w:p w:rsidR="002341D0" w:rsidRDefault="002341D0" w:rsidP="002341D0">
                              <w:pPr>
                                <w:spacing w:line="216" w:lineRule="auto"/>
                                <w:jc w:val="center"/>
                                <w:rPr>
                                  <w:i/>
                                  <w:sz w:val="20"/>
                                </w:rPr>
                              </w:pPr>
                              <w:r>
                                <w:rPr>
                                  <w:i/>
                                  <w:sz w:val="20"/>
                                </w:rPr>
                                <w:t>(___ календарных дней)</w:t>
                              </w:r>
                            </w:p>
                          </w:txbxContent>
                        </wps:txbx>
                        <wps:bodyPr rot="0" vert="horz" wrap="square" lIns="121920" tIns="60960" rIns="121920" bIns="60960" anchor="ctr" anchorCtr="0" upright="1">
                          <a:noAutofit/>
                        </wps:bodyPr>
                      </wps:wsp>
                      <wps:wsp>
                        <wps:cNvPr id="13" name="Прямая со стрелкой 13"/>
                        <wps:cNvCnPr>
                          <a:cxnSpLocks noChangeShapeType="1"/>
                        </wps:cNvCnPr>
                        <wps:spPr bwMode="auto">
                          <a:xfrm rot="5400000">
                            <a:off x="5732" y="1813"/>
                            <a:ext cx="53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rot="10800000">
                            <a:off x="2088" y="2284"/>
                            <a:ext cx="2385" cy="0"/>
                          </a:xfrm>
                          <a:prstGeom prst="straightConnector1">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rot="5400000">
                            <a:off x="1882" y="2490"/>
                            <a:ext cx="412"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rot="5400000">
                            <a:off x="7214" y="3639"/>
                            <a:ext cx="843" cy="1"/>
                          </a:xfrm>
                          <a:prstGeom prst="bentConnector3">
                            <a:avLst>
                              <a:gd name="adj1" fmla="val 4994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rot="5400000">
                            <a:off x="7231" y="5702"/>
                            <a:ext cx="807" cy="1"/>
                          </a:xfrm>
                          <a:prstGeom prst="bentConnector3">
                            <a:avLst>
                              <a:gd name="adj1" fmla="val 4994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rot="10800000">
                            <a:off x="2085" y="4294"/>
                            <a:ext cx="2385" cy="0"/>
                          </a:xfrm>
                          <a:prstGeom prst="straightConnector1">
                            <a:avLst/>
                          </a:prstGeom>
                          <a:noFill/>
                          <a:ln w="15875">
                            <a:solidFill>
                              <a:srgbClr val="70AD47">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rot="5400000">
                            <a:off x="1879" y="4500"/>
                            <a:ext cx="412"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rot="5400000">
                            <a:off x="3945" y="7730"/>
                            <a:ext cx="660"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rot="5400000">
                            <a:off x="8625" y="7669"/>
                            <a:ext cx="540" cy="1"/>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19"/>
                        <wps:cNvSpPr>
                          <a:spLocks noChangeArrowheads="1"/>
                        </wps:cNvSpPr>
                        <wps:spPr bwMode="auto">
                          <a:xfrm>
                            <a:off x="0" y="9721"/>
                            <a:ext cx="3090" cy="157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i/>
                                  <w:sz w:val="20"/>
                                </w:rPr>
                              </w:pPr>
                              <w:r>
                                <w:rPr>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3" name="AutoShape 20"/>
                        <wps:cNvSpPr>
                          <a:spLocks noChangeArrowheads="1"/>
                        </wps:cNvSpPr>
                        <wps:spPr bwMode="auto">
                          <a:xfrm>
                            <a:off x="3195" y="9736"/>
                            <a:ext cx="3105" cy="156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41D0" w:rsidRDefault="002341D0" w:rsidP="002341D0">
                              <w:pPr>
                                <w:spacing w:line="216" w:lineRule="auto"/>
                                <w:jc w:val="center"/>
                                <w:rPr>
                                  <w:i/>
                                  <w:sz w:val="20"/>
                                </w:rPr>
                              </w:pPr>
                              <w:r>
                                <w:rPr>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5" name="AutoShape 21"/>
                        <wps:cNvCnPr>
                          <a:cxnSpLocks noChangeShapeType="1"/>
                        </wps:cNvCnPr>
                        <wps:spPr bwMode="auto">
                          <a:xfrm rot="5400000">
                            <a:off x="1629" y="9430"/>
                            <a:ext cx="581" cy="1"/>
                          </a:xfrm>
                          <a:prstGeom prst="bentConnector3">
                            <a:avLst>
                              <a:gd name="adj1" fmla="val 49912"/>
                            </a:avLst>
                          </a:prstGeom>
                          <a:noFill/>
                          <a:ln w="15875">
                            <a:solidFill>
                              <a:srgbClr val="70AD47">
                                <a:lumMod val="5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6" name="AutoShape 22"/>
                        <wps:cNvCnPr>
                          <a:cxnSpLocks noChangeShapeType="1"/>
                        </wps:cNvCnPr>
                        <wps:spPr bwMode="auto">
                          <a:xfrm rot="5400000">
                            <a:off x="4183" y="9430"/>
                            <a:ext cx="581" cy="1"/>
                          </a:xfrm>
                          <a:prstGeom prst="bentConnector3">
                            <a:avLst>
                              <a:gd name="adj1" fmla="val 49912"/>
                            </a:avLst>
                          </a:prstGeom>
                          <a:noFill/>
                          <a:ln w="15875">
                            <a:solidFill>
                              <a:srgbClr val="70AD47">
                                <a:lumMod val="5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482.25pt;height:471pt;mso-position-horizontal-relative:char;mso-position-vertical-relative:line"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">
                <v:roundrect id="Скругленный прямоугольник 5" o:spid="_x0000_s1027" style="position:absolute;left:1920;width:7670;height:18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1W8QA&#10;AADaAAAADwAAAGRycy9kb3ducmV2LnhtbESPQWvCQBSE74L/YXlCb7ppqaVE11DE2qp40Ap6fM2+&#10;ZoPZtyG70fjvu4WCx2FmvmGmWWcrcaHGl44VPI4SEMS50yUXCg5f78NXED4ga6wck4Ibechm/d4U&#10;U+2uvKPLPhQiQtinqMCEUKdS+tyQRT9yNXH0flxjMUTZFFI3eI1wW8mnJHmRFkuOCwZrmhvKz/vW&#10;Kvh+Xp31cexOm48dbtfterkweqnUw6B7m4AI1IV7+L/9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9VvEAAAA2gAAAA8AAAAAAAAAAAAAAAAAmAIAAGRycy9k&#10;b3ducmV2LnhtbFBLBQYAAAAABAAEAPUAAACJAwAAAAA=&#10;" fillcolor="#e2f0d9" stroked="f" strokeweight="1pt">
                  <v:stroke joinstyle="miter"/>
                  <v:shadow on="t" color="black" opacity="26213f" origin="-.5,-.5" offset=".74836mm,.74836mm"/>
                  <v:textbox inset="9.6pt,4.8pt,9.6pt,4.8pt">
                    <w:txbxContent>
                      <w:p w:rsidR="002341D0" w:rsidRDefault="002341D0" w:rsidP="002341D0">
                        <w:pPr>
                          <w:spacing w:line="216" w:lineRule="auto"/>
                          <w:ind w:right="1252"/>
                          <w:jc w:val="center"/>
                          <w:rPr>
                            <w:sz w:val="20"/>
                          </w:rPr>
                        </w:pPr>
                        <w:r>
                          <w:rPr>
                            <w:sz w:val="20"/>
                          </w:rPr>
                          <w:t>Подача заявления и документов:</w:t>
                        </w:r>
                      </w:p>
                      <w:p w:rsidR="002341D0" w:rsidRDefault="002341D0" w:rsidP="00CB5C02">
                        <w:pPr>
                          <w:pStyle w:val="aa"/>
                          <w:numPr>
                            <w:ilvl w:val="0"/>
                            <w:numId w:val="6"/>
                          </w:numPr>
                          <w:spacing w:line="216" w:lineRule="auto"/>
                          <w:contextualSpacing/>
                          <w:rPr>
                            <w:sz w:val="20"/>
                          </w:rPr>
                        </w:pPr>
                        <w:r>
                          <w:rPr>
                            <w:sz w:val="20"/>
                          </w:rPr>
                          <w:t>путем личного обращения;</w:t>
                        </w:r>
                      </w:p>
                      <w:p w:rsidR="002341D0" w:rsidRDefault="002341D0" w:rsidP="00CB5C02">
                        <w:pPr>
                          <w:pStyle w:val="aa"/>
                          <w:numPr>
                            <w:ilvl w:val="0"/>
                            <w:numId w:val="6"/>
                          </w:numPr>
                          <w:spacing w:line="216" w:lineRule="auto"/>
                          <w:contextualSpacing/>
                          <w:rPr>
                            <w:sz w:val="20"/>
                          </w:rPr>
                        </w:pPr>
                        <w:r>
                          <w:rPr>
                            <w:sz w:val="20"/>
                          </w:rPr>
                          <w:t>через организации федеральной почтовой связи;</w:t>
                        </w:r>
                      </w:p>
                      <w:p w:rsidR="002341D0" w:rsidRDefault="002341D0" w:rsidP="00CB5C02">
                        <w:pPr>
                          <w:pStyle w:val="aa"/>
                          <w:numPr>
                            <w:ilvl w:val="0"/>
                            <w:numId w:val="6"/>
                          </w:numPr>
                          <w:spacing w:line="216" w:lineRule="auto"/>
                          <w:contextualSpacing/>
                          <w:rPr>
                            <w:sz w:val="20"/>
                          </w:rPr>
                        </w:pPr>
                        <w:r>
                          <w:rPr>
                            <w:sz w:val="20"/>
                          </w:rPr>
                          <w:t>в форме электронного документа (</w:t>
                        </w:r>
                        <w:r>
                          <w:rPr>
                            <w:i/>
                            <w:sz w:val="20"/>
                          </w:rPr>
                          <w:t>в том числе посредством Портала</w:t>
                        </w:r>
                        <w:r>
                          <w:rPr>
                            <w:sz w:val="20"/>
                          </w:rPr>
                          <w:t>);</w:t>
                        </w:r>
                      </w:p>
                      <w:p w:rsidR="002341D0" w:rsidRDefault="002341D0" w:rsidP="00CB5C02">
                        <w:pPr>
                          <w:pStyle w:val="aa"/>
                          <w:numPr>
                            <w:ilvl w:val="0"/>
                            <w:numId w:val="6"/>
                          </w:numPr>
                          <w:spacing w:line="216" w:lineRule="auto"/>
                          <w:contextualSpacing/>
                          <w:rPr>
                            <w:sz w:val="20"/>
                          </w:rPr>
                        </w:pPr>
                        <w:r>
                          <w:rPr>
                            <w:sz w:val="20"/>
                          </w:rPr>
                          <w:t>через МФЦ.</w:t>
                        </w:r>
                      </w:p>
                    </w:txbxContent>
                  </v:textbox>
                </v:roundrect>
                <v:roundrect id="AutoShape 3" o:spid="_x0000_s1028" style="position:absolute;left:4470;top:1995;width:6285;height:1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LMQA&#10;AADaAAAADwAAAGRycy9kb3ducmV2LnhtbESPT2sCMRTE7wW/Q3hCbzVraUVWo4hY2yoe/AN6fG6e&#10;m8XNy7KJuv32piB4HGbmN8xw3NhSXKn2hWMF3U4CgjhzuuBcwW779dYH4QOyxtIxKfgjD+NR62WI&#10;qXY3XtN1E3IRIexTVGBCqFIpfWbIou+4ijh6J1dbDFHWudQ13iLclvI9SXrSYsFxwWBFU0PZeXOx&#10;Co4fv2e9/3SH5fcaV4vLYj4zeq7Ua7uZDEAEasIz/Gj/aAU9+L8Sb4A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ayzEAAAA2gAAAA8AAAAAAAAAAAAAAAAAmAIAAGRycy9k&#10;b3ducmV2LnhtbFBLBQYAAAAABAAEAPUAAACJAw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i/>
                            <w:iCs/>
                            <w:color w:val="000000" w:themeColor="text1"/>
                            <w:kern w:val="24"/>
                            <w:sz w:val="20"/>
                          </w:rPr>
                        </w:pPr>
                        <w:r>
                          <w:rPr>
                            <w:sz w:val="20"/>
                            <w:lang w:eastAsia="en-US"/>
                          </w:rPr>
                          <w:t>Прием заявления и приложенных к нему документов, проверка полноты и достоверности документов, регистрация заявления</w:t>
                        </w:r>
                      </w:p>
                      <w:p w:rsidR="002341D0" w:rsidRDefault="002341D0" w:rsidP="002341D0">
                        <w:pPr>
                          <w:spacing w:line="216" w:lineRule="auto"/>
                          <w:jc w:val="center"/>
                          <w:rPr>
                            <w:i/>
                            <w:iCs/>
                            <w:kern w:val="24"/>
                            <w:sz w:val="20"/>
                          </w:rPr>
                        </w:pPr>
                        <w:r>
                          <w:rPr>
                            <w:i/>
                            <w:iCs/>
                            <w:kern w:val="24"/>
                            <w:sz w:val="20"/>
                          </w:rPr>
                          <w:t>(10 минут.)</w:t>
                        </w:r>
                      </w:p>
                    </w:txbxContent>
                  </v:textbox>
                </v:roundrect>
                <v:roundrect id="AutoShape 4" o:spid="_x0000_s1029" style="position:absolute;left:4470;top:4061;width:6375;height:17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Ot8QA&#10;AADaAAAADwAAAGRycy9kb3ducmV2LnhtbESPW2sCMRSE3wv9D+EIfatZpRdZjVKktWrxwQvo43Fz&#10;3CxuTpZN1PXfG6Hg4zAz3zCDUWNLcabaF44VdNoJCOLM6YJzBZv1z2sPhA/IGkvHpOBKHkbD56cB&#10;ptpdeEnnVchFhLBPUYEJoUql9Jkhi77tKuLoHVxtMURZ51LXeIlwW8puknxIiwXHBYMVjQ1lx9XJ&#10;Kti/zY56++52f79LXMxP88m30ROlXlrNVx9EoCY8wv/tqVbwCf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zrfEAAAA2gAAAA8AAAAAAAAAAAAAAAAAmAIAAGRycy9k&#10;b3ducmV2LnhtbFBLBQYAAAAABAAEAPUAAACJAw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i/>
                            <w:iCs/>
                            <w:color w:val="000000" w:themeColor="text1"/>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2341D0" w:rsidRDefault="002341D0" w:rsidP="002341D0">
                        <w:pPr>
                          <w:spacing w:line="216" w:lineRule="auto"/>
                          <w:jc w:val="center"/>
                          <w:rPr>
                            <w:sz w:val="20"/>
                          </w:rPr>
                        </w:pPr>
                        <w:r>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75;top:2696;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axcAA&#10;AADaAAAADwAAAGRycy9kb3ducmV2LnhtbERPTWsCMRC9C/6HMEJvmlVaKVujiKhtFQ/agh7HzbhZ&#10;3EyWTdT135uD4PHxvkeTxpbiSrUvHCvo9xIQxJnTBecK/v8W3U8QPiBrLB2Tgjt5mIzbrRGm2t14&#10;S9ddyEUMYZ+iAhNClUrpM0MWfc9VxJE7udpiiLDOpa7xFsNtKQdJMpQWC44NBiuaGcrOu4tVcHz/&#10;Pev9hzusv7e4WV1Wy7nRS6XeOs30C0SgJrzET/ePVhC3xivxBs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axcAAAADaAAAADwAAAAAAAAAAAAAAAACYAgAAZHJzL2Rvd25y&#10;ZXYueG1sUEsFBgAAAAAEAAQA9QAAAIUDA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sz w:val="20"/>
                          </w:rPr>
                        </w:pPr>
                        <w:r>
                          <w:rPr>
                            <w:sz w:val="20"/>
                          </w:rPr>
                          <w:t>Направление уведомления об отказе в приеме документов</w:t>
                        </w:r>
                      </w:p>
                      <w:p w:rsidR="002341D0" w:rsidRDefault="002341D0" w:rsidP="002341D0">
                        <w:pPr>
                          <w:spacing w:line="216" w:lineRule="auto"/>
                          <w:jc w:val="center"/>
                          <w:rPr>
                            <w:i/>
                            <w:sz w:val="20"/>
                          </w:rPr>
                        </w:pPr>
                        <w:r>
                          <w:rPr>
                            <w:i/>
                            <w:sz w:val="20"/>
                          </w:rPr>
                          <w:t>(2 рабочих дней</w:t>
                        </w:r>
                        <w:r>
                          <w:rPr>
                            <w:i/>
                            <w:iCs/>
                            <w:color w:val="000000" w:themeColor="text1"/>
                            <w:kern w:val="24"/>
                            <w:sz w:val="20"/>
                          </w:rPr>
                          <w:t>)</w:t>
                        </w:r>
                      </w:p>
                    </w:txbxContent>
                  </v:textbox>
                </v:roundrect>
                <v:roundrect id="AutoShape 6" o:spid="_x0000_s1031" style="position:absolute;left:3300;top:6106;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XsQA&#10;AADaAAAADwAAAGRycy9kb3ducmV2LnhtbESPT2sCMRTE74V+h/CE3mpWaUtdjVKktWrx4B/Q43Pz&#10;3CxuXpZN1PXbG6HgcZiZ3zCDUWNLcabaF44VdNoJCOLM6YJzBZv1z+snCB+QNZaOScGVPIyGz08D&#10;TLW78JLOq5CLCGGfogITQpVK6TNDFn3bVcTRO7jaYoiyzqWu8RLhtpTdJPmQFguOCwYrGhvKjquT&#10;VbB/mx319t3t/n6XuJif5pNvoydKvbSarz6IQE14hP/bU62gB/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17EAAAA2gAAAA8AAAAAAAAAAAAAAAAAmAIAAGRycy9k&#10;b3ducmV2LnhtbFBLBQYAAAAABAAEAPUAAACJAwAAAAA=&#10;" fillcolor="#e2f0d9" stroked="f" strokeweight="1pt">
                  <v:stroke joinstyle="miter"/>
                  <v:shadow on="t" color="black" opacity="26213f" origin="-.5,-.5" offset=".74836mm,.74836mm"/>
                  <v:textbox inset="9.6pt,4.8pt,9.6pt,4.8pt">
                    <w:txbxContent>
                      <w:p w:rsidR="002341D0" w:rsidRDefault="002341D0" w:rsidP="002341D0">
                        <w:pPr>
                          <w:spacing w:line="216" w:lineRule="auto"/>
                          <w:ind w:left="-142" w:right="-145" w:firstLine="142"/>
                          <w:jc w:val="center"/>
                          <w:rPr>
                            <w:i/>
                            <w:iCs/>
                            <w:color w:val="000000" w:themeColor="text1"/>
                            <w:kern w:val="24"/>
                            <w:sz w:val="20"/>
                          </w:rPr>
                        </w:pPr>
                        <w:r>
                          <w:rPr>
                            <w:sz w:val="20"/>
                            <w:lang w:eastAsia="en-US"/>
                          </w:rPr>
                          <w:t>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2341D0" w:rsidRDefault="002341D0" w:rsidP="002341D0">
                        <w:pPr>
                          <w:spacing w:line="216" w:lineRule="auto"/>
                          <w:ind w:left="-142" w:right="-145" w:firstLine="142"/>
                          <w:jc w:val="center"/>
                          <w:rPr>
                            <w:i/>
                            <w:iCs/>
                            <w:color w:val="000000" w:themeColor="text1"/>
                            <w:kern w:val="24"/>
                            <w:sz w:val="20"/>
                          </w:rPr>
                        </w:pPr>
                        <w:r>
                          <w:rPr>
                            <w:i/>
                            <w:iCs/>
                            <w:color w:val="000000" w:themeColor="text1"/>
                            <w:kern w:val="24"/>
                            <w:sz w:val="20"/>
                          </w:rPr>
                          <w:t>( ____ календарных дней)</w:t>
                        </w:r>
                      </w:p>
                    </w:txbxContent>
                  </v:textbox>
                </v:roundrect>
                <v:roundrect id="AutoShape 7" o:spid="_x0000_s1032" style="position:absolute;top:4699;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5pJ8YA&#10;AADbAAAADwAAAGRycy9kb3ducmV2LnhtbESPQWsCQQyF7wX/wxChtzpbaUvZOkoRta3Sg7agx7gT&#10;dxZ3MsvOqOu/N4dCbwnv5b0vo0nna3WmNlaBDTwOMlDERbAVlwZ+f+YPr6BiQrZYByYDV4owGffu&#10;RpjbcOE1nTepVBLCMUcDLqUm1zoWjjzGQWiIRTuE1mOStS21bfEi4b7Wwyx70R4rlgaHDU0dFcfN&#10;yRvYP30d7fY57FYfa/xenpaLmbMLY+773fsbqERd+jf/XX9awRd6+UUG0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5pJ8YAAADbAAAADwAAAAAAAAAAAAAAAACYAgAAZHJz&#10;L2Rvd25yZXYueG1sUEsFBgAAAAAEAAQA9QAAAIsDA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sz w:val="20"/>
                          </w:rPr>
                        </w:pPr>
                        <w:r>
                          <w:rPr>
                            <w:sz w:val="20"/>
                          </w:rPr>
                          <w:t>Отказ в выдаче разрешения на установку рекламных конструкций</w:t>
                        </w:r>
                      </w:p>
                      <w:p w:rsidR="002341D0" w:rsidRDefault="002341D0" w:rsidP="002341D0">
                        <w:pPr>
                          <w:spacing w:line="216" w:lineRule="auto"/>
                          <w:jc w:val="center"/>
                          <w:rPr>
                            <w:sz w:val="20"/>
                          </w:rPr>
                        </w:pPr>
                        <w:r>
                          <w:rPr>
                            <w:i/>
                            <w:sz w:val="20"/>
                          </w:rPr>
                          <w:t>(5 рабочих дней</w:t>
                        </w:r>
                        <w:r>
                          <w:rPr>
                            <w:i/>
                            <w:iCs/>
                            <w:color w:val="000000" w:themeColor="text1"/>
                            <w:kern w:val="24"/>
                            <w:sz w:val="20"/>
                          </w:rPr>
                          <w:t>)</w:t>
                        </w:r>
                      </w:p>
                    </w:txbxContent>
                  </v:textbox>
                </v:roundrect>
                <v:roundrect id="AutoShape 8" o:spid="_x0000_s1033" style="position:absolute;left:435;top:8060;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MvMMA&#10;AADbAAAADwAAAGRycy9kb3ducmV2LnhtbERPS2vCQBC+C/6HZQq96SalFomuoUhrreLBB7THMTtm&#10;g9nZkF01/ffdQsHbfHzPmeadrcWVWl85VpAOExDEhdMVlwoO+/fBGIQPyBprx6Tghzzks35vipl2&#10;N97SdRdKEUPYZ6jAhNBkUvrCkEU/dA1x5E6utRgibEupW7zFcFvLpyR5kRYrjg0GG5obKs67i1Vw&#10;fP4866+R+15/bHGzuqwWb0YvlHp86F4nIAJ14S7+dy91nJ/C3y/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MvMMAAADbAAAADwAAAAAAAAAAAAAAAACYAgAAZHJzL2Rv&#10;d25yZXYueG1sUEsFBgAAAAAEAAQA9QAAAIgDA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i/>
                            <w:sz w:val="20"/>
                          </w:rPr>
                        </w:pPr>
                        <w:r>
                          <w:rPr>
                            <w:sz w:val="20"/>
                          </w:rPr>
                          <w:t>Оформление и направление распоряжения о разрешении установки и эксплуатации рекламных конструкций</w:t>
                        </w:r>
                      </w:p>
                      <w:p w:rsidR="002341D0" w:rsidRDefault="002341D0" w:rsidP="002341D0">
                        <w:pPr>
                          <w:spacing w:line="216" w:lineRule="auto"/>
                          <w:jc w:val="center"/>
                          <w:rPr>
                            <w:i/>
                            <w:sz w:val="20"/>
                          </w:rPr>
                        </w:pPr>
                        <w:r>
                          <w:rPr>
                            <w:i/>
                            <w:sz w:val="20"/>
                          </w:rPr>
                          <w:t>(___ календарных дней)</w:t>
                        </w:r>
                      </w:p>
                    </w:txbxContent>
                  </v:textbox>
                </v:roundrect>
                <v:roundrect id="AutoShape 9" o:spid="_x0000_s1034" style="position:absolute;left:5925;top:7940;width:5310;height:1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Sy8MA&#10;AADbAAAADwAAAGRycy9kb3ducmV2LnhtbERPS2vCQBC+F/wPywi91U1Fi0TXUEStVXrwAe1xzI7Z&#10;kOxsyK6a/vtuodDbfHzPmWWdrcWNWl86VvA8SEAQ506XXCg4HVdPExA+IGusHZOCb/KQzXsPM0y1&#10;u/OebodQiBjCPkUFJoQmldLnhiz6gWuII3dxrcUQYVtI3eI9httaDpPkRVosOTYYbGhhKK8OV6vg&#10;PHqv9OfYfe3e9vixvW7XS6PXSj32u9cpiEBd+Bf/uTc6zh/C7y/x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Sy8MAAADbAAAADwAAAAAAAAAAAAAAAACYAgAAZHJzL2Rv&#10;d25yZXYueG1sUEsFBgAAAAAEAAQA9QAAAIgDA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sz w:val="20"/>
                          </w:rPr>
                        </w:pPr>
                        <w:r>
                          <w:rPr>
                            <w:sz w:val="20"/>
                          </w:rPr>
                          <w:t>Оформление и направление уведомления об отказе в выдаче разрешения на установку и эксплуатацию рекламной</w:t>
                        </w:r>
                        <w:r>
                          <w:rPr>
                            <w:i/>
                            <w:sz w:val="20"/>
                          </w:rPr>
                          <w:t xml:space="preserve"> </w:t>
                        </w:r>
                        <w:r>
                          <w:rPr>
                            <w:sz w:val="20"/>
                          </w:rPr>
                          <w:t>конструкции</w:t>
                        </w:r>
                      </w:p>
                      <w:p w:rsidR="002341D0" w:rsidRDefault="002341D0" w:rsidP="002341D0">
                        <w:pPr>
                          <w:spacing w:line="216" w:lineRule="auto"/>
                          <w:jc w:val="center"/>
                          <w:rPr>
                            <w:i/>
                            <w:sz w:val="20"/>
                          </w:rPr>
                        </w:pPr>
                        <w:r>
                          <w:rPr>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13" o:spid="_x0000_s1035" type="#_x0000_t32" style="position:absolute;left:5732;top:181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fOMMAAADbAAAADwAAAGRycy9kb3ducmV2LnhtbERPS2vCQBC+F/wPywi9iG6sYCW6imgF&#10;68H6Aq9DdkyC2dk0u8b037uC0Nt8fM+ZzBpTiJoql1tW0O9FIIgTq3NOFZyOq+4IhPPIGgvLpOCP&#10;HMymrbcJxtreeU/1wacihLCLUUHmfRlL6ZKMDLqeLYkDd7GVQR9glUpd4T2Em0J+RNFQGsw5NGRY&#10;0iKj5Hq4GQWft1G63HW2m1Ux3J/Pnd+f5dd3rdR7u5mPQXhq/L/45V7rMH8Az1/C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z3zjDAAAA2wAAAA8AAAAAAAAAAAAA&#10;AAAAoQIAAGRycy9kb3ducmV2LnhtbFBLBQYAAAAABAAEAPkAAACRAwAAAAA=&#10;" strokecolor="#385723" strokeweight="1.25pt">
                  <v:stroke endarrow="block" joinstyle="miter"/>
                </v:shape>
                <v:shape id="AutoShape 11" o:spid="_x0000_s1036" type="#_x0000_t32" style="position:absolute;left:2088;top:2284;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SzMAAAADbAAAADwAAAGRycy9kb3ducmV2LnhtbERPyWrDMBC9F/IPYgK91XJLCIkbxXQL&#10;JLfE8QcM1nih1shY8pK/jwqF3Obx1tmls2nFSL1rLCt4jWIQxIXVDVcK8uvhZQPCeWSNrWVScCMH&#10;6X7xtMNE24kvNGa+EiGEXYIKau+7REpX1GTQRbYjDlxpe4M+wL6SuscphJtWvsXxWhpsODTU2NFX&#10;TcVvNhgFq/Isj9vyu7L553Bel6f8tt38KPW8nD/eQXia/UP87z7qMH8Ff7+EA+T+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PkszAAAAA2wAAAA8AAAAAAAAAAAAAAAAA&#10;oQIAAGRycy9kb3ducmV2LnhtbFBLBQYAAAAABAAEAPkAAACOAwAAAAA=&#10;" strokecolor="#385723" strokeweight="1.25pt">
                  <v:stroke joinstyle="miter"/>
                </v:shape>
                <v:shape id="AutoShape 12" o:spid="_x0000_s1037" type="#_x0000_t32" style="position:absolute;left:1882;top:2490;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i18MAAADbAAAADwAAAGRycy9kb3ducmV2LnhtbERPS2vCQBC+F/wPywi9iG4saCW6imgF&#10;68H6Aq9DdkyC2dk0u8b037uC0Nt8fM+ZzBpTiJoql1tW0O9FIIgTq3NOFZyOq+4IhPPIGgvLpOCP&#10;HMymrbcJxtreeU/1wacihLCLUUHmfRlL6ZKMDLqeLYkDd7GVQR9glUpd4T2Em0J+RNFQGsw5NGRY&#10;0iKj5Hq4GQWft1G63HW2m1Ux3J/Pnd+f5dd3rdR7u5mPQXhq/L/45V7rMH8Az1/C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W4tfDAAAA2wAAAA8AAAAAAAAAAAAA&#10;AAAAoQIAAGRycy9kb3ducmV2LnhtbFBLBQYAAAAABAAEAPkAAACRAwAAAAA=&#10;" strokecolor="#3857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214;top:3639;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DkuMMAAADbAAAADwAAAGRycy9kb3ducmV2LnhtbERP22rCQBB9F/yHZQTf6sYLUlJXKaWK&#10;IgqmFdq3ITtNotnZkF1j/HtXKPg2h3Od2aI1pWiodoVlBcNBBII4tbrgTMH31/LlFYTzyBpLy6Tg&#10;Rg4W825nhrG2Vz5Qk/hMhBB2MSrIva9iKV2ak0E3sBVx4P5sbdAHWGdS13gN4aaUoyiaSoMFh4Yc&#10;K/rIKT0nF6PgeDtPPrOdWx7XP/vfbXMab1bFWKl+r31/A+Gp9U/xv3utw/wpPH4J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w5LjDAAAA2wAAAA8AAAAAAAAAAAAA&#10;AAAAoQIAAGRycy9kb3ducmV2LnhtbFBLBQYAAAAABAAEAPkAAACRAwAAAAA=&#10;" adj="10787" strokecolor="#385723" strokeweight="1.25pt">
                  <v:stroke endarrow="block"/>
                </v:shape>
                <v:shape id="AutoShape 14" o:spid="_x0000_s1039" type="#_x0000_t34" style="position:absolute;left:7231;top:5702;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xBI8QAAADbAAAADwAAAGRycy9kb3ducmV2LnhtbERP22rCQBB9L/gPywi+1Y0XaomuUoqK&#10;Ii3UVtC3ITsm0exsyK4x/r0rFHybw7nOZNaYQtRUudyygl43AkGcWJ1zquDvd/H6DsJ5ZI2FZVJw&#10;IwezaetlgrG2V/6heutTEULYxagg876MpXRJRgZd15bEgTvayqAPsEqlrvAawk0h+1H0Jg3mHBoy&#10;LOkzo+S8vRgFu9t5OE+/3GK32n8fNvVpsF7mA6U67eZjDMJT45/if/dKh/kjePwSDp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PEEjxAAAANsAAAAPAAAAAAAAAAAA&#10;AAAAAKECAABkcnMvZG93bnJldi54bWxQSwUGAAAAAAQABAD5AAAAkgMAAAAA&#10;" adj="10787" strokecolor="#385723" strokeweight="1.25pt">
                  <v:stroke endarrow="block"/>
                </v:shape>
                <v:shape id="AutoShape 15" o:spid="_x0000_s1040" type="#_x0000_t32" style="position:absolute;left:2085;top:4294;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YycMAAADbAAAADwAAAGRycy9kb3ducmV2LnhtbESPzW7CQAyE75V4h5WRuJUNFUIQWBBQ&#10;kOBGaR7Ayjo/IuuNsguEt68PlbjZmvHM59Wmd416UBdqzwYm4wQUce5tzaWB7Pf4OQcVIrLFxjMZ&#10;eFGAzXrwscLU+if/0OMaSyUhHFI0UMXYplqHvCKHYexbYtEK3zmMsnalth0+Jdw1+itJZtphzdJQ&#10;YUv7ivLb9e4MTIuLPi2K79Jnu/tlVpyz12J+MGY07LdLUJH6+Db/X5+s4Aus/CID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CmMnDAAAA2wAAAA8AAAAAAAAAAAAA&#10;AAAAoQIAAGRycy9kb3ducmV2LnhtbFBLBQYAAAAABAAEAPkAAACRAwAAAAA=&#10;" strokecolor="#385723" strokeweight="1.25pt">
                  <v:stroke joinstyle="miter"/>
                </v:shape>
                <v:shape id="AutoShape 16" o:spid="_x0000_s1041" type="#_x0000_t32" style="position:absolute;left:1879;top:4500;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o0sQAAADbAAAADwAAAGRycy9kb3ducmV2LnhtbERPTWvCQBC9F/wPywheRDftwdo0q5Ra&#10;QXvQqoVch+yYBLOzaXaN8d+7QsHbPN7nJPPOVKKlxpWWFTyPIxDEmdUl5wp+D8vRFITzyBory6Tg&#10;Sg7ms95TgrG2F95Ru/e5CCHsYlRQeF/HUrqsIINubGviwB1tY9AH2ORSN3gJ4aaSL1E0kQZLDg0F&#10;1vRZUHban42C1/M0X/wMN9/LarJL0+HfdvG1bpUa9LuPdxCeOv8Q/7tXOsx/g/sv4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SxAAAANsAAAAPAAAAAAAAAAAA&#10;AAAAAKECAABkcnMvZG93bnJldi54bWxQSwUGAAAAAAQABAD5AAAAkgMAAAAA&#10;" strokecolor="#385723" strokeweight="1.25pt">
                  <v:stroke endarrow="block" joinstyle="miter"/>
                </v:shape>
                <v:shape id="AutoShape 17" o:spid="_x0000_s1042" type="#_x0000_t32" style="position:absolute;left:3945;top:7730;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2L8sIAAADbAAAADwAAAGRycy9kb3ducmV2LnhtbERPy4rCMBTdC/5DuIIb0XRcOKVjFPEB&#10;6sLngNtLc6ct09x0mljr35vFgMvDeU/nrSlFQ7UrLCv4GEUgiFOrC84UfF83wxiE88gaS8uk4EkO&#10;5rNuZ4qJtg8+U3PxmQgh7BJUkHtfJVK6NCeDbmQr4sD92NqgD7DOpK7xEcJNKcdRNJEGCw4NOVa0&#10;zCn9vdyNgs97nK1Og8N+U07Ot9vg77ha7xql+r128QXCU+vf4n/3VisYh/XhS/g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2L8sIAAADbAAAADwAAAAAAAAAAAAAA&#10;AAChAgAAZHJzL2Rvd25yZXYueG1sUEsFBgAAAAAEAAQA+QAAAJADAAAAAA==&#10;" strokecolor="#385723" strokeweight="1.25pt">
                  <v:stroke endarrow="block" joinstyle="miter"/>
                </v:shape>
                <v:shape id="AutoShape 18" o:spid="_x0000_s1043" type="#_x0000_t34" style="position:absolute;left:8625;top:7669;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qsQAAADbAAAADwAAAGRycy9kb3ducmV2LnhtbESPS2vCQBSF94L/YbiCO52o0EfqKCIR&#10;XRS0tnR9m7lNUjN3wswY0/56pyC4PJzHx5kvO1OLlpyvLCuYjBMQxLnVFRcKPt43oycQPiBrrC2T&#10;gl/ysFz0e3NMtb3wG7XHUIg4wj5FBWUITSqlz0sy6Me2IY7et3UGQ5SukNrhJY6bWk6T5EEarDgS&#10;SmxoXVJ+Op5NhMy2LvvcPPrqud3//bgse/06ZEoNB93qBUSgLtzDt/ZOK5hO4P9L/A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6eqxAAAANsAAAAPAAAAAAAAAAAA&#10;AAAAAKECAABkcnMvZG93bnJldi54bWxQSwUGAAAAAAQABAD5AAAAkgMAAAAA&#10;" strokecolor="#385723" strokeweight="1.25pt">
                  <v:stroke endarrow="block"/>
                </v:shape>
                <v:roundrect id="AutoShape 19" o:spid="_x0000_s1044" style="position:absolute;top:9721;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YdsUA&#10;AADbAAAADwAAAGRycy9kb3ducmV2LnhtbESPT2sCMRTE7wW/Q3iCt5p1qUVWo4hYtUoP/oH2+Lp5&#10;3SxuXpZN1O23N0Khx2FmfsNMZq2txJUaXzpWMOgnIIhzp0suFJyOb88jED4ga6wck4Jf8jCbdp4m&#10;mGl34z1dD6EQEcI+QwUmhDqT0ueGLPq+q4mj9+MaiyHKppC6wVuE20qmSfIqLZYcFwzWtDCUnw8X&#10;q+D75f2sP4fua7fe48f2sl0tjV4p1eu28zGIQG34D/+1N1pBmsLj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h2xQAAANsAAAAPAAAAAAAAAAAAAAAAAJgCAABkcnMv&#10;ZG93bnJldi54bWxQSwUGAAAAAAQABAD1AAAAigM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i/>
                            <w:sz w:val="20"/>
                          </w:rPr>
                        </w:pPr>
                        <w:r>
                          <w:rPr>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195;top:9736;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97cYA&#10;AADbAAAADwAAAGRycy9kb3ducmV2LnhtbESPW2sCMRSE34X+h3AKvmm2XkrZGqUUL1Xpw6rQPp5u&#10;TjeLm5NlE3X7740g9HGYmW+Yyay1lThT40vHCp76CQji3OmSCwWH/aL3AsIHZI2VY1LwRx5m04fO&#10;BFPtLpzReRcKESHsU1RgQqhTKX1uyKLvu5o4er+usRiibAqpG7xEuK3kIEmepcWS44LBmt4N5cfd&#10;ySr4Ga2P+mvsvrerDD83p81ybvRSqe5j+/YKIlAb/sP39odWMBjC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A97cYAAADbAAAADwAAAAAAAAAAAAAAAACYAgAAZHJz&#10;L2Rvd25yZXYueG1sUEsFBgAAAAAEAAQA9QAAAIsDAAAAAA==&#10;" fillcolor="#e2f0d9" stroked="f" strokeweight="1pt">
                  <v:stroke joinstyle="miter"/>
                  <v:shadow on="t" color="black" opacity="26213f" origin="-.5,-.5" offset=".74836mm,.74836mm"/>
                  <v:textbox inset="9.6pt,4.8pt,9.6pt,4.8pt">
                    <w:txbxContent>
                      <w:p w:rsidR="002341D0" w:rsidRDefault="002341D0" w:rsidP="002341D0">
                        <w:pPr>
                          <w:spacing w:line="216" w:lineRule="auto"/>
                          <w:jc w:val="center"/>
                          <w:rPr>
                            <w:i/>
                            <w:sz w:val="20"/>
                          </w:rPr>
                        </w:pPr>
                        <w:r>
                          <w:rPr>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1629;top:9430;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yqsQAAADbAAAADwAAAGRycy9kb3ducmV2LnhtbESPT4vCMBTE78J+h/AWvGm64j+qURZd&#10;RRAEdT3s7dE8m7LNS2mi1m9vBMHjMDO/YabzxpbiSrUvHCv46iYgiDOnC84V/B5XnTEIH5A1lo5J&#10;wZ08zGcfrSmm2t14T9dDyEWEsE9RgQmhSqX0mSGLvusq4uidXW0xRFnnUtd4i3Bbyl6SDKXFguOC&#10;wYoWhrL/w8UqWPwlJ7/Uu59mdKr6R7MeLS/7rVLtz+Z7AiJQE97hV3ujFfQ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rKqxAAAANsAAAAPAAAAAAAAAAAA&#10;AAAAAKECAABkcnMvZG93bnJldi54bWxQSwUGAAAAAAQABAD5AAAAkgMAAAAA&#10;" adj="10781" strokecolor="#385723" strokeweight="1.25pt">
                  <v:stroke dashstyle="1 1" endarrow="block"/>
                </v:shape>
                <v:shape id="AutoShape 22" o:spid="_x0000_s1047" type="#_x0000_t34" style="position:absolute;left:4183;top:9430;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ws3cUAAADbAAAADwAAAGRycy9kb3ducmV2LnhtbESPT2vCQBTE7wW/w/KE3upGKUlJXUX8&#10;UwpCQa2H3h7ZZzaYfRuyG5N++65Q8DjMzG+Y+XKwtbhR6yvHCqaTBARx4XTFpYLv0+7lDYQPyBpr&#10;x6TglzwsF6OnOeba9Xyg2zGUIkLY56jAhNDkUvrCkEU/cQ1x9C6utRiibEupW+wj3NZyliSptFhx&#10;XDDY0NpQcT12VsH6Jzn7jf7aDtm5eT2Zj2zTHfZKPY+H1TuIQEN4hP/bn1rBLIX7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ws3cUAAADbAAAADwAAAAAAAAAA&#10;AAAAAAChAgAAZHJzL2Rvd25yZXYueG1sUEsFBgAAAAAEAAQA+QAAAJMDAAAAAA==&#10;" adj="10781" strokecolor="#385723" strokeweight="1.25pt">
                  <v:stroke dashstyle="1 1" endarrow="block"/>
                </v:shape>
                <w10:anchorlock/>
              </v:group>
            </w:pict>
          </mc:Fallback>
        </mc:AlternateContent>
      </w:r>
    </w:p>
    <w:p w:rsidR="002341D0" w:rsidRDefault="002341D0" w:rsidP="002341D0">
      <w:pPr>
        <w:rPr>
          <w:szCs w:val="28"/>
        </w:rPr>
        <w:sectPr w:rsidR="002341D0">
          <w:pgSz w:w="11906" w:h="16838"/>
          <w:pgMar w:top="1134" w:right="850" w:bottom="1134" w:left="1701" w:header="709" w:footer="709" w:gutter="0"/>
          <w:cols w:space="720"/>
        </w:sectPr>
      </w:pPr>
    </w:p>
    <w:p w:rsidR="002341D0" w:rsidRDefault="002341D0" w:rsidP="002341D0">
      <w:pPr>
        <w:widowControl w:val="0"/>
        <w:autoSpaceDE w:val="0"/>
        <w:autoSpaceDN w:val="0"/>
        <w:adjustRightInd w:val="0"/>
        <w:ind w:left="5670"/>
        <w:jc w:val="right"/>
        <w:rPr>
          <w:sz w:val="20"/>
          <w:szCs w:val="20"/>
        </w:rPr>
      </w:pPr>
      <w:r>
        <w:rPr>
          <w:sz w:val="20"/>
        </w:rPr>
        <w:lastRenderedPageBreak/>
        <w:t>Приложение № 3</w:t>
      </w:r>
    </w:p>
    <w:p w:rsidR="002341D0" w:rsidRDefault="002341D0" w:rsidP="002341D0">
      <w:pPr>
        <w:ind w:left="5670"/>
        <w:rPr>
          <w:sz w:val="20"/>
        </w:rPr>
      </w:pPr>
      <w:r>
        <w:rPr>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Pr>
          <w:i/>
          <w:sz w:val="20"/>
        </w:rPr>
        <w:t xml:space="preserve"> муниципального образования «Заларинский район»</w:t>
      </w:r>
    </w:p>
    <w:p w:rsidR="002341D0" w:rsidRDefault="002341D0" w:rsidP="002341D0">
      <w:pPr>
        <w:autoSpaceDE w:val="0"/>
        <w:autoSpaceDN w:val="0"/>
        <w:adjustRightInd w:val="0"/>
        <w:jc w:val="center"/>
        <w:rPr>
          <w:lang w:eastAsia="en-US"/>
        </w:rPr>
      </w:pPr>
      <w:r>
        <w:rPr>
          <w:lang w:eastAsia="en-US"/>
        </w:rPr>
        <w:t>РАСПИСКА В ПРИЕМЕ ДОКУМЕНТОВ</w:t>
      </w:r>
    </w:p>
    <w:p w:rsidR="002341D0" w:rsidRDefault="002341D0" w:rsidP="002341D0">
      <w:pPr>
        <w:autoSpaceDE w:val="0"/>
        <w:autoSpaceDN w:val="0"/>
        <w:adjustRightInd w:val="0"/>
        <w:ind w:firstLine="284"/>
        <w:rPr>
          <w:lang w:eastAsia="en-US"/>
        </w:rPr>
      </w:pPr>
      <w:r>
        <w:rPr>
          <w:lang w:eastAsia="en-US"/>
        </w:rPr>
        <w:t>Должностным лицом уполномоченного органа</w:t>
      </w:r>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w:t>
      </w:r>
    </w:p>
    <w:p w:rsidR="002341D0" w:rsidRDefault="002341D0" w:rsidP="002341D0">
      <w:pPr>
        <w:autoSpaceDE w:val="0"/>
        <w:autoSpaceDN w:val="0"/>
        <w:adjustRightInd w:val="0"/>
        <w:ind w:firstLine="284"/>
        <w:jc w:val="center"/>
        <w:rPr>
          <w:sz w:val="20"/>
          <w:szCs w:val="20"/>
          <w:lang w:eastAsia="en-US"/>
        </w:rPr>
      </w:pPr>
      <w:r>
        <w:rPr>
          <w:sz w:val="20"/>
          <w:lang w:eastAsia="en-US"/>
        </w:rPr>
        <w:t>(Ф.И.О.)</w:t>
      </w:r>
    </w:p>
    <w:p w:rsidR="002341D0" w:rsidRDefault="002341D0" w:rsidP="002341D0">
      <w:pPr>
        <w:autoSpaceDE w:val="0"/>
        <w:autoSpaceDN w:val="0"/>
        <w:adjustRightInd w:val="0"/>
        <w:ind w:firstLine="284"/>
        <w:rPr>
          <w:lang w:eastAsia="en-US"/>
        </w:rPr>
      </w:pPr>
      <w:r>
        <w:rPr>
          <w:lang w:eastAsia="en-US"/>
        </w:rPr>
        <w:t>«___» ______ 20___ года приняты следующие документы для выдачи разрешения на установку рекламной конструкции</w:t>
      </w:r>
    </w:p>
    <w:p w:rsidR="002341D0" w:rsidRDefault="002341D0" w:rsidP="002341D0">
      <w:pPr>
        <w:autoSpaceDE w:val="0"/>
        <w:autoSpaceDN w:val="0"/>
        <w:adjustRightInd w:val="0"/>
        <w:ind w:firstLine="284"/>
        <w:rPr>
          <w:lang w:eastAsia="en-US"/>
        </w:rPr>
      </w:pPr>
      <w:r>
        <w:rPr>
          <w:lang w:eastAsia="en-US"/>
        </w:rPr>
        <w:t>_______________________________________________________________________,</w:t>
      </w:r>
    </w:p>
    <w:p w:rsidR="002341D0" w:rsidRDefault="002341D0" w:rsidP="002341D0">
      <w:pPr>
        <w:autoSpaceDE w:val="0"/>
        <w:autoSpaceDN w:val="0"/>
        <w:adjustRightInd w:val="0"/>
        <w:jc w:val="center"/>
        <w:rPr>
          <w:sz w:val="20"/>
          <w:szCs w:val="20"/>
          <w:lang w:eastAsia="en-US"/>
        </w:rPr>
      </w:pPr>
      <w:proofErr w:type="gramStart"/>
      <w:r>
        <w:rPr>
          <w:sz w:val="20"/>
          <w:lang w:eastAsia="en-US"/>
        </w:rPr>
        <w:t>(на земельном участке, здании или ином</w:t>
      </w:r>
      <w:proofErr w:type="gramEnd"/>
    </w:p>
    <w:p w:rsidR="002341D0" w:rsidRDefault="002341D0" w:rsidP="002341D0">
      <w:pPr>
        <w:autoSpaceDE w:val="0"/>
        <w:autoSpaceDN w:val="0"/>
        <w:adjustRightInd w:val="0"/>
        <w:jc w:val="center"/>
        <w:rPr>
          <w:sz w:val="20"/>
          <w:lang w:eastAsia="en-US"/>
        </w:rPr>
      </w:pPr>
      <w:r>
        <w:rPr>
          <w:sz w:val="20"/>
          <w:lang w:eastAsia="en-US"/>
        </w:rPr>
        <w:t xml:space="preserve">недвижимом </w:t>
      </w:r>
      <w:proofErr w:type="gramStart"/>
      <w:r>
        <w:rPr>
          <w:sz w:val="20"/>
          <w:lang w:eastAsia="en-US"/>
        </w:rPr>
        <w:t>имуществе</w:t>
      </w:r>
      <w:proofErr w:type="gramEnd"/>
      <w:r>
        <w:rPr>
          <w:sz w:val="20"/>
          <w:lang w:eastAsia="en-US"/>
        </w:rPr>
        <w:t>)</w:t>
      </w:r>
    </w:p>
    <w:p w:rsidR="002341D0" w:rsidRDefault="002341D0" w:rsidP="002341D0">
      <w:pPr>
        <w:autoSpaceDE w:val="0"/>
        <w:autoSpaceDN w:val="0"/>
        <w:adjustRightInd w:val="0"/>
        <w:rPr>
          <w:lang w:eastAsia="en-US"/>
        </w:rPr>
      </w:pPr>
    </w:p>
    <w:p w:rsidR="002341D0" w:rsidRDefault="002341D0" w:rsidP="002341D0">
      <w:pPr>
        <w:autoSpaceDE w:val="0"/>
        <w:autoSpaceDN w:val="0"/>
        <w:adjustRightInd w:val="0"/>
        <w:rPr>
          <w:lang w:eastAsia="en-US"/>
        </w:rPr>
      </w:pPr>
      <w:r>
        <w:rPr>
          <w:lang w:eastAsia="en-US"/>
        </w:rPr>
        <w:t>местоположение (адрес) которого __________________________________________.</w:t>
      </w:r>
    </w:p>
    <w:p w:rsidR="002341D0" w:rsidRDefault="002341D0" w:rsidP="002341D0">
      <w:pPr>
        <w:autoSpaceDE w:val="0"/>
        <w:autoSpaceDN w:val="0"/>
        <w:adjustRightInd w:val="0"/>
        <w:rPr>
          <w:lang w:eastAsia="en-US"/>
        </w:rPr>
      </w:pPr>
      <w:r>
        <w:rPr>
          <w:lang w:eastAsia="en-US"/>
        </w:rPr>
        <w:t>От _____________________________________________________________________:</w:t>
      </w:r>
    </w:p>
    <w:p w:rsidR="002341D0" w:rsidRDefault="002341D0" w:rsidP="002341D0">
      <w:pPr>
        <w:autoSpaceDE w:val="0"/>
        <w:autoSpaceDN w:val="0"/>
        <w:adjustRightInd w:val="0"/>
        <w:jc w:val="center"/>
        <w:rPr>
          <w:sz w:val="20"/>
          <w:szCs w:val="20"/>
          <w:lang w:eastAsia="en-US"/>
        </w:rPr>
      </w:pPr>
      <w:r>
        <w:rPr>
          <w:sz w:val="20"/>
          <w:lang w:eastAsia="en-US"/>
        </w:rPr>
        <w:t>(заявитель)</w:t>
      </w:r>
    </w:p>
    <w:p w:rsidR="002341D0" w:rsidRDefault="002341D0" w:rsidP="002341D0">
      <w:pPr>
        <w:autoSpaceDE w:val="0"/>
        <w:autoSpaceDN w:val="0"/>
        <w:adjustRightInd w:val="0"/>
        <w:rPr>
          <w:lang w:eastAsia="en-US"/>
        </w:rPr>
      </w:pPr>
    </w:p>
    <w:p w:rsidR="002341D0" w:rsidRDefault="002341D0" w:rsidP="002341D0">
      <w:pPr>
        <w:autoSpaceDE w:val="0"/>
        <w:autoSpaceDN w:val="0"/>
        <w:adjustRightInd w:val="0"/>
        <w:rPr>
          <w:lang w:eastAsia="en-US"/>
        </w:rPr>
      </w:pPr>
      <w:r>
        <w:rPr>
          <w:lang w:eastAsia="en-US"/>
        </w:rPr>
        <w:t>1. ____________________________________________________________________</w:t>
      </w:r>
    </w:p>
    <w:p w:rsidR="002341D0" w:rsidRDefault="002341D0" w:rsidP="002341D0">
      <w:pPr>
        <w:autoSpaceDE w:val="0"/>
        <w:autoSpaceDN w:val="0"/>
        <w:adjustRightInd w:val="0"/>
        <w:jc w:val="center"/>
        <w:rPr>
          <w:sz w:val="20"/>
          <w:szCs w:val="20"/>
          <w:lang w:eastAsia="en-US"/>
        </w:rPr>
      </w:pPr>
      <w:proofErr w:type="gramStart"/>
      <w:r>
        <w:rPr>
          <w:sz w:val="20"/>
          <w:lang w:eastAsia="en-US"/>
        </w:rPr>
        <w:t>(перечень документов с указанием их наименования, реквизитов,</w:t>
      </w:r>
      <w:proofErr w:type="gramEnd"/>
    </w:p>
    <w:p w:rsidR="002341D0" w:rsidRDefault="002341D0" w:rsidP="002341D0">
      <w:pPr>
        <w:autoSpaceDE w:val="0"/>
        <w:autoSpaceDN w:val="0"/>
        <w:adjustRightInd w:val="0"/>
        <w:rPr>
          <w:sz w:val="20"/>
          <w:lang w:eastAsia="en-US"/>
        </w:rPr>
      </w:pPr>
      <w:r>
        <w:rPr>
          <w:sz w:val="20"/>
          <w:lang w:eastAsia="en-US"/>
        </w:rPr>
        <w:t>_____________________________________________________________________________________</w:t>
      </w:r>
    </w:p>
    <w:p w:rsidR="002341D0" w:rsidRDefault="002341D0" w:rsidP="002341D0">
      <w:pPr>
        <w:autoSpaceDE w:val="0"/>
        <w:autoSpaceDN w:val="0"/>
        <w:adjustRightInd w:val="0"/>
        <w:jc w:val="center"/>
        <w:rPr>
          <w:sz w:val="20"/>
          <w:lang w:eastAsia="en-US"/>
        </w:rPr>
      </w:pPr>
      <w:r>
        <w:rPr>
          <w:sz w:val="20"/>
          <w:lang w:eastAsia="en-US"/>
        </w:rPr>
        <w:t>количества экземпляров каждого из представленных документов и количества</w:t>
      </w:r>
    </w:p>
    <w:p w:rsidR="002341D0" w:rsidRDefault="002341D0" w:rsidP="002341D0">
      <w:pPr>
        <w:autoSpaceDE w:val="0"/>
        <w:autoSpaceDN w:val="0"/>
        <w:adjustRightInd w:val="0"/>
        <w:rPr>
          <w:sz w:val="20"/>
          <w:lang w:eastAsia="en-US"/>
        </w:rPr>
      </w:pPr>
      <w:r>
        <w:rPr>
          <w:sz w:val="20"/>
          <w:lang w:eastAsia="en-US"/>
        </w:rPr>
        <w:t>____________________________________________________________________________________.</w:t>
      </w:r>
    </w:p>
    <w:p w:rsidR="002341D0" w:rsidRDefault="002341D0" w:rsidP="002341D0">
      <w:pPr>
        <w:autoSpaceDE w:val="0"/>
        <w:autoSpaceDN w:val="0"/>
        <w:adjustRightInd w:val="0"/>
        <w:jc w:val="center"/>
        <w:rPr>
          <w:sz w:val="20"/>
          <w:lang w:eastAsia="en-US"/>
        </w:rPr>
      </w:pPr>
      <w:r>
        <w:rPr>
          <w:sz w:val="20"/>
          <w:lang w:eastAsia="en-US"/>
        </w:rPr>
        <w:t>листов в каждом экземпляре документа)</w:t>
      </w:r>
    </w:p>
    <w:p w:rsidR="002341D0" w:rsidRDefault="002341D0" w:rsidP="002341D0">
      <w:pPr>
        <w:autoSpaceDE w:val="0"/>
        <w:autoSpaceDN w:val="0"/>
        <w:adjustRightInd w:val="0"/>
        <w:rPr>
          <w:lang w:eastAsia="en-US"/>
        </w:rPr>
      </w:pPr>
      <w:r>
        <w:rPr>
          <w:lang w:eastAsia="en-US"/>
        </w:rPr>
        <w:t>2. ___________________________________________________________________.</w:t>
      </w:r>
    </w:p>
    <w:p w:rsidR="002341D0" w:rsidRDefault="002341D0" w:rsidP="002341D0">
      <w:pPr>
        <w:autoSpaceDE w:val="0"/>
        <w:autoSpaceDN w:val="0"/>
        <w:adjustRightInd w:val="0"/>
        <w:rPr>
          <w:lang w:eastAsia="en-US"/>
        </w:rPr>
      </w:pPr>
      <w:r>
        <w:rPr>
          <w:lang w:eastAsia="en-US"/>
        </w:rPr>
        <w:t>3. ___________________________________________________________________.</w:t>
      </w:r>
    </w:p>
    <w:p w:rsidR="002341D0" w:rsidRDefault="002341D0" w:rsidP="002341D0">
      <w:pPr>
        <w:autoSpaceDE w:val="0"/>
        <w:autoSpaceDN w:val="0"/>
        <w:adjustRightInd w:val="0"/>
        <w:rPr>
          <w:lang w:eastAsia="en-US"/>
        </w:rPr>
      </w:pPr>
    </w:p>
    <w:p w:rsidR="002341D0" w:rsidRDefault="002341D0" w:rsidP="002341D0">
      <w:pPr>
        <w:autoSpaceDE w:val="0"/>
        <w:autoSpaceDN w:val="0"/>
        <w:adjustRightInd w:val="0"/>
        <w:rPr>
          <w:lang w:eastAsia="en-US"/>
        </w:rPr>
      </w:pPr>
      <w:r>
        <w:rPr>
          <w:lang w:eastAsia="en-US"/>
        </w:rPr>
        <w:t>Порядковый номер записи в журнале регистрации заявления       ______________.</w:t>
      </w:r>
    </w:p>
    <w:p w:rsidR="002341D0" w:rsidRDefault="002341D0" w:rsidP="002341D0">
      <w:pPr>
        <w:autoSpaceDE w:val="0"/>
        <w:autoSpaceDN w:val="0"/>
        <w:adjustRightInd w:val="0"/>
        <w:rPr>
          <w:lang w:eastAsia="en-US"/>
        </w:rPr>
      </w:pPr>
      <w:r>
        <w:rPr>
          <w:lang w:eastAsia="en-US"/>
        </w:rPr>
        <w:t>___________________________________________________________________________</w:t>
      </w:r>
    </w:p>
    <w:p w:rsidR="002341D0" w:rsidRDefault="002341D0" w:rsidP="002341D0">
      <w:pPr>
        <w:autoSpaceDE w:val="0"/>
        <w:autoSpaceDN w:val="0"/>
        <w:adjustRightInd w:val="0"/>
        <w:jc w:val="center"/>
        <w:rPr>
          <w:sz w:val="20"/>
          <w:szCs w:val="20"/>
          <w:lang w:eastAsia="en-US"/>
        </w:rPr>
      </w:pPr>
      <w:r>
        <w:rPr>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341D0" w:rsidRDefault="002341D0" w:rsidP="002341D0">
      <w:pPr>
        <w:autoSpaceDE w:val="0"/>
        <w:autoSpaceDN w:val="0"/>
        <w:adjustRightInd w:val="0"/>
        <w:rPr>
          <w:lang w:eastAsia="en-US"/>
        </w:rPr>
      </w:pPr>
    </w:p>
    <w:p w:rsidR="002341D0" w:rsidRDefault="002341D0" w:rsidP="002341D0">
      <w:pPr>
        <w:autoSpaceDE w:val="0"/>
        <w:autoSpaceDN w:val="0"/>
        <w:adjustRightInd w:val="0"/>
        <w:rPr>
          <w:lang w:eastAsia="en-US"/>
        </w:rPr>
      </w:pPr>
      <w:r>
        <w:rPr>
          <w:lang w:eastAsia="en-US"/>
        </w:rPr>
        <w:t>Подпись должностного лица уполномоченного органа  _______________</w:t>
      </w:r>
    </w:p>
    <w:p w:rsidR="002341D0" w:rsidRDefault="002341D0" w:rsidP="002341D0">
      <w:pPr>
        <w:autoSpaceDE w:val="0"/>
        <w:autoSpaceDN w:val="0"/>
        <w:adjustRightInd w:val="0"/>
        <w:rPr>
          <w:lang w:eastAsia="en-US"/>
        </w:rPr>
      </w:pPr>
      <w:r>
        <w:rPr>
          <w:lang w:eastAsia="en-US"/>
        </w:rPr>
        <w:t>Дата _________________________________</w:t>
      </w:r>
    </w:p>
    <w:p w:rsidR="002341D0" w:rsidRDefault="002341D0" w:rsidP="002341D0">
      <w:pPr>
        <w:autoSpaceDE w:val="0"/>
        <w:autoSpaceDN w:val="0"/>
        <w:adjustRightInd w:val="0"/>
        <w:jc w:val="center"/>
        <w:rPr>
          <w:sz w:val="28"/>
          <w:szCs w:val="28"/>
          <w:lang w:eastAsia="en-US"/>
        </w:rPr>
      </w:pPr>
    </w:p>
    <w:p w:rsidR="002341D0" w:rsidRPr="00D878A1" w:rsidRDefault="002341D0" w:rsidP="002341D0">
      <w:pPr>
        <w:widowControl w:val="0"/>
        <w:jc w:val="center"/>
        <w:rPr>
          <w:b/>
          <w:color w:val="000080"/>
        </w:rPr>
      </w:pPr>
      <w:r w:rsidRPr="00D878A1">
        <w:rPr>
          <w:b/>
          <w:color w:val="000080"/>
        </w:rPr>
        <w:t>РОССИЙСКАЯ ФЕДЕРАЦИЯ</w:t>
      </w:r>
    </w:p>
    <w:p w:rsidR="002341D0" w:rsidRPr="00D878A1" w:rsidRDefault="002341D0" w:rsidP="002341D0">
      <w:pPr>
        <w:widowControl w:val="0"/>
        <w:jc w:val="center"/>
        <w:rPr>
          <w:b/>
          <w:color w:val="000080"/>
        </w:rPr>
      </w:pPr>
      <w:r w:rsidRPr="00D878A1">
        <w:rPr>
          <w:b/>
          <w:color w:val="000080"/>
        </w:rPr>
        <w:t>ИРКУТСКАЯ ОБЛАСТЬ</w:t>
      </w:r>
    </w:p>
    <w:p w:rsidR="002341D0" w:rsidRPr="00D878A1" w:rsidRDefault="002341D0" w:rsidP="002341D0">
      <w:pPr>
        <w:widowControl w:val="0"/>
        <w:jc w:val="center"/>
        <w:rPr>
          <w:b/>
          <w:color w:val="000080"/>
        </w:rPr>
      </w:pPr>
      <w:r>
        <w:rPr>
          <w:b/>
          <w:color w:val="000080"/>
        </w:rPr>
        <w:t>м</w:t>
      </w:r>
      <w:r w:rsidRPr="00D878A1">
        <w:rPr>
          <w:b/>
          <w:color w:val="000080"/>
        </w:rPr>
        <w:t>униципальное казенное учреждение</w:t>
      </w:r>
    </w:p>
    <w:p w:rsidR="002341D0" w:rsidRPr="00D878A1" w:rsidRDefault="002341D0" w:rsidP="002341D0">
      <w:pPr>
        <w:widowControl w:val="0"/>
        <w:jc w:val="center"/>
        <w:rPr>
          <w:b/>
          <w:color w:val="000080"/>
        </w:rPr>
      </w:pPr>
      <w:r w:rsidRPr="00D878A1">
        <w:rPr>
          <w:b/>
          <w:color w:val="000080"/>
        </w:rPr>
        <w:t>«Администрация муниципального образования</w:t>
      </w:r>
    </w:p>
    <w:p w:rsidR="002341D0" w:rsidRPr="00D878A1" w:rsidRDefault="002341D0" w:rsidP="002341D0">
      <w:pPr>
        <w:widowControl w:val="0"/>
        <w:jc w:val="center"/>
        <w:rPr>
          <w:b/>
          <w:color w:val="000080"/>
        </w:rPr>
      </w:pPr>
      <w:r w:rsidRPr="00D878A1">
        <w:rPr>
          <w:b/>
          <w:color w:val="000080"/>
        </w:rPr>
        <w:t>«Заларинский район»</w:t>
      </w:r>
    </w:p>
    <w:p w:rsidR="002341D0" w:rsidRPr="002341D0" w:rsidRDefault="002341D0" w:rsidP="002341D0">
      <w:pPr>
        <w:widowControl w:val="0"/>
        <w:jc w:val="center"/>
        <w:rPr>
          <w:b/>
          <w:color w:val="000080"/>
          <w:sz w:val="28"/>
          <w:szCs w:val="28"/>
        </w:rPr>
      </w:pPr>
      <w:r w:rsidRPr="002341D0">
        <w:rPr>
          <w:b/>
          <w:color w:val="000080"/>
          <w:sz w:val="28"/>
          <w:szCs w:val="28"/>
        </w:rPr>
        <w:t>ПОСТАНОВЛЕНИЕ</w:t>
      </w:r>
    </w:p>
    <w:p w:rsidR="002341D0" w:rsidRDefault="002341D0" w:rsidP="002341D0">
      <w:pPr>
        <w:widowControl w:val="0"/>
        <w:rPr>
          <w:color w:val="000080"/>
          <w:szCs w:val="28"/>
          <w:u w:val="single"/>
        </w:rPr>
      </w:pPr>
      <w:r w:rsidRPr="00D878A1">
        <w:rPr>
          <w:color w:val="000080"/>
          <w:szCs w:val="28"/>
        </w:rPr>
        <w:t xml:space="preserve">от </w:t>
      </w:r>
      <w:r>
        <w:rPr>
          <w:color w:val="000080"/>
          <w:szCs w:val="28"/>
        </w:rPr>
        <w:t>25.05.2016г.</w:t>
      </w:r>
      <w:r w:rsidRPr="00D878A1">
        <w:rPr>
          <w:color w:val="000080"/>
          <w:szCs w:val="28"/>
        </w:rPr>
        <w:t xml:space="preserve">            </w:t>
      </w:r>
      <w:r>
        <w:rPr>
          <w:color w:val="000080"/>
          <w:szCs w:val="28"/>
        </w:rPr>
        <w:t xml:space="preserve">                               </w:t>
      </w:r>
      <w:proofErr w:type="spellStart"/>
      <w:r w:rsidRPr="00D878A1">
        <w:rPr>
          <w:color w:val="000080"/>
          <w:szCs w:val="28"/>
        </w:rPr>
        <w:t>р</w:t>
      </w:r>
      <w:r>
        <w:rPr>
          <w:color w:val="000080"/>
          <w:szCs w:val="28"/>
        </w:rPr>
        <w:t>.</w:t>
      </w:r>
      <w:r w:rsidRPr="00D878A1">
        <w:rPr>
          <w:color w:val="000080"/>
          <w:szCs w:val="28"/>
        </w:rPr>
        <w:t>п</w:t>
      </w:r>
      <w:proofErr w:type="spellEnd"/>
      <w:r w:rsidRPr="00D878A1">
        <w:rPr>
          <w:color w:val="000080"/>
          <w:szCs w:val="28"/>
        </w:rPr>
        <w:t xml:space="preserve">. Залари         </w:t>
      </w:r>
      <w:r w:rsidRPr="00D878A1">
        <w:rPr>
          <w:color w:val="000080"/>
          <w:szCs w:val="28"/>
        </w:rPr>
        <w:tab/>
        <w:t xml:space="preserve">       </w:t>
      </w:r>
      <w:r>
        <w:rPr>
          <w:color w:val="000080"/>
          <w:szCs w:val="28"/>
        </w:rPr>
        <w:t xml:space="preserve">                 </w:t>
      </w:r>
      <w:r w:rsidRPr="00D878A1">
        <w:rPr>
          <w:color w:val="000080"/>
          <w:szCs w:val="28"/>
        </w:rPr>
        <w:t>№</w:t>
      </w:r>
      <w:r>
        <w:rPr>
          <w:color w:val="000080"/>
          <w:szCs w:val="28"/>
        </w:rPr>
        <w:t>205</w:t>
      </w:r>
      <w:r>
        <w:rPr>
          <w:color w:val="000080"/>
          <w:szCs w:val="28"/>
          <w:u w:val="single"/>
        </w:rPr>
        <w:t xml:space="preserve"> </w:t>
      </w:r>
    </w:p>
    <w:p w:rsidR="002341D0" w:rsidRPr="00D878A1" w:rsidRDefault="002341D0" w:rsidP="002341D0">
      <w:pPr>
        <w:rPr>
          <w:szCs w:val="28"/>
        </w:rPr>
      </w:pPr>
      <w:r w:rsidRPr="00D878A1">
        <w:rPr>
          <w:bCs/>
          <w:szCs w:val="28"/>
        </w:rPr>
        <w:t>О</w:t>
      </w:r>
      <w:r>
        <w:rPr>
          <w:bCs/>
          <w:szCs w:val="28"/>
        </w:rPr>
        <w:t xml:space="preserve"> внесении изменений в</w:t>
      </w:r>
      <w:r w:rsidRPr="00D878A1">
        <w:rPr>
          <w:bCs/>
          <w:szCs w:val="28"/>
        </w:rPr>
        <w:t xml:space="preserve"> Административн</w:t>
      </w:r>
      <w:r>
        <w:rPr>
          <w:bCs/>
          <w:szCs w:val="28"/>
        </w:rPr>
        <w:t>ый</w:t>
      </w:r>
      <w:r w:rsidRPr="00D878A1">
        <w:rPr>
          <w:bCs/>
          <w:szCs w:val="28"/>
        </w:rPr>
        <w:t xml:space="preserve"> регламент предоставления муниципальной </w:t>
      </w:r>
      <w:r w:rsidRPr="00D878A1">
        <w:rPr>
          <w:szCs w:val="28"/>
        </w:rPr>
        <w:t xml:space="preserve">услуги </w:t>
      </w:r>
      <w:r w:rsidRPr="00F83D19">
        <w:rPr>
          <w:szCs w:val="28"/>
        </w:rPr>
        <w:t>«</w:t>
      </w:r>
      <w:r>
        <w:rPr>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3D19">
        <w:rPr>
          <w:szCs w:val="28"/>
        </w:rPr>
        <w:t>»</w:t>
      </w:r>
      <w:r>
        <w:rPr>
          <w:szCs w:val="28"/>
        </w:rPr>
        <w:t xml:space="preserve"> от 09.10.2015 года № 598</w:t>
      </w:r>
    </w:p>
    <w:p w:rsidR="002341D0" w:rsidRPr="00D878A1" w:rsidRDefault="002341D0" w:rsidP="002341D0">
      <w:pPr>
        <w:rPr>
          <w:szCs w:val="28"/>
        </w:rPr>
      </w:pPr>
    </w:p>
    <w:p w:rsidR="002341D0" w:rsidRPr="00D878A1" w:rsidRDefault="002341D0" w:rsidP="002341D0">
      <w:pPr>
        <w:ind w:firstLine="708"/>
        <w:rPr>
          <w:szCs w:val="28"/>
        </w:rPr>
      </w:pPr>
      <w:proofErr w:type="gramStart"/>
      <w:r w:rsidRPr="00D878A1">
        <w:rPr>
          <w:szCs w:val="28"/>
        </w:rPr>
        <w:t xml:space="preserve">В целях повышения качества предоставления и доступности муниципальных услуг на территории муниципального образования «Заларинский район», в соответствии с Федеральным законом от 06.10.2003 № 131-ФЗ «Об общих принципах организации </w:t>
      </w:r>
      <w:r w:rsidRPr="00D878A1">
        <w:rPr>
          <w:szCs w:val="28"/>
        </w:rPr>
        <w:lastRenderedPageBreak/>
        <w:t xml:space="preserve">местного самоуправления в Российской Федерации», </w:t>
      </w:r>
      <w:hyperlink r:id="rId40" w:history="1">
        <w:r w:rsidRPr="00D878A1">
          <w:rPr>
            <w:szCs w:val="28"/>
          </w:rPr>
          <w:t>Федеральным законом</w:t>
        </w:r>
      </w:hyperlink>
      <w:r w:rsidRPr="00D878A1">
        <w:rPr>
          <w:szCs w:val="28"/>
        </w:rPr>
        <w:t xml:space="preserve"> от 27.07.2010 № 210-ФЗ «Об организации предоставления государственных и муниципальных услуг», руководствуясь статьями 22, 46 Устава муниципального образования «Заларинский район», администрация муниципального образования «Заларинский район» </w:t>
      </w:r>
      <w:proofErr w:type="gramEnd"/>
    </w:p>
    <w:p w:rsidR="002341D0" w:rsidRPr="00D878A1" w:rsidRDefault="002341D0" w:rsidP="002341D0">
      <w:pPr>
        <w:rPr>
          <w:szCs w:val="28"/>
        </w:rPr>
      </w:pPr>
      <w:proofErr w:type="gramStart"/>
      <w:r w:rsidRPr="00D878A1">
        <w:rPr>
          <w:szCs w:val="28"/>
        </w:rPr>
        <w:t>П</w:t>
      </w:r>
      <w:proofErr w:type="gramEnd"/>
      <w:r w:rsidRPr="00D878A1">
        <w:rPr>
          <w:szCs w:val="28"/>
        </w:rPr>
        <w:t xml:space="preserve"> О С Т А Н О В Л Я Е Т:</w:t>
      </w:r>
    </w:p>
    <w:p w:rsidR="002341D0" w:rsidRPr="00D878A1" w:rsidRDefault="002341D0" w:rsidP="002341D0">
      <w:pPr>
        <w:rPr>
          <w:szCs w:val="28"/>
        </w:rPr>
      </w:pPr>
      <w:r w:rsidRPr="00D878A1">
        <w:rPr>
          <w:szCs w:val="28"/>
        </w:rPr>
        <w:t xml:space="preserve">       </w:t>
      </w:r>
      <w:r>
        <w:rPr>
          <w:szCs w:val="28"/>
        </w:rPr>
        <w:t xml:space="preserve">   </w:t>
      </w:r>
      <w:r w:rsidRPr="00D878A1">
        <w:rPr>
          <w:szCs w:val="28"/>
        </w:rPr>
        <w:t>1.</w:t>
      </w:r>
      <w:r>
        <w:rPr>
          <w:szCs w:val="28"/>
        </w:rPr>
        <w:t xml:space="preserve"> Внести изменения в</w:t>
      </w:r>
      <w:r w:rsidRPr="00D878A1">
        <w:rPr>
          <w:szCs w:val="28"/>
        </w:rPr>
        <w:t xml:space="preserve"> Административный регламент предоставления муниципальной услуги </w:t>
      </w:r>
      <w:r w:rsidRPr="00F83D19">
        <w:rPr>
          <w:szCs w:val="28"/>
        </w:rPr>
        <w:t>«</w:t>
      </w:r>
      <w:r>
        <w:rPr>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3D19">
        <w:rPr>
          <w:szCs w:val="28"/>
        </w:rPr>
        <w:t>»</w:t>
      </w:r>
      <w:r w:rsidRPr="00D878A1">
        <w:rPr>
          <w:szCs w:val="28"/>
        </w:rPr>
        <w:t xml:space="preserve"> </w:t>
      </w:r>
      <w:r>
        <w:rPr>
          <w:szCs w:val="28"/>
        </w:rPr>
        <w:t>от 09.10.2015 года № 598:</w:t>
      </w:r>
    </w:p>
    <w:p w:rsidR="002341D0" w:rsidRPr="005A70FB" w:rsidRDefault="002341D0" w:rsidP="002341D0">
      <w:pPr>
        <w:pStyle w:val="a8"/>
        <w:ind w:firstLine="709"/>
        <w:rPr>
          <w:szCs w:val="28"/>
        </w:rPr>
      </w:pPr>
      <w:r>
        <w:rPr>
          <w:szCs w:val="28"/>
        </w:rPr>
        <w:t xml:space="preserve">1.1. </w:t>
      </w:r>
      <w:r w:rsidRPr="005A70FB">
        <w:rPr>
          <w:szCs w:val="28"/>
        </w:rPr>
        <w:t xml:space="preserve">Пункт </w:t>
      </w:r>
      <w:r>
        <w:rPr>
          <w:szCs w:val="28"/>
        </w:rPr>
        <w:t>64</w:t>
      </w:r>
      <w:r w:rsidRPr="005A70FB">
        <w:rPr>
          <w:szCs w:val="28"/>
        </w:rPr>
        <w:t xml:space="preserve"> главы 17 дополнить подпунктами следующего содержания:</w:t>
      </w:r>
    </w:p>
    <w:p w:rsidR="002341D0" w:rsidRPr="005A70FB" w:rsidRDefault="002341D0" w:rsidP="002341D0">
      <w:pPr>
        <w:ind w:firstLine="708"/>
        <w:rPr>
          <w:szCs w:val="28"/>
        </w:rPr>
      </w:pPr>
      <w:r w:rsidRPr="005A70FB">
        <w:rPr>
          <w:szCs w:val="28"/>
        </w:rPr>
        <w:t>6</w:t>
      </w:r>
      <w:r>
        <w:rPr>
          <w:szCs w:val="28"/>
        </w:rPr>
        <w:t>4</w:t>
      </w:r>
      <w:r w:rsidRPr="005A70FB">
        <w:rPr>
          <w:szCs w:val="28"/>
        </w:rPr>
        <w:t>.1. Для маломобильных групп населения (далее – МГН) создаются условия:</w:t>
      </w:r>
    </w:p>
    <w:p w:rsidR="002341D0" w:rsidRPr="005A70FB" w:rsidRDefault="002341D0" w:rsidP="002341D0">
      <w:pPr>
        <w:tabs>
          <w:tab w:val="left" w:pos="1276"/>
        </w:tabs>
        <w:ind w:firstLine="851"/>
        <w:contextualSpacing/>
        <w:rPr>
          <w:szCs w:val="28"/>
        </w:rPr>
      </w:pPr>
      <w:r w:rsidRPr="005A70FB">
        <w:rPr>
          <w:szCs w:val="28"/>
        </w:rPr>
        <w:t>-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341D0" w:rsidRPr="005A70FB" w:rsidRDefault="002341D0" w:rsidP="002341D0">
      <w:pPr>
        <w:tabs>
          <w:tab w:val="left" w:pos="1276"/>
        </w:tabs>
        <w:ind w:firstLine="851"/>
        <w:contextualSpacing/>
        <w:rPr>
          <w:szCs w:val="28"/>
        </w:rPr>
      </w:pPr>
      <w:r w:rsidRPr="005A70FB">
        <w:rPr>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341D0" w:rsidRPr="005A70FB" w:rsidRDefault="002341D0" w:rsidP="002341D0">
      <w:pPr>
        <w:tabs>
          <w:tab w:val="left" w:pos="1276"/>
        </w:tabs>
        <w:ind w:firstLine="851"/>
        <w:contextualSpacing/>
        <w:rPr>
          <w:szCs w:val="28"/>
        </w:rPr>
      </w:pPr>
      <w:r w:rsidRPr="005A70FB">
        <w:rPr>
          <w:szCs w:val="28"/>
        </w:rPr>
        <w:t>- сопровождения МГН, имеющих стойкие расстройства функции зрения и самостоятельного передвижения;</w:t>
      </w:r>
    </w:p>
    <w:p w:rsidR="002341D0" w:rsidRPr="005A70FB" w:rsidRDefault="002341D0" w:rsidP="002341D0">
      <w:pPr>
        <w:tabs>
          <w:tab w:val="left" w:pos="1276"/>
        </w:tabs>
        <w:ind w:firstLine="851"/>
        <w:contextualSpacing/>
        <w:rPr>
          <w:szCs w:val="28"/>
        </w:rPr>
      </w:pPr>
      <w:r w:rsidRPr="005A70FB">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341D0" w:rsidRPr="005A70FB" w:rsidRDefault="002341D0" w:rsidP="002341D0">
      <w:pPr>
        <w:tabs>
          <w:tab w:val="left" w:pos="1276"/>
        </w:tabs>
        <w:ind w:firstLine="851"/>
        <w:contextualSpacing/>
        <w:rPr>
          <w:szCs w:val="28"/>
        </w:rPr>
      </w:pPr>
      <w:r w:rsidRPr="005A70FB">
        <w:rPr>
          <w:szCs w:val="28"/>
        </w:rPr>
        <w:t xml:space="preserve">- дублирование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70FB">
        <w:rPr>
          <w:szCs w:val="28"/>
        </w:rPr>
        <w:t>сурдопереводчика</w:t>
      </w:r>
      <w:proofErr w:type="spellEnd"/>
      <w:r w:rsidRPr="005A70FB">
        <w:rPr>
          <w:szCs w:val="28"/>
        </w:rPr>
        <w:t xml:space="preserve"> и </w:t>
      </w:r>
      <w:proofErr w:type="spellStart"/>
      <w:r w:rsidRPr="005A70FB">
        <w:rPr>
          <w:szCs w:val="28"/>
        </w:rPr>
        <w:t>тифлосурдопереводчика</w:t>
      </w:r>
      <w:proofErr w:type="spellEnd"/>
      <w:r w:rsidRPr="005A70FB">
        <w:rPr>
          <w:szCs w:val="28"/>
        </w:rPr>
        <w:t>; допуск собаки-проводника на объекты (здания, помещения), в которых предоставляются услуги;</w:t>
      </w:r>
    </w:p>
    <w:p w:rsidR="002341D0" w:rsidRPr="005A70FB" w:rsidRDefault="002341D0" w:rsidP="002341D0">
      <w:pPr>
        <w:tabs>
          <w:tab w:val="left" w:pos="1276"/>
        </w:tabs>
        <w:ind w:firstLine="851"/>
        <w:contextualSpacing/>
        <w:rPr>
          <w:rFonts w:eastAsia="Calibri"/>
          <w:szCs w:val="28"/>
          <w:lang w:eastAsia="en-US"/>
        </w:rPr>
      </w:pPr>
      <w:r w:rsidRPr="005A70FB">
        <w:rPr>
          <w:szCs w:val="28"/>
        </w:rPr>
        <w:t>- оказание МГН помощи в преодолении барьеров, мешающих получению ими услуг наравне с другими лицами.</w:t>
      </w:r>
    </w:p>
    <w:p w:rsidR="002341D0" w:rsidRPr="005A70FB" w:rsidRDefault="002341D0" w:rsidP="002341D0">
      <w:pPr>
        <w:ind w:firstLine="709"/>
        <w:rPr>
          <w:szCs w:val="28"/>
        </w:rPr>
      </w:pPr>
      <w:r w:rsidRPr="005A70FB">
        <w:rPr>
          <w:szCs w:val="28"/>
        </w:rPr>
        <w:t>6</w:t>
      </w:r>
      <w:r>
        <w:rPr>
          <w:szCs w:val="28"/>
        </w:rPr>
        <w:t>4</w:t>
      </w:r>
      <w:r w:rsidRPr="005A70FB">
        <w:rPr>
          <w:szCs w:val="28"/>
        </w:rPr>
        <w:t>.2. Местом ожидания МГН определить в холл здания администрации муниципального образования «Заларинский район», возле кабинета № 113.</w:t>
      </w:r>
    </w:p>
    <w:p w:rsidR="002341D0" w:rsidRPr="005A70FB" w:rsidRDefault="002341D0" w:rsidP="002341D0">
      <w:pPr>
        <w:ind w:firstLine="709"/>
        <w:rPr>
          <w:szCs w:val="28"/>
        </w:rPr>
      </w:pPr>
      <w:r w:rsidRPr="005A70FB">
        <w:rPr>
          <w:szCs w:val="28"/>
        </w:rPr>
        <w:t>6</w:t>
      </w:r>
      <w:r>
        <w:rPr>
          <w:szCs w:val="28"/>
        </w:rPr>
        <w:t>4</w:t>
      </w:r>
      <w:r w:rsidRPr="005A70FB">
        <w:rPr>
          <w:szCs w:val="28"/>
        </w:rPr>
        <w:t>.3. Место ожидания и приема заявителей оборудовано кресельными секциями и соответствует комфортным условиям ожидания для заявителей инвалидов, в том числе необходимым наличием доступных мест общего пользования (туалет) и оптимальным условиям работы специалистов администрации муниципального образования «Заларинский район».</w:t>
      </w:r>
    </w:p>
    <w:p w:rsidR="002341D0" w:rsidRPr="005A70FB" w:rsidRDefault="002341D0" w:rsidP="002341D0">
      <w:pPr>
        <w:ind w:firstLine="709"/>
        <w:rPr>
          <w:szCs w:val="28"/>
        </w:rPr>
      </w:pPr>
      <w:r w:rsidRPr="005A70FB">
        <w:rPr>
          <w:szCs w:val="28"/>
        </w:rPr>
        <w:t>6</w:t>
      </w:r>
      <w:r>
        <w:rPr>
          <w:szCs w:val="28"/>
        </w:rPr>
        <w:t>4</w:t>
      </w:r>
      <w:r w:rsidRPr="005A70FB">
        <w:rPr>
          <w:szCs w:val="28"/>
        </w:rPr>
        <w:t xml:space="preserve">.4. Количество мест ожидания определено, исходя их фактической нагрузки и возможности для их размещения в здании, и составляет не менее 3 мест. </w:t>
      </w:r>
    </w:p>
    <w:p w:rsidR="002341D0" w:rsidRPr="005A70FB" w:rsidRDefault="002341D0" w:rsidP="002341D0">
      <w:pPr>
        <w:ind w:firstLine="709"/>
        <w:rPr>
          <w:szCs w:val="28"/>
        </w:rPr>
      </w:pPr>
      <w:r w:rsidRPr="005A70FB">
        <w:rPr>
          <w:szCs w:val="28"/>
        </w:rPr>
        <w:t>6</w:t>
      </w:r>
      <w:r>
        <w:rPr>
          <w:szCs w:val="28"/>
        </w:rPr>
        <w:t>4</w:t>
      </w:r>
      <w:r w:rsidRPr="005A70FB">
        <w:rPr>
          <w:szCs w:val="28"/>
        </w:rPr>
        <w:t xml:space="preserve">.5. В месте ожидания располагаются средства для оказания первой медицинской помощи, в помещении единой диспетчерской службы администрации муниципального образования «Заларинский район». </w:t>
      </w:r>
    </w:p>
    <w:p w:rsidR="002341D0" w:rsidRPr="005A70FB" w:rsidRDefault="002341D0" w:rsidP="002341D0">
      <w:pPr>
        <w:ind w:firstLine="709"/>
        <w:rPr>
          <w:szCs w:val="28"/>
        </w:rPr>
      </w:pPr>
      <w:r w:rsidRPr="005A70FB">
        <w:rPr>
          <w:szCs w:val="28"/>
        </w:rPr>
        <w:t>6</w:t>
      </w:r>
      <w:r>
        <w:rPr>
          <w:szCs w:val="28"/>
        </w:rPr>
        <w:t>4</w:t>
      </w:r>
      <w:r w:rsidRPr="005A70FB">
        <w:rPr>
          <w:szCs w:val="28"/>
        </w:rPr>
        <w:t xml:space="preserve">.6. Прием МГН – получателей муниципальной услуги осуществлять в кабинете № 113 администрации муниципального образования «Заларинский район». </w:t>
      </w:r>
    </w:p>
    <w:p w:rsidR="002341D0" w:rsidRPr="005A70FB" w:rsidRDefault="002341D0" w:rsidP="002341D0">
      <w:pPr>
        <w:ind w:firstLine="709"/>
        <w:rPr>
          <w:szCs w:val="28"/>
        </w:rPr>
      </w:pPr>
      <w:r w:rsidRPr="005A70FB">
        <w:rPr>
          <w:szCs w:val="28"/>
        </w:rPr>
        <w:t>6</w:t>
      </w:r>
      <w:r>
        <w:rPr>
          <w:szCs w:val="28"/>
        </w:rPr>
        <w:t>4</w:t>
      </w:r>
      <w:r w:rsidRPr="005A70FB">
        <w:rPr>
          <w:szCs w:val="28"/>
        </w:rPr>
        <w:t xml:space="preserve">.7. Специалист, ответственный за предоставление муниципальной услуги, обязан сопровождать МГН, имеющих стойкие расстройства функции зрения и самостоятельного передвижения, а также оказывает МГН помощь в преодолении барьеров, мешающих получению ими услуг наравне с другими лицами. </w:t>
      </w:r>
    </w:p>
    <w:p w:rsidR="002341D0" w:rsidRPr="005A70FB" w:rsidRDefault="002341D0" w:rsidP="002341D0">
      <w:pPr>
        <w:ind w:firstLine="709"/>
        <w:rPr>
          <w:szCs w:val="28"/>
        </w:rPr>
      </w:pPr>
      <w:r w:rsidRPr="005A70FB">
        <w:rPr>
          <w:szCs w:val="28"/>
        </w:rPr>
        <w:t>6</w:t>
      </w:r>
      <w:r>
        <w:rPr>
          <w:szCs w:val="28"/>
        </w:rPr>
        <w:t>4</w:t>
      </w:r>
      <w:r w:rsidRPr="005A70FB">
        <w:rPr>
          <w:szCs w:val="28"/>
        </w:rPr>
        <w:t xml:space="preserve">.8. </w:t>
      </w:r>
      <w:proofErr w:type="gramStart"/>
      <w:r w:rsidRPr="005A70FB">
        <w:rPr>
          <w:szCs w:val="28"/>
        </w:rPr>
        <w:t xml:space="preserve">Рабочее место специалиста, ответственного за предоставление муниципальной услуги, оборудовать персональным компьютером с возможностью </w:t>
      </w:r>
      <w:r w:rsidRPr="005A70FB">
        <w:rPr>
          <w:szCs w:val="28"/>
        </w:rPr>
        <w:lastRenderedPageBreak/>
        <w:t xml:space="preserve">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средствами дублирования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roofErr w:type="gramEnd"/>
    </w:p>
    <w:p w:rsidR="002341D0" w:rsidRPr="00960BA0" w:rsidRDefault="002341D0" w:rsidP="002341D0">
      <w:pPr>
        <w:tabs>
          <w:tab w:val="left" w:pos="993"/>
        </w:tabs>
        <w:rPr>
          <w:szCs w:val="28"/>
        </w:rPr>
      </w:pPr>
      <w:r>
        <w:rPr>
          <w:szCs w:val="28"/>
        </w:rPr>
        <w:t xml:space="preserve">          2</w:t>
      </w:r>
      <w:r w:rsidRPr="00960BA0">
        <w:rPr>
          <w:szCs w:val="28"/>
        </w:rPr>
        <w:t>.</w:t>
      </w:r>
      <w:r>
        <w:rPr>
          <w:szCs w:val="28"/>
        </w:rPr>
        <w:t xml:space="preserve"> </w:t>
      </w:r>
      <w:r w:rsidRPr="00960BA0">
        <w:rPr>
          <w:szCs w:val="28"/>
        </w:rPr>
        <w:t>Опубликовать настоящее постановление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p>
    <w:p w:rsidR="002341D0" w:rsidRPr="00960BA0" w:rsidRDefault="002341D0" w:rsidP="002341D0">
      <w:pPr>
        <w:widowControl w:val="0"/>
        <w:autoSpaceDE w:val="0"/>
        <w:autoSpaceDN w:val="0"/>
        <w:adjustRightInd w:val="0"/>
        <w:ind w:firstLine="567"/>
        <w:rPr>
          <w:szCs w:val="28"/>
        </w:rPr>
      </w:pPr>
      <w:r>
        <w:rPr>
          <w:szCs w:val="28"/>
        </w:rPr>
        <w:t xml:space="preserve">   3</w:t>
      </w:r>
      <w:r w:rsidRPr="00960BA0">
        <w:rPr>
          <w:szCs w:val="28"/>
        </w:rPr>
        <w:t>.</w:t>
      </w:r>
      <w:r>
        <w:rPr>
          <w:szCs w:val="28"/>
        </w:rPr>
        <w:t xml:space="preserve"> </w:t>
      </w:r>
      <w:proofErr w:type="gramStart"/>
      <w:r w:rsidRPr="00960BA0">
        <w:rPr>
          <w:szCs w:val="28"/>
        </w:rPr>
        <w:t>Контроль за</w:t>
      </w:r>
      <w:proofErr w:type="gramEnd"/>
      <w:r w:rsidRPr="00960BA0">
        <w:rPr>
          <w:szCs w:val="28"/>
        </w:rPr>
        <w:t xml:space="preserve"> исполнением настоящего постановления возложить на первого заместителя главы администрации муниципального образования «Заларинский район» В.С. </w:t>
      </w:r>
      <w:proofErr w:type="spellStart"/>
      <w:r w:rsidRPr="00960BA0">
        <w:rPr>
          <w:szCs w:val="28"/>
        </w:rPr>
        <w:t>Орноева</w:t>
      </w:r>
      <w:proofErr w:type="spellEnd"/>
      <w:r w:rsidRPr="00960BA0">
        <w:rPr>
          <w:szCs w:val="28"/>
        </w:rPr>
        <w:t xml:space="preserve">. </w:t>
      </w:r>
    </w:p>
    <w:p w:rsidR="002341D0" w:rsidRPr="00960BA0" w:rsidRDefault="002341D0" w:rsidP="002341D0">
      <w:pPr>
        <w:widowControl w:val="0"/>
        <w:autoSpaceDE w:val="0"/>
        <w:autoSpaceDN w:val="0"/>
        <w:adjustRightInd w:val="0"/>
        <w:rPr>
          <w:szCs w:val="28"/>
        </w:rPr>
      </w:pPr>
      <w:r>
        <w:rPr>
          <w:szCs w:val="28"/>
        </w:rPr>
        <w:t xml:space="preserve"> Глава</w:t>
      </w:r>
      <w:r w:rsidRPr="00960BA0">
        <w:rPr>
          <w:szCs w:val="28"/>
        </w:rPr>
        <w:t xml:space="preserve"> администрации </w:t>
      </w:r>
    </w:p>
    <w:p w:rsidR="002341D0" w:rsidRPr="00960BA0" w:rsidRDefault="002341D0" w:rsidP="002341D0">
      <w:pPr>
        <w:widowControl w:val="0"/>
        <w:autoSpaceDE w:val="0"/>
        <w:autoSpaceDN w:val="0"/>
        <w:adjustRightInd w:val="0"/>
        <w:rPr>
          <w:szCs w:val="28"/>
        </w:rPr>
      </w:pPr>
      <w:r w:rsidRPr="00960BA0">
        <w:rPr>
          <w:szCs w:val="28"/>
        </w:rPr>
        <w:t>муниципального образования</w:t>
      </w:r>
    </w:p>
    <w:p w:rsidR="002341D0" w:rsidRPr="00960BA0" w:rsidRDefault="002341D0" w:rsidP="002341D0">
      <w:pPr>
        <w:widowControl w:val="0"/>
        <w:autoSpaceDE w:val="0"/>
        <w:autoSpaceDN w:val="0"/>
        <w:adjustRightInd w:val="0"/>
        <w:rPr>
          <w:szCs w:val="28"/>
        </w:rPr>
      </w:pPr>
      <w:r w:rsidRPr="00960BA0">
        <w:rPr>
          <w:szCs w:val="28"/>
        </w:rPr>
        <w:t>«Заларинский район»</w:t>
      </w:r>
      <w:r w:rsidRPr="00960BA0">
        <w:rPr>
          <w:szCs w:val="28"/>
        </w:rPr>
        <w:tab/>
      </w:r>
      <w:r w:rsidRPr="00960BA0">
        <w:rPr>
          <w:szCs w:val="28"/>
        </w:rPr>
        <w:tab/>
      </w:r>
      <w:r w:rsidRPr="00960BA0">
        <w:rPr>
          <w:szCs w:val="28"/>
        </w:rPr>
        <w:tab/>
      </w:r>
      <w:r w:rsidRPr="00960BA0">
        <w:rPr>
          <w:szCs w:val="28"/>
        </w:rPr>
        <w:tab/>
      </w:r>
      <w:r w:rsidRPr="00960BA0">
        <w:rPr>
          <w:szCs w:val="28"/>
        </w:rPr>
        <w:tab/>
      </w:r>
      <w:r w:rsidRPr="00960BA0">
        <w:rPr>
          <w:szCs w:val="28"/>
        </w:rPr>
        <w:tab/>
      </w:r>
      <w:r>
        <w:rPr>
          <w:szCs w:val="28"/>
        </w:rPr>
        <w:t xml:space="preserve">            </w:t>
      </w:r>
      <w:proofErr w:type="spellStart"/>
      <w:r>
        <w:rPr>
          <w:szCs w:val="28"/>
        </w:rPr>
        <w:t>В.В.Самойлович</w:t>
      </w:r>
      <w:proofErr w:type="spellEnd"/>
    </w:p>
    <w:p w:rsidR="002341D0" w:rsidRPr="008C2615" w:rsidRDefault="002341D0" w:rsidP="002341D0">
      <w:pPr>
        <w:widowControl w:val="0"/>
        <w:jc w:val="center"/>
        <w:rPr>
          <w:b/>
          <w:color w:val="000080"/>
        </w:rPr>
      </w:pPr>
      <w:r w:rsidRPr="008C2615">
        <w:rPr>
          <w:b/>
          <w:color w:val="000080"/>
        </w:rPr>
        <w:t>РОССИЙСКАЯ ФЕДЕРАЦИЯ</w:t>
      </w:r>
    </w:p>
    <w:p w:rsidR="002341D0" w:rsidRPr="008C2615" w:rsidRDefault="002341D0" w:rsidP="002341D0">
      <w:pPr>
        <w:widowControl w:val="0"/>
        <w:jc w:val="center"/>
        <w:rPr>
          <w:b/>
          <w:color w:val="000080"/>
        </w:rPr>
      </w:pPr>
      <w:r w:rsidRPr="008C2615">
        <w:rPr>
          <w:b/>
          <w:color w:val="000080"/>
        </w:rPr>
        <w:t>ИРКУТСКАЯ ОБЛАСТЬ</w:t>
      </w:r>
    </w:p>
    <w:p w:rsidR="002341D0" w:rsidRPr="008C2615" w:rsidRDefault="002341D0" w:rsidP="002341D0">
      <w:pPr>
        <w:widowControl w:val="0"/>
        <w:jc w:val="center"/>
        <w:rPr>
          <w:b/>
          <w:color w:val="000080"/>
        </w:rPr>
      </w:pPr>
      <w:r>
        <w:rPr>
          <w:b/>
          <w:color w:val="000080"/>
        </w:rPr>
        <w:t>м</w:t>
      </w:r>
      <w:r w:rsidRPr="008C2615">
        <w:rPr>
          <w:b/>
          <w:color w:val="000080"/>
        </w:rPr>
        <w:t>униципальное казенное учреждение</w:t>
      </w:r>
    </w:p>
    <w:p w:rsidR="002341D0" w:rsidRPr="008C2615" w:rsidRDefault="002341D0" w:rsidP="002341D0">
      <w:pPr>
        <w:widowControl w:val="0"/>
        <w:jc w:val="center"/>
        <w:rPr>
          <w:b/>
          <w:color w:val="000080"/>
        </w:rPr>
      </w:pPr>
      <w:r w:rsidRPr="008C2615">
        <w:rPr>
          <w:b/>
          <w:color w:val="000080"/>
        </w:rPr>
        <w:t>«Администрация муниципального образования</w:t>
      </w:r>
    </w:p>
    <w:p w:rsidR="002341D0" w:rsidRPr="008C2615" w:rsidRDefault="002341D0" w:rsidP="002341D0">
      <w:pPr>
        <w:widowControl w:val="0"/>
        <w:jc w:val="center"/>
        <w:rPr>
          <w:b/>
          <w:color w:val="000080"/>
        </w:rPr>
      </w:pPr>
      <w:r w:rsidRPr="008C2615">
        <w:rPr>
          <w:b/>
          <w:color w:val="000080"/>
        </w:rPr>
        <w:t>«Заларинский район»</w:t>
      </w:r>
    </w:p>
    <w:p w:rsidR="002341D0" w:rsidRPr="002341D0" w:rsidRDefault="002341D0" w:rsidP="002341D0">
      <w:pPr>
        <w:widowControl w:val="0"/>
        <w:jc w:val="center"/>
        <w:rPr>
          <w:b/>
          <w:color w:val="000080"/>
          <w:sz w:val="28"/>
          <w:szCs w:val="28"/>
        </w:rPr>
      </w:pPr>
      <w:r w:rsidRPr="002341D0">
        <w:rPr>
          <w:b/>
          <w:color w:val="000080"/>
          <w:sz w:val="28"/>
          <w:szCs w:val="28"/>
        </w:rPr>
        <w:t>ПОСТАНОВЛЕНИЕ</w:t>
      </w:r>
    </w:p>
    <w:p w:rsidR="002341D0" w:rsidRPr="00E32B60" w:rsidRDefault="002341D0" w:rsidP="002341D0">
      <w:pPr>
        <w:widowControl w:val="0"/>
        <w:rPr>
          <w:color w:val="000080"/>
          <w:szCs w:val="28"/>
          <w:u w:val="single"/>
        </w:rPr>
      </w:pPr>
      <w:r w:rsidRPr="008C2615">
        <w:rPr>
          <w:color w:val="000080"/>
          <w:szCs w:val="28"/>
        </w:rPr>
        <w:t xml:space="preserve">от </w:t>
      </w:r>
      <w:r>
        <w:rPr>
          <w:color w:val="000080"/>
          <w:szCs w:val="28"/>
        </w:rPr>
        <w:t>25.05.</w:t>
      </w:r>
      <w:r w:rsidRPr="00A57CB8">
        <w:rPr>
          <w:color w:val="000080"/>
          <w:szCs w:val="28"/>
        </w:rPr>
        <w:t>201</w:t>
      </w:r>
      <w:r>
        <w:rPr>
          <w:color w:val="000080"/>
          <w:szCs w:val="28"/>
        </w:rPr>
        <w:t>6</w:t>
      </w:r>
      <w:r w:rsidRPr="008C2615">
        <w:rPr>
          <w:color w:val="000080"/>
          <w:szCs w:val="28"/>
        </w:rPr>
        <w:t xml:space="preserve"> г.           </w:t>
      </w:r>
      <w:r w:rsidRPr="008C2615">
        <w:rPr>
          <w:color w:val="000080"/>
          <w:szCs w:val="28"/>
        </w:rPr>
        <w:tab/>
        <w:t xml:space="preserve">  </w:t>
      </w:r>
      <w:r>
        <w:rPr>
          <w:color w:val="000080"/>
          <w:szCs w:val="28"/>
        </w:rPr>
        <w:t xml:space="preserve">      </w:t>
      </w:r>
      <w:r w:rsidRPr="008C2615">
        <w:rPr>
          <w:color w:val="000080"/>
          <w:szCs w:val="28"/>
        </w:rPr>
        <w:t xml:space="preserve"> </w:t>
      </w:r>
      <w:r>
        <w:rPr>
          <w:color w:val="000080"/>
          <w:szCs w:val="28"/>
        </w:rPr>
        <w:t xml:space="preserve">         </w:t>
      </w:r>
      <w:r w:rsidRPr="008C2615">
        <w:rPr>
          <w:color w:val="000080"/>
          <w:szCs w:val="28"/>
        </w:rPr>
        <w:t xml:space="preserve"> </w:t>
      </w:r>
      <w:proofErr w:type="spellStart"/>
      <w:r w:rsidRPr="008C2615">
        <w:rPr>
          <w:color w:val="000080"/>
          <w:szCs w:val="28"/>
        </w:rPr>
        <w:t>р.п</w:t>
      </w:r>
      <w:proofErr w:type="spellEnd"/>
      <w:r w:rsidRPr="008C2615">
        <w:rPr>
          <w:color w:val="000080"/>
          <w:szCs w:val="28"/>
        </w:rPr>
        <w:t xml:space="preserve">. Залари         </w:t>
      </w:r>
      <w:r w:rsidRPr="008C2615">
        <w:rPr>
          <w:color w:val="000080"/>
          <w:szCs w:val="28"/>
        </w:rPr>
        <w:tab/>
        <w:t xml:space="preserve">       </w:t>
      </w:r>
      <w:r>
        <w:rPr>
          <w:color w:val="000080"/>
          <w:szCs w:val="28"/>
        </w:rPr>
        <w:t xml:space="preserve">                    </w:t>
      </w:r>
      <w:r w:rsidRPr="008C2615">
        <w:rPr>
          <w:color w:val="000080"/>
          <w:szCs w:val="28"/>
        </w:rPr>
        <w:t>№</w:t>
      </w:r>
      <w:r>
        <w:rPr>
          <w:color w:val="000080"/>
          <w:szCs w:val="28"/>
        </w:rPr>
        <w:t xml:space="preserve">  206</w:t>
      </w:r>
    </w:p>
    <w:p w:rsidR="002341D0" w:rsidRDefault="002341D0" w:rsidP="002341D0">
      <w:pPr>
        <w:rPr>
          <w:szCs w:val="28"/>
        </w:rPr>
      </w:pPr>
      <w:r>
        <w:rPr>
          <w:bCs/>
          <w:szCs w:val="28"/>
        </w:rPr>
        <w:t xml:space="preserve">О внесение изменений в </w:t>
      </w:r>
      <w:r w:rsidRPr="008C2615">
        <w:rPr>
          <w:bCs/>
          <w:szCs w:val="28"/>
        </w:rPr>
        <w:t>Административн</w:t>
      </w:r>
      <w:r>
        <w:rPr>
          <w:bCs/>
          <w:szCs w:val="28"/>
        </w:rPr>
        <w:t>ый</w:t>
      </w:r>
      <w:r w:rsidRPr="008C2615">
        <w:rPr>
          <w:bCs/>
          <w:szCs w:val="28"/>
        </w:rPr>
        <w:t xml:space="preserve"> регламент предоставления муниципальной </w:t>
      </w:r>
      <w:r w:rsidRPr="008C2615">
        <w:rPr>
          <w:szCs w:val="28"/>
        </w:rPr>
        <w:t xml:space="preserve">услуги </w:t>
      </w:r>
      <w:r w:rsidRPr="001A7709">
        <w:rPr>
          <w:szCs w:val="28"/>
        </w:rPr>
        <w:t>«Прием заявлений и выдача документов о согласовании переустройства и (или) перепланировки жилого помещения</w:t>
      </w:r>
      <w:r>
        <w:rPr>
          <w:szCs w:val="28"/>
        </w:rPr>
        <w:t>, расположенного</w:t>
      </w:r>
      <w:r w:rsidRPr="001A7709">
        <w:rPr>
          <w:szCs w:val="28"/>
        </w:rPr>
        <w:t xml:space="preserve"> на территории </w:t>
      </w:r>
      <w:r w:rsidRPr="0016739C">
        <w:rPr>
          <w:szCs w:val="28"/>
        </w:rPr>
        <w:t>муниципального образования «Заларинский район»</w:t>
      </w:r>
      <w:r>
        <w:rPr>
          <w:szCs w:val="28"/>
        </w:rPr>
        <w:t>, утвержденный Постановлением муниципального казенного учреждения «Администрация муниципального образования «Заларинский район» от 09.10.2015 года № 599</w:t>
      </w:r>
    </w:p>
    <w:p w:rsidR="002341D0" w:rsidRPr="008C2615" w:rsidRDefault="002341D0" w:rsidP="002341D0">
      <w:pPr>
        <w:ind w:firstLine="708"/>
        <w:rPr>
          <w:szCs w:val="28"/>
        </w:rPr>
      </w:pPr>
      <w:proofErr w:type="gramStart"/>
      <w:r w:rsidRPr="008C2615">
        <w:rPr>
          <w:szCs w:val="28"/>
        </w:rPr>
        <w:t>В целях повышения качества предоставления и доступности муниципальных услуг на территории муниципального образования «Заларинский район»</w:t>
      </w:r>
      <w:r>
        <w:rPr>
          <w:szCs w:val="28"/>
        </w:rPr>
        <w:t xml:space="preserve"> и приведения в соответствие с требованиями Жилищного Кодекса РФ,</w:t>
      </w:r>
      <w:r w:rsidRPr="008C2615">
        <w:rPr>
          <w:szCs w:val="28"/>
        </w:rPr>
        <w:t xml:space="preserve"> руководствуясь </w:t>
      </w:r>
      <w:r>
        <w:rPr>
          <w:szCs w:val="28"/>
        </w:rPr>
        <w:t>Жилищным кодексом РФ от 22.12.2004г.,</w:t>
      </w:r>
      <w:r w:rsidRPr="008C2615">
        <w:rPr>
          <w:szCs w:val="28"/>
        </w:rPr>
        <w:t xml:space="preserve"> Федеральным законом от 06.10.2003 № 131-ФЗ «Об общих принципах организации местного самоуправления в Российской Федерации», </w:t>
      </w:r>
      <w:hyperlink r:id="rId41" w:history="1">
        <w:r w:rsidRPr="008C2615">
          <w:rPr>
            <w:szCs w:val="28"/>
          </w:rPr>
          <w:t>Федеральным законом</w:t>
        </w:r>
      </w:hyperlink>
      <w:r w:rsidRPr="008C2615">
        <w:rPr>
          <w:szCs w:val="28"/>
        </w:rPr>
        <w:t xml:space="preserve"> от 27.07.2010 № 210-ФЗ «Об организации предоставления государственных и муниципальных услуг», </w:t>
      </w:r>
      <w:r w:rsidRPr="008C2615">
        <w:rPr>
          <w:bCs/>
          <w:szCs w:val="28"/>
        </w:rPr>
        <w:t xml:space="preserve"> </w:t>
      </w:r>
      <w:r w:rsidRPr="008C2615">
        <w:rPr>
          <w:szCs w:val="28"/>
        </w:rPr>
        <w:t>статьями 22, 46</w:t>
      </w:r>
      <w:proofErr w:type="gramEnd"/>
      <w:r w:rsidRPr="008C2615">
        <w:rPr>
          <w:szCs w:val="28"/>
        </w:rPr>
        <w:t xml:space="preserve"> Устава муниципального образования «Заларинский район», администрация муниципального образования «Заларинский район» </w:t>
      </w:r>
    </w:p>
    <w:p w:rsidR="002341D0" w:rsidRPr="008C2615" w:rsidRDefault="002341D0" w:rsidP="002341D0">
      <w:pPr>
        <w:rPr>
          <w:szCs w:val="28"/>
        </w:rPr>
      </w:pPr>
      <w:proofErr w:type="gramStart"/>
      <w:r w:rsidRPr="008C2615">
        <w:rPr>
          <w:szCs w:val="28"/>
        </w:rPr>
        <w:t>П</w:t>
      </w:r>
      <w:proofErr w:type="gramEnd"/>
      <w:r w:rsidRPr="008C2615">
        <w:rPr>
          <w:szCs w:val="28"/>
        </w:rPr>
        <w:t xml:space="preserve"> О С Т А Н О В Л Я Е Т:</w:t>
      </w:r>
    </w:p>
    <w:p w:rsidR="002341D0" w:rsidRPr="004E5558" w:rsidRDefault="002341D0" w:rsidP="00CB5C02">
      <w:pPr>
        <w:pStyle w:val="aa"/>
        <w:numPr>
          <w:ilvl w:val="0"/>
          <w:numId w:val="7"/>
        </w:numPr>
        <w:ind w:left="0" w:firstLine="709"/>
        <w:contextualSpacing/>
        <w:jc w:val="both"/>
        <w:rPr>
          <w:szCs w:val="28"/>
        </w:rPr>
      </w:pPr>
      <w:r w:rsidRPr="004E5558">
        <w:rPr>
          <w:szCs w:val="28"/>
        </w:rPr>
        <w:t xml:space="preserve">Внести изменения в Административный регламент </w:t>
      </w:r>
      <w:r w:rsidRPr="004E5558">
        <w:rPr>
          <w:bCs/>
          <w:szCs w:val="28"/>
        </w:rPr>
        <w:t xml:space="preserve">предоставления муниципальной </w:t>
      </w:r>
      <w:r w:rsidRPr="004E5558">
        <w:rPr>
          <w:szCs w:val="28"/>
        </w:rPr>
        <w:t>услуги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«Заларинский район», утвержденный Постановлением муниципального казенного учреждения «Администрация муниципального образования «Заларинский район» от 09.10.2015 года № 599</w:t>
      </w:r>
      <w:r>
        <w:rPr>
          <w:szCs w:val="28"/>
        </w:rPr>
        <w:t>:</w:t>
      </w:r>
    </w:p>
    <w:p w:rsidR="002341D0" w:rsidRPr="003C72F1" w:rsidRDefault="002341D0" w:rsidP="002341D0">
      <w:pPr>
        <w:rPr>
          <w:szCs w:val="28"/>
        </w:rPr>
      </w:pPr>
      <w:r w:rsidRPr="003C72F1">
        <w:rPr>
          <w:szCs w:val="28"/>
        </w:rPr>
        <w:t>1.1.</w:t>
      </w:r>
      <w:r>
        <w:rPr>
          <w:szCs w:val="28"/>
        </w:rPr>
        <w:t xml:space="preserve"> </w:t>
      </w:r>
      <w:r w:rsidRPr="003C72F1">
        <w:rPr>
          <w:szCs w:val="28"/>
        </w:rPr>
        <w:t>Название административного регламента и далее по тексту читать в следующей редакции «Согласование переустройства и (или) перепланировка жилого помещения, расположенного на территории муниципального образования «Заларинский район»</w:t>
      </w:r>
      <w:r>
        <w:rPr>
          <w:szCs w:val="28"/>
        </w:rPr>
        <w:t>.</w:t>
      </w:r>
    </w:p>
    <w:p w:rsidR="002341D0" w:rsidRDefault="002341D0" w:rsidP="002341D0">
      <w:pPr>
        <w:widowControl w:val="0"/>
        <w:autoSpaceDE w:val="0"/>
        <w:autoSpaceDN w:val="0"/>
        <w:adjustRightInd w:val="0"/>
        <w:ind w:firstLine="709"/>
        <w:rPr>
          <w:szCs w:val="28"/>
        </w:rPr>
      </w:pPr>
      <w:r>
        <w:rPr>
          <w:szCs w:val="28"/>
        </w:rPr>
        <w:t>1.2. Пункт 60 г</w:t>
      </w:r>
      <w:r w:rsidRPr="00F2033E">
        <w:rPr>
          <w:szCs w:val="28"/>
        </w:rPr>
        <w:t>лав</w:t>
      </w:r>
      <w:r>
        <w:rPr>
          <w:szCs w:val="28"/>
        </w:rPr>
        <w:t>ы</w:t>
      </w:r>
      <w:r w:rsidRPr="00F2033E">
        <w:rPr>
          <w:szCs w:val="28"/>
        </w:rPr>
        <w:t xml:space="preserve"> 1</w:t>
      </w:r>
      <w:r>
        <w:rPr>
          <w:szCs w:val="28"/>
        </w:rPr>
        <w:t>7 дополнить подпунктами</w:t>
      </w:r>
      <w:r w:rsidRPr="00446288">
        <w:rPr>
          <w:szCs w:val="28"/>
        </w:rPr>
        <w:t xml:space="preserve"> </w:t>
      </w:r>
      <w:r>
        <w:rPr>
          <w:szCs w:val="28"/>
        </w:rPr>
        <w:t>следующего содержания:</w:t>
      </w:r>
    </w:p>
    <w:p w:rsidR="002341D0" w:rsidRPr="001373D0" w:rsidRDefault="002341D0" w:rsidP="002341D0">
      <w:pPr>
        <w:ind w:firstLine="708"/>
        <w:rPr>
          <w:szCs w:val="28"/>
        </w:rPr>
      </w:pPr>
      <w:r>
        <w:rPr>
          <w:szCs w:val="28"/>
        </w:rPr>
        <w:t xml:space="preserve">60.1. </w:t>
      </w:r>
      <w:r w:rsidRPr="00EE2416">
        <w:rPr>
          <w:szCs w:val="28"/>
        </w:rPr>
        <w:t xml:space="preserve">Для маломобильных групп населения (далее – МГН) </w:t>
      </w:r>
      <w:r w:rsidRPr="001373D0">
        <w:rPr>
          <w:szCs w:val="28"/>
        </w:rPr>
        <w:t>создаются условия:</w:t>
      </w:r>
    </w:p>
    <w:p w:rsidR="002341D0" w:rsidRPr="001373D0" w:rsidRDefault="002341D0" w:rsidP="002341D0">
      <w:pPr>
        <w:tabs>
          <w:tab w:val="left" w:pos="1276"/>
        </w:tabs>
        <w:ind w:firstLine="851"/>
        <w:contextualSpacing/>
        <w:rPr>
          <w:szCs w:val="28"/>
        </w:rPr>
      </w:pPr>
      <w:r w:rsidRPr="001373D0">
        <w:rPr>
          <w:szCs w:val="28"/>
        </w:rPr>
        <w:t>-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341D0" w:rsidRPr="001373D0" w:rsidRDefault="002341D0" w:rsidP="002341D0">
      <w:pPr>
        <w:tabs>
          <w:tab w:val="left" w:pos="1276"/>
        </w:tabs>
        <w:ind w:firstLine="851"/>
        <w:contextualSpacing/>
        <w:rPr>
          <w:szCs w:val="28"/>
        </w:rPr>
      </w:pPr>
      <w:r w:rsidRPr="001373D0">
        <w:rPr>
          <w:szCs w:val="28"/>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341D0" w:rsidRPr="001373D0" w:rsidRDefault="002341D0" w:rsidP="002341D0">
      <w:pPr>
        <w:tabs>
          <w:tab w:val="left" w:pos="1276"/>
        </w:tabs>
        <w:ind w:firstLine="851"/>
        <w:contextualSpacing/>
        <w:rPr>
          <w:szCs w:val="28"/>
        </w:rPr>
      </w:pPr>
      <w:r w:rsidRPr="001373D0">
        <w:rPr>
          <w:szCs w:val="28"/>
        </w:rPr>
        <w:t>- сопровождени</w:t>
      </w:r>
      <w:r w:rsidRPr="00EE2416">
        <w:rPr>
          <w:szCs w:val="28"/>
        </w:rPr>
        <w:t>я</w:t>
      </w:r>
      <w:r w:rsidRPr="001373D0">
        <w:rPr>
          <w:szCs w:val="28"/>
        </w:rPr>
        <w:t xml:space="preserve"> </w:t>
      </w:r>
      <w:r w:rsidRPr="00EE2416">
        <w:rPr>
          <w:szCs w:val="28"/>
        </w:rPr>
        <w:t>МГН</w:t>
      </w:r>
      <w:r w:rsidRPr="001373D0">
        <w:rPr>
          <w:szCs w:val="28"/>
        </w:rPr>
        <w:t>, имеющих стойкие расстройства функции зрения и самостоятельного передвижения;</w:t>
      </w:r>
    </w:p>
    <w:p w:rsidR="002341D0" w:rsidRPr="001373D0" w:rsidRDefault="002341D0" w:rsidP="002341D0">
      <w:pPr>
        <w:tabs>
          <w:tab w:val="left" w:pos="1276"/>
        </w:tabs>
        <w:ind w:firstLine="851"/>
        <w:contextualSpacing/>
        <w:rPr>
          <w:szCs w:val="28"/>
        </w:rPr>
      </w:pPr>
      <w:r w:rsidRPr="001373D0">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341D0" w:rsidRPr="001373D0" w:rsidRDefault="002341D0" w:rsidP="002341D0">
      <w:pPr>
        <w:tabs>
          <w:tab w:val="left" w:pos="1276"/>
        </w:tabs>
        <w:ind w:firstLine="851"/>
        <w:contextualSpacing/>
        <w:rPr>
          <w:szCs w:val="28"/>
        </w:rPr>
      </w:pPr>
      <w:r w:rsidRPr="001373D0">
        <w:rPr>
          <w:szCs w:val="28"/>
        </w:rPr>
        <w:t xml:space="preserve">- дублирование необходимой для </w:t>
      </w:r>
      <w:r w:rsidRPr="00EE2416">
        <w:rPr>
          <w:szCs w:val="28"/>
        </w:rPr>
        <w:t>МГН</w:t>
      </w:r>
      <w:r w:rsidRPr="001373D0">
        <w:rPr>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73D0">
        <w:rPr>
          <w:szCs w:val="28"/>
        </w:rPr>
        <w:t>сурдопереводчика</w:t>
      </w:r>
      <w:proofErr w:type="spellEnd"/>
      <w:r w:rsidRPr="001373D0">
        <w:rPr>
          <w:szCs w:val="28"/>
        </w:rPr>
        <w:t xml:space="preserve"> и </w:t>
      </w:r>
      <w:proofErr w:type="spellStart"/>
      <w:r w:rsidRPr="001373D0">
        <w:rPr>
          <w:szCs w:val="28"/>
        </w:rPr>
        <w:t>тифлосурдопереводчика</w:t>
      </w:r>
      <w:proofErr w:type="spellEnd"/>
      <w:r w:rsidRPr="001373D0">
        <w:rPr>
          <w:szCs w:val="28"/>
        </w:rPr>
        <w:t>; допуск собаки-проводника на объекты (здания, помещения), в которых предоставляются услуги;</w:t>
      </w:r>
    </w:p>
    <w:p w:rsidR="002341D0" w:rsidRPr="001373D0" w:rsidRDefault="002341D0" w:rsidP="002341D0">
      <w:pPr>
        <w:tabs>
          <w:tab w:val="left" w:pos="1276"/>
        </w:tabs>
        <w:ind w:firstLine="851"/>
        <w:contextualSpacing/>
        <w:rPr>
          <w:rFonts w:eastAsia="Calibri"/>
          <w:szCs w:val="28"/>
          <w:lang w:eastAsia="en-US"/>
        </w:rPr>
      </w:pPr>
      <w:r w:rsidRPr="001373D0">
        <w:rPr>
          <w:szCs w:val="28"/>
        </w:rPr>
        <w:t xml:space="preserve">- оказание </w:t>
      </w:r>
      <w:r w:rsidRPr="00EE2416">
        <w:rPr>
          <w:szCs w:val="28"/>
        </w:rPr>
        <w:t>МГН</w:t>
      </w:r>
      <w:r w:rsidRPr="001373D0">
        <w:rPr>
          <w:szCs w:val="28"/>
        </w:rPr>
        <w:t xml:space="preserve"> помощи в преодолении барьеров, мешающих получению ими услуг наравне с другими лицами.</w:t>
      </w:r>
    </w:p>
    <w:p w:rsidR="002341D0" w:rsidRPr="00EE2416" w:rsidRDefault="002341D0" w:rsidP="002341D0">
      <w:pPr>
        <w:ind w:firstLine="709"/>
        <w:rPr>
          <w:szCs w:val="28"/>
        </w:rPr>
      </w:pPr>
      <w:r w:rsidRPr="00EE2416">
        <w:rPr>
          <w:szCs w:val="28"/>
        </w:rPr>
        <w:t>60.2. Местом ожидания МГН определить в холл здания администрации муниципального образования «Заларинский район», возле кабинета № 113.</w:t>
      </w:r>
    </w:p>
    <w:p w:rsidR="002341D0" w:rsidRPr="00EE2416" w:rsidRDefault="002341D0" w:rsidP="002341D0">
      <w:pPr>
        <w:ind w:firstLine="709"/>
        <w:rPr>
          <w:szCs w:val="28"/>
        </w:rPr>
      </w:pPr>
      <w:r w:rsidRPr="00EE2416">
        <w:rPr>
          <w:szCs w:val="28"/>
        </w:rPr>
        <w:t>60.3. Место ожидания и приема заявителей оборудовано кресельными секциями и соответствует комфортным условиям ожидания для заявителей инвалидов, в том числе необходимым наличием доступных мест общего пользования (туалет) и оптимальным условиям работы специалистов администрации муниципального образования «Заларинский район».</w:t>
      </w:r>
    </w:p>
    <w:p w:rsidR="002341D0" w:rsidRPr="00EE2416" w:rsidRDefault="002341D0" w:rsidP="002341D0">
      <w:pPr>
        <w:ind w:firstLine="709"/>
        <w:rPr>
          <w:szCs w:val="28"/>
        </w:rPr>
      </w:pPr>
      <w:r w:rsidRPr="00EE2416">
        <w:rPr>
          <w:szCs w:val="28"/>
        </w:rPr>
        <w:t xml:space="preserve">60.4. Количество мест ожидания определено, исходя их фактической нагрузки и возможности для их размещения в здании, и составляет не менее 3 мест. </w:t>
      </w:r>
    </w:p>
    <w:p w:rsidR="002341D0" w:rsidRPr="00EE2416" w:rsidRDefault="002341D0" w:rsidP="002341D0">
      <w:pPr>
        <w:ind w:firstLine="709"/>
        <w:rPr>
          <w:szCs w:val="28"/>
        </w:rPr>
      </w:pPr>
      <w:r w:rsidRPr="00EE2416">
        <w:rPr>
          <w:szCs w:val="28"/>
        </w:rPr>
        <w:t xml:space="preserve">60.5. В месте ожидания располагаются средства для оказания первой медицинской помощи, в помещении единой диспетчерской службы администрации муниципального образования «Заларинский район». </w:t>
      </w:r>
    </w:p>
    <w:p w:rsidR="002341D0" w:rsidRPr="00EE2416" w:rsidRDefault="002341D0" w:rsidP="002341D0">
      <w:pPr>
        <w:ind w:firstLine="709"/>
        <w:rPr>
          <w:szCs w:val="28"/>
        </w:rPr>
      </w:pPr>
      <w:r w:rsidRPr="00EE2416">
        <w:rPr>
          <w:szCs w:val="28"/>
        </w:rPr>
        <w:t xml:space="preserve">60.6. Прием МГН – получателей муниципальной услуги осуществлять в кабинете № 113 администрации муниципального образования «Заларинский район». </w:t>
      </w:r>
    </w:p>
    <w:p w:rsidR="002341D0" w:rsidRPr="00EE2416" w:rsidRDefault="002341D0" w:rsidP="002341D0">
      <w:pPr>
        <w:ind w:firstLine="709"/>
        <w:rPr>
          <w:szCs w:val="28"/>
        </w:rPr>
      </w:pPr>
      <w:r w:rsidRPr="00EE2416">
        <w:rPr>
          <w:szCs w:val="28"/>
        </w:rPr>
        <w:t xml:space="preserve">60.7. Специалист, ответственный за предоставление муниципальной услуги, обязан сопровождать МГН, имеющих стойкие расстройства функции зрения и самостоятельного передвижения, а также оказывает МГН помощь в преодолении барьеров, мешающих получению ими услуг наравне с другими лицами. </w:t>
      </w:r>
    </w:p>
    <w:p w:rsidR="002341D0" w:rsidRPr="001B1726" w:rsidRDefault="002341D0" w:rsidP="002341D0">
      <w:pPr>
        <w:ind w:firstLine="709"/>
        <w:rPr>
          <w:szCs w:val="28"/>
        </w:rPr>
      </w:pPr>
      <w:r w:rsidRPr="00EE2416">
        <w:rPr>
          <w:szCs w:val="28"/>
        </w:rPr>
        <w:t xml:space="preserve">60.8. </w:t>
      </w:r>
      <w:proofErr w:type="gramStart"/>
      <w:r w:rsidRPr="00EE2416">
        <w:rPr>
          <w:szCs w:val="28"/>
        </w:rPr>
        <w:t>Рабочее место специалиста, ответственного за предоставление муниципальной услуги, оборудовать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средствами дублирования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1B1726">
        <w:rPr>
          <w:szCs w:val="28"/>
        </w:rPr>
        <w:t xml:space="preserve"> </w:t>
      </w:r>
      <w:proofErr w:type="gramEnd"/>
    </w:p>
    <w:p w:rsidR="002341D0" w:rsidRDefault="002341D0" w:rsidP="002341D0">
      <w:pPr>
        <w:widowControl w:val="0"/>
        <w:autoSpaceDE w:val="0"/>
        <w:autoSpaceDN w:val="0"/>
        <w:adjustRightInd w:val="0"/>
        <w:ind w:firstLine="567"/>
        <w:rPr>
          <w:color w:val="000080"/>
          <w:szCs w:val="28"/>
        </w:rPr>
      </w:pPr>
      <w:r>
        <w:rPr>
          <w:color w:val="000080"/>
          <w:szCs w:val="28"/>
        </w:rPr>
        <w:t>2</w:t>
      </w:r>
      <w:r w:rsidRPr="008C2615">
        <w:rPr>
          <w:color w:val="000080"/>
          <w:szCs w:val="28"/>
        </w:rPr>
        <w:t>.</w:t>
      </w:r>
      <w:r>
        <w:rPr>
          <w:color w:val="000080"/>
          <w:szCs w:val="28"/>
        </w:rPr>
        <w:t xml:space="preserve"> </w:t>
      </w:r>
      <w:r w:rsidRPr="008C2615">
        <w:rPr>
          <w:color w:val="000080"/>
          <w:szCs w:val="28"/>
        </w:rPr>
        <w:t xml:space="preserve">Опубликовать настоящее постановление  в информационном листке </w:t>
      </w:r>
      <w:r>
        <w:rPr>
          <w:color w:val="000080"/>
          <w:szCs w:val="28"/>
        </w:rPr>
        <w:t>«</w:t>
      </w:r>
      <w:r w:rsidRPr="008C2615">
        <w:rPr>
          <w:color w:val="000080"/>
          <w:szCs w:val="28"/>
        </w:rPr>
        <w:t>Мэрия</w:t>
      </w:r>
      <w:r>
        <w:rPr>
          <w:color w:val="000080"/>
          <w:szCs w:val="28"/>
        </w:rPr>
        <w:t>»</w:t>
      </w:r>
      <w:r w:rsidRPr="008C2615">
        <w:rPr>
          <w:color w:val="000080"/>
          <w:szCs w:val="28"/>
        </w:rPr>
        <w:t xml:space="preserve"> и разместить на официальном сайте муниципального образования </w:t>
      </w:r>
      <w:r>
        <w:rPr>
          <w:color w:val="000080"/>
          <w:szCs w:val="28"/>
        </w:rPr>
        <w:t>«</w:t>
      </w:r>
      <w:r w:rsidRPr="008C2615">
        <w:rPr>
          <w:color w:val="000080"/>
          <w:szCs w:val="28"/>
        </w:rPr>
        <w:t>Заларинский район</w:t>
      </w:r>
      <w:r>
        <w:rPr>
          <w:color w:val="000080"/>
          <w:szCs w:val="28"/>
        </w:rPr>
        <w:t>»</w:t>
      </w:r>
      <w:r w:rsidRPr="008C2615">
        <w:rPr>
          <w:color w:val="000080"/>
          <w:szCs w:val="28"/>
        </w:rPr>
        <w:t xml:space="preserve"> в информационно-телекоммуникационной сети «Интернет».</w:t>
      </w:r>
    </w:p>
    <w:p w:rsidR="002341D0" w:rsidRPr="008C2615" w:rsidRDefault="002341D0" w:rsidP="002341D0">
      <w:pPr>
        <w:widowControl w:val="0"/>
        <w:autoSpaceDE w:val="0"/>
        <w:autoSpaceDN w:val="0"/>
        <w:adjustRightInd w:val="0"/>
        <w:ind w:firstLine="567"/>
        <w:rPr>
          <w:color w:val="000080"/>
          <w:szCs w:val="28"/>
        </w:rPr>
      </w:pPr>
      <w:r>
        <w:rPr>
          <w:color w:val="000080"/>
          <w:szCs w:val="28"/>
        </w:rPr>
        <w:t>3</w:t>
      </w:r>
      <w:r w:rsidRPr="008C2615">
        <w:rPr>
          <w:color w:val="000080"/>
          <w:szCs w:val="28"/>
        </w:rPr>
        <w:t>.</w:t>
      </w:r>
      <w:r>
        <w:rPr>
          <w:color w:val="000080"/>
          <w:szCs w:val="28"/>
        </w:rPr>
        <w:t xml:space="preserve"> </w:t>
      </w:r>
      <w:proofErr w:type="gramStart"/>
      <w:r w:rsidRPr="008C2615">
        <w:rPr>
          <w:color w:val="000080"/>
          <w:szCs w:val="28"/>
        </w:rPr>
        <w:t>Контроль за</w:t>
      </w:r>
      <w:proofErr w:type="gramEnd"/>
      <w:r w:rsidRPr="008C2615">
        <w:rPr>
          <w:color w:val="000080"/>
          <w:szCs w:val="28"/>
        </w:rPr>
        <w:t xml:space="preserve"> исполнением настоящего постановления возложить на первого заместителя главы администрации муниципального образования «Заларинский район» В.С. </w:t>
      </w:r>
      <w:proofErr w:type="spellStart"/>
      <w:r w:rsidRPr="008C2615">
        <w:rPr>
          <w:color w:val="000080"/>
          <w:szCs w:val="28"/>
        </w:rPr>
        <w:t>Орноева</w:t>
      </w:r>
      <w:proofErr w:type="spellEnd"/>
      <w:r w:rsidRPr="008C2615">
        <w:rPr>
          <w:color w:val="000080"/>
          <w:szCs w:val="28"/>
        </w:rPr>
        <w:t xml:space="preserve">. </w:t>
      </w:r>
    </w:p>
    <w:p w:rsidR="00660FD0" w:rsidRDefault="00660FD0" w:rsidP="002341D0">
      <w:pPr>
        <w:widowControl w:val="0"/>
        <w:autoSpaceDE w:val="0"/>
        <w:autoSpaceDN w:val="0"/>
        <w:adjustRightInd w:val="0"/>
        <w:rPr>
          <w:color w:val="000080"/>
          <w:szCs w:val="28"/>
        </w:rPr>
      </w:pPr>
    </w:p>
    <w:p w:rsidR="002341D0" w:rsidRPr="008C2615" w:rsidRDefault="002341D0" w:rsidP="002341D0">
      <w:pPr>
        <w:widowControl w:val="0"/>
        <w:autoSpaceDE w:val="0"/>
        <w:autoSpaceDN w:val="0"/>
        <w:adjustRightInd w:val="0"/>
        <w:rPr>
          <w:color w:val="000080"/>
          <w:szCs w:val="28"/>
        </w:rPr>
      </w:pPr>
      <w:r w:rsidRPr="008C2615">
        <w:rPr>
          <w:color w:val="000080"/>
          <w:szCs w:val="28"/>
        </w:rPr>
        <w:t xml:space="preserve">Глава администрации </w:t>
      </w:r>
    </w:p>
    <w:p w:rsidR="002341D0" w:rsidRPr="008C2615" w:rsidRDefault="002341D0" w:rsidP="002341D0">
      <w:pPr>
        <w:widowControl w:val="0"/>
        <w:autoSpaceDE w:val="0"/>
        <w:autoSpaceDN w:val="0"/>
        <w:adjustRightInd w:val="0"/>
        <w:rPr>
          <w:color w:val="000080"/>
          <w:szCs w:val="28"/>
        </w:rPr>
      </w:pPr>
      <w:r w:rsidRPr="008C2615">
        <w:rPr>
          <w:color w:val="000080"/>
          <w:szCs w:val="28"/>
        </w:rPr>
        <w:t>муниципального образования</w:t>
      </w:r>
    </w:p>
    <w:p w:rsidR="002341D0" w:rsidRPr="008C2615" w:rsidRDefault="002341D0" w:rsidP="002341D0">
      <w:pPr>
        <w:widowControl w:val="0"/>
        <w:autoSpaceDE w:val="0"/>
        <w:autoSpaceDN w:val="0"/>
        <w:adjustRightInd w:val="0"/>
        <w:rPr>
          <w:color w:val="000080"/>
          <w:szCs w:val="28"/>
        </w:rPr>
      </w:pPr>
      <w:r>
        <w:rPr>
          <w:color w:val="000080"/>
          <w:szCs w:val="28"/>
        </w:rPr>
        <w:t>«</w:t>
      </w:r>
      <w:r w:rsidRPr="008C2615">
        <w:rPr>
          <w:color w:val="000080"/>
          <w:szCs w:val="28"/>
        </w:rPr>
        <w:t>Заларинский район</w:t>
      </w:r>
      <w:r>
        <w:rPr>
          <w:color w:val="000080"/>
          <w:szCs w:val="28"/>
        </w:rPr>
        <w:t>»</w:t>
      </w:r>
      <w:r w:rsidRPr="008C2615">
        <w:rPr>
          <w:color w:val="000080"/>
          <w:szCs w:val="28"/>
        </w:rPr>
        <w:tab/>
      </w:r>
      <w:r w:rsidRPr="008C2615">
        <w:rPr>
          <w:color w:val="000080"/>
          <w:szCs w:val="28"/>
        </w:rPr>
        <w:tab/>
      </w:r>
      <w:r w:rsidRPr="008C2615">
        <w:rPr>
          <w:color w:val="000080"/>
          <w:szCs w:val="28"/>
        </w:rPr>
        <w:tab/>
      </w:r>
      <w:r w:rsidRPr="008C2615">
        <w:rPr>
          <w:color w:val="000080"/>
          <w:szCs w:val="28"/>
        </w:rPr>
        <w:tab/>
        <w:t xml:space="preserve">                    </w:t>
      </w:r>
      <w:r w:rsidRPr="008C2615">
        <w:rPr>
          <w:color w:val="000080"/>
          <w:szCs w:val="28"/>
        </w:rPr>
        <w:tab/>
      </w:r>
      <w:r w:rsidRPr="008C2615">
        <w:rPr>
          <w:color w:val="000080"/>
          <w:szCs w:val="28"/>
        </w:rPr>
        <w:tab/>
      </w:r>
      <w:r>
        <w:rPr>
          <w:color w:val="000080"/>
          <w:szCs w:val="28"/>
        </w:rPr>
        <w:t xml:space="preserve">   </w:t>
      </w:r>
      <w:r w:rsidRPr="008C2615">
        <w:rPr>
          <w:color w:val="000080"/>
          <w:szCs w:val="28"/>
        </w:rPr>
        <w:t>В.В. Самойлович</w:t>
      </w:r>
    </w:p>
    <w:p w:rsidR="00660FD0" w:rsidRPr="00A10374" w:rsidRDefault="00660FD0" w:rsidP="00660FD0">
      <w:pPr>
        <w:ind w:firstLine="708"/>
        <w:jc w:val="center"/>
        <w:rPr>
          <w:b/>
          <w:sz w:val="28"/>
          <w:szCs w:val="28"/>
        </w:rPr>
      </w:pPr>
      <w:r w:rsidRPr="00A10374">
        <w:rPr>
          <w:b/>
          <w:sz w:val="28"/>
          <w:szCs w:val="28"/>
        </w:rPr>
        <w:lastRenderedPageBreak/>
        <w:t>РОССИЙСКАЯ ФЕДЕРАЦИЯ</w:t>
      </w:r>
    </w:p>
    <w:p w:rsidR="00660FD0" w:rsidRPr="00A10374" w:rsidRDefault="00660FD0" w:rsidP="00660FD0">
      <w:pPr>
        <w:jc w:val="center"/>
      </w:pPr>
      <w:r w:rsidRPr="00A10374">
        <w:rPr>
          <w:b/>
          <w:sz w:val="28"/>
          <w:szCs w:val="28"/>
        </w:rPr>
        <w:t>ИРКУТСКАЯ ОБЛАСТЬ</w:t>
      </w:r>
    </w:p>
    <w:p w:rsidR="00660FD0" w:rsidRPr="00A10374" w:rsidRDefault="00660FD0" w:rsidP="00660FD0">
      <w:pPr>
        <w:jc w:val="center"/>
        <w:rPr>
          <w:b/>
          <w:sz w:val="28"/>
          <w:szCs w:val="28"/>
        </w:rPr>
      </w:pPr>
      <w:r w:rsidRPr="00A10374">
        <w:rPr>
          <w:b/>
          <w:sz w:val="28"/>
          <w:szCs w:val="28"/>
        </w:rPr>
        <w:t>муниципальное казенное учреждение</w:t>
      </w:r>
    </w:p>
    <w:p w:rsidR="00660FD0" w:rsidRPr="00A10374" w:rsidRDefault="00660FD0" w:rsidP="00660FD0">
      <w:pPr>
        <w:jc w:val="center"/>
        <w:rPr>
          <w:b/>
          <w:sz w:val="28"/>
          <w:szCs w:val="28"/>
        </w:rPr>
      </w:pPr>
      <w:r w:rsidRPr="00A10374">
        <w:rPr>
          <w:b/>
          <w:sz w:val="28"/>
          <w:szCs w:val="28"/>
        </w:rPr>
        <w:t>«Администрация муниципального образования»</w:t>
      </w:r>
    </w:p>
    <w:p w:rsidR="00660FD0" w:rsidRPr="00A10374" w:rsidRDefault="00660FD0" w:rsidP="00660FD0">
      <w:pPr>
        <w:jc w:val="center"/>
        <w:rPr>
          <w:b/>
          <w:sz w:val="28"/>
          <w:szCs w:val="28"/>
        </w:rPr>
      </w:pPr>
      <w:r w:rsidRPr="00A10374">
        <w:rPr>
          <w:b/>
          <w:sz w:val="28"/>
          <w:szCs w:val="28"/>
        </w:rPr>
        <w:t>«Заларинский район»</w:t>
      </w:r>
    </w:p>
    <w:p w:rsidR="00660FD0" w:rsidRPr="00660FD0" w:rsidRDefault="00660FD0" w:rsidP="00660FD0">
      <w:pPr>
        <w:jc w:val="center"/>
        <w:rPr>
          <w:b/>
          <w:sz w:val="28"/>
          <w:szCs w:val="28"/>
        </w:rPr>
      </w:pPr>
      <w:r w:rsidRPr="00660FD0">
        <w:rPr>
          <w:b/>
          <w:sz w:val="28"/>
          <w:szCs w:val="28"/>
        </w:rPr>
        <w:t xml:space="preserve">ПОСТАНОВЛЕНИЕ    </w:t>
      </w:r>
    </w:p>
    <w:p w:rsidR="00660FD0" w:rsidRPr="00A10374" w:rsidRDefault="00660FD0" w:rsidP="00660FD0">
      <w:pPr>
        <w:rPr>
          <w:sz w:val="28"/>
          <w:szCs w:val="28"/>
        </w:rPr>
      </w:pPr>
      <w:r w:rsidRPr="00A10374">
        <w:rPr>
          <w:sz w:val="28"/>
          <w:szCs w:val="28"/>
        </w:rPr>
        <w:t>от «</w:t>
      </w:r>
      <w:r>
        <w:rPr>
          <w:sz w:val="28"/>
          <w:szCs w:val="28"/>
        </w:rPr>
        <w:t>27.</w:t>
      </w:r>
      <w:r w:rsidRPr="00A10374">
        <w:rPr>
          <w:sz w:val="28"/>
          <w:szCs w:val="28"/>
        </w:rPr>
        <w:t>»_</w:t>
      </w:r>
      <w:r>
        <w:rPr>
          <w:sz w:val="28"/>
          <w:szCs w:val="28"/>
        </w:rPr>
        <w:t>05.</w:t>
      </w:r>
      <w:r w:rsidRPr="00A10374">
        <w:rPr>
          <w:sz w:val="28"/>
          <w:szCs w:val="28"/>
        </w:rPr>
        <w:t xml:space="preserve"> 2016 г</w:t>
      </w:r>
      <w:r w:rsidRPr="00A10374">
        <w:rPr>
          <w:rFonts w:ascii="Arial" w:hAnsi="Arial" w:cs="Arial"/>
          <w:sz w:val="28"/>
          <w:szCs w:val="28"/>
        </w:rPr>
        <w:t xml:space="preserve">.        </w:t>
      </w:r>
      <w:r>
        <w:rPr>
          <w:rFonts w:ascii="Arial" w:hAnsi="Arial" w:cs="Arial"/>
          <w:sz w:val="28"/>
          <w:szCs w:val="28"/>
        </w:rPr>
        <w:t xml:space="preserve">        </w:t>
      </w:r>
      <w:r w:rsidRPr="00A10374">
        <w:rPr>
          <w:rFonts w:ascii="Arial" w:hAnsi="Arial" w:cs="Arial"/>
          <w:sz w:val="28"/>
          <w:szCs w:val="28"/>
        </w:rPr>
        <w:t xml:space="preserve">  </w:t>
      </w:r>
      <w:proofErr w:type="spellStart"/>
      <w:r w:rsidRPr="00A10374">
        <w:rPr>
          <w:sz w:val="28"/>
          <w:szCs w:val="28"/>
        </w:rPr>
        <w:t>р.п</w:t>
      </w:r>
      <w:proofErr w:type="spellEnd"/>
      <w:r w:rsidRPr="00A10374">
        <w:rPr>
          <w:sz w:val="28"/>
          <w:szCs w:val="28"/>
        </w:rPr>
        <w:t>. Залари                                      №</w:t>
      </w:r>
      <w:r>
        <w:rPr>
          <w:sz w:val="28"/>
          <w:szCs w:val="28"/>
        </w:rPr>
        <w:t xml:space="preserve"> 210</w:t>
      </w:r>
    </w:p>
    <w:p w:rsidR="00660FD0" w:rsidRPr="008D6006" w:rsidRDefault="00660FD0" w:rsidP="00660FD0">
      <w:pPr>
        <w:rPr>
          <w:sz w:val="28"/>
          <w:szCs w:val="28"/>
        </w:rPr>
      </w:pPr>
      <w:r w:rsidRPr="008D6006">
        <w:rPr>
          <w:sz w:val="28"/>
          <w:szCs w:val="28"/>
        </w:rPr>
        <w:t>О проведении торгов в форме открытого аукциона</w:t>
      </w:r>
    </w:p>
    <w:p w:rsidR="00660FD0" w:rsidRPr="00A10374" w:rsidRDefault="00660FD0" w:rsidP="00660FD0">
      <w:pPr>
        <w:rPr>
          <w:sz w:val="28"/>
          <w:szCs w:val="28"/>
        </w:rPr>
      </w:pPr>
      <w:r w:rsidRPr="008D6006">
        <w:rPr>
          <w:sz w:val="28"/>
          <w:szCs w:val="28"/>
        </w:rPr>
        <w:t>по продаже муниципального имущества</w:t>
      </w:r>
    </w:p>
    <w:p w:rsidR="00660FD0" w:rsidRPr="008D6006" w:rsidRDefault="00660FD0" w:rsidP="00660FD0">
      <w:pPr>
        <w:ind w:firstLine="284"/>
        <w:jc w:val="both"/>
        <w:rPr>
          <w:b/>
          <w:sz w:val="28"/>
          <w:szCs w:val="27"/>
        </w:rPr>
      </w:pPr>
      <w:r>
        <w:rPr>
          <w:sz w:val="28"/>
          <w:szCs w:val="27"/>
        </w:rPr>
        <w:t xml:space="preserve"> </w:t>
      </w:r>
      <w:proofErr w:type="gramStart"/>
      <w:r w:rsidRPr="00CF1511">
        <w:rPr>
          <w:sz w:val="28"/>
          <w:szCs w:val="27"/>
        </w:rPr>
        <w:t xml:space="preserve">В соответствии с Федеральным законом «О приватизации государственного и муниципального имущества» от 21.12. 2001 г. № 178-ФЗ, на основании </w:t>
      </w:r>
      <w:r>
        <w:rPr>
          <w:sz w:val="28"/>
          <w:szCs w:val="27"/>
        </w:rPr>
        <w:t xml:space="preserve">прогнозного плана приватизации муниципального имущества, </w:t>
      </w:r>
      <w:r w:rsidRPr="003A5F35">
        <w:rPr>
          <w:sz w:val="28"/>
          <w:szCs w:val="27"/>
        </w:rPr>
        <w:t>утвер</w:t>
      </w:r>
      <w:r>
        <w:rPr>
          <w:sz w:val="28"/>
          <w:szCs w:val="27"/>
        </w:rPr>
        <w:t>жденного</w:t>
      </w:r>
      <w:r w:rsidRPr="003A5F35">
        <w:rPr>
          <w:sz w:val="28"/>
          <w:szCs w:val="27"/>
        </w:rPr>
        <w:t xml:space="preserve"> решением районной Думы </w:t>
      </w:r>
      <w:r w:rsidRPr="00CF1511">
        <w:rPr>
          <w:sz w:val="28"/>
          <w:szCs w:val="27"/>
        </w:rPr>
        <w:t xml:space="preserve">от  </w:t>
      </w:r>
      <w:r>
        <w:rPr>
          <w:sz w:val="28"/>
          <w:szCs w:val="27"/>
        </w:rPr>
        <w:t>26.11.2015г. № 3/25</w:t>
      </w:r>
      <w:r w:rsidRPr="00CF1511">
        <w:rPr>
          <w:sz w:val="28"/>
          <w:szCs w:val="27"/>
        </w:rPr>
        <w:t xml:space="preserve"> «</w:t>
      </w:r>
      <w:r w:rsidRPr="008D6006">
        <w:rPr>
          <w:sz w:val="28"/>
          <w:szCs w:val="27"/>
        </w:rPr>
        <w:t>Об утверждении Прогнозного плана приватизации муниципального имущества муниципального образования «Заларинский район» на 2016 год</w:t>
      </w:r>
      <w:r>
        <w:rPr>
          <w:sz w:val="28"/>
          <w:szCs w:val="27"/>
        </w:rPr>
        <w:t>»,</w:t>
      </w:r>
      <w:r w:rsidRPr="00CF1511">
        <w:rPr>
          <w:sz w:val="28"/>
          <w:szCs w:val="27"/>
        </w:rPr>
        <w:t xml:space="preserve"> руководствуясь ст. 22 Устава муниципального образования «Заларинский район»</w:t>
      </w:r>
      <w:r w:rsidRPr="00CF1511">
        <w:rPr>
          <w:bCs/>
          <w:sz w:val="28"/>
          <w:szCs w:val="27"/>
          <w:lang w:eastAsia="x-none"/>
        </w:rPr>
        <w:t xml:space="preserve">, </w:t>
      </w:r>
      <w:r w:rsidRPr="00CF1511">
        <w:rPr>
          <w:bCs/>
          <w:sz w:val="28"/>
          <w:szCs w:val="27"/>
          <w:lang w:val="x-none" w:eastAsia="x-none"/>
        </w:rPr>
        <w:t>администрация муниципального образования</w:t>
      </w:r>
      <w:r w:rsidRPr="00CF1511">
        <w:rPr>
          <w:bCs/>
          <w:sz w:val="28"/>
          <w:szCs w:val="27"/>
          <w:lang w:eastAsia="x-none"/>
        </w:rPr>
        <w:t xml:space="preserve"> </w:t>
      </w:r>
      <w:r w:rsidRPr="00CF1511">
        <w:rPr>
          <w:bCs/>
          <w:sz w:val="28"/>
          <w:szCs w:val="27"/>
          <w:lang w:val="x-none" w:eastAsia="x-none"/>
        </w:rPr>
        <w:t>«Заларинский район»</w:t>
      </w:r>
      <w:proofErr w:type="gramEnd"/>
    </w:p>
    <w:p w:rsidR="00660FD0" w:rsidRPr="00CF1511" w:rsidRDefault="00660FD0" w:rsidP="00660FD0">
      <w:pPr>
        <w:jc w:val="both"/>
        <w:rPr>
          <w:sz w:val="28"/>
          <w:szCs w:val="27"/>
        </w:rPr>
      </w:pPr>
      <w:r w:rsidRPr="00CF1511">
        <w:rPr>
          <w:sz w:val="28"/>
          <w:szCs w:val="27"/>
        </w:rPr>
        <w:t xml:space="preserve"> </w:t>
      </w:r>
      <w:proofErr w:type="gramStart"/>
      <w:r w:rsidRPr="00CF1511">
        <w:rPr>
          <w:sz w:val="28"/>
          <w:szCs w:val="27"/>
        </w:rPr>
        <w:t>П</w:t>
      </w:r>
      <w:proofErr w:type="gramEnd"/>
      <w:r w:rsidRPr="00CF1511">
        <w:rPr>
          <w:sz w:val="28"/>
          <w:szCs w:val="27"/>
        </w:rPr>
        <w:t xml:space="preserve"> О С Т А Н О В Л Я Е Т:</w:t>
      </w:r>
    </w:p>
    <w:p w:rsidR="00660FD0" w:rsidRPr="00CF1511" w:rsidRDefault="00660FD0" w:rsidP="00660FD0">
      <w:pPr>
        <w:widowControl w:val="0"/>
        <w:ind w:firstLine="426"/>
        <w:jc w:val="both"/>
        <w:rPr>
          <w:color w:val="000000"/>
          <w:sz w:val="28"/>
          <w:szCs w:val="27"/>
        </w:rPr>
      </w:pPr>
      <w:r w:rsidRPr="00CF1511">
        <w:rPr>
          <w:sz w:val="28"/>
          <w:szCs w:val="27"/>
        </w:rPr>
        <w:t xml:space="preserve">1. Провести торги в форме открытого аукциона </w:t>
      </w:r>
      <w:r w:rsidRPr="00CF1511">
        <w:rPr>
          <w:bCs/>
          <w:color w:val="252525"/>
          <w:sz w:val="28"/>
          <w:szCs w:val="27"/>
        </w:rPr>
        <w:t>по продаже следующего муниципального имущества</w:t>
      </w:r>
      <w:r w:rsidRPr="00CF1511">
        <w:rPr>
          <w:color w:val="000000"/>
          <w:sz w:val="28"/>
          <w:szCs w:val="27"/>
        </w:rPr>
        <w:t>:</w:t>
      </w:r>
    </w:p>
    <w:p w:rsidR="00660FD0" w:rsidRPr="00CF1511" w:rsidRDefault="00660FD0" w:rsidP="00660FD0">
      <w:pPr>
        <w:widowControl w:val="0"/>
        <w:ind w:firstLine="426"/>
        <w:jc w:val="both"/>
        <w:rPr>
          <w:bCs/>
          <w:color w:val="252525"/>
          <w:sz w:val="28"/>
          <w:szCs w:val="27"/>
        </w:rPr>
      </w:pPr>
      <w:r w:rsidRPr="00CF1511">
        <w:rPr>
          <w:bCs/>
          <w:color w:val="252525"/>
          <w:sz w:val="28"/>
          <w:szCs w:val="27"/>
        </w:rPr>
        <w:t xml:space="preserve">- Лот № 1 </w:t>
      </w:r>
      <w:r w:rsidRPr="00E474F4">
        <w:rPr>
          <w:bCs/>
          <w:color w:val="252525"/>
          <w:sz w:val="28"/>
          <w:szCs w:val="27"/>
        </w:rPr>
        <w:t>Автомобиль УАЗ-31512, 1993 г. выпуска,  идентификационный номер № отсутствует, двигатель № 31003804,   шасси № Р0452510, кузов № 3399 , паспорт транспортного средства 38 ЕЕ 226335, государственный регистрационный знак</w:t>
      </w:r>
      <w:proofErr w:type="gramStart"/>
      <w:r w:rsidRPr="00E474F4">
        <w:rPr>
          <w:bCs/>
          <w:color w:val="252525"/>
          <w:sz w:val="28"/>
          <w:szCs w:val="27"/>
        </w:rPr>
        <w:t xml:space="preserve"> У</w:t>
      </w:r>
      <w:proofErr w:type="gramEnd"/>
      <w:r w:rsidRPr="00E474F4">
        <w:rPr>
          <w:bCs/>
          <w:color w:val="252525"/>
          <w:sz w:val="28"/>
          <w:szCs w:val="27"/>
        </w:rPr>
        <w:t xml:space="preserve"> 668 НТ 38</w:t>
      </w:r>
      <w:r>
        <w:rPr>
          <w:bCs/>
          <w:color w:val="252525"/>
          <w:sz w:val="28"/>
          <w:szCs w:val="27"/>
        </w:rPr>
        <w:t>.</w:t>
      </w:r>
    </w:p>
    <w:p w:rsidR="00660FD0" w:rsidRPr="00CF1511" w:rsidRDefault="00660FD0" w:rsidP="00660FD0">
      <w:pPr>
        <w:widowControl w:val="0"/>
        <w:ind w:firstLine="426"/>
        <w:jc w:val="both"/>
        <w:rPr>
          <w:bCs/>
          <w:color w:val="000000"/>
          <w:sz w:val="28"/>
          <w:szCs w:val="27"/>
        </w:rPr>
      </w:pPr>
      <w:r w:rsidRPr="00CF1511">
        <w:rPr>
          <w:color w:val="000000"/>
          <w:sz w:val="28"/>
          <w:szCs w:val="27"/>
        </w:rPr>
        <w:t>2. Определить организатором торгов – муниципальное казенное учреждение Комитет по управлению муниципальным имуществом муниципального образования «Заларинский район».</w:t>
      </w:r>
    </w:p>
    <w:p w:rsidR="00660FD0" w:rsidRPr="00CF1511" w:rsidRDefault="00660FD0" w:rsidP="00660FD0">
      <w:pPr>
        <w:widowControl w:val="0"/>
        <w:ind w:firstLine="426"/>
        <w:jc w:val="both"/>
        <w:rPr>
          <w:color w:val="000000"/>
          <w:sz w:val="28"/>
          <w:szCs w:val="27"/>
        </w:rPr>
      </w:pPr>
      <w:r w:rsidRPr="00CF1511">
        <w:rPr>
          <w:color w:val="000000"/>
          <w:sz w:val="28"/>
          <w:szCs w:val="27"/>
        </w:rPr>
        <w:t xml:space="preserve">3. Муниципальному казенному учреждению Комитет по управлению муниципальным имуществом муниципального образования «Заларинский район» разработать аукционную документацию по продаже муниципального имущества. Аукционную документацию и извещение о проведении открытого аукциона </w:t>
      </w:r>
      <w:r w:rsidRPr="00CF1511">
        <w:rPr>
          <w:bCs/>
          <w:color w:val="000000"/>
          <w:sz w:val="28"/>
          <w:szCs w:val="27"/>
        </w:rPr>
        <w:t>по продаже муниципального имущества</w:t>
      </w:r>
      <w:r w:rsidRPr="00CF1511">
        <w:rPr>
          <w:color w:val="000000"/>
          <w:sz w:val="28"/>
          <w:szCs w:val="27"/>
        </w:rPr>
        <w:t xml:space="preserve">,   разместить на официальном сайте Российской Федерации в сети Интернет - </w:t>
      </w:r>
      <w:hyperlink r:id="rId42" w:history="1">
        <w:r w:rsidRPr="00CF1511">
          <w:rPr>
            <w:color w:val="000000"/>
            <w:sz w:val="28"/>
            <w:szCs w:val="27"/>
          </w:rPr>
          <w:t>www.torgi.gov.ru</w:t>
        </w:r>
      </w:hyperlink>
      <w:r>
        <w:rPr>
          <w:color w:val="000000"/>
          <w:sz w:val="28"/>
          <w:szCs w:val="27"/>
        </w:rPr>
        <w:t xml:space="preserve">, </w:t>
      </w:r>
      <w:r w:rsidRPr="00E474F4">
        <w:rPr>
          <w:color w:val="000000"/>
          <w:sz w:val="28"/>
          <w:szCs w:val="27"/>
        </w:rPr>
        <w:t>в информационном листке «Мэрия»</w:t>
      </w:r>
      <w:r>
        <w:rPr>
          <w:color w:val="000000"/>
          <w:sz w:val="28"/>
          <w:szCs w:val="27"/>
        </w:rPr>
        <w:t xml:space="preserve"> и</w:t>
      </w:r>
      <w:r w:rsidRPr="00E474F4">
        <w:rPr>
          <w:sz w:val="27"/>
          <w:szCs w:val="27"/>
        </w:rPr>
        <w:t xml:space="preserve"> </w:t>
      </w:r>
      <w:r w:rsidRPr="00E474F4">
        <w:rPr>
          <w:color w:val="000000"/>
          <w:sz w:val="28"/>
          <w:szCs w:val="27"/>
        </w:rPr>
        <w:t>на официальном сайте</w:t>
      </w:r>
      <w:r w:rsidRPr="00E474F4">
        <w:rPr>
          <w:bCs/>
          <w:color w:val="000000"/>
          <w:sz w:val="28"/>
          <w:szCs w:val="27"/>
          <w:lang w:val="x-none"/>
        </w:rPr>
        <w:t xml:space="preserve"> муниципального образования</w:t>
      </w:r>
      <w:r w:rsidRPr="00E474F4">
        <w:rPr>
          <w:bCs/>
          <w:color w:val="000000"/>
          <w:sz w:val="28"/>
          <w:szCs w:val="27"/>
        </w:rPr>
        <w:t xml:space="preserve"> </w:t>
      </w:r>
      <w:r w:rsidRPr="00E474F4">
        <w:rPr>
          <w:bCs/>
          <w:color w:val="000000"/>
          <w:sz w:val="28"/>
          <w:szCs w:val="27"/>
          <w:lang w:val="x-none"/>
        </w:rPr>
        <w:t>«Заларинский район»</w:t>
      </w:r>
      <w:r w:rsidRPr="00CF1511">
        <w:rPr>
          <w:color w:val="000000"/>
          <w:sz w:val="28"/>
          <w:szCs w:val="27"/>
        </w:rPr>
        <w:t>.</w:t>
      </w:r>
    </w:p>
    <w:p w:rsidR="00660FD0" w:rsidRPr="00CF1511" w:rsidRDefault="00660FD0" w:rsidP="00660FD0">
      <w:pPr>
        <w:tabs>
          <w:tab w:val="left" w:pos="993"/>
        </w:tabs>
        <w:ind w:firstLine="426"/>
        <w:jc w:val="both"/>
        <w:rPr>
          <w:color w:val="000000"/>
          <w:sz w:val="28"/>
          <w:szCs w:val="27"/>
        </w:rPr>
      </w:pPr>
      <w:r w:rsidRPr="00CF1511">
        <w:rPr>
          <w:color w:val="000000"/>
          <w:sz w:val="28"/>
          <w:szCs w:val="27"/>
        </w:rPr>
        <w:t xml:space="preserve">4. </w:t>
      </w:r>
      <w:proofErr w:type="gramStart"/>
      <w:r w:rsidRPr="00CF1511">
        <w:rPr>
          <w:color w:val="000000"/>
          <w:sz w:val="28"/>
          <w:szCs w:val="27"/>
        </w:rPr>
        <w:t>Контроль за</w:t>
      </w:r>
      <w:proofErr w:type="gramEnd"/>
      <w:r w:rsidRPr="00CF1511">
        <w:rPr>
          <w:color w:val="000000"/>
          <w:sz w:val="28"/>
          <w:szCs w:val="27"/>
        </w:rPr>
        <w:t xml:space="preserve"> исполнением настоящего постановления возложить на председателя муниципального казенного учреждения Комитет по управлению муниципальным имуществом муниципального образования «Заларинский район» </w:t>
      </w:r>
      <w:proofErr w:type="spellStart"/>
      <w:r w:rsidRPr="00CF1511">
        <w:rPr>
          <w:color w:val="000000"/>
          <w:sz w:val="28"/>
          <w:szCs w:val="27"/>
        </w:rPr>
        <w:t>Скребневу</w:t>
      </w:r>
      <w:proofErr w:type="spellEnd"/>
      <w:r w:rsidRPr="00CF1511">
        <w:rPr>
          <w:color w:val="000000"/>
          <w:sz w:val="28"/>
          <w:szCs w:val="27"/>
        </w:rPr>
        <w:t xml:space="preserve"> Л.Т.</w:t>
      </w:r>
    </w:p>
    <w:p w:rsidR="00660FD0" w:rsidRPr="00CF1511" w:rsidRDefault="00660FD0" w:rsidP="00660FD0">
      <w:pPr>
        <w:ind w:left="360"/>
        <w:jc w:val="both"/>
        <w:rPr>
          <w:sz w:val="28"/>
          <w:szCs w:val="27"/>
        </w:rPr>
      </w:pPr>
      <w:r w:rsidRPr="00CF1511">
        <w:rPr>
          <w:sz w:val="28"/>
          <w:szCs w:val="27"/>
        </w:rPr>
        <w:t xml:space="preserve">Глава администрации </w:t>
      </w:r>
    </w:p>
    <w:p w:rsidR="00660FD0" w:rsidRPr="00CF1511" w:rsidRDefault="00660FD0" w:rsidP="00660FD0">
      <w:pPr>
        <w:ind w:left="360"/>
        <w:jc w:val="both"/>
        <w:rPr>
          <w:sz w:val="28"/>
          <w:szCs w:val="27"/>
        </w:rPr>
      </w:pPr>
      <w:r w:rsidRPr="00CF1511">
        <w:rPr>
          <w:sz w:val="28"/>
          <w:szCs w:val="27"/>
        </w:rPr>
        <w:t>муниципального образования</w:t>
      </w:r>
    </w:p>
    <w:p w:rsidR="002341D0" w:rsidRPr="0075666F" w:rsidRDefault="00660FD0" w:rsidP="00FE24ED">
      <w:pPr>
        <w:ind w:left="360"/>
        <w:jc w:val="both"/>
        <w:rPr>
          <w:b/>
          <w:szCs w:val="28"/>
        </w:rPr>
      </w:pPr>
      <w:r w:rsidRPr="00CF1511">
        <w:rPr>
          <w:sz w:val="28"/>
          <w:szCs w:val="27"/>
        </w:rPr>
        <w:t>«Заларинский район»                                                            В.В. Самойлович</w:t>
      </w:r>
    </w:p>
    <w:p w:rsidR="007B1223" w:rsidRPr="00245A84" w:rsidRDefault="007B1223" w:rsidP="007B1223">
      <w:pPr>
        <w:jc w:val="center"/>
        <w:rPr>
          <w:b/>
          <w:sz w:val="20"/>
          <w:szCs w:val="20"/>
        </w:rPr>
      </w:pPr>
      <w:r w:rsidRPr="00245A84">
        <w:rPr>
          <w:b/>
          <w:sz w:val="20"/>
          <w:szCs w:val="20"/>
        </w:rPr>
        <w:t>Информационное сообщение о проведен</w:t>
      </w:r>
      <w:proofErr w:type="gramStart"/>
      <w:r w:rsidRPr="00245A84">
        <w:rPr>
          <w:b/>
          <w:sz w:val="20"/>
          <w:szCs w:val="20"/>
        </w:rPr>
        <w:t>ии  ау</w:t>
      </w:r>
      <w:proofErr w:type="gramEnd"/>
      <w:r w:rsidRPr="00245A84">
        <w:rPr>
          <w:b/>
          <w:sz w:val="20"/>
          <w:szCs w:val="20"/>
        </w:rPr>
        <w:t>кциона</w:t>
      </w:r>
    </w:p>
    <w:p w:rsidR="007B1223" w:rsidRPr="00245A84" w:rsidRDefault="007B1223" w:rsidP="007B1223">
      <w:pPr>
        <w:jc w:val="both"/>
        <w:rPr>
          <w:sz w:val="20"/>
          <w:szCs w:val="20"/>
        </w:rPr>
      </w:pPr>
    </w:p>
    <w:p w:rsidR="007B1223" w:rsidRPr="00245A84" w:rsidRDefault="007B1223" w:rsidP="007B1223">
      <w:pPr>
        <w:jc w:val="both"/>
        <w:rPr>
          <w:sz w:val="20"/>
          <w:szCs w:val="20"/>
        </w:rPr>
      </w:pPr>
      <w:r>
        <w:rPr>
          <w:sz w:val="20"/>
          <w:szCs w:val="20"/>
        </w:rPr>
        <w:t xml:space="preserve">         М</w:t>
      </w:r>
      <w:r w:rsidRPr="00245A84">
        <w:rPr>
          <w:sz w:val="20"/>
          <w:szCs w:val="20"/>
        </w:rPr>
        <w:t>униципальное образование «Заларинский район» объявляет аукцион по продаже муниципального имуществ</w:t>
      </w:r>
      <w:r>
        <w:rPr>
          <w:sz w:val="20"/>
          <w:szCs w:val="20"/>
        </w:rPr>
        <w:t xml:space="preserve">а, состоящего </w:t>
      </w:r>
      <w:proofErr w:type="gramStart"/>
      <w:r>
        <w:rPr>
          <w:sz w:val="20"/>
          <w:szCs w:val="20"/>
        </w:rPr>
        <w:t>из</w:t>
      </w:r>
      <w:proofErr w:type="gramEnd"/>
      <w:r w:rsidRPr="00245A84">
        <w:rPr>
          <w:sz w:val="20"/>
          <w:szCs w:val="20"/>
        </w:rPr>
        <w:t>:</w:t>
      </w:r>
    </w:p>
    <w:p w:rsidR="007B1223" w:rsidRPr="006A0D75" w:rsidRDefault="007B1223" w:rsidP="007B1223">
      <w:pPr>
        <w:ind w:firstLine="426"/>
        <w:jc w:val="both"/>
        <w:rPr>
          <w:sz w:val="20"/>
          <w:szCs w:val="20"/>
        </w:rPr>
      </w:pPr>
      <w:r>
        <w:rPr>
          <w:b/>
          <w:sz w:val="20"/>
          <w:szCs w:val="20"/>
        </w:rPr>
        <w:lastRenderedPageBreak/>
        <w:t>Лот № 1</w:t>
      </w:r>
      <w:r w:rsidRPr="006A0D75">
        <w:rPr>
          <w:sz w:val="20"/>
          <w:szCs w:val="20"/>
        </w:rPr>
        <w:t xml:space="preserve"> </w:t>
      </w:r>
      <w:r>
        <w:rPr>
          <w:sz w:val="20"/>
          <w:szCs w:val="20"/>
        </w:rPr>
        <w:t>Начальная цена: 8000</w:t>
      </w:r>
      <w:r w:rsidRPr="00245A84">
        <w:rPr>
          <w:sz w:val="20"/>
          <w:szCs w:val="20"/>
        </w:rPr>
        <w:t xml:space="preserve"> рублей</w:t>
      </w:r>
      <w:r>
        <w:rPr>
          <w:sz w:val="20"/>
          <w:szCs w:val="20"/>
        </w:rPr>
        <w:t xml:space="preserve"> с учетом НДС.</w:t>
      </w:r>
      <w:r w:rsidRPr="006A0D75">
        <w:rPr>
          <w:sz w:val="20"/>
          <w:szCs w:val="20"/>
        </w:rPr>
        <w:t xml:space="preserve"> </w:t>
      </w:r>
      <w:r>
        <w:rPr>
          <w:sz w:val="20"/>
          <w:szCs w:val="20"/>
        </w:rPr>
        <w:t>Т</w:t>
      </w:r>
      <w:r w:rsidRPr="006A0D75">
        <w:rPr>
          <w:sz w:val="20"/>
          <w:szCs w:val="20"/>
        </w:rPr>
        <w:t xml:space="preserve">ехническая характеристика:  </w:t>
      </w:r>
    </w:p>
    <w:p w:rsidR="007B1223" w:rsidRPr="00DE24E5" w:rsidRDefault="007B1223" w:rsidP="007B1223">
      <w:pPr>
        <w:ind w:firstLine="426"/>
        <w:jc w:val="both"/>
        <w:rPr>
          <w:bCs/>
          <w:sz w:val="20"/>
          <w:szCs w:val="20"/>
        </w:rPr>
      </w:pPr>
      <w:r w:rsidRPr="00DE24E5">
        <w:rPr>
          <w:bCs/>
          <w:sz w:val="20"/>
          <w:szCs w:val="20"/>
        </w:rPr>
        <w:t>Автомобиль УАЗ-31512, 1993 г. выпуска,  идентификационный номер № отсутствует, двигатель № 31003804,   шасси № Р0452510, кузов № 3399, паспорт транспортного средства 38 ЕЕ 226335, государственный регистрационный знак</w:t>
      </w:r>
      <w:proofErr w:type="gramStart"/>
      <w:r w:rsidRPr="00DE24E5">
        <w:rPr>
          <w:bCs/>
          <w:sz w:val="20"/>
          <w:szCs w:val="20"/>
        </w:rPr>
        <w:t xml:space="preserve"> У</w:t>
      </w:r>
      <w:proofErr w:type="gramEnd"/>
      <w:r w:rsidRPr="00DE24E5">
        <w:rPr>
          <w:bCs/>
          <w:sz w:val="20"/>
          <w:szCs w:val="20"/>
        </w:rPr>
        <w:t xml:space="preserve"> 668 НТ 38.</w:t>
      </w:r>
    </w:p>
    <w:p w:rsidR="007B1223" w:rsidRDefault="007B1223" w:rsidP="007B1223">
      <w:pPr>
        <w:ind w:firstLine="426"/>
        <w:jc w:val="both"/>
        <w:rPr>
          <w:sz w:val="20"/>
          <w:szCs w:val="20"/>
        </w:rPr>
      </w:pPr>
      <w:r w:rsidRPr="00245A84">
        <w:rPr>
          <w:b/>
          <w:sz w:val="20"/>
          <w:szCs w:val="20"/>
        </w:rPr>
        <w:t>Величина повышения начальной цены (шаг аукциона)</w:t>
      </w:r>
      <w:r>
        <w:rPr>
          <w:sz w:val="20"/>
          <w:szCs w:val="20"/>
        </w:rPr>
        <w:t xml:space="preserve">: </w:t>
      </w:r>
    </w:p>
    <w:p w:rsidR="007B1223" w:rsidRPr="00657718" w:rsidRDefault="007B1223" w:rsidP="007B1223">
      <w:pPr>
        <w:jc w:val="both"/>
        <w:rPr>
          <w:sz w:val="20"/>
          <w:szCs w:val="20"/>
        </w:rPr>
      </w:pPr>
      <w:r w:rsidRPr="00657718">
        <w:rPr>
          <w:sz w:val="20"/>
          <w:szCs w:val="20"/>
        </w:rPr>
        <w:t xml:space="preserve">- Лот №1 в размере </w:t>
      </w:r>
      <w:r w:rsidRPr="00D92E2B">
        <w:rPr>
          <w:sz w:val="20"/>
          <w:szCs w:val="20"/>
        </w:rPr>
        <w:t xml:space="preserve">400 (четыреста)  рублей </w:t>
      </w:r>
      <w:r w:rsidRPr="00657718">
        <w:rPr>
          <w:sz w:val="20"/>
          <w:szCs w:val="20"/>
        </w:rPr>
        <w:t>и не изменяется в течение всего аукциона;</w:t>
      </w:r>
    </w:p>
    <w:p w:rsidR="007B1223" w:rsidRDefault="007B1223" w:rsidP="007B1223">
      <w:pPr>
        <w:jc w:val="both"/>
        <w:rPr>
          <w:sz w:val="20"/>
          <w:szCs w:val="20"/>
        </w:rPr>
      </w:pPr>
      <w:r w:rsidRPr="00245A84">
        <w:rPr>
          <w:b/>
          <w:sz w:val="20"/>
          <w:szCs w:val="20"/>
        </w:rPr>
        <w:t xml:space="preserve">Способ приватизации: </w:t>
      </w:r>
      <w:r w:rsidRPr="00245A84">
        <w:rPr>
          <w:sz w:val="20"/>
          <w:szCs w:val="20"/>
        </w:rPr>
        <w:t>Аукцион является открытым по составу участников</w:t>
      </w:r>
      <w:r>
        <w:rPr>
          <w:sz w:val="20"/>
          <w:szCs w:val="20"/>
        </w:rPr>
        <w:t>.</w:t>
      </w:r>
    </w:p>
    <w:p w:rsidR="007B1223" w:rsidRPr="00245A84" w:rsidRDefault="007B1223" w:rsidP="007B1223">
      <w:pPr>
        <w:jc w:val="both"/>
        <w:rPr>
          <w:sz w:val="20"/>
          <w:szCs w:val="20"/>
        </w:rPr>
      </w:pPr>
      <w:r w:rsidRPr="00245A84">
        <w:rPr>
          <w:b/>
          <w:sz w:val="20"/>
          <w:szCs w:val="20"/>
        </w:rPr>
        <w:t>Условия и сроки платежа</w:t>
      </w:r>
      <w:r w:rsidRPr="00245A84">
        <w:rPr>
          <w:sz w:val="20"/>
          <w:szCs w:val="20"/>
        </w:rPr>
        <w:t>: Оплата приобретаемого на аукционе имущества осуществляется победителем аукц</w:t>
      </w:r>
      <w:r>
        <w:rPr>
          <w:sz w:val="20"/>
          <w:szCs w:val="20"/>
        </w:rPr>
        <w:t>иона до подписа</w:t>
      </w:r>
      <w:r w:rsidRPr="00245A84">
        <w:rPr>
          <w:sz w:val="20"/>
          <w:szCs w:val="20"/>
        </w:rPr>
        <w:t>ния договора купли-продажи, за вычетом суммы задатка;</w:t>
      </w:r>
    </w:p>
    <w:p w:rsidR="007B1223" w:rsidRPr="00096BB0" w:rsidRDefault="007B1223" w:rsidP="007B1223">
      <w:pPr>
        <w:jc w:val="both"/>
        <w:rPr>
          <w:b/>
          <w:sz w:val="20"/>
          <w:szCs w:val="20"/>
        </w:rPr>
      </w:pPr>
      <w:r w:rsidRPr="00096BB0">
        <w:rPr>
          <w:b/>
          <w:sz w:val="20"/>
          <w:szCs w:val="20"/>
        </w:rPr>
        <w:t>Реквизиты для перечисления задатка:</w:t>
      </w:r>
    </w:p>
    <w:p w:rsidR="007B1223" w:rsidRPr="00245A84" w:rsidRDefault="007B1223" w:rsidP="007B1223">
      <w:pPr>
        <w:jc w:val="both"/>
        <w:rPr>
          <w:sz w:val="20"/>
          <w:szCs w:val="20"/>
        </w:rPr>
      </w:pPr>
      <w:r>
        <w:rPr>
          <w:sz w:val="20"/>
          <w:szCs w:val="20"/>
        </w:rPr>
        <w:t>УФК по Иркутской области (Муниципальное казенное учреждение Комитет по управлению муниципальным имуществом муниципального образования</w:t>
      </w:r>
      <w:r w:rsidRPr="00245A84">
        <w:rPr>
          <w:sz w:val="20"/>
          <w:szCs w:val="20"/>
        </w:rPr>
        <w:t xml:space="preserve"> «За</w:t>
      </w:r>
      <w:r>
        <w:rPr>
          <w:sz w:val="20"/>
          <w:szCs w:val="20"/>
        </w:rPr>
        <w:t xml:space="preserve">ларинский район» </w:t>
      </w:r>
      <w:proofErr w:type="gramStart"/>
      <w:r>
        <w:rPr>
          <w:sz w:val="20"/>
          <w:szCs w:val="20"/>
        </w:rPr>
        <w:t>л</w:t>
      </w:r>
      <w:proofErr w:type="gramEnd"/>
      <w:r>
        <w:rPr>
          <w:sz w:val="20"/>
          <w:szCs w:val="20"/>
        </w:rPr>
        <w:t>/с 05343208690); ИНН 3825002290</w:t>
      </w:r>
      <w:r w:rsidRPr="00245A84">
        <w:rPr>
          <w:sz w:val="20"/>
          <w:szCs w:val="20"/>
        </w:rPr>
        <w:t>;</w:t>
      </w:r>
      <w:r>
        <w:rPr>
          <w:sz w:val="20"/>
          <w:szCs w:val="20"/>
        </w:rPr>
        <w:t xml:space="preserve"> КПП 382501001; БИК 042520001</w:t>
      </w:r>
      <w:r w:rsidRPr="00245A84">
        <w:rPr>
          <w:sz w:val="20"/>
          <w:szCs w:val="20"/>
        </w:rPr>
        <w:t>;</w:t>
      </w:r>
      <w:r>
        <w:rPr>
          <w:sz w:val="20"/>
          <w:szCs w:val="20"/>
        </w:rPr>
        <w:t xml:space="preserve"> ОГРН 1033801911208</w:t>
      </w:r>
    </w:p>
    <w:p w:rsidR="007B1223" w:rsidRPr="008217E4" w:rsidRDefault="007B1223" w:rsidP="007B1223">
      <w:pPr>
        <w:jc w:val="both"/>
        <w:rPr>
          <w:sz w:val="20"/>
          <w:szCs w:val="20"/>
        </w:rPr>
      </w:pPr>
      <w:r>
        <w:rPr>
          <w:sz w:val="20"/>
          <w:szCs w:val="20"/>
        </w:rPr>
        <w:t>Номер счета получателя: 403028102</w:t>
      </w:r>
      <w:r w:rsidRPr="00245A84">
        <w:rPr>
          <w:sz w:val="20"/>
          <w:szCs w:val="20"/>
        </w:rPr>
        <w:t>0000</w:t>
      </w:r>
      <w:r>
        <w:rPr>
          <w:sz w:val="20"/>
          <w:szCs w:val="20"/>
        </w:rPr>
        <w:t xml:space="preserve">3000067; </w:t>
      </w:r>
      <w:r w:rsidRPr="00245A84">
        <w:rPr>
          <w:sz w:val="20"/>
          <w:szCs w:val="20"/>
        </w:rPr>
        <w:t xml:space="preserve">Наименование банка: </w:t>
      </w:r>
      <w:r w:rsidRPr="008A3A6A">
        <w:rPr>
          <w:bCs/>
          <w:sz w:val="20"/>
          <w:szCs w:val="20"/>
        </w:rPr>
        <w:t>Отделение Иркутск, г. Иркутск</w:t>
      </w:r>
      <w:r>
        <w:rPr>
          <w:sz w:val="20"/>
          <w:szCs w:val="20"/>
        </w:rPr>
        <w:t>.</w:t>
      </w:r>
    </w:p>
    <w:p w:rsidR="007B1223" w:rsidRDefault="007B1223" w:rsidP="007B1223">
      <w:pPr>
        <w:pStyle w:val="ConsPlusNormal"/>
        <w:widowControl/>
        <w:ind w:firstLine="540"/>
      </w:pPr>
      <w:r w:rsidRPr="00245A84">
        <w:rPr>
          <w:b/>
        </w:rPr>
        <w:t>Размер задатка</w:t>
      </w:r>
      <w:r>
        <w:t xml:space="preserve"> составляет 2</w:t>
      </w:r>
      <w:r w:rsidRPr="00245A84">
        <w:t>0% от начальной цены имущества</w:t>
      </w:r>
      <w:r>
        <w:t xml:space="preserve"> и составляет:</w:t>
      </w:r>
    </w:p>
    <w:p w:rsidR="007B1223" w:rsidRDefault="007B1223" w:rsidP="007B1223">
      <w:pPr>
        <w:pStyle w:val="ConsPlusNormal"/>
        <w:widowControl/>
        <w:ind w:firstLine="540"/>
        <w:jc w:val="both"/>
      </w:pPr>
      <w:r w:rsidRPr="00245A84">
        <w:t xml:space="preserve"> </w:t>
      </w:r>
      <w:r w:rsidRPr="003020F0">
        <w:t>- Лот №1</w:t>
      </w:r>
      <w:r>
        <w:t xml:space="preserve"> в размере </w:t>
      </w:r>
      <w:r w:rsidRPr="00D92E2B">
        <w:t>1600 (одна тысяча шестьсот)</w:t>
      </w:r>
      <w:r w:rsidRPr="003020F0">
        <w:t xml:space="preserve">  рублей</w:t>
      </w:r>
      <w:r>
        <w:t>;</w:t>
      </w:r>
    </w:p>
    <w:p w:rsidR="007B1223" w:rsidRPr="00245A84" w:rsidRDefault="007B1223" w:rsidP="007B1223">
      <w:pPr>
        <w:pStyle w:val="ConsPlusNormal"/>
        <w:widowControl/>
        <w:ind w:firstLine="540"/>
        <w:jc w:val="both"/>
      </w:pPr>
      <w:r>
        <w:t>Задаток</w:t>
      </w:r>
      <w:r w:rsidRPr="00245A84">
        <w:t xml:space="preserve"> вносится претендентом на счет продавца до подачи документов на участие в аукционе. Документом, подтверждающим поступление задатка на счет, указанный в информационном сообщении, является выписка с этого счета.</w:t>
      </w:r>
    </w:p>
    <w:p w:rsidR="007B1223" w:rsidRPr="00245A84" w:rsidRDefault="007B1223" w:rsidP="007B1223">
      <w:pPr>
        <w:autoSpaceDE w:val="0"/>
        <w:autoSpaceDN w:val="0"/>
        <w:adjustRightInd w:val="0"/>
        <w:ind w:firstLine="540"/>
        <w:jc w:val="both"/>
        <w:rPr>
          <w:sz w:val="20"/>
          <w:szCs w:val="20"/>
        </w:rPr>
      </w:pPr>
      <w:r w:rsidRPr="00245A84">
        <w:rPr>
          <w:sz w:val="20"/>
          <w:szCs w:val="20"/>
        </w:rPr>
        <w:t xml:space="preserve">Задаток возвращается участникам аукциона, за исключением его победителя, в течение пяти дней со дня подведения итогов аукциона. </w:t>
      </w:r>
    </w:p>
    <w:p w:rsidR="007B1223" w:rsidRPr="00245A84" w:rsidRDefault="007B1223" w:rsidP="007B1223">
      <w:pPr>
        <w:jc w:val="both"/>
        <w:rPr>
          <w:sz w:val="20"/>
          <w:szCs w:val="20"/>
        </w:rPr>
      </w:pPr>
      <w:r w:rsidRPr="00245A84">
        <w:rPr>
          <w:b/>
          <w:sz w:val="20"/>
          <w:szCs w:val="20"/>
        </w:rPr>
        <w:t xml:space="preserve">Форма подачи предложений о цене: </w:t>
      </w:r>
      <w:r w:rsidRPr="00245A84">
        <w:rPr>
          <w:sz w:val="20"/>
          <w:szCs w:val="20"/>
        </w:rPr>
        <w:t xml:space="preserve">Предложения о цене муниципального имущества </w:t>
      </w:r>
      <w:proofErr w:type="gramStart"/>
      <w:r w:rsidRPr="00245A84">
        <w:rPr>
          <w:sz w:val="20"/>
          <w:szCs w:val="20"/>
        </w:rPr>
        <w:t>заявляются</w:t>
      </w:r>
      <w:proofErr w:type="gramEnd"/>
      <w:r w:rsidRPr="00245A84">
        <w:rPr>
          <w:sz w:val="20"/>
          <w:szCs w:val="20"/>
        </w:rPr>
        <w:t xml:space="preserve"> участниками аукциона открыто (открытая форма подачи предложений о цене).</w:t>
      </w:r>
    </w:p>
    <w:p w:rsidR="007B1223" w:rsidRPr="00245A84" w:rsidRDefault="007B1223" w:rsidP="007B1223">
      <w:pPr>
        <w:jc w:val="both"/>
        <w:rPr>
          <w:sz w:val="20"/>
          <w:szCs w:val="20"/>
        </w:rPr>
      </w:pPr>
      <w:r w:rsidRPr="00245A84">
        <w:rPr>
          <w:b/>
          <w:sz w:val="20"/>
          <w:szCs w:val="20"/>
        </w:rPr>
        <w:t>Порядок, место, даты начала и окончания подачи заявок (предложений)</w:t>
      </w:r>
      <w:r w:rsidRPr="00245A84">
        <w:rPr>
          <w:sz w:val="20"/>
          <w:szCs w:val="20"/>
        </w:rPr>
        <w:t xml:space="preserve">: </w:t>
      </w:r>
    </w:p>
    <w:p w:rsidR="007B1223" w:rsidRPr="00D92E2B" w:rsidRDefault="007B1223" w:rsidP="007B1223">
      <w:pPr>
        <w:jc w:val="both"/>
        <w:rPr>
          <w:sz w:val="20"/>
          <w:szCs w:val="20"/>
        </w:rPr>
      </w:pPr>
      <w:r w:rsidRPr="00D92E2B">
        <w:rPr>
          <w:sz w:val="20"/>
          <w:szCs w:val="20"/>
        </w:rPr>
        <w:t xml:space="preserve">Прием заявок на участие в аукционе осуществляются по рабочим дням с 8.00 до 17.00 с перерывом на обед с 12.00 до 13.00 одновременно с документом, подтверждающим перечисление задатка на счет продавца с 30.05.2016г. </w:t>
      </w:r>
      <w:proofErr w:type="gramStart"/>
      <w:r w:rsidRPr="00D92E2B">
        <w:rPr>
          <w:sz w:val="20"/>
          <w:szCs w:val="20"/>
        </w:rPr>
        <w:t>по</w:t>
      </w:r>
      <w:proofErr w:type="gramEnd"/>
      <w:r w:rsidRPr="00D92E2B">
        <w:rPr>
          <w:sz w:val="20"/>
          <w:szCs w:val="20"/>
        </w:rPr>
        <w:t xml:space="preserve"> 24.06.2016г. </w:t>
      </w:r>
      <w:proofErr w:type="gramStart"/>
      <w:r w:rsidRPr="00D92E2B">
        <w:rPr>
          <w:sz w:val="20"/>
          <w:szCs w:val="20"/>
        </w:rPr>
        <w:t>по</w:t>
      </w:r>
      <w:proofErr w:type="gramEnd"/>
      <w:r w:rsidRPr="00D92E2B">
        <w:rPr>
          <w:sz w:val="20"/>
          <w:szCs w:val="20"/>
        </w:rPr>
        <w:t xml:space="preserve"> адресу: 666322 Иркутская область, Заларинский район, </w:t>
      </w:r>
      <w:proofErr w:type="spellStart"/>
      <w:r w:rsidRPr="00D92E2B">
        <w:rPr>
          <w:sz w:val="20"/>
          <w:szCs w:val="20"/>
        </w:rPr>
        <w:t>р.п</w:t>
      </w:r>
      <w:proofErr w:type="spellEnd"/>
      <w:r w:rsidRPr="00D92E2B">
        <w:rPr>
          <w:sz w:val="20"/>
          <w:szCs w:val="20"/>
        </w:rPr>
        <w:t xml:space="preserve">. Залари, ул. Ленина, д.103, </w:t>
      </w:r>
      <w:proofErr w:type="spellStart"/>
      <w:r w:rsidRPr="00D92E2B">
        <w:rPr>
          <w:sz w:val="20"/>
          <w:szCs w:val="20"/>
        </w:rPr>
        <w:t>каб</w:t>
      </w:r>
      <w:proofErr w:type="spellEnd"/>
      <w:r w:rsidRPr="00D92E2B">
        <w:rPr>
          <w:sz w:val="20"/>
          <w:szCs w:val="20"/>
        </w:rPr>
        <w:t>. 212.</w:t>
      </w:r>
    </w:p>
    <w:p w:rsidR="007B1223" w:rsidRPr="00233E77" w:rsidRDefault="007B1223" w:rsidP="007B1223">
      <w:pPr>
        <w:jc w:val="both"/>
        <w:rPr>
          <w:b/>
          <w:sz w:val="20"/>
          <w:szCs w:val="20"/>
        </w:rPr>
      </w:pPr>
      <w:r w:rsidRPr="00233E77">
        <w:rPr>
          <w:b/>
          <w:sz w:val="20"/>
          <w:szCs w:val="20"/>
        </w:rPr>
        <w:t>Аукцион состоится:</w:t>
      </w:r>
    </w:p>
    <w:p w:rsidR="007B1223" w:rsidRPr="00D92E2B" w:rsidRDefault="007B1223" w:rsidP="007B1223">
      <w:pPr>
        <w:jc w:val="both"/>
        <w:rPr>
          <w:sz w:val="20"/>
          <w:szCs w:val="20"/>
        </w:rPr>
      </w:pPr>
      <w:r w:rsidRPr="00D92E2B">
        <w:rPr>
          <w:sz w:val="20"/>
          <w:szCs w:val="20"/>
        </w:rPr>
        <w:t>- Лот №1 28.06.2016г. в 10.00 по местному времени;</w:t>
      </w:r>
    </w:p>
    <w:p w:rsidR="007B1223" w:rsidRPr="00245A84" w:rsidRDefault="007B1223" w:rsidP="007B1223">
      <w:pPr>
        <w:jc w:val="both"/>
        <w:rPr>
          <w:sz w:val="20"/>
          <w:szCs w:val="20"/>
        </w:rPr>
      </w:pPr>
      <w:r w:rsidRPr="00245A84">
        <w:rPr>
          <w:sz w:val="20"/>
          <w:szCs w:val="20"/>
        </w:rPr>
        <w:t>Победителем аукциона признается участник, номер карточки которого и заявленная им цена были названы аукционистом последними.</w:t>
      </w:r>
    </w:p>
    <w:p w:rsidR="007B1223" w:rsidRPr="00245A84" w:rsidRDefault="007B1223" w:rsidP="007B1223">
      <w:pPr>
        <w:jc w:val="both"/>
        <w:rPr>
          <w:sz w:val="20"/>
          <w:szCs w:val="20"/>
        </w:rPr>
      </w:pPr>
      <w:r w:rsidRPr="001348C7">
        <w:rPr>
          <w:b/>
          <w:sz w:val="20"/>
          <w:szCs w:val="20"/>
        </w:rPr>
        <w:t xml:space="preserve">Дата рассмотрения заявок и документов претендентов, дата определения участников аукциона: </w:t>
      </w:r>
      <w:r w:rsidRPr="00D92E2B">
        <w:rPr>
          <w:sz w:val="20"/>
          <w:szCs w:val="20"/>
        </w:rPr>
        <w:t xml:space="preserve">27.06. 2016г. в 11.00ч.                                                                                                                                                                                     </w:t>
      </w:r>
    </w:p>
    <w:p w:rsidR="007B1223" w:rsidRPr="00657718" w:rsidRDefault="007B1223" w:rsidP="007B1223">
      <w:pPr>
        <w:autoSpaceDE w:val="0"/>
        <w:autoSpaceDN w:val="0"/>
        <w:adjustRightInd w:val="0"/>
        <w:ind w:firstLine="540"/>
        <w:jc w:val="both"/>
        <w:rPr>
          <w:sz w:val="20"/>
          <w:szCs w:val="20"/>
        </w:rPr>
      </w:pPr>
      <w:r w:rsidRPr="00657718">
        <w:rPr>
          <w:sz w:val="20"/>
          <w:szCs w:val="20"/>
        </w:rPr>
        <w:t xml:space="preserve">В течение пяти рабочих дней </w:t>
      </w:r>
      <w:proofErr w:type="gramStart"/>
      <w:r w:rsidRPr="00657718">
        <w:rPr>
          <w:sz w:val="20"/>
          <w:szCs w:val="20"/>
        </w:rPr>
        <w:t>с даты подведения</w:t>
      </w:r>
      <w:proofErr w:type="gramEnd"/>
      <w:r w:rsidRPr="00657718">
        <w:rPr>
          <w:sz w:val="20"/>
          <w:szCs w:val="20"/>
        </w:rPr>
        <w:t xml:space="preserve"> итогов аукциона с победителем аукциона заключается договор купли-продажи.</w:t>
      </w:r>
    </w:p>
    <w:p w:rsidR="007B1223" w:rsidRPr="00245A84" w:rsidRDefault="007B1223" w:rsidP="007B1223">
      <w:pPr>
        <w:autoSpaceDE w:val="0"/>
        <w:autoSpaceDN w:val="0"/>
        <w:adjustRightInd w:val="0"/>
        <w:ind w:firstLine="540"/>
        <w:jc w:val="both"/>
        <w:rPr>
          <w:sz w:val="20"/>
          <w:szCs w:val="20"/>
        </w:rPr>
      </w:pPr>
      <w:r w:rsidRPr="00245A84">
        <w:rPr>
          <w:sz w:val="20"/>
          <w:szCs w:val="20"/>
        </w:rPr>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7B1223" w:rsidRPr="00245A84" w:rsidRDefault="007B1223" w:rsidP="007B1223">
      <w:pPr>
        <w:jc w:val="both"/>
        <w:rPr>
          <w:sz w:val="20"/>
          <w:szCs w:val="20"/>
        </w:rPr>
      </w:pPr>
      <w:r w:rsidRPr="00245A84">
        <w:rPr>
          <w:sz w:val="20"/>
          <w:szCs w:val="20"/>
        </w:rPr>
        <w:t>Для ознакомления с условиями договора купли-продажи и за справками обращаться по адресу: 666322 Иркутская область, Заларинский район, п. Залари, ул. Ленина, д.103. Тел. 8 (395 52) 2-23-51</w:t>
      </w:r>
    </w:p>
    <w:p w:rsidR="007B1223" w:rsidRPr="00B51ACA" w:rsidRDefault="007B1223" w:rsidP="007B1223">
      <w:pPr>
        <w:jc w:val="both"/>
        <w:rPr>
          <w:color w:val="252525"/>
          <w:sz w:val="20"/>
          <w:szCs w:val="20"/>
          <w:u w:val="single"/>
        </w:rPr>
      </w:pPr>
      <w:r w:rsidRPr="00245A84">
        <w:rPr>
          <w:bCs/>
          <w:color w:val="252525"/>
          <w:sz w:val="20"/>
          <w:szCs w:val="20"/>
        </w:rPr>
        <w:t xml:space="preserve">адрес электронной почты: </w:t>
      </w:r>
      <w:hyperlink r:id="rId43" w:history="1">
        <w:r w:rsidRPr="001C15D4">
          <w:rPr>
            <w:rStyle w:val="af3"/>
            <w:bCs/>
            <w:sz w:val="20"/>
            <w:szCs w:val="20"/>
            <w:lang w:val="en-US"/>
          </w:rPr>
          <w:t>zaladmin</w:t>
        </w:r>
        <w:r w:rsidRPr="001C15D4">
          <w:rPr>
            <w:rStyle w:val="af3"/>
            <w:bCs/>
            <w:sz w:val="20"/>
            <w:szCs w:val="20"/>
          </w:rPr>
          <w:t>@</w:t>
        </w:r>
        <w:r w:rsidRPr="001C15D4">
          <w:rPr>
            <w:rStyle w:val="af3"/>
            <w:bCs/>
            <w:sz w:val="20"/>
            <w:szCs w:val="20"/>
            <w:lang w:val="en-US"/>
          </w:rPr>
          <w:t>irmail</w:t>
        </w:r>
        <w:r w:rsidRPr="001C15D4">
          <w:rPr>
            <w:rStyle w:val="af3"/>
            <w:bCs/>
            <w:sz w:val="20"/>
            <w:szCs w:val="20"/>
          </w:rPr>
          <w:t>.</w:t>
        </w:r>
        <w:proofErr w:type="spellStart"/>
        <w:r w:rsidRPr="001C15D4">
          <w:rPr>
            <w:rStyle w:val="af3"/>
            <w:bCs/>
            <w:sz w:val="20"/>
            <w:szCs w:val="20"/>
            <w:lang w:val="en-US"/>
          </w:rPr>
          <w:t>ru</w:t>
        </w:r>
        <w:proofErr w:type="spellEnd"/>
      </w:hyperlink>
      <w:r>
        <w:rPr>
          <w:color w:val="252525"/>
          <w:sz w:val="20"/>
          <w:szCs w:val="20"/>
          <w:u w:val="single"/>
        </w:rPr>
        <w:t xml:space="preserve">, </w:t>
      </w:r>
      <w:r w:rsidRPr="00245A84">
        <w:rPr>
          <w:color w:val="252525"/>
          <w:sz w:val="20"/>
          <w:szCs w:val="20"/>
        </w:rPr>
        <w:t>контактное лиц</w:t>
      </w:r>
      <w:r>
        <w:rPr>
          <w:color w:val="252525"/>
          <w:sz w:val="20"/>
          <w:szCs w:val="20"/>
        </w:rPr>
        <w:t xml:space="preserve">о: </w:t>
      </w:r>
      <w:proofErr w:type="spellStart"/>
      <w:r>
        <w:rPr>
          <w:color w:val="252525"/>
          <w:sz w:val="20"/>
          <w:szCs w:val="20"/>
        </w:rPr>
        <w:t>Скребнева</w:t>
      </w:r>
      <w:proofErr w:type="spellEnd"/>
      <w:r>
        <w:rPr>
          <w:color w:val="252525"/>
          <w:sz w:val="20"/>
          <w:szCs w:val="20"/>
        </w:rPr>
        <w:t xml:space="preserve"> Любовь Тимофеевна.</w:t>
      </w:r>
    </w:p>
    <w:p w:rsidR="007B1223" w:rsidRPr="004812E2" w:rsidRDefault="007B1223" w:rsidP="007B1223">
      <w:pPr>
        <w:jc w:val="both"/>
        <w:rPr>
          <w:b/>
          <w:color w:val="252525"/>
          <w:sz w:val="20"/>
          <w:szCs w:val="20"/>
        </w:rPr>
      </w:pPr>
      <w:r w:rsidRPr="004812E2">
        <w:rPr>
          <w:b/>
          <w:color w:val="252525"/>
          <w:sz w:val="20"/>
          <w:szCs w:val="20"/>
        </w:rPr>
        <w:t>Дата, время и порядок осмотра нежилого здания:</w:t>
      </w:r>
    </w:p>
    <w:p w:rsidR="007B1223" w:rsidRPr="00A54208" w:rsidRDefault="007B1223" w:rsidP="007B1223">
      <w:pPr>
        <w:jc w:val="both"/>
        <w:rPr>
          <w:color w:val="252525"/>
          <w:sz w:val="20"/>
          <w:szCs w:val="20"/>
        </w:rPr>
      </w:pPr>
      <w:r>
        <w:rPr>
          <w:color w:val="252525"/>
          <w:sz w:val="20"/>
          <w:szCs w:val="20"/>
        </w:rPr>
        <w:t>о</w:t>
      </w:r>
      <w:r w:rsidRPr="00A54208">
        <w:rPr>
          <w:color w:val="252525"/>
          <w:sz w:val="20"/>
          <w:szCs w:val="20"/>
        </w:rPr>
        <w:t xml:space="preserve">смотр </w:t>
      </w:r>
      <w:r>
        <w:rPr>
          <w:color w:val="252525"/>
          <w:sz w:val="20"/>
          <w:szCs w:val="20"/>
        </w:rPr>
        <w:t>автомобиля</w:t>
      </w:r>
      <w:r w:rsidRPr="00A54208">
        <w:rPr>
          <w:color w:val="252525"/>
          <w:sz w:val="20"/>
          <w:szCs w:val="20"/>
        </w:rPr>
        <w:t xml:space="preserve"> производится в рабочее   время (с 8-00 до 12-00 часов) по предварительной договоренности.</w:t>
      </w:r>
    </w:p>
    <w:p w:rsidR="007B1223" w:rsidRPr="00245A84" w:rsidRDefault="007B1223" w:rsidP="007B1223">
      <w:pPr>
        <w:jc w:val="both"/>
        <w:rPr>
          <w:b/>
          <w:sz w:val="20"/>
          <w:szCs w:val="20"/>
        </w:rPr>
      </w:pPr>
      <w:r w:rsidRPr="00245A84">
        <w:rPr>
          <w:b/>
          <w:sz w:val="20"/>
          <w:szCs w:val="20"/>
        </w:rPr>
        <w:t>Информация о предыдущих торгах по продаже муниципального имущества:</w:t>
      </w:r>
    </w:p>
    <w:p w:rsidR="007B1223" w:rsidRPr="00D92E2B" w:rsidRDefault="007B1223" w:rsidP="007B1223">
      <w:pPr>
        <w:rPr>
          <w:sz w:val="20"/>
          <w:szCs w:val="20"/>
        </w:rPr>
      </w:pPr>
      <w:r w:rsidRPr="00D92E2B">
        <w:rPr>
          <w:sz w:val="20"/>
          <w:szCs w:val="20"/>
        </w:rPr>
        <w:t>- ранее торги по продаже муниципального имущества не проводились.</w:t>
      </w:r>
    </w:p>
    <w:p w:rsidR="007B1223" w:rsidRPr="003C6EF7" w:rsidRDefault="007B1223" w:rsidP="007B1223">
      <w:pPr>
        <w:rPr>
          <w:sz w:val="20"/>
          <w:szCs w:val="20"/>
        </w:rPr>
      </w:pPr>
    </w:p>
    <w:p w:rsidR="00FC23AB" w:rsidRPr="0062163F" w:rsidRDefault="00FC23AB" w:rsidP="00FC23AB">
      <w:pPr>
        <w:keepNext/>
        <w:tabs>
          <w:tab w:val="left" w:pos="567"/>
        </w:tabs>
        <w:jc w:val="center"/>
        <w:rPr>
          <w:b/>
          <w:szCs w:val="28"/>
        </w:rPr>
      </w:pPr>
      <w:bookmarkStart w:id="49" w:name="_GoBack"/>
      <w:bookmarkEnd w:id="49"/>
      <w:r w:rsidRPr="0062163F">
        <w:rPr>
          <w:b/>
          <w:szCs w:val="28"/>
        </w:rPr>
        <w:t>РОССИЙСКАЯ ФЕДЕРАЦИЯ</w:t>
      </w:r>
    </w:p>
    <w:p w:rsidR="00FC23AB" w:rsidRPr="0062163F" w:rsidRDefault="00FC23AB" w:rsidP="00FC23AB">
      <w:pPr>
        <w:pStyle w:val="12"/>
        <w:jc w:val="center"/>
        <w:rPr>
          <w:b/>
          <w:szCs w:val="28"/>
        </w:rPr>
      </w:pPr>
      <w:r w:rsidRPr="0062163F">
        <w:rPr>
          <w:b/>
          <w:szCs w:val="28"/>
        </w:rPr>
        <w:t>ИРКУТСКАЯ ОБЛАСТЬ</w:t>
      </w:r>
    </w:p>
    <w:p w:rsidR="00FC23AB" w:rsidRPr="0062163F" w:rsidRDefault="00FC23AB" w:rsidP="00FC23AB">
      <w:pPr>
        <w:pStyle w:val="12"/>
        <w:jc w:val="center"/>
        <w:rPr>
          <w:b/>
          <w:szCs w:val="28"/>
        </w:rPr>
      </w:pPr>
      <w:r w:rsidRPr="0062163F">
        <w:rPr>
          <w:b/>
          <w:szCs w:val="28"/>
        </w:rPr>
        <w:t xml:space="preserve">Муниципальное образование </w:t>
      </w:r>
    </w:p>
    <w:p w:rsidR="00FC23AB" w:rsidRPr="0062163F" w:rsidRDefault="00FC23AB" w:rsidP="00FC23AB">
      <w:pPr>
        <w:pStyle w:val="12"/>
        <w:jc w:val="center"/>
        <w:rPr>
          <w:b/>
          <w:szCs w:val="28"/>
        </w:rPr>
      </w:pPr>
      <w:r w:rsidRPr="0062163F">
        <w:rPr>
          <w:b/>
          <w:szCs w:val="28"/>
        </w:rPr>
        <w:t>«Заларинский район»</w:t>
      </w:r>
    </w:p>
    <w:p w:rsidR="00FC23AB" w:rsidRPr="0062163F" w:rsidRDefault="00FC23AB" w:rsidP="00FC23AB">
      <w:pPr>
        <w:keepNext/>
        <w:jc w:val="center"/>
        <w:rPr>
          <w:b/>
          <w:sz w:val="28"/>
          <w:szCs w:val="28"/>
        </w:rPr>
      </w:pPr>
      <w:r w:rsidRPr="0062163F">
        <w:rPr>
          <w:b/>
          <w:sz w:val="28"/>
          <w:szCs w:val="28"/>
        </w:rPr>
        <w:t>РАЙОННАЯ ДУМА</w:t>
      </w:r>
    </w:p>
    <w:p w:rsidR="00FC23AB" w:rsidRPr="0062163F" w:rsidRDefault="00FC23AB" w:rsidP="00FC23AB">
      <w:pPr>
        <w:keepNext/>
        <w:jc w:val="center"/>
        <w:rPr>
          <w:b/>
          <w:sz w:val="28"/>
          <w:szCs w:val="28"/>
        </w:rPr>
      </w:pPr>
      <w:proofErr w:type="gramStart"/>
      <w:r w:rsidRPr="0062163F">
        <w:rPr>
          <w:b/>
          <w:sz w:val="28"/>
          <w:szCs w:val="28"/>
        </w:rPr>
        <w:t>Р</w:t>
      </w:r>
      <w:proofErr w:type="gramEnd"/>
      <w:r w:rsidRPr="0062163F">
        <w:rPr>
          <w:b/>
          <w:sz w:val="28"/>
          <w:szCs w:val="28"/>
        </w:rPr>
        <w:t xml:space="preserve"> Е Ш Е Н И Е</w:t>
      </w:r>
    </w:p>
    <w:p w:rsidR="00FC23AB" w:rsidRPr="0062163F" w:rsidRDefault="00FC23AB" w:rsidP="00FC23AB">
      <w:pPr>
        <w:keepNext/>
        <w:rPr>
          <w:sz w:val="27"/>
          <w:szCs w:val="27"/>
        </w:rPr>
      </w:pPr>
      <w:r w:rsidRPr="0062163F">
        <w:rPr>
          <w:sz w:val="27"/>
          <w:szCs w:val="27"/>
        </w:rPr>
        <w:t>От</w:t>
      </w:r>
      <w:r>
        <w:rPr>
          <w:sz w:val="27"/>
          <w:szCs w:val="27"/>
        </w:rPr>
        <w:t xml:space="preserve"> 26 мая</w:t>
      </w:r>
      <w:r w:rsidRPr="0062163F">
        <w:rPr>
          <w:sz w:val="27"/>
          <w:szCs w:val="27"/>
        </w:rPr>
        <w:t xml:space="preserve"> 2016г.                                  п. Залари                                        №</w:t>
      </w:r>
      <w:r>
        <w:rPr>
          <w:sz w:val="27"/>
          <w:szCs w:val="27"/>
        </w:rPr>
        <w:t xml:space="preserve"> 8/56</w:t>
      </w:r>
    </w:p>
    <w:p w:rsidR="00FC23AB" w:rsidRPr="000964B1" w:rsidRDefault="00FC23AB" w:rsidP="00FC23AB">
      <w:pPr>
        <w:shd w:val="clear" w:color="auto" w:fill="FFFFFF"/>
        <w:tabs>
          <w:tab w:val="left" w:pos="202"/>
        </w:tabs>
        <w:spacing w:line="274" w:lineRule="exact"/>
        <w:ind w:left="48"/>
        <w:jc w:val="both"/>
        <w:rPr>
          <w:b/>
          <w:sz w:val="27"/>
          <w:szCs w:val="27"/>
        </w:rPr>
      </w:pPr>
      <w:r w:rsidRPr="000964B1">
        <w:rPr>
          <w:b/>
          <w:bCs/>
          <w:color w:val="000000"/>
          <w:spacing w:val="-1"/>
          <w:sz w:val="27"/>
          <w:szCs w:val="27"/>
        </w:rPr>
        <w:t xml:space="preserve">Об  исполнении  бюджета </w:t>
      </w:r>
      <w:r w:rsidRPr="000964B1">
        <w:rPr>
          <w:b/>
          <w:sz w:val="27"/>
          <w:szCs w:val="27"/>
        </w:rPr>
        <w:t>муниципального</w:t>
      </w:r>
    </w:p>
    <w:p w:rsidR="00FC23AB" w:rsidRPr="000964B1" w:rsidRDefault="00FC23AB" w:rsidP="00FC23AB">
      <w:pPr>
        <w:shd w:val="clear" w:color="auto" w:fill="FFFFFF"/>
        <w:tabs>
          <w:tab w:val="left" w:pos="202"/>
        </w:tabs>
        <w:spacing w:line="274" w:lineRule="exact"/>
        <w:jc w:val="both"/>
        <w:rPr>
          <w:sz w:val="27"/>
          <w:szCs w:val="27"/>
        </w:rPr>
      </w:pPr>
      <w:r w:rsidRPr="000964B1">
        <w:rPr>
          <w:b/>
          <w:sz w:val="27"/>
          <w:szCs w:val="27"/>
        </w:rPr>
        <w:t xml:space="preserve"> образования «Заларинский район» за 201</w:t>
      </w:r>
      <w:r>
        <w:rPr>
          <w:b/>
          <w:sz w:val="27"/>
          <w:szCs w:val="27"/>
        </w:rPr>
        <w:t>5</w:t>
      </w:r>
      <w:r w:rsidRPr="000964B1">
        <w:rPr>
          <w:b/>
          <w:sz w:val="27"/>
          <w:szCs w:val="27"/>
        </w:rPr>
        <w:t xml:space="preserve"> год</w:t>
      </w:r>
      <w:r w:rsidRPr="000964B1">
        <w:rPr>
          <w:b/>
          <w:sz w:val="27"/>
          <w:szCs w:val="27"/>
        </w:rPr>
        <w:cr/>
        <w:t xml:space="preserve">                                              </w:t>
      </w:r>
      <w:r w:rsidRPr="000964B1">
        <w:rPr>
          <w:b/>
          <w:sz w:val="27"/>
          <w:szCs w:val="27"/>
        </w:rPr>
        <w:cr/>
      </w:r>
      <w:r w:rsidRPr="000964B1">
        <w:rPr>
          <w:sz w:val="27"/>
          <w:szCs w:val="27"/>
        </w:rPr>
        <w:t xml:space="preserve">   1.   </w:t>
      </w:r>
      <w:proofErr w:type="gramStart"/>
      <w:r w:rsidRPr="000964B1">
        <w:rPr>
          <w:sz w:val="27"/>
          <w:szCs w:val="27"/>
        </w:rPr>
        <w:t xml:space="preserve">Утвердить годовой отчет об исполнении бюджета муниципального </w:t>
      </w:r>
      <w:r w:rsidRPr="000964B1">
        <w:rPr>
          <w:sz w:val="27"/>
          <w:szCs w:val="27"/>
        </w:rPr>
        <w:lastRenderedPageBreak/>
        <w:t>образования  «Заларинский район» (далее МО «Заларинский район») за 201</w:t>
      </w:r>
      <w:r>
        <w:rPr>
          <w:sz w:val="27"/>
          <w:szCs w:val="27"/>
        </w:rPr>
        <w:t>5</w:t>
      </w:r>
      <w:r w:rsidRPr="000964B1">
        <w:rPr>
          <w:sz w:val="27"/>
          <w:szCs w:val="27"/>
        </w:rPr>
        <w:t xml:space="preserve"> год  по доходам  в сумме  </w:t>
      </w:r>
      <w:r>
        <w:rPr>
          <w:sz w:val="27"/>
          <w:szCs w:val="27"/>
        </w:rPr>
        <w:t>893336</w:t>
      </w:r>
      <w:r w:rsidRPr="000964B1">
        <w:rPr>
          <w:sz w:val="27"/>
          <w:szCs w:val="27"/>
        </w:rPr>
        <w:t xml:space="preserve"> тыс. рублей,  по расходам   в сумме  </w:t>
      </w:r>
      <w:r>
        <w:rPr>
          <w:sz w:val="27"/>
          <w:szCs w:val="27"/>
        </w:rPr>
        <w:t>943917,5</w:t>
      </w:r>
      <w:r w:rsidRPr="000964B1">
        <w:rPr>
          <w:color w:val="FF0000"/>
          <w:sz w:val="27"/>
          <w:szCs w:val="27"/>
        </w:rPr>
        <w:t xml:space="preserve"> </w:t>
      </w:r>
      <w:r w:rsidRPr="000964B1">
        <w:rPr>
          <w:sz w:val="27"/>
          <w:szCs w:val="27"/>
        </w:rPr>
        <w:t xml:space="preserve">тыс. рублей  с превышением доходов над расходами  (профицит  местного  бюджета)   в сумме </w:t>
      </w:r>
      <w:r>
        <w:rPr>
          <w:sz w:val="27"/>
          <w:szCs w:val="27"/>
        </w:rPr>
        <w:t>50581</w:t>
      </w:r>
      <w:r w:rsidRPr="000964B1">
        <w:rPr>
          <w:sz w:val="27"/>
          <w:szCs w:val="27"/>
        </w:rPr>
        <w:t xml:space="preserve"> тыс. рублей и  показатели  исполнения бюджета МО «Заларинский район»  по:</w:t>
      </w:r>
      <w:proofErr w:type="gramEnd"/>
    </w:p>
    <w:p w:rsidR="00FC23AB" w:rsidRPr="000964B1" w:rsidRDefault="00FC23AB" w:rsidP="00FC23AB">
      <w:pPr>
        <w:shd w:val="clear" w:color="auto" w:fill="FFFFFF"/>
        <w:tabs>
          <w:tab w:val="left" w:pos="254"/>
        </w:tabs>
        <w:spacing w:line="274" w:lineRule="exact"/>
        <w:jc w:val="both"/>
        <w:rPr>
          <w:sz w:val="27"/>
          <w:szCs w:val="27"/>
        </w:rPr>
      </w:pPr>
      <w:r w:rsidRPr="000964B1">
        <w:rPr>
          <w:sz w:val="27"/>
          <w:szCs w:val="27"/>
        </w:rPr>
        <w:t>- доходам бюджета МО «Заларинский район»  по кодам классификации доходов бюджетов за 201</w:t>
      </w:r>
      <w:r>
        <w:rPr>
          <w:sz w:val="27"/>
          <w:szCs w:val="27"/>
        </w:rPr>
        <w:t>5</w:t>
      </w:r>
      <w:r w:rsidRPr="000964B1">
        <w:rPr>
          <w:sz w:val="27"/>
          <w:szCs w:val="27"/>
        </w:rPr>
        <w:t xml:space="preserve"> год  согласно приложению 1 к настоящему Решению;</w:t>
      </w:r>
    </w:p>
    <w:p w:rsidR="00FC23AB" w:rsidRPr="000964B1" w:rsidRDefault="00FC23AB" w:rsidP="00FC23AB">
      <w:pPr>
        <w:shd w:val="clear" w:color="auto" w:fill="FFFFFF"/>
        <w:tabs>
          <w:tab w:val="left" w:pos="254"/>
        </w:tabs>
        <w:spacing w:line="274" w:lineRule="exact"/>
        <w:jc w:val="both"/>
        <w:rPr>
          <w:sz w:val="27"/>
          <w:szCs w:val="27"/>
        </w:rPr>
      </w:pPr>
      <w:r w:rsidRPr="000964B1">
        <w:rPr>
          <w:sz w:val="27"/>
          <w:szCs w:val="27"/>
        </w:rPr>
        <w:t>- расходам  бюджета МО «Заларинский район»  по ведомственной структуре расходов   бюджета  за 201</w:t>
      </w:r>
      <w:r>
        <w:rPr>
          <w:sz w:val="27"/>
          <w:szCs w:val="27"/>
        </w:rPr>
        <w:t xml:space="preserve">5 </w:t>
      </w:r>
      <w:r w:rsidRPr="000964B1">
        <w:rPr>
          <w:sz w:val="27"/>
          <w:szCs w:val="27"/>
        </w:rPr>
        <w:t xml:space="preserve">год согласно приложению </w:t>
      </w:r>
      <w:r>
        <w:rPr>
          <w:sz w:val="27"/>
          <w:szCs w:val="27"/>
        </w:rPr>
        <w:t>2</w:t>
      </w:r>
      <w:r w:rsidRPr="000964B1">
        <w:rPr>
          <w:sz w:val="27"/>
          <w:szCs w:val="27"/>
        </w:rPr>
        <w:t xml:space="preserve"> к настоящему Решению;</w:t>
      </w:r>
    </w:p>
    <w:p w:rsidR="00FC23AB" w:rsidRPr="000964B1" w:rsidRDefault="00FC23AB" w:rsidP="00FC23AB">
      <w:pPr>
        <w:shd w:val="clear" w:color="auto" w:fill="FFFFFF"/>
        <w:tabs>
          <w:tab w:val="left" w:pos="254"/>
        </w:tabs>
        <w:spacing w:line="274" w:lineRule="exact"/>
        <w:jc w:val="both"/>
        <w:rPr>
          <w:sz w:val="27"/>
          <w:szCs w:val="27"/>
        </w:rPr>
      </w:pPr>
      <w:r w:rsidRPr="000964B1">
        <w:rPr>
          <w:sz w:val="27"/>
          <w:szCs w:val="27"/>
        </w:rPr>
        <w:t>- расходам  бюджета МО «Заларинский район»  по разделам и подразделам  классификации  расходов бюджетов  за 201</w:t>
      </w:r>
      <w:r>
        <w:rPr>
          <w:sz w:val="27"/>
          <w:szCs w:val="27"/>
        </w:rPr>
        <w:t>5</w:t>
      </w:r>
      <w:r w:rsidRPr="000964B1">
        <w:rPr>
          <w:sz w:val="27"/>
          <w:szCs w:val="27"/>
        </w:rPr>
        <w:t xml:space="preserve"> год  согласно приложению  </w:t>
      </w:r>
      <w:r>
        <w:rPr>
          <w:sz w:val="27"/>
          <w:szCs w:val="27"/>
        </w:rPr>
        <w:t>3</w:t>
      </w:r>
      <w:r w:rsidRPr="000964B1">
        <w:rPr>
          <w:sz w:val="27"/>
          <w:szCs w:val="27"/>
        </w:rPr>
        <w:t xml:space="preserve"> к настоящему Решению;</w:t>
      </w:r>
    </w:p>
    <w:p w:rsidR="00FC23AB" w:rsidRPr="000964B1" w:rsidRDefault="00FC23AB" w:rsidP="00FC23AB">
      <w:pPr>
        <w:shd w:val="clear" w:color="auto" w:fill="FFFFFF"/>
        <w:tabs>
          <w:tab w:val="left" w:pos="254"/>
        </w:tabs>
        <w:spacing w:line="274" w:lineRule="exact"/>
        <w:jc w:val="both"/>
        <w:rPr>
          <w:sz w:val="27"/>
          <w:szCs w:val="27"/>
        </w:rPr>
      </w:pPr>
      <w:r w:rsidRPr="000964B1">
        <w:rPr>
          <w:sz w:val="27"/>
          <w:szCs w:val="27"/>
        </w:rPr>
        <w:t>- источникам финансирования дефицита бюджета МО «Заларинский район»  по кодам классификации  источников  финансирования дефицитов бюджетов,  за 201</w:t>
      </w:r>
      <w:r>
        <w:rPr>
          <w:sz w:val="27"/>
          <w:szCs w:val="27"/>
        </w:rPr>
        <w:t>5</w:t>
      </w:r>
      <w:r w:rsidRPr="000964B1">
        <w:rPr>
          <w:sz w:val="27"/>
          <w:szCs w:val="27"/>
        </w:rPr>
        <w:t xml:space="preserve"> год согласно приложению </w:t>
      </w:r>
      <w:r>
        <w:rPr>
          <w:sz w:val="27"/>
          <w:szCs w:val="27"/>
        </w:rPr>
        <w:t>4</w:t>
      </w:r>
      <w:r w:rsidRPr="000964B1">
        <w:rPr>
          <w:sz w:val="27"/>
          <w:szCs w:val="27"/>
        </w:rPr>
        <w:t xml:space="preserve"> к настоящему Решению</w:t>
      </w:r>
      <w:r>
        <w:rPr>
          <w:sz w:val="27"/>
          <w:szCs w:val="27"/>
        </w:rPr>
        <w:t>.</w:t>
      </w:r>
    </w:p>
    <w:p w:rsidR="00FC23AB" w:rsidRPr="000964B1" w:rsidRDefault="00FC23AB" w:rsidP="00FC23AB">
      <w:pPr>
        <w:jc w:val="both"/>
        <w:rPr>
          <w:sz w:val="27"/>
          <w:szCs w:val="27"/>
        </w:rPr>
      </w:pPr>
      <w:r w:rsidRPr="000964B1">
        <w:rPr>
          <w:sz w:val="27"/>
          <w:szCs w:val="27"/>
        </w:rPr>
        <w:t xml:space="preserve">     2. Настоящее решение опубликовать в информационном листе «Мэрия» и разместить в информационно-телекоммуникационной сети  «Интернет» на официальном сайте муниципального образования  «Заларинский район».</w:t>
      </w:r>
    </w:p>
    <w:p w:rsidR="00FC23AB" w:rsidRPr="000964B1" w:rsidRDefault="00FC23AB" w:rsidP="00FC23AB">
      <w:pPr>
        <w:jc w:val="both"/>
        <w:rPr>
          <w:sz w:val="27"/>
          <w:szCs w:val="27"/>
        </w:rPr>
      </w:pPr>
      <w:r w:rsidRPr="000964B1">
        <w:rPr>
          <w:sz w:val="27"/>
          <w:szCs w:val="27"/>
        </w:rPr>
        <w:t xml:space="preserve">    </w:t>
      </w:r>
      <w:r>
        <w:rPr>
          <w:sz w:val="27"/>
          <w:szCs w:val="27"/>
        </w:rPr>
        <w:t xml:space="preserve"> </w:t>
      </w:r>
      <w:r w:rsidRPr="000964B1">
        <w:rPr>
          <w:sz w:val="27"/>
          <w:szCs w:val="27"/>
        </w:rPr>
        <w:t xml:space="preserve">3. Настоящее   решение   вступает  в  силу  со дня его официального опубликования. </w:t>
      </w:r>
    </w:p>
    <w:p w:rsidR="00FC23AB" w:rsidRPr="000964B1" w:rsidRDefault="00FC23AB" w:rsidP="00FC23AB">
      <w:pPr>
        <w:shd w:val="clear" w:color="auto" w:fill="FFFFFF"/>
        <w:tabs>
          <w:tab w:val="left" w:pos="254"/>
        </w:tabs>
        <w:spacing w:line="274" w:lineRule="exact"/>
        <w:jc w:val="both"/>
        <w:rPr>
          <w:color w:val="000000"/>
          <w:spacing w:val="2"/>
          <w:sz w:val="27"/>
          <w:szCs w:val="27"/>
        </w:rPr>
      </w:pPr>
      <w:r w:rsidRPr="000964B1">
        <w:rPr>
          <w:color w:val="000000"/>
          <w:spacing w:val="2"/>
          <w:sz w:val="27"/>
          <w:szCs w:val="27"/>
        </w:rPr>
        <w:t>Председатель Думы                                            Мэр</w:t>
      </w:r>
    </w:p>
    <w:p w:rsidR="00FC23AB" w:rsidRPr="000964B1" w:rsidRDefault="00FC23AB" w:rsidP="00FC23AB">
      <w:pPr>
        <w:shd w:val="clear" w:color="auto" w:fill="FFFFFF"/>
        <w:tabs>
          <w:tab w:val="left" w:pos="254"/>
        </w:tabs>
        <w:spacing w:line="274" w:lineRule="exact"/>
        <w:jc w:val="both"/>
        <w:rPr>
          <w:color w:val="000000"/>
          <w:spacing w:val="2"/>
          <w:sz w:val="27"/>
          <w:szCs w:val="27"/>
        </w:rPr>
      </w:pPr>
      <w:r w:rsidRPr="000964B1">
        <w:rPr>
          <w:color w:val="000000"/>
          <w:spacing w:val="2"/>
          <w:sz w:val="27"/>
          <w:szCs w:val="27"/>
        </w:rPr>
        <w:t>муниципального образования                             муниципального образования</w:t>
      </w:r>
    </w:p>
    <w:p w:rsidR="00FC23AB" w:rsidRPr="000964B1" w:rsidRDefault="00FC23AB" w:rsidP="00FC23AB">
      <w:pPr>
        <w:shd w:val="clear" w:color="auto" w:fill="FFFFFF"/>
        <w:tabs>
          <w:tab w:val="left" w:pos="254"/>
        </w:tabs>
        <w:spacing w:line="274" w:lineRule="exact"/>
        <w:jc w:val="both"/>
        <w:rPr>
          <w:color w:val="000000"/>
          <w:spacing w:val="2"/>
          <w:sz w:val="27"/>
          <w:szCs w:val="27"/>
        </w:rPr>
      </w:pPr>
      <w:r w:rsidRPr="000964B1">
        <w:rPr>
          <w:color w:val="000000"/>
          <w:spacing w:val="2"/>
          <w:sz w:val="27"/>
          <w:szCs w:val="27"/>
        </w:rPr>
        <w:t xml:space="preserve">«Заларинский район»                                          «Заларинский район» </w:t>
      </w:r>
    </w:p>
    <w:p w:rsidR="00FC23AB" w:rsidRDefault="00FC23AB" w:rsidP="00FC23AB">
      <w:pPr>
        <w:shd w:val="clear" w:color="auto" w:fill="FFFFFF"/>
        <w:tabs>
          <w:tab w:val="left" w:pos="254"/>
        </w:tabs>
        <w:spacing w:line="274" w:lineRule="exact"/>
        <w:jc w:val="both"/>
        <w:rPr>
          <w:color w:val="000000"/>
          <w:spacing w:val="2"/>
          <w:sz w:val="28"/>
          <w:szCs w:val="28"/>
        </w:rPr>
      </w:pPr>
      <w:r w:rsidRPr="000964B1">
        <w:rPr>
          <w:color w:val="000000"/>
          <w:spacing w:val="2"/>
          <w:sz w:val="27"/>
          <w:szCs w:val="27"/>
        </w:rPr>
        <w:t xml:space="preserve">                 </w:t>
      </w:r>
      <w:r>
        <w:rPr>
          <w:color w:val="000000"/>
          <w:spacing w:val="2"/>
          <w:sz w:val="27"/>
          <w:szCs w:val="27"/>
        </w:rPr>
        <w:t xml:space="preserve">     </w:t>
      </w:r>
      <w:r w:rsidRPr="000964B1">
        <w:rPr>
          <w:color w:val="000000"/>
          <w:spacing w:val="2"/>
          <w:sz w:val="27"/>
          <w:szCs w:val="27"/>
        </w:rPr>
        <w:t xml:space="preserve">  </w:t>
      </w:r>
      <w:r>
        <w:rPr>
          <w:color w:val="000000"/>
          <w:spacing w:val="2"/>
          <w:sz w:val="27"/>
          <w:szCs w:val="27"/>
        </w:rPr>
        <w:t>А</w:t>
      </w:r>
      <w:r w:rsidRPr="000964B1">
        <w:rPr>
          <w:color w:val="000000"/>
          <w:spacing w:val="2"/>
          <w:sz w:val="27"/>
          <w:szCs w:val="27"/>
        </w:rPr>
        <w:t>.</w:t>
      </w:r>
      <w:r>
        <w:rPr>
          <w:color w:val="000000"/>
          <w:spacing w:val="2"/>
          <w:sz w:val="27"/>
          <w:szCs w:val="27"/>
        </w:rPr>
        <w:t>Н</w:t>
      </w:r>
      <w:r w:rsidRPr="000964B1">
        <w:rPr>
          <w:color w:val="000000"/>
          <w:spacing w:val="2"/>
          <w:sz w:val="27"/>
          <w:szCs w:val="27"/>
        </w:rPr>
        <w:t xml:space="preserve">. </w:t>
      </w:r>
      <w:proofErr w:type="spellStart"/>
      <w:r>
        <w:rPr>
          <w:color w:val="000000"/>
          <w:spacing w:val="2"/>
          <w:sz w:val="27"/>
          <w:szCs w:val="27"/>
        </w:rPr>
        <w:t>Кобешев</w:t>
      </w:r>
      <w:proofErr w:type="spellEnd"/>
      <w:r w:rsidRPr="000964B1">
        <w:rPr>
          <w:color w:val="000000"/>
          <w:spacing w:val="2"/>
          <w:sz w:val="27"/>
          <w:szCs w:val="27"/>
        </w:rPr>
        <w:t xml:space="preserve">                                                 В.В. Самойлович</w:t>
      </w:r>
      <w:r>
        <w:rPr>
          <w:color w:val="000000"/>
          <w:spacing w:val="2"/>
          <w:sz w:val="28"/>
          <w:szCs w:val="28"/>
        </w:rPr>
        <w:t xml:space="preserve">     </w:t>
      </w:r>
    </w:p>
    <w:p w:rsidR="00FC23AB" w:rsidRDefault="00FC23AB" w:rsidP="00FC23AB">
      <w:pPr>
        <w:shd w:val="clear" w:color="auto" w:fill="FFFFFF"/>
        <w:tabs>
          <w:tab w:val="left" w:pos="254"/>
        </w:tabs>
        <w:spacing w:line="274" w:lineRule="exact"/>
        <w:jc w:val="both"/>
        <w:rPr>
          <w:color w:val="000000"/>
          <w:spacing w:val="2"/>
          <w:sz w:val="28"/>
          <w:szCs w:val="28"/>
        </w:rPr>
      </w:pPr>
    </w:p>
    <w:p w:rsidR="00FC23AB" w:rsidRDefault="00FC23AB" w:rsidP="00FC23AB">
      <w:pPr>
        <w:shd w:val="clear" w:color="auto" w:fill="FFFFFF"/>
        <w:tabs>
          <w:tab w:val="left" w:pos="254"/>
        </w:tabs>
        <w:spacing w:line="274" w:lineRule="exact"/>
        <w:jc w:val="both"/>
        <w:rPr>
          <w:color w:val="000000"/>
          <w:spacing w:val="2"/>
          <w:sz w:val="28"/>
          <w:szCs w:val="28"/>
        </w:rPr>
      </w:pPr>
    </w:p>
    <w:tbl>
      <w:tblPr>
        <w:tblW w:w="10855" w:type="dxa"/>
        <w:tblInd w:w="-601" w:type="dxa"/>
        <w:tblLook w:val="04A0" w:firstRow="1" w:lastRow="0" w:firstColumn="1" w:lastColumn="0" w:noHBand="0" w:noVBand="1"/>
      </w:tblPr>
      <w:tblGrid>
        <w:gridCol w:w="5680"/>
        <w:gridCol w:w="895"/>
        <w:gridCol w:w="1800"/>
        <w:gridCol w:w="600"/>
        <w:gridCol w:w="1880"/>
      </w:tblGrid>
      <w:tr w:rsidR="00FC23AB" w:rsidRPr="00CD0CF9" w:rsidTr="00315E85">
        <w:trPr>
          <w:trHeight w:val="210"/>
        </w:trPr>
        <w:tc>
          <w:tcPr>
            <w:tcW w:w="5680" w:type="dxa"/>
            <w:tcBorders>
              <w:top w:val="nil"/>
              <w:left w:val="nil"/>
              <w:bottom w:val="nil"/>
              <w:right w:val="nil"/>
            </w:tcBorders>
            <w:shd w:val="clear" w:color="auto" w:fill="auto"/>
            <w:noWrap/>
            <w:vAlign w:val="bottom"/>
            <w:hideMark/>
          </w:tcPr>
          <w:p w:rsidR="00FC23AB" w:rsidRPr="00CD0CF9" w:rsidRDefault="00FC23AB" w:rsidP="00315E85"/>
        </w:tc>
        <w:tc>
          <w:tcPr>
            <w:tcW w:w="895"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4280" w:type="dxa"/>
            <w:gridSpan w:val="3"/>
            <w:vMerge w:val="restart"/>
            <w:tcBorders>
              <w:top w:val="nil"/>
              <w:left w:val="nil"/>
              <w:bottom w:val="nil"/>
              <w:right w:val="nil"/>
            </w:tcBorders>
            <w:shd w:val="clear" w:color="auto" w:fill="auto"/>
            <w:vAlign w:val="bottom"/>
            <w:hideMark/>
          </w:tcPr>
          <w:p w:rsidR="00FC23AB" w:rsidRPr="00CD0CF9" w:rsidRDefault="00FC23AB" w:rsidP="00315E85">
            <w:pPr>
              <w:jc w:val="right"/>
              <w:rPr>
                <w:sz w:val="17"/>
                <w:szCs w:val="17"/>
              </w:rPr>
            </w:pPr>
            <w:r w:rsidRPr="00CD0CF9">
              <w:rPr>
                <w:sz w:val="17"/>
                <w:szCs w:val="17"/>
              </w:rPr>
              <w:t xml:space="preserve">                                             Приложение № 1                                                                    к решению Районной </w:t>
            </w:r>
            <w:proofErr w:type="spellStart"/>
            <w:r w:rsidRPr="00CD0CF9">
              <w:rPr>
                <w:sz w:val="17"/>
                <w:szCs w:val="17"/>
              </w:rPr>
              <w:t>думы</w:t>
            </w:r>
            <w:proofErr w:type="gramStart"/>
            <w:r w:rsidRPr="00CD0CF9">
              <w:rPr>
                <w:sz w:val="17"/>
                <w:szCs w:val="17"/>
              </w:rPr>
              <w:t>"О</w:t>
            </w:r>
            <w:proofErr w:type="gramEnd"/>
            <w:r w:rsidRPr="00CD0CF9">
              <w:rPr>
                <w:sz w:val="17"/>
                <w:szCs w:val="17"/>
              </w:rPr>
              <w:t>б</w:t>
            </w:r>
            <w:proofErr w:type="spellEnd"/>
            <w:r w:rsidRPr="00CD0CF9">
              <w:rPr>
                <w:sz w:val="17"/>
                <w:szCs w:val="17"/>
              </w:rPr>
              <w:t xml:space="preserve"> исполнении бюджета муниципального образования "Заларинский </w:t>
            </w:r>
            <w:proofErr w:type="spellStart"/>
            <w:r w:rsidRPr="00CD0CF9">
              <w:rPr>
                <w:sz w:val="17"/>
                <w:szCs w:val="17"/>
              </w:rPr>
              <w:t>район"за</w:t>
            </w:r>
            <w:proofErr w:type="spellEnd"/>
            <w:r w:rsidRPr="00CD0CF9">
              <w:rPr>
                <w:sz w:val="17"/>
                <w:szCs w:val="17"/>
              </w:rPr>
              <w:t xml:space="preserve"> 2015 год"                                                                                                                                                                                                              №</w:t>
            </w:r>
            <w:r>
              <w:rPr>
                <w:sz w:val="17"/>
                <w:szCs w:val="17"/>
              </w:rPr>
              <w:t>8/56</w:t>
            </w:r>
            <w:r w:rsidRPr="00CD0CF9">
              <w:rPr>
                <w:sz w:val="17"/>
                <w:szCs w:val="17"/>
              </w:rPr>
              <w:t>_от "</w:t>
            </w:r>
            <w:r>
              <w:rPr>
                <w:sz w:val="17"/>
                <w:szCs w:val="17"/>
              </w:rPr>
              <w:t>26</w:t>
            </w:r>
            <w:r w:rsidRPr="00CD0CF9">
              <w:rPr>
                <w:sz w:val="17"/>
                <w:szCs w:val="17"/>
              </w:rPr>
              <w:t>"</w:t>
            </w:r>
            <w:r>
              <w:rPr>
                <w:sz w:val="17"/>
                <w:szCs w:val="17"/>
              </w:rPr>
              <w:t xml:space="preserve"> мая</w:t>
            </w:r>
            <w:r w:rsidRPr="00CD0CF9">
              <w:rPr>
                <w:sz w:val="17"/>
                <w:szCs w:val="17"/>
              </w:rPr>
              <w:t>_2016г.</w:t>
            </w:r>
          </w:p>
        </w:tc>
      </w:tr>
      <w:tr w:rsidR="00FC23AB" w:rsidRPr="00CD0CF9" w:rsidTr="00315E85">
        <w:trPr>
          <w:trHeight w:val="255"/>
        </w:trPr>
        <w:tc>
          <w:tcPr>
            <w:tcW w:w="5680" w:type="dxa"/>
            <w:tcBorders>
              <w:top w:val="nil"/>
              <w:left w:val="nil"/>
              <w:bottom w:val="nil"/>
              <w:right w:val="nil"/>
            </w:tcBorders>
            <w:shd w:val="clear" w:color="auto" w:fill="auto"/>
            <w:noWrap/>
            <w:vAlign w:val="bottom"/>
            <w:hideMark/>
          </w:tcPr>
          <w:p w:rsidR="00FC23AB" w:rsidRPr="00CD0CF9" w:rsidRDefault="00FC23AB" w:rsidP="00315E85"/>
        </w:tc>
        <w:tc>
          <w:tcPr>
            <w:tcW w:w="895"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4280" w:type="dxa"/>
            <w:gridSpan w:val="3"/>
            <w:vMerge/>
            <w:tcBorders>
              <w:top w:val="nil"/>
              <w:left w:val="nil"/>
              <w:bottom w:val="nil"/>
              <w:right w:val="nil"/>
            </w:tcBorders>
            <w:vAlign w:val="center"/>
            <w:hideMark/>
          </w:tcPr>
          <w:p w:rsidR="00FC23AB" w:rsidRPr="00CD0CF9" w:rsidRDefault="00FC23AB" w:rsidP="00315E85">
            <w:pPr>
              <w:rPr>
                <w:sz w:val="17"/>
                <w:szCs w:val="17"/>
              </w:rPr>
            </w:pPr>
          </w:p>
        </w:tc>
      </w:tr>
      <w:tr w:rsidR="00FC23AB" w:rsidRPr="00CD0CF9" w:rsidTr="00315E85">
        <w:trPr>
          <w:trHeight w:val="255"/>
        </w:trPr>
        <w:tc>
          <w:tcPr>
            <w:tcW w:w="5680"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895"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4280" w:type="dxa"/>
            <w:gridSpan w:val="3"/>
            <w:vMerge/>
            <w:tcBorders>
              <w:top w:val="nil"/>
              <w:left w:val="nil"/>
              <w:bottom w:val="nil"/>
              <w:right w:val="nil"/>
            </w:tcBorders>
            <w:vAlign w:val="center"/>
            <w:hideMark/>
          </w:tcPr>
          <w:p w:rsidR="00FC23AB" w:rsidRPr="00CD0CF9" w:rsidRDefault="00FC23AB" w:rsidP="00315E85">
            <w:pPr>
              <w:rPr>
                <w:sz w:val="17"/>
                <w:szCs w:val="17"/>
              </w:rPr>
            </w:pPr>
          </w:p>
        </w:tc>
      </w:tr>
      <w:tr w:rsidR="00FC23AB" w:rsidRPr="00CD0CF9" w:rsidTr="00315E85">
        <w:trPr>
          <w:trHeight w:val="255"/>
        </w:trPr>
        <w:tc>
          <w:tcPr>
            <w:tcW w:w="5680" w:type="dxa"/>
            <w:tcBorders>
              <w:top w:val="nil"/>
              <w:left w:val="nil"/>
              <w:bottom w:val="nil"/>
              <w:right w:val="nil"/>
            </w:tcBorders>
            <w:shd w:val="clear" w:color="auto" w:fill="auto"/>
            <w:noWrap/>
            <w:vAlign w:val="bottom"/>
            <w:hideMark/>
          </w:tcPr>
          <w:p w:rsidR="00FC23AB" w:rsidRPr="00CD0CF9" w:rsidRDefault="00FC23AB" w:rsidP="00315E85">
            <w:pPr>
              <w:rPr>
                <w:b/>
                <w:bCs/>
                <w:sz w:val="22"/>
                <w:szCs w:val="22"/>
              </w:rPr>
            </w:pPr>
          </w:p>
        </w:tc>
        <w:tc>
          <w:tcPr>
            <w:tcW w:w="895"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4280" w:type="dxa"/>
            <w:gridSpan w:val="3"/>
            <w:vMerge/>
            <w:tcBorders>
              <w:top w:val="nil"/>
              <w:left w:val="nil"/>
              <w:bottom w:val="nil"/>
              <w:right w:val="nil"/>
            </w:tcBorders>
            <w:vAlign w:val="center"/>
            <w:hideMark/>
          </w:tcPr>
          <w:p w:rsidR="00FC23AB" w:rsidRPr="00CD0CF9" w:rsidRDefault="00FC23AB" w:rsidP="00315E85">
            <w:pPr>
              <w:rPr>
                <w:sz w:val="17"/>
                <w:szCs w:val="17"/>
              </w:rPr>
            </w:pPr>
          </w:p>
        </w:tc>
      </w:tr>
      <w:tr w:rsidR="00FC23AB" w:rsidRPr="00CD0CF9" w:rsidTr="00315E85">
        <w:trPr>
          <w:trHeight w:val="255"/>
        </w:trPr>
        <w:tc>
          <w:tcPr>
            <w:tcW w:w="5680"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895" w:type="dxa"/>
            <w:tcBorders>
              <w:top w:val="nil"/>
              <w:left w:val="nil"/>
              <w:bottom w:val="nil"/>
              <w:right w:val="nil"/>
            </w:tcBorders>
            <w:shd w:val="clear" w:color="auto" w:fill="auto"/>
            <w:noWrap/>
            <w:vAlign w:val="bottom"/>
            <w:hideMark/>
          </w:tcPr>
          <w:p w:rsidR="00FC23AB" w:rsidRPr="00CD0CF9" w:rsidRDefault="00FC23AB" w:rsidP="00315E85">
            <w:pPr>
              <w:rPr>
                <w:sz w:val="17"/>
                <w:szCs w:val="17"/>
              </w:rPr>
            </w:pPr>
          </w:p>
        </w:tc>
        <w:tc>
          <w:tcPr>
            <w:tcW w:w="4280" w:type="dxa"/>
            <w:gridSpan w:val="3"/>
            <w:vMerge/>
            <w:tcBorders>
              <w:top w:val="nil"/>
              <w:left w:val="nil"/>
              <w:bottom w:val="nil"/>
              <w:right w:val="nil"/>
            </w:tcBorders>
            <w:vAlign w:val="center"/>
            <w:hideMark/>
          </w:tcPr>
          <w:p w:rsidR="00FC23AB" w:rsidRPr="00CD0CF9" w:rsidRDefault="00FC23AB" w:rsidP="00315E85">
            <w:pPr>
              <w:rPr>
                <w:sz w:val="17"/>
                <w:szCs w:val="17"/>
              </w:rPr>
            </w:pPr>
          </w:p>
        </w:tc>
      </w:tr>
      <w:tr w:rsidR="00FC23AB" w:rsidRPr="00CD0CF9" w:rsidTr="00315E85">
        <w:trPr>
          <w:trHeight w:val="45"/>
        </w:trPr>
        <w:tc>
          <w:tcPr>
            <w:tcW w:w="10855" w:type="dxa"/>
            <w:gridSpan w:val="5"/>
            <w:tcBorders>
              <w:top w:val="nil"/>
              <w:left w:val="nil"/>
              <w:bottom w:val="nil"/>
              <w:right w:val="nil"/>
            </w:tcBorders>
            <w:shd w:val="clear" w:color="auto" w:fill="auto"/>
            <w:hideMark/>
          </w:tcPr>
          <w:p w:rsidR="00FC23AB" w:rsidRPr="00CD0CF9" w:rsidRDefault="00FC23AB" w:rsidP="00315E85">
            <w:pPr>
              <w:rPr>
                <w:sz w:val="17"/>
                <w:szCs w:val="17"/>
              </w:rPr>
            </w:pPr>
          </w:p>
        </w:tc>
      </w:tr>
      <w:tr w:rsidR="00FC23AB" w:rsidRPr="00CD0CF9" w:rsidTr="00315E85">
        <w:trPr>
          <w:trHeight w:val="645"/>
        </w:trPr>
        <w:tc>
          <w:tcPr>
            <w:tcW w:w="10855" w:type="dxa"/>
            <w:gridSpan w:val="5"/>
            <w:tcBorders>
              <w:top w:val="nil"/>
              <w:left w:val="nil"/>
              <w:bottom w:val="nil"/>
              <w:right w:val="nil"/>
            </w:tcBorders>
            <w:shd w:val="clear" w:color="auto" w:fill="auto"/>
            <w:vAlign w:val="bottom"/>
            <w:hideMark/>
          </w:tcPr>
          <w:p w:rsidR="00FC23AB" w:rsidRPr="00CD0CF9" w:rsidRDefault="00FC23AB" w:rsidP="00315E85">
            <w:pPr>
              <w:jc w:val="center"/>
              <w:rPr>
                <w:b/>
                <w:bCs/>
              </w:rPr>
            </w:pPr>
            <w:r w:rsidRPr="00CD0CF9">
              <w:rPr>
                <w:b/>
                <w:bCs/>
              </w:rPr>
              <w:t>Доходы бюджета муниципального образования "Заларинский район" по кодам классификации   доходов бюджетов за 2015 год</w:t>
            </w:r>
          </w:p>
        </w:tc>
      </w:tr>
      <w:tr w:rsidR="00FC23AB" w:rsidRPr="00CD0CF9" w:rsidTr="00315E85">
        <w:trPr>
          <w:trHeight w:val="90"/>
        </w:trPr>
        <w:tc>
          <w:tcPr>
            <w:tcW w:w="5680" w:type="dxa"/>
            <w:tcBorders>
              <w:top w:val="nil"/>
              <w:left w:val="nil"/>
              <w:bottom w:val="nil"/>
              <w:right w:val="nil"/>
            </w:tcBorders>
            <w:shd w:val="clear" w:color="auto" w:fill="auto"/>
            <w:noWrap/>
            <w:hideMark/>
          </w:tcPr>
          <w:p w:rsidR="00FC23AB" w:rsidRPr="00CD0CF9" w:rsidRDefault="00FC23AB" w:rsidP="00315E85">
            <w:pPr>
              <w:rPr>
                <w:rFonts w:ascii="Arial" w:hAnsi="Arial" w:cs="Arial"/>
                <w:sz w:val="17"/>
                <w:szCs w:val="17"/>
              </w:rPr>
            </w:pPr>
          </w:p>
        </w:tc>
        <w:tc>
          <w:tcPr>
            <w:tcW w:w="895" w:type="dxa"/>
            <w:tcBorders>
              <w:top w:val="nil"/>
              <w:left w:val="nil"/>
              <w:bottom w:val="nil"/>
              <w:right w:val="nil"/>
            </w:tcBorders>
            <w:shd w:val="clear" w:color="auto" w:fill="auto"/>
            <w:noWrap/>
            <w:hideMark/>
          </w:tcPr>
          <w:p w:rsidR="00FC23AB" w:rsidRPr="00CD0CF9" w:rsidRDefault="00FC23AB" w:rsidP="00315E85">
            <w:pPr>
              <w:rPr>
                <w:rFonts w:ascii="Arial" w:hAnsi="Arial" w:cs="Arial"/>
                <w:sz w:val="17"/>
                <w:szCs w:val="17"/>
              </w:rPr>
            </w:pPr>
          </w:p>
        </w:tc>
        <w:tc>
          <w:tcPr>
            <w:tcW w:w="1800" w:type="dxa"/>
            <w:tcBorders>
              <w:top w:val="nil"/>
              <w:left w:val="nil"/>
              <w:bottom w:val="nil"/>
              <w:right w:val="nil"/>
            </w:tcBorders>
            <w:shd w:val="clear" w:color="auto" w:fill="auto"/>
            <w:noWrap/>
            <w:hideMark/>
          </w:tcPr>
          <w:p w:rsidR="00FC23AB" w:rsidRPr="00CD0CF9" w:rsidRDefault="00FC23AB" w:rsidP="00315E85">
            <w:pPr>
              <w:rPr>
                <w:rFonts w:ascii="Arial" w:hAnsi="Arial" w:cs="Arial"/>
                <w:sz w:val="17"/>
                <w:szCs w:val="17"/>
              </w:rPr>
            </w:pPr>
          </w:p>
        </w:tc>
        <w:tc>
          <w:tcPr>
            <w:tcW w:w="600" w:type="dxa"/>
            <w:tcBorders>
              <w:top w:val="nil"/>
              <w:left w:val="nil"/>
              <w:bottom w:val="nil"/>
              <w:right w:val="nil"/>
            </w:tcBorders>
            <w:shd w:val="clear" w:color="auto" w:fill="auto"/>
            <w:noWrap/>
            <w:hideMark/>
          </w:tcPr>
          <w:p w:rsidR="00FC23AB" w:rsidRPr="00CD0CF9" w:rsidRDefault="00FC23AB" w:rsidP="00315E85">
            <w:pPr>
              <w:rPr>
                <w:rFonts w:ascii="Arial" w:hAnsi="Arial" w:cs="Arial"/>
                <w:sz w:val="17"/>
                <w:szCs w:val="17"/>
              </w:rPr>
            </w:pPr>
          </w:p>
        </w:tc>
        <w:tc>
          <w:tcPr>
            <w:tcW w:w="1880" w:type="dxa"/>
            <w:tcBorders>
              <w:top w:val="nil"/>
              <w:left w:val="nil"/>
              <w:bottom w:val="nil"/>
              <w:right w:val="nil"/>
            </w:tcBorders>
            <w:shd w:val="clear" w:color="auto" w:fill="auto"/>
            <w:noWrap/>
            <w:hideMark/>
          </w:tcPr>
          <w:p w:rsidR="00FC23AB" w:rsidRPr="00CD0CF9" w:rsidRDefault="00FC23AB" w:rsidP="00315E85">
            <w:pPr>
              <w:rPr>
                <w:rFonts w:ascii="Arial" w:hAnsi="Arial" w:cs="Arial"/>
                <w:sz w:val="17"/>
                <w:szCs w:val="17"/>
              </w:rPr>
            </w:pPr>
          </w:p>
        </w:tc>
      </w:tr>
      <w:tr w:rsidR="00FC23AB" w:rsidRPr="00CD0CF9" w:rsidTr="00315E85">
        <w:trPr>
          <w:trHeight w:val="255"/>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Наименование показателя</w:t>
            </w:r>
          </w:p>
        </w:tc>
        <w:tc>
          <w:tcPr>
            <w:tcW w:w="3295" w:type="dxa"/>
            <w:gridSpan w:val="3"/>
            <w:tcBorders>
              <w:top w:val="single" w:sz="4" w:space="0" w:color="auto"/>
              <w:left w:val="nil"/>
              <w:bottom w:val="single" w:sz="4" w:space="0" w:color="auto"/>
              <w:right w:val="single" w:sz="4" w:space="0" w:color="auto"/>
            </w:tcBorders>
            <w:shd w:val="clear" w:color="auto" w:fill="auto"/>
            <w:vAlign w:val="bottom"/>
            <w:hideMark/>
          </w:tcPr>
          <w:p w:rsidR="00FC23AB" w:rsidRPr="00CD0CF9" w:rsidRDefault="00FC23AB" w:rsidP="00315E85">
            <w:pPr>
              <w:jc w:val="center"/>
              <w:rPr>
                <w:sz w:val="18"/>
                <w:szCs w:val="18"/>
              </w:rPr>
            </w:pPr>
            <w:r w:rsidRPr="00CD0CF9">
              <w:rPr>
                <w:sz w:val="18"/>
                <w:szCs w:val="18"/>
              </w:rPr>
              <w:t>Код бюджетной классификации</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кассовое исполнение</w:t>
            </w:r>
          </w:p>
        </w:tc>
      </w:tr>
      <w:tr w:rsidR="00FC23AB" w:rsidRPr="00CD0CF9" w:rsidTr="00315E85">
        <w:trPr>
          <w:trHeight w:val="930"/>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FC23AB" w:rsidRPr="00CD0CF9" w:rsidRDefault="00FC23AB" w:rsidP="00315E85">
            <w:pPr>
              <w:rPr>
                <w:sz w:val="18"/>
                <w:szCs w:val="18"/>
              </w:rPr>
            </w:pP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 xml:space="preserve">главного </w:t>
            </w:r>
            <w:proofErr w:type="spellStart"/>
            <w:proofErr w:type="gramStart"/>
            <w:r w:rsidRPr="00CD0CF9">
              <w:rPr>
                <w:sz w:val="18"/>
                <w:szCs w:val="18"/>
              </w:rPr>
              <w:t>админи-стратора</w:t>
            </w:r>
            <w:proofErr w:type="spellEnd"/>
            <w:proofErr w:type="gramEnd"/>
            <w:r w:rsidRPr="00CD0CF9">
              <w:rPr>
                <w:sz w:val="18"/>
                <w:szCs w:val="18"/>
              </w:rPr>
              <w:t xml:space="preserve"> доходов </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доходов местного бюджета</w:t>
            </w: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FC23AB" w:rsidRPr="00CD0CF9" w:rsidRDefault="00FC23AB" w:rsidP="00315E85">
            <w:pPr>
              <w:rPr>
                <w:sz w:val="18"/>
                <w:szCs w:val="18"/>
              </w:rPr>
            </w:pP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Федеральная служба по надзору в сфере природопользования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048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100</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Плата за выбросы загрязняющих веществ в атмосферный воздух стационарными объектами (проценты при нарушении срока возврата)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048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1.12.01.01.0.01.6.000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19</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Плата за выбросы загрязняющих веществ в атмосферный воздух передвижными объектами (проценты при нарушении срока возврата)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048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1.12.01.02.0.01.6.000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048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1.12.01.04.0.01.6.000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79</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Федеральное агентство по рыболовству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076</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3</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076</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Федеральная служба по ветеринарному и фитосанитарному надзору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081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113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lastRenderedPageBreak/>
              <w:t>Денежные взыскания (штрафы) за нарушение земельного законодательства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081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1.16.25.06.0.01.6.000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18</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081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95</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Федеральное казначейство</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100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823</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1.03.02.23.0.01.0.000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287</w:t>
            </w:r>
          </w:p>
        </w:tc>
      </w:tr>
      <w:tr w:rsidR="00FC23AB" w:rsidRPr="00CD0CF9" w:rsidTr="00315E85">
        <w:trPr>
          <w:trHeight w:val="1134"/>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от уплаты акцизов на моторные масла для дизельных и (или) карбюраторных (</w:t>
            </w:r>
            <w:proofErr w:type="spellStart"/>
            <w:r w:rsidRPr="00CD0CF9">
              <w:rPr>
                <w:sz w:val="18"/>
                <w:szCs w:val="18"/>
              </w:rPr>
              <w:t>инжекторных</w:t>
            </w:r>
            <w:proofErr w:type="spellEnd"/>
            <w:r w:rsidRPr="00CD0CF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1.03.02.24.0.01.0.000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8</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bookmarkStart w:id="50" w:name="RANGE!A23"/>
            <w:r w:rsidRPr="00CD0CF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bookmarkEnd w:id="50"/>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1.03.02.25.0.01.0.000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565</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1.03.02.26.0.01.0.000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-37</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Федеральная служба по надзору в сфере защиты прав потребителей и благополучия человека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141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257</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1.16.08.01.0.01.6.000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32</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законодательства в области охраны окружающей среды (прочие поступления)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1.16.25.05.0.01.6.000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10</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1.16.28.00.0.01.6.000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173</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42</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177</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14</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 </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177</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1.16.90.05.0.05.7.000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14</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Федеральная налоговая служба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83 298</w:t>
            </w:r>
          </w:p>
        </w:tc>
      </w:tr>
      <w:tr w:rsidR="00FC23AB" w:rsidRPr="00CD0CF9" w:rsidTr="00315E85">
        <w:trPr>
          <w:trHeight w:val="14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proofErr w:type="gramStart"/>
            <w:r w:rsidRPr="00CD0CF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1.01.02.01.0.01.1.000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64 651</w:t>
            </w:r>
          </w:p>
        </w:tc>
      </w:tr>
      <w:tr w:rsidR="00FC23AB" w:rsidRPr="00CD0CF9" w:rsidTr="00315E85">
        <w:trPr>
          <w:trHeight w:val="12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1.01.02.01.0.01.2.100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133</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(взыскания)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1.01.02.01.0.01.3.000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47</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lastRenderedPageBreak/>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(прочие поступления)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1.01.02.01.0.01.4.000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0</w:t>
            </w:r>
          </w:p>
        </w:tc>
      </w:tr>
      <w:tr w:rsidR="00FC23AB" w:rsidRPr="00CD0CF9" w:rsidTr="00315E85">
        <w:trPr>
          <w:trHeight w:val="1363"/>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1.01.02.02.0.01.1.000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237</w:t>
            </w:r>
          </w:p>
        </w:tc>
      </w:tr>
      <w:tr w:rsidR="00FC23AB" w:rsidRPr="00CD0CF9" w:rsidTr="00315E85">
        <w:trPr>
          <w:trHeight w:val="1299"/>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1.01.02.02.0.01.2.100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w:t>
            </w:r>
          </w:p>
        </w:tc>
      </w:tr>
      <w:tr w:rsidR="00FC23AB" w:rsidRPr="00CD0CF9" w:rsidTr="00315E85">
        <w:trPr>
          <w:trHeight w:val="140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1.01.02.02.0.01.3.000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физическими лицами, не являющимися налоговыми резидентами Российской Федерации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1.01.02.03.0.01.1.000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53</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1.01.02.03.0.01.2.100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физическими лицами, не являющимися налоговыми резидентами Российской Федерации (взыскания)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1.01.02.03.0.01.3.000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6</w:t>
            </w:r>
          </w:p>
        </w:tc>
      </w:tr>
      <w:tr w:rsidR="00FC23AB" w:rsidRPr="00CD0CF9" w:rsidTr="00315E85">
        <w:trPr>
          <w:trHeight w:val="11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1.01.02.04.0.01.1.000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772</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налог на вмененный доход для отдельных видов деятельности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1.05.02.01.0.02.1.000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13 609</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налог на вмененный доход для отдельных видов деятельности (пени по соответствующему платежу)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1.05.02.01.0.02.2.100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налог на вмененный доход для отдельных видов деятельности (взыскания)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1.05.02.01.0.02.3.000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69</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налог на вмененный доход для отдельных видов деятельности (за налоговые периоды, истекшие до 1 января 2011 года)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1.05.02.02.0.02.1.000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1.05.02.02.0.02.2.100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14</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сельскохозяйственный налог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1.05.03.01.0.01.1.000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97</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сельскохозяйственный налог (пени по соответствующему платежу)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1.05.03.01.0.01.2.100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Единый сельскохозяйственный налог (взыскания)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1.05.03.01.0.01.3.000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1.05.04.02.0.02.1.000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49</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1.08.03.01.0.01.1.000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3 430</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Налог с продаж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1.09.06.01.0.02.1.000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15</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1.09.07.03.3.05.1.000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1.16.03.01.0.01.6.000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62</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(взыскания)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1.16.03.03.0.01.6.000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Министерство внутренних дел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188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281</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1.16.08.01.0.01.6.000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законодательства в области охраны окружающей среды (прочие поступления)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1.16.25.05.0.01.6.000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8</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(проценты при нарушении срока возврата)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1.16.30.01.4.01.6.000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29</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денежные взыскания (штрафы) за правонарушения в области дорожного движения (проценты при нарушении срока возврата)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1.16.30.03.0.01.6.000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48</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163</w:t>
            </w:r>
          </w:p>
        </w:tc>
      </w:tr>
      <w:tr w:rsidR="00FC23AB" w:rsidRPr="00CD0CF9" w:rsidTr="00315E85">
        <w:trPr>
          <w:trHeight w:val="5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Федеральная служба государственной регистрации, кадастра и картографии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321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76</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земельного законодательства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321</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1.16.25.06.0.01.6.000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76</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Генеральная прокуратура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415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36</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федеральные  государственные  органы,  Банк России,  органы   управления   государственными   внебюджетными   фондами Российской Федерации;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415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1.16.90.05.0.05.6.000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36</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Департамент агропромышленного комплекса Иркутской области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809</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32</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809</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32</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Министерство природных ресурсов Иркутской области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815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109</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законодательства об охране и использовании животного мира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815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1.16.25.03.0.01.0.000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109</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xml:space="preserve">Служба </w:t>
            </w:r>
            <w:proofErr w:type="spellStart"/>
            <w:r w:rsidRPr="00CD0CF9">
              <w:rPr>
                <w:b/>
                <w:bCs/>
                <w:sz w:val="18"/>
                <w:szCs w:val="18"/>
              </w:rPr>
              <w:t>гос</w:t>
            </w:r>
            <w:proofErr w:type="gramStart"/>
            <w:r w:rsidRPr="00CD0CF9">
              <w:rPr>
                <w:b/>
                <w:bCs/>
                <w:sz w:val="18"/>
                <w:szCs w:val="18"/>
              </w:rPr>
              <w:t>.ф</w:t>
            </w:r>
            <w:proofErr w:type="gramEnd"/>
            <w:r w:rsidRPr="00CD0CF9">
              <w:rPr>
                <w:b/>
                <w:bCs/>
                <w:sz w:val="18"/>
                <w:szCs w:val="18"/>
              </w:rPr>
              <w:t>ин.контроля</w:t>
            </w:r>
            <w:proofErr w:type="spellEnd"/>
            <w:r w:rsidRPr="00CD0CF9">
              <w:rPr>
                <w:b/>
                <w:bCs/>
                <w:sz w:val="18"/>
                <w:szCs w:val="18"/>
              </w:rPr>
              <w:t xml:space="preserve"> Ирк</w:t>
            </w:r>
            <w:r>
              <w:rPr>
                <w:b/>
                <w:bCs/>
                <w:sz w:val="18"/>
                <w:szCs w:val="18"/>
              </w:rPr>
              <w:t>утской об</w:t>
            </w:r>
            <w:r w:rsidRPr="00CD0CF9">
              <w:rPr>
                <w:b/>
                <w:bCs/>
                <w:sz w:val="18"/>
                <w:szCs w:val="18"/>
              </w:rPr>
              <w:t>л</w:t>
            </w:r>
            <w:r>
              <w:rPr>
                <w:b/>
                <w:bCs/>
                <w:sz w:val="18"/>
                <w:szCs w:val="18"/>
              </w:rPr>
              <w:t>асти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832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30</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832</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1.16.33.05.0.05.0.000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30</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МКУ Комитет по финансам администрации МО  "Заларинский район"</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329 504</w:t>
            </w:r>
          </w:p>
        </w:tc>
      </w:tr>
      <w:tr w:rsidR="00FC23AB" w:rsidRPr="00CD0CF9" w:rsidTr="00315E85">
        <w:trPr>
          <w:trHeight w:val="12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 (прочие поступления)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1.08.07.08.4.01.4.000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367</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доходы от компенсации затрат бюджетов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1.13.02.99.5.05.0.000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1.3.0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534</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1.16.90.05.0.05.0.000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1.4.0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140</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неналоговые доходы бюджетов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1.17.05.05.0.05.0.000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1.8.0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22</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lastRenderedPageBreak/>
              <w:t>Дотации бюджетам муниципальных районов на выравнивание бюджетной обеспеченности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2.02.01.00.1.05.0.000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79 625</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Дотации бюджетам муниципальных районов на поддержку мер по обеспечению сбалансированности бюджетов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2.02.01.00.3.05.0.000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1 986</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2.02.02.00.9.05.0.000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698</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Субсидии бюджетам муниципальных районов на реализацию федеральных целевых программ</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2.02.02.05.1.05.0.000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1 371</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2.02.02.15.0.05.0.000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1 433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 xml:space="preserve">Прочие мероприятия по реализации государственной политики в сфере образования (Капитальный ремонт Мойганского детского сада") </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7 897</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субсидии бюджетам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188 479</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субсидии бюджетам муниципальных районов (Субсидия на выравнивание</w:t>
            </w:r>
            <w:proofErr w:type="gramStart"/>
            <w:r w:rsidRPr="00CD0CF9">
              <w:rPr>
                <w:sz w:val="18"/>
                <w:szCs w:val="18"/>
              </w:rPr>
              <w:t xml:space="preserve"> )</w:t>
            </w:r>
            <w:proofErr w:type="gramEnd"/>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11 864</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предоставление гражданам субсидий на оплату жилого помещения и коммунальных услуг (субвенция ЖКУ)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2.02.03.02.2.05.0.000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28 197</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предоставление гражданам субсидий на оплату жилого помещения и коммунальных услуг ( з/</w:t>
            </w:r>
            <w:proofErr w:type="gramStart"/>
            <w:r w:rsidRPr="00CD0CF9">
              <w:rPr>
                <w:sz w:val="18"/>
                <w:szCs w:val="18"/>
              </w:rPr>
              <w:t>п</w:t>
            </w:r>
            <w:proofErr w:type="gramEnd"/>
            <w:r w:rsidRPr="00CD0CF9">
              <w:rPr>
                <w:sz w:val="18"/>
                <w:szCs w:val="18"/>
              </w:rPr>
              <w:t xml:space="preserve"> ЖКУ)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2.02.03.02.2.05.0.000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1 455</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(архив)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1 140</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(собаки и кошки)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550</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(охрана труда)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595</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(несовершеннолетние)</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1 219</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(алкоголь)</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338</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(административные комиссии)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595</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(исполнение бюджета)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2.02.04.01.4.05.0.000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864</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(КСП)</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2.02.04.01.4.05.0.000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190</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(правовая поддержка)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2.02.04.01.4.05.0.000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121</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(дорожная деятельность)</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2.02.04.01.4.05.0.000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14</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(градостроительная деятельность)</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2.02.04.01.4.05.0.000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170</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970</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2.19.05.00.0.05.0.000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-359</w:t>
            </w:r>
          </w:p>
        </w:tc>
      </w:tr>
      <w:tr w:rsidR="00FC23AB" w:rsidRPr="00CD0CF9" w:rsidTr="00315E85">
        <w:trPr>
          <w:trHeight w:val="70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МКУ Комитет по управлению муниципальным имуществом муниципального образования "Заларинский район"</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974</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2 281</w:t>
            </w:r>
          </w:p>
        </w:tc>
      </w:tr>
      <w:tr w:rsidR="00FC23AB" w:rsidRPr="00CD0CF9" w:rsidTr="00315E85">
        <w:trPr>
          <w:trHeight w:val="964"/>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974</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1.11.09.04.5.05.0.000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2 030</w:t>
            </w:r>
          </w:p>
        </w:tc>
      </w:tr>
      <w:tr w:rsidR="00FC23AB" w:rsidRPr="00CD0CF9" w:rsidTr="00315E85">
        <w:trPr>
          <w:trHeight w:val="96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974</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1.14.02.05.2.05.0.000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4.1.0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251</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МКУ "Комитет по образованию администрации муниципального образования "Заларинский район"</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468 986</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Субсидии бюджетам муниципальных районов на реализацию федеральных целевых программ</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2.02.02.05.1.05.0.000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2 469</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2.02.02.21.5.05.0.000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2 203</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1 905</w:t>
            </w:r>
          </w:p>
        </w:tc>
      </w:tr>
      <w:tr w:rsidR="00FC23AB" w:rsidRPr="00CD0CF9" w:rsidTr="00315E85">
        <w:trPr>
          <w:trHeight w:val="1042"/>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2.02.02.99.9.05.0.000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2 151</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Субвенции бюджетам муниципальных районов на выполнение передаваемых полномочий субъектов Российской Федерации (питание)</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2.02.03.02.4.05.0.000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7 142</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субвенции бюджетам муниципальных районов (субвенция образованию школы)</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344 690</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Прочие субвенции бюджетам муниципальных районов (субвенция дошкольники)</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975</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2.02.03.99.9.05.0.000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108 427</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МКУ Комитет по культуре администрации муниципального образования "Заларинский район"</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976</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37</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976</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2.02.04.02.5.05.0.000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1.5.1</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37</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Управление поселения</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978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7 356</w:t>
            </w:r>
          </w:p>
        </w:tc>
      </w:tr>
      <w:tr w:rsidR="00FC23AB" w:rsidRPr="00CD0CF9" w:rsidTr="00315E85">
        <w:trPr>
          <w:trHeight w:val="12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w:t>
            </w:r>
            <w:r>
              <w:rPr>
                <w:sz w:val="18"/>
                <w:szCs w:val="18"/>
              </w:rPr>
              <w:t>,</w:t>
            </w:r>
            <w:proofErr w:type="gramStart"/>
            <w:r>
              <w:rPr>
                <w:sz w:val="18"/>
                <w:szCs w:val="18"/>
              </w:rPr>
              <w:t xml:space="preserve"> </w:t>
            </w:r>
            <w:r w:rsidRPr="00CD0CF9">
              <w:rPr>
                <w:sz w:val="18"/>
                <w:szCs w:val="18"/>
              </w:rPr>
              <w:t>,</w:t>
            </w:r>
            <w:proofErr w:type="gramEnd"/>
            <w:r w:rsidRPr="00CD0CF9">
              <w:rPr>
                <w:sz w:val="18"/>
                <w:szCs w:val="18"/>
              </w:rPr>
              <w:t>получаемые в виде арендной платы за земельные участки</w:t>
            </w:r>
            <w:r>
              <w:rPr>
                <w:sz w:val="18"/>
                <w:szCs w:val="18"/>
              </w:rPr>
              <w:t xml:space="preserve"> </w:t>
            </w:r>
            <w:r w:rsidRPr="00CD0CF9">
              <w:rPr>
                <w:sz w:val="18"/>
                <w:szCs w:val="18"/>
              </w:rPr>
              <w:t>государственная собственность на которые не разграничена и которые расположены в границах поселений,</w:t>
            </w:r>
            <w:r>
              <w:rPr>
                <w:sz w:val="18"/>
                <w:szCs w:val="18"/>
              </w:rPr>
              <w:t xml:space="preserve"> </w:t>
            </w:r>
            <w:r w:rsidRPr="00CD0CF9">
              <w:rPr>
                <w:sz w:val="18"/>
                <w:szCs w:val="18"/>
              </w:rPr>
              <w:t>а так же средства от продажи права на заключение договоров аренды указанных земельных участков.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1.11.05.01.3.10.0.000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851</w:t>
            </w:r>
          </w:p>
        </w:tc>
      </w:tr>
      <w:tr w:rsidR="00FC23AB" w:rsidRPr="00CD0CF9" w:rsidTr="00315E85">
        <w:trPr>
          <w:trHeight w:val="97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1.11.05.01.3.13.0.000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1 333</w:t>
            </w:r>
          </w:p>
        </w:tc>
      </w:tr>
      <w:tr w:rsidR="00FC23AB" w:rsidRPr="00CD0CF9" w:rsidTr="00315E85">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от продажи земельных участков, государственная собственность на которые не разграничена</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1.14.06.01.3.10.0.000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4.3.0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1 765</w:t>
            </w:r>
          </w:p>
        </w:tc>
      </w:tr>
      <w:tr w:rsidR="00FC23AB" w:rsidRPr="00CD0CF9" w:rsidTr="00315E85">
        <w:trPr>
          <w:trHeight w:val="7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978</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1.14.06.01.3.13.0.000</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sz w:val="18"/>
                <w:szCs w:val="18"/>
              </w:rPr>
            </w:pPr>
            <w:r w:rsidRPr="00CD0CF9">
              <w:rPr>
                <w:sz w:val="18"/>
                <w:szCs w:val="18"/>
              </w:rPr>
              <w:t>4.3.0</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sz w:val="18"/>
                <w:szCs w:val="18"/>
              </w:rPr>
            </w:pPr>
            <w:r w:rsidRPr="00CD0CF9">
              <w:rPr>
                <w:sz w:val="18"/>
                <w:szCs w:val="18"/>
              </w:rPr>
              <w:t>3 407</w:t>
            </w:r>
          </w:p>
        </w:tc>
      </w:tr>
      <w:tr w:rsidR="00FC23AB" w:rsidRPr="00CD0CF9" w:rsidTr="00315E85">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Итого</w:t>
            </w:r>
          </w:p>
        </w:tc>
        <w:tc>
          <w:tcPr>
            <w:tcW w:w="895"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center"/>
              <w:rPr>
                <w:b/>
                <w:bCs/>
                <w:sz w:val="18"/>
                <w:szCs w:val="18"/>
              </w:rPr>
            </w:pPr>
            <w:r w:rsidRPr="00CD0CF9">
              <w:rPr>
                <w:b/>
                <w:bCs/>
                <w:sz w:val="18"/>
                <w:szCs w:val="18"/>
              </w:rPr>
              <w:t> </w:t>
            </w:r>
          </w:p>
        </w:tc>
        <w:tc>
          <w:tcPr>
            <w:tcW w:w="1880" w:type="dxa"/>
            <w:tcBorders>
              <w:top w:val="nil"/>
              <w:left w:val="nil"/>
              <w:bottom w:val="single" w:sz="4" w:space="0" w:color="auto"/>
              <w:right w:val="single" w:sz="4" w:space="0" w:color="auto"/>
            </w:tcBorders>
            <w:shd w:val="clear" w:color="auto" w:fill="auto"/>
            <w:vAlign w:val="center"/>
            <w:hideMark/>
          </w:tcPr>
          <w:p w:rsidR="00FC23AB" w:rsidRPr="00CD0CF9" w:rsidRDefault="00FC23AB" w:rsidP="00315E85">
            <w:pPr>
              <w:jc w:val="right"/>
              <w:rPr>
                <w:b/>
                <w:bCs/>
                <w:sz w:val="18"/>
                <w:szCs w:val="18"/>
              </w:rPr>
            </w:pPr>
            <w:r w:rsidRPr="00CD0CF9">
              <w:rPr>
                <w:b/>
                <w:bCs/>
                <w:sz w:val="18"/>
                <w:szCs w:val="18"/>
              </w:rPr>
              <w:t>893 336</w:t>
            </w:r>
          </w:p>
        </w:tc>
      </w:tr>
    </w:tbl>
    <w:p w:rsidR="00FC23AB" w:rsidRDefault="00FC23AB" w:rsidP="00FC23AB">
      <w:pPr>
        <w:tabs>
          <w:tab w:val="left" w:pos="-284"/>
          <w:tab w:val="left" w:pos="567"/>
        </w:tabs>
        <w:ind w:left="-993" w:firstLine="142"/>
        <w:jc w:val="center"/>
        <w:rPr>
          <w:b/>
          <w:sz w:val="28"/>
          <w:szCs w:val="28"/>
        </w:rPr>
      </w:pPr>
    </w:p>
    <w:tbl>
      <w:tblPr>
        <w:tblW w:w="10490" w:type="dxa"/>
        <w:tblInd w:w="-601" w:type="dxa"/>
        <w:tblLayout w:type="fixed"/>
        <w:tblLook w:val="04A0" w:firstRow="1" w:lastRow="0" w:firstColumn="1" w:lastColumn="0" w:noHBand="0" w:noVBand="1"/>
      </w:tblPr>
      <w:tblGrid>
        <w:gridCol w:w="4678"/>
        <w:gridCol w:w="709"/>
        <w:gridCol w:w="709"/>
        <w:gridCol w:w="792"/>
        <w:gridCol w:w="880"/>
        <w:gridCol w:w="879"/>
        <w:gridCol w:w="1843"/>
      </w:tblGrid>
      <w:tr w:rsidR="00FC23AB" w:rsidRPr="00D456A5" w:rsidTr="00315E85">
        <w:trPr>
          <w:trHeight w:val="255"/>
        </w:trPr>
        <w:tc>
          <w:tcPr>
            <w:tcW w:w="4678"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bookmarkStart w:id="51" w:name="RANGE!A1:G534"/>
            <w:bookmarkEnd w:id="51"/>
          </w:p>
        </w:tc>
        <w:tc>
          <w:tcPr>
            <w:tcW w:w="709" w:type="dxa"/>
            <w:tcBorders>
              <w:top w:val="nil"/>
              <w:left w:val="nil"/>
              <w:bottom w:val="nil"/>
              <w:right w:val="nil"/>
            </w:tcBorders>
            <w:shd w:val="clear" w:color="auto" w:fill="auto"/>
            <w:noWrap/>
            <w:vAlign w:val="bottom"/>
            <w:hideMark/>
          </w:tcPr>
          <w:p w:rsidR="00FC23AB" w:rsidRPr="00D456A5" w:rsidRDefault="00FC23AB" w:rsidP="00315E85">
            <w:pPr>
              <w:rPr>
                <w:b/>
                <w:bCs/>
                <w:color w:val="000000"/>
              </w:rPr>
            </w:pPr>
          </w:p>
        </w:tc>
        <w:tc>
          <w:tcPr>
            <w:tcW w:w="709"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792"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880"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879" w:type="dxa"/>
            <w:tcBorders>
              <w:top w:val="nil"/>
              <w:left w:val="nil"/>
              <w:bottom w:val="nil"/>
              <w:right w:val="nil"/>
            </w:tcBorders>
            <w:shd w:val="clear" w:color="auto" w:fill="auto"/>
            <w:noWrap/>
            <w:vAlign w:val="bottom"/>
            <w:hideMark/>
          </w:tcPr>
          <w:p w:rsidR="00FC23AB" w:rsidRPr="00D456A5" w:rsidRDefault="00FC23AB" w:rsidP="00315E85">
            <w:pPr>
              <w:jc w:val="right"/>
              <w:rPr>
                <w:sz w:val="16"/>
                <w:szCs w:val="16"/>
              </w:rPr>
            </w:pPr>
          </w:p>
        </w:tc>
        <w:tc>
          <w:tcPr>
            <w:tcW w:w="1843" w:type="dxa"/>
            <w:tcBorders>
              <w:top w:val="nil"/>
              <w:left w:val="nil"/>
              <w:bottom w:val="nil"/>
              <w:right w:val="nil"/>
            </w:tcBorders>
            <w:shd w:val="clear" w:color="auto" w:fill="auto"/>
            <w:noWrap/>
            <w:vAlign w:val="bottom"/>
            <w:hideMark/>
          </w:tcPr>
          <w:p w:rsidR="00FC23AB" w:rsidRDefault="00FC23AB" w:rsidP="00315E85">
            <w:pPr>
              <w:jc w:val="right"/>
              <w:rPr>
                <w:sz w:val="16"/>
                <w:szCs w:val="16"/>
              </w:rPr>
            </w:pPr>
            <w:r w:rsidRPr="00D456A5">
              <w:rPr>
                <w:sz w:val="16"/>
                <w:szCs w:val="16"/>
              </w:rPr>
              <w:t xml:space="preserve">            Приложение №2</w:t>
            </w:r>
          </w:p>
          <w:p w:rsidR="00FC23AB" w:rsidRDefault="00FC23AB" w:rsidP="00315E85">
            <w:pPr>
              <w:jc w:val="right"/>
              <w:rPr>
                <w:sz w:val="16"/>
                <w:szCs w:val="16"/>
              </w:rPr>
            </w:pPr>
            <w:r>
              <w:rPr>
                <w:sz w:val="16"/>
                <w:szCs w:val="16"/>
              </w:rPr>
              <w:t>к решению Районной Думы</w:t>
            </w:r>
          </w:p>
          <w:p w:rsidR="00FC23AB" w:rsidRDefault="00FC23AB" w:rsidP="00315E85">
            <w:pPr>
              <w:jc w:val="right"/>
              <w:rPr>
                <w:sz w:val="16"/>
                <w:szCs w:val="16"/>
              </w:rPr>
            </w:pPr>
            <w:r>
              <w:rPr>
                <w:sz w:val="16"/>
                <w:szCs w:val="16"/>
              </w:rPr>
              <w:t xml:space="preserve">«Об исполнении бюджета </w:t>
            </w:r>
          </w:p>
          <w:p w:rsidR="00FC23AB" w:rsidRDefault="00FC23AB" w:rsidP="00315E85">
            <w:pPr>
              <w:jc w:val="right"/>
              <w:rPr>
                <w:sz w:val="16"/>
                <w:szCs w:val="16"/>
              </w:rPr>
            </w:pPr>
            <w:r>
              <w:rPr>
                <w:sz w:val="16"/>
                <w:szCs w:val="16"/>
              </w:rPr>
              <w:t>Муниципального образования</w:t>
            </w:r>
          </w:p>
          <w:p w:rsidR="00FC23AB" w:rsidRDefault="00FC23AB" w:rsidP="00315E85">
            <w:pPr>
              <w:jc w:val="right"/>
              <w:rPr>
                <w:sz w:val="16"/>
                <w:szCs w:val="16"/>
              </w:rPr>
            </w:pPr>
            <w:r>
              <w:rPr>
                <w:sz w:val="16"/>
                <w:szCs w:val="16"/>
              </w:rPr>
              <w:t>«Заларинский район» за 2015 год»</w:t>
            </w:r>
          </w:p>
          <w:p w:rsidR="00FC23AB" w:rsidRPr="00D456A5" w:rsidRDefault="00FC23AB" w:rsidP="00315E85">
            <w:pPr>
              <w:jc w:val="right"/>
              <w:rPr>
                <w:sz w:val="16"/>
                <w:szCs w:val="16"/>
              </w:rPr>
            </w:pPr>
            <w:r w:rsidRPr="00CD0CF9">
              <w:rPr>
                <w:sz w:val="17"/>
                <w:szCs w:val="17"/>
              </w:rPr>
              <w:t>№</w:t>
            </w:r>
            <w:r>
              <w:rPr>
                <w:sz w:val="17"/>
                <w:szCs w:val="17"/>
              </w:rPr>
              <w:t>8/56</w:t>
            </w:r>
            <w:r w:rsidRPr="00CD0CF9">
              <w:rPr>
                <w:sz w:val="17"/>
                <w:szCs w:val="17"/>
              </w:rPr>
              <w:t>_от "</w:t>
            </w:r>
            <w:r>
              <w:rPr>
                <w:sz w:val="17"/>
                <w:szCs w:val="17"/>
              </w:rPr>
              <w:t>26</w:t>
            </w:r>
            <w:r w:rsidRPr="00CD0CF9">
              <w:rPr>
                <w:sz w:val="17"/>
                <w:szCs w:val="17"/>
              </w:rPr>
              <w:t>"</w:t>
            </w:r>
            <w:r>
              <w:rPr>
                <w:sz w:val="17"/>
                <w:szCs w:val="17"/>
              </w:rPr>
              <w:t xml:space="preserve"> мая</w:t>
            </w:r>
            <w:r w:rsidRPr="00CD0CF9">
              <w:rPr>
                <w:sz w:val="17"/>
                <w:szCs w:val="17"/>
              </w:rPr>
              <w:t>_2016г.</w:t>
            </w:r>
            <w:proofErr w:type="gramStart"/>
            <w:r>
              <w:rPr>
                <w:sz w:val="16"/>
                <w:szCs w:val="16"/>
              </w:rPr>
              <w:t xml:space="preserve"> .</w:t>
            </w:r>
            <w:proofErr w:type="gramEnd"/>
          </w:p>
        </w:tc>
      </w:tr>
      <w:tr w:rsidR="00FC23AB" w:rsidRPr="00D456A5" w:rsidTr="00315E85">
        <w:trPr>
          <w:trHeight w:val="615"/>
        </w:trPr>
        <w:tc>
          <w:tcPr>
            <w:tcW w:w="10490" w:type="dxa"/>
            <w:gridSpan w:val="7"/>
            <w:tcBorders>
              <w:top w:val="nil"/>
              <w:left w:val="nil"/>
              <w:bottom w:val="nil"/>
              <w:right w:val="nil"/>
            </w:tcBorders>
            <w:shd w:val="clear" w:color="auto" w:fill="auto"/>
            <w:vAlign w:val="bottom"/>
            <w:hideMark/>
          </w:tcPr>
          <w:p w:rsidR="00FC23AB" w:rsidRPr="00D456A5" w:rsidRDefault="00FC23AB" w:rsidP="00315E85">
            <w:pPr>
              <w:jc w:val="center"/>
              <w:rPr>
                <w:b/>
                <w:bCs/>
              </w:rPr>
            </w:pPr>
            <w:r w:rsidRPr="00D456A5">
              <w:rPr>
                <w:b/>
                <w:bCs/>
              </w:rPr>
              <w:t xml:space="preserve">Показатели исполнения по расходам бюджета муниципального образования "Заларинский район" по ведомственной структуре расходов бюджета  за 2015 год </w:t>
            </w:r>
          </w:p>
        </w:tc>
      </w:tr>
      <w:tr w:rsidR="00FC23AB" w:rsidRPr="00D456A5" w:rsidTr="00315E85">
        <w:trPr>
          <w:trHeight w:val="345"/>
        </w:trPr>
        <w:tc>
          <w:tcPr>
            <w:tcW w:w="4678" w:type="dxa"/>
            <w:tcBorders>
              <w:top w:val="nil"/>
              <w:left w:val="nil"/>
              <w:bottom w:val="nil"/>
              <w:right w:val="nil"/>
            </w:tcBorders>
            <w:shd w:val="clear" w:color="auto" w:fill="auto"/>
            <w:noWrap/>
            <w:vAlign w:val="center"/>
            <w:hideMark/>
          </w:tcPr>
          <w:p w:rsidR="00FC23AB" w:rsidRPr="00D456A5" w:rsidRDefault="00FC23AB" w:rsidP="00315E85">
            <w:pPr>
              <w:jc w:val="center"/>
              <w:rPr>
                <w:sz w:val="16"/>
                <w:szCs w:val="16"/>
              </w:rPr>
            </w:pPr>
          </w:p>
        </w:tc>
        <w:tc>
          <w:tcPr>
            <w:tcW w:w="709" w:type="dxa"/>
            <w:tcBorders>
              <w:top w:val="nil"/>
              <w:left w:val="nil"/>
              <w:bottom w:val="nil"/>
              <w:right w:val="nil"/>
            </w:tcBorders>
            <w:shd w:val="clear" w:color="auto" w:fill="auto"/>
            <w:noWrap/>
            <w:vAlign w:val="bottom"/>
            <w:hideMark/>
          </w:tcPr>
          <w:p w:rsidR="00FC23AB" w:rsidRPr="00D456A5" w:rsidRDefault="00FC23AB" w:rsidP="00315E85">
            <w:pPr>
              <w:rPr>
                <w:b/>
                <w:bCs/>
              </w:rPr>
            </w:pPr>
          </w:p>
        </w:tc>
        <w:tc>
          <w:tcPr>
            <w:tcW w:w="709"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792"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880"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879"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1843"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r>
      <w:tr w:rsidR="00FC23AB" w:rsidRPr="00D456A5" w:rsidTr="00315E85">
        <w:trPr>
          <w:trHeight w:val="195"/>
        </w:trPr>
        <w:tc>
          <w:tcPr>
            <w:tcW w:w="4678" w:type="dxa"/>
            <w:tcBorders>
              <w:top w:val="nil"/>
              <w:left w:val="nil"/>
              <w:bottom w:val="nil"/>
              <w:right w:val="nil"/>
            </w:tcBorders>
            <w:shd w:val="clear" w:color="auto" w:fill="auto"/>
            <w:noWrap/>
            <w:vAlign w:val="center"/>
            <w:hideMark/>
          </w:tcPr>
          <w:p w:rsidR="00FC23AB" w:rsidRPr="00D456A5" w:rsidRDefault="00FC23AB" w:rsidP="00315E85">
            <w:pPr>
              <w:jc w:val="center"/>
              <w:rPr>
                <w:sz w:val="16"/>
                <w:szCs w:val="16"/>
              </w:rPr>
            </w:pPr>
          </w:p>
        </w:tc>
        <w:tc>
          <w:tcPr>
            <w:tcW w:w="709" w:type="dxa"/>
            <w:tcBorders>
              <w:top w:val="nil"/>
              <w:left w:val="nil"/>
              <w:bottom w:val="nil"/>
              <w:right w:val="nil"/>
            </w:tcBorders>
            <w:shd w:val="clear" w:color="auto" w:fill="auto"/>
            <w:noWrap/>
            <w:vAlign w:val="bottom"/>
            <w:hideMark/>
          </w:tcPr>
          <w:p w:rsidR="00FC23AB" w:rsidRPr="00D456A5" w:rsidRDefault="00FC23AB" w:rsidP="00315E85">
            <w:pPr>
              <w:rPr>
                <w:b/>
                <w:bCs/>
              </w:rPr>
            </w:pPr>
          </w:p>
        </w:tc>
        <w:tc>
          <w:tcPr>
            <w:tcW w:w="709"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792"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880"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879" w:type="dxa"/>
            <w:tcBorders>
              <w:top w:val="nil"/>
              <w:left w:val="nil"/>
              <w:bottom w:val="nil"/>
              <w:right w:val="nil"/>
            </w:tcBorders>
            <w:shd w:val="clear" w:color="auto" w:fill="auto"/>
            <w:noWrap/>
            <w:vAlign w:val="bottom"/>
            <w:hideMark/>
          </w:tcPr>
          <w:p w:rsidR="00FC23AB" w:rsidRPr="00D456A5" w:rsidRDefault="00FC23AB" w:rsidP="00315E85">
            <w:pPr>
              <w:rPr>
                <w:sz w:val="17"/>
                <w:szCs w:val="17"/>
              </w:rPr>
            </w:pPr>
          </w:p>
        </w:tc>
        <w:tc>
          <w:tcPr>
            <w:tcW w:w="1843" w:type="dxa"/>
            <w:tcBorders>
              <w:top w:val="nil"/>
              <w:left w:val="nil"/>
              <w:bottom w:val="nil"/>
              <w:right w:val="nil"/>
            </w:tcBorders>
            <w:shd w:val="clear" w:color="auto" w:fill="auto"/>
            <w:noWrap/>
            <w:vAlign w:val="bottom"/>
            <w:hideMark/>
          </w:tcPr>
          <w:p w:rsidR="00FC23AB" w:rsidRPr="00D456A5" w:rsidRDefault="00FC23AB" w:rsidP="00315E85">
            <w:pPr>
              <w:jc w:val="right"/>
              <w:rPr>
                <w:sz w:val="17"/>
                <w:szCs w:val="17"/>
              </w:rPr>
            </w:pPr>
            <w:proofErr w:type="spellStart"/>
            <w:r w:rsidRPr="00D456A5">
              <w:rPr>
                <w:sz w:val="17"/>
                <w:szCs w:val="17"/>
              </w:rPr>
              <w:t>тыс</w:t>
            </w:r>
            <w:proofErr w:type="gramStart"/>
            <w:r w:rsidRPr="00D456A5">
              <w:rPr>
                <w:sz w:val="17"/>
                <w:szCs w:val="17"/>
              </w:rPr>
              <w:t>.р</w:t>
            </w:r>
            <w:proofErr w:type="gramEnd"/>
            <w:r w:rsidRPr="00D456A5">
              <w:rPr>
                <w:sz w:val="17"/>
                <w:szCs w:val="17"/>
              </w:rPr>
              <w:t>уб</w:t>
            </w:r>
            <w:proofErr w:type="spellEnd"/>
            <w:r w:rsidRPr="00D456A5">
              <w:rPr>
                <w:sz w:val="17"/>
                <w:szCs w:val="17"/>
              </w:rPr>
              <w:t>.</w:t>
            </w:r>
          </w:p>
        </w:tc>
      </w:tr>
      <w:tr w:rsidR="00FC23AB" w:rsidRPr="00D456A5"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Наименование кода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Раздел</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Подраздел</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КЦСР</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КВР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D456A5" w:rsidRDefault="00FC23AB" w:rsidP="00315E85">
            <w:pPr>
              <w:jc w:val="center"/>
              <w:rPr>
                <w:b/>
                <w:bCs/>
                <w:sz w:val="17"/>
                <w:szCs w:val="17"/>
              </w:rPr>
            </w:pPr>
            <w:r w:rsidRPr="00D456A5">
              <w:rPr>
                <w:b/>
                <w:bCs/>
                <w:sz w:val="17"/>
                <w:szCs w:val="17"/>
              </w:rPr>
              <w:t>Исполнено</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rPr>
                <w:b/>
                <w:bCs/>
                <w:sz w:val="16"/>
                <w:szCs w:val="16"/>
              </w:rPr>
            </w:pPr>
            <w:r w:rsidRPr="00C2499C">
              <w:rPr>
                <w:b/>
                <w:bCs/>
                <w:sz w:val="16"/>
                <w:szCs w:val="16"/>
              </w:rPr>
              <w:t>22 941,0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9 614,3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7 336,4</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финансами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0800000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7 336,4</w:t>
            </w:r>
          </w:p>
        </w:tc>
      </w:tr>
      <w:tr w:rsidR="00FC23AB" w:rsidRPr="00C2499C" w:rsidTr="00315E85">
        <w:trPr>
          <w:trHeight w:val="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"Управление муниципальными финансами, организация составления и исполнения бюджета МО «Заларинский район», обеспечение осуществления внутреннего муниципального финансового контроля в сфере бюджетных правоотношений в муниципальном образовании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0810000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7 336,4</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эффективного управления муниципальными финансами, составление и организация исполнения бюджета МО «Заларинский район», реализация возложенных на комитет по финансам 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0810100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7 336,4</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Организация составления и исполнения местного бюджета, учет и хранение исполнительных документов</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0810101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7 336,4</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0810101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6 358,5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0810101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6 358,5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0810101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970,3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0810101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970,3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0810101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0810101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2 277,7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bookmarkStart w:id="52" w:name="RANGE!A29:G30"/>
            <w:bookmarkStart w:id="53" w:name="RANGE!A29"/>
            <w:bookmarkEnd w:id="52"/>
            <w:r w:rsidRPr="00C2499C">
              <w:rPr>
                <w:b/>
                <w:bCs/>
                <w:sz w:val="16"/>
                <w:szCs w:val="16"/>
              </w:rPr>
              <w:t>Непрограммные расходы</w:t>
            </w:r>
            <w:bookmarkEnd w:id="53"/>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9000000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bookmarkStart w:id="54" w:name="RANGE!F29"/>
            <w:r w:rsidRPr="00C2499C">
              <w:rPr>
                <w:b/>
                <w:bCs/>
                <w:sz w:val="16"/>
                <w:szCs w:val="16"/>
              </w:rPr>
              <w:t> </w:t>
            </w:r>
            <w:bookmarkEnd w:id="54"/>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2 277,7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Проведение выборов в муниципальном образовании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9030000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2 277,7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выборов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9030100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1 777,4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1 777,4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9030100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1 777,4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выборов в представительные органы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9030200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500,3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9030200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500,3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9030200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500,3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0,2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финансами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0800000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0,2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Подпрограмма "Повышение эффективности бюджетных расходов в </w:t>
            </w:r>
            <w:proofErr w:type="spellStart"/>
            <w:r w:rsidRPr="00C2499C">
              <w:rPr>
                <w:b/>
                <w:bCs/>
                <w:sz w:val="16"/>
                <w:szCs w:val="16"/>
              </w:rPr>
              <w:t>Заларинском</w:t>
            </w:r>
            <w:proofErr w:type="spellEnd"/>
            <w:r w:rsidRPr="00C2499C">
              <w:rPr>
                <w:b/>
                <w:bCs/>
                <w:sz w:val="16"/>
                <w:szCs w:val="16"/>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0820000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0,2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Создание условий для повышения качества финансового менеджмента в сфере общественных финансов, обеспечение прозрачности и открытости бюджетного процесса в </w:t>
            </w:r>
            <w:proofErr w:type="spellStart"/>
            <w:r w:rsidRPr="00C2499C">
              <w:rPr>
                <w:b/>
                <w:bCs/>
                <w:sz w:val="16"/>
                <w:szCs w:val="16"/>
              </w:rPr>
              <w:t>Заларинском</w:t>
            </w:r>
            <w:proofErr w:type="spellEnd"/>
            <w:r w:rsidRPr="00C2499C">
              <w:rPr>
                <w:b/>
                <w:bCs/>
                <w:sz w:val="16"/>
                <w:szCs w:val="16"/>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0820100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0,2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Проведение семинаров, конференций, организация обучения муниципальных служащих и сотрудников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0820101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0,2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0820101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0,2</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0820101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13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649,8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649,8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финансами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0800000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649,8</w:t>
            </w:r>
          </w:p>
        </w:tc>
      </w:tr>
      <w:tr w:rsidR="00FC23AB" w:rsidRPr="00C2499C" w:rsidTr="00315E85">
        <w:trPr>
          <w:trHeight w:val="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"Управление муниципальными финансами, организация составления и исполнения бюджета МО «Заларинский район», обеспечение осуществления внутреннего муниципального финансового контроля в сфере бюджетных правоотношений в муниципальном образовании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0810000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649,8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Управление муниципальным долгом МО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0810200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649,8</w:t>
            </w:r>
          </w:p>
        </w:tc>
      </w:tr>
      <w:tr w:rsidR="00FC23AB" w:rsidRPr="00C2499C" w:rsidTr="00315E85">
        <w:trPr>
          <w:trHeight w:val="480"/>
        </w:trPr>
        <w:tc>
          <w:tcPr>
            <w:tcW w:w="4678" w:type="dxa"/>
            <w:tcBorders>
              <w:top w:val="nil"/>
              <w:left w:val="nil"/>
              <w:bottom w:val="nil"/>
              <w:right w:val="nil"/>
            </w:tcBorders>
            <w:shd w:val="clear" w:color="auto" w:fill="auto"/>
            <w:noWrap/>
            <w:vAlign w:val="bottom"/>
            <w:hideMark/>
          </w:tcPr>
          <w:p w:rsidR="00FC23AB" w:rsidRPr="00C2499C" w:rsidRDefault="00FC23AB" w:rsidP="00315E85">
            <w:pPr>
              <w:outlineLvl w:val="5"/>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69504" behindDoc="0" locked="0" layoutInCell="1" allowOverlap="1">
                      <wp:simplePos x="0" y="0"/>
                      <wp:positionH relativeFrom="column">
                        <wp:posOffset>9525</wp:posOffset>
                      </wp:positionH>
                      <wp:positionV relativeFrom="paragraph">
                        <wp:posOffset>0</wp:posOffset>
                      </wp:positionV>
                      <wp:extent cx="5276850" cy="66675"/>
                      <wp:effectExtent l="0" t="0" r="19050" b="257175"/>
                      <wp:wrapNone/>
                      <wp:docPr id="2" name="Группа 2"/>
                      <wp:cNvGraphicFramePr/>
                      <a:graphic xmlns:a="http://schemas.openxmlformats.org/drawingml/2006/main">
                        <a:graphicData uri="http://schemas.microsoft.com/office/word/2010/wordprocessingGroup">
                          <wpg:wgp>
                            <wpg:cNvGrpSpPr/>
                            <wpg:grpSpPr>
                              <a:xfrm>
                                <a:off x="0" y="0"/>
                                <a:ext cx="5270500" cy="314325"/>
                                <a:chOff x="0" y="0"/>
                                <a:chExt cx="5270500" cy="314325"/>
                              </a:xfrm>
                            </wpg:grpSpPr>
                            <wps:wsp>
                              <wps:cNvPr id="27" name="509"/>
                              <wps:cNvSpPr/>
                              <wps:spPr>
                                <a:xfrm>
                                  <a:off x="0" y="0"/>
                                  <a:ext cx="1879600" cy="161925"/>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FC23AB" w:rsidRDefault="00FC23AB" w:rsidP="00FC23AB">
                                    <w:pPr>
                                      <w:pStyle w:val="aff1"/>
                                      <w:spacing w:after="0"/>
                                    </w:pPr>
                                    <w:r>
                                      <w:rPr>
                                        <w:rFonts w:ascii="MS Sans Serif" w:hAnsi="MS Sans Serif" w:cstheme="minorBidi"/>
                                        <w:color w:val="000000"/>
                                        <w:sz w:val="16"/>
                                        <w:szCs w:val="16"/>
                                      </w:rPr>
                                      <w:t>Исполнитель</w:t>
                                    </w:r>
                                  </w:p>
                                </w:txbxContent>
                              </wps:txbx>
                              <wps:bodyPr lIns="0" tIns="0" rIns="0" bIns="0" rtlCol="0" anchor="b"/>
                            </wps:wsp>
                            <wps:wsp>
                              <wps:cNvPr id="28" name="510"/>
                              <wps:cNvSpPr/>
                              <wps:spPr>
                                <a:xfrm>
                                  <a:off x="2184400" y="0"/>
                                  <a:ext cx="889000" cy="161925"/>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FC23AB" w:rsidRDefault="00FC23AB" w:rsidP="00FC23AB"/>
                                </w:txbxContent>
                              </wps:txbx>
                              <wps:bodyPr lIns="0" tIns="0" rIns="0" bIns="0" rtlCol="0" anchor="b"/>
                            </wps:wsp>
                            <wps:wsp>
                              <wps:cNvPr id="29" name="511"/>
                              <wps:cNvSpPr/>
                              <wps:spPr>
                                <a:xfrm>
                                  <a:off x="2184400" y="161925"/>
                                  <a:ext cx="889000" cy="1524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FC23AB" w:rsidRDefault="00FC23AB" w:rsidP="00FC23AB">
                                    <w:pPr>
                                      <w:pStyle w:val="aff1"/>
                                      <w:spacing w:after="0"/>
                                      <w:jc w:val="center"/>
                                    </w:pPr>
                                    <w:r>
                                      <w:rPr>
                                        <w:rFonts w:ascii="MS Sans Serif" w:hAnsi="MS Sans Serif" w:cstheme="minorBidi"/>
                                        <w:color w:val="000000"/>
                                        <w:sz w:val="16"/>
                                        <w:szCs w:val="16"/>
                                      </w:rPr>
                                      <w:t>(подпись)</w:t>
                                    </w:r>
                                  </w:p>
                                </w:txbxContent>
                              </wps:txbx>
                              <wps:bodyPr lIns="0" tIns="0" rIns="0" bIns="0" rtlCol="0" anchor="t"/>
                            </wps:wsp>
                            <wps:wsp>
                              <wps:cNvPr id="30" name="512"/>
                              <wps:cNvCnPr/>
                              <wps:spPr>
                                <a:xfrm>
                                  <a:off x="2185305" y="161925"/>
                                  <a:ext cx="889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1" name="513"/>
                              <wps:cNvSpPr/>
                              <wps:spPr>
                                <a:xfrm>
                                  <a:off x="3390900" y="0"/>
                                  <a:ext cx="1877516" cy="161925"/>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FC23AB" w:rsidRDefault="00FC23AB" w:rsidP="00FC23AB"/>
                                </w:txbxContent>
                              </wps:txbx>
                              <wps:bodyPr lIns="0" tIns="0" rIns="0" bIns="0" rtlCol="0" anchor="b"/>
                            </wps:wsp>
                            <wps:wsp>
                              <wps:cNvPr id="32" name="514"/>
                              <wps:cNvSpPr/>
                              <wps:spPr>
                                <a:xfrm>
                                  <a:off x="3390900" y="161925"/>
                                  <a:ext cx="1879600" cy="1524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FC23AB" w:rsidRDefault="00FC23AB" w:rsidP="00FC23AB">
                                    <w:pPr>
                                      <w:pStyle w:val="aff1"/>
                                      <w:spacing w:after="0"/>
                                      <w:jc w:val="center"/>
                                    </w:pPr>
                                    <w:r>
                                      <w:rPr>
                                        <w:rFonts w:ascii="MS Sans Serif" w:hAnsi="MS Sans Serif" w:cstheme="minorBidi"/>
                                        <w:color w:val="000000"/>
                                        <w:sz w:val="16"/>
                                        <w:szCs w:val="16"/>
                                      </w:rPr>
                                      <w:t>(расшифровка подписи)</w:t>
                                    </w:r>
                                  </w:p>
                                </w:txbxContent>
                              </wps:txbx>
                              <wps:bodyPr lIns="0" tIns="0" rIns="0" bIns="0" rtlCol="0" anchor="t"/>
                            </wps:wsp>
                            <wps:wsp>
                              <wps:cNvPr id="33" name="515"/>
                              <wps:cNvCnPr/>
                              <wps:spPr>
                                <a:xfrm>
                                  <a:off x="3390900" y="161925"/>
                                  <a:ext cx="18796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2" o:spid="_x0000_s1048" style="position:absolute;margin-left:.75pt;margin-top:0;width:415.5pt;height:5.25pt;z-index:251669504;mso-position-horizontal-relative:text;mso-position-vertical-relative:text" coordsize="52705,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">
                      <v:rect id="509" o:spid="_x0000_s1049" style="position:absolute;width:18796;height:16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MMA&#10;AADbAAAADwAAAGRycy9kb3ducmV2LnhtbESPQWvCQBSE7wX/w/IEb3VjMCrRVUSo2KO2Ct4e2WcS&#10;zb4Nu1uN/74rFHocZuYbZrHqTCPu5HxtWcFomIAgLqyuuVTw/fXxPgPhA7LGxjIpeJKH1bL3tsBc&#10;2wfv6X4IpYgQ9jkqqEJocyl9UZFBP7QtcfQu1hkMUbpSaoePCDeNTJNkIg3WHBcqbGlTUXE7/BgF&#10;bpJd0tPxuB1ns/OaT9nn+DpqlRr0u/UcRKAu/If/2jutIJ3C6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x+UMMAAADbAAAADwAAAAAAAAAAAAAAAACYAgAAZHJzL2Rv&#10;d25yZXYueG1sUEsFBgAAAAAEAAQA9QAAAIgDAAAAAA==&#10;" filled="f" fillcolor="#4f81bd [3204]" stroked="f" strokecolor="#243f60 [1604]" strokeweight="2pt">
                        <v:textbox inset="0,0,0,0">
                          <w:txbxContent>
                            <w:p w:rsidR="00FC23AB" w:rsidRDefault="00FC23AB" w:rsidP="00FC23AB">
                              <w:pPr>
                                <w:pStyle w:val="aff1"/>
                                <w:spacing w:after="0"/>
                              </w:pPr>
                              <w:r>
                                <w:rPr>
                                  <w:rFonts w:ascii="MS Sans Serif" w:hAnsi="MS Sans Serif" w:cstheme="minorBidi"/>
                                  <w:color w:val="000000"/>
                                  <w:sz w:val="16"/>
                                  <w:szCs w:val="16"/>
                                </w:rPr>
                                <w:t>Исполнитель</w:t>
                              </w:r>
                            </w:p>
                          </w:txbxContent>
                        </v:textbox>
                      </v:rect>
                      <v:rect id="510" o:spid="_x0000_s1050" style="position:absolute;left:21844;width:8890;height:16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qIr8A&#10;AADbAAAADwAAAGRycy9kb3ducmV2LnhtbERPTYvCMBC9L/gfwgje1tRiRapRRNhFj+oq7G1oxrba&#10;TEoStf57cxA8Pt73fNmZRtzJ+dqygtEwAUFcWF1zqeDv8PM9BeEDssbGMil4koflovc1x1zbB+/o&#10;vg+liCHsc1RQhdDmUvqiIoN+aFviyJ2tMxgidKXUDh8x3DQyTZKJNFhzbKiwpXVFxXV/MwrcJDun&#10;p+Pxd5xN/1d8yrbjy6hVatDvVjMQgbrwEb/dG60gjWP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oivwAAANsAAAAPAAAAAAAAAAAAAAAAAJgCAABkcnMvZG93bnJl&#10;di54bWxQSwUGAAAAAAQABAD1AAAAhAMAAAAA&#10;" filled="f" fillcolor="#4f81bd [3204]" stroked="f" strokecolor="#243f60 [1604]" strokeweight="2pt">
                        <v:textbox inset="0,0,0,0">
                          <w:txbxContent>
                            <w:p w:rsidR="00FC23AB" w:rsidRDefault="00FC23AB" w:rsidP="00FC23AB"/>
                          </w:txbxContent>
                        </v:textbox>
                      </v:rect>
                      <v:rect id="511" o:spid="_x0000_s1051" style="position:absolute;left:21844;top:1619;width:889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pAcUA&#10;AADbAAAADwAAAGRycy9kb3ducmV2LnhtbESPQWvCQBSE70L/w/IK3nSj1GJTV1Gh6EloUvX6yD6z&#10;qdm3Ibtq9Nd3C4Ueh5n5hpktOluLK7W+cqxgNExAEBdOV1wq+Mo/BlMQPiBrrB2Tgjt5WMyfejNM&#10;tbvxJ12zUIoIYZ+iAhNCk0rpC0MW/dA1xNE7udZiiLItpW7xFuG2luMkeZUWK44LBhtaGyrO2cUq&#10;2L+s9WN3z74n+T6/HEx+PE1XG6X6z93yHUSgLvyH/9pbrWD8Br9f4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ikBxQAAANsAAAAPAAAAAAAAAAAAAAAAAJgCAABkcnMv&#10;ZG93bnJldi54bWxQSwUGAAAAAAQABAD1AAAAigMAAAAA&#10;" filled="f" fillcolor="#4f81bd [3204]" stroked="f" strokecolor="#243f60 [1604]" strokeweight="2pt">
                        <v:textbox inset="0,0,0,0">
                          <w:txbxContent>
                            <w:p w:rsidR="00FC23AB" w:rsidRDefault="00FC23AB" w:rsidP="00FC23AB">
                              <w:pPr>
                                <w:pStyle w:val="aff1"/>
                                <w:spacing w:after="0"/>
                                <w:jc w:val="center"/>
                              </w:pPr>
                              <w:r>
                                <w:rPr>
                                  <w:rFonts w:ascii="MS Sans Serif" w:hAnsi="MS Sans Serif" w:cstheme="minorBidi"/>
                                  <w:color w:val="000000"/>
                                  <w:sz w:val="16"/>
                                  <w:szCs w:val="16"/>
                                </w:rPr>
                                <w:t>(подпись)</w:t>
                              </w:r>
                            </w:p>
                          </w:txbxContent>
                        </v:textbox>
                      </v:rect>
                      <v:line id="512" o:spid="_x0000_s1052" style="position:absolute;visibility:visible;mso-wrap-style:square" from="21853,1619" to="3074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513" o:spid="_x0000_s1053" style="position:absolute;left:33909;width:18775;height:16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VYsQA&#10;AADbAAAADwAAAGRycy9kb3ducmV2LnhtbESPT4vCMBTE7wt+h/CEva1p1YpUo4iwsntc/4G3R/Ns&#10;q81LSbLa/fYbQfA4zMxvmPmyM424kfO1ZQXpIAFBXFhdc6lgv/v8mILwAVljY5kU/JGH5aL3Nsdc&#10;2zv/0G0bShEh7HNUUIXQ5lL6oiKDfmBb4uidrTMYonSl1A7vEW4aOUySiTRYc1yosKV1RcV1+2sU&#10;uEl2Hh4Ph804m55WfMy+x5e0Veq9361mIAJ14RV+tr+0glEKj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1WLEAAAA2wAAAA8AAAAAAAAAAAAAAAAAmAIAAGRycy9k&#10;b3ducmV2LnhtbFBLBQYAAAAABAAEAPUAAACJAwAAAAA=&#10;" filled="f" fillcolor="#4f81bd [3204]" stroked="f" strokecolor="#243f60 [1604]" strokeweight="2pt">
                        <v:textbox inset="0,0,0,0">
                          <w:txbxContent>
                            <w:p w:rsidR="00FC23AB" w:rsidRDefault="00FC23AB" w:rsidP="00FC23AB"/>
                          </w:txbxContent>
                        </v:textbox>
                      </v:rect>
                      <v:rect id="514" o:spid="_x0000_s1054" style="position:absolute;left:33909;top:1619;width:1879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trcUA&#10;AADbAAAADwAAAGRycy9kb3ducmV2LnhtbESPQWvCQBSE74L/YXmCN93U2iLRVVqh6EloUtvrI/vM&#10;xmbfhuyq0V/vCoUeh5n5hlmsOluLM7W+cqzgaZyAIC6crrhU8JV/jGYgfEDWWDsmBVfysFr2ewtM&#10;tbvwJ52zUIoIYZ+iAhNCk0rpC0MW/dg1xNE7uNZiiLItpW7xEuG2lpMkeZUWK44LBhtaGyp+s5NV&#10;sJ+u9W13zY4v+T4/fZv85zB73yg1HHRvcxCBuvAf/mtvtYLnC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y2txQAAANsAAAAPAAAAAAAAAAAAAAAAAJgCAABkcnMv&#10;ZG93bnJldi54bWxQSwUGAAAAAAQABAD1AAAAigMAAAAA&#10;" filled="f" fillcolor="#4f81bd [3204]" stroked="f" strokecolor="#243f60 [1604]" strokeweight="2pt">
                        <v:textbox inset="0,0,0,0">
                          <w:txbxContent>
                            <w:p w:rsidR="00FC23AB" w:rsidRDefault="00FC23AB" w:rsidP="00FC23AB">
                              <w:pPr>
                                <w:pStyle w:val="aff1"/>
                                <w:spacing w:after="0"/>
                                <w:jc w:val="center"/>
                              </w:pPr>
                              <w:r>
                                <w:rPr>
                                  <w:rFonts w:ascii="MS Sans Serif" w:hAnsi="MS Sans Serif" w:cstheme="minorBidi"/>
                                  <w:color w:val="000000"/>
                                  <w:sz w:val="16"/>
                                  <w:szCs w:val="16"/>
                                </w:rPr>
                                <w:t>(расшифровка подписи)</w:t>
                              </w:r>
                            </w:p>
                          </w:txbxContent>
                        </v:textbox>
                      </v:rect>
                      <v:line id="515" o:spid="_x0000_s1055" style="position:absolute;visibility:visible;mso-wrap-style:square" from="33909,1619" to="5270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380"/>
            </w:tblGrid>
            <w:tr w:rsidR="00FC23AB" w:rsidRPr="00C2499C" w:rsidTr="00315E85">
              <w:trPr>
                <w:trHeight w:val="480"/>
                <w:tblCellSpacing w:w="0" w:type="dxa"/>
              </w:trPr>
              <w:tc>
                <w:tcPr>
                  <w:tcW w:w="7380"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Осуществление муниципальных заимствований МО "Заларинский район" и исполнение обязательств по ни</w:t>
                  </w:r>
                  <w:proofErr w:type="gramStart"/>
                  <w:r w:rsidRPr="00C2499C">
                    <w:rPr>
                      <w:b/>
                      <w:bCs/>
                      <w:sz w:val="16"/>
                      <w:szCs w:val="16"/>
                    </w:rPr>
                    <w:t>м(</w:t>
                  </w:r>
                  <w:proofErr w:type="gramEnd"/>
                  <w:r w:rsidRPr="00C2499C">
                    <w:rPr>
                      <w:b/>
                      <w:bCs/>
                      <w:sz w:val="16"/>
                      <w:szCs w:val="16"/>
                    </w:rPr>
                    <w:t>процентные платежи по муниципальному долгу)</w:t>
                  </w:r>
                </w:p>
              </w:tc>
            </w:tr>
          </w:tbl>
          <w:p w:rsidR="00FC23AB" w:rsidRPr="00C2499C" w:rsidRDefault="00FC23AB" w:rsidP="00315E85">
            <w:pPr>
              <w:outlineLvl w:val="5"/>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0810201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649,8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0810201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700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649,8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Обслуживание государственного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0810201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700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649,8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14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12 676,9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lastRenderedPageBreak/>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11 388,8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финансами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0800000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11 388,8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Заларинского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0830000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11 388,8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Повышение финансовой устойчивости бюджетов муниципальных образований Заларинского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0830100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11 388,8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 xml:space="preserve">Предоставление дотаций на выравнивание бюджетной обеспеченности поселений из фонда финансовой поддержки поселений Заларинского </w:t>
            </w:r>
            <w:proofErr w:type="spellStart"/>
            <w:r w:rsidRPr="00C2499C">
              <w:rPr>
                <w:b/>
                <w:bCs/>
                <w:sz w:val="16"/>
                <w:szCs w:val="16"/>
              </w:rPr>
              <w:t>райна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0830101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11 388,8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0830101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500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11 388,8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0830101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11 388,8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казённое учреждение Комитет по финансам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1 288,1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"Развитие муниципального образования "Заларинский район" в области культуры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0300000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400,0</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муниципального казенного учреждения Комитет по культуре администрации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400,0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0310300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400,0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Оказание финансовой поддержки поселениям при возникшей необходимости осуществления социально-значимых расходов по культуре</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0310301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400,0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0310301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500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400,0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0310301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400,0</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888,1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888,1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970</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500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888,1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888,1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rPr>
                <w:b/>
                <w:bCs/>
                <w:sz w:val="16"/>
                <w:szCs w:val="16"/>
              </w:rPr>
            </w:pPr>
            <w:r w:rsidRPr="00C2499C">
              <w:rPr>
                <w:b/>
                <w:bCs/>
                <w:sz w:val="16"/>
                <w:szCs w:val="16"/>
              </w:rPr>
              <w:t>69 241,0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34 023,9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2 071,2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2 071,2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2 071,2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мэра и аппарата муниципального казенного учреждения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2 071,2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Обеспечение деятельности мэра муниципального казенного учреждения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2 071,2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2 071,2</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2 071,2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lastRenderedPageBreak/>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29 268,5</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29 209,7</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29 209,7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мэра и аппарата муниципального казенного учреждения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29 209,7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Обеспечение деятельности аппарата муниципального казенного учреждения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0110102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29 209,7</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25 385,8</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25 385,8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3 814,1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3 814,1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9,8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9,8</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58,8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58,8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58,8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58,8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2 684,2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2 684,2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2 073,4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областных государственных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2 073,4</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Осуществление областных государственных полномочий в области производства и оборота этилового спирта, алкогольной и спиртосодержащей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0110103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337,8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293,7</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293,7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44,1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44,1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Осуществление областных государственных полномочий по хранению, комплектованию,</w:t>
            </w:r>
            <w:r>
              <w:rPr>
                <w:b/>
                <w:bCs/>
                <w:sz w:val="16"/>
                <w:szCs w:val="16"/>
              </w:rPr>
              <w:t xml:space="preserve"> </w:t>
            </w:r>
            <w:r w:rsidRPr="00C2499C">
              <w:rPr>
                <w:b/>
                <w:bCs/>
                <w:sz w:val="16"/>
                <w:szCs w:val="16"/>
              </w:rPr>
              <w:t>учету и использованию</w:t>
            </w:r>
            <w:r>
              <w:rPr>
                <w:b/>
                <w:bCs/>
                <w:sz w:val="16"/>
                <w:szCs w:val="16"/>
              </w:rPr>
              <w:t xml:space="preserve"> </w:t>
            </w:r>
            <w:r w:rsidRPr="00C2499C">
              <w:rPr>
                <w:b/>
                <w:bCs/>
                <w:sz w:val="16"/>
                <w:szCs w:val="16"/>
              </w:rPr>
              <w:t>архивных документов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0110300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1 140,4</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0110300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936,8</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0110300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936,8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0110300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203,6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0110300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203,6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0110500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595,2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0110500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544,2</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0110500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544,2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0110500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51,0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0110500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51,0</w:t>
            </w:r>
          </w:p>
        </w:tc>
      </w:tr>
      <w:tr w:rsidR="00FC23AB" w:rsidRPr="00C2499C" w:rsidTr="00315E85">
        <w:trPr>
          <w:trHeight w:val="9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0110600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0110600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0110600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муниципальной службы в муниципальном образовании "Заларинский район" на 2015-2017 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0130000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Обучение на курсах повышения </w:t>
            </w:r>
            <w:proofErr w:type="spellStart"/>
            <w:r w:rsidRPr="00C2499C">
              <w:rPr>
                <w:b/>
                <w:bCs/>
                <w:sz w:val="16"/>
                <w:szCs w:val="16"/>
              </w:rPr>
              <w:t>квалификациии</w:t>
            </w:r>
            <w:proofErr w:type="spellEnd"/>
            <w:r w:rsidRPr="00C2499C">
              <w:rPr>
                <w:b/>
                <w:bCs/>
                <w:sz w:val="16"/>
                <w:szCs w:val="16"/>
              </w:rPr>
              <w:t xml:space="preserve"> профессиональной переподготовки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0130100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"Мероприятия по улучшению условий и охраны труда на 2015-2017 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0150000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607,7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Осуществление областных государственных полномочий в </w:t>
            </w:r>
            <w:proofErr w:type="spellStart"/>
            <w:proofErr w:type="gramStart"/>
            <w:r w:rsidRPr="00C2499C">
              <w:rPr>
                <w:b/>
                <w:bCs/>
                <w:sz w:val="16"/>
                <w:szCs w:val="16"/>
              </w:rPr>
              <w:t>в</w:t>
            </w:r>
            <w:proofErr w:type="spellEnd"/>
            <w:proofErr w:type="gramEnd"/>
            <w:r w:rsidRPr="00C2499C">
              <w:rPr>
                <w:b/>
                <w:bCs/>
                <w:sz w:val="16"/>
                <w:szCs w:val="16"/>
              </w:rPr>
              <w:t xml:space="preserve"> области охраны труда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0150103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595,2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0150103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554,2</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0150103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554,2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0150103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41,0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0150103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41,0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профилактических мероприятий по сокращению производственного травматизма и улучшению условий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0150200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12,5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0150200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12,5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0150200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12,5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130,9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lastRenderedPageBreak/>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85,0</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85,0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"Профилактика правонарушений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0160000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85,0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Профилактика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0160100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0160100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0160100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материально-техническими средствами для проведения профилактических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0160200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85,0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0160200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85,0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0160200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85,0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46,0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физической культуры, спорта и молодежной политики в </w:t>
            </w:r>
            <w:proofErr w:type="spellStart"/>
            <w:r w:rsidRPr="00C2499C">
              <w:rPr>
                <w:b/>
                <w:bCs/>
                <w:sz w:val="16"/>
                <w:szCs w:val="16"/>
              </w:rPr>
              <w:t>Заларинском</w:t>
            </w:r>
            <w:proofErr w:type="spellEnd"/>
            <w:r w:rsidRPr="00C2499C">
              <w:rPr>
                <w:b/>
                <w:bCs/>
                <w:sz w:val="16"/>
                <w:szCs w:val="16"/>
              </w:rPr>
              <w:t xml:space="preserve"> районе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0400000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46,0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"Профилактика социально-негативных явлений (</w:t>
            </w:r>
            <w:proofErr w:type="spellStart"/>
            <w:r w:rsidRPr="00C2499C">
              <w:rPr>
                <w:b/>
                <w:bCs/>
                <w:sz w:val="16"/>
                <w:szCs w:val="16"/>
              </w:rPr>
              <w:t>табакокурения</w:t>
            </w:r>
            <w:proofErr w:type="spellEnd"/>
            <w:r w:rsidRPr="00C2499C">
              <w:rPr>
                <w:b/>
                <w:bCs/>
                <w:sz w:val="16"/>
                <w:szCs w:val="16"/>
              </w:rPr>
              <w:t>, алкоголизма, наркомании) среди населения Заларинского района» на 2015 – 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0430000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46,0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Осуществление мероприятий, направленных на профилактику наркомании и </w:t>
            </w:r>
            <w:proofErr w:type="spellStart"/>
            <w:r w:rsidRPr="00C2499C">
              <w:rPr>
                <w:b/>
                <w:bCs/>
                <w:sz w:val="16"/>
                <w:szCs w:val="16"/>
              </w:rPr>
              <w:t>табакокурения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0430100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46,0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0430100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46,0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0430100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46,0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1 447,3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711,8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162,0</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Подпрограмма "Развитие сельского хозяйства и регулирование рынков сельскохозяйственной продукции, сырья и продовольствия в </w:t>
            </w:r>
            <w:proofErr w:type="spellStart"/>
            <w:r w:rsidRPr="00C2499C">
              <w:rPr>
                <w:b/>
                <w:bCs/>
                <w:sz w:val="16"/>
                <w:szCs w:val="16"/>
              </w:rPr>
              <w:t>Заларинском</w:t>
            </w:r>
            <w:proofErr w:type="spellEnd"/>
            <w:r w:rsidRPr="00C2499C">
              <w:rPr>
                <w:b/>
                <w:bCs/>
                <w:sz w:val="16"/>
                <w:szCs w:val="16"/>
              </w:rPr>
              <w:t xml:space="preserve"> районе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0180000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162,0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Организация и проведение конкурсов и ярмарок в целях развития сельского хозяйства на территории района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0180100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162,0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0180100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162,0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0180100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162,0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"Охрана окружающей среды на территории Заларинского района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1100000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549,7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Проведения мероприятий в целях охраны животного мира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1100103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549,7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1100103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549,7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1100103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549,7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735,6</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735,6</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"Поддержка и развитие малого предпринимательства на территории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0140000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735,6</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Поддержка начинающих – гранты начинающим на создание собственного бизнеса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0140100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38,0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 xml:space="preserve">Закупка товаров, работ и услуг для государственных </w:t>
            </w:r>
            <w:r w:rsidRPr="00C2499C">
              <w:rPr>
                <w:b/>
                <w:bCs/>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lastRenderedPageBreak/>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0140100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38,0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0140100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38,0</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0140200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83,7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0140200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83,7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0140200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83,7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Государственная поддержка малого и среднего предпринимательства, включая крестьянские (фермерские)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0145064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613,9</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0145064</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613,9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0145064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613,9</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06</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20,4</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06</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20,4</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"Охрана окружающей среды на территории Заларинского района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06</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20,4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Проведения мероприятий в целях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06</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1100100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20,4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1100100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20,4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1100100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20,4</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78,5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78,5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физической культуры, спорта и молодежной политики в </w:t>
            </w:r>
            <w:proofErr w:type="spellStart"/>
            <w:r w:rsidRPr="00C2499C">
              <w:rPr>
                <w:b/>
                <w:bCs/>
                <w:sz w:val="16"/>
                <w:szCs w:val="16"/>
              </w:rPr>
              <w:t>Заларинском</w:t>
            </w:r>
            <w:proofErr w:type="spellEnd"/>
            <w:r w:rsidRPr="00C2499C">
              <w:rPr>
                <w:b/>
                <w:bCs/>
                <w:sz w:val="16"/>
                <w:szCs w:val="16"/>
              </w:rPr>
              <w:t xml:space="preserve"> районе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0400000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78,5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 Молодежная политика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0410000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78,5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мероприятиями молодежи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0410100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78,5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0410100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78,5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0410100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78,5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32 848,7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1 978,0</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1 978,0</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1 978,0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Социальная поддержка населения МО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0110400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1 978,0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Социальная поддержка населения МО «Заларинский район» по выплате пенсии лицам, замещавших муниципальные должности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0110401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1 978,0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0110401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300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1 978,0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0110401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1 978,0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29 651,5</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29 651,5</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lastRenderedPageBreak/>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29 651,5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областных государственных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1 454,8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0110110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1 454,8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0110110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1 385,5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1 385,5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69,3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0110110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69,3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Социальная поддержка населения МО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0110400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28 196,7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 xml:space="preserve">Осуществление </w:t>
            </w:r>
            <w:proofErr w:type="spellStart"/>
            <w:r w:rsidRPr="00C2499C">
              <w:rPr>
                <w:b/>
                <w:bCs/>
                <w:sz w:val="16"/>
                <w:szCs w:val="16"/>
              </w:rPr>
              <w:t>облатсных</w:t>
            </w:r>
            <w:proofErr w:type="spellEnd"/>
            <w:r w:rsidRPr="00C2499C">
              <w:rPr>
                <w:b/>
                <w:bCs/>
                <w:sz w:val="16"/>
                <w:szCs w:val="16"/>
              </w:rPr>
              <w:t xml:space="preserve"> государственных полномочий по предоставлению и выплате гражданам субсидий ЖКУ</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0110111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28 196,7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0110111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445,9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445,9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0110111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27 750,8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0110111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27 750,8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1 219,2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1 219,2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1 219,2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областных государственных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1 219,2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Осуществление областных государственных полномочий по определению персонального состава и обеспечению деятельности районных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0111602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1 219,2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0111602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1 118,9</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0111602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1 118,9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0111602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100,3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0111602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100,3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11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691,1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"Администрация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691,1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физической культуры, спорта и молодежной политики в </w:t>
            </w:r>
            <w:proofErr w:type="spellStart"/>
            <w:r w:rsidRPr="00C2499C">
              <w:rPr>
                <w:b/>
                <w:bCs/>
                <w:sz w:val="16"/>
                <w:szCs w:val="16"/>
              </w:rPr>
              <w:t>Заларинском</w:t>
            </w:r>
            <w:proofErr w:type="spellEnd"/>
            <w:r w:rsidRPr="00C2499C">
              <w:rPr>
                <w:b/>
                <w:bCs/>
                <w:sz w:val="16"/>
                <w:szCs w:val="16"/>
              </w:rPr>
              <w:t xml:space="preserve"> районе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0400000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621,1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Подпрограмма "Развитие физической культуры и спорта в </w:t>
            </w:r>
            <w:proofErr w:type="spellStart"/>
            <w:r w:rsidRPr="00C2499C">
              <w:rPr>
                <w:b/>
                <w:bCs/>
                <w:sz w:val="16"/>
                <w:szCs w:val="16"/>
              </w:rPr>
              <w:t>Заларинском</w:t>
            </w:r>
            <w:proofErr w:type="spellEnd"/>
            <w:r w:rsidRPr="00C2499C">
              <w:rPr>
                <w:b/>
                <w:bCs/>
                <w:sz w:val="16"/>
                <w:szCs w:val="16"/>
              </w:rPr>
              <w:t xml:space="preserve"> районе на 2015-2016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0420000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621,1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мероприятий по физической культуре и спорту</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0420100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621,1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0420100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621,1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0420100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621,1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"Доступная среда для инвалидов и других маломобильных групп населения в муниципальном образовании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70,0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Проведение мероприятий для инвалидов</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1000200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70,0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971</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Дума муниципального района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rPr>
                <w:b/>
                <w:bCs/>
                <w:sz w:val="16"/>
                <w:szCs w:val="16"/>
              </w:rPr>
            </w:pPr>
            <w:r w:rsidRPr="00C2499C">
              <w:rPr>
                <w:b/>
                <w:bCs/>
                <w:sz w:val="16"/>
                <w:szCs w:val="16"/>
              </w:rPr>
              <w:t>4 101,8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Дума муниципального района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4 101,8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Дума муниципального района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2 202,0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9000000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2 202,0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Обеспечение деятельности представительного органа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9010000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2 202,0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Председатель представительного органа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9010100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1 331,3</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1 331,3</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9010100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1 331,3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Центральный аппарат представительного органа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9010200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870,7</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869,7</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869,7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Дума муниципального района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1 899,8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9000000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1 899,8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Обеспечение деятельности контрольно-счетной палаты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9020000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1 899,8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Руководитель контрольно-счетной палаты муниципального образования и его заместители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9020100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1 141,3</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1 141,3</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9020100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1 141,3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Центральный аппарат контрольно-счетной палаты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9020200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758,5</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9020200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716,1</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716,1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41,7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41,7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9020200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9020200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rPr>
                <w:b/>
                <w:bCs/>
                <w:sz w:val="16"/>
                <w:szCs w:val="16"/>
              </w:rPr>
            </w:pPr>
            <w:r w:rsidRPr="00C2499C">
              <w:rPr>
                <w:b/>
                <w:bCs/>
                <w:sz w:val="16"/>
                <w:szCs w:val="16"/>
              </w:rPr>
              <w:t>251 744,8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3 736,5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2 584,3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муниципальным имуществом муниципального образования «Заларинский район»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0500000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2 584,3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Обеспечение деятельности комитета по управлению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0500200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2 584,3</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0500200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2 113,1</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0500200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2 113,1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0500200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133,2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0500200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133,2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0500200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338,0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0500200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338,0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1 152,2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муниципальным имуществом муниципального образования «Заларинский район»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0500000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1 143,7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Оформление прав собственности на объекты недвижимости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0500100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1 143,7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0500100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934,4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0500100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934,4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0500100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209,3</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0500100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209,3</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"Подготовка документов для проектно-изыскательских работ по объектам образования, физкультуры, спорта и документов территориального планирования на 2015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8,5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Подготовка и утверждение местных нормативов </w:t>
            </w:r>
            <w:proofErr w:type="gramStart"/>
            <w:r w:rsidRPr="00C2499C">
              <w:rPr>
                <w:b/>
                <w:bCs/>
                <w:sz w:val="16"/>
                <w:szCs w:val="16"/>
              </w:rPr>
              <w:t>градостроительного</w:t>
            </w:r>
            <w:proofErr w:type="gramEnd"/>
            <w:r w:rsidRPr="00C2499C">
              <w:rPr>
                <w:b/>
                <w:bCs/>
                <w:sz w:val="16"/>
                <w:szCs w:val="16"/>
              </w:rPr>
              <w:t xml:space="preserve"> </w:t>
            </w:r>
            <w:proofErr w:type="spellStart"/>
            <w:r w:rsidRPr="00C2499C">
              <w:rPr>
                <w:b/>
                <w:bCs/>
                <w:sz w:val="16"/>
                <w:szCs w:val="16"/>
              </w:rPr>
              <w:t>пректирования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8,5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13</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8,5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1200100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8,5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723,7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723,7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"Развитие автомобильных дорог общего пользования местного значения муниципального образования "Заларинский район"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0900000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723,7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Содержание и ремонт автомобильных дорог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0900100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723,7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0900100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723,7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0900100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723,7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2 934,2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lastRenderedPageBreak/>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2 370,3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"Управление муниципальным имуществом муниципального образования «Заларинский район»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0500000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43,0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Оплата в фонд капитального ремонта многоквартирных жилых домов</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0500300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43,0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0500300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43,0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0500300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43,0</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"Создание благоприятных условий в целях привлечения работников бюджетной сферы для работы на территории </w:t>
            </w:r>
            <w:proofErr w:type="spellStart"/>
            <w:r w:rsidRPr="00C2499C">
              <w:rPr>
                <w:b/>
                <w:bCs/>
                <w:sz w:val="16"/>
                <w:szCs w:val="16"/>
              </w:rPr>
              <w:t>мниципального</w:t>
            </w:r>
            <w:proofErr w:type="spellEnd"/>
            <w:r w:rsidRPr="00C2499C">
              <w:rPr>
                <w:b/>
                <w:bCs/>
                <w:sz w:val="16"/>
                <w:szCs w:val="16"/>
              </w:rPr>
              <w:t xml:space="preserve"> образования "Заларинский район" на 2015-2017 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1300000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612,5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Обеспечение работников бюджетной сферы жилыми помещениями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1300100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612,5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1300100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412,5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1300100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412,5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1300100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200,0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1300100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200,0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proofErr w:type="spellStart"/>
            <w:r w:rsidRPr="00C2499C">
              <w:rPr>
                <w:b/>
                <w:bCs/>
                <w:sz w:val="16"/>
                <w:szCs w:val="16"/>
              </w:rPr>
              <w:t>МП</w:t>
            </w:r>
            <w:proofErr w:type="gramStart"/>
            <w:r w:rsidRPr="00C2499C">
              <w:rPr>
                <w:b/>
                <w:bCs/>
                <w:sz w:val="16"/>
                <w:szCs w:val="16"/>
              </w:rPr>
              <w:t>"К</w:t>
            </w:r>
            <w:proofErr w:type="gramEnd"/>
            <w:r w:rsidRPr="00C2499C">
              <w:rPr>
                <w:b/>
                <w:bCs/>
                <w:sz w:val="16"/>
                <w:szCs w:val="16"/>
              </w:rPr>
              <w:t>омплексное</w:t>
            </w:r>
            <w:proofErr w:type="spellEnd"/>
            <w:r w:rsidRPr="00C2499C">
              <w:rPr>
                <w:b/>
                <w:bCs/>
                <w:sz w:val="16"/>
                <w:szCs w:val="16"/>
              </w:rPr>
              <w:t xml:space="preserve"> и устойчивое развитие сельских территорий Заларинского района на 2014-2017 годы период до 2020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1 714,9</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Обеспечение работников бюджетной сферы жилыми помещениями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1400100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344,0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1400100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344,0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1400100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344,0</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proofErr w:type="spellStart"/>
            <w:r w:rsidRPr="00C2499C">
              <w:rPr>
                <w:b/>
                <w:bCs/>
                <w:sz w:val="16"/>
                <w:szCs w:val="16"/>
              </w:rPr>
              <w:t>Софинансирование</w:t>
            </w:r>
            <w:proofErr w:type="spellEnd"/>
            <w:r w:rsidRPr="00C2499C">
              <w:rPr>
                <w:b/>
                <w:bCs/>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1400104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684,7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1400104</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684,7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1400104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684,7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Реализация мероприятий ФЦП "Устойчивое развитие сельских территорий на 2014-2017 годы и на период до 2020г.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1405018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686,2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1405018</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686,2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1405018</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686,2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563,9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"Охрана окружающей среды на территории Заларинского района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563,9</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Проведения мероприятий в целях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1100100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563,9</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05</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1100100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563,9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05</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1100100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563,9</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244 350,3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управлению муниципальным имуществом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244 350,3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образования в </w:t>
            </w:r>
            <w:proofErr w:type="spellStart"/>
            <w:r w:rsidRPr="00C2499C">
              <w:rPr>
                <w:b/>
                <w:bCs/>
                <w:sz w:val="16"/>
                <w:szCs w:val="16"/>
              </w:rPr>
              <w:t>Заларинском</w:t>
            </w:r>
            <w:proofErr w:type="spellEnd"/>
            <w:r w:rsidRPr="00C2499C">
              <w:rPr>
                <w:b/>
                <w:bCs/>
                <w:sz w:val="16"/>
                <w:szCs w:val="16"/>
              </w:rPr>
              <w:t xml:space="preserve"> районе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0200000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244 350,3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0220000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244 350,3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Обеспечение инвестициями образовательного процесса в </w:t>
            </w:r>
            <w:proofErr w:type="spellStart"/>
            <w:r w:rsidRPr="00C2499C">
              <w:rPr>
                <w:b/>
                <w:bCs/>
                <w:sz w:val="16"/>
                <w:szCs w:val="16"/>
              </w:rPr>
              <w:t>Заларинском</w:t>
            </w:r>
            <w:proofErr w:type="spellEnd"/>
            <w:r w:rsidRPr="00C2499C">
              <w:rPr>
                <w:b/>
                <w:bCs/>
                <w:sz w:val="16"/>
                <w:szCs w:val="16"/>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0220300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244 350,3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 xml:space="preserve">Обеспечение инвестициями образовательного процесса в </w:t>
            </w:r>
            <w:proofErr w:type="spellStart"/>
            <w:r w:rsidRPr="00C2499C">
              <w:rPr>
                <w:b/>
                <w:bCs/>
                <w:sz w:val="16"/>
                <w:szCs w:val="16"/>
              </w:rPr>
              <w:t>Заларинском</w:t>
            </w:r>
            <w:proofErr w:type="spellEnd"/>
            <w:r w:rsidRPr="00C2499C">
              <w:rPr>
                <w:b/>
                <w:bCs/>
                <w:sz w:val="16"/>
                <w:szCs w:val="16"/>
              </w:rPr>
              <w:t xml:space="preserve"> районе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0220301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9 000,0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0220301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9 000,0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0220301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9 000,0</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proofErr w:type="spellStart"/>
            <w:r w:rsidRPr="00C2499C">
              <w:rPr>
                <w:b/>
                <w:bCs/>
                <w:sz w:val="16"/>
                <w:szCs w:val="16"/>
              </w:rPr>
              <w:t>Софинансирование</w:t>
            </w:r>
            <w:proofErr w:type="spellEnd"/>
            <w:r w:rsidRPr="00C2499C">
              <w:rPr>
                <w:b/>
                <w:bCs/>
                <w:sz w:val="16"/>
                <w:szCs w:val="16"/>
              </w:rPr>
              <w:t xml:space="preserve"> объектов капитального строительства муниципальной собственности сферы образования на территориях, не относящейся к сельской местности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0221204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46 871,8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0221204</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46 871,8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0221204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46 871,8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 xml:space="preserve">Обеспечение инвестициями образовательного процесса в </w:t>
            </w:r>
            <w:proofErr w:type="spellStart"/>
            <w:r w:rsidRPr="00C2499C">
              <w:rPr>
                <w:b/>
                <w:bCs/>
                <w:sz w:val="16"/>
                <w:szCs w:val="16"/>
              </w:rPr>
              <w:t>Заларинском</w:t>
            </w:r>
            <w:proofErr w:type="spellEnd"/>
            <w:r w:rsidRPr="00C2499C">
              <w:rPr>
                <w:b/>
                <w:bCs/>
                <w:sz w:val="16"/>
                <w:szCs w:val="16"/>
              </w:rPr>
              <w:t xml:space="preserve"> районе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0221803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188 478,5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974</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0221803</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400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188 478,5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0221803</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188 478,5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rPr>
                <w:b/>
                <w:bCs/>
                <w:sz w:val="16"/>
                <w:szCs w:val="16"/>
              </w:rPr>
            </w:pPr>
            <w:r w:rsidRPr="00C2499C">
              <w:rPr>
                <w:b/>
                <w:bCs/>
                <w:sz w:val="16"/>
                <w:szCs w:val="16"/>
              </w:rPr>
              <w:t>550 214,0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543 369,9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127 322,3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образования в </w:t>
            </w:r>
            <w:proofErr w:type="spellStart"/>
            <w:r w:rsidRPr="00C2499C">
              <w:rPr>
                <w:b/>
                <w:bCs/>
                <w:sz w:val="16"/>
                <w:szCs w:val="16"/>
              </w:rPr>
              <w:t>Заларинском</w:t>
            </w:r>
            <w:proofErr w:type="spellEnd"/>
            <w:r w:rsidRPr="00C2499C">
              <w:rPr>
                <w:b/>
                <w:bCs/>
                <w:sz w:val="16"/>
                <w:szCs w:val="16"/>
              </w:rPr>
              <w:t xml:space="preserve"> районе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0200000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127 125,5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127 125,5</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дошкольных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10 128,7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10 128,7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0210100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10 128,7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Содержание имущества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673,0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673,0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673,0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Организация осуществления воспитательного процесса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0211301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108 427,3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0211301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108 427,3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0211301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108 427,3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proofErr w:type="spellStart"/>
            <w:r w:rsidRPr="00C2499C">
              <w:rPr>
                <w:b/>
                <w:bCs/>
                <w:sz w:val="16"/>
                <w:szCs w:val="16"/>
              </w:rPr>
              <w:t>Софинансирование</w:t>
            </w:r>
            <w:proofErr w:type="spellEnd"/>
            <w:r w:rsidRPr="00C2499C">
              <w:rPr>
                <w:b/>
                <w:bCs/>
                <w:sz w:val="16"/>
                <w:szCs w:val="16"/>
              </w:rPr>
              <w:t xml:space="preserve"> мероприятий по капитальному ремонту образовательных организаций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0211702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7 896,5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0211702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7 896,5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0211702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7 896,5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196,8</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Установка приборов коммерческого учета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0,0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196,8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196,8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196,8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399 137,0</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Муниципальная программа "Повышение эффективности управления социально-экономическим развитием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0100000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15,7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"Повышение безопасности дорожного движения в муниципальном образовании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0170000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15,7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Организация и проведение конкурсов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0170100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15,7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0170100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15,7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0170100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15,7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образования в </w:t>
            </w:r>
            <w:proofErr w:type="spellStart"/>
            <w:r w:rsidRPr="00C2499C">
              <w:rPr>
                <w:b/>
                <w:bCs/>
                <w:sz w:val="16"/>
                <w:szCs w:val="16"/>
              </w:rPr>
              <w:t>Заларинском</w:t>
            </w:r>
            <w:proofErr w:type="spellEnd"/>
            <w:r w:rsidRPr="00C2499C">
              <w:rPr>
                <w:b/>
                <w:bCs/>
                <w:sz w:val="16"/>
                <w:szCs w:val="16"/>
              </w:rPr>
              <w:t xml:space="preserve"> районе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392 280,3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Содержание имущества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60,0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0220000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378 072,2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28 000,1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Обеспечение деятельности образовательных организаций в МО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28 000,1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28 000,1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28 000,1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Содержание имущества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5 205,8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0220102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2 151,0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0220102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2 151,0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2 151,0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Содержание имущества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1 028,2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1 028,2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1 028,2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0225097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2 026,6</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0225097</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2 026,6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0225097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2 026,6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Мероприятия по реализации государственной политики в сфере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0220299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176,5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0220299</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176,5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0220299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176,5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Организация осуществления образовательного процесса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0221302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344 689,8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0221302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344 689,8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0221302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344 689,8</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дополнительного образования детей, поддержка талантливых и одаренных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0230000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14 148,2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14 148,2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0230100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14 148,2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0230100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14 148,2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физической культуры, спорта и молодежной политики в </w:t>
            </w:r>
            <w:proofErr w:type="spellStart"/>
            <w:r w:rsidRPr="00C2499C">
              <w:rPr>
                <w:b/>
                <w:bCs/>
                <w:sz w:val="16"/>
                <w:szCs w:val="16"/>
              </w:rPr>
              <w:t>Заларинском</w:t>
            </w:r>
            <w:proofErr w:type="spellEnd"/>
            <w:r w:rsidRPr="00C2499C">
              <w:rPr>
                <w:b/>
                <w:bCs/>
                <w:sz w:val="16"/>
                <w:szCs w:val="16"/>
              </w:rPr>
              <w:t xml:space="preserve"> районе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0400000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194,2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"Профилактика социально-негативных явлений (</w:t>
            </w:r>
            <w:proofErr w:type="spellStart"/>
            <w:r w:rsidRPr="00C2499C">
              <w:rPr>
                <w:b/>
                <w:bCs/>
                <w:sz w:val="16"/>
                <w:szCs w:val="16"/>
              </w:rPr>
              <w:t>табакокурения</w:t>
            </w:r>
            <w:proofErr w:type="spellEnd"/>
            <w:r w:rsidRPr="00C2499C">
              <w:rPr>
                <w:b/>
                <w:bCs/>
                <w:sz w:val="16"/>
                <w:szCs w:val="16"/>
              </w:rPr>
              <w:t>, алкоголизма, наркомании) среди населения Заларинского района» на 2015 – 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0430000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194,2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занятости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0430200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194,2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0430200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194,2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0430200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194,2</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3 962,8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Мероприятия, направленные на снижение потерь тепловой энергии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227,7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227,7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227,7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Установка приборов коммерческого учета в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23,2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23,2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23,2</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3 632,0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3 632,0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3 632,0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Проведение </w:t>
            </w:r>
            <w:proofErr w:type="spellStart"/>
            <w:r w:rsidRPr="00C2499C">
              <w:rPr>
                <w:b/>
                <w:bCs/>
                <w:sz w:val="16"/>
                <w:szCs w:val="16"/>
              </w:rPr>
              <w:t>энергоаудита</w:t>
            </w:r>
            <w:proofErr w:type="spellEnd"/>
            <w:r w:rsidRPr="00C2499C">
              <w:rPr>
                <w:b/>
                <w:bCs/>
                <w:sz w:val="16"/>
                <w:szCs w:val="16"/>
              </w:rPr>
              <w:t xml:space="preserve"> зданий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0700400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80,0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0700400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80,0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0700400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80,0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"Доступная среда для инвалидов и других маломобильных групп населения в муниципальном образовании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1000000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2 468,5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Реализация мероприятия государственной программы Российской Федерации «Доступная среда» на 2011-2015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1005027</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2 468,5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1005027</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2 468,5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1005027</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2 468,5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"Подготовка документов для проектно-изыскательских работ по объектам образования, физкультуры, спорта и документов территориального планирования на 2015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215,3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Подготовка и утверждение местных нормативов градостроительного пр</w:t>
            </w:r>
            <w:r>
              <w:rPr>
                <w:b/>
                <w:bCs/>
                <w:sz w:val="16"/>
                <w:szCs w:val="16"/>
              </w:rPr>
              <w:t>о</w:t>
            </w:r>
            <w:r w:rsidRPr="00C2499C">
              <w:rPr>
                <w:b/>
                <w:bCs/>
                <w:sz w:val="16"/>
                <w:szCs w:val="16"/>
              </w:rPr>
              <w:t>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215,3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215,3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1200100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215,3</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3 396,6</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образования в </w:t>
            </w:r>
            <w:proofErr w:type="spellStart"/>
            <w:r w:rsidRPr="00C2499C">
              <w:rPr>
                <w:b/>
                <w:bCs/>
                <w:sz w:val="16"/>
                <w:szCs w:val="16"/>
              </w:rPr>
              <w:t>Заларинском</w:t>
            </w:r>
            <w:proofErr w:type="spellEnd"/>
            <w:r w:rsidRPr="00C2499C">
              <w:rPr>
                <w:b/>
                <w:bCs/>
                <w:sz w:val="16"/>
                <w:szCs w:val="16"/>
              </w:rPr>
              <w:t xml:space="preserve"> районе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0200000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3 128,7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безопасного, качественного отдыха, оздоровления и занятости детей в летний период"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0240000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3 128,7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отдыха детей в летний период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0240100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1 224,1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0240100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1 224,1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0240100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1 224,1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0240200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1 904,6</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0240200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1 904,6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0240200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1 904,6</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"Подготовка документов для проектно-изыскательских работ по объектам образования, физкультуры, спорта и документов территориального планирования на 2015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268,0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Подготовка и утверждение местных нормативов градостроительного пр</w:t>
            </w:r>
            <w:r>
              <w:rPr>
                <w:b/>
                <w:bCs/>
                <w:sz w:val="16"/>
                <w:szCs w:val="16"/>
              </w:rPr>
              <w:t>о</w:t>
            </w:r>
            <w:r w:rsidRPr="00C2499C">
              <w:rPr>
                <w:b/>
                <w:bCs/>
                <w:sz w:val="16"/>
                <w:szCs w:val="16"/>
              </w:rPr>
              <w:t>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268,0</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268,0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1200100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268,0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13 514,0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образования в </w:t>
            </w:r>
            <w:proofErr w:type="spellStart"/>
            <w:r w:rsidRPr="00C2499C">
              <w:rPr>
                <w:b/>
                <w:bCs/>
                <w:sz w:val="16"/>
                <w:szCs w:val="16"/>
              </w:rPr>
              <w:t>Заларинском</w:t>
            </w:r>
            <w:proofErr w:type="spellEnd"/>
            <w:r w:rsidRPr="00C2499C">
              <w:rPr>
                <w:b/>
                <w:bCs/>
                <w:sz w:val="16"/>
                <w:szCs w:val="16"/>
              </w:rPr>
              <w:t xml:space="preserve"> районе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0200000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13 491,6</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"Обеспечение реализации</w:t>
            </w:r>
            <w:r>
              <w:rPr>
                <w:b/>
                <w:bCs/>
                <w:sz w:val="16"/>
                <w:szCs w:val="16"/>
              </w:rPr>
              <w:t xml:space="preserve"> </w:t>
            </w:r>
            <w:r w:rsidRPr="00C2499C">
              <w:rPr>
                <w:b/>
                <w:bCs/>
                <w:sz w:val="16"/>
                <w:szCs w:val="16"/>
              </w:rPr>
              <w:t>муниципальной программы на 2015-2017гг"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0250000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13 491,6</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комитета по образованию и методического кабинета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0250100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13 491,6</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Обеспечение деятельности центрального аппарата комитета по образованию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0250101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1 971,4</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0250101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1 971,4</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0250101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1 971,4</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Учебно-методические кабинеты, централизованные бухгалтерии, группы хозяйственного обслуживания</w:t>
            </w:r>
            <w:proofErr w:type="gramStart"/>
            <w:r w:rsidRPr="00C2499C">
              <w:rPr>
                <w:b/>
                <w:bCs/>
                <w:sz w:val="16"/>
                <w:szCs w:val="16"/>
              </w:rPr>
              <w:t xml:space="preserve"> ,</w:t>
            </w:r>
            <w:proofErr w:type="gramEnd"/>
            <w:r w:rsidRPr="00C2499C">
              <w:rPr>
                <w:b/>
                <w:bCs/>
                <w:sz w:val="16"/>
                <w:szCs w:val="16"/>
              </w:rPr>
              <w:t>межшкольные учебно-производственные комбинаты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11 520,2</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0250102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7 140,9</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7 140,9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1 090,1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1 090,1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3 287,1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3 287,1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0250102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2,0</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22,4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Установка приборов коммерческого учета в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0,0</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0,0</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0,0</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22,4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09</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22,4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22,4</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6 844,1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образованию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6 844,1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 xml:space="preserve">МП "Развитие образования в </w:t>
            </w:r>
            <w:proofErr w:type="spellStart"/>
            <w:r w:rsidRPr="00C2499C">
              <w:rPr>
                <w:b/>
                <w:bCs/>
                <w:sz w:val="16"/>
                <w:szCs w:val="16"/>
              </w:rPr>
              <w:t>Заларинском</w:t>
            </w:r>
            <w:proofErr w:type="spellEnd"/>
            <w:r w:rsidRPr="00C2499C">
              <w:rPr>
                <w:b/>
                <w:bCs/>
                <w:sz w:val="16"/>
                <w:szCs w:val="16"/>
              </w:rPr>
              <w:t xml:space="preserve"> районе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0200000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6 844,1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0220000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6 844,1</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0220100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6 844,1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Обеспечение деятельности образовательных организаций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0220502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6 844,1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975</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10</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0220502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6 844,1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10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0220502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6 844,1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муниципальное казенное учреждение Комитет по культуре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rPr>
                <w:b/>
                <w:bCs/>
                <w:sz w:val="16"/>
                <w:szCs w:val="16"/>
              </w:rPr>
            </w:pPr>
            <w:r w:rsidRPr="00C2499C">
              <w:rPr>
                <w:b/>
                <w:bCs/>
                <w:sz w:val="16"/>
                <w:szCs w:val="16"/>
              </w:rPr>
              <w:t>45 674,9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культуре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10 452,7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культуре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10 452,7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"Развитие муниципального образования "Заларинский район" в области культуры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0300000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10 429,8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 Развитие муниципального бюджетного образовательного учреждения "Детская школа искусств"</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0350000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6 699,6</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Участие в конкурсах и мероприятиях</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0350100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17,1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0350100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17,1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0350100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17,1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муниципального бюджетного образовательного учреждения "Детская школа искусств"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0350200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6 682,5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0350200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6 682,5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0350200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6 682,5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 Развитие муниципального бюджетного образовательного учреждения "</w:t>
            </w:r>
            <w:proofErr w:type="spellStart"/>
            <w:r w:rsidRPr="00C2499C">
              <w:rPr>
                <w:b/>
                <w:bCs/>
                <w:sz w:val="16"/>
                <w:szCs w:val="16"/>
              </w:rPr>
              <w:t>Тыретская</w:t>
            </w:r>
            <w:proofErr w:type="spellEnd"/>
            <w:r w:rsidRPr="00C2499C">
              <w:rPr>
                <w:b/>
                <w:bCs/>
                <w:sz w:val="16"/>
                <w:szCs w:val="16"/>
              </w:rPr>
              <w:t xml:space="preserve"> детская музыкальная школа"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0360000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3 730,2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Обеспечение участие в конкурсах и мероприятиях, </w:t>
            </w:r>
            <w:r w:rsidRPr="00C2499C">
              <w:rPr>
                <w:b/>
                <w:bCs/>
                <w:sz w:val="16"/>
                <w:szCs w:val="16"/>
              </w:rPr>
              <w:lastRenderedPageBreak/>
              <w:t>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lastRenderedPageBreak/>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0360100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9,7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0360100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9,7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0360100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9,7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муниципального бюджетного образовательного учреждения "</w:t>
            </w:r>
            <w:proofErr w:type="spellStart"/>
            <w:r w:rsidRPr="00C2499C">
              <w:rPr>
                <w:b/>
                <w:bCs/>
                <w:sz w:val="16"/>
                <w:szCs w:val="16"/>
              </w:rPr>
              <w:t>Тыретская</w:t>
            </w:r>
            <w:proofErr w:type="spellEnd"/>
            <w:r w:rsidRPr="00C2499C">
              <w:rPr>
                <w:b/>
                <w:bCs/>
                <w:sz w:val="16"/>
                <w:szCs w:val="16"/>
              </w:rPr>
              <w:t xml:space="preserve"> детская музыкальная школа"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0360200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3 720,5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0360200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3 720,5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0360200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3 720,5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17,5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17,5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17,5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17,5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"Подготовка документов для проектно-изыскательских работ по объектам образования, физкультуры, спорта и документов территориального планирования на 2015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1200000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5,4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Подготовка и утверждение местных нормативов градостроительного пр</w:t>
            </w:r>
            <w:r>
              <w:rPr>
                <w:b/>
                <w:bCs/>
                <w:sz w:val="16"/>
                <w:szCs w:val="16"/>
              </w:rPr>
              <w:t>о</w:t>
            </w:r>
            <w:r w:rsidRPr="00C2499C">
              <w:rPr>
                <w:b/>
                <w:bCs/>
                <w:sz w:val="16"/>
                <w:szCs w:val="16"/>
              </w:rPr>
              <w:t>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5,4</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07</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1200100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5,4</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07</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1200100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5,4</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муниципальное казенное учреждение Комитет по культуре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0"/>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0"/>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0"/>
              <w:rPr>
                <w:b/>
                <w:bCs/>
                <w:sz w:val="16"/>
                <w:szCs w:val="16"/>
              </w:rPr>
            </w:pPr>
            <w:r w:rsidRPr="00C2499C">
              <w:rPr>
                <w:b/>
                <w:bCs/>
                <w:sz w:val="16"/>
                <w:szCs w:val="16"/>
              </w:rPr>
              <w:t>35 222,2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культуре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22 594,3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"Развитие муниципального образования "Заларинский район" в области культуры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0300000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22 565,6</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муниципального казенного учреждения Комитет по культуре администрации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3 387,7</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мероприятий для ветеранов и почетных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0,2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300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0,2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0,2</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комитета по культуре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0310200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3 387,5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Поддержка и развитие домов культуры, других учреждений культуры в муниципальном образовании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0310201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3 387,5</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0310201</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2 762,8</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0310201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2 762,8</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0310201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624,7</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0310201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624,7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Подпрограмма " Развитие </w:t>
            </w:r>
            <w:proofErr w:type="spellStart"/>
            <w:r w:rsidRPr="00C2499C">
              <w:rPr>
                <w:b/>
                <w:bCs/>
                <w:sz w:val="16"/>
                <w:szCs w:val="16"/>
              </w:rPr>
              <w:t>межпоселенческого</w:t>
            </w:r>
            <w:proofErr w:type="spellEnd"/>
            <w:r w:rsidRPr="00C2499C">
              <w:rPr>
                <w:b/>
                <w:bCs/>
                <w:sz w:val="16"/>
                <w:szCs w:val="16"/>
              </w:rPr>
              <w:t xml:space="preserve"> муниципального бюджетного учреждения культуры "Родник" на 2015-2017 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0320000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10 843,2</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мероприятий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340,5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0320100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340,5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0320100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340,5</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учреждения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10 502,7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0320200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10 502,7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0320200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10 502,7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муниципального бюджетного учреждения культуры "</w:t>
            </w:r>
            <w:proofErr w:type="spellStart"/>
            <w:r w:rsidRPr="00C2499C">
              <w:rPr>
                <w:b/>
                <w:bCs/>
                <w:sz w:val="16"/>
                <w:szCs w:val="16"/>
              </w:rPr>
              <w:t>Заларинская</w:t>
            </w:r>
            <w:proofErr w:type="spellEnd"/>
            <w:r w:rsidRPr="00C2499C">
              <w:rPr>
                <w:b/>
                <w:bCs/>
                <w:sz w:val="16"/>
                <w:szCs w:val="16"/>
              </w:rPr>
              <w:t xml:space="preserve"> ЦБС" на 2015-2017 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0330000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6 755,2</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муниципального бюджетного учреждения культуры "</w:t>
            </w:r>
            <w:proofErr w:type="spellStart"/>
            <w:r w:rsidRPr="00C2499C">
              <w:rPr>
                <w:b/>
                <w:bCs/>
                <w:sz w:val="16"/>
                <w:szCs w:val="16"/>
              </w:rPr>
              <w:t>Заларинская</w:t>
            </w:r>
            <w:proofErr w:type="spellEnd"/>
            <w:r w:rsidRPr="00C2499C">
              <w:rPr>
                <w:b/>
                <w:bCs/>
                <w:sz w:val="16"/>
                <w:szCs w:val="16"/>
              </w:rPr>
              <w:t xml:space="preserve"> ЦБС</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0330200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6 717,9</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0330200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6 717,9</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0330200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6 717,9</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Формирование единого библиотечного фонда книг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0330100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37,3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Комплектование книжных фондов библиотеки МО "Заларинский район"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0330802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19,6</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0330802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19,6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0330802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19,6</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Комплектование книжных фондов библиотеки МО "Заларинский район"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0335144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17,7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0335144</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17,7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0335144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17,7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 xml:space="preserve">Подпрограмма " Развитие муниципального бюджетного учреждения культуры "Заларинский </w:t>
            </w:r>
            <w:proofErr w:type="spellStart"/>
            <w:r w:rsidRPr="00C2499C">
              <w:rPr>
                <w:b/>
                <w:bCs/>
                <w:sz w:val="16"/>
                <w:szCs w:val="16"/>
              </w:rPr>
              <w:t>районнный</w:t>
            </w:r>
            <w:proofErr w:type="spellEnd"/>
            <w:r w:rsidRPr="00C2499C">
              <w:rPr>
                <w:b/>
                <w:bCs/>
                <w:sz w:val="16"/>
                <w:szCs w:val="16"/>
              </w:rPr>
              <w:t xml:space="preserve"> краеведческий музей" на 2015-2017 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0340000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1 579,5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 xml:space="preserve">Обеспечение деятельности муниципального бюджетного учреждения культуры "Заларинский </w:t>
            </w:r>
            <w:proofErr w:type="spellStart"/>
            <w:r w:rsidRPr="00C2499C">
              <w:rPr>
                <w:b/>
                <w:bCs/>
                <w:sz w:val="16"/>
                <w:szCs w:val="16"/>
              </w:rPr>
              <w:t>районнный</w:t>
            </w:r>
            <w:proofErr w:type="spellEnd"/>
            <w:r w:rsidRPr="00C2499C">
              <w:rPr>
                <w:b/>
                <w:bCs/>
                <w:sz w:val="16"/>
                <w:szCs w:val="16"/>
              </w:rPr>
              <w:t xml:space="preserve"> краеведческий музей"</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0340200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1 579,5</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0340200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1 579,5</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0340200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1 579,5</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"Энергосбережение и повышение энергетической эффективности в муниципальных учреждениях муниципального образования "Заларинский район"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0700000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28,7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Создание условий для обеспечения энергосбережения и повышения энергетической эффективности в бюджетной сфере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28,7</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01</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0700302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28,7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0700302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28,7</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муниципальное казенное учреждение Комитет по культуре администрации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1"/>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1"/>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1"/>
              <w:rPr>
                <w:b/>
                <w:bCs/>
                <w:sz w:val="16"/>
                <w:szCs w:val="16"/>
              </w:rPr>
            </w:pPr>
            <w:r w:rsidRPr="00C2499C">
              <w:rPr>
                <w:b/>
                <w:bCs/>
                <w:sz w:val="16"/>
                <w:szCs w:val="16"/>
              </w:rPr>
              <w:t>12 627,8</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МП "Развитие муниципального образования "Заларинский район" в области культуры на 2015-2017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2"/>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0300000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2"/>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2"/>
              <w:rPr>
                <w:b/>
                <w:bCs/>
                <w:sz w:val="16"/>
                <w:szCs w:val="16"/>
              </w:rPr>
            </w:pPr>
            <w:r w:rsidRPr="00C2499C">
              <w:rPr>
                <w:b/>
                <w:bCs/>
                <w:sz w:val="16"/>
                <w:szCs w:val="16"/>
              </w:rPr>
              <w:t>12 627,8</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муниципального казенного учреждения Комитет по культуре администрации муниципального образования "Заларинский район" на 2015-2017 гг."</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0310000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5 700,3</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комитета по культуре</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0310200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5 700,3</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Обеспечение деятельности центрального аппарата комитета по культуре администрации муниципального образования "Заларинский район</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5"/>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0310202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5"/>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5"/>
              <w:rPr>
                <w:b/>
                <w:bCs/>
                <w:sz w:val="16"/>
                <w:szCs w:val="16"/>
              </w:rPr>
            </w:pPr>
            <w:r w:rsidRPr="00C2499C">
              <w:rPr>
                <w:b/>
                <w:bCs/>
                <w:sz w:val="16"/>
                <w:szCs w:val="16"/>
              </w:rPr>
              <w:t>5 700,3</w:t>
            </w:r>
          </w:p>
        </w:tc>
      </w:tr>
      <w:tr w:rsidR="00FC23AB" w:rsidRPr="00C2499C" w:rsidTr="00315E85">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0310202</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5 670,6</w:t>
            </w:r>
          </w:p>
        </w:tc>
      </w:tr>
      <w:tr w:rsidR="00FC23AB" w:rsidRPr="00C2499C" w:rsidTr="00315E85">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0310202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5 670,6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0310202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24,6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0310202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24,6</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0310202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5,1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0310202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5,1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туризма на территории муниципального образования "Заларинский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0370000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18,4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Проведение мероприятий в целях привлечения туристов</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0370100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18,4</w:t>
            </w:r>
          </w:p>
        </w:tc>
      </w:tr>
      <w:tr w:rsidR="00FC23AB" w:rsidRPr="00C2499C" w:rsidTr="00315E85">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0370100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18,4</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0370100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18,4</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Подпрограмма "Развитие муниципального автономного учреждения культуры «Культура - Сервис» на 2015 - 2017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3"/>
              <w:rPr>
                <w:b/>
                <w:bCs/>
                <w:sz w:val="16"/>
                <w:szCs w:val="16"/>
              </w:rPr>
            </w:pPr>
            <w:r w:rsidRPr="00C2499C">
              <w:rPr>
                <w:b/>
                <w:bCs/>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0380000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3"/>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3"/>
              <w:rPr>
                <w:b/>
                <w:bCs/>
                <w:sz w:val="16"/>
                <w:szCs w:val="16"/>
              </w:rPr>
            </w:pPr>
            <w:r w:rsidRPr="00C2499C">
              <w:rPr>
                <w:b/>
                <w:bCs/>
                <w:sz w:val="16"/>
                <w:szCs w:val="16"/>
              </w:rPr>
              <w:t>6 909,1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Обеспечение деятельности муниципального автономного учреждения культуры «Культура - Сервис»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4"/>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0380100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4"/>
              <w:rPr>
                <w:b/>
                <w:bCs/>
                <w:sz w:val="16"/>
                <w:szCs w:val="16"/>
              </w:rPr>
            </w:pPr>
            <w:r w:rsidRPr="00C2499C">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4"/>
              <w:rPr>
                <w:b/>
                <w:bCs/>
                <w:sz w:val="16"/>
                <w:szCs w:val="16"/>
              </w:rPr>
            </w:pPr>
            <w:r w:rsidRPr="00C2499C">
              <w:rPr>
                <w:b/>
                <w:bCs/>
                <w:sz w:val="16"/>
                <w:szCs w:val="16"/>
              </w:rPr>
              <w:t>6 909,1</w:t>
            </w:r>
          </w:p>
        </w:tc>
      </w:tr>
      <w:tr w:rsidR="00FC23AB" w:rsidRPr="00C2499C" w:rsidTr="00315E85">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976</w:t>
            </w:r>
          </w:p>
        </w:tc>
        <w:tc>
          <w:tcPr>
            <w:tcW w:w="70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08</w:t>
            </w:r>
          </w:p>
        </w:tc>
        <w:tc>
          <w:tcPr>
            <w:tcW w:w="792"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b/>
                <w:bCs/>
                <w:sz w:val="16"/>
                <w:szCs w:val="16"/>
              </w:rPr>
            </w:pPr>
            <w:r w:rsidRPr="00C2499C">
              <w:rPr>
                <w:b/>
                <w:bCs/>
                <w:sz w:val="16"/>
                <w:szCs w:val="16"/>
              </w:rPr>
              <w:t>04</w:t>
            </w:r>
          </w:p>
        </w:tc>
        <w:tc>
          <w:tcPr>
            <w:tcW w:w="880"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0380100</w:t>
            </w:r>
          </w:p>
        </w:tc>
        <w:tc>
          <w:tcPr>
            <w:tcW w:w="879"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b/>
                <w:bCs/>
                <w:sz w:val="16"/>
                <w:szCs w:val="16"/>
              </w:rPr>
            </w:pPr>
            <w:r w:rsidRPr="00C2499C">
              <w:rPr>
                <w:b/>
                <w:bCs/>
                <w:sz w:val="16"/>
                <w:szCs w:val="16"/>
              </w:rPr>
              <w:t>600</w:t>
            </w:r>
          </w:p>
        </w:tc>
        <w:tc>
          <w:tcPr>
            <w:tcW w:w="1843" w:type="dxa"/>
            <w:tcBorders>
              <w:top w:val="nil"/>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b/>
                <w:bCs/>
                <w:sz w:val="16"/>
                <w:szCs w:val="16"/>
              </w:rPr>
            </w:pPr>
            <w:r w:rsidRPr="00C2499C">
              <w:rPr>
                <w:b/>
                <w:bCs/>
                <w:sz w:val="16"/>
                <w:szCs w:val="16"/>
              </w:rPr>
              <w:t>6 909,1</w:t>
            </w:r>
          </w:p>
        </w:tc>
      </w:tr>
      <w:tr w:rsidR="00FC23AB" w:rsidRPr="00C2499C" w:rsidTr="00315E85">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08</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outlineLvl w:val="6"/>
              <w:rPr>
                <w:sz w:val="16"/>
                <w:szCs w:val="16"/>
              </w:rPr>
            </w:pPr>
            <w:r w:rsidRPr="00C2499C">
              <w:rPr>
                <w:sz w:val="16"/>
                <w:szCs w:val="16"/>
              </w:rPr>
              <w:t>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0380100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center"/>
              <w:outlineLvl w:val="6"/>
              <w:rPr>
                <w:sz w:val="16"/>
                <w:szCs w:val="16"/>
              </w:rPr>
            </w:pPr>
            <w:r w:rsidRPr="00C2499C">
              <w:rPr>
                <w:sz w:val="16"/>
                <w:szCs w:val="16"/>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23AB" w:rsidRPr="00C2499C" w:rsidRDefault="00FC23AB" w:rsidP="00315E85">
            <w:pPr>
              <w:jc w:val="right"/>
              <w:outlineLvl w:val="6"/>
              <w:rPr>
                <w:sz w:val="16"/>
                <w:szCs w:val="16"/>
              </w:rPr>
            </w:pPr>
            <w:r w:rsidRPr="00C2499C">
              <w:rPr>
                <w:sz w:val="16"/>
                <w:szCs w:val="16"/>
              </w:rPr>
              <w:t>6 909,1</w:t>
            </w:r>
          </w:p>
        </w:tc>
      </w:tr>
      <w:tr w:rsidR="00FC23AB" w:rsidRPr="00C2499C" w:rsidTr="00315E8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C2499C" w:rsidRDefault="00FC23AB" w:rsidP="00315E85">
            <w:pPr>
              <w:rPr>
                <w:b/>
                <w:bCs/>
                <w:sz w:val="16"/>
                <w:szCs w:val="16"/>
              </w:rPr>
            </w:pPr>
            <w:r w:rsidRPr="00C2499C">
              <w:rPr>
                <w:b/>
                <w:bCs/>
                <w:sz w:val="16"/>
                <w:szCs w:val="16"/>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C23AB" w:rsidRPr="00C2499C" w:rsidRDefault="00FC23AB" w:rsidP="00315E85">
            <w:pPr>
              <w:jc w:val="center"/>
              <w:rPr>
                <w:b/>
                <w:bCs/>
                <w:sz w:val="16"/>
                <w:szCs w:val="16"/>
              </w:rPr>
            </w:pPr>
            <w:r w:rsidRPr="00C2499C">
              <w:rP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C23AB" w:rsidRPr="00C2499C" w:rsidRDefault="00FC23AB" w:rsidP="00315E85">
            <w:pPr>
              <w:rPr>
                <w:b/>
                <w:bCs/>
                <w:sz w:val="16"/>
                <w:szCs w:val="16"/>
              </w:rPr>
            </w:pPr>
            <w:r w:rsidRPr="00C2499C">
              <w:rPr>
                <w:b/>
                <w:bCs/>
                <w:sz w:val="16"/>
                <w:szCs w:val="16"/>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FC23AB" w:rsidRPr="00C2499C" w:rsidRDefault="00FC23AB" w:rsidP="00315E85">
            <w:pPr>
              <w:rPr>
                <w:b/>
                <w:bCs/>
                <w:sz w:val="16"/>
                <w:szCs w:val="16"/>
              </w:rPr>
            </w:pPr>
            <w:r w:rsidRPr="00C2499C">
              <w:rPr>
                <w:b/>
                <w:bCs/>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C23AB" w:rsidRPr="00C2499C" w:rsidRDefault="00FC23AB" w:rsidP="00315E85">
            <w:pPr>
              <w:jc w:val="center"/>
              <w:rPr>
                <w:b/>
                <w:bCs/>
                <w:sz w:val="16"/>
                <w:szCs w:val="16"/>
              </w:rPr>
            </w:pPr>
            <w:r w:rsidRPr="00C2499C">
              <w:rPr>
                <w:b/>
                <w:bCs/>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FC23AB" w:rsidRPr="00C2499C" w:rsidRDefault="00FC23AB" w:rsidP="00315E85">
            <w:pPr>
              <w:jc w:val="center"/>
              <w:rPr>
                <w:b/>
                <w:bCs/>
                <w:sz w:val="16"/>
                <w:szCs w:val="16"/>
              </w:rPr>
            </w:pPr>
            <w:r w:rsidRPr="00C2499C">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C23AB" w:rsidRPr="00C2499C" w:rsidRDefault="00FC23AB" w:rsidP="00315E85">
            <w:pPr>
              <w:jc w:val="right"/>
              <w:rPr>
                <w:b/>
                <w:bCs/>
                <w:sz w:val="16"/>
                <w:szCs w:val="16"/>
              </w:rPr>
            </w:pPr>
            <w:r w:rsidRPr="00C2499C">
              <w:rPr>
                <w:b/>
                <w:bCs/>
                <w:sz w:val="16"/>
                <w:szCs w:val="16"/>
              </w:rPr>
              <w:t>943 917,5</w:t>
            </w:r>
          </w:p>
        </w:tc>
      </w:tr>
    </w:tbl>
    <w:p w:rsidR="00FC23AB" w:rsidRPr="00C2499C" w:rsidRDefault="00FC23AB" w:rsidP="00FC23AB">
      <w:pPr>
        <w:tabs>
          <w:tab w:val="left" w:pos="-284"/>
          <w:tab w:val="left" w:pos="567"/>
        </w:tabs>
        <w:ind w:left="-993" w:firstLine="142"/>
        <w:jc w:val="center"/>
        <w:rPr>
          <w:b/>
          <w:sz w:val="16"/>
          <w:szCs w:val="16"/>
        </w:rPr>
      </w:pPr>
    </w:p>
    <w:tbl>
      <w:tblPr>
        <w:tblW w:w="10348" w:type="dxa"/>
        <w:tblInd w:w="-601" w:type="dxa"/>
        <w:tblLook w:val="04A0" w:firstRow="1" w:lastRow="0" w:firstColumn="1" w:lastColumn="0" w:noHBand="0" w:noVBand="1"/>
      </w:tblPr>
      <w:tblGrid>
        <w:gridCol w:w="4700"/>
        <w:gridCol w:w="1660"/>
        <w:gridCol w:w="1420"/>
        <w:gridCol w:w="2568"/>
      </w:tblGrid>
      <w:tr w:rsidR="00FC23AB" w:rsidRPr="00C2499C" w:rsidTr="00315E85">
        <w:trPr>
          <w:trHeight w:val="255"/>
        </w:trPr>
        <w:tc>
          <w:tcPr>
            <w:tcW w:w="4700" w:type="dxa"/>
            <w:tcBorders>
              <w:top w:val="nil"/>
              <w:left w:val="nil"/>
              <w:bottom w:val="nil"/>
              <w:right w:val="nil"/>
            </w:tcBorders>
            <w:shd w:val="clear" w:color="000000" w:fill="auto"/>
            <w:noWrap/>
            <w:vAlign w:val="bottom"/>
            <w:hideMark/>
          </w:tcPr>
          <w:p w:rsidR="00FC23AB" w:rsidRPr="00C2499C" w:rsidRDefault="00FC23AB" w:rsidP="00315E85">
            <w:pPr>
              <w:rPr>
                <w:b/>
                <w:bCs/>
                <w:color w:val="000000"/>
              </w:rPr>
            </w:pPr>
            <w:bookmarkStart w:id="55" w:name="RANGE!A1:D52"/>
            <w:bookmarkEnd w:id="55"/>
          </w:p>
        </w:tc>
        <w:tc>
          <w:tcPr>
            <w:tcW w:w="1660" w:type="dxa"/>
            <w:tcBorders>
              <w:top w:val="nil"/>
              <w:left w:val="nil"/>
              <w:bottom w:val="nil"/>
              <w:right w:val="nil"/>
            </w:tcBorders>
            <w:shd w:val="clear" w:color="000000" w:fill="auto"/>
            <w:noWrap/>
            <w:vAlign w:val="center"/>
            <w:hideMark/>
          </w:tcPr>
          <w:p w:rsidR="00FC23AB" w:rsidRPr="00C2499C" w:rsidRDefault="00FC23AB" w:rsidP="00315E85">
            <w:pPr>
              <w:rPr>
                <w:sz w:val="16"/>
                <w:szCs w:val="16"/>
              </w:rPr>
            </w:pPr>
          </w:p>
        </w:tc>
        <w:tc>
          <w:tcPr>
            <w:tcW w:w="3988" w:type="dxa"/>
            <w:gridSpan w:val="2"/>
            <w:vMerge w:val="restart"/>
            <w:tcBorders>
              <w:top w:val="nil"/>
              <w:left w:val="nil"/>
              <w:bottom w:val="nil"/>
              <w:right w:val="nil"/>
            </w:tcBorders>
            <w:shd w:val="clear" w:color="000000" w:fill="auto"/>
            <w:noWrap/>
            <w:vAlign w:val="bottom"/>
            <w:hideMark/>
          </w:tcPr>
          <w:p w:rsidR="00FC23AB" w:rsidRPr="00C2499C" w:rsidRDefault="00FC23AB" w:rsidP="00315E85">
            <w:pPr>
              <w:jc w:val="right"/>
              <w:rPr>
                <w:color w:val="000000"/>
                <w:sz w:val="16"/>
                <w:szCs w:val="16"/>
              </w:rPr>
            </w:pPr>
            <w:r w:rsidRPr="00C2499C">
              <w:rPr>
                <w:color w:val="000000"/>
                <w:sz w:val="16"/>
                <w:szCs w:val="16"/>
              </w:rPr>
              <w:t xml:space="preserve"> Приложение №3                                                                                                                                                                                                                                                             к решению районной Думы "Об исполнении бюджета  муниципального образования "Заларинский район" за 2015 г."                                                                                                                                                      </w:t>
            </w:r>
            <w:r>
              <w:rPr>
                <w:color w:val="000000"/>
                <w:sz w:val="16"/>
                <w:szCs w:val="16"/>
              </w:rPr>
              <w:t xml:space="preserve"> </w:t>
            </w:r>
          </w:p>
        </w:tc>
      </w:tr>
      <w:tr w:rsidR="00FC23AB" w:rsidRPr="00C2499C" w:rsidTr="00315E85">
        <w:trPr>
          <w:trHeight w:val="690"/>
        </w:trPr>
        <w:tc>
          <w:tcPr>
            <w:tcW w:w="4700" w:type="dxa"/>
            <w:tcBorders>
              <w:top w:val="nil"/>
              <w:left w:val="nil"/>
              <w:bottom w:val="nil"/>
              <w:right w:val="nil"/>
            </w:tcBorders>
            <w:shd w:val="clear" w:color="000000" w:fill="auto"/>
            <w:noWrap/>
            <w:vAlign w:val="bottom"/>
            <w:hideMark/>
          </w:tcPr>
          <w:p w:rsidR="00FC23AB" w:rsidRPr="00C2499C" w:rsidRDefault="00FC23AB" w:rsidP="00315E85">
            <w:pPr>
              <w:rPr>
                <w:b/>
                <w:bCs/>
                <w:color w:val="000000"/>
              </w:rPr>
            </w:pPr>
          </w:p>
        </w:tc>
        <w:tc>
          <w:tcPr>
            <w:tcW w:w="1660" w:type="dxa"/>
            <w:tcBorders>
              <w:top w:val="nil"/>
              <w:left w:val="nil"/>
              <w:bottom w:val="nil"/>
              <w:right w:val="nil"/>
            </w:tcBorders>
            <w:shd w:val="clear" w:color="000000" w:fill="auto"/>
            <w:vAlign w:val="bottom"/>
            <w:hideMark/>
          </w:tcPr>
          <w:p w:rsidR="00FC23AB" w:rsidRPr="00C2499C" w:rsidRDefault="00FC23AB" w:rsidP="00315E85">
            <w:pPr>
              <w:rPr>
                <w:b/>
                <w:bCs/>
                <w:sz w:val="28"/>
                <w:szCs w:val="28"/>
              </w:rPr>
            </w:pPr>
          </w:p>
        </w:tc>
        <w:tc>
          <w:tcPr>
            <w:tcW w:w="3988" w:type="dxa"/>
            <w:gridSpan w:val="2"/>
            <w:vMerge/>
            <w:tcBorders>
              <w:top w:val="nil"/>
              <w:left w:val="nil"/>
              <w:bottom w:val="nil"/>
              <w:right w:val="nil"/>
            </w:tcBorders>
            <w:vAlign w:val="center"/>
            <w:hideMark/>
          </w:tcPr>
          <w:p w:rsidR="00FC23AB" w:rsidRPr="00C2499C" w:rsidRDefault="00FC23AB" w:rsidP="00315E85">
            <w:pPr>
              <w:rPr>
                <w:color w:val="000000"/>
                <w:sz w:val="16"/>
                <w:szCs w:val="16"/>
              </w:rPr>
            </w:pPr>
          </w:p>
        </w:tc>
      </w:tr>
      <w:tr w:rsidR="00FC23AB" w:rsidRPr="00C2499C" w:rsidTr="00315E85">
        <w:trPr>
          <w:trHeight w:val="285"/>
        </w:trPr>
        <w:tc>
          <w:tcPr>
            <w:tcW w:w="4700" w:type="dxa"/>
            <w:tcBorders>
              <w:top w:val="nil"/>
              <w:left w:val="nil"/>
              <w:bottom w:val="nil"/>
              <w:right w:val="nil"/>
            </w:tcBorders>
            <w:shd w:val="clear" w:color="000000" w:fill="auto"/>
            <w:noWrap/>
            <w:vAlign w:val="bottom"/>
            <w:hideMark/>
          </w:tcPr>
          <w:p w:rsidR="00FC23AB" w:rsidRPr="00C2499C" w:rsidRDefault="00FC23AB" w:rsidP="00315E85">
            <w:pPr>
              <w:rPr>
                <w:b/>
                <w:bCs/>
                <w:color w:val="000000"/>
              </w:rPr>
            </w:pPr>
          </w:p>
        </w:tc>
        <w:tc>
          <w:tcPr>
            <w:tcW w:w="1660" w:type="dxa"/>
            <w:tcBorders>
              <w:top w:val="nil"/>
              <w:left w:val="nil"/>
              <w:bottom w:val="nil"/>
              <w:right w:val="nil"/>
            </w:tcBorders>
            <w:shd w:val="clear" w:color="auto" w:fill="auto"/>
            <w:noWrap/>
            <w:vAlign w:val="bottom"/>
            <w:hideMark/>
          </w:tcPr>
          <w:p w:rsidR="00FC23AB" w:rsidRPr="00C2499C" w:rsidRDefault="00FC23AB" w:rsidP="00315E85">
            <w:pPr>
              <w:rPr>
                <w:b/>
                <w:bCs/>
                <w:color w:val="000000"/>
              </w:rPr>
            </w:pPr>
          </w:p>
        </w:tc>
        <w:tc>
          <w:tcPr>
            <w:tcW w:w="3988" w:type="dxa"/>
            <w:gridSpan w:val="2"/>
            <w:vMerge/>
            <w:tcBorders>
              <w:top w:val="nil"/>
              <w:left w:val="nil"/>
              <w:bottom w:val="nil"/>
              <w:right w:val="nil"/>
            </w:tcBorders>
            <w:vAlign w:val="center"/>
            <w:hideMark/>
          </w:tcPr>
          <w:p w:rsidR="00FC23AB" w:rsidRPr="00C2499C" w:rsidRDefault="00FC23AB" w:rsidP="00315E85">
            <w:pPr>
              <w:rPr>
                <w:color w:val="000000"/>
                <w:sz w:val="16"/>
                <w:szCs w:val="16"/>
              </w:rPr>
            </w:pPr>
          </w:p>
        </w:tc>
      </w:tr>
      <w:tr w:rsidR="00FC23AB" w:rsidRPr="00C2499C" w:rsidTr="00315E85">
        <w:trPr>
          <w:trHeight w:val="270"/>
        </w:trPr>
        <w:tc>
          <w:tcPr>
            <w:tcW w:w="4700" w:type="dxa"/>
            <w:tcBorders>
              <w:top w:val="nil"/>
              <w:left w:val="nil"/>
              <w:bottom w:val="nil"/>
              <w:right w:val="nil"/>
            </w:tcBorders>
            <w:shd w:val="clear" w:color="000000" w:fill="auto"/>
            <w:noWrap/>
            <w:vAlign w:val="bottom"/>
            <w:hideMark/>
          </w:tcPr>
          <w:p w:rsidR="00FC23AB" w:rsidRPr="00C2499C" w:rsidRDefault="00FC23AB" w:rsidP="00315E85">
            <w:pPr>
              <w:rPr>
                <w:b/>
                <w:bCs/>
                <w:color w:val="000000"/>
              </w:rPr>
            </w:pPr>
          </w:p>
        </w:tc>
        <w:tc>
          <w:tcPr>
            <w:tcW w:w="1660" w:type="dxa"/>
            <w:tcBorders>
              <w:top w:val="nil"/>
              <w:left w:val="nil"/>
              <w:bottom w:val="nil"/>
              <w:right w:val="nil"/>
            </w:tcBorders>
            <w:shd w:val="clear" w:color="000000" w:fill="auto"/>
            <w:noWrap/>
            <w:vAlign w:val="center"/>
            <w:hideMark/>
          </w:tcPr>
          <w:p w:rsidR="00FC23AB" w:rsidRPr="00C2499C" w:rsidRDefault="00FC23AB" w:rsidP="00315E85">
            <w:pPr>
              <w:rPr>
                <w:sz w:val="16"/>
                <w:szCs w:val="16"/>
              </w:rPr>
            </w:pPr>
          </w:p>
        </w:tc>
        <w:tc>
          <w:tcPr>
            <w:tcW w:w="1420" w:type="dxa"/>
            <w:tcBorders>
              <w:top w:val="nil"/>
              <w:left w:val="nil"/>
              <w:bottom w:val="nil"/>
              <w:right w:val="nil"/>
            </w:tcBorders>
            <w:shd w:val="clear" w:color="000000" w:fill="auto"/>
            <w:noWrap/>
            <w:vAlign w:val="bottom"/>
            <w:hideMark/>
          </w:tcPr>
          <w:p w:rsidR="00FC23AB" w:rsidRPr="00C2499C" w:rsidRDefault="00FC23AB" w:rsidP="00315E85">
            <w:pPr>
              <w:rPr>
                <w:b/>
                <w:bCs/>
              </w:rPr>
            </w:pPr>
          </w:p>
        </w:tc>
        <w:tc>
          <w:tcPr>
            <w:tcW w:w="2568" w:type="dxa"/>
            <w:tcBorders>
              <w:top w:val="nil"/>
              <w:left w:val="nil"/>
              <w:bottom w:val="nil"/>
              <w:right w:val="nil"/>
            </w:tcBorders>
            <w:shd w:val="clear" w:color="000000" w:fill="auto"/>
            <w:noWrap/>
            <w:vAlign w:val="bottom"/>
            <w:hideMark/>
          </w:tcPr>
          <w:p w:rsidR="00FC23AB" w:rsidRPr="00C2499C" w:rsidRDefault="00FC23AB" w:rsidP="00315E85">
            <w:pPr>
              <w:rPr>
                <w:sz w:val="17"/>
                <w:szCs w:val="17"/>
              </w:rPr>
            </w:pPr>
            <w:r w:rsidRPr="00CD0CF9">
              <w:rPr>
                <w:sz w:val="17"/>
                <w:szCs w:val="17"/>
              </w:rPr>
              <w:t>№</w:t>
            </w:r>
            <w:r>
              <w:rPr>
                <w:sz w:val="17"/>
                <w:szCs w:val="17"/>
              </w:rPr>
              <w:t>8/56</w:t>
            </w:r>
            <w:r w:rsidRPr="00CD0CF9">
              <w:rPr>
                <w:sz w:val="17"/>
                <w:szCs w:val="17"/>
              </w:rPr>
              <w:t>_от "</w:t>
            </w:r>
            <w:r>
              <w:rPr>
                <w:sz w:val="17"/>
                <w:szCs w:val="17"/>
              </w:rPr>
              <w:t>26</w:t>
            </w:r>
            <w:r w:rsidRPr="00CD0CF9">
              <w:rPr>
                <w:sz w:val="17"/>
                <w:szCs w:val="17"/>
              </w:rPr>
              <w:t>"</w:t>
            </w:r>
            <w:r>
              <w:rPr>
                <w:sz w:val="17"/>
                <w:szCs w:val="17"/>
              </w:rPr>
              <w:t xml:space="preserve"> мая</w:t>
            </w:r>
            <w:r w:rsidRPr="00CD0CF9">
              <w:rPr>
                <w:sz w:val="17"/>
                <w:szCs w:val="17"/>
              </w:rPr>
              <w:t>_2016г.</w:t>
            </w:r>
          </w:p>
        </w:tc>
      </w:tr>
      <w:tr w:rsidR="00FC23AB" w:rsidRPr="006937F5" w:rsidTr="00315E85">
        <w:trPr>
          <w:trHeight w:val="255"/>
        </w:trPr>
        <w:tc>
          <w:tcPr>
            <w:tcW w:w="10348" w:type="dxa"/>
            <w:gridSpan w:val="4"/>
            <w:vMerge w:val="restart"/>
            <w:tcBorders>
              <w:top w:val="single" w:sz="4" w:space="0" w:color="auto"/>
              <w:left w:val="single" w:sz="4" w:space="0" w:color="auto"/>
              <w:bottom w:val="single" w:sz="4" w:space="0" w:color="auto"/>
              <w:right w:val="single" w:sz="4" w:space="0" w:color="auto"/>
            </w:tcBorders>
            <w:shd w:val="clear" w:color="000000" w:fill="auto"/>
            <w:vAlign w:val="bottom"/>
            <w:hideMark/>
          </w:tcPr>
          <w:p w:rsidR="00FC23AB" w:rsidRPr="006937F5" w:rsidRDefault="00FC23AB" w:rsidP="00315E85">
            <w:pPr>
              <w:jc w:val="center"/>
              <w:rPr>
                <w:b/>
                <w:bCs/>
                <w:color w:val="000000"/>
                <w:sz w:val="18"/>
                <w:szCs w:val="18"/>
              </w:rPr>
            </w:pPr>
            <w:r w:rsidRPr="006937F5">
              <w:rPr>
                <w:b/>
                <w:bCs/>
                <w:color w:val="000000"/>
                <w:sz w:val="18"/>
                <w:szCs w:val="18"/>
              </w:rPr>
              <w:t>Показатели исполнения по расходам бюджета муниципального образования "Заларинский район"  по разделам и подразделам классификации расходов бюджета за  2015 год</w:t>
            </w:r>
          </w:p>
        </w:tc>
      </w:tr>
      <w:tr w:rsidR="00FC23AB" w:rsidRPr="006937F5" w:rsidTr="00315E85">
        <w:trPr>
          <w:trHeight w:val="255"/>
        </w:trPr>
        <w:tc>
          <w:tcPr>
            <w:tcW w:w="10348" w:type="dxa"/>
            <w:gridSpan w:val="4"/>
            <w:vMerge/>
            <w:tcBorders>
              <w:top w:val="single" w:sz="4" w:space="0" w:color="auto"/>
              <w:left w:val="single" w:sz="4" w:space="0" w:color="auto"/>
              <w:bottom w:val="single" w:sz="4" w:space="0" w:color="auto"/>
              <w:right w:val="single" w:sz="4" w:space="0" w:color="auto"/>
            </w:tcBorders>
            <w:vAlign w:val="center"/>
            <w:hideMark/>
          </w:tcPr>
          <w:p w:rsidR="00FC23AB" w:rsidRPr="006937F5" w:rsidRDefault="00FC23AB" w:rsidP="00315E85">
            <w:pPr>
              <w:rPr>
                <w:b/>
                <w:bCs/>
                <w:color w:val="000000"/>
                <w:sz w:val="18"/>
                <w:szCs w:val="18"/>
              </w:rPr>
            </w:pP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noWrap/>
            <w:vAlign w:val="bottom"/>
            <w:hideMark/>
          </w:tcPr>
          <w:p w:rsidR="00FC23AB" w:rsidRPr="006937F5" w:rsidRDefault="00FC23AB" w:rsidP="00315E85">
            <w:pPr>
              <w:rPr>
                <w:b/>
                <w:bCs/>
                <w:color w:val="000000"/>
                <w:sz w:val="18"/>
                <w:szCs w:val="18"/>
              </w:rPr>
            </w:pPr>
            <w:r w:rsidRPr="006937F5">
              <w:rPr>
                <w:b/>
                <w:bCs/>
                <w:color w:val="000000"/>
                <w:sz w:val="18"/>
                <w:szCs w:val="18"/>
              </w:rPr>
              <w:t> </w:t>
            </w:r>
          </w:p>
        </w:tc>
        <w:tc>
          <w:tcPr>
            <w:tcW w:w="1660" w:type="dxa"/>
            <w:tcBorders>
              <w:top w:val="nil"/>
              <w:left w:val="nil"/>
              <w:bottom w:val="single" w:sz="4" w:space="0" w:color="auto"/>
              <w:right w:val="single" w:sz="4" w:space="0" w:color="auto"/>
            </w:tcBorders>
            <w:shd w:val="clear" w:color="000000" w:fill="auto"/>
            <w:noWrap/>
            <w:vAlign w:val="center"/>
            <w:hideMark/>
          </w:tcPr>
          <w:p w:rsidR="00FC23AB" w:rsidRPr="006937F5" w:rsidRDefault="00FC23AB" w:rsidP="00315E85">
            <w:pPr>
              <w:rPr>
                <w:sz w:val="18"/>
                <w:szCs w:val="18"/>
              </w:rPr>
            </w:pPr>
            <w:r w:rsidRPr="006937F5">
              <w:rPr>
                <w:sz w:val="18"/>
                <w:szCs w:val="18"/>
              </w:rPr>
              <w:t> </w:t>
            </w:r>
          </w:p>
        </w:tc>
        <w:tc>
          <w:tcPr>
            <w:tcW w:w="1420" w:type="dxa"/>
            <w:tcBorders>
              <w:top w:val="nil"/>
              <w:left w:val="nil"/>
              <w:bottom w:val="single" w:sz="4" w:space="0" w:color="auto"/>
              <w:right w:val="single" w:sz="4" w:space="0" w:color="auto"/>
            </w:tcBorders>
            <w:shd w:val="clear" w:color="000000" w:fill="auto"/>
            <w:noWrap/>
            <w:vAlign w:val="bottom"/>
            <w:hideMark/>
          </w:tcPr>
          <w:p w:rsidR="00FC23AB" w:rsidRPr="006937F5" w:rsidRDefault="00FC23AB" w:rsidP="00315E85">
            <w:pPr>
              <w:rPr>
                <w:b/>
                <w:bCs/>
                <w:sz w:val="18"/>
                <w:szCs w:val="18"/>
              </w:rPr>
            </w:pPr>
            <w:r w:rsidRPr="006937F5">
              <w:rPr>
                <w:b/>
                <w:bCs/>
                <w:sz w:val="18"/>
                <w:szCs w:val="18"/>
              </w:rPr>
              <w:t> </w:t>
            </w:r>
          </w:p>
        </w:tc>
        <w:tc>
          <w:tcPr>
            <w:tcW w:w="2568" w:type="dxa"/>
            <w:tcBorders>
              <w:top w:val="nil"/>
              <w:left w:val="nil"/>
              <w:bottom w:val="single" w:sz="4" w:space="0" w:color="auto"/>
              <w:right w:val="single" w:sz="4" w:space="0" w:color="auto"/>
            </w:tcBorders>
            <w:shd w:val="clear" w:color="000000" w:fill="auto"/>
            <w:noWrap/>
            <w:vAlign w:val="bottom"/>
            <w:hideMark/>
          </w:tcPr>
          <w:p w:rsidR="00FC23AB" w:rsidRPr="006937F5" w:rsidRDefault="00FC23AB" w:rsidP="00315E85">
            <w:pPr>
              <w:jc w:val="right"/>
              <w:rPr>
                <w:b/>
                <w:bCs/>
                <w:color w:val="000000"/>
                <w:sz w:val="18"/>
                <w:szCs w:val="18"/>
              </w:rPr>
            </w:pPr>
            <w:proofErr w:type="spellStart"/>
            <w:r w:rsidRPr="006937F5">
              <w:rPr>
                <w:b/>
                <w:bCs/>
                <w:color w:val="000000"/>
                <w:sz w:val="18"/>
                <w:szCs w:val="18"/>
              </w:rPr>
              <w:t>тыс</w:t>
            </w:r>
            <w:proofErr w:type="gramStart"/>
            <w:r w:rsidRPr="006937F5">
              <w:rPr>
                <w:b/>
                <w:bCs/>
                <w:color w:val="000000"/>
                <w:sz w:val="18"/>
                <w:szCs w:val="18"/>
              </w:rPr>
              <w:t>.р</w:t>
            </w:r>
            <w:proofErr w:type="gramEnd"/>
            <w:r w:rsidRPr="006937F5">
              <w:rPr>
                <w:b/>
                <w:bCs/>
                <w:color w:val="000000"/>
                <w:sz w:val="18"/>
                <w:szCs w:val="18"/>
              </w:rPr>
              <w:t>уб</w:t>
            </w:r>
            <w:proofErr w:type="spellEnd"/>
            <w:r w:rsidRPr="006937F5">
              <w:rPr>
                <w:b/>
                <w:bCs/>
                <w:color w:val="000000"/>
                <w:sz w:val="18"/>
                <w:szCs w:val="18"/>
              </w:rPr>
              <w:t>.</w:t>
            </w:r>
          </w:p>
        </w:tc>
      </w:tr>
      <w:tr w:rsidR="00FC23AB" w:rsidRPr="006937F5" w:rsidTr="00315E85">
        <w:trPr>
          <w:trHeight w:val="285"/>
        </w:trPr>
        <w:tc>
          <w:tcPr>
            <w:tcW w:w="4700" w:type="dxa"/>
            <w:tcBorders>
              <w:top w:val="nil"/>
              <w:left w:val="single" w:sz="4" w:space="0" w:color="auto"/>
              <w:bottom w:val="single" w:sz="4" w:space="0" w:color="auto"/>
              <w:right w:val="single" w:sz="4" w:space="0" w:color="auto"/>
            </w:tcBorders>
            <w:shd w:val="clear" w:color="000000" w:fill="auto"/>
            <w:noWrap/>
            <w:vAlign w:val="center"/>
            <w:hideMark/>
          </w:tcPr>
          <w:p w:rsidR="00FC23AB" w:rsidRPr="006937F5" w:rsidRDefault="00FC23AB" w:rsidP="00315E85">
            <w:pPr>
              <w:jc w:val="center"/>
              <w:rPr>
                <w:b/>
                <w:bCs/>
                <w:sz w:val="18"/>
                <w:szCs w:val="18"/>
              </w:rPr>
            </w:pPr>
            <w:r w:rsidRPr="006937F5">
              <w:rPr>
                <w:b/>
                <w:bCs/>
                <w:sz w:val="18"/>
                <w:szCs w:val="18"/>
              </w:rPr>
              <w:t xml:space="preserve">                  Функциональная статья                    </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center"/>
              <w:rPr>
                <w:b/>
                <w:bCs/>
                <w:sz w:val="18"/>
                <w:szCs w:val="18"/>
              </w:rPr>
            </w:pPr>
            <w:proofErr w:type="spellStart"/>
            <w:r w:rsidRPr="006937F5">
              <w:rPr>
                <w:b/>
                <w:bCs/>
                <w:sz w:val="18"/>
                <w:szCs w:val="18"/>
              </w:rPr>
              <w:t>Р</w:t>
            </w:r>
            <w:r w:rsidRPr="006937F5">
              <w:rPr>
                <w:b/>
                <w:bCs/>
                <w:sz w:val="18"/>
                <w:szCs w:val="18"/>
                <w:vertAlign w:val="subscript"/>
              </w:rPr>
              <w:t>з</w:t>
            </w:r>
            <w:proofErr w:type="spellEnd"/>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center"/>
              <w:rPr>
                <w:b/>
                <w:bCs/>
                <w:sz w:val="18"/>
                <w:szCs w:val="18"/>
              </w:rPr>
            </w:pPr>
            <w:proofErr w:type="gramStart"/>
            <w:r w:rsidRPr="006937F5">
              <w:rPr>
                <w:b/>
                <w:bCs/>
                <w:sz w:val="18"/>
                <w:szCs w:val="18"/>
              </w:rPr>
              <w:t>ПР</w:t>
            </w:r>
            <w:proofErr w:type="gramEnd"/>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center"/>
              <w:rPr>
                <w:b/>
                <w:bCs/>
                <w:sz w:val="18"/>
                <w:szCs w:val="18"/>
              </w:rPr>
            </w:pPr>
            <w:r w:rsidRPr="006937F5">
              <w:rPr>
                <w:b/>
                <w:bCs/>
                <w:sz w:val="18"/>
                <w:szCs w:val="18"/>
              </w:rPr>
              <w:t>Кассовое исполнение</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Общегосударственные вопросы</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54 476,6</w:t>
            </w:r>
          </w:p>
        </w:tc>
      </w:tr>
      <w:tr w:rsidR="00FC23AB" w:rsidRPr="006937F5" w:rsidTr="00315E85">
        <w:trPr>
          <w:trHeight w:val="519"/>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02</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2 071,2</w:t>
            </w:r>
          </w:p>
        </w:tc>
      </w:tr>
      <w:tr w:rsidR="00FC23AB" w:rsidRPr="006937F5" w:rsidTr="00315E85">
        <w:trPr>
          <w:trHeight w:val="742"/>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03</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2 202,0</w:t>
            </w:r>
          </w:p>
        </w:tc>
      </w:tr>
      <w:tr w:rsidR="00FC23AB" w:rsidRPr="006937F5" w:rsidTr="00315E85">
        <w:trPr>
          <w:trHeight w:val="711"/>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04</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31 852,8</w:t>
            </w:r>
          </w:p>
        </w:tc>
      </w:tr>
      <w:tr w:rsidR="00FC23AB" w:rsidRPr="006937F5" w:rsidTr="00315E85">
        <w:trPr>
          <w:trHeight w:val="58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06</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9 236,2</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07</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2 277,7</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13</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3 836,7</w:t>
            </w:r>
          </w:p>
        </w:tc>
      </w:tr>
      <w:tr w:rsidR="00FC23AB" w:rsidRPr="006937F5" w:rsidTr="00315E85">
        <w:trPr>
          <w:trHeight w:val="51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03</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130,9</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Органы внутренних дел</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03</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02</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85,0</w:t>
            </w:r>
          </w:p>
        </w:tc>
      </w:tr>
      <w:tr w:rsidR="00FC23AB" w:rsidRPr="006937F5" w:rsidTr="00315E85">
        <w:trPr>
          <w:trHeight w:val="48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03</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14</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46,0</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lastRenderedPageBreak/>
              <w:t>НАЦИОНАЛЬНАЯ ЭКОНОМИКА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2 171,1</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Сельское хозяйство и рыболовство</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05</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711,8</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09</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723,7</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12</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735,6</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ЖИЛИЩНО-КОММУНАЛЬНОЕ ХОЗЯЙСТВО</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05</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2 934,2</w:t>
            </w:r>
          </w:p>
        </w:tc>
      </w:tr>
      <w:tr w:rsidR="00FC23AB" w:rsidRPr="006937F5" w:rsidTr="00315E85">
        <w:trPr>
          <w:trHeight w:val="255"/>
        </w:trPr>
        <w:tc>
          <w:tcPr>
            <w:tcW w:w="470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Жилищное хозяйство</w:t>
            </w:r>
          </w:p>
        </w:tc>
        <w:tc>
          <w:tcPr>
            <w:tcW w:w="16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05</w:t>
            </w:r>
          </w:p>
        </w:tc>
        <w:tc>
          <w:tcPr>
            <w:tcW w:w="14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2 370,3</w:t>
            </w:r>
          </w:p>
        </w:tc>
      </w:tr>
      <w:tr w:rsidR="00FC23AB" w:rsidRPr="006937F5" w:rsidTr="00315E85">
        <w:trPr>
          <w:trHeight w:val="255"/>
        </w:trPr>
        <w:tc>
          <w:tcPr>
            <w:tcW w:w="470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Коммунальное хозяйство</w:t>
            </w:r>
          </w:p>
        </w:tc>
        <w:tc>
          <w:tcPr>
            <w:tcW w:w="16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05</w:t>
            </w:r>
          </w:p>
        </w:tc>
        <w:tc>
          <w:tcPr>
            <w:tcW w:w="14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02</w:t>
            </w:r>
          </w:p>
        </w:tc>
        <w:tc>
          <w:tcPr>
            <w:tcW w:w="2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563,9</w:t>
            </w:r>
          </w:p>
        </w:tc>
      </w:tr>
      <w:tr w:rsidR="00FC23AB" w:rsidRPr="006937F5" w:rsidTr="00315E85">
        <w:trPr>
          <w:trHeight w:val="255"/>
        </w:trPr>
        <w:tc>
          <w:tcPr>
            <w:tcW w:w="470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ОХРАНА ОКРУЖАЮЩЕЙ СРЕДЫ</w:t>
            </w:r>
          </w:p>
        </w:tc>
        <w:tc>
          <w:tcPr>
            <w:tcW w:w="1660" w:type="dxa"/>
            <w:tcBorders>
              <w:top w:val="single" w:sz="4" w:space="0" w:color="auto"/>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06</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single" w:sz="4" w:space="0" w:color="auto"/>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20,4</w:t>
            </w:r>
          </w:p>
        </w:tc>
      </w:tr>
      <w:tr w:rsidR="00FC23AB" w:rsidRPr="006937F5" w:rsidTr="00315E85">
        <w:trPr>
          <w:trHeight w:val="30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вопросы в области охраны окружающей среды</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06</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05</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20,4</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ОБРАЗОВАНИЕ</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07</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798 251,4</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Дошкольное образование</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07</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127 322,3</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Общее образование</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07</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02</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653 940,0</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Молодежная политика и оздоровление детей</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07</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07</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3 475,1</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вопросы в области образования</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07</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09</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13 514,0</w:t>
            </w:r>
          </w:p>
        </w:tc>
      </w:tr>
      <w:tr w:rsidR="00FC23AB" w:rsidRPr="006937F5" w:rsidTr="00315E85">
        <w:trPr>
          <w:trHeight w:val="51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 xml:space="preserve">КУЛЬТУРА, КИНЕМАТОГРАФИЯ И СРЕДСТВА МАССОВОЙ ИНФОРМАЦИИ  </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08</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35 222,2</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Культура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08</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22 594,3</w:t>
            </w:r>
          </w:p>
        </w:tc>
      </w:tr>
      <w:tr w:rsidR="00FC23AB" w:rsidRPr="006937F5" w:rsidTr="00315E85">
        <w:trPr>
          <w:trHeight w:val="51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вопросы в области культуры, кинематографии, средств массовой информации</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08</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04</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12 627,8</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СОЦИАЛЬНАЯ ПОЛИТИКА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10</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39 692,8</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Пенсионное обеспечение</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10</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1 978,0</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Социальное обеспечение населения</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10</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03</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29 651,5</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Охрана семьи и детства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10</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04</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6 844,1</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10</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06</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1 219,2</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ФИЗИЧЕСКАЯ КУЛЬТУРА И СПОРТ</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11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691,1</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Физическая культура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11</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691,1</w:t>
            </w:r>
          </w:p>
        </w:tc>
      </w:tr>
      <w:tr w:rsidR="00FC23AB" w:rsidRPr="006937F5" w:rsidTr="00315E85">
        <w:trPr>
          <w:trHeight w:val="51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13</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649,8</w:t>
            </w:r>
          </w:p>
        </w:tc>
      </w:tr>
      <w:tr w:rsidR="00FC23AB" w:rsidRPr="006937F5" w:rsidTr="00315E85">
        <w:trPr>
          <w:trHeight w:val="510"/>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13</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649,8</w:t>
            </w:r>
          </w:p>
        </w:tc>
      </w:tr>
      <w:tr w:rsidR="00FC23AB" w:rsidRPr="006937F5" w:rsidTr="00315E85">
        <w:trPr>
          <w:trHeight w:val="782"/>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14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00</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b/>
                <w:bCs/>
                <w:sz w:val="18"/>
                <w:szCs w:val="18"/>
              </w:rPr>
            </w:pPr>
            <w:r w:rsidRPr="006937F5">
              <w:rPr>
                <w:b/>
                <w:bCs/>
                <w:sz w:val="18"/>
                <w:szCs w:val="18"/>
              </w:rPr>
              <w:t>12 676,9</w:t>
            </w:r>
          </w:p>
        </w:tc>
      </w:tr>
      <w:tr w:rsidR="00FC23AB" w:rsidRPr="006937F5" w:rsidTr="00315E85">
        <w:trPr>
          <w:trHeight w:val="76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Дотации на выравнивание бюджетной обеспеченности субъектов Российской Федерации и муниципальных образований</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01</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11 388,8</w:t>
            </w:r>
          </w:p>
        </w:tc>
      </w:tr>
      <w:tr w:rsidR="00FC23AB" w:rsidRPr="006937F5" w:rsidTr="00315E85">
        <w:trPr>
          <w:trHeight w:val="397"/>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14</w:t>
            </w:r>
          </w:p>
        </w:tc>
        <w:tc>
          <w:tcPr>
            <w:tcW w:w="1420"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rPr>
                <w:sz w:val="18"/>
                <w:szCs w:val="18"/>
              </w:rPr>
            </w:pPr>
            <w:r w:rsidRPr="006937F5">
              <w:rPr>
                <w:sz w:val="18"/>
                <w:szCs w:val="18"/>
              </w:rPr>
              <w:t>03</w:t>
            </w:r>
          </w:p>
        </w:tc>
        <w:tc>
          <w:tcPr>
            <w:tcW w:w="2568" w:type="dxa"/>
            <w:tcBorders>
              <w:top w:val="nil"/>
              <w:left w:val="nil"/>
              <w:bottom w:val="single" w:sz="4" w:space="0" w:color="auto"/>
              <w:right w:val="single" w:sz="4" w:space="0" w:color="auto"/>
            </w:tcBorders>
            <w:shd w:val="clear" w:color="000000" w:fill="auto"/>
            <w:vAlign w:val="center"/>
            <w:hideMark/>
          </w:tcPr>
          <w:p w:rsidR="00FC23AB" w:rsidRPr="006937F5" w:rsidRDefault="00FC23AB" w:rsidP="00315E85">
            <w:pPr>
              <w:jc w:val="right"/>
              <w:rPr>
                <w:sz w:val="18"/>
                <w:szCs w:val="18"/>
              </w:rPr>
            </w:pPr>
            <w:r w:rsidRPr="006937F5">
              <w:rPr>
                <w:sz w:val="18"/>
                <w:szCs w:val="18"/>
              </w:rPr>
              <w:t>1 288,1</w:t>
            </w:r>
          </w:p>
        </w:tc>
      </w:tr>
      <w:tr w:rsidR="00FC23AB" w:rsidRPr="006937F5" w:rsidTr="00315E85">
        <w:trPr>
          <w:trHeight w:val="255"/>
        </w:trPr>
        <w:tc>
          <w:tcPr>
            <w:tcW w:w="4700" w:type="dxa"/>
            <w:tcBorders>
              <w:top w:val="nil"/>
              <w:left w:val="single" w:sz="4" w:space="0" w:color="auto"/>
              <w:bottom w:val="single" w:sz="4" w:space="0" w:color="auto"/>
              <w:right w:val="single" w:sz="4" w:space="0" w:color="auto"/>
            </w:tcBorders>
            <w:shd w:val="clear" w:color="000000" w:fill="auto"/>
            <w:vAlign w:val="center"/>
            <w:hideMark/>
          </w:tcPr>
          <w:p w:rsidR="00FC23AB" w:rsidRPr="006937F5" w:rsidRDefault="00FC23AB" w:rsidP="00315E85">
            <w:pPr>
              <w:rPr>
                <w:b/>
                <w:bCs/>
                <w:sz w:val="18"/>
                <w:szCs w:val="18"/>
              </w:rPr>
            </w:pPr>
            <w:r w:rsidRPr="006937F5">
              <w:rPr>
                <w:b/>
                <w:bCs/>
                <w:sz w:val="18"/>
                <w:szCs w:val="18"/>
              </w:rPr>
              <w:t>Итого расходов</w:t>
            </w:r>
          </w:p>
        </w:tc>
        <w:tc>
          <w:tcPr>
            <w:tcW w:w="1660" w:type="dxa"/>
            <w:tcBorders>
              <w:top w:val="nil"/>
              <w:left w:val="nil"/>
              <w:bottom w:val="single" w:sz="4" w:space="0" w:color="auto"/>
              <w:right w:val="single" w:sz="4" w:space="0" w:color="auto"/>
            </w:tcBorders>
            <w:shd w:val="clear" w:color="000000" w:fill="auto"/>
            <w:noWrap/>
            <w:vAlign w:val="bottom"/>
            <w:hideMark/>
          </w:tcPr>
          <w:p w:rsidR="00FC23AB" w:rsidRPr="006937F5" w:rsidRDefault="00FC23AB" w:rsidP="00315E85">
            <w:pPr>
              <w:rPr>
                <w:b/>
                <w:bCs/>
                <w:sz w:val="18"/>
                <w:szCs w:val="18"/>
              </w:rPr>
            </w:pPr>
            <w:r w:rsidRPr="006937F5">
              <w:rPr>
                <w:b/>
                <w:bCs/>
                <w:sz w:val="18"/>
                <w:szCs w:val="18"/>
              </w:rPr>
              <w:t> </w:t>
            </w:r>
          </w:p>
        </w:tc>
        <w:tc>
          <w:tcPr>
            <w:tcW w:w="1420" w:type="dxa"/>
            <w:tcBorders>
              <w:top w:val="nil"/>
              <w:left w:val="nil"/>
              <w:bottom w:val="single" w:sz="4" w:space="0" w:color="auto"/>
              <w:right w:val="single" w:sz="4" w:space="0" w:color="auto"/>
            </w:tcBorders>
            <w:shd w:val="clear" w:color="000000" w:fill="auto"/>
            <w:noWrap/>
            <w:vAlign w:val="bottom"/>
            <w:hideMark/>
          </w:tcPr>
          <w:p w:rsidR="00FC23AB" w:rsidRPr="006937F5" w:rsidRDefault="00FC23AB" w:rsidP="00315E85">
            <w:pPr>
              <w:rPr>
                <w:b/>
                <w:bCs/>
                <w:sz w:val="18"/>
                <w:szCs w:val="18"/>
              </w:rPr>
            </w:pPr>
            <w:r w:rsidRPr="006937F5">
              <w:rPr>
                <w:b/>
                <w:bCs/>
                <w:sz w:val="18"/>
                <w:szCs w:val="18"/>
              </w:rPr>
              <w:t> </w:t>
            </w:r>
          </w:p>
        </w:tc>
        <w:tc>
          <w:tcPr>
            <w:tcW w:w="2568" w:type="dxa"/>
            <w:tcBorders>
              <w:top w:val="nil"/>
              <w:left w:val="nil"/>
              <w:bottom w:val="single" w:sz="4" w:space="0" w:color="auto"/>
              <w:right w:val="single" w:sz="4" w:space="0" w:color="auto"/>
            </w:tcBorders>
            <w:shd w:val="clear" w:color="000000" w:fill="auto"/>
            <w:noWrap/>
            <w:vAlign w:val="bottom"/>
            <w:hideMark/>
          </w:tcPr>
          <w:p w:rsidR="00FC23AB" w:rsidRPr="006937F5" w:rsidRDefault="00FC23AB" w:rsidP="00315E85">
            <w:pPr>
              <w:jc w:val="right"/>
              <w:rPr>
                <w:b/>
                <w:bCs/>
                <w:sz w:val="18"/>
                <w:szCs w:val="18"/>
              </w:rPr>
            </w:pPr>
            <w:r w:rsidRPr="006937F5">
              <w:rPr>
                <w:b/>
                <w:bCs/>
                <w:sz w:val="18"/>
                <w:szCs w:val="18"/>
              </w:rPr>
              <w:t>943 917,5</w:t>
            </w:r>
          </w:p>
        </w:tc>
      </w:tr>
    </w:tbl>
    <w:p w:rsidR="00FC23AB" w:rsidRPr="006937F5" w:rsidRDefault="00FC23AB" w:rsidP="00FC23AB">
      <w:pPr>
        <w:tabs>
          <w:tab w:val="left" w:pos="-284"/>
          <w:tab w:val="left" w:pos="567"/>
        </w:tabs>
        <w:ind w:left="-993" w:firstLine="142"/>
        <w:jc w:val="center"/>
        <w:rPr>
          <w:b/>
          <w:sz w:val="18"/>
          <w:szCs w:val="18"/>
        </w:rPr>
      </w:pPr>
    </w:p>
    <w:tbl>
      <w:tblPr>
        <w:tblW w:w="10348" w:type="dxa"/>
        <w:tblInd w:w="-601" w:type="dxa"/>
        <w:tblLook w:val="04A0" w:firstRow="1" w:lastRow="0" w:firstColumn="1" w:lastColumn="0" w:noHBand="0" w:noVBand="1"/>
      </w:tblPr>
      <w:tblGrid>
        <w:gridCol w:w="4460"/>
        <w:gridCol w:w="3100"/>
        <w:gridCol w:w="2788"/>
      </w:tblGrid>
      <w:tr w:rsidR="00FC23AB" w:rsidRPr="00C2499C" w:rsidTr="00315E85">
        <w:trPr>
          <w:trHeight w:val="255"/>
        </w:trPr>
        <w:tc>
          <w:tcPr>
            <w:tcW w:w="4460" w:type="dxa"/>
            <w:tcBorders>
              <w:top w:val="nil"/>
              <w:left w:val="nil"/>
              <w:bottom w:val="nil"/>
              <w:right w:val="nil"/>
            </w:tcBorders>
            <w:shd w:val="clear" w:color="auto" w:fill="auto"/>
            <w:vAlign w:val="bottom"/>
            <w:hideMark/>
          </w:tcPr>
          <w:p w:rsidR="00FC23AB" w:rsidRPr="00C2499C" w:rsidRDefault="00FC23AB" w:rsidP="00315E85">
            <w:pPr>
              <w:rPr>
                <w:rFonts w:ascii="Arial CYR" w:hAnsi="Arial CYR" w:cs="Arial CYR"/>
                <w:sz w:val="14"/>
                <w:szCs w:val="14"/>
              </w:rPr>
            </w:pPr>
            <w:bookmarkStart w:id="56" w:name="RANGE!A1:C30"/>
            <w:bookmarkEnd w:id="56"/>
          </w:p>
        </w:tc>
        <w:tc>
          <w:tcPr>
            <w:tcW w:w="3100" w:type="dxa"/>
            <w:tcBorders>
              <w:top w:val="nil"/>
              <w:left w:val="nil"/>
              <w:bottom w:val="nil"/>
              <w:right w:val="nil"/>
            </w:tcBorders>
            <w:shd w:val="clear" w:color="auto" w:fill="auto"/>
            <w:vAlign w:val="bottom"/>
            <w:hideMark/>
          </w:tcPr>
          <w:p w:rsidR="00FC23AB" w:rsidRPr="00C2499C" w:rsidRDefault="00FC23AB" w:rsidP="00315E85">
            <w:pPr>
              <w:jc w:val="center"/>
              <w:rPr>
                <w:rFonts w:ascii="Arial CYR" w:hAnsi="Arial CYR" w:cs="Arial CYR"/>
                <w:sz w:val="16"/>
                <w:szCs w:val="16"/>
              </w:rPr>
            </w:pPr>
          </w:p>
        </w:tc>
        <w:tc>
          <w:tcPr>
            <w:tcW w:w="2788" w:type="dxa"/>
            <w:tcBorders>
              <w:top w:val="nil"/>
              <w:left w:val="nil"/>
              <w:bottom w:val="nil"/>
              <w:right w:val="nil"/>
            </w:tcBorders>
            <w:shd w:val="clear" w:color="auto" w:fill="auto"/>
            <w:noWrap/>
            <w:vAlign w:val="bottom"/>
            <w:hideMark/>
          </w:tcPr>
          <w:p w:rsidR="00FC23AB" w:rsidRPr="00C2499C" w:rsidRDefault="00FC23AB" w:rsidP="00315E85">
            <w:pPr>
              <w:jc w:val="right"/>
              <w:rPr>
                <w:sz w:val="12"/>
                <w:szCs w:val="12"/>
              </w:rPr>
            </w:pPr>
            <w:r w:rsidRPr="00C2499C">
              <w:rPr>
                <w:sz w:val="12"/>
                <w:szCs w:val="12"/>
              </w:rPr>
              <w:t>Приложение №4</w:t>
            </w:r>
          </w:p>
        </w:tc>
      </w:tr>
      <w:tr w:rsidR="00FC23AB" w:rsidRPr="00C2499C" w:rsidTr="00315E85">
        <w:trPr>
          <w:trHeight w:val="255"/>
        </w:trPr>
        <w:tc>
          <w:tcPr>
            <w:tcW w:w="4460" w:type="dxa"/>
            <w:tcBorders>
              <w:top w:val="nil"/>
              <w:left w:val="nil"/>
              <w:bottom w:val="nil"/>
              <w:right w:val="nil"/>
            </w:tcBorders>
            <w:shd w:val="clear" w:color="auto" w:fill="auto"/>
            <w:vAlign w:val="bottom"/>
            <w:hideMark/>
          </w:tcPr>
          <w:p w:rsidR="00FC23AB" w:rsidRPr="00C2499C" w:rsidRDefault="00FC23AB" w:rsidP="00315E85">
            <w:pPr>
              <w:rPr>
                <w:rFonts w:ascii="Arial CYR" w:hAnsi="Arial CYR" w:cs="Arial CYR"/>
                <w:sz w:val="14"/>
                <w:szCs w:val="14"/>
              </w:rPr>
            </w:pPr>
          </w:p>
        </w:tc>
        <w:tc>
          <w:tcPr>
            <w:tcW w:w="3100" w:type="dxa"/>
            <w:tcBorders>
              <w:top w:val="nil"/>
              <w:left w:val="nil"/>
              <w:bottom w:val="nil"/>
              <w:right w:val="nil"/>
            </w:tcBorders>
            <w:shd w:val="clear" w:color="auto" w:fill="auto"/>
            <w:vAlign w:val="bottom"/>
            <w:hideMark/>
          </w:tcPr>
          <w:p w:rsidR="00FC23AB" w:rsidRPr="00C2499C" w:rsidRDefault="00FC23AB" w:rsidP="00315E85">
            <w:pPr>
              <w:jc w:val="center"/>
              <w:rPr>
                <w:rFonts w:ascii="Arial CYR" w:hAnsi="Arial CYR" w:cs="Arial CYR"/>
                <w:sz w:val="16"/>
                <w:szCs w:val="16"/>
              </w:rPr>
            </w:pPr>
          </w:p>
        </w:tc>
        <w:tc>
          <w:tcPr>
            <w:tcW w:w="2788" w:type="dxa"/>
            <w:vMerge w:val="restart"/>
            <w:tcBorders>
              <w:top w:val="nil"/>
              <w:left w:val="nil"/>
              <w:bottom w:val="nil"/>
              <w:right w:val="nil"/>
            </w:tcBorders>
            <w:shd w:val="clear" w:color="auto" w:fill="auto"/>
            <w:vAlign w:val="center"/>
            <w:hideMark/>
          </w:tcPr>
          <w:p w:rsidR="00FC23AB" w:rsidRPr="00C2499C" w:rsidRDefault="00FC23AB" w:rsidP="00315E85">
            <w:pPr>
              <w:jc w:val="right"/>
              <w:rPr>
                <w:sz w:val="12"/>
                <w:szCs w:val="12"/>
              </w:rPr>
            </w:pPr>
            <w:r w:rsidRPr="00C2499C">
              <w:rPr>
                <w:sz w:val="12"/>
                <w:szCs w:val="12"/>
              </w:rPr>
              <w:t xml:space="preserve">к    решению      районной     Думы "Об исполнении бюджета муниципального образования "Заларинский район" за 2015 г."  </w:t>
            </w:r>
            <w:r>
              <w:rPr>
                <w:sz w:val="12"/>
                <w:szCs w:val="12"/>
              </w:rPr>
              <w:t xml:space="preserve"> </w:t>
            </w:r>
            <w:r w:rsidRPr="00CD0CF9">
              <w:rPr>
                <w:sz w:val="17"/>
                <w:szCs w:val="17"/>
              </w:rPr>
              <w:t>№</w:t>
            </w:r>
            <w:r>
              <w:rPr>
                <w:sz w:val="17"/>
                <w:szCs w:val="17"/>
              </w:rPr>
              <w:t>8/56</w:t>
            </w:r>
            <w:r w:rsidRPr="00CD0CF9">
              <w:rPr>
                <w:sz w:val="17"/>
                <w:szCs w:val="17"/>
              </w:rPr>
              <w:t>_от "</w:t>
            </w:r>
            <w:r>
              <w:rPr>
                <w:sz w:val="17"/>
                <w:szCs w:val="17"/>
              </w:rPr>
              <w:t>26</w:t>
            </w:r>
            <w:r w:rsidRPr="00CD0CF9">
              <w:rPr>
                <w:sz w:val="17"/>
                <w:szCs w:val="17"/>
              </w:rPr>
              <w:t>"</w:t>
            </w:r>
            <w:r>
              <w:rPr>
                <w:sz w:val="17"/>
                <w:szCs w:val="17"/>
              </w:rPr>
              <w:t xml:space="preserve"> мая</w:t>
            </w:r>
            <w:r w:rsidRPr="00CD0CF9">
              <w:rPr>
                <w:sz w:val="17"/>
                <w:szCs w:val="17"/>
              </w:rPr>
              <w:t>_2016г</w:t>
            </w:r>
            <w:proofErr w:type="gramStart"/>
            <w:r w:rsidRPr="00CD0CF9">
              <w:rPr>
                <w:sz w:val="17"/>
                <w:szCs w:val="17"/>
              </w:rPr>
              <w:t>.</w:t>
            </w:r>
            <w:r w:rsidRPr="00C2499C">
              <w:rPr>
                <w:sz w:val="12"/>
                <w:szCs w:val="12"/>
              </w:rPr>
              <w:t>.</w:t>
            </w:r>
            <w:proofErr w:type="gramEnd"/>
          </w:p>
        </w:tc>
      </w:tr>
      <w:tr w:rsidR="00FC23AB" w:rsidRPr="00C2499C" w:rsidTr="00315E85">
        <w:trPr>
          <w:trHeight w:val="255"/>
        </w:trPr>
        <w:tc>
          <w:tcPr>
            <w:tcW w:w="4460" w:type="dxa"/>
            <w:tcBorders>
              <w:top w:val="nil"/>
              <w:left w:val="nil"/>
              <w:bottom w:val="nil"/>
              <w:right w:val="nil"/>
            </w:tcBorders>
            <w:shd w:val="clear" w:color="auto" w:fill="auto"/>
            <w:vAlign w:val="bottom"/>
            <w:hideMark/>
          </w:tcPr>
          <w:p w:rsidR="00FC23AB" w:rsidRPr="00C2499C" w:rsidRDefault="00FC23AB" w:rsidP="00315E85">
            <w:pPr>
              <w:rPr>
                <w:rFonts w:ascii="Arial CYR" w:hAnsi="Arial CYR" w:cs="Arial CYR"/>
                <w:sz w:val="14"/>
                <w:szCs w:val="14"/>
              </w:rPr>
            </w:pPr>
          </w:p>
        </w:tc>
        <w:tc>
          <w:tcPr>
            <w:tcW w:w="3100" w:type="dxa"/>
            <w:tcBorders>
              <w:top w:val="nil"/>
              <w:left w:val="nil"/>
              <w:bottom w:val="nil"/>
              <w:right w:val="nil"/>
            </w:tcBorders>
            <w:shd w:val="clear" w:color="auto" w:fill="auto"/>
            <w:vAlign w:val="bottom"/>
            <w:hideMark/>
          </w:tcPr>
          <w:p w:rsidR="00FC23AB" w:rsidRPr="00C2499C" w:rsidRDefault="00FC23AB" w:rsidP="00315E85">
            <w:pPr>
              <w:jc w:val="center"/>
              <w:rPr>
                <w:rFonts w:ascii="Arial CYR" w:hAnsi="Arial CYR" w:cs="Arial CYR"/>
                <w:sz w:val="16"/>
                <w:szCs w:val="16"/>
              </w:rPr>
            </w:pPr>
          </w:p>
        </w:tc>
        <w:tc>
          <w:tcPr>
            <w:tcW w:w="2788" w:type="dxa"/>
            <w:vMerge/>
            <w:tcBorders>
              <w:top w:val="nil"/>
              <w:left w:val="nil"/>
              <w:bottom w:val="nil"/>
              <w:right w:val="nil"/>
            </w:tcBorders>
            <w:vAlign w:val="center"/>
            <w:hideMark/>
          </w:tcPr>
          <w:p w:rsidR="00FC23AB" w:rsidRPr="00C2499C" w:rsidRDefault="00FC23AB" w:rsidP="00315E85">
            <w:pPr>
              <w:rPr>
                <w:sz w:val="12"/>
                <w:szCs w:val="12"/>
              </w:rPr>
            </w:pPr>
          </w:p>
        </w:tc>
      </w:tr>
      <w:tr w:rsidR="00FC23AB" w:rsidRPr="00C2499C" w:rsidTr="00315E85">
        <w:trPr>
          <w:trHeight w:val="255"/>
        </w:trPr>
        <w:tc>
          <w:tcPr>
            <w:tcW w:w="4460" w:type="dxa"/>
            <w:tcBorders>
              <w:top w:val="nil"/>
              <w:left w:val="nil"/>
              <w:bottom w:val="nil"/>
              <w:right w:val="nil"/>
            </w:tcBorders>
            <w:shd w:val="clear" w:color="auto" w:fill="auto"/>
            <w:vAlign w:val="bottom"/>
            <w:hideMark/>
          </w:tcPr>
          <w:p w:rsidR="00FC23AB" w:rsidRPr="00C2499C" w:rsidRDefault="00FC23AB" w:rsidP="00315E85">
            <w:pPr>
              <w:rPr>
                <w:rFonts w:ascii="Arial CYR" w:hAnsi="Arial CYR" w:cs="Arial CYR"/>
                <w:sz w:val="14"/>
                <w:szCs w:val="14"/>
              </w:rPr>
            </w:pPr>
          </w:p>
        </w:tc>
        <w:tc>
          <w:tcPr>
            <w:tcW w:w="3100" w:type="dxa"/>
            <w:tcBorders>
              <w:top w:val="nil"/>
              <w:left w:val="nil"/>
              <w:bottom w:val="nil"/>
              <w:right w:val="nil"/>
            </w:tcBorders>
            <w:shd w:val="clear" w:color="auto" w:fill="auto"/>
            <w:vAlign w:val="bottom"/>
            <w:hideMark/>
          </w:tcPr>
          <w:p w:rsidR="00FC23AB" w:rsidRPr="00C2499C" w:rsidRDefault="00FC23AB" w:rsidP="00315E85">
            <w:pPr>
              <w:jc w:val="center"/>
              <w:rPr>
                <w:rFonts w:ascii="Arial CYR" w:hAnsi="Arial CYR" w:cs="Arial CYR"/>
                <w:sz w:val="16"/>
                <w:szCs w:val="16"/>
              </w:rPr>
            </w:pPr>
          </w:p>
        </w:tc>
        <w:tc>
          <w:tcPr>
            <w:tcW w:w="2788" w:type="dxa"/>
            <w:vMerge/>
            <w:tcBorders>
              <w:top w:val="nil"/>
              <w:left w:val="nil"/>
              <w:bottom w:val="nil"/>
              <w:right w:val="nil"/>
            </w:tcBorders>
            <w:vAlign w:val="center"/>
            <w:hideMark/>
          </w:tcPr>
          <w:p w:rsidR="00FC23AB" w:rsidRPr="00C2499C" w:rsidRDefault="00FC23AB" w:rsidP="00315E85">
            <w:pPr>
              <w:rPr>
                <w:sz w:val="12"/>
                <w:szCs w:val="12"/>
              </w:rPr>
            </w:pPr>
          </w:p>
        </w:tc>
      </w:tr>
      <w:tr w:rsidR="00FC23AB" w:rsidRPr="00C2499C" w:rsidTr="00315E85">
        <w:trPr>
          <w:trHeight w:val="90"/>
        </w:trPr>
        <w:tc>
          <w:tcPr>
            <w:tcW w:w="4460" w:type="dxa"/>
            <w:tcBorders>
              <w:top w:val="nil"/>
              <w:left w:val="nil"/>
              <w:bottom w:val="nil"/>
              <w:right w:val="nil"/>
            </w:tcBorders>
            <w:shd w:val="clear" w:color="auto" w:fill="auto"/>
            <w:vAlign w:val="bottom"/>
            <w:hideMark/>
          </w:tcPr>
          <w:p w:rsidR="00FC23AB" w:rsidRPr="00C2499C" w:rsidRDefault="00FC23AB" w:rsidP="00315E85">
            <w:pPr>
              <w:rPr>
                <w:rFonts w:ascii="Arial CYR" w:hAnsi="Arial CYR" w:cs="Arial CYR"/>
                <w:sz w:val="14"/>
                <w:szCs w:val="14"/>
              </w:rPr>
            </w:pPr>
          </w:p>
        </w:tc>
        <w:tc>
          <w:tcPr>
            <w:tcW w:w="3100" w:type="dxa"/>
            <w:tcBorders>
              <w:top w:val="nil"/>
              <w:left w:val="nil"/>
              <w:bottom w:val="nil"/>
              <w:right w:val="nil"/>
            </w:tcBorders>
            <w:shd w:val="clear" w:color="auto" w:fill="auto"/>
            <w:vAlign w:val="bottom"/>
            <w:hideMark/>
          </w:tcPr>
          <w:p w:rsidR="00FC23AB" w:rsidRPr="00C2499C" w:rsidRDefault="00FC23AB" w:rsidP="00315E85">
            <w:pPr>
              <w:jc w:val="center"/>
              <w:rPr>
                <w:rFonts w:ascii="Arial CYR" w:hAnsi="Arial CYR" w:cs="Arial CYR"/>
                <w:sz w:val="16"/>
                <w:szCs w:val="16"/>
              </w:rPr>
            </w:pPr>
          </w:p>
        </w:tc>
        <w:tc>
          <w:tcPr>
            <w:tcW w:w="2788" w:type="dxa"/>
            <w:vMerge/>
            <w:tcBorders>
              <w:top w:val="nil"/>
              <w:left w:val="nil"/>
              <w:bottom w:val="nil"/>
              <w:right w:val="nil"/>
            </w:tcBorders>
            <w:vAlign w:val="center"/>
            <w:hideMark/>
          </w:tcPr>
          <w:p w:rsidR="00FC23AB" w:rsidRPr="00C2499C" w:rsidRDefault="00FC23AB" w:rsidP="00315E85">
            <w:pPr>
              <w:rPr>
                <w:sz w:val="12"/>
                <w:szCs w:val="12"/>
              </w:rPr>
            </w:pPr>
          </w:p>
        </w:tc>
      </w:tr>
      <w:tr w:rsidR="00FC23AB" w:rsidRPr="00C2499C" w:rsidTr="00315E85">
        <w:trPr>
          <w:trHeight w:val="285"/>
        </w:trPr>
        <w:tc>
          <w:tcPr>
            <w:tcW w:w="10348" w:type="dxa"/>
            <w:gridSpan w:val="3"/>
            <w:vMerge w:val="restart"/>
            <w:tcBorders>
              <w:top w:val="nil"/>
              <w:left w:val="nil"/>
              <w:bottom w:val="nil"/>
              <w:right w:val="nil"/>
            </w:tcBorders>
            <w:shd w:val="clear" w:color="auto" w:fill="auto"/>
            <w:vAlign w:val="bottom"/>
            <w:hideMark/>
          </w:tcPr>
          <w:p w:rsidR="00FC23AB" w:rsidRPr="00C2499C" w:rsidRDefault="00FC23AB" w:rsidP="00315E85">
            <w:pPr>
              <w:jc w:val="center"/>
              <w:rPr>
                <w:b/>
                <w:bCs/>
                <w:sz w:val="22"/>
                <w:szCs w:val="22"/>
              </w:rPr>
            </w:pPr>
            <w:r w:rsidRPr="00C2499C">
              <w:rPr>
                <w:b/>
                <w:bCs/>
                <w:sz w:val="22"/>
                <w:szCs w:val="22"/>
              </w:rPr>
              <w:t xml:space="preserve">Показатели  по источникам финансирования дефицита бюджета                                                                                                     муниципального образования "Заларинский район" по кодам </w:t>
            </w:r>
            <w:proofErr w:type="gramStart"/>
            <w:r w:rsidRPr="00C2499C">
              <w:rPr>
                <w:b/>
                <w:bCs/>
                <w:sz w:val="22"/>
                <w:szCs w:val="22"/>
              </w:rPr>
              <w:t>классификации источников финансирования дефицитов бюджета</w:t>
            </w:r>
            <w:proofErr w:type="gramEnd"/>
            <w:r w:rsidRPr="00C2499C">
              <w:rPr>
                <w:b/>
                <w:bCs/>
                <w:sz w:val="22"/>
                <w:szCs w:val="22"/>
              </w:rPr>
              <w:t xml:space="preserve"> за 2015 год</w:t>
            </w:r>
          </w:p>
        </w:tc>
      </w:tr>
      <w:tr w:rsidR="00FC23AB" w:rsidRPr="00C2499C" w:rsidTr="00315E85">
        <w:trPr>
          <w:trHeight w:val="285"/>
        </w:trPr>
        <w:tc>
          <w:tcPr>
            <w:tcW w:w="10348" w:type="dxa"/>
            <w:gridSpan w:val="3"/>
            <w:vMerge/>
            <w:tcBorders>
              <w:top w:val="nil"/>
              <w:left w:val="nil"/>
              <w:bottom w:val="nil"/>
              <w:right w:val="nil"/>
            </w:tcBorders>
            <w:vAlign w:val="center"/>
            <w:hideMark/>
          </w:tcPr>
          <w:p w:rsidR="00FC23AB" w:rsidRPr="00C2499C" w:rsidRDefault="00FC23AB" w:rsidP="00315E85">
            <w:pPr>
              <w:rPr>
                <w:b/>
                <w:bCs/>
                <w:sz w:val="22"/>
                <w:szCs w:val="22"/>
              </w:rPr>
            </w:pPr>
          </w:p>
        </w:tc>
      </w:tr>
      <w:tr w:rsidR="00FC23AB" w:rsidRPr="00C2499C" w:rsidTr="00315E85">
        <w:trPr>
          <w:trHeight w:val="285"/>
        </w:trPr>
        <w:tc>
          <w:tcPr>
            <w:tcW w:w="10348" w:type="dxa"/>
            <w:gridSpan w:val="3"/>
            <w:vMerge/>
            <w:tcBorders>
              <w:top w:val="nil"/>
              <w:left w:val="nil"/>
              <w:bottom w:val="nil"/>
              <w:right w:val="nil"/>
            </w:tcBorders>
            <w:vAlign w:val="center"/>
            <w:hideMark/>
          </w:tcPr>
          <w:p w:rsidR="00FC23AB" w:rsidRPr="00C2499C" w:rsidRDefault="00FC23AB" w:rsidP="00315E85">
            <w:pPr>
              <w:rPr>
                <w:b/>
                <w:bCs/>
                <w:sz w:val="22"/>
                <w:szCs w:val="22"/>
              </w:rPr>
            </w:pPr>
          </w:p>
        </w:tc>
      </w:tr>
      <w:tr w:rsidR="00FC23AB" w:rsidRPr="00C2499C" w:rsidTr="00315E85">
        <w:trPr>
          <w:trHeight w:val="285"/>
        </w:trPr>
        <w:tc>
          <w:tcPr>
            <w:tcW w:w="4460" w:type="dxa"/>
            <w:tcBorders>
              <w:top w:val="nil"/>
              <w:left w:val="nil"/>
              <w:bottom w:val="nil"/>
              <w:right w:val="nil"/>
            </w:tcBorders>
            <w:shd w:val="clear" w:color="auto" w:fill="auto"/>
            <w:noWrap/>
            <w:vAlign w:val="bottom"/>
            <w:hideMark/>
          </w:tcPr>
          <w:p w:rsidR="00FC23AB" w:rsidRPr="00C2499C" w:rsidRDefault="00FC23AB" w:rsidP="00315E85">
            <w:pPr>
              <w:rPr>
                <w:b/>
                <w:bCs/>
                <w:sz w:val="22"/>
                <w:szCs w:val="22"/>
              </w:rPr>
            </w:pPr>
          </w:p>
        </w:tc>
        <w:tc>
          <w:tcPr>
            <w:tcW w:w="3100" w:type="dxa"/>
            <w:tcBorders>
              <w:top w:val="nil"/>
              <w:left w:val="nil"/>
              <w:bottom w:val="nil"/>
              <w:right w:val="nil"/>
            </w:tcBorders>
            <w:shd w:val="clear" w:color="auto" w:fill="auto"/>
            <w:noWrap/>
            <w:vAlign w:val="bottom"/>
            <w:hideMark/>
          </w:tcPr>
          <w:p w:rsidR="00FC23AB" w:rsidRPr="00C2499C" w:rsidRDefault="00FC23AB" w:rsidP="00315E85">
            <w:pPr>
              <w:rPr>
                <w:b/>
                <w:bCs/>
                <w:color w:val="000000"/>
              </w:rPr>
            </w:pPr>
          </w:p>
        </w:tc>
        <w:tc>
          <w:tcPr>
            <w:tcW w:w="2788" w:type="dxa"/>
            <w:tcBorders>
              <w:top w:val="nil"/>
              <w:left w:val="nil"/>
              <w:bottom w:val="nil"/>
              <w:right w:val="nil"/>
            </w:tcBorders>
            <w:shd w:val="clear" w:color="auto" w:fill="auto"/>
            <w:noWrap/>
            <w:vAlign w:val="bottom"/>
            <w:hideMark/>
          </w:tcPr>
          <w:p w:rsidR="00FC23AB" w:rsidRPr="00C2499C" w:rsidRDefault="00FC23AB" w:rsidP="00315E85">
            <w:pPr>
              <w:rPr>
                <w:b/>
                <w:bCs/>
                <w:color w:val="000000"/>
              </w:rPr>
            </w:pPr>
          </w:p>
        </w:tc>
      </w:tr>
      <w:tr w:rsidR="00FC23AB" w:rsidRPr="00C2499C" w:rsidTr="00315E85">
        <w:trPr>
          <w:trHeight w:val="255"/>
        </w:trPr>
        <w:tc>
          <w:tcPr>
            <w:tcW w:w="4460" w:type="dxa"/>
            <w:tcBorders>
              <w:top w:val="nil"/>
              <w:left w:val="nil"/>
              <w:bottom w:val="nil"/>
              <w:right w:val="nil"/>
            </w:tcBorders>
            <w:shd w:val="clear" w:color="000000" w:fill="auto"/>
            <w:noWrap/>
            <w:vAlign w:val="bottom"/>
            <w:hideMark/>
          </w:tcPr>
          <w:p w:rsidR="00FC23AB" w:rsidRPr="00C2499C" w:rsidRDefault="00FC23AB" w:rsidP="00315E85">
            <w:pPr>
              <w:rPr>
                <w:rFonts w:ascii="Arial" w:hAnsi="Arial" w:cs="Arial"/>
                <w:b/>
                <w:bCs/>
                <w:sz w:val="16"/>
                <w:szCs w:val="16"/>
              </w:rPr>
            </w:pPr>
          </w:p>
        </w:tc>
        <w:tc>
          <w:tcPr>
            <w:tcW w:w="3100" w:type="dxa"/>
            <w:tcBorders>
              <w:top w:val="nil"/>
              <w:left w:val="nil"/>
              <w:bottom w:val="nil"/>
              <w:right w:val="nil"/>
            </w:tcBorders>
            <w:shd w:val="clear" w:color="000000" w:fill="auto"/>
            <w:noWrap/>
            <w:vAlign w:val="bottom"/>
            <w:hideMark/>
          </w:tcPr>
          <w:p w:rsidR="00FC23AB" w:rsidRPr="00C2499C" w:rsidRDefault="00FC23AB" w:rsidP="00315E85">
            <w:pPr>
              <w:rPr>
                <w:rFonts w:ascii="Arial" w:hAnsi="Arial" w:cs="Arial"/>
                <w:sz w:val="16"/>
                <w:szCs w:val="16"/>
              </w:rPr>
            </w:pPr>
          </w:p>
        </w:tc>
        <w:tc>
          <w:tcPr>
            <w:tcW w:w="2788" w:type="dxa"/>
            <w:tcBorders>
              <w:top w:val="nil"/>
              <w:left w:val="nil"/>
              <w:bottom w:val="nil"/>
              <w:right w:val="nil"/>
            </w:tcBorders>
            <w:shd w:val="clear" w:color="000000" w:fill="auto"/>
            <w:noWrap/>
            <w:vAlign w:val="bottom"/>
            <w:hideMark/>
          </w:tcPr>
          <w:p w:rsidR="00FC23AB" w:rsidRPr="00C2499C" w:rsidRDefault="00FC23AB" w:rsidP="00315E85">
            <w:pPr>
              <w:rPr>
                <w:rFonts w:ascii="Arial" w:hAnsi="Arial" w:cs="Arial"/>
                <w:sz w:val="16"/>
                <w:szCs w:val="16"/>
              </w:rPr>
            </w:pPr>
          </w:p>
        </w:tc>
      </w:tr>
      <w:tr w:rsidR="00FC23AB" w:rsidRPr="00C2499C" w:rsidTr="00315E85">
        <w:trPr>
          <w:trHeight w:val="255"/>
        </w:trPr>
        <w:tc>
          <w:tcPr>
            <w:tcW w:w="4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0A1B31" w:rsidRDefault="00FC23AB" w:rsidP="00315E85">
            <w:pPr>
              <w:jc w:val="center"/>
              <w:rPr>
                <w:sz w:val="18"/>
                <w:szCs w:val="18"/>
              </w:rPr>
            </w:pPr>
            <w:r w:rsidRPr="000A1B31">
              <w:rPr>
                <w:sz w:val="18"/>
                <w:szCs w:val="18"/>
              </w:rPr>
              <w:t xml:space="preserve"> Наименование показателя</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0A1B31" w:rsidRDefault="00FC23AB" w:rsidP="00315E85">
            <w:pPr>
              <w:jc w:val="center"/>
              <w:rPr>
                <w:sz w:val="18"/>
                <w:szCs w:val="18"/>
              </w:rPr>
            </w:pPr>
            <w:r w:rsidRPr="000A1B31">
              <w:rPr>
                <w:sz w:val="18"/>
                <w:szCs w:val="18"/>
              </w:rPr>
              <w:t>КВИ</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0A1B31" w:rsidRDefault="00FC23AB" w:rsidP="00315E85">
            <w:pPr>
              <w:jc w:val="center"/>
              <w:rPr>
                <w:sz w:val="18"/>
                <w:szCs w:val="18"/>
              </w:rPr>
            </w:pPr>
            <w:r w:rsidRPr="000A1B31">
              <w:rPr>
                <w:sz w:val="18"/>
                <w:szCs w:val="18"/>
              </w:rPr>
              <w:t>Факт</w:t>
            </w:r>
          </w:p>
        </w:tc>
      </w:tr>
      <w:tr w:rsidR="00FC23AB" w:rsidRPr="00C2499C" w:rsidTr="00315E85">
        <w:trPr>
          <w:trHeight w:val="255"/>
        </w:trPr>
        <w:tc>
          <w:tcPr>
            <w:tcW w:w="4460" w:type="dxa"/>
            <w:vMerge/>
            <w:tcBorders>
              <w:top w:val="single" w:sz="4" w:space="0" w:color="auto"/>
              <w:left w:val="single" w:sz="4" w:space="0" w:color="auto"/>
              <w:bottom w:val="single" w:sz="4" w:space="0" w:color="auto"/>
              <w:right w:val="single" w:sz="4" w:space="0" w:color="auto"/>
            </w:tcBorders>
            <w:vAlign w:val="center"/>
            <w:hideMark/>
          </w:tcPr>
          <w:p w:rsidR="00FC23AB" w:rsidRPr="000A1B31" w:rsidRDefault="00FC23AB" w:rsidP="00315E85">
            <w:pPr>
              <w:rPr>
                <w:sz w:val="18"/>
                <w:szCs w:val="18"/>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C23AB" w:rsidRPr="000A1B31" w:rsidRDefault="00FC23AB" w:rsidP="00315E85">
            <w:pPr>
              <w:rPr>
                <w:sz w:val="18"/>
                <w:szCs w:val="18"/>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C23AB" w:rsidRPr="000A1B31" w:rsidRDefault="00FC23AB" w:rsidP="00315E85">
            <w:pPr>
              <w:rPr>
                <w:sz w:val="18"/>
                <w:szCs w:val="18"/>
              </w:rPr>
            </w:pPr>
          </w:p>
        </w:tc>
      </w:tr>
      <w:tr w:rsidR="00FC23AB" w:rsidRPr="00C2499C" w:rsidTr="00315E85">
        <w:trPr>
          <w:trHeight w:val="207"/>
        </w:trPr>
        <w:tc>
          <w:tcPr>
            <w:tcW w:w="4460" w:type="dxa"/>
            <w:vMerge/>
            <w:tcBorders>
              <w:top w:val="single" w:sz="4" w:space="0" w:color="auto"/>
              <w:left w:val="single" w:sz="4" w:space="0" w:color="auto"/>
              <w:bottom w:val="single" w:sz="4" w:space="0" w:color="auto"/>
              <w:right w:val="single" w:sz="4" w:space="0" w:color="auto"/>
            </w:tcBorders>
            <w:vAlign w:val="center"/>
            <w:hideMark/>
          </w:tcPr>
          <w:p w:rsidR="00FC23AB" w:rsidRPr="000A1B31" w:rsidRDefault="00FC23AB" w:rsidP="00315E85">
            <w:pPr>
              <w:rPr>
                <w:sz w:val="18"/>
                <w:szCs w:val="18"/>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C23AB" w:rsidRPr="000A1B31" w:rsidRDefault="00FC23AB" w:rsidP="00315E85">
            <w:pPr>
              <w:rPr>
                <w:sz w:val="18"/>
                <w:szCs w:val="18"/>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FC23AB" w:rsidRPr="000A1B31" w:rsidRDefault="00FC23AB" w:rsidP="00315E85">
            <w:pPr>
              <w:rPr>
                <w:sz w:val="18"/>
                <w:szCs w:val="18"/>
              </w:rPr>
            </w:pPr>
          </w:p>
        </w:tc>
      </w:tr>
      <w:tr w:rsidR="00FC23AB" w:rsidRPr="00C2499C" w:rsidTr="00315E85">
        <w:trPr>
          <w:trHeight w:val="300"/>
        </w:trPr>
        <w:tc>
          <w:tcPr>
            <w:tcW w:w="4460" w:type="dxa"/>
            <w:tcBorders>
              <w:top w:val="nil"/>
              <w:left w:val="single" w:sz="4" w:space="0" w:color="auto"/>
              <w:bottom w:val="single" w:sz="4" w:space="0" w:color="auto"/>
              <w:right w:val="single" w:sz="4" w:space="0" w:color="auto"/>
            </w:tcBorders>
            <w:shd w:val="clear" w:color="000000" w:fill="auto"/>
            <w:noWrap/>
            <w:vAlign w:val="center"/>
            <w:hideMark/>
          </w:tcPr>
          <w:p w:rsidR="00FC23AB" w:rsidRPr="000A1B31" w:rsidRDefault="00FC23AB" w:rsidP="00315E85">
            <w:pPr>
              <w:jc w:val="center"/>
              <w:rPr>
                <w:sz w:val="18"/>
                <w:szCs w:val="18"/>
              </w:rPr>
            </w:pPr>
            <w:r w:rsidRPr="000A1B31">
              <w:rPr>
                <w:sz w:val="18"/>
                <w:szCs w:val="18"/>
              </w:rPr>
              <w:t>1</w:t>
            </w:r>
          </w:p>
        </w:tc>
        <w:tc>
          <w:tcPr>
            <w:tcW w:w="3100" w:type="dxa"/>
            <w:tcBorders>
              <w:top w:val="nil"/>
              <w:left w:val="nil"/>
              <w:bottom w:val="single" w:sz="4" w:space="0" w:color="auto"/>
              <w:right w:val="single" w:sz="4" w:space="0" w:color="auto"/>
            </w:tcBorders>
            <w:shd w:val="clear" w:color="000000" w:fill="auto"/>
            <w:noWrap/>
            <w:vAlign w:val="center"/>
            <w:hideMark/>
          </w:tcPr>
          <w:p w:rsidR="00FC23AB" w:rsidRPr="000A1B31" w:rsidRDefault="00FC23AB" w:rsidP="00315E85">
            <w:pPr>
              <w:jc w:val="center"/>
              <w:rPr>
                <w:sz w:val="18"/>
                <w:szCs w:val="18"/>
              </w:rPr>
            </w:pPr>
            <w:r w:rsidRPr="000A1B31">
              <w:rPr>
                <w:sz w:val="18"/>
                <w:szCs w:val="18"/>
              </w:rPr>
              <w:t>2</w:t>
            </w:r>
          </w:p>
        </w:tc>
        <w:tc>
          <w:tcPr>
            <w:tcW w:w="2788" w:type="dxa"/>
            <w:tcBorders>
              <w:top w:val="nil"/>
              <w:left w:val="nil"/>
              <w:bottom w:val="single" w:sz="4" w:space="0" w:color="auto"/>
              <w:right w:val="single" w:sz="4" w:space="0" w:color="auto"/>
            </w:tcBorders>
            <w:shd w:val="clear" w:color="000000" w:fill="auto"/>
            <w:noWrap/>
            <w:vAlign w:val="center"/>
            <w:hideMark/>
          </w:tcPr>
          <w:p w:rsidR="00FC23AB" w:rsidRPr="000A1B31" w:rsidRDefault="00FC23AB" w:rsidP="00315E85">
            <w:pPr>
              <w:jc w:val="center"/>
              <w:rPr>
                <w:sz w:val="18"/>
                <w:szCs w:val="18"/>
              </w:rPr>
            </w:pPr>
            <w:r w:rsidRPr="000A1B31">
              <w:rPr>
                <w:sz w:val="18"/>
                <w:szCs w:val="18"/>
              </w:rPr>
              <w:t>3</w:t>
            </w:r>
          </w:p>
        </w:tc>
      </w:tr>
      <w:tr w:rsidR="00FC23AB" w:rsidRPr="00C2499C" w:rsidTr="00315E85">
        <w:trPr>
          <w:trHeight w:val="60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lastRenderedPageBreak/>
              <w:t>Источники финансирования дефицита бюджетов - всего</w:t>
            </w:r>
          </w:p>
        </w:tc>
        <w:tc>
          <w:tcPr>
            <w:tcW w:w="3100"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х</w:t>
            </w:r>
          </w:p>
        </w:tc>
        <w:tc>
          <w:tcPr>
            <w:tcW w:w="2788"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50 581</w:t>
            </w:r>
          </w:p>
        </w:tc>
      </w:tr>
      <w:tr w:rsidR="00FC23AB" w:rsidRPr="00C2499C" w:rsidTr="00315E85">
        <w:trPr>
          <w:trHeight w:val="30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 xml:space="preserve">     в том числе:</w:t>
            </w:r>
          </w:p>
        </w:tc>
        <w:tc>
          <w:tcPr>
            <w:tcW w:w="3100"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w:t>
            </w:r>
          </w:p>
        </w:tc>
        <w:tc>
          <w:tcPr>
            <w:tcW w:w="2788"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w:t>
            </w:r>
          </w:p>
        </w:tc>
      </w:tr>
      <w:tr w:rsidR="00FC23AB" w:rsidRPr="00C2499C" w:rsidTr="00315E85">
        <w:trPr>
          <w:trHeight w:val="311"/>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 xml:space="preserve">  Изменение остатков средств на счетах по учету средств бюджетов</w:t>
            </w:r>
          </w:p>
        </w:tc>
        <w:tc>
          <w:tcPr>
            <w:tcW w:w="3100"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xml:space="preserve"> 000 0105000000 0000 </w:t>
            </w:r>
          </w:p>
        </w:tc>
        <w:tc>
          <w:tcPr>
            <w:tcW w:w="2788"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50 581</w:t>
            </w:r>
          </w:p>
        </w:tc>
      </w:tr>
      <w:tr w:rsidR="00FC23AB" w:rsidRPr="00C2499C" w:rsidTr="00315E85">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увеличение остатков средств, всего</w:t>
            </w:r>
          </w:p>
        </w:tc>
        <w:tc>
          <w:tcPr>
            <w:tcW w:w="3100"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х</w:t>
            </w:r>
          </w:p>
        </w:tc>
        <w:tc>
          <w:tcPr>
            <w:tcW w:w="2788"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-946 413</w:t>
            </w:r>
          </w:p>
        </w:tc>
      </w:tr>
      <w:tr w:rsidR="00FC23AB" w:rsidRPr="00C2499C" w:rsidTr="00315E85">
        <w:trPr>
          <w:trHeight w:val="4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 xml:space="preserve">  Увеличение прочих остатков средств бюджетов</w:t>
            </w:r>
          </w:p>
        </w:tc>
        <w:tc>
          <w:tcPr>
            <w:tcW w:w="3100"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xml:space="preserve"> 000 0105020000 0000</w:t>
            </w:r>
          </w:p>
        </w:tc>
        <w:tc>
          <w:tcPr>
            <w:tcW w:w="2788"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-946 413</w:t>
            </w:r>
          </w:p>
        </w:tc>
      </w:tr>
      <w:tr w:rsidR="00FC23AB" w:rsidRPr="00C2499C" w:rsidTr="00315E85">
        <w:trPr>
          <w:trHeight w:val="6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 xml:space="preserve">  Увеличение прочих остатков денежных средств  бюджетов муниципальных районов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xml:space="preserve"> 000 0105020105 0000 </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-946 413</w:t>
            </w:r>
          </w:p>
        </w:tc>
      </w:tr>
      <w:tr w:rsidR="00FC23AB" w:rsidRPr="00C2499C" w:rsidTr="00315E85">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уменьшение остатков средств, всего</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х</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996 994</w:t>
            </w:r>
          </w:p>
        </w:tc>
      </w:tr>
      <w:tr w:rsidR="00FC23AB" w:rsidRPr="00C2499C" w:rsidTr="00315E85">
        <w:trPr>
          <w:trHeight w:val="313"/>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 xml:space="preserve">  Уменьшение прочих остатков средств бюджетов</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xml:space="preserve"> 000 0105020000 0000 </w:t>
            </w:r>
          </w:p>
        </w:tc>
        <w:tc>
          <w:tcPr>
            <w:tcW w:w="2788" w:type="dxa"/>
            <w:tcBorders>
              <w:top w:val="single" w:sz="4" w:space="0" w:color="auto"/>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996 994</w:t>
            </w:r>
          </w:p>
        </w:tc>
      </w:tr>
      <w:tr w:rsidR="00FC23AB" w:rsidRPr="00C2499C" w:rsidTr="00315E85">
        <w:trPr>
          <w:trHeight w:val="421"/>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FC23AB" w:rsidRPr="000A1B31" w:rsidRDefault="00FC23AB" w:rsidP="00315E85">
            <w:pPr>
              <w:jc w:val="center"/>
              <w:rPr>
                <w:sz w:val="18"/>
                <w:szCs w:val="18"/>
              </w:rPr>
            </w:pPr>
            <w:r w:rsidRPr="000A1B31">
              <w:rPr>
                <w:sz w:val="18"/>
                <w:szCs w:val="18"/>
              </w:rPr>
              <w:t xml:space="preserve">  Уменьшение прочих остатков денежных средств бюджетов муниципальных районов</w:t>
            </w:r>
          </w:p>
        </w:tc>
        <w:tc>
          <w:tcPr>
            <w:tcW w:w="3100"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 xml:space="preserve"> 000 0105020105 0000 </w:t>
            </w:r>
          </w:p>
        </w:tc>
        <w:tc>
          <w:tcPr>
            <w:tcW w:w="2788" w:type="dxa"/>
            <w:tcBorders>
              <w:top w:val="nil"/>
              <w:left w:val="nil"/>
              <w:bottom w:val="single" w:sz="4" w:space="0" w:color="auto"/>
              <w:right w:val="single" w:sz="4" w:space="0" w:color="auto"/>
            </w:tcBorders>
            <w:shd w:val="clear" w:color="auto" w:fill="auto"/>
            <w:noWrap/>
            <w:vAlign w:val="bottom"/>
            <w:hideMark/>
          </w:tcPr>
          <w:p w:rsidR="00FC23AB" w:rsidRPr="000A1B31" w:rsidRDefault="00FC23AB" w:rsidP="00315E85">
            <w:pPr>
              <w:jc w:val="center"/>
              <w:rPr>
                <w:sz w:val="18"/>
                <w:szCs w:val="18"/>
              </w:rPr>
            </w:pPr>
            <w:r w:rsidRPr="000A1B31">
              <w:rPr>
                <w:sz w:val="18"/>
                <w:szCs w:val="18"/>
              </w:rPr>
              <w:t>996 994</w:t>
            </w:r>
          </w:p>
        </w:tc>
      </w:tr>
    </w:tbl>
    <w:p w:rsidR="00FC23AB" w:rsidRPr="004B6A56" w:rsidRDefault="00FC23AB" w:rsidP="00FC23AB">
      <w:pPr>
        <w:pStyle w:val="12"/>
        <w:ind w:right="-1192"/>
        <w:jc w:val="center"/>
        <w:rPr>
          <w:b/>
          <w:color w:val="000080"/>
          <w:sz w:val="24"/>
          <w:szCs w:val="24"/>
        </w:rPr>
      </w:pPr>
    </w:p>
    <w:p w:rsidR="00FC23AB" w:rsidRPr="00E45115" w:rsidRDefault="00FC23AB" w:rsidP="00FC23AB">
      <w:pPr>
        <w:pStyle w:val="12"/>
        <w:jc w:val="center"/>
        <w:rPr>
          <w:b/>
          <w:szCs w:val="28"/>
        </w:rPr>
      </w:pPr>
      <w:r w:rsidRPr="00E45115">
        <w:rPr>
          <w:b/>
          <w:szCs w:val="28"/>
        </w:rPr>
        <w:t>РОССИЙСКАЯ ФЕДЕРАЦИЯ</w:t>
      </w:r>
    </w:p>
    <w:p w:rsidR="00FC23AB" w:rsidRPr="00E45115" w:rsidRDefault="00FC23AB" w:rsidP="00FC23AB">
      <w:pPr>
        <w:pStyle w:val="12"/>
        <w:jc w:val="center"/>
        <w:rPr>
          <w:b/>
          <w:szCs w:val="28"/>
        </w:rPr>
      </w:pPr>
      <w:r w:rsidRPr="00E45115">
        <w:rPr>
          <w:b/>
          <w:szCs w:val="28"/>
        </w:rPr>
        <w:t>ИРКУТСКАЯ ОБЛАСТЬ</w:t>
      </w:r>
    </w:p>
    <w:p w:rsidR="00FC23AB" w:rsidRPr="00E45115" w:rsidRDefault="00FC23AB" w:rsidP="00FC23AB">
      <w:pPr>
        <w:pStyle w:val="12"/>
        <w:jc w:val="center"/>
        <w:rPr>
          <w:b/>
          <w:szCs w:val="28"/>
        </w:rPr>
      </w:pPr>
      <w:r>
        <w:rPr>
          <w:b/>
          <w:szCs w:val="28"/>
        </w:rPr>
        <w:t>М</w:t>
      </w:r>
      <w:r w:rsidRPr="00E45115">
        <w:rPr>
          <w:b/>
          <w:szCs w:val="28"/>
        </w:rPr>
        <w:t>униципальное образовани</w:t>
      </w:r>
      <w:r>
        <w:rPr>
          <w:b/>
          <w:szCs w:val="28"/>
        </w:rPr>
        <w:t>е</w:t>
      </w:r>
    </w:p>
    <w:p w:rsidR="00FC23AB" w:rsidRPr="00E45115" w:rsidRDefault="00FC23AB" w:rsidP="00FC23AB">
      <w:pPr>
        <w:jc w:val="center"/>
        <w:rPr>
          <w:b/>
          <w:sz w:val="28"/>
          <w:szCs w:val="28"/>
        </w:rPr>
      </w:pPr>
      <w:r w:rsidRPr="00E45115">
        <w:rPr>
          <w:b/>
          <w:sz w:val="28"/>
          <w:szCs w:val="28"/>
        </w:rPr>
        <w:t>«Заларинский район»</w:t>
      </w:r>
    </w:p>
    <w:p w:rsidR="00FC23AB" w:rsidRPr="00E45115" w:rsidRDefault="00FC23AB" w:rsidP="00FC23AB">
      <w:pPr>
        <w:keepNext/>
        <w:jc w:val="center"/>
        <w:rPr>
          <w:b/>
          <w:sz w:val="28"/>
          <w:szCs w:val="28"/>
        </w:rPr>
      </w:pPr>
      <w:r w:rsidRPr="00E45115">
        <w:rPr>
          <w:b/>
          <w:sz w:val="28"/>
          <w:szCs w:val="28"/>
        </w:rPr>
        <w:t>РАЙОННАЯ ДУМА</w:t>
      </w:r>
    </w:p>
    <w:p w:rsidR="00FC23AB" w:rsidRPr="00E45115" w:rsidRDefault="00FC23AB" w:rsidP="00FC23AB">
      <w:pPr>
        <w:keepNext/>
        <w:jc w:val="center"/>
        <w:rPr>
          <w:b/>
          <w:sz w:val="32"/>
          <w:szCs w:val="32"/>
        </w:rPr>
      </w:pPr>
      <w:r w:rsidRPr="00E45115">
        <w:rPr>
          <w:b/>
          <w:sz w:val="32"/>
          <w:szCs w:val="32"/>
        </w:rPr>
        <w:t>РЕШЕНИЕ</w:t>
      </w:r>
    </w:p>
    <w:p w:rsidR="00FC23AB" w:rsidRPr="00422967" w:rsidRDefault="00FC23AB" w:rsidP="00FC23AB">
      <w:pPr>
        <w:keepNext/>
        <w:rPr>
          <w:sz w:val="28"/>
          <w:szCs w:val="28"/>
        </w:rPr>
      </w:pPr>
      <w:r w:rsidRPr="00422967">
        <w:rPr>
          <w:sz w:val="28"/>
          <w:szCs w:val="28"/>
        </w:rPr>
        <w:t>От</w:t>
      </w:r>
      <w:r>
        <w:rPr>
          <w:sz w:val="28"/>
          <w:szCs w:val="28"/>
        </w:rPr>
        <w:t xml:space="preserve"> 26 мая </w:t>
      </w:r>
      <w:r w:rsidRPr="00422967">
        <w:rPr>
          <w:sz w:val="28"/>
          <w:szCs w:val="28"/>
        </w:rPr>
        <w:t>201</w:t>
      </w:r>
      <w:r>
        <w:rPr>
          <w:sz w:val="28"/>
          <w:szCs w:val="28"/>
        </w:rPr>
        <w:t>6</w:t>
      </w:r>
      <w:r w:rsidRPr="00422967">
        <w:rPr>
          <w:sz w:val="28"/>
          <w:szCs w:val="28"/>
        </w:rPr>
        <w:t xml:space="preserve">г.              </w:t>
      </w:r>
      <w:r>
        <w:rPr>
          <w:sz w:val="28"/>
          <w:szCs w:val="28"/>
        </w:rPr>
        <w:t xml:space="preserve">          </w:t>
      </w:r>
      <w:r w:rsidRPr="00422967">
        <w:rPr>
          <w:sz w:val="28"/>
          <w:szCs w:val="28"/>
        </w:rPr>
        <w:t xml:space="preserve">   п. Залари                                        №</w:t>
      </w:r>
      <w:r>
        <w:rPr>
          <w:sz w:val="28"/>
          <w:szCs w:val="28"/>
        </w:rPr>
        <w:t xml:space="preserve"> 8/57</w:t>
      </w:r>
    </w:p>
    <w:p w:rsidR="00FC23AB" w:rsidRPr="00422967" w:rsidRDefault="00FC23AB" w:rsidP="00FC23AB">
      <w:pPr>
        <w:pStyle w:val="12"/>
        <w:ind w:right="-1192"/>
        <w:jc w:val="both"/>
        <w:rPr>
          <w:b/>
          <w:szCs w:val="28"/>
        </w:rPr>
      </w:pPr>
      <w:r w:rsidRPr="00422967">
        <w:rPr>
          <w:b/>
          <w:szCs w:val="28"/>
        </w:rPr>
        <w:t xml:space="preserve">О  внесении изменений в Решение  </w:t>
      </w:r>
      <w:proofErr w:type="gramStart"/>
      <w:r w:rsidRPr="00422967">
        <w:rPr>
          <w:b/>
          <w:szCs w:val="28"/>
        </w:rPr>
        <w:t>районной</w:t>
      </w:r>
      <w:proofErr w:type="gramEnd"/>
      <w:r w:rsidRPr="00422967">
        <w:rPr>
          <w:b/>
          <w:szCs w:val="28"/>
        </w:rPr>
        <w:t xml:space="preserve"> </w:t>
      </w:r>
    </w:p>
    <w:p w:rsidR="00FC23AB" w:rsidRDefault="00FC23AB" w:rsidP="00FC23AB">
      <w:pPr>
        <w:jc w:val="both"/>
        <w:rPr>
          <w:b/>
          <w:sz w:val="28"/>
          <w:szCs w:val="28"/>
        </w:rPr>
      </w:pPr>
      <w:r w:rsidRPr="00422967">
        <w:rPr>
          <w:b/>
          <w:sz w:val="28"/>
          <w:szCs w:val="28"/>
        </w:rPr>
        <w:t xml:space="preserve">Думы от </w:t>
      </w:r>
      <w:r>
        <w:rPr>
          <w:b/>
          <w:sz w:val="28"/>
          <w:szCs w:val="28"/>
        </w:rPr>
        <w:t>23</w:t>
      </w:r>
      <w:r w:rsidRPr="00422967">
        <w:rPr>
          <w:b/>
          <w:sz w:val="28"/>
          <w:szCs w:val="28"/>
        </w:rPr>
        <w:t>.12.201</w:t>
      </w:r>
      <w:r>
        <w:rPr>
          <w:b/>
          <w:sz w:val="28"/>
          <w:szCs w:val="28"/>
        </w:rPr>
        <w:t>5</w:t>
      </w:r>
      <w:r w:rsidRPr="00422967">
        <w:rPr>
          <w:b/>
          <w:sz w:val="28"/>
          <w:szCs w:val="28"/>
        </w:rPr>
        <w:t xml:space="preserve"> года  № </w:t>
      </w:r>
      <w:r>
        <w:rPr>
          <w:b/>
          <w:sz w:val="28"/>
          <w:szCs w:val="28"/>
        </w:rPr>
        <w:t>5</w:t>
      </w:r>
      <w:r w:rsidRPr="00422967">
        <w:rPr>
          <w:b/>
          <w:sz w:val="28"/>
          <w:szCs w:val="28"/>
        </w:rPr>
        <w:t>/</w:t>
      </w:r>
      <w:r>
        <w:rPr>
          <w:b/>
          <w:sz w:val="28"/>
          <w:szCs w:val="28"/>
        </w:rPr>
        <w:t xml:space="preserve">31 </w:t>
      </w:r>
      <w:r w:rsidRPr="00422967">
        <w:rPr>
          <w:b/>
          <w:sz w:val="28"/>
          <w:szCs w:val="28"/>
        </w:rPr>
        <w:t xml:space="preserve"> «О   бюджете   муниципального образования  «Заларинский район» на 201</w:t>
      </w:r>
      <w:r>
        <w:rPr>
          <w:b/>
          <w:sz w:val="28"/>
          <w:szCs w:val="28"/>
        </w:rPr>
        <w:t>6</w:t>
      </w:r>
      <w:r w:rsidRPr="00422967">
        <w:rPr>
          <w:b/>
          <w:sz w:val="28"/>
          <w:szCs w:val="28"/>
        </w:rPr>
        <w:t xml:space="preserve"> год»</w:t>
      </w:r>
    </w:p>
    <w:p w:rsidR="00FC23AB" w:rsidRPr="00422967" w:rsidRDefault="00FC23AB" w:rsidP="00FC23AB">
      <w:pPr>
        <w:jc w:val="both"/>
        <w:rPr>
          <w:b/>
          <w:sz w:val="28"/>
          <w:szCs w:val="28"/>
        </w:rPr>
      </w:pPr>
    </w:p>
    <w:p w:rsidR="00FC23AB" w:rsidRDefault="00FC23AB" w:rsidP="00FC23AB">
      <w:pPr>
        <w:jc w:val="both"/>
        <w:rPr>
          <w:sz w:val="28"/>
          <w:szCs w:val="28"/>
        </w:rPr>
      </w:pPr>
      <w:r w:rsidRPr="00422967">
        <w:rPr>
          <w:sz w:val="28"/>
          <w:szCs w:val="28"/>
        </w:rPr>
        <w:t xml:space="preserve">        </w:t>
      </w:r>
      <w:proofErr w:type="gramStart"/>
      <w:r w:rsidRPr="00422967">
        <w:rPr>
          <w:sz w:val="28"/>
          <w:szCs w:val="28"/>
        </w:rPr>
        <w:t>В соответствии с Федеральным законом от 6 октября 2003г. № 131 – ФЗ «Об общих принципах организации местного самоуправления в Российской Федерации», Законом  Иркутской области №1</w:t>
      </w:r>
      <w:r>
        <w:rPr>
          <w:sz w:val="28"/>
          <w:szCs w:val="28"/>
        </w:rPr>
        <w:t>30</w:t>
      </w:r>
      <w:r w:rsidRPr="00422967">
        <w:rPr>
          <w:sz w:val="28"/>
          <w:szCs w:val="28"/>
        </w:rPr>
        <w:t xml:space="preserve">-ОЗ от </w:t>
      </w:r>
      <w:r>
        <w:rPr>
          <w:sz w:val="28"/>
          <w:szCs w:val="28"/>
        </w:rPr>
        <w:t>23</w:t>
      </w:r>
      <w:r w:rsidRPr="00422967">
        <w:rPr>
          <w:sz w:val="28"/>
          <w:szCs w:val="28"/>
        </w:rPr>
        <w:t>.12.201</w:t>
      </w:r>
      <w:r>
        <w:rPr>
          <w:sz w:val="28"/>
          <w:szCs w:val="28"/>
        </w:rPr>
        <w:t>5</w:t>
      </w:r>
      <w:r w:rsidRPr="00422967">
        <w:rPr>
          <w:sz w:val="28"/>
          <w:szCs w:val="28"/>
        </w:rPr>
        <w:t>г.  «Об областном бюджете на  201</w:t>
      </w:r>
      <w:r>
        <w:rPr>
          <w:sz w:val="28"/>
          <w:szCs w:val="28"/>
        </w:rPr>
        <w:t>6</w:t>
      </w:r>
      <w:r w:rsidRPr="00422967">
        <w:rPr>
          <w:sz w:val="28"/>
          <w:szCs w:val="28"/>
        </w:rPr>
        <w:t xml:space="preserve"> год»,  руководствуясь  Бюджетным  кодексом  Российской  Федерации,  Уставом  </w:t>
      </w:r>
      <w:r>
        <w:rPr>
          <w:sz w:val="28"/>
          <w:szCs w:val="28"/>
        </w:rPr>
        <w:t>муниципального образования</w:t>
      </w:r>
      <w:r w:rsidRPr="00422967">
        <w:rPr>
          <w:sz w:val="28"/>
          <w:szCs w:val="28"/>
        </w:rPr>
        <w:t xml:space="preserve">  «Заларинский район»,  Положением   «О бюджетном процессе в муниципальном образовании «Заларинский район»</w:t>
      </w:r>
      <w:r>
        <w:rPr>
          <w:sz w:val="28"/>
          <w:szCs w:val="28"/>
        </w:rPr>
        <w:t>, утверждённого решением Думы</w:t>
      </w:r>
      <w:r w:rsidRPr="00422967">
        <w:rPr>
          <w:sz w:val="28"/>
          <w:szCs w:val="28"/>
        </w:rPr>
        <w:t xml:space="preserve"> от </w:t>
      </w:r>
      <w:r>
        <w:rPr>
          <w:sz w:val="28"/>
          <w:szCs w:val="28"/>
        </w:rPr>
        <w:t>29</w:t>
      </w:r>
      <w:r w:rsidRPr="00422967">
        <w:rPr>
          <w:sz w:val="28"/>
          <w:szCs w:val="28"/>
        </w:rPr>
        <w:t>.</w:t>
      </w:r>
      <w:r>
        <w:rPr>
          <w:sz w:val="28"/>
          <w:szCs w:val="28"/>
        </w:rPr>
        <w:t>10</w:t>
      </w:r>
      <w:r w:rsidRPr="00422967">
        <w:rPr>
          <w:sz w:val="28"/>
          <w:szCs w:val="28"/>
        </w:rPr>
        <w:t>.20</w:t>
      </w:r>
      <w:r>
        <w:rPr>
          <w:sz w:val="28"/>
          <w:szCs w:val="28"/>
        </w:rPr>
        <w:t>15</w:t>
      </w:r>
      <w:r w:rsidRPr="00422967">
        <w:rPr>
          <w:sz w:val="28"/>
          <w:szCs w:val="28"/>
        </w:rPr>
        <w:t xml:space="preserve"> года №  </w:t>
      </w:r>
      <w:r>
        <w:rPr>
          <w:sz w:val="28"/>
          <w:szCs w:val="28"/>
        </w:rPr>
        <w:t>2</w:t>
      </w:r>
      <w:r w:rsidRPr="00422967">
        <w:rPr>
          <w:sz w:val="28"/>
          <w:szCs w:val="28"/>
        </w:rPr>
        <w:t>/</w:t>
      </w:r>
      <w:r>
        <w:rPr>
          <w:sz w:val="28"/>
          <w:szCs w:val="28"/>
        </w:rPr>
        <w:t>11</w:t>
      </w:r>
      <w:proofErr w:type="gramEnd"/>
      <w:r w:rsidRPr="00422967">
        <w:rPr>
          <w:sz w:val="28"/>
          <w:szCs w:val="28"/>
        </w:rPr>
        <w:t>, Районная Дума</w:t>
      </w:r>
    </w:p>
    <w:p w:rsidR="00FC23AB" w:rsidRPr="00422967" w:rsidRDefault="00FC23AB" w:rsidP="00FC23AB">
      <w:pPr>
        <w:jc w:val="center"/>
        <w:rPr>
          <w:sz w:val="28"/>
          <w:szCs w:val="28"/>
        </w:rPr>
      </w:pPr>
      <w:r w:rsidRPr="00422967">
        <w:rPr>
          <w:sz w:val="28"/>
          <w:szCs w:val="28"/>
        </w:rPr>
        <w:t>РЕШИЛА:</w:t>
      </w:r>
    </w:p>
    <w:p w:rsidR="00FC23AB" w:rsidRPr="00422967" w:rsidRDefault="00FC23AB" w:rsidP="00FC23AB">
      <w:pPr>
        <w:jc w:val="both"/>
        <w:rPr>
          <w:sz w:val="28"/>
          <w:szCs w:val="28"/>
        </w:rPr>
      </w:pPr>
      <w:r w:rsidRPr="00422967">
        <w:rPr>
          <w:sz w:val="28"/>
          <w:szCs w:val="28"/>
        </w:rPr>
        <w:t xml:space="preserve">      Внести в Решение районной Думы от   </w:t>
      </w:r>
      <w:r>
        <w:rPr>
          <w:sz w:val="28"/>
          <w:szCs w:val="28"/>
        </w:rPr>
        <w:t>23</w:t>
      </w:r>
      <w:r w:rsidRPr="00422967">
        <w:rPr>
          <w:sz w:val="28"/>
          <w:szCs w:val="28"/>
        </w:rPr>
        <w:t>.12.201</w:t>
      </w:r>
      <w:r>
        <w:rPr>
          <w:sz w:val="28"/>
          <w:szCs w:val="28"/>
        </w:rPr>
        <w:t>5</w:t>
      </w:r>
      <w:r w:rsidRPr="00422967">
        <w:rPr>
          <w:sz w:val="28"/>
          <w:szCs w:val="28"/>
        </w:rPr>
        <w:t xml:space="preserve"> года  № </w:t>
      </w:r>
      <w:r>
        <w:rPr>
          <w:sz w:val="28"/>
          <w:szCs w:val="28"/>
        </w:rPr>
        <w:t>5</w:t>
      </w:r>
      <w:r w:rsidRPr="00422967">
        <w:rPr>
          <w:sz w:val="28"/>
          <w:szCs w:val="28"/>
        </w:rPr>
        <w:t>/</w:t>
      </w:r>
      <w:r>
        <w:rPr>
          <w:sz w:val="28"/>
          <w:szCs w:val="28"/>
        </w:rPr>
        <w:t xml:space="preserve">31                </w:t>
      </w:r>
      <w:r w:rsidRPr="00422967">
        <w:rPr>
          <w:sz w:val="28"/>
          <w:szCs w:val="28"/>
        </w:rPr>
        <w:t xml:space="preserve"> «О бюджете муниципального образования «Заларинский район»  на 2016 год»  следующие изменения:</w:t>
      </w:r>
    </w:p>
    <w:p w:rsidR="00FC23AB" w:rsidRPr="00422967" w:rsidRDefault="00FC23AB" w:rsidP="00FC23AB">
      <w:pPr>
        <w:shd w:val="clear" w:color="auto" w:fill="FFFFFF"/>
        <w:spacing w:before="5" w:line="274" w:lineRule="exact"/>
        <w:jc w:val="both"/>
        <w:rPr>
          <w:sz w:val="28"/>
          <w:szCs w:val="28"/>
        </w:rPr>
      </w:pPr>
      <w:r w:rsidRPr="00422967">
        <w:rPr>
          <w:sz w:val="28"/>
          <w:szCs w:val="28"/>
        </w:rPr>
        <w:t xml:space="preserve">     1. Пункт  1 изложить в следующей редакции: «Утвердить основные характеристики  бюджета муниципального  образования   «Заларинский район»  (далее – местный бюджет) на 201</w:t>
      </w:r>
      <w:r>
        <w:rPr>
          <w:sz w:val="28"/>
          <w:szCs w:val="28"/>
        </w:rPr>
        <w:t>6</w:t>
      </w:r>
      <w:r w:rsidRPr="00422967">
        <w:rPr>
          <w:sz w:val="28"/>
          <w:szCs w:val="28"/>
        </w:rPr>
        <w:t xml:space="preserve"> год:</w:t>
      </w:r>
    </w:p>
    <w:p w:rsidR="00FC23AB" w:rsidRPr="00EE5A2D" w:rsidRDefault="00FC23AB" w:rsidP="00FC23AB">
      <w:pPr>
        <w:widowControl w:val="0"/>
        <w:autoSpaceDE w:val="0"/>
        <w:autoSpaceDN w:val="0"/>
        <w:adjustRightInd w:val="0"/>
        <w:ind w:firstLine="426"/>
        <w:jc w:val="both"/>
        <w:rPr>
          <w:sz w:val="28"/>
          <w:szCs w:val="28"/>
        </w:rPr>
      </w:pPr>
      <w:r w:rsidRPr="00EE5A2D">
        <w:rPr>
          <w:sz w:val="28"/>
          <w:szCs w:val="28"/>
        </w:rPr>
        <w:t>- общий объем доходов местного бюджета в сумме 740053,4 тыс. рублей, из них объем межбюджетных трансфертов, получаемых из других бюджетов бюджетной системы Российской Федерации, в сумме 643584,0  тыс. рублей;</w:t>
      </w:r>
    </w:p>
    <w:p w:rsidR="00FC23AB" w:rsidRPr="00ED7EE3" w:rsidRDefault="00FC23AB" w:rsidP="00FC23AB">
      <w:pPr>
        <w:widowControl w:val="0"/>
        <w:autoSpaceDE w:val="0"/>
        <w:autoSpaceDN w:val="0"/>
        <w:adjustRightInd w:val="0"/>
        <w:ind w:firstLine="426"/>
        <w:jc w:val="both"/>
        <w:rPr>
          <w:sz w:val="28"/>
          <w:szCs w:val="28"/>
        </w:rPr>
      </w:pPr>
      <w:r w:rsidRPr="00ED7EE3">
        <w:rPr>
          <w:sz w:val="28"/>
          <w:szCs w:val="28"/>
        </w:rPr>
        <w:t xml:space="preserve">- общий объем расходов местного бюджета в сумме </w:t>
      </w:r>
      <w:r>
        <w:rPr>
          <w:sz w:val="28"/>
          <w:szCs w:val="28"/>
        </w:rPr>
        <w:t>747860,6</w:t>
      </w:r>
      <w:r w:rsidRPr="00ED7EE3">
        <w:rPr>
          <w:sz w:val="28"/>
          <w:szCs w:val="28"/>
        </w:rPr>
        <w:t xml:space="preserve"> тыс. рублей;</w:t>
      </w:r>
    </w:p>
    <w:p w:rsidR="00FC23AB" w:rsidRPr="00ED7EE3" w:rsidRDefault="00FC23AB" w:rsidP="00FC23AB">
      <w:pPr>
        <w:widowControl w:val="0"/>
        <w:autoSpaceDE w:val="0"/>
        <w:autoSpaceDN w:val="0"/>
        <w:adjustRightInd w:val="0"/>
        <w:ind w:firstLine="426"/>
        <w:jc w:val="both"/>
        <w:rPr>
          <w:sz w:val="28"/>
          <w:szCs w:val="28"/>
        </w:rPr>
      </w:pPr>
      <w:r w:rsidRPr="00ED7EE3">
        <w:rPr>
          <w:sz w:val="28"/>
          <w:szCs w:val="28"/>
        </w:rPr>
        <w:t xml:space="preserve">- размер дефицита местного бюджета  в сумме 7 807,2  тыс. рублей или 8,1 процента утвержденного  общего годового объема  доходов  местного  бюджета без  учета утвержденного  объема  безвозмездных  поступлений и </w:t>
      </w:r>
      <w:r w:rsidRPr="00ED7EE3">
        <w:rPr>
          <w:sz w:val="28"/>
          <w:szCs w:val="28"/>
        </w:rPr>
        <w:lastRenderedPageBreak/>
        <w:t xml:space="preserve">поступлений налоговых доходов по дополнительным нормативам отчислений. </w:t>
      </w:r>
    </w:p>
    <w:p w:rsidR="00FC23AB" w:rsidRPr="00ED7EE3" w:rsidRDefault="00FC23AB" w:rsidP="00FC23AB">
      <w:pPr>
        <w:jc w:val="both"/>
        <w:rPr>
          <w:sz w:val="28"/>
          <w:szCs w:val="28"/>
        </w:rPr>
      </w:pPr>
      <w:r w:rsidRPr="00ED7EE3">
        <w:rPr>
          <w:sz w:val="28"/>
          <w:szCs w:val="28"/>
        </w:rPr>
        <w:t xml:space="preserve">     Установить, что  превышение дефицита местного бюджета над ограничениями, установленными статьёй 92.1 Бюджетного кодекса Российской Федерации, осуществлено в пределах снижения остатков средств на счетах по учёту средств местного бюджета в объёме 572,0 </w:t>
      </w:r>
      <w:proofErr w:type="spellStart"/>
      <w:r w:rsidRPr="00ED7EE3">
        <w:rPr>
          <w:sz w:val="28"/>
          <w:szCs w:val="28"/>
        </w:rPr>
        <w:t>тыс</w:t>
      </w:r>
      <w:proofErr w:type="gramStart"/>
      <w:r w:rsidRPr="00ED7EE3">
        <w:rPr>
          <w:sz w:val="28"/>
          <w:szCs w:val="28"/>
        </w:rPr>
        <w:t>.р</w:t>
      </w:r>
      <w:proofErr w:type="gramEnd"/>
      <w:r w:rsidRPr="00ED7EE3">
        <w:rPr>
          <w:sz w:val="28"/>
          <w:szCs w:val="28"/>
        </w:rPr>
        <w:t>ублей</w:t>
      </w:r>
      <w:proofErr w:type="spellEnd"/>
      <w:r w:rsidRPr="00ED7EE3">
        <w:rPr>
          <w:sz w:val="28"/>
          <w:szCs w:val="28"/>
        </w:rPr>
        <w:t xml:space="preserve">.   Дефицит местного бюджета без учёта суммы остатков средств  составит 7 235,2 тыс. рублей  или 7,5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FC23AB" w:rsidRPr="00ED7EE3" w:rsidRDefault="00FC23AB" w:rsidP="00FC23AB">
      <w:pPr>
        <w:widowControl w:val="0"/>
        <w:autoSpaceDE w:val="0"/>
        <w:autoSpaceDN w:val="0"/>
        <w:adjustRightInd w:val="0"/>
        <w:jc w:val="both"/>
        <w:rPr>
          <w:sz w:val="28"/>
          <w:szCs w:val="28"/>
        </w:rPr>
      </w:pPr>
      <w:r w:rsidRPr="00ED7EE3">
        <w:rPr>
          <w:sz w:val="28"/>
          <w:szCs w:val="28"/>
        </w:rPr>
        <w:t xml:space="preserve">   2. Утвердить бюджетные ассигнования на осуществление бюджетных инвестиций в объекты муниципальной собственности муниципального образования «Заларинский район» за счет средств местного бюджета на 2016 год согласно приложению </w:t>
      </w:r>
      <w:r>
        <w:rPr>
          <w:sz w:val="28"/>
          <w:szCs w:val="28"/>
        </w:rPr>
        <w:t>9</w:t>
      </w:r>
      <w:r w:rsidRPr="00ED7EE3">
        <w:rPr>
          <w:sz w:val="28"/>
          <w:szCs w:val="28"/>
        </w:rPr>
        <w:t xml:space="preserve"> к настоящему Решению.</w:t>
      </w:r>
    </w:p>
    <w:p w:rsidR="00FC23AB" w:rsidRPr="00ED7EE3" w:rsidRDefault="00FC23AB" w:rsidP="00FC23AB">
      <w:pPr>
        <w:widowControl w:val="0"/>
        <w:autoSpaceDE w:val="0"/>
        <w:autoSpaceDN w:val="0"/>
        <w:adjustRightInd w:val="0"/>
        <w:jc w:val="both"/>
        <w:rPr>
          <w:sz w:val="28"/>
          <w:szCs w:val="28"/>
        </w:rPr>
      </w:pPr>
      <w:r w:rsidRPr="00ED7EE3">
        <w:rPr>
          <w:sz w:val="28"/>
          <w:szCs w:val="28"/>
        </w:rPr>
        <w:t xml:space="preserve">   3. Пункт  17 изложить в следующей редакции:  «Утвердить  предельный объем муниципального  долга муниципального образования «Заларинский район» на 2016 год в размере  96 469,4 тыс. рублей и обслуживание долга  245,0 </w:t>
      </w:r>
      <w:proofErr w:type="spellStart"/>
      <w:r w:rsidRPr="00ED7EE3">
        <w:rPr>
          <w:sz w:val="28"/>
          <w:szCs w:val="28"/>
        </w:rPr>
        <w:t>тыс</w:t>
      </w:r>
      <w:proofErr w:type="gramStart"/>
      <w:r w:rsidRPr="00ED7EE3">
        <w:rPr>
          <w:sz w:val="28"/>
          <w:szCs w:val="28"/>
        </w:rPr>
        <w:t>.р</w:t>
      </w:r>
      <w:proofErr w:type="gramEnd"/>
      <w:r w:rsidRPr="00ED7EE3">
        <w:rPr>
          <w:sz w:val="28"/>
          <w:szCs w:val="28"/>
        </w:rPr>
        <w:t>ублей</w:t>
      </w:r>
      <w:proofErr w:type="spellEnd"/>
      <w:r w:rsidRPr="00ED7EE3">
        <w:rPr>
          <w:sz w:val="28"/>
          <w:szCs w:val="28"/>
        </w:rPr>
        <w:t>.»</w:t>
      </w:r>
    </w:p>
    <w:p w:rsidR="00FC23AB" w:rsidRPr="00ED7EE3" w:rsidRDefault="00FC23AB" w:rsidP="00FC23AB">
      <w:pPr>
        <w:widowControl w:val="0"/>
        <w:autoSpaceDE w:val="0"/>
        <w:autoSpaceDN w:val="0"/>
        <w:adjustRightInd w:val="0"/>
        <w:jc w:val="both"/>
        <w:rPr>
          <w:sz w:val="28"/>
          <w:szCs w:val="28"/>
        </w:rPr>
      </w:pPr>
      <w:r w:rsidRPr="00ED7EE3">
        <w:rPr>
          <w:sz w:val="28"/>
          <w:szCs w:val="28"/>
        </w:rPr>
        <w:t xml:space="preserve">   4. Пункт  18 изложить в следующей редакции: «Утвердить  верхний предел муниципального внутреннего долга муниципального образования «Заларинский район»  по состоянию на 1 января 2017 года в размере 25 622,2  тыс. рублей, в том числе верхний предел долга по  муниципальным гарантиям муниципального образования «Заларинский район» - 0 тыс. рублей.</w:t>
      </w:r>
    </w:p>
    <w:p w:rsidR="00FC23AB" w:rsidRPr="0021062C" w:rsidRDefault="00FC23AB" w:rsidP="00FC23AB">
      <w:pPr>
        <w:widowControl w:val="0"/>
        <w:autoSpaceDE w:val="0"/>
        <w:autoSpaceDN w:val="0"/>
        <w:adjustRightInd w:val="0"/>
        <w:jc w:val="both"/>
        <w:rPr>
          <w:sz w:val="28"/>
          <w:szCs w:val="28"/>
        </w:rPr>
      </w:pPr>
      <w:r w:rsidRPr="0021062C">
        <w:rPr>
          <w:sz w:val="28"/>
          <w:szCs w:val="28"/>
        </w:rPr>
        <w:t xml:space="preserve">   5. Приложения №1, №2, №4,  №5, №6,№9.№10,№11 и №12 изложить в новой редакции  (прилагаются №1- 9).</w:t>
      </w:r>
    </w:p>
    <w:p w:rsidR="00FC23AB" w:rsidRPr="00ED7EE3" w:rsidRDefault="00FC23AB" w:rsidP="00FC23AB">
      <w:pPr>
        <w:jc w:val="both"/>
        <w:rPr>
          <w:sz w:val="28"/>
          <w:szCs w:val="28"/>
        </w:rPr>
      </w:pPr>
      <w:r w:rsidRPr="0021062C">
        <w:rPr>
          <w:sz w:val="28"/>
          <w:szCs w:val="28"/>
        </w:rPr>
        <w:t xml:space="preserve">   6.  Настоящее решение опубликовать в информационном листе «Мэрия» и разместить в информационно-телекоммуникационной сети  «Интернет» на официальном сайте муниципаль</w:t>
      </w:r>
      <w:r w:rsidRPr="00ED7EE3">
        <w:rPr>
          <w:sz w:val="28"/>
          <w:szCs w:val="28"/>
        </w:rPr>
        <w:t>ного образования  «Заларинский район».</w:t>
      </w:r>
    </w:p>
    <w:p w:rsidR="00FC23AB" w:rsidRPr="00ED7EE3" w:rsidRDefault="00FC23AB" w:rsidP="00FC23AB">
      <w:pPr>
        <w:jc w:val="both"/>
        <w:rPr>
          <w:sz w:val="28"/>
          <w:szCs w:val="28"/>
        </w:rPr>
      </w:pPr>
      <w:r w:rsidRPr="00ED7EE3">
        <w:rPr>
          <w:sz w:val="28"/>
          <w:szCs w:val="28"/>
        </w:rPr>
        <w:t xml:space="preserve">   7. Настоящее   решение   вступает  в  силу  со дня его официального опубликования. </w:t>
      </w:r>
    </w:p>
    <w:p w:rsidR="00FC23AB" w:rsidRPr="00ED7EE3" w:rsidRDefault="00FC23AB" w:rsidP="00FC23AB">
      <w:pPr>
        <w:tabs>
          <w:tab w:val="left" w:pos="-284"/>
          <w:tab w:val="left" w:pos="567"/>
        </w:tabs>
        <w:jc w:val="both"/>
        <w:rPr>
          <w:sz w:val="28"/>
          <w:szCs w:val="28"/>
        </w:rPr>
      </w:pPr>
    </w:p>
    <w:p w:rsidR="00FC23AB" w:rsidRPr="00422967" w:rsidRDefault="00FC23AB" w:rsidP="00FC23AB">
      <w:pPr>
        <w:tabs>
          <w:tab w:val="left" w:pos="-284"/>
          <w:tab w:val="left" w:pos="567"/>
        </w:tabs>
        <w:jc w:val="both"/>
        <w:rPr>
          <w:sz w:val="28"/>
          <w:szCs w:val="28"/>
        </w:rPr>
      </w:pPr>
    </w:p>
    <w:p w:rsidR="00FC23AB" w:rsidRPr="00422967" w:rsidRDefault="00FC23AB" w:rsidP="00FC23AB">
      <w:pPr>
        <w:tabs>
          <w:tab w:val="left" w:pos="-284"/>
          <w:tab w:val="left" w:pos="567"/>
        </w:tabs>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-203835</wp:posOffset>
                </wp:positionH>
                <wp:positionV relativeFrom="paragraph">
                  <wp:posOffset>109855</wp:posOffset>
                </wp:positionV>
                <wp:extent cx="2609850" cy="918845"/>
                <wp:effectExtent l="9525" t="6985" r="9525" b="762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18845"/>
                        </a:xfrm>
                        <a:prstGeom prst="rect">
                          <a:avLst/>
                        </a:prstGeom>
                        <a:solidFill>
                          <a:srgbClr val="FFFFFF"/>
                        </a:solidFill>
                        <a:ln w="9525">
                          <a:solidFill>
                            <a:srgbClr val="F4F4F4"/>
                          </a:solidFill>
                          <a:miter lim="800000"/>
                          <a:headEnd/>
                          <a:tailEnd/>
                        </a:ln>
                      </wps:spPr>
                      <wps:txbx>
                        <w:txbxContent>
                          <w:p w:rsidR="00FC23AB" w:rsidRDefault="00FC23AB" w:rsidP="00FC23AB">
                            <w:pPr>
                              <w:tabs>
                                <w:tab w:val="left" w:pos="-284"/>
                                <w:tab w:val="left" w:pos="567"/>
                              </w:tabs>
                              <w:jc w:val="both"/>
                              <w:rPr>
                                <w:sz w:val="28"/>
                                <w:szCs w:val="28"/>
                              </w:rPr>
                            </w:pPr>
                            <w:r>
                              <w:rPr>
                                <w:sz w:val="28"/>
                                <w:szCs w:val="28"/>
                              </w:rPr>
                              <w:t xml:space="preserve">Председатель Думы </w:t>
                            </w:r>
                          </w:p>
                          <w:p w:rsidR="00FC23AB" w:rsidRDefault="00FC23AB" w:rsidP="00FC23AB">
                            <w:pPr>
                              <w:tabs>
                                <w:tab w:val="left" w:pos="-284"/>
                                <w:tab w:val="left" w:pos="567"/>
                              </w:tabs>
                              <w:jc w:val="both"/>
                              <w:rPr>
                                <w:sz w:val="28"/>
                                <w:szCs w:val="28"/>
                              </w:rPr>
                            </w:pPr>
                            <w:r>
                              <w:rPr>
                                <w:sz w:val="28"/>
                                <w:szCs w:val="28"/>
                              </w:rPr>
                              <w:t>муниципального о</w:t>
                            </w:r>
                            <w:r w:rsidRPr="003F0B3D">
                              <w:rPr>
                                <w:sz w:val="28"/>
                                <w:szCs w:val="28"/>
                              </w:rPr>
                              <w:t>б</w:t>
                            </w:r>
                            <w:r>
                              <w:rPr>
                                <w:sz w:val="28"/>
                                <w:szCs w:val="28"/>
                              </w:rPr>
                              <w:t>разования «Заларинский район»</w:t>
                            </w:r>
                          </w:p>
                          <w:p w:rsidR="00FC23AB" w:rsidRDefault="00FC23AB" w:rsidP="00FC23AB">
                            <w:pPr>
                              <w:tabs>
                                <w:tab w:val="left" w:pos="-284"/>
                                <w:tab w:val="left" w:pos="567"/>
                              </w:tabs>
                              <w:jc w:val="both"/>
                            </w:pPr>
                            <w:r>
                              <w:rPr>
                                <w:sz w:val="28"/>
                                <w:szCs w:val="28"/>
                              </w:rPr>
                              <w:t>_</w:t>
                            </w:r>
                            <w:r w:rsidRPr="003F0B3D">
                              <w:rPr>
                                <w:sz w:val="28"/>
                                <w:szCs w:val="28"/>
                              </w:rPr>
                              <w:t>_________</w:t>
                            </w:r>
                            <w:r>
                              <w:rPr>
                                <w:sz w:val="28"/>
                                <w:szCs w:val="28"/>
                              </w:rPr>
                              <w:t>А</w:t>
                            </w:r>
                            <w:r w:rsidRPr="003F0B3D">
                              <w:rPr>
                                <w:sz w:val="28"/>
                                <w:szCs w:val="28"/>
                              </w:rPr>
                              <w:t>.</w:t>
                            </w:r>
                            <w:r>
                              <w:rPr>
                                <w:sz w:val="28"/>
                                <w:szCs w:val="28"/>
                              </w:rPr>
                              <w:t>Н</w:t>
                            </w:r>
                            <w:r w:rsidRPr="003F0B3D">
                              <w:rPr>
                                <w:sz w:val="28"/>
                                <w:szCs w:val="28"/>
                              </w:rPr>
                              <w:t xml:space="preserve">. </w:t>
                            </w:r>
                            <w:proofErr w:type="spellStart"/>
                            <w:r>
                              <w:rPr>
                                <w:sz w:val="28"/>
                                <w:szCs w:val="28"/>
                              </w:rPr>
                              <w:t>Кобешев</w:t>
                            </w:r>
                            <w:proofErr w:type="spellEnd"/>
                            <w:r w:rsidRPr="003F0B3D">
                              <w:rPr>
                                <w:sz w:val="28"/>
                                <w:szCs w:val="28"/>
                              </w:rPr>
                              <w:t xml:space="preserve">                                                                           </w:t>
                            </w:r>
                            <w:r>
                              <w:rPr>
                                <w:sz w:val="28"/>
                                <w:szCs w:val="28"/>
                              </w:rPr>
                              <w:t xml:space="preserve">                 </w:t>
                            </w:r>
                            <w:r w:rsidRPr="003F0B3D">
                              <w:rPr>
                                <w:sz w:val="28"/>
                                <w:szCs w:val="28"/>
                              </w:rPr>
                              <w:t xml:space="preserve">                      </w:t>
                            </w:r>
                            <w:r>
                              <w:rPr>
                                <w:sz w:val="28"/>
                                <w:szCs w:val="28"/>
                              </w:rPr>
                              <w:t xml:space="preserve">  </w:t>
                            </w:r>
                            <w:r w:rsidRPr="003F0B3D">
                              <w:rPr>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5" o:spid="_x0000_s1056" type="#_x0000_t202" style="position:absolute;left:0;text-align:left;margin-left:-16.05pt;margin-top:8.65pt;width:205.5pt;height:72.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" strokecolor="#f4f4f4">
                <v:textbox style="mso-fit-shape-to-text:t">
                  <w:txbxContent>
                    <w:p w:rsidR="00FC23AB" w:rsidRDefault="00FC23AB" w:rsidP="00FC23AB">
                      <w:pPr>
                        <w:tabs>
                          <w:tab w:val="left" w:pos="-284"/>
                          <w:tab w:val="left" w:pos="567"/>
                        </w:tabs>
                        <w:jc w:val="both"/>
                        <w:rPr>
                          <w:sz w:val="28"/>
                          <w:szCs w:val="28"/>
                        </w:rPr>
                      </w:pPr>
                      <w:r>
                        <w:rPr>
                          <w:sz w:val="28"/>
                          <w:szCs w:val="28"/>
                        </w:rPr>
                        <w:t xml:space="preserve">Председатель Думы </w:t>
                      </w:r>
                    </w:p>
                    <w:p w:rsidR="00FC23AB" w:rsidRDefault="00FC23AB" w:rsidP="00FC23AB">
                      <w:pPr>
                        <w:tabs>
                          <w:tab w:val="left" w:pos="-284"/>
                          <w:tab w:val="left" w:pos="567"/>
                        </w:tabs>
                        <w:jc w:val="both"/>
                        <w:rPr>
                          <w:sz w:val="28"/>
                          <w:szCs w:val="28"/>
                        </w:rPr>
                      </w:pPr>
                      <w:r>
                        <w:rPr>
                          <w:sz w:val="28"/>
                          <w:szCs w:val="28"/>
                        </w:rPr>
                        <w:t>муниципального о</w:t>
                      </w:r>
                      <w:r w:rsidRPr="003F0B3D">
                        <w:rPr>
                          <w:sz w:val="28"/>
                          <w:szCs w:val="28"/>
                        </w:rPr>
                        <w:t>б</w:t>
                      </w:r>
                      <w:r>
                        <w:rPr>
                          <w:sz w:val="28"/>
                          <w:szCs w:val="28"/>
                        </w:rPr>
                        <w:t>разования «Заларинский район»</w:t>
                      </w:r>
                    </w:p>
                    <w:p w:rsidR="00FC23AB" w:rsidRDefault="00FC23AB" w:rsidP="00FC23AB">
                      <w:pPr>
                        <w:tabs>
                          <w:tab w:val="left" w:pos="-284"/>
                          <w:tab w:val="left" w:pos="567"/>
                        </w:tabs>
                        <w:jc w:val="both"/>
                      </w:pPr>
                      <w:r>
                        <w:rPr>
                          <w:sz w:val="28"/>
                          <w:szCs w:val="28"/>
                        </w:rPr>
                        <w:t>_</w:t>
                      </w:r>
                      <w:r w:rsidRPr="003F0B3D">
                        <w:rPr>
                          <w:sz w:val="28"/>
                          <w:szCs w:val="28"/>
                        </w:rPr>
                        <w:t>_________</w:t>
                      </w:r>
                      <w:r>
                        <w:rPr>
                          <w:sz w:val="28"/>
                          <w:szCs w:val="28"/>
                        </w:rPr>
                        <w:t>А</w:t>
                      </w:r>
                      <w:r w:rsidRPr="003F0B3D">
                        <w:rPr>
                          <w:sz w:val="28"/>
                          <w:szCs w:val="28"/>
                        </w:rPr>
                        <w:t>.</w:t>
                      </w:r>
                      <w:r>
                        <w:rPr>
                          <w:sz w:val="28"/>
                          <w:szCs w:val="28"/>
                        </w:rPr>
                        <w:t>Н</w:t>
                      </w:r>
                      <w:r w:rsidRPr="003F0B3D">
                        <w:rPr>
                          <w:sz w:val="28"/>
                          <w:szCs w:val="28"/>
                        </w:rPr>
                        <w:t xml:space="preserve">. </w:t>
                      </w:r>
                      <w:proofErr w:type="spellStart"/>
                      <w:r>
                        <w:rPr>
                          <w:sz w:val="28"/>
                          <w:szCs w:val="28"/>
                        </w:rPr>
                        <w:t>Кобешев</w:t>
                      </w:r>
                      <w:proofErr w:type="spellEnd"/>
                      <w:r w:rsidRPr="003F0B3D">
                        <w:rPr>
                          <w:sz w:val="28"/>
                          <w:szCs w:val="28"/>
                        </w:rPr>
                        <w:t xml:space="preserve">                                                                           </w:t>
                      </w:r>
                      <w:r>
                        <w:rPr>
                          <w:sz w:val="28"/>
                          <w:szCs w:val="28"/>
                        </w:rPr>
                        <w:t xml:space="preserve">                 </w:t>
                      </w:r>
                      <w:r w:rsidRPr="003F0B3D">
                        <w:rPr>
                          <w:sz w:val="28"/>
                          <w:szCs w:val="28"/>
                        </w:rPr>
                        <w:t xml:space="preserve">                      </w:t>
                      </w:r>
                      <w:r>
                        <w:rPr>
                          <w:sz w:val="28"/>
                          <w:szCs w:val="28"/>
                        </w:rPr>
                        <w:t xml:space="preserve">  </w:t>
                      </w:r>
                      <w:r w:rsidRPr="003F0B3D">
                        <w:rPr>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3175000</wp:posOffset>
                </wp:positionH>
                <wp:positionV relativeFrom="paragraph">
                  <wp:posOffset>109855</wp:posOffset>
                </wp:positionV>
                <wp:extent cx="3050540" cy="1400175"/>
                <wp:effectExtent l="6985" t="6985" r="9525" b="1206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00175"/>
                        </a:xfrm>
                        <a:prstGeom prst="rect">
                          <a:avLst/>
                        </a:prstGeom>
                        <a:solidFill>
                          <a:srgbClr val="FFFFFF"/>
                        </a:solidFill>
                        <a:ln w="9525">
                          <a:solidFill>
                            <a:srgbClr val="F4F4F4"/>
                          </a:solidFill>
                          <a:miter lim="800000"/>
                          <a:headEnd/>
                          <a:tailEnd/>
                        </a:ln>
                      </wps:spPr>
                      <wps:txbx>
                        <w:txbxContent>
                          <w:p w:rsidR="00FC23AB" w:rsidRDefault="00FC23AB" w:rsidP="00FC23AB">
                            <w:pPr>
                              <w:rPr>
                                <w:sz w:val="28"/>
                                <w:szCs w:val="28"/>
                              </w:rPr>
                            </w:pPr>
                            <w:r w:rsidRPr="003F0B3D">
                              <w:rPr>
                                <w:sz w:val="28"/>
                                <w:szCs w:val="28"/>
                              </w:rPr>
                              <w:t>Мэр муниципального</w:t>
                            </w:r>
                            <w:r>
                              <w:rPr>
                                <w:sz w:val="28"/>
                                <w:szCs w:val="28"/>
                              </w:rPr>
                              <w:t xml:space="preserve"> </w:t>
                            </w:r>
                            <w:r w:rsidRPr="003F0B3D">
                              <w:rPr>
                                <w:sz w:val="28"/>
                                <w:szCs w:val="28"/>
                              </w:rPr>
                              <w:t>образования   «Залар</w:t>
                            </w:r>
                            <w:r>
                              <w:rPr>
                                <w:sz w:val="28"/>
                                <w:szCs w:val="28"/>
                              </w:rPr>
                              <w:t>инский район»</w:t>
                            </w:r>
                          </w:p>
                          <w:p w:rsidR="00FC23AB" w:rsidRDefault="00FC23AB" w:rsidP="00FC23AB">
                            <w:pPr>
                              <w:rPr>
                                <w:sz w:val="28"/>
                                <w:szCs w:val="28"/>
                              </w:rPr>
                            </w:pPr>
                          </w:p>
                          <w:p w:rsidR="00FC23AB" w:rsidRDefault="00FC23AB" w:rsidP="00FC23AB">
                            <w:pPr>
                              <w:rPr>
                                <w:sz w:val="28"/>
                                <w:szCs w:val="28"/>
                              </w:rPr>
                            </w:pPr>
                            <w:r>
                              <w:rPr>
                                <w:sz w:val="28"/>
                                <w:szCs w:val="28"/>
                              </w:rPr>
                              <w:t xml:space="preserve">_____________ </w:t>
                            </w:r>
                            <w:proofErr w:type="spellStart"/>
                            <w:r>
                              <w:rPr>
                                <w:sz w:val="28"/>
                                <w:szCs w:val="28"/>
                              </w:rPr>
                              <w:t>В.В.Самойлович</w:t>
                            </w:r>
                            <w:proofErr w:type="spellEnd"/>
                          </w:p>
                          <w:p w:rsidR="00FC23AB" w:rsidRDefault="00FC23AB" w:rsidP="00FC23AB">
                            <w:r w:rsidRPr="003F0B3D">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57" type="#_x0000_t202" style="position:absolute;left:0;text-align:left;margin-left:250pt;margin-top:8.65pt;width:240.2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" strokecolor="#f4f4f4">
                <v:textbox>
                  <w:txbxContent>
                    <w:p w:rsidR="00FC23AB" w:rsidRDefault="00FC23AB" w:rsidP="00FC23AB">
                      <w:pPr>
                        <w:rPr>
                          <w:sz w:val="28"/>
                          <w:szCs w:val="28"/>
                        </w:rPr>
                      </w:pPr>
                      <w:r w:rsidRPr="003F0B3D">
                        <w:rPr>
                          <w:sz w:val="28"/>
                          <w:szCs w:val="28"/>
                        </w:rPr>
                        <w:t>Мэр муниципального</w:t>
                      </w:r>
                      <w:r>
                        <w:rPr>
                          <w:sz w:val="28"/>
                          <w:szCs w:val="28"/>
                        </w:rPr>
                        <w:t xml:space="preserve"> </w:t>
                      </w:r>
                      <w:r w:rsidRPr="003F0B3D">
                        <w:rPr>
                          <w:sz w:val="28"/>
                          <w:szCs w:val="28"/>
                        </w:rPr>
                        <w:t>образования   «Залар</w:t>
                      </w:r>
                      <w:r>
                        <w:rPr>
                          <w:sz w:val="28"/>
                          <w:szCs w:val="28"/>
                        </w:rPr>
                        <w:t>инский район»</w:t>
                      </w:r>
                    </w:p>
                    <w:p w:rsidR="00FC23AB" w:rsidRDefault="00FC23AB" w:rsidP="00FC23AB">
                      <w:pPr>
                        <w:rPr>
                          <w:sz w:val="28"/>
                          <w:szCs w:val="28"/>
                        </w:rPr>
                      </w:pPr>
                    </w:p>
                    <w:p w:rsidR="00FC23AB" w:rsidRDefault="00FC23AB" w:rsidP="00FC23AB">
                      <w:pPr>
                        <w:rPr>
                          <w:sz w:val="28"/>
                          <w:szCs w:val="28"/>
                        </w:rPr>
                      </w:pPr>
                      <w:r>
                        <w:rPr>
                          <w:sz w:val="28"/>
                          <w:szCs w:val="28"/>
                        </w:rPr>
                        <w:t xml:space="preserve">_____________ </w:t>
                      </w:r>
                      <w:proofErr w:type="spellStart"/>
                      <w:r>
                        <w:rPr>
                          <w:sz w:val="28"/>
                          <w:szCs w:val="28"/>
                        </w:rPr>
                        <w:t>В.В.Самойлович</w:t>
                      </w:r>
                      <w:proofErr w:type="spellEnd"/>
                    </w:p>
                    <w:p w:rsidR="00FC23AB" w:rsidRDefault="00FC23AB" w:rsidP="00FC23AB">
                      <w:r w:rsidRPr="003F0B3D">
                        <w:rPr>
                          <w:sz w:val="28"/>
                          <w:szCs w:val="28"/>
                        </w:rPr>
                        <w:t xml:space="preserve">     </w:t>
                      </w:r>
                    </w:p>
                  </w:txbxContent>
                </v:textbox>
              </v:shape>
            </w:pict>
          </mc:Fallback>
        </mc:AlternateContent>
      </w:r>
    </w:p>
    <w:p w:rsidR="00FC23AB" w:rsidRPr="00422967" w:rsidRDefault="00FC23AB" w:rsidP="00FC23AB">
      <w:pPr>
        <w:tabs>
          <w:tab w:val="left" w:pos="-284"/>
          <w:tab w:val="left" w:pos="567"/>
          <w:tab w:val="left" w:pos="5529"/>
        </w:tabs>
        <w:jc w:val="both"/>
        <w:rPr>
          <w:sz w:val="28"/>
          <w:szCs w:val="28"/>
        </w:rPr>
      </w:pPr>
    </w:p>
    <w:p w:rsidR="00FC23AB" w:rsidRPr="00422967" w:rsidRDefault="00FC23AB" w:rsidP="00FC23AB">
      <w:pPr>
        <w:jc w:val="both"/>
      </w:pPr>
    </w:p>
    <w:p w:rsidR="00FC23AB" w:rsidRPr="00422967" w:rsidRDefault="00FC23AB" w:rsidP="00FC23AB">
      <w:pPr>
        <w:jc w:val="both"/>
      </w:pPr>
    </w:p>
    <w:p w:rsidR="00FC23AB" w:rsidRPr="00422967" w:rsidRDefault="00FC23AB" w:rsidP="00FC23AB">
      <w:pPr>
        <w:tabs>
          <w:tab w:val="left" w:pos="-284"/>
          <w:tab w:val="left" w:pos="567"/>
        </w:tabs>
        <w:ind w:left="-993" w:firstLine="142"/>
        <w:jc w:val="center"/>
        <w:rPr>
          <w:b/>
          <w:sz w:val="28"/>
          <w:szCs w:val="28"/>
        </w:rPr>
      </w:pPr>
    </w:p>
    <w:p w:rsidR="00FC23AB" w:rsidRDefault="00FC23AB" w:rsidP="00FC23AB">
      <w:pPr>
        <w:tabs>
          <w:tab w:val="left" w:pos="-284"/>
          <w:tab w:val="left" w:pos="567"/>
        </w:tabs>
        <w:ind w:left="-993" w:firstLine="142"/>
        <w:jc w:val="center"/>
        <w:rPr>
          <w:b/>
          <w:sz w:val="28"/>
          <w:szCs w:val="28"/>
        </w:rPr>
      </w:pPr>
    </w:p>
    <w:p w:rsidR="00FC23AB" w:rsidRDefault="00FC23AB" w:rsidP="00FC23AB">
      <w:pPr>
        <w:tabs>
          <w:tab w:val="left" w:pos="-284"/>
          <w:tab w:val="left" w:pos="567"/>
        </w:tabs>
        <w:ind w:left="-993" w:firstLine="142"/>
        <w:jc w:val="center"/>
        <w:rPr>
          <w:b/>
          <w:sz w:val="28"/>
          <w:szCs w:val="28"/>
        </w:rPr>
      </w:pPr>
    </w:p>
    <w:p w:rsidR="00FC23AB" w:rsidRDefault="00FC23AB" w:rsidP="00FC23AB">
      <w:pPr>
        <w:tabs>
          <w:tab w:val="left" w:pos="-284"/>
          <w:tab w:val="left" w:pos="567"/>
        </w:tabs>
        <w:ind w:left="-993" w:firstLine="142"/>
        <w:jc w:val="center"/>
        <w:rPr>
          <w:b/>
          <w:sz w:val="28"/>
          <w:szCs w:val="28"/>
        </w:rPr>
      </w:pPr>
    </w:p>
    <w:tbl>
      <w:tblPr>
        <w:tblW w:w="10490" w:type="dxa"/>
        <w:tblInd w:w="-743" w:type="dxa"/>
        <w:tblLook w:val="04A0" w:firstRow="1" w:lastRow="0" w:firstColumn="1" w:lastColumn="0" w:noHBand="0" w:noVBand="1"/>
      </w:tblPr>
      <w:tblGrid>
        <w:gridCol w:w="5760"/>
        <w:gridCol w:w="2460"/>
        <w:gridCol w:w="2270"/>
      </w:tblGrid>
      <w:tr w:rsidR="00FC23AB" w:rsidRPr="004340AF" w:rsidTr="00315E85">
        <w:trPr>
          <w:trHeight w:val="2235"/>
        </w:trPr>
        <w:tc>
          <w:tcPr>
            <w:tcW w:w="5760" w:type="dxa"/>
            <w:tcBorders>
              <w:top w:val="nil"/>
              <w:left w:val="nil"/>
              <w:right w:val="nil"/>
            </w:tcBorders>
            <w:shd w:val="clear" w:color="auto" w:fill="auto"/>
            <w:noWrap/>
            <w:vAlign w:val="bottom"/>
            <w:hideMark/>
          </w:tcPr>
          <w:p w:rsidR="00FC23AB" w:rsidRPr="004340AF" w:rsidRDefault="00FC23AB" w:rsidP="00315E85">
            <w:pPr>
              <w:rPr>
                <w:sz w:val="17"/>
                <w:szCs w:val="17"/>
              </w:rPr>
            </w:pPr>
          </w:p>
        </w:tc>
        <w:tc>
          <w:tcPr>
            <w:tcW w:w="4730" w:type="dxa"/>
            <w:gridSpan w:val="2"/>
            <w:tcBorders>
              <w:top w:val="nil"/>
              <w:left w:val="nil"/>
              <w:right w:val="nil"/>
            </w:tcBorders>
            <w:shd w:val="clear" w:color="auto" w:fill="auto"/>
            <w:vAlign w:val="bottom"/>
            <w:hideMark/>
          </w:tcPr>
          <w:p w:rsidR="00FC23AB" w:rsidRPr="004340AF" w:rsidRDefault="00FC23AB" w:rsidP="00315E85">
            <w:pPr>
              <w:jc w:val="right"/>
              <w:rPr>
                <w:sz w:val="16"/>
                <w:szCs w:val="16"/>
              </w:rPr>
            </w:pPr>
            <w:r w:rsidRPr="004340AF">
              <w:rPr>
                <w:sz w:val="16"/>
                <w:szCs w:val="16"/>
              </w:rPr>
              <w:t>Приложение № 1                                                                                                                                                                                                                                                                                                                                                                                                                                                к решению районной Думы "О  внесении изменений в Решение  районной Думы от 23.12.2015 года  № 5/31   "О бюджете  муниципального образования "Заларинский район" на 2016 год"   №</w:t>
            </w:r>
            <w:r>
              <w:rPr>
                <w:sz w:val="16"/>
                <w:szCs w:val="16"/>
              </w:rPr>
              <w:t>8/57</w:t>
            </w:r>
            <w:r w:rsidRPr="004340AF">
              <w:rPr>
                <w:sz w:val="16"/>
                <w:szCs w:val="16"/>
              </w:rPr>
              <w:t xml:space="preserve"> от</w:t>
            </w:r>
            <w:r>
              <w:rPr>
                <w:sz w:val="16"/>
                <w:szCs w:val="16"/>
              </w:rPr>
              <w:t xml:space="preserve"> 26 мая</w:t>
            </w:r>
            <w:r w:rsidRPr="004340AF">
              <w:rPr>
                <w:sz w:val="16"/>
                <w:szCs w:val="16"/>
              </w:rPr>
              <w:t xml:space="preserve">_2016г.                                                                  Приложение № 1                                                                                                                                                                                                                                                                                                                                                                                                                                                к решению районной Думы "О бюджете  муниципального образования "Заларинский район" на 2016 год"  №5/31 от23.12.2015г.                                                                      </w:t>
            </w:r>
          </w:p>
        </w:tc>
      </w:tr>
      <w:tr w:rsidR="00FC23AB" w:rsidRPr="004340AF" w:rsidTr="00315E85">
        <w:trPr>
          <w:trHeight w:val="45"/>
        </w:trPr>
        <w:tc>
          <w:tcPr>
            <w:tcW w:w="10490" w:type="dxa"/>
            <w:gridSpan w:val="3"/>
            <w:tcBorders>
              <w:top w:val="nil"/>
            </w:tcBorders>
            <w:shd w:val="clear" w:color="auto" w:fill="auto"/>
            <w:noWrap/>
            <w:vAlign w:val="bottom"/>
            <w:hideMark/>
          </w:tcPr>
          <w:p w:rsidR="00FC23AB" w:rsidRPr="004340AF" w:rsidRDefault="00FC23AB" w:rsidP="00315E85">
            <w:pPr>
              <w:jc w:val="center"/>
              <w:rPr>
                <w:b/>
                <w:bCs/>
                <w:sz w:val="28"/>
                <w:szCs w:val="28"/>
              </w:rPr>
            </w:pPr>
            <w:r w:rsidRPr="004340AF">
              <w:rPr>
                <w:b/>
                <w:bCs/>
                <w:sz w:val="28"/>
                <w:szCs w:val="28"/>
              </w:rPr>
              <w:t> </w:t>
            </w:r>
          </w:p>
        </w:tc>
      </w:tr>
      <w:tr w:rsidR="00FC23AB" w:rsidRPr="004340AF" w:rsidTr="00315E85">
        <w:trPr>
          <w:trHeight w:val="570"/>
        </w:trPr>
        <w:tc>
          <w:tcPr>
            <w:tcW w:w="10490" w:type="dxa"/>
            <w:gridSpan w:val="3"/>
            <w:shd w:val="clear" w:color="auto" w:fill="auto"/>
            <w:vAlign w:val="bottom"/>
            <w:hideMark/>
          </w:tcPr>
          <w:p w:rsidR="00FC23AB" w:rsidRPr="004340AF" w:rsidRDefault="00FC23AB" w:rsidP="00315E85">
            <w:pPr>
              <w:jc w:val="center"/>
              <w:rPr>
                <w:b/>
                <w:bCs/>
              </w:rPr>
            </w:pPr>
            <w:r w:rsidRPr="004340AF">
              <w:rPr>
                <w:b/>
                <w:bCs/>
              </w:rPr>
              <w:t xml:space="preserve">Прогнозируемые доходы муниципального образования "Заларинский район"                                                                           на 2016 год </w:t>
            </w:r>
          </w:p>
        </w:tc>
      </w:tr>
      <w:tr w:rsidR="00FC23AB" w:rsidRPr="004340AF" w:rsidTr="00315E85">
        <w:trPr>
          <w:trHeight w:val="240"/>
        </w:trPr>
        <w:tc>
          <w:tcPr>
            <w:tcW w:w="5760" w:type="dxa"/>
            <w:tcBorders>
              <w:left w:val="single" w:sz="4" w:space="0" w:color="auto"/>
              <w:bottom w:val="single" w:sz="4" w:space="0" w:color="auto"/>
              <w:right w:val="single" w:sz="4" w:space="0" w:color="auto"/>
            </w:tcBorders>
            <w:shd w:val="clear" w:color="auto" w:fill="auto"/>
            <w:noWrap/>
            <w:vAlign w:val="bottom"/>
            <w:hideMark/>
          </w:tcPr>
          <w:p w:rsidR="00FC23AB" w:rsidRPr="004340AF" w:rsidRDefault="00FC23AB" w:rsidP="00315E85">
            <w:pPr>
              <w:jc w:val="center"/>
              <w:rPr>
                <w:sz w:val="17"/>
                <w:szCs w:val="17"/>
              </w:rPr>
            </w:pPr>
            <w:r w:rsidRPr="004340AF">
              <w:rPr>
                <w:sz w:val="17"/>
                <w:szCs w:val="17"/>
              </w:rPr>
              <w:t> </w:t>
            </w:r>
          </w:p>
        </w:tc>
        <w:tc>
          <w:tcPr>
            <w:tcW w:w="2460" w:type="dxa"/>
            <w:tcBorders>
              <w:left w:val="nil"/>
              <w:bottom w:val="single" w:sz="4" w:space="0" w:color="auto"/>
              <w:right w:val="single" w:sz="4" w:space="0" w:color="auto"/>
            </w:tcBorders>
            <w:shd w:val="clear" w:color="auto" w:fill="auto"/>
            <w:noWrap/>
            <w:vAlign w:val="bottom"/>
            <w:hideMark/>
          </w:tcPr>
          <w:p w:rsidR="00FC23AB" w:rsidRPr="004340AF" w:rsidRDefault="00FC23AB" w:rsidP="00315E85">
            <w:pPr>
              <w:jc w:val="center"/>
            </w:pPr>
            <w:r w:rsidRPr="004340AF">
              <w:t> </w:t>
            </w:r>
          </w:p>
        </w:tc>
        <w:tc>
          <w:tcPr>
            <w:tcW w:w="2270" w:type="dxa"/>
            <w:tcBorders>
              <w:left w:val="nil"/>
              <w:bottom w:val="single" w:sz="4" w:space="0" w:color="auto"/>
              <w:right w:val="single" w:sz="4" w:space="0" w:color="auto"/>
            </w:tcBorders>
            <w:shd w:val="clear" w:color="auto" w:fill="auto"/>
            <w:noWrap/>
            <w:vAlign w:val="bottom"/>
            <w:hideMark/>
          </w:tcPr>
          <w:p w:rsidR="00FC23AB" w:rsidRPr="004340AF" w:rsidRDefault="00FC23AB" w:rsidP="00315E85">
            <w:pPr>
              <w:jc w:val="center"/>
            </w:pPr>
            <w:r w:rsidRPr="004340AF">
              <w:t>тыс. руб.</w:t>
            </w:r>
          </w:p>
        </w:tc>
      </w:tr>
      <w:tr w:rsidR="00FC23AB" w:rsidRPr="004340AF" w:rsidTr="00315E85">
        <w:trPr>
          <w:trHeight w:val="103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b/>
                <w:bCs/>
              </w:rPr>
            </w:pPr>
            <w:r w:rsidRPr="004340AF">
              <w:rPr>
                <w:b/>
                <w:bCs/>
              </w:rPr>
              <w:t xml:space="preserve">Наименование </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b/>
                <w:bCs/>
              </w:rPr>
            </w:pPr>
            <w:r w:rsidRPr="004340AF">
              <w:rPr>
                <w:b/>
                <w:bCs/>
              </w:rPr>
              <w:t>Код бюджетной классификации Российской Федерации</w:t>
            </w:r>
          </w:p>
        </w:tc>
        <w:tc>
          <w:tcPr>
            <w:tcW w:w="227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b/>
                <w:bCs/>
              </w:rPr>
            </w:pPr>
            <w:r w:rsidRPr="004340AF">
              <w:rPr>
                <w:b/>
                <w:bCs/>
              </w:rPr>
              <w:t>Сумма</w:t>
            </w:r>
          </w:p>
        </w:tc>
      </w:tr>
      <w:tr w:rsidR="00FC23AB" w:rsidRPr="004340AF" w:rsidTr="00315E85">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Собственные налоговые, неналоговые доходы</w:t>
            </w:r>
          </w:p>
        </w:tc>
        <w:tc>
          <w:tcPr>
            <w:tcW w:w="246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000 1 00 00000 00 0000 000</w:t>
            </w:r>
          </w:p>
        </w:tc>
        <w:tc>
          <w:tcPr>
            <w:tcW w:w="227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96469,4</w:t>
            </w:r>
          </w:p>
        </w:tc>
      </w:tr>
      <w:tr w:rsidR="00FC23AB" w:rsidRPr="004340AF" w:rsidTr="00315E85">
        <w:trPr>
          <w:trHeight w:val="345"/>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НАЛОГИ НА ПРИБЫЛЬ, ДОХОДЫ</w:t>
            </w:r>
          </w:p>
        </w:tc>
        <w:tc>
          <w:tcPr>
            <w:tcW w:w="246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000 1 01 00000 01 0000 110</w:t>
            </w:r>
          </w:p>
        </w:tc>
        <w:tc>
          <w:tcPr>
            <w:tcW w:w="227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65945,0</w:t>
            </w:r>
          </w:p>
        </w:tc>
      </w:tr>
      <w:tr w:rsidR="00FC23AB" w:rsidRPr="004340AF" w:rsidTr="00315E85">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Налог на доходы физических лиц</w:t>
            </w:r>
          </w:p>
        </w:tc>
        <w:tc>
          <w:tcPr>
            <w:tcW w:w="246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000 1 01 02000 01 0000 110</w:t>
            </w:r>
          </w:p>
        </w:tc>
        <w:tc>
          <w:tcPr>
            <w:tcW w:w="227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65945,0</w:t>
            </w:r>
          </w:p>
        </w:tc>
      </w:tr>
      <w:tr w:rsidR="00FC23AB" w:rsidRPr="004340AF" w:rsidTr="00315E85">
        <w:trPr>
          <w:trHeight w:val="11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proofErr w:type="gramStart"/>
            <w:r w:rsidRPr="004340AF">
              <w:rPr>
                <w:sz w:val="17"/>
                <w:szCs w:val="17"/>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000 1 01 02010 01 0000 110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64856,0</w:t>
            </w:r>
          </w:p>
        </w:tc>
      </w:tr>
      <w:tr w:rsidR="00FC23AB" w:rsidRPr="004340AF" w:rsidTr="00315E85">
        <w:trPr>
          <w:trHeight w:val="11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proofErr w:type="gramStart"/>
            <w:r w:rsidRPr="004340AF">
              <w:rPr>
                <w:sz w:val="17"/>
                <w:szCs w:val="17"/>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000 1 01 02020 01 0000 110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245,0</w:t>
            </w:r>
          </w:p>
        </w:tc>
      </w:tr>
      <w:tr w:rsidR="00FC23AB" w:rsidRPr="004340AF" w:rsidTr="00315E85">
        <w:trPr>
          <w:trHeight w:val="5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000 1 01 02030 01 0000 110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72,0</w:t>
            </w:r>
          </w:p>
        </w:tc>
      </w:tr>
      <w:tr w:rsidR="00FC23AB" w:rsidRPr="004340AF" w:rsidTr="00315E85">
        <w:trPr>
          <w:trHeight w:val="25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proofErr w:type="gramStart"/>
            <w:r w:rsidRPr="004340AF">
              <w:rPr>
                <w:sz w:val="17"/>
                <w:szCs w:val="17"/>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4340AF">
              <w:rPr>
                <w:sz w:val="17"/>
                <w:szCs w:val="17"/>
              </w:rPr>
              <w:t xml:space="preserve"> </w:t>
            </w:r>
            <w:proofErr w:type="gramStart"/>
            <w:r w:rsidRPr="004340AF">
              <w:rPr>
                <w:sz w:val="17"/>
                <w:szCs w:val="17"/>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 000 1 01 02040 01 0000 110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772,0</w:t>
            </w:r>
          </w:p>
        </w:tc>
      </w:tr>
      <w:tr w:rsidR="00FC23AB" w:rsidRPr="004340AF" w:rsidTr="00315E85">
        <w:trPr>
          <w:trHeight w:val="57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b/>
                <w:bCs/>
                <w:sz w:val="17"/>
                <w:szCs w:val="17"/>
              </w:rPr>
            </w:pPr>
            <w:r w:rsidRPr="004340AF">
              <w:rPr>
                <w:b/>
                <w:bCs/>
                <w:sz w:val="17"/>
                <w:szCs w:val="17"/>
              </w:rPr>
              <w:t>НАЛОГИ НА ТОВАРЫ (РАБОТЫ, УСЛУГИ), РЕАЛИЗУЕМЫЕ НА ТЕРРИТОРИИ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b/>
                <w:bCs/>
                <w:sz w:val="17"/>
                <w:szCs w:val="17"/>
              </w:rPr>
            </w:pPr>
            <w:r w:rsidRPr="004340AF">
              <w:rPr>
                <w:b/>
                <w:bCs/>
                <w:sz w:val="17"/>
                <w:szCs w:val="17"/>
              </w:rPr>
              <w:t>000 1 03 00000 00 0000 000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1003,0</w:t>
            </w:r>
          </w:p>
        </w:tc>
      </w:tr>
      <w:tr w:rsidR="00FC23AB" w:rsidRPr="004340AF" w:rsidTr="00315E85">
        <w:trPr>
          <w:trHeight w:val="4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sz w:val="17"/>
                <w:szCs w:val="17"/>
              </w:rPr>
            </w:pPr>
            <w:r w:rsidRPr="004340AF">
              <w:rPr>
                <w:sz w:val="17"/>
                <w:szCs w:val="17"/>
              </w:rPr>
              <w:t>Акцизы по подакцизным товарам (продукции), производимым на территории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sz w:val="17"/>
                <w:szCs w:val="17"/>
              </w:rPr>
            </w:pPr>
            <w:r w:rsidRPr="004340AF">
              <w:rPr>
                <w:sz w:val="17"/>
                <w:szCs w:val="17"/>
              </w:rPr>
              <w:t>000 1 03 02000 01 0000 110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1003,0</w:t>
            </w:r>
          </w:p>
        </w:tc>
      </w:tr>
      <w:tr w:rsidR="00FC23AB" w:rsidRPr="004340AF" w:rsidTr="00315E85">
        <w:trPr>
          <w:trHeight w:val="72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000 1 03 02230 01 0000 110</w:t>
            </w:r>
          </w:p>
        </w:tc>
        <w:tc>
          <w:tcPr>
            <w:tcW w:w="227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sz w:val="17"/>
                <w:szCs w:val="17"/>
              </w:rPr>
            </w:pPr>
            <w:r w:rsidRPr="004340AF">
              <w:rPr>
                <w:sz w:val="17"/>
                <w:szCs w:val="17"/>
              </w:rPr>
              <w:t>303,0</w:t>
            </w:r>
          </w:p>
        </w:tc>
      </w:tr>
      <w:tr w:rsidR="00FC23AB" w:rsidRPr="004340AF" w:rsidTr="00315E85">
        <w:trPr>
          <w:trHeight w:val="66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Доходы от уплаты акцизов на моторные масла для дизельных и (или) карбюраторных (</w:t>
            </w:r>
            <w:proofErr w:type="spellStart"/>
            <w:r w:rsidRPr="004340AF">
              <w:rPr>
                <w:color w:val="000000"/>
                <w:sz w:val="17"/>
                <w:szCs w:val="17"/>
              </w:rPr>
              <w:t>инжекторных</w:t>
            </w:r>
            <w:proofErr w:type="spellEnd"/>
            <w:r w:rsidRPr="004340AF">
              <w:rPr>
                <w:color w:val="000000"/>
                <w:sz w:val="17"/>
                <w:szCs w:val="17"/>
              </w:rPr>
              <w:t>) двигателей,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000 1 03 02240 01 0000 110</w:t>
            </w:r>
          </w:p>
        </w:tc>
        <w:tc>
          <w:tcPr>
            <w:tcW w:w="227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sz w:val="17"/>
                <w:szCs w:val="17"/>
              </w:rPr>
            </w:pPr>
            <w:r w:rsidRPr="004340AF">
              <w:rPr>
                <w:sz w:val="17"/>
                <w:szCs w:val="17"/>
              </w:rPr>
              <w:t>8,0</w:t>
            </w:r>
          </w:p>
        </w:tc>
      </w:tr>
      <w:tr w:rsidR="00FC23AB" w:rsidRPr="004340AF" w:rsidTr="00315E85">
        <w:trPr>
          <w:trHeight w:val="67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000 1 03 02250 01 0000 110</w:t>
            </w:r>
          </w:p>
        </w:tc>
        <w:tc>
          <w:tcPr>
            <w:tcW w:w="227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sz w:val="17"/>
                <w:szCs w:val="17"/>
              </w:rPr>
            </w:pPr>
            <w:r w:rsidRPr="004340AF">
              <w:rPr>
                <w:sz w:val="17"/>
                <w:szCs w:val="17"/>
              </w:rPr>
              <w:t>683,0</w:t>
            </w:r>
          </w:p>
        </w:tc>
      </w:tr>
      <w:tr w:rsidR="00FC23AB" w:rsidRPr="004340AF" w:rsidTr="00315E85">
        <w:trPr>
          <w:trHeight w:val="73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lastRenderedPageBreak/>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color w:val="000000"/>
                <w:sz w:val="17"/>
                <w:szCs w:val="17"/>
              </w:rPr>
            </w:pPr>
            <w:r w:rsidRPr="004340AF">
              <w:rPr>
                <w:color w:val="000000"/>
                <w:sz w:val="17"/>
                <w:szCs w:val="17"/>
              </w:rPr>
              <w:t>000 1 03 02260 01 0000 110</w:t>
            </w:r>
          </w:p>
        </w:tc>
        <w:tc>
          <w:tcPr>
            <w:tcW w:w="2270" w:type="dxa"/>
            <w:tcBorders>
              <w:top w:val="nil"/>
              <w:left w:val="nil"/>
              <w:bottom w:val="single" w:sz="4" w:space="0" w:color="auto"/>
              <w:right w:val="single" w:sz="4" w:space="0" w:color="auto"/>
            </w:tcBorders>
            <w:shd w:val="clear" w:color="000000" w:fill="FFFFFF"/>
            <w:vAlign w:val="center"/>
            <w:hideMark/>
          </w:tcPr>
          <w:p w:rsidR="00FC23AB" w:rsidRPr="004340AF" w:rsidRDefault="00FC23AB" w:rsidP="00315E85">
            <w:pPr>
              <w:jc w:val="center"/>
              <w:rPr>
                <w:sz w:val="17"/>
                <w:szCs w:val="17"/>
              </w:rPr>
            </w:pPr>
            <w:r w:rsidRPr="004340AF">
              <w:rPr>
                <w:sz w:val="17"/>
                <w:szCs w:val="17"/>
              </w:rPr>
              <w:t>9,0</w:t>
            </w:r>
          </w:p>
        </w:tc>
      </w:tr>
      <w:tr w:rsidR="00FC23AB" w:rsidRPr="004340AF" w:rsidTr="00315E85">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Налоги на совокупный доход</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000 1 05 00000 00 0000 000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13918,0</w:t>
            </w:r>
          </w:p>
        </w:tc>
      </w:tr>
      <w:tr w:rsidR="00FC23AB" w:rsidRPr="004340AF" w:rsidTr="00315E85">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Единый налог на вмененный доход для отдельных видов деятельности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000 1 05 02000 02 0000 110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13729,0</w:t>
            </w:r>
          </w:p>
        </w:tc>
      </w:tr>
      <w:tr w:rsidR="00FC23AB" w:rsidRPr="004340AF" w:rsidTr="00315E85">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Единый налог на вмененный доход для отдельных видов деятельности</w:t>
            </w:r>
          </w:p>
        </w:tc>
        <w:tc>
          <w:tcPr>
            <w:tcW w:w="246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000 1 05 02010 02 0000 110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13712,0</w:t>
            </w:r>
          </w:p>
        </w:tc>
      </w:tr>
      <w:tr w:rsidR="00FC23AB" w:rsidRPr="004340AF" w:rsidTr="00315E85">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Единый налог на вмененный доход для отдельных видов деятельности (за налоговые периоды, истекшие до 1 января 2011 года)</w:t>
            </w:r>
          </w:p>
        </w:tc>
        <w:tc>
          <w:tcPr>
            <w:tcW w:w="246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000 1 05 02020 02 0000 110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17,0</w:t>
            </w:r>
          </w:p>
        </w:tc>
      </w:tr>
      <w:tr w:rsidR="00FC23AB" w:rsidRPr="004340AF" w:rsidTr="00315E85">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 xml:space="preserve">Единый сельскохозяйственный налог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000 1 05 03000 01 0000 110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140,0</w:t>
            </w:r>
          </w:p>
        </w:tc>
      </w:tr>
      <w:tr w:rsidR="00FC23AB" w:rsidRPr="004340AF" w:rsidTr="00315E85">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xml:space="preserve">Единый сельскохозяйственный налог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000 1 05 03010 01 0000 110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pPr>
            <w:r w:rsidRPr="004340AF">
              <w:t>140,0</w:t>
            </w:r>
          </w:p>
        </w:tc>
      </w:tr>
      <w:tr w:rsidR="00FC23AB" w:rsidRPr="004340AF" w:rsidTr="00315E85">
        <w:trPr>
          <w:trHeight w:val="42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color w:val="000000"/>
                <w:sz w:val="17"/>
                <w:szCs w:val="17"/>
              </w:rPr>
            </w:pPr>
            <w:r w:rsidRPr="004340AF">
              <w:rPr>
                <w:b/>
                <w:bCs/>
                <w:color w:val="000000"/>
                <w:sz w:val="17"/>
                <w:szCs w:val="17"/>
              </w:rPr>
              <w:t>Налог, взимаемый в связи с применением патентной системы налогообложения</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000 1 05 04000 00 0000 110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49,0</w:t>
            </w:r>
          </w:p>
        </w:tc>
      </w:tr>
      <w:tr w:rsidR="00FC23AB" w:rsidRPr="004340AF" w:rsidTr="00315E85">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color w:val="000000"/>
                <w:sz w:val="17"/>
                <w:szCs w:val="17"/>
              </w:rPr>
            </w:pPr>
            <w:r w:rsidRPr="004340AF">
              <w:rPr>
                <w:color w:val="000000"/>
                <w:sz w:val="17"/>
                <w:szCs w:val="17"/>
              </w:rPr>
              <w:t>Налог, взимаемый в связи с применением патентной системы налогообложения, зачисляемый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000 1 05 04020 00 0000 110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49,0</w:t>
            </w:r>
          </w:p>
        </w:tc>
      </w:tr>
      <w:tr w:rsidR="00FC23AB" w:rsidRPr="004340AF" w:rsidTr="00315E85">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Государственная пошлина</w:t>
            </w:r>
            <w:proofErr w:type="gramStart"/>
            <w:r w:rsidRPr="004340AF">
              <w:rPr>
                <w:b/>
                <w:bCs/>
              </w:rPr>
              <w:t xml:space="preserve"> ,</w:t>
            </w:r>
            <w:proofErr w:type="gramEnd"/>
            <w:r w:rsidRPr="004340AF">
              <w:rPr>
                <w:b/>
                <w:bCs/>
              </w:rPr>
              <w:t xml:space="preserve"> сборы</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000 1 08 00000 00 0000 000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3693,0</w:t>
            </w:r>
          </w:p>
        </w:tc>
      </w:tr>
      <w:tr w:rsidR="00FC23AB" w:rsidRPr="004340AF" w:rsidTr="00315E85">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000 1 08 03010 01 0000 110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3433,0</w:t>
            </w:r>
          </w:p>
        </w:tc>
      </w:tr>
      <w:tr w:rsidR="00FC23AB" w:rsidRPr="004340AF" w:rsidTr="00315E85">
        <w:trPr>
          <w:trHeight w:val="9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000 1 08 07084 01 4000 110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260,0</w:t>
            </w:r>
          </w:p>
        </w:tc>
      </w:tr>
      <w:tr w:rsidR="00FC23AB" w:rsidRPr="004340AF" w:rsidTr="00315E85">
        <w:trPr>
          <w:trHeight w:val="6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Доходы от использования имущества, находящегося в муниципальной собственности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000 1 11 00000 00 0000 000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4234,4</w:t>
            </w:r>
          </w:p>
        </w:tc>
      </w:tr>
      <w:tr w:rsidR="00FC23AB" w:rsidRPr="004340AF" w:rsidTr="00315E85">
        <w:trPr>
          <w:trHeight w:val="9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000 1 11 05013 10 0000 120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2184,0</w:t>
            </w:r>
          </w:p>
        </w:tc>
      </w:tr>
      <w:tr w:rsidR="00FC23AB" w:rsidRPr="004340AF" w:rsidTr="00315E85">
        <w:trPr>
          <w:trHeight w:val="96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000 1 11 09045 05 0000 120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2050,4</w:t>
            </w:r>
          </w:p>
        </w:tc>
      </w:tr>
      <w:tr w:rsidR="00FC23AB" w:rsidRPr="004340AF" w:rsidTr="00315E85">
        <w:trPr>
          <w:trHeight w:val="43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Платежи за пользование природными ресурсами</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000 1 12 00000 00 0000 000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106,9</w:t>
            </w:r>
          </w:p>
        </w:tc>
      </w:tr>
      <w:tr w:rsidR="00FC23AB" w:rsidRPr="004340AF" w:rsidTr="00315E85">
        <w:trPr>
          <w:trHeight w:val="33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Плата за негативное воздействие на окружающую среду</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000 1 12 01000 01 0000 120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106,9</w:t>
            </w:r>
          </w:p>
        </w:tc>
      </w:tr>
      <w:tr w:rsidR="00FC23AB" w:rsidRPr="004340AF" w:rsidTr="00315E85">
        <w:trPr>
          <w:trHeight w:val="450"/>
        </w:trPr>
        <w:tc>
          <w:tcPr>
            <w:tcW w:w="5760" w:type="dxa"/>
            <w:tcBorders>
              <w:top w:val="single" w:sz="4" w:space="0" w:color="auto"/>
              <w:left w:val="single" w:sz="4" w:space="0" w:color="auto"/>
              <w:bottom w:val="single" w:sz="4" w:space="0" w:color="auto"/>
              <w:right w:val="single" w:sz="4" w:space="0" w:color="auto"/>
            </w:tcBorders>
            <w:shd w:val="clear" w:color="000000" w:fill="FFFFFF"/>
            <w:hideMark/>
          </w:tcPr>
          <w:p w:rsidR="00FC23AB" w:rsidRPr="004340AF" w:rsidRDefault="00FC23AB" w:rsidP="00315E85">
            <w:pPr>
              <w:ind w:firstLineChars="200" w:firstLine="340"/>
              <w:rPr>
                <w:sz w:val="17"/>
                <w:szCs w:val="17"/>
              </w:rPr>
            </w:pPr>
            <w:r w:rsidRPr="004340AF">
              <w:rPr>
                <w:sz w:val="17"/>
                <w:szCs w:val="17"/>
              </w:rPr>
              <w:t>Плата за выбросы загрязняющих веществ в атмосферный воздух стационарными объектами</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000 1 12 01010 01 0000 120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2,3</w:t>
            </w:r>
          </w:p>
        </w:tc>
      </w:tr>
      <w:tr w:rsidR="00FC23AB" w:rsidRPr="004340AF" w:rsidTr="00315E85">
        <w:trPr>
          <w:trHeight w:val="315"/>
        </w:trPr>
        <w:tc>
          <w:tcPr>
            <w:tcW w:w="5760" w:type="dxa"/>
            <w:tcBorders>
              <w:top w:val="single" w:sz="4" w:space="0" w:color="auto"/>
              <w:left w:val="single" w:sz="4" w:space="0" w:color="auto"/>
              <w:bottom w:val="single" w:sz="4" w:space="0" w:color="auto"/>
              <w:right w:val="nil"/>
            </w:tcBorders>
            <w:shd w:val="clear" w:color="auto" w:fill="auto"/>
            <w:noWrap/>
            <w:vAlign w:val="bottom"/>
            <w:hideMark/>
          </w:tcPr>
          <w:p w:rsidR="00FC23AB" w:rsidRPr="004340AF" w:rsidRDefault="00FC23AB" w:rsidP="00315E85">
            <w:pPr>
              <w:jc w:val="center"/>
              <w:rPr>
                <w:sz w:val="16"/>
                <w:szCs w:val="16"/>
              </w:rPr>
            </w:pPr>
            <w:r w:rsidRPr="004340AF">
              <w:rPr>
                <w:sz w:val="16"/>
                <w:szCs w:val="16"/>
              </w:rPr>
              <w:t>Плата   за   иные    виды    негативного воздействия на окружающую среду</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000 1 12 01040 01 0000 120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104,6</w:t>
            </w:r>
          </w:p>
        </w:tc>
      </w:tr>
      <w:tr w:rsidR="00FC23AB" w:rsidRPr="004340AF" w:rsidTr="00315E85">
        <w:trPr>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pPr>
              <w:jc w:val="center"/>
              <w:rPr>
                <w:b/>
                <w:bCs/>
              </w:rPr>
            </w:pPr>
            <w:r w:rsidRPr="004340AF">
              <w:rPr>
                <w:b/>
                <w:bCs/>
              </w:rPr>
              <w:t>Доходы от оказания платных услуг (работ) и компенсации затрат государства</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000 1 13 00000 00 0000 000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15</w:t>
            </w:r>
          </w:p>
        </w:tc>
      </w:tr>
      <w:tr w:rsidR="00FC23AB" w:rsidRPr="004340AF" w:rsidTr="00315E85">
        <w:trPr>
          <w:trHeight w:val="40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6"/>
                <w:szCs w:val="16"/>
              </w:rPr>
            </w:pPr>
            <w:r w:rsidRPr="004340AF">
              <w:rPr>
                <w:sz w:val="16"/>
                <w:szCs w:val="16"/>
              </w:rPr>
              <w:t>Прочие доходы от компенсации затрат бюджетов муниципальных районов</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000 1 13 02995 05 0000 130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15</w:t>
            </w:r>
          </w:p>
        </w:tc>
      </w:tr>
      <w:tr w:rsidR="00FC23AB" w:rsidRPr="004340AF" w:rsidTr="00315E85">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Доходы от продажи материальных и нематериальных активов</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000 1 14 00000 00 0000 000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2852,3</w:t>
            </w:r>
          </w:p>
        </w:tc>
      </w:tr>
      <w:tr w:rsidR="00FC23AB" w:rsidRPr="004340AF" w:rsidTr="00315E85">
        <w:trPr>
          <w:trHeight w:val="1054"/>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000 1 14 02052 05 0000 410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352,3</w:t>
            </w:r>
          </w:p>
        </w:tc>
      </w:tr>
      <w:tr w:rsidR="00FC23AB" w:rsidRPr="004340AF" w:rsidTr="00315E85">
        <w:trPr>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000 1 14 06013 10 0000 430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2500,0</w:t>
            </w:r>
          </w:p>
        </w:tc>
      </w:tr>
      <w:tr w:rsidR="00FC23AB" w:rsidRPr="004340AF" w:rsidTr="00315E85">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Штрафы, санкции, возмещение ущерба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000 1 16 00000 00 0000 000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4701,8</w:t>
            </w:r>
          </w:p>
        </w:tc>
      </w:tr>
      <w:tr w:rsidR="00FC23AB" w:rsidRPr="004340AF" w:rsidTr="00315E85">
        <w:trPr>
          <w:trHeight w:val="812"/>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lastRenderedPageBreak/>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000 1 16 03010 01 0000 140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62,0</w:t>
            </w:r>
          </w:p>
        </w:tc>
      </w:tr>
      <w:tr w:rsidR="00FC23AB" w:rsidRPr="004340AF" w:rsidTr="00315E85">
        <w:trPr>
          <w:trHeight w:val="72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000 1 16 03030 01 0000 140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3,0</w:t>
            </w:r>
          </w:p>
        </w:tc>
      </w:tr>
      <w:tr w:rsidR="00FC23AB" w:rsidRPr="004340AF" w:rsidTr="00315E85">
        <w:trPr>
          <w:trHeight w:val="69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000 1 16 08010 01 0000 140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65,0</w:t>
            </w:r>
          </w:p>
        </w:tc>
      </w:tr>
      <w:tr w:rsidR="00FC23AB" w:rsidRPr="004340AF" w:rsidTr="00315E85">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Денежные взыскания (штрафы) за нарушение законодательства об охране и использовании животного мира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6"/>
                <w:szCs w:val="16"/>
              </w:rPr>
            </w:pPr>
            <w:r w:rsidRPr="004340AF">
              <w:rPr>
                <w:sz w:val="16"/>
                <w:szCs w:val="16"/>
              </w:rPr>
              <w:t>000 1 16 25030 01 0000 140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109,0</w:t>
            </w:r>
          </w:p>
        </w:tc>
      </w:tr>
      <w:tr w:rsidR="00FC23AB" w:rsidRPr="004340AF" w:rsidTr="00315E85">
        <w:trPr>
          <w:trHeight w:val="371"/>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xml:space="preserve">Денежные взыскания (штрафы) за нарушение законодательства в области охраны окружающей среды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6"/>
                <w:szCs w:val="16"/>
              </w:rPr>
            </w:pPr>
            <w:r w:rsidRPr="004340AF">
              <w:rPr>
                <w:sz w:val="16"/>
                <w:szCs w:val="16"/>
              </w:rPr>
              <w:t>000 1 16 25050 01 0000 140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18,0</w:t>
            </w:r>
          </w:p>
        </w:tc>
      </w:tr>
      <w:tr w:rsidR="00FC23AB" w:rsidRPr="004340AF" w:rsidTr="00315E85">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Денежные взыскания (штрафы) за нарушение земельного законодательства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6"/>
                <w:szCs w:val="16"/>
              </w:rPr>
            </w:pPr>
            <w:r w:rsidRPr="004340AF">
              <w:rPr>
                <w:sz w:val="16"/>
                <w:szCs w:val="16"/>
              </w:rPr>
              <w:t>000 1 16 25060 01 0000 140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94,0</w:t>
            </w:r>
          </w:p>
        </w:tc>
      </w:tr>
      <w:tr w:rsidR="00FC23AB" w:rsidRPr="004340AF" w:rsidTr="00315E85">
        <w:trPr>
          <w:trHeight w:val="611"/>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000 1 16 28000 01 0000 140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173,0</w:t>
            </w:r>
          </w:p>
        </w:tc>
      </w:tr>
      <w:tr w:rsidR="00FC23AB" w:rsidRPr="004340AF" w:rsidTr="00315E85">
        <w:trPr>
          <w:trHeight w:val="72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000 1 16 30010 01 0000 140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29,0</w:t>
            </w:r>
          </w:p>
        </w:tc>
      </w:tr>
      <w:tr w:rsidR="00FC23AB" w:rsidRPr="004340AF" w:rsidTr="00315E85">
        <w:trPr>
          <w:trHeight w:val="49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Прочие денежные взыскания (штрафы) за  правонарушения в области дорожного движения</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000 1 16 30030 01 0000 140</w:t>
            </w: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48,0</w:t>
            </w:r>
          </w:p>
        </w:tc>
      </w:tr>
      <w:tr w:rsidR="00FC23AB" w:rsidRPr="004340AF" w:rsidTr="00315E85">
        <w:trPr>
          <w:trHeight w:val="7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000 1 16 43000 01 0000 140</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6,0</w:t>
            </w:r>
          </w:p>
        </w:tc>
      </w:tr>
      <w:tr w:rsidR="00FC23AB" w:rsidRPr="004340AF" w:rsidTr="00315E85">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Прочие поступления от денежных взысканий (штрафов) и иных сумм в возмещение ущерба, зачисляемые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000 1 16 90050 05 0000 140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4094,8</w:t>
            </w:r>
          </w:p>
        </w:tc>
      </w:tr>
      <w:tr w:rsidR="00FC23AB" w:rsidRPr="004340AF" w:rsidTr="00315E85">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 xml:space="preserve">Безвозмездные поступления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000 2 00 00000 00 0000 000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643584,0</w:t>
            </w:r>
          </w:p>
        </w:tc>
      </w:tr>
      <w:tr w:rsidR="00FC23AB" w:rsidRPr="004340AF" w:rsidTr="00315E85">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Безвозмездные поступления от других бюджетов бюджетной системы</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000 2 02 00000 00 0000 000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643584,0</w:t>
            </w:r>
          </w:p>
        </w:tc>
      </w:tr>
      <w:tr w:rsidR="00FC23AB" w:rsidRPr="004340AF" w:rsidTr="00315E85">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 xml:space="preserve">Дотации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000 2 02 01000 00 0000 151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77 584,5</w:t>
            </w:r>
          </w:p>
        </w:tc>
      </w:tr>
      <w:tr w:rsidR="00FC23AB" w:rsidRPr="004340AF" w:rsidTr="00315E85">
        <w:trPr>
          <w:trHeight w:val="491"/>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Дотации бюджетам муниципальных районов на выравнивание уровня бюджетной обеспеченности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000 2 02 01001 05 0000 151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77584,5</w:t>
            </w:r>
          </w:p>
        </w:tc>
      </w:tr>
      <w:tr w:rsidR="00FC23AB" w:rsidRPr="004340AF" w:rsidTr="00315E85">
        <w:trPr>
          <w:trHeight w:val="51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pPr>
              <w:jc w:val="center"/>
              <w:rPr>
                <w:sz w:val="17"/>
                <w:szCs w:val="17"/>
              </w:rPr>
            </w:pPr>
            <w:r w:rsidRPr="004340AF">
              <w:rPr>
                <w:sz w:val="17"/>
                <w:szCs w:val="17"/>
              </w:rPr>
              <w:t>Дотации бюджетам  муниципальных  районов на   поддержку   мер   по    обеспечению сбалансированности бюджетов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000 2 02 01003 05 0000 151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w:t>
            </w:r>
          </w:p>
        </w:tc>
      </w:tr>
      <w:tr w:rsidR="00FC23AB" w:rsidRPr="004340AF" w:rsidTr="00315E85">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 xml:space="preserve">Субсидии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000 2 02 02000 00 0000 000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85 359,2</w:t>
            </w:r>
          </w:p>
        </w:tc>
      </w:tr>
      <w:tr w:rsidR="00FC23AB" w:rsidRPr="004340AF" w:rsidTr="00315E85">
        <w:trPr>
          <w:trHeight w:val="696"/>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 xml:space="preserve">Субсидии на </w:t>
            </w:r>
            <w:proofErr w:type="spellStart"/>
            <w:r w:rsidRPr="004340AF">
              <w:rPr>
                <w:sz w:val="16"/>
                <w:szCs w:val="16"/>
              </w:rPr>
              <w:t>софинансирование</w:t>
            </w:r>
            <w:proofErr w:type="spellEnd"/>
            <w:r w:rsidRPr="004340AF">
              <w:rPr>
                <w:sz w:val="16"/>
                <w:szCs w:val="16"/>
              </w:rPr>
              <w:t xml:space="preserve">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(обл. б-т)</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000 2 02 02051 05 0000 000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729,2</w:t>
            </w:r>
          </w:p>
        </w:tc>
      </w:tr>
      <w:tr w:rsidR="00FC23AB" w:rsidRPr="004340AF" w:rsidTr="00315E85">
        <w:trPr>
          <w:trHeight w:val="693"/>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 xml:space="preserve">Субсидии на </w:t>
            </w:r>
            <w:proofErr w:type="spellStart"/>
            <w:r w:rsidRPr="004340AF">
              <w:rPr>
                <w:sz w:val="16"/>
                <w:szCs w:val="16"/>
              </w:rPr>
              <w:t>софинансирование</w:t>
            </w:r>
            <w:proofErr w:type="spellEnd"/>
            <w:r w:rsidRPr="004340AF">
              <w:rPr>
                <w:sz w:val="16"/>
                <w:szCs w:val="16"/>
              </w:rPr>
              <w:t xml:space="preserve">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w:t>
            </w:r>
            <w:proofErr w:type="spellStart"/>
            <w:r w:rsidRPr="004340AF">
              <w:rPr>
                <w:sz w:val="16"/>
                <w:szCs w:val="16"/>
              </w:rPr>
              <w:t>фед</w:t>
            </w:r>
            <w:proofErr w:type="spellEnd"/>
            <w:r w:rsidRPr="004340AF">
              <w:rPr>
                <w:sz w:val="16"/>
                <w:szCs w:val="16"/>
              </w:rPr>
              <w:t>. б-т)</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000 2 02 02051 05 0000 000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661,9</w:t>
            </w:r>
          </w:p>
        </w:tc>
      </w:tr>
      <w:tr w:rsidR="00FC23AB" w:rsidRPr="004340AF" w:rsidTr="00315E85">
        <w:trPr>
          <w:trHeight w:val="844"/>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 xml:space="preserve">Субсидии местным бюджетам на строительство и реконструкцию автомобильных дорог общего пользования в рамках реализации мероприятий федеральной целевой программы "Устойчивое развитие сельских территорий на 2014-2017 годы и на период до 2020 года" (дорога </w:t>
            </w:r>
            <w:proofErr w:type="spellStart"/>
            <w:r w:rsidRPr="004340AF">
              <w:rPr>
                <w:sz w:val="16"/>
                <w:szCs w:val="16"/>
              </w:rPr>
              <w:t>Мейеровка</w:t>
            </w:r>
            <w:proofErr w:type="spellEnd"/>
            <w:r w:rsidRPr="004340AF">
              <w:rPr>
                <w:sz w:val="16"/>
                <w:szCs w:val="16"/>
              </w:rPr>
              <w:t xml:space="preserve">) </w:t>
            </w:r>
            <w:proofErr w:type="spellStart"/>
            <w:r w:rsidRPr="004340AF">
              <w:rPr>
                <w:sz w:val="16"/>
                <w:szCs w:val="16"/>
              </w:rPr>
              <w:t>обл</w:t>
            </w:r>
            <w:proofErr w:type="gramStart"/>
            <w:r w:rsidRPr="004340AF">
              <w:rPr>
                <w:sz w:val="16"/>
                <w:szCs w:val="16"/>
              </w:rPr>
              <w:t>.б</w:t>
            </w:r>
            <w:proofErr w:type="spellEnd"/>
            <w:proofErr w:type="gramEnd"/>
            <w:r w:rsidRPr="004340AF">
              <w:rPr>
                <w:sz w:val="16"/>
                <w:szCs w:val="16"/>
              </w:rPr>
              <w:t>-т</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000 2 02 02077 05 0000 000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75061,2</w:t>
            </w:r>
          </w:p>
        </w:tc>
      </w:tr>
      <w:tr w:rsidR="00FC23AB" w:rsidRPr="004340AF" w:rsidTr="00315E85">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Прочие субсидии, зачисляемые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000 2 02 02999 05 0000 000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8906,9</w:t>
            </w:r>
          </w:p>
        </w:tc>
      </w:tr>
      <w:tr w:rsidR="00FC23AB" w:rsidRPr="004340AF" w:rsidTr="00315E85">
        <w:trPr>
          <w:trHeight w:val="52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000 2 02 02999 05 0000 000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2186,7</w:t>
            </w:r>
          </w:p>
        </w:tc>
      </w:tr>
      <w:tr w:rsidR="00FC23AB" w:rsidRPr="004340AF" w:rsidTr="00315E85">
        <w:trPr>
          <w:trHeight w:val="567"/>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000 2 02 02999 05 0000 000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1904,6</w:t>
            </w:r>
          </w:p>
        </w:tc>
      </w:tr>
      <w:tr w:rsidR="00FC23AB" w:rsidRPr="004340AF" w:rsidTr="00315E85">
        <w:trPr>
          <w:trHeight w:val="6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"Развитие системы отдыха и оздоровления детей в Иркутской области" на 2014 - 2018 годы</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000 2 02 02999 05 0000 000</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4815,6</w:t>
            </w:r>
          </w:p>
        </w:tc>
      </w:tr>
      <w:tr w:rsidR="00FC23AB" w:rsidRPr="004340AF" w:rsidTr="00315E85">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rPr>
            </w:pPr>
            <w:r w:rsidRPr="004340AF">
              <w:rPr>
                <w:b/>
                <w:bCs/>
              </w:rPr>
              <w:t>Субвенции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000 2 02 03000 00 0000 151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477 320,9</w:t>
            </w:r>
          </w:p>
        </w:tc>
      </w:tr>
      <w:tr w:rsidR="00FC23AB" w:rsidRPr="004340AF" w:rsidTr="00315E85">
        <w:trPr>
          <w:trHeight w:val="477"/>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lastRenderedPageBreak/>
              <w:t>Субвенции бюджетам муниципальных районов на проведение Всероссийской сельскохозяйственной переписи в 2016 году</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000 2 02 03121 05 0000 151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737,2</w:t>
            </w:r>
          </w:p>
        </w:tc>
      </w:tr>
      <w:tr w:rsidR="00FC23AB" w:rsidRPr="004340AF" w:rsidTr="00315E85">
        <w:trPr>
          <w:trHeight w:val="5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Составление списков кандидатов в присяжные заседатели федеральных судов общей юрисдикции в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000 2 02 03007 05 0000 151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8,4</w:t>
            </w:r>
          </w:p>
        </w:tc>
      </w:tr>
      <w:tr w:rsidR="00FC23AB" w:rsidRPr="004340AF" w:rsidTr="00315E85">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 xml:space="preserve">Субвенции бюджетам муниципальных образований на предоставление гражданам субсидий на оплату жилого помещения и коммунальных услуг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000 2 02 03022 05 0000 151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25654,8</w:t>
            </w:r>
          </w:p>
        </w:tc>
      </w:tr>
      <w:tr w:rsidR="00FC23AB" w:rsidRPr="004340AF" w:rsidTr="00315E85">
        <w:trPr>
          <w:trHeight w:val="4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 xml:space="preserve">Субвенции бюджетам на выполнение переданных полномочий субъектов РФ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000 2 02 03024 05 0000 151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11181,6</w:t>
            </w:r>
          </w:p>
        </w:tc>
      </w:tr>
      <w:tr w:rsidR="00FC23AB" w:rsidRPr="004340AF" w:rsidTr="00315E85">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xml:space="preserve">-хранение, комплектование, учет и  использование архивных документов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1177,0</w:t>
            </w:r>
          </w:p>
        </w:tc>
      </w:tr>
      <w:tr w:rsidR="00FC23AB" w:rsidRPr="004340AF" w:rsidTr="00315E85">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государственные полномочия в области охраны труда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605,2</w:t>
            </w:r>
          </w:p>
        </w:tc>
      </w:tr>
      <w:tr w:rsidR="00FC23AB" w:rsidRPr="004340AF" w:rsidTr="00315E85">
        <w:trPr>
          <w:trHeight w:val="6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гос. полномочия по определению персонального состава и обеспечению деятельности районных  комиссий по делам несовершеннолетних и защите их прав</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1219,2</w:t>
            </w:r>
          </w:p>
        </w:tc>
      </w:tr>
      <w:tr w:rsidR="00FC23AB" w:rsidRPr="004340AF" w:rsidTr="00315E85">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-гос. полномочия в области производства и оборота этилового спирта, алкогольной и спиртосодержащей продукции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363,3</w:t>
            </w:r>
          </w:p>
        </w:tc>
      </w:tr>
      <w:tr w:rsidR="00FC23AB" w:rsidRPr="004340AF" w:rsidTr="00315E85">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гос. полномочия по определению персонального состава и обеспечению деятельности административных комиссий</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605,2</w:t>
            </w:r>
          </w:p>
        </w:tc>
      </w:tr>
      <w:tr w:rsidR="00FC23AB" w:rsidRPr="004340AF" w:rsidTr="00315E85">
        <w:trPr>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социальная поддержка малообеспеченных и многодетных семей</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6808,5</w:t>
            </w:r>
          </w:p>
        </w:tc>
      </w:tr>
      <w:tr w:rsidR="00FC23AB" w:rsidRPr="004340AF" w:rsidTr="00315E85">
        <w:trPr>
          <w:trHeight w:val="987"/>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0,7</w:t>
            </w:r>
          </w:p>
        </w:tc>
      </w:tr>
      <w:tr w:rsidR="00FC23AB" w:rsidRPr="004340AF" w:rsidTr="00315E85">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000 202 03024 05 0000 151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402,5</w:t>
            </w:r>
          </w:p>
        </w:tc>
      </w:tr>
      <w:tr w:rsidR="00FC23AB" w:rsidRPr="004340AF" w:rsidTr="00315E85">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xml:space="preserve">Прочие субвенции бюджетам муниципальных районов </w:t>
            </w:r>
            <w:proofErr w:type="gramStart"/>
            <w:r w:rsidRPr="004340AF">
              <w:rPr>
                <w:sz w:val="17"/>
                <w:szCs w:val="17"/>
              </w:rPr>
              <w:t xml:space="preserve">( </w:t>
            </w:r>
            <w:proofErr w:type="gramEnd"/>
            <w:r w:rsidRPr="004340AF">
              <w:rPr>
                <w:sz w:val="17"/>
                <w:szCs w:val="17"/>
              </w:rPr>
              <w:t>субвенция образованию)</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000 2 02 03999 05 0000 151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333611,6</w:t>
            </w:r>
          </w:p>
        </w:tc>
      </w:tr>
      <w:tr w:rsidR="00FC23AB" w:rsidRPr="004340AF" w:rsidTr="00315E85">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xml:space="preserve">Прочие субвенции бюджетам муниципальных районов </w:t>
            </w:r>
            <w:proofErr w:type="gramStart"/>
            <w:r w:rsidRPr="004340AF">
              <w:rPr>
                <w:sz w:val="17"/>
                <w:szCs w:val="17"/>
              </w:rPr>
              <w:t xml:space="preserve">( </w:t>
            </w:r>
            <w:proofErr w:type="gramEnd"/>
            <w:r w:rsidRPr="004340AF">
              <w:rPr>
                <w:sz w:val="17"/>
                <w:szCs w:val="17"/>
              </w:rPr>
              <w:t>дошкольное образование)</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000 2 02 03999 05 0000 151</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106127,3</w:t>
            </w:r>
          </w:p>
        </w:tc>
      </w:tr>
      <w:tr w:rsidR="00FC23AB" w:rsidRPr="004340AF" w:rsidTr="00315E85">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Прочие межбюджетные трансферты</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 xml:space="preserve">000 2 02 04000 00 0000 151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3 319,4</w:t>
            </w:r>
          </w:p>
        </w:tc>
      </w:tr>
      <w:tr w:rsidR="00FC23AB" w:rsidRPr="004340AF" w:rsidTr="00315E85">
        <w:trPr>
          <w:trHeight w:val="72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7"/>
                <w:szCs w:val="17"/>
              </w:rPr>
            </w:pPr>
            <w:r w:rsidRPr="004340AF">
              <w:rPr>
                <w:b/>
                <w:bCs/>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 xml:space="preserve">000 2 02 04010 00 0000 151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color w:val="000000"/>
                <w:sz w:val="17"/>
                <w:szCs w:val="17"/>
              </w:rPr>
            </w:pPr>
            <w:r w:rsidRPr="004340AF">
              <w:rPr>
                <w:b/>
                <w:bCs/>
                <w:color w:val="000000"/>
                <w:sz w:val="17"/>
                <w:szCs w:val="17"/>
              </w:rPr>
              <w:t>2109,6</w:t>
            </w:r>
          </w:p>
        </w:tc>
      </w:tr>
      <w:tr w:rsidR="00FC23AB" w:rsidRPr="004340AF" w:rsidTr="00315E85">
        <w:trPr>
          <w:trHeight w:val="88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(формирование и исполнение бюджета)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000 2 02 04014 00 0000 151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color w:val="000000"/>
                <w:sz w:val="17"/>
                <w:szCs w:val="17"/>
              </w:rPr>
            </w:pPr>
            <w:r w:rsidRPr="004340AF">
              <w:rPr>
                <w:color w:val="000000"/>
                <w:sz w:val="17"/>
                <w:szCs w:val="17"/>
              </w:rPr>
              <w:t>1555,7</w:t>
            </w:r>
          </w:p>
        </w:tc>
      </w:tr>
      <w:tr w:rsidR="00FC23AB" w:rsidRPr="004340AF" w:rsidTr="00315E85">
        <w:trPr>
          <w:trHeight w:val="7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(размещение муниципального заказа)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000 2 02 04014 00 0000 151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color w:val="000000"/>
                <w:sz w:val="17"/>
                <w:szCs w:val="17"/>
              </w:rPr>
            </w:pPr>
            <w:r w:rsidRPr="004340AF">
              <w:rPr>
                <w:color w:val="000000"/>
                <w:sz w:val="17"/>
                <w:szCs w:val="17"/>
              </w:rPr>
              <w:t>85,5</w:t>
            </w:r>
          </w:p>
        </w:tc>
      </w:tr>
      <w:tr w:rsidR="00FC23AB" w:rsidRPr="004340AF" w:rsidTr="00315E85">
        <w:trPr>
          <w:trHeight w:val="1206"/>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7"/>
                <w:szCs w:val="17"/>
              </w:rPr>
            </w:pPr>
            <w:r w:rsidRPr="004340AF">
              <w:rPr>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w:t>
            </w:r>
            <w:proofErr w:type="gramStart"/>
            <w:r w:rsidRPr="004340AF">
              <w:rPr>
                <w:sz w:val="17"/>
                <w:szCs w:val="17"/>
              </w:rPr>
              <w:t xml:space="preserve">( </w:t>
            </w:r>
            <w:proofErr w:type="gramEnd"/>
            <w:r w:rsidRPr="004340AF">
              <w:rPr>
                <w:sz w:val="17"/>
                <w:szCs w:val="17"/>
              </w:rPr>
              <w:t>подготовка к проектов генеральных планов поселений, правил землепользования и застройки, подготовка на основе генерального плана поселений документации по планировке территории, выдача разрешений на строительство)</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000 2 02 04014 00 0000 151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color w:val="000000"/>
                <w:sz w:val="17"/>
                <w:szCs w:val="17"/>
              </w:rPr>
            </w:pPr>
            <w:r w:rsidRPr="004340AF">
              <w:rPr>
                <w:color w:val="000000"/>
                <w:sz w:val="17"/>
                <w:szCs w:val="17"/>
              </w:rPr>
              <w:t>139,7</w:t>
            </w:r>
          </w:p>
        </w:tc>
      </w:tr>
      <w:tr w:rsidR="00FC23AB" w:rsidRPr="004340AF" w:rsidTr="00315E85">
        <w:trPr>
          <w:trHeight w:val="24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sz w:val="17"/>
                <w:szCs w:val="17"/>
              </w:rPr>
            </w:pPr>
            <w:proofErr w:type="gramStart"/>
            <w:r w:rsidRPr="004340AF">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(дорожная деятельность в отношении автомобильных дорог местного значения в границах населенных пунктов поселений, а именно строительство, реконструкция, капитальный ремонт автомобильных дорог в части составления дефектных ведомостей на выполнение работ, составление сметной документации, осуществление контроля за качеством и объемами, выполнение работ в составлении</w:t>
            </w:r>
            <w:proofErr w:type="gramEnd"/>
            <w:r w:rsidRPr="004340AF">
              <w:rPr>
                <w:sz w:val="17"/>
                <w:szCs w:val="17"/>
              </w:rPr>
              <w:t xml:space="preserve"> актов </w:t>
            </w:r>
            <w:proofErr w:type="spellStart"/>
            <w:r w:rsidRPr="004340AF">
              <w:rPr>
                <w:sz w:val="17"/>
                <w:szCs w:val="17"/>
              </w:rPr>
              <w:t>выполненнных</w:t>
            </w:r>
            <w:proofErr w:type="spellEnd"/>
            <w:r w:rsidRPr="004340AF">
              <w:rPr>
                <w:sz w:val="17"/>
                <w:szCs w:val="17"/>
              </w:rPr>
              <w:t xml:space="preserve"> работ в рамках долгосрочной программы (развитие автомобильных дорог общего пользования регионального или межмуниципального и местного значения в Иркутской области на 2011-2015 годы)</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rPr>
                <w:sz w:val="17"/>
                <w:szCs w:val="17"/>
              </w:rPr>
            </w:pPr>
            <w:r w:rsidRPr="004340AF">
              <w:rPr>
                <w:sz w:val="17"/>
                <w:szCs w:val="17"/>
              </w:rPr>
              <w:t xml:space="preserve">000 2 02 04014 00 0000 151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color w:val="000000"/>
                <w:sz w:val="17"/>
                <w:szCs w:val="17"/>
              </w:rPr>
            </w:pPr>
            <w:r w:rsidRPr="004340AF">
              <w:rPr>
                <w:color w:val="000000"/>
                <w:sz w:val="17"/>
                <w:szCs w:val="17"/>
              </w:rPr>
              <w:t>216,0</w:t>
            </w:r>
          </w:p>
        </w:tc>
      </w:tr>
      <w:tr w:rsidR="00FC23AB" w:rsidRPr="004340AF" w:rsidTr="00315E85">
        <w:trPr>
          <w:trHeight w:val="88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sz w:val="17"/>
                <w:szCs w:val="17"/>
              </w:rPr>
            </w:pPr>
            <w:r w:rsidRPr="004340AF">
              <w:rPr>
                <w:sz w:val="17"/>
                <w:szCs w:val="17"/>
              </w:rPr>
              <w:t>Межбюджетные трансферты, передаваемые бюджетам муниципальных районов из бюджетов поселений на оказание правовой помощи органам местного самоуправления в целях осуществления полномочий по решению вопросов местного значения (правовая поддержка)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rPr>
                <w:sz w:val="17"/>
                <w:szCs w:val="17"/>
              </w:rPr>
            </w:pPr>
            <w:r w:rsidRPr="004340AF">
              <w:rPr>
                <w:sz w:val="17"/>
                <w:szCs w:val="17"/>
              </w:rPr>
              <w:t xml:space="preserve">000 2 02 04014 00 0000 151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color w:val="000000"/>
                <w:sz w:val="17"/>
                <w:szCs w:val="17"/>
              </w:rPr>
            </w:pPr>
            <w:r w:rsidRPr="004340AF">
              <w:rPr>
                <w:color w:val="000000"/>
                <w:sz w:val="17"/>
                <w:szCs w:val="17"/>
              </w:rPr>
              <w:t>39,2</w:t>
            </w:r>
          </w:p>
        </w:tc>
      </w:tr>
      <w:tr w:rsidR="00FC23AB" w:rsidRPr="004340AF" w:rsidTr="00315E85">
        <w:trPr>
          <w:trHeight w:val="583"/>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sz w:val="17"/>
                <w:szCs w:val="17"/>
              </w:rPr>
            </w:pPr>
            <w:r w:rsidRPr="004340AF">
              <w:rPr>
                <w:sz w:val="17"/>
                <w:szCs w:val="17"/>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(КСП)</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rPr>
                <w:sz w:val="17"/>
                <w:szCs w:val="17"/>
              </w:rPr>
            </w:pPr>
            <w:r w:rsidRPr="004340AF">
              <w:rPr>
                <w:sz w:val="17"/>
                <w:szCs w:val="17"/>
              </w:rPr>
              <w:t xml:space="preserve">000 2 02 04014 00 0000 151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color w:val="000000"/>
                <w:sz w:val="17"/>
                <w:szCs w:val="17"/>
              </w:rPr>
            </w:pPr>
            <w:r w:rsidRPr="004340AF">
              <w:rPr>
                <w:color w:val="000000"/>
                <w:sz w:val="17"/>
                <w:szCs w:val="17"/>
              </w:rPr>
              <w:t>73,5</w:t>
            </w:r>
          </w:p>
        </w:tc>
      </w:tr>
      <w:tr w:rsidR="00FC23AB" w:rsidRPr="004340AF" w:rsidTr="00315E85">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 xml:space="preserve">Комплектование книжных фондов библиотек </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 xml:space="preserve">000 2 02 04025 00 0000 151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16,4</w:t>
            </w:r>
          </w:p>
        </w:tc>
      </w:tr>
      <w:tr w:rsidR="00FC23AB" w:rsidRPr="004340AF" w:rsidTr="00315E85">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Комплектование книжных фондов библиотек муниципальных образований Иркутской области (за счет средств областного бюджета)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000 2 02 04025 05 0000 151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8,2</w:t>
            </w:r>
          </w:p>
        </w:tc>
      </w:tr>
      <w:tr w:rsidR="00FC23AB" w:rsidRPr="004340AF" w:rsidTr="00315E85">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Комплектование книжных фондов библиотек муниципальных образований Иркутской области (за счет средств федерального бюджета)</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000 2 02 04025 05 0000 151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8,2</w:t>
            </w:r>
          </w:p>
        </w:tc>
      </w:tr>
      <w:tr w:rsidR="00FC23AB" w:rsidRPr="004340AF" w:rsidTr="00315E85">
        <w:trPr>
          <w:trHeight w:val="501"/>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000 2 02 04052 05 0000 151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100,0</w:t>
            </w:r>
          </w:p>
        </w:tc>
      </w:tr>
      <w:tr w:rsidR="00FC23AB" w:rsidRPr="004340AF" w:rsidTr="00315E85">
        <w:trPr>
          <w:trHeight w:val="583"/>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 xml:space="preserve">000 2 02 04053 05 0000 151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50,0</w:t>
            </w:r>
          </w:p>
        </w:tc>
      </w:tr>
      <w:tr w:rsidR="00FC23AB" w:rsidRPr="004340AF" w:rsidTr="00315E85">
        <w:trPr>
          <w:trHeight w:val="353"/>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Прочие межбюджетные трансферты</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 xml:space="preserve">000 2 02 04999 00 0000 151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sz w:val="17"/>
                <w:szCs w:val="17"/>
              </w:rPr>
            </w:pPr>
            <w:r w:rsidRPr="004340AF">
              <w:rPr>
                <w:b/>
                <w:bCs/>
                <w:sz w:val="17"/>
                <w:szCs w:val="17"/>
              </w:rPr>
              <w:t>1043,4</w:t>
            </w:r>
          </w:p>
        </w:tc>
      </w:tr>
      <w:tr w:rsidR="00FC23AB" w:rsidRPr="004340AF" w:rsidTr="00315E85">
        <w:trPr>
          <w:trHeight w:val="562"/>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Прочие межбюджетные трансферты передаваемые бюджетам муниципальных районов по соглашению об осуществлении внешнего муниципального финансового контроля</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pPr>
            <w:r w:rsidRPr="004340AF">
              <w:t xml:space="preserve">000 2 02 04999 05 0000 151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612,1</w:t>
            </w:r>
          </w:p>
        </w:tc>
      </w:tr>
      <w:tr w:rsidR="00FC23AB" w:rsidRPr="004340AF" w:rsidTr="00315E85">
        <w:trPr>
          <w:trHeight w:val="562"/>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sz w:val="16"/>
                <w:szCs w:val="16"/>
              </w:rPr>
            </w:pPr>
            <w:r w:rsidRPr="004340AF">
              <w:rPr>
                <w:sz w:val="16"/>
                <w:szCs w:val="16"/>
              </w:rPr>
              <w:t>Прочие межбюджетные трансферты передаваемые бюджетам муниципальных районов по соглашению об оказании правовой помощи органам местного самоуправления</w:t>
            </w:r>
          </w:p>
        </w:tc>
        <w:tc>
          <w:tcPr>
            <w:tcW w:w="246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pPr>
            <w:r w:rsidRPr="004340AF">
              <w:t xml:space="preserve">000 2 02 04999 05 0000 151 </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sz w:val="17"/>
                <w:szCs w:val="17"/>
              </w:rPr>
            </w:pPr>
            <w:r w:rsidRPr="004340AF">
              <w:rPr>
                <w:sz w:val="17"/>
                <w:szCs w:val="17"/>
              </w:rPr>
              <w:t>431,3</w:t>
            </w:r>
          </w:p>
        </w:tc>
      </w:tr>
      <w:tr w:rsidR="00FC23AB" w:rsidRPr="004340AF" w:rsidTr="00315E85">
        <w:trPr>
          <w:trHeight w:val="255"/>
        </w:trPr>
        <w:tc>
          <w:tcPr>
            <w:tcW w:w="8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ВСЕГО</w:t>
            </w:r>
          </w:p>
        </w:tc>
        <w:tc>
          <w:tcPr>
            <w:tcW w:w="2270" w:type="dxa"/>
            <w:tcBorders>
              <w:top w:val="nil"/>
              <w:left w:val="nil"/>
              <w:bottom w:val="single" w:sz="4" w:space="0" w:color="auto"/>
              <w:right w:val="single" w:sz="4" w:space="0" w:color="auto"/>
            </w:tcBorders>
            <w:shd w:val="clear" w:color="auto" w:fill="auto"/>
            <w:noWrap/>
            <w:vAlign w:val="center"/>
            <w:hideMark/>
          </w:tcPr>
          <w:p w:rsidR="00FC23AB" w:rsidRPr="004340AF" w:rsidRDefault="00FC23AB" w:rsidP="00315E85">
            <w:pPr>
              <w:jc w:val="center"/>
              <w:rPr>
                <w:b/>
                <w:bCs/>
              </w:rPr>
            </w:pPr>
            <w:r w:rsidRPr="004340AF">
              <w:rPr>
                <w:b/>
                <w:bCs/>
              </w:rPr>
              <w:t>740 053,4</w:t>
            </w:r>
          </w:p>
        </w:tc>
      </w:tr>
    </w:tbl>
    <w:p w:rsidR="00FC23AB" w:rsidRPr="00422967" w:rsidRDefault="00FC23AB" w:rsidP="00FC23AB">
      <w:pPr>
        <w:tabs>
          <w:tab w:val="left" w:pos="-284"/>
        </w:tabs>
        <w:ind w:left="-993" w:firstLine="142"/>
      </w:pPr>
    </w:p>
    <w:tbl>
      <w:tblPr>
        <w:tblW w:w="10520" w:type="dxa"/>
        <w:tblInd w:w="-743" w:type="dxa"/>
        <w:tblLook w:val="04A0" w:firstRow="1" w:lastRow="0" w:firstColumn="1" w:lastColumn="0" w:noHBand="0" w:noVBand="1"/>
      </w:tblPr>
      <w:tblGrid>
        <w:gridCol w:w="1153"/>
        <w:gridCol w:w="2952"/>
        <w:gridCol w:w="6415"/>
      </w:tblGrid>
      <w:tr w:rsidR="00FC23AB" w:rsidRPr="004340AF" w:rsidTr="00315E85">
        <w:trPr>
          <w:trHeight w:val="1605"/>
        </w:trPr>
        <w:tc>
          <w:tcPr>
            <w:tcW w:w="1153" w:type="dxa"/>
            <w:tcBorders>
              <w:top w:val="nil"/>
              <w:left w:val="nil"/>
              <w:bottom w:val="nil"/>
              <w:right w:val="nil"/>
            </w:tcBorders>
            <w:shd w:val="clear" w:color="auto" w:fill="auto"/>
            <w:vAlign w:val="center"/>
            <w:hideMark/>
          </w:tcPr>
          <w:p w:rsidR="00FC23AB" w:rsidRPr="004340AF" w:rsidRDefault="00FC23AB" w:rsidP="00315E85">
            <w:pPr>
              <w:jc w:val="center"/>
              <w:rPr>
                <w:color w:val="000000"/>
              </w:rPr>
            </w:pPr>
          </w:p>
        </w:tc>
        <w:tc>
          <w:tcPr>
            <w:tcW w:w="2952" w:type="dxa"/>
            <w:tcBorders>
              <w:top w:val="nil"/>
              <w:left w:val="nil"/>
              <w:bottom w:val="nil"/>
              <w:right w:val="nil"/>
            </w:tcBorders>
            <w:shd w:val="clear" w:color="auto" w:fill="auto"/>
            <w:vAlign w:val="center"/>
            <w:hideMark/>
          </w:tcPr>
          <w:p w:rsidR="00FC23AB" w:rsidRPr="004340AF" w:rsidRDefault="00FC23AB" w:rsidP="00315E85">
            <w:pPr>
              <w:jc w:val="center"/>
              <w:rPr>
                <w:color w:val="000000"/>
              </w:rPr>
            </w:pPr>
          </w:p>
        </w:tc>
        <w:tc>
          <w:tcPr>
            <w:tcW w:w="6415" w:type="dxa"/>
            <w:tcBorders>
              <w:top w:val="nil"/>
              <w:left w:val="nil"/>
              <w:bottom w:val="nil"/>
              <w:right w:val="nil"/>
            </w:tcBorders>
            <w:shd w:val="clear" w:color="auto" w:fill="auto"/>
            <w:vAlign w:val="bottom"/>
            <w:hideMark/>
          </w:tcPr>
          <w:p w:rsidR="00FC23AB" w:rsidRPr="004340AF" w:rsidRDefault="00FC23AB" w:rsidP="00315E85">
            <w:pPr>
              <w:jc w:val="right"/>
              <w:rPr>
                <w:sz w:val="16"/>
                <w:szCs w:val="16"/>
              </w:rPr>
            </w:pPr>
            <w:r w:rsidRPr="004340AF">
              <w:rPr>
                <w:sz w:val="16"/>
                <w:szCs w:val="16"/>
              </w:rPr>
              <w:t>Приложение № 2                                                                                                                                                                                                                                                                                                                                                                                                                                                к решению районной Думы "О  внесении изменений в Решение  районной Думы от 23.12.2015 года  № 5/31   "О бюджете  муниципального образования "Заларинский район" на 2016 год" №</w:t>
            </w:r>
            <w:r>
              <w:rPr>
                <w:sz w:val="16"/>
                <w:szCs w:val="16"/>
              </w:rPr>
              <w:t>8/57</w:t>
            </w:r>
            <w:r w:rsidRPr="004340AF">
              <w:rPr>
                <w:sz w:val="16"/>
                <w:szCs w:val="16"/>
              </w:rPr>
              <w:t xml:space="preserve"> от</w:t>
            </w:r>
            <w:r>
              <w:rPr>
                <w:sz w:val="16"/>
                <w:szCs w:val="16"/>
              </w:rPr>
              <w:t xml:space="preserve"> 26 мая</w:t>
            </w:r>
            <w:r w:rsidRPr="004340AF">
              <w:rPr>
                <w:sz w:val="16"/>
                <w:szCs w:val="16"/>
              </w:rPr>
              <w:t>_2016г.</w:t>
            </w:r>
            <w:proofErr w:type="gramStart"/>
            <w:r w:rsidRPr="004340AF">
              <w:rPr>
                <w:sz w:val="16"/>
                <w:szCs w:val="16"/>
              </w:rPr>
              <w:t xml:space="preserve">                                                                  </w:t>
            </w:r>
            <w:r>
              <w:rPr>
                <w:sz w:val="16"/>
                <w:szCs w:val="16"/>
              </w:rPr>
              <w:t xml:space="preserve"> </w:t>
            </w:r>
            <w:r w:rsidRPr="004340AF">
              <w:rPr>
                <w:sz w:val="16"/>
                <w:szCs w:val="16"/>
              </w:rPr>
              <w:t>.</w:t>
            </w:r>
            <w:proofErr w:type="gramEnd"/>
            <w:r w:rsidRPr="004340AF">
              <w:rPr>
                <w:sz w:val="16"/>
                <w:szCs w:val="16"/>
              </w:rPr>
              <w:t xml:space="preserve">                                                                                                                                                               Приложение № 3                                                                                                                                                                                                                                                                                                                                                                                                                                                к решению районной Думы "О бюджете  муниципального образования "Заларинский район" на 2016 год"  №5/31 от 23.12.2015г.</w:t>
            </w:r>
          </w:p>
        </w:tc>
      </w:tr>
      <w:tr w:rsidR="00FC23AB" w:rsidRPr="004340AF" w:rsidTr="00315E85">
        <w:trPr>
          <w:trHeight w:val="30"/>
        </w:trPr>
        <w:tc>
          <w:tcPr>
            <w:tcW w:w="1153" w:type="dxa"/>
            <w:tcBorders>
              <w:top w:val="nil"/>
              <w:left w:val="nil"/>
              <w:bottom w:val="nil"/>
              <w:right w:val="nil"/>
            </w:tcBorders>
            <w:shd w:val="clear" w:color="auto" w:fill="auto"/>
            <w:vAlign w:val="center"/>
            <w:hideMark/>
          </w:tcPr>
          <w:p w:rsidR="00FC23AB" w:rsidRPr="004340AF" w:rsidRDefault="00FC23AB" w:rsidP="00315E85">
            <w:pPr>
              <w:jc w:val="center"/>
              <w:rPr>
                <w:color w:val="000000"/>
              </w:rPr>
            </w:pPr>
          </w:p>
        </w:tc>
        <w:tc>
          <w:tcPr>
            <w:tcW w:w="2952" w:type="dxa"/>
            <w:tcBorders>
              <w:top w:val="nil"/>
              <w:left w:val="nil"/>
              <w:bottom w:val="nil"/>
              <w:right w:val="nil"/>
            </w:tcBorders>
            <w:shd w:val="clear" w:color="auto" w:fill="auto"/>
            <w:vAlign w:val="center"/>
            <w:hideMark/>
          </w:tcPr>
          <w:p w:rsidR="00FC23AB" w:rsidRPr="004340AF" w:rsidRDefault="00FC23AB" w:rsidP="00315E85">
            <w:pPr>
              <w:jc w:val="center"/>
              <w:rPr>
                <w:color w:val="000000"/>
              </w:rPr>
            </w:pPr>
          </w:p>
        </w:tc>
        <w:tc>
          <w:tcPr>
            <w:tcW w:w="6415" w:type="dxa"/>
            <w:tcBorders>
              <w:top w:val="nil"/>
              <w:left w:val="nil"/>
              <w:bottom w:val="nil"/>
              <w:right w:val="nil"/>
            </w:tcBorders>
            <w:shd w:val="clear" w:color="auto" w:fill="auto"/>
            <w:vAlign w:val="bottom"/>
            <w:hideMark/>
          </w:tcPr>
          <w:p w:rsidR="00FC23AB" w:rsidRPr="004340AF" w:rsidRDefault="00FC23AB" w:rsidP="00315E85">
            <w:pPr>
              <w:jc w:val="right"/>
              <w:rPr>
                <w:rFonts w:ascii="Calibri" w:hAnsi="Calibri" w:cs="Calibri"/>
                <w:color w:val="000000"/>
                <w:sz w:val="22"/>
                <w:szCs w:val="22"/>
              </w:rPr>
            </w:pPr>
          </w:p>
        </w:tc>
      </w:tr>
      <w:tr w:rsidR="00FC23AB" w:rsidRPr="004340AF" w:rsidTr="00315E85">
        <w:trPr>
          <w:trHeight w:val="300"/>
        </w:trPr>
        <w:tc>
          <w:tcPr>
            <w:tcW w:w="10520" w:type="dxa"/>
            <w:gridSpan w:val="3"/>
            <w:vMerge w:val="restart"/>
            <w:tcBorders>
              <w:top w:val="nil"/>
              <w:left w:val="nil"/>
              <w:bottom w:val="single" w:sz="4" w:space="0" w:color="000000"/>
              <w:right w:val="nil"/>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 xml:space="preserve">Перечень главных администраторов доходов местного бюджета - органов местного самоуправления МО "Заларинский район", территориальных органов (подразделений) федеральных и областных органов государственной власти, органов местного самоуправления поселений Заларинского района </w:t>
            </w:r>
          </w:p>
        </w:tc>
      </w:tr>
      <w:tr w:rsidR="00FC23AB" w:rsidRPr="004340AF" w:rsidTr="00315E85">
        <w:trPr>
          <w:trHeight w:val="465"/>
        </w:trPr>
        <w:tc>
          <w:tcPr>
            <w:tcW w:w="10520" w:type="dxa"/>
            <w:gridSpan w:val="3"/>
            <w:vMerge/>
            <w:tcBorders>
              <w:top w:val="nil"/>
              <w:left w:val="nil"/>
              <w:bottom w:val="single" w:sz="4" w:space="0" w:color="000000"/>
              <w:right w:val="nil"/>
            </w:tcBorders>
            <w:vAlign w:val="center"/>
            <w:hideMark/>
          </w:tcPr>
          <w:p w:rsidR="00FC23AB" w:rsidRPr="003D1A09" w:rsidRDefault="00FC23AB" w:rsidP="00315E85">
            <w:pPr>
              <w:rPr>
                <w:b/>
                <w:bCs/>
                <w:color w:val="000000"/>
                <w:sz w:val="16"/>
                <w:szCs w:val="16"/>
              </w:rPr>
            </w:pP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 xml:space="preserve">Код  </w:t>
            </w:r>
            <w:proofErr w:type="spellStart"/>
            <w:proofErr w:type="gramStart"/>
            <w:r w:rsidRPr="003D1A09">
              <w:rPr>
                <w:b/>
                <w:bCs/>
                <w:color w:val="000000"/>
                <w:sz w:val="16"/>
                <w:szCs w:val="16"/>
              </w:rPr>
              <w:t>админист-ратора</w:t>
            </w:r>
            <w:proofErr w:type="spellEnd"/>
            <w:proofErr w:type="gramEnd"/>
          </w:p>
        </w:tc>
        <w:tc>
          <w:tcPr>
            <w:tcW w:w="295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КБК дохода</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Наименование дохода</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000000"/>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Федеральная служба по надзору  в сфере природопользования</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048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1 12 01000 01 0000 120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Плата за негативное воздействие на окружающую среду  1</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Федеральное агентство по рыболовству</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076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Федеральная служба по ветеринарному и фитосанитарному надзору</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081</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1 16 25060 01 6000 140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земельного законодательства</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081</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Управление федерального казначейства Российской Федерации</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100</w:t>
            </w:r>
          </w:p>
        </w:tc>
        <w:tc>
          <w:tcPr>
            <w:tcW w:w="2952"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000 1 03 02230 01 0000 110</w:t>
            </w:r>
          </w:p>
        </w:tc>
        <w:tc>
          <w:tcPr>
            <w:tcW w:w="6415"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rPr>
                <w:color w:val="000000"/>
                <w:sz w:val="16"/>
                <w:szCs w:val="16"/>
              </w:rPr>
            </w:pPr>
            <w:r w:rsidRPr="003D1A09">
              <w:rPr>
                <w:color w:val="000000"/>
                <w:sz w:val="16"/>
                <w:szCs w:val="16"/>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100</w:t>
            </w:r>
          </w:p>
        </w:tc>
        <w:tc>
          <w:tcPr>
            <w:tcW w:w="2952"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000 1 03 02240 01 0000 110</w:t>
            </w:r>
          </w:p>
        </w:tc>
        <w:tc>
          <w:tcPr>
            <w:tcW w:w="6415"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rPr>
                <w:color w:val="000000"/>
                <w:sz w:val="16"/>
                <w:szCs w:val="16"/>
              </w:rPr>
            </w:pPr>
            <w:r w:rsidRPr="003D1A09">
              <w:rPr>
                <w:color w:val="000000"/>
                <w:sz w:val="16"/>
                <w:szCs w:val="16"/>
              </w:rPr>
              <w:t>Доходы от уплаты акцизов на моторные масла для дизельных и (или) карбюраторных (</w:t>
            </w:r>
            <w:proofErr w:type="spellStart"/>
            <w:r w:rsidRPr="003D1A09">
              <w:rPr>
                <w:color w:val="000000"/>
                <w:sz w:val="16"/>
                <w:szCs w:val="16"/>
              </w:rPr>
              <w:t>инжекторных</w:t>
            </w:r>
            <w:proofErr w:type="spellEnd"/>
            <w:r w:rsidRPr="003D1A09">
              <w:rPr>
                <w:color w:val="000000"/>
                <w:sz w:val="16"/>
                <w:szCs w:val="16"/>
              </w:rPr>
              <w:t>) двигателей, подлежащие распределению в консолидированные бюджеты субъектов Российской Федерации</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100</w:t>
            </w:r>
          </w:p>
        </w:tc>
        <w:tc>
          <w:tcPr>
            <w:tcW w:w="2952"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000 1 03 02250 01 0000 110</w:t>
            </w:r>
          </w:p>
        </w:tc>
        <w:tc>
          <w:tcPr>
            <w:tcW w:w="6415"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rPr>
                <w:color w:val="000000"/>
                <w:sz w:val="16"/>
                <w:szCs w:val="16"/>
              </w:rPr>
            </w:pPr>
            <w:r w:rsidRPr="003D1A09">
              <w:rPr>
                <w:color w:val="000000"/>
                <w:sz w:val="16"/>
                <w:szCs w:val="16"/>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100</w:t>
            </w:r>
          </w:p>
        </w:tc>
        <w:tc>
          <w:tcPr>
            <w:tcW w:w="2952"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000 1 03 02260 01 0000 110</w:t>
            </w:r>
          </w:p>
        </w:tc>
        <w:tc>
          <w:tcPr>
            <w:tcW w:w="6415" w:type="dxa"/>
            <w:tcBorders>
              <w:top w:val="nil"/>
              <w:left w:val="nil"/>
              <w:bottom w:val="single" w:sz="4" w:space="0" w:color="auto"/>
              <w:right w:val="single" w:sz="4" w:space="0" w:color="auto"/>
            </w:tcBorders>
            <w:shd w:val="clear" w:color="000000" w:fill="FFFFFF"/>
            <w:vAlign w:val="center"/>
            <w:hideMark/>
          </w:tcPr>
          <w:p w:rsidR="00FC23AB" w:rsidRPr="003D1A09" w:rsidRDefault="00FC23AB" w:rsidP="00315E85">
            <w:pPr>
              <w:rPr>
                <w:color w:val="000000"/>
                <w:sz w:val="16"/>
                <w:szCs w:val="16"/>
              </w:rPr>
            </w:pPr>
            <w:r w:rsidRPr="003D1A09">
              <w:rPr>
                <w:color w:val="000000"/>
                <w:sz w:val="16"/>
                <w:szCs w:val="16"/>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FC23AB" w:rsidRPr="004340AF" w:rsidTr="00315E85">
        <w:trPr>
          <w:trHeight w:val="465"/>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lastRenderedPageBreak/>
              <w:t xml:space="preserve">Управление Федеральной службы по надзору в сфере защиты прав потребителей и благополучия человека                                                         по Иркутской области </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141</w:t>
            </w:r>
          </w:p>
        </w:tc>
        <w:tc>
          <w:tcPr>
            <w:tcW w:w="295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 xml:space="preserve">1 16 08010 01 6000 140 </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141</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1 16 28000 01 6000 140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141</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1 16 90050 05 6000 140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465"/>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 xml:space="preserve">Министерство Российской Федерации по делам гражданской обороны, чрезвычайных ситуаций и                                                                           ликвидации последствий </w:t>
            </w:r>
            <w:proofErr w:type="gramStart"/>
            <w:r w:rsidRPr="003D1A09">
              <w:rPr>
                <w:b/>
                <w:bCs/>
                <w:color w:val="000000"/>
                <w:sz w:val="16"/>
                <w:szCs w:val="16"/>
              </w:rPr>
              <w:t>стихийный</w:t>
            </w:r>
            <w:proofErr w:type="gramEnd"/>
            <w:r w:rsidRPr="003D1A09">
              <w:rPr>
                <w:b/>
                <w:bCs/>
                <w:color w:val="000000"/>
                <w:sz w:val="16"/>
                <w:szCs w:val="16"/>
              </w:rPr>
              <w:t xml:space="preserve"> бедствий</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000000" w:fill="FFFFFF"/>
            <w:vAlign w:val="center"/>
            <w:hideMark/>
          </w:tcPr>
          <w:p w:rsidR="00FC23AB" w:rsidRPr="003D1A09" w:rsidRDefault="00FC23AB" w:rsidP="00315E85">
            <w:pPr>
              <w:jc w:val="center"/>
              <w:rPr>
                <w:color w:val="000000"/>
                <w:sz w:val="16"/>
                <w:szCs w:val="16"/>
              </w:rPr>
            </w:pPr>
            <w:r w:rsidRPr="003D1A09">
              <w:rPr>
                <w:color w:val="000000"/>
                <w:sz w:val="16"/>
                <w:szCs w:val="16"/>
              </w:rPr>
              <w:t>177</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 xml:space="preserve">Управление Федеральной налоговой службы по Иркутской области </w:t>
            </w:r>
          </w:p>
        </w:tc>
      </w:tr>
      <w:tr w:rsidR="00FC23AB" w:rsidRPr="004340AF" w:rsidTr="00315E85">
        <w:trPr>
          <w:trHeight w:val="31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1 01 02000 01 0000 110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 xml:space="preserve">Налог на доходы физических лиц </w:t>
            </w:r>
            <w:r w:rsidRPr="003D1A09">
              <w:rPr>
                <w:sz w:val="16"/>
                <w:szCs w:val="16"/>
                <w:vertAlign w:val="superscript"/>
              </w:rPr>
              <w:t>1</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1 05 02000 02 0000 110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Единый налог на вмененный доход для отдельных видов деятельности  1</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1 05 03000 01 0000 110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Единый сельскохозяйственный налог  1</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1 05 04000 01 0000 110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color w:val="000000"/>
                <w:sz w:val="16"/>
                <w:szCs w:val="16"/>
              </w:rPr>
            </w:pPr>
            <w:r w:rsidRPr="003D1A09">
              <w:rPr>
                <w:color w:val="000000"/>
                <w:sz w:val="16"/>
                <w:szCs w:val="16"/>
              </w:rPr>
              <w:t>Налог, взимаемый в связи с применением патентной системы налогообложения 1</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1 08 03010 01 1000 110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 (сумма платежа)</w:t>
            </w:r>
          </w:p>
        </w:tc>
      </w:tr>
      <w:tr w:rsidR="00FC23AB" w:rsidRPr="004340AF" w:rsidTr="00315E85">
        <w:trPr>
          <w:trHeight w:val="57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1 09 00000 00 0000 000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Задолженность и перерасчеты по отмененным налогам, сборам и иным обязательным платежам</w:t>
            </w:r>
            <w:r w:rsidRPr="003D1A09">
              <w:rPr>
                <w:sz w:val="16"/>
                <w:szCs w:val="16"/>
                <w:vertAlign w:val="superscript"/>
              </w:rPr>
              <w:t xml:space="preserve"> 1</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1 16 03010 01 6000 140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182</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1 16 03030 01 6000 140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 xml:space="preserve">Главное управление министерства внутренних дел Российской Федерации по Иркутской области </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1 16 08010 01 6000 140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189</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1 16 30000 01 0000 140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административные правонарушения в области дорожного движения</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1 16 25050 01 6000 140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законодательства в области охраны окружающей среды (прочие поступления)</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1 16 30010 01 6000 140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1</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1 16 30030 01 6000 140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денежные взыскания (штрафы) за  правонарушения в области дорожного движения</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1 16 43000 01 0000 140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188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Федеральная служба государственной регистрации, кадастра и картографии</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321</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1 16 25060 01 0000 140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земельного законодательства</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lastRenderedPageBreak/>
              <w:t>Федеральная служба по экологическому, технологическому и атомному надзору</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415</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1 16 90050 05 6000 140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Департамент агропромышленного комплекса Иркутской области</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809</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1 08 07141 01 0000 110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(сумма платежа)</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809</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 1</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Министерство природных ресурсов Иркутской области</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815</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1 16 25030 01 0000 140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Денежные взыскания (штрафы) за нарушение законодательства об охране и использовании животного мира</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815</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1 16 90050 05 0000 140 </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42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C23AB" w:rsidRPr="003D1A09" w:rsidRDefault="00FC23AB" w:rsidP="00315E85">
            <w:pPr>
              <w:jc w:val="center"/>
              <w:rPr>
                <w:b/>
                <w:bCs/>
                <w:sz w:val="16"/>
                <w:szCs w:val="16"/>
              </w:rPr>
            </w:pPr>
            <w:r w:rsidRPr="003D1A09">
              <w:rPr>
                <w:b/>
                <w:bCs/>
                <w:sz w:val="16"/>
                <w:szCs w:val="16"/>
              </w:rPr>
              <w:t>Муниципальное казённое учреждение Комитет по финансам администрации муниципального образования "Заларинский район"</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108 07084 01 1000 110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108 07084 01 4000 110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FC23AB" w:rsidRPr="004340AF" w:rsidTr="00315E85">
        <w:trPr>
          <w:trHeight w:val="52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1 08 07150 01 1000 110</w:t>
            </w:r>
          </w:p>
        </w:tc>
        <w:tc>
          <w:tcPr>
            <w:tcW w:w="6415" w:type="dxa"/>
            <w:tcBorders>
              <w:top w:val="nil"/>
              <w:left w:val="nil"/>
              <w:bottom w:val="single" w:sz="4" w:space="0" w:color="auto"/>
              <w:right w:val="single" w:sz="4" w:space="0" w:color="auto"/>
            </w:tcBorders>
            <w:shd w:val="clear" w:color="auto" w:fill="auto"/>
            <w:vAlign w:val="bottom"/>
            <w:hideMark/>
          </w:tcPr>
          <w:p w:rsidR="00FC23AB" w:rsidRPr="003D1A09" w:rsidRDefault="00FC23AB" w:rsidP="00315E85">
            <w:pPr>
              <w:rPr>
                <w:sz w:val="16"/>
                <w:szCs w:val="16"/>
              </w:rPr>
            </w:pPr>
            <w:r w:rsidRPr="003D1A09">
              <w:rPr>
                <w:sz w:val="16"/>
                <w:szCs w:val="16"/>
              </w:rPr>
              <w:t>Государственная пошлина за выдачу разрешения на установку рекламной конструкции 1</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1 08 07150 01 4000 110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Государственная пошлина за выдачу разрешения на установку рекламной конструкции</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1 13 02995 05 0000 130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доходы от компенсации затрат бюджетов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1 16 90050 05 0000 140 </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1 17 01050 05 0000 180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Невыясненные поступления, зачисляемые в бюджеты муниципальных районов</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1 17 05050 05 0000 180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неналоговые доходы бюджетов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2 02 01001 05 0000 151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Дотации бюджетам муниципальных районов на выравнивание бюджетной обеспеченности</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2 02 01003 05 0000 151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Дотации на поддержку мер по обеспечению сбалансированности местных бюджетов</w:t>
            </w:r>
          </w:p>
        </w:tc>
      </w:tr>
      <w:tr w:rsidR="00FC23AB" w:rsidRPr="004340AF" w:rsidTr="00315E85">
        <w:trPr>
          <w:trHeight w:val="78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2 02 02009 05 0000 151</w:t>
            </w:r>
          </w:p>
        </w:tc>
        <w:tc>
          <w:tcPr>
            <w:tcW w:w="6415" w:type="dxa"/>
            <w:tcBorders>
              <w:top w:val="nil"/>
              <w:left w:val="nil"/>
              <w:bottom w:val="single" w:sz="4" w:space="0" w:color="auto"/>
              <w:right w:val="single" w:sz="4" w:space="0" w:color="auto"/>
            </w:tcBorders>
            <w:shd w:val="clear" w:color="auto" w:fill="auto"/>
            <w:vAlign w:val="bottom"/>
            <w:hideMark/>
          </w:tcPr>
          <w:p w:rsidR="00FC23AB" w:rsidRPr="003D1A09" w:rsidRDefault="00FC23AB" w:rsidP="00315E85">
            <w:pPr>
              <w:rPr>
                <w:sz w:val="16"/>
                <w:szCs w:val="16"/>
              </w:rPr>
            </w:pPr>
            <w:r w:rsidRPr="003D1A09">
              <w:rPr>
                <w:sz w:val="16"/>
                <w:szCs w:val="1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2 02 02051 05 0000 151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Субсидии бюджетам муниципальных районов на реализацию федеральных целевых программ</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2 02 02150 05 0000 151</w:t>
            </w:r>
          </w:p>
        </w:tc>
        <w:tc>
          <w:tcPr>
            <w:tcW w:w="6415" w:type="dxa"/>
            <w:tcBorders>
              <w:top w:val="nil"/>
              <w:left w:val="nil"/>
              <w:bottom w:val="single" w:sz="4" w:space="0" w:color="auto"/>
              <w:right w:val="single" w:sz="4" w:space="0" w:color="auto"/>
            </w:tcBorders>
            <w:shd w:val="clear" w:color="auto" w:fill="auto"/>
            <w:hideMark/>
          </w:tcPr>
          <w:p w:rsidR="00FC23AB" w:rsidRPr="003D1A09" w:rsidRDefault="00FC23AB" w:rsidP="00315E85">
            <w:pPr>
              <w:rPr>
                <w:sz w:val="16"/>
                <w:szCs w:val="16"/>
              </w:rPr>
            </w:pPr>
            <w:r w:rsidRPr="003D1A09">
              <w:rPr>
                <w:sz w:val="16"/>
                <w:szCs w:val="16"/>
              </w:rPr>
              <w:t>Долгосрочная целевая программа «Энергосбережение и повышение энергетической эффективности на территории Иркутской области на 2011-2015 годы и на период до 2020 года»</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nil"/>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2 02 02999 05 0000 151</w:t>
            </w:r>
          </w:p>
        </w:tc>
        <w:tc>
          <w:tcPr>
            <w:tcW w:w="6415"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субсидии, зачисляемые в бюджеты муниципальных районов</w:t>
            </w:r>
          </w:p>
        </w:tc>
      </w:tr>
      <w:tr w:rsidR="00FC23AB" w:rsidRPr="004340AF" w:rsidTr="00315E85">
        <w:trPr>
          <w:trHeight w:val="525"/>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single" w:sz="4" w:space="0" w:color="auto"/>
              <w:left w:val="nil"/>
              <w:bottom w:val="nil"/>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2 02 03121 05 0000 151</w:t>
            </w:r>
          </w:p>
        </w:tc>
        <w:tc>
          <w:tcPr>
            <w:tcW w:w="6415" w:type="dxa"/>
            <w:tcBorders>
              <w:top w:val="nil"/>
              <w:left w:val="single" w:sz="4" w:space="0" w:color="auto"/>
              <w:bottom w:val="single" w:sz="4" w:space="0" w:color="auto"/>
              <w:right w:val="single" w:sz="4" w:space="0" w:color="auto"/>
            </w:tcBorders>
            <w:shd w:val="clear" w:color="auto" w:fill="auto"/>
            <w:vAlign w:val="bottom"/>
            <w:hideMark/>
          </w:tcPr>
          <w:p w:rsidR="00FC23AB" w:rsidRPr="003D1A09" w:rsidRDefault="00FC23AB" w:rsidP="00315E85">
            <w:pPr>
              <w:rPr>
                <w:sz w:val="16"/>
                <w:szCs w:val="16"/>
              </w:rPr>
            </w:pPr>
            <w:r w:rsidRPr="003D1A09">
              <w:rPr>
                <w:sz w:val="16"/>
                <w:szCs w:val="16"/>
              </w:rPr>
              <w:t>Субвенции бюджетам муниципальных районов на проведение Всероссийской сельскохозяйственной переписи в 2016 году</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single" w:sz="4" w:space="0" w:color="auto"/>
              <w:left w:val="nil"/>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2 02 03007 05 0000 151</w:t>
            </w:r>
          </w:p>
        </w:tc>
        <w:tc>
          <w:tcPr>
            <w:tcW w:w="6415"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2 02 03022 05 0000 151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Субвенции бюджетам муниципальных районов на предоставление гражданам субсидий на оплату жилого помещения и коммунальных услуг</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lastRenderedPageBreak/>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2 02 03024 05 0000 151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Субвенции бюджетам на выполнение переданных полномочий субъектов РФ</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2 02 04014 05 0000 151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C23AB" w:rsidRPr="004340AF" w:rsidTr="00315E85">
        <w:trPr>
          <w:trHeight w:val="39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2 02 04999 05 0000 151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межбюджетные трансферты</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2 07 05000 05 0100 180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безвозмездные поступления в бюджеты муниципальных районов</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2 08 05000 05 0000 180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 xml:space="preserve">Перечисления из бюджетов муниципальных районов для осуществления возврата (зачета) излишне уплаченных или излишне взысканных сумм налогов, сборов и иных платежей, а так же сумм процентов, начисленных на излишне взысканные суммы.  </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970</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2 19 05000 05 0000 151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C23AB" w:rsidRPr="004340AF" w:rsidTr="00315E85">
        <w:trPr>
          <w:trHeight w:val="465"/>
        </w:trPr>
        <w:tc>
          <w:tcPr>
            <w:tcW w:w="10520" w:type="dxa"/>
            <w:gridSpan w:val="3"/>
            <w:tcBorders>
              <w:top w:val="single" w:sz="4" w:space="0" w:color="auto"/>
              <w:left w:val="single" w:sz="4" w:space="0" w:color="auto"/>
              <w:bottom w:val="single" w:sz="4" w:space="0" w:color="auto"/>
              <w:right w:val="single" w:sz="4" w:space="0" w:color="000000"/>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 xml:space="preserve">Муниципальное казенное учреждение Комитет по управлению муниципальным имуществом                                                                 муниципального образования "Заларинский район" </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1 11 09045 05 0000 120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использования имущества, находящегося в собственности муниципальных районов</w:t>
            </w:r>
          </w:p>
        </w:tc>
      </w:tr>
      <w:tr w:rsidR="00FC23AB" w:rsidRPr="004340AF" w:rsidTr="00315E85">
        <w:trPr>
          <w:trHeight w:val="765"/>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1 14 02052 05 0000 410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 xml:space="preserve">Доходы бюджетов муниципальных районов от реализации </w:t>
            </w:r>
            <w:proofErr w:type="spellStart"/>
            <w:r w:rsidRPr="003D1A09">
              <w:rPr>
                <w:sz w:val="16"/>
                <w:szCs w:val="16"/>
              </w:rPr>
              <w:t>имущеста</w:t>
            </w:r>
            <w:proofErr w:type="spellEnd"/>
            <w:r w:rsidRPr="003D1A09">
              <w:rPr>
                <w:sz w:val="16"/>
                <w:szCs w:val="16"/>
              </w:rPr>
              <w:t xml:space="preserve">, находящегося в оперативном управлении учреждений, находящихся в ведении органов управления муниципальных районов  </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1 16 90050 05 0000 140 </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1 17 01050 05 0000 180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Невыясненные поступления, зачисляемые в бюджеты муниципальных районов</w:t>
            </w:r>
          </w:p>
        </w:tc>
      </w:tr>
      <w:tr w:rsidR="00FC23AB" w:rsidRPr="004340AF" w:rsidTr="00315E85">
        <w:trPr>
          <w:trHeight w:val="30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1 17 05050 05 0000 180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неналоговые доходы бюджетов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2 02 02077 05 0000 151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 xml:space="preserve">Субсидии бюджетам муниципальных районов на </w:t>
            </w:r>
            <w:proofErr w:type="spellStart"/>
            <w:r w:rsidRPr="003D1A09">
              <w:rPr>
                <w:sz w:val="16"/>
                <w:szCs w:val="16"/>
              </w:rPr>
              <w:t>софинансирование</w:t>
            </w:r>
            <w:proofErr w:type="spellEnd"/>
            <w:r w:rsidRPr="003D1A09">
              <w:rPr>
                <w:sz w:val="16"/>
                <w:szCs w:val="16"/>
              </w:rPr>
              <w:t xml:space="preserve"> капитальных вложений в объекты муниципальной собственности</w:t>
            </w:r>
          </w:p>
        </w:tc>
      </w:tr>
      <w:tr w:rsidR="00FC23AB" w:rsidRPr="004340AF" w:rsidTr="00315E85">
        <w:trPr>
          <w:trHeight w:val="30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974</w:t>
            </w:r>
          </w:p>
        </w:tc>
        <w:tc>
          <w:tcPr>
            <w:tcW w:w="2952" w:type="dxa"/>
            <w:tcBorders>
              <w:top w:val="nil"/>
              <w:left w:val="single" w:sz="4" w:space="0" w:color="auto"/>
              <w:bottom w:val="nil"/>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2 02 02999 05 0000 151</w:t>
            </w:r>
          </w:p>
        </w:tc>
        <w:tc>
          <w:tcPr>
            <w:tcW w:w="6415"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субсидии, зачисляемые в бюджеты муниципальных районов</w:t>
            </w:r>
          </w:p>
        </w:tc>
      </w:tr>
      <w:tr w:rsidR="00FC23AB" w:rsidRPr="004340AF" w:rsidTr="00315E85">
        <w:trPr>
          <w:trHeight w:val="525"/>
        </w:trPr>
        <w:tc>
          <w:tcPr>
            <w:tcW w:w="10520" w:type="dxa"/>
            <w:gridSpan w:val="3"/>
            <w:tcBorders>
              <w:top w:val="single" w:sz="4" w:space="0" w:color="auto"/>
              <w:left w:val="single" w:sz="4" w:space="0" w:color="auto"/>
              <w:bottom w:val="single" w:sz="4" w:space="0" w:color="auto"/>
              <w:right w:val="single" w:sz="4" w:space="0" w:color="000000"/>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Муниципальное казенное учреждение Комитет по образованию администрации муниципального образования "Заларинский район"</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1 17 01050 05 0000 180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Невыясненные поступления, зачисляемые в бюджеты муниципальных районов</w:t>
            </w:r>
          </w:p>
        </w:tc>
      </w:tr>
      <w:tr w:rsidR="00FC23AB" w:rsidRPr="004340AF" w:rsidTr="00315E85">
        <w:trPr>
          <w:trHeight w:val="30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1 17 05050 05 0000 180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неналоговые доходы бюджетов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nil"/>
              <w:left w:val="single" w:sz="4" w:space="0" w:color="auto"/>
              <w:bottom w:val="nil"/>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2 02 02051 05 0000 151</w:t>
            </w:r>
          </w:p>
        </w:tc>
        <w:tc>
          <w:tcPr>
            <w:tcW w:w="6415" w:type="dxa"/>
            <w:tcBorders>
              <w:top w:val="nil"/>
              <w:left w:val="single" w:sz="4" w:space="0" w:color="auto"/>
              <w:bottom w:val="nil"/>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Мероприятия государственной программы Российской Федерации «Доступная среда» на 2011-2015 годы</w:t>
            </w:r>
          </w:p>
        </w:tc>
      </w:tr>
      <w:tr w:rsidR="00FC23AB" w:rsidRPr="004340AF" w:rsidTr="00315E85">
        <w:trPr>
          <w:trHeight w:val="765"/>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single" w:sz="4" w:space="0" w:color="auto"/>
              <w:left w:val="single" w:sz="4" w:space="0" w:color="auto"/>
              <w:bottom w:val="nil"/>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2 02 02215 05 0000 151</w:t>
            </w:r>
          </w:p>
        </w:tc>
        <w:tc>
          <w:tcPr>
            <w:tcW w:w="6415" w:type="dxa"/>
            <w:tcBorders>
              <w:top w:val="single" w:sz="4" w:space="0" w:color="auto"/>
              <w:left w:val="single" w:sz="4" w:space="0" w:color="auto"/>
              <w:bottom w:val="nil"/>
              <w:right w:val="single" w:sz="4" w:space="0" w:color="auto"/>
            </w:tcBorders>
            <w:shd w:val="clear" w:color="auto" w:fill="auto"/>
            <w:vAlign w:val="center"/>
            <w:hideMark/>
          </w:tcPr>
          <w:p w:rsidR="00FC23AB" w:rsidRPr="003D1A09" w:rsidRDefault="00FC23AB" w:rsidP="00315E85">
            <w:pPr>
              <w:rPr>
                <w:sz w:val="16"/>
                <w:szCs w:val="16"/>
              </w:rPr>
            </w:pPr>
            <w:proofErr w:type="spellStart"/>
            <w:proofErr w:type="gramStart"/>
            <w:r w:rsidRPr="003D1A09">
              <w:rPr>
                <w:sz w:val="16"/>
                <w:szCs w:val="16"/>
              </w:rPr>
              <w:t>C</w:t>
            </w:r>
            <w:proofErr w:type="gramEnd"/>
            <w:r w:rsidRPr="003D1A09">
              <w:rPr>
                <w:sz w:val="16"/>
                <w:szCs w:val="16"/>
              </w:rPr>
              <w:t>убсидии</w:t>
            </w:r>
            <w:proofErr w:type="spellEnd"/>
            <w:r w:rsidRPr="003D1A09">
              <w:rPr>
                <w:sz w:val="16"/>
                <w:szCs w:val="16"/>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C23AB" w:rsidRPr="004340AF" w:rsidTr="00315E85">
        <w:trPr>
          <w:trHeight w:val="30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single" w:sz="4" w:space="0" w:color="auto"/>
              <w:left w:val="single" w:sz="4" w:space="0" w:color="auto"/>
              <w:bottom w:val="nil"/>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2 02 02999 05 0000 151</w:t>
            </w:r>
          </w:p>
        </w:tc>
        <w:tc>
          <w:tcPr>
            <w:tcW w:w="6415" w:type="dxa"/>
            <w:tcBorders>
              <w:top w:val="single" w:sz="4" w:space="0" w:color="auto"/>
              <w:left w:val="single" w:sz="4" w:space="0" w:color="auto"/>
              <w:bottom w:val="nil"/>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субсидии, зачисляемые в бюджеты муниципальных районов</w:t>
            </w:r>
          </w:p>
        </w:tc>
      </w:tr>
      <w:tr w:rsidR="00FC23AB" w:rsidRPr="004340AF" w:rsidTr="00315E85">
        <w:trPr>
          <w:trHeight w:val="51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2 02 03024 05 0000 151</w:t>
            </w:r>
          </w:p>
        </w:tc>
        <w:tc>
          <w:tcPr>
            <w:tcW w:w="6415" w:type="dxa"/>
            <w:tcBorders>
              <w:top w:val="single" w:sz="4" w:space="0" w:color="auto"/>
              <w:left w:val="nil"/>
              <w:bottom w:val="nil"/>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Субвенции бюджетам муниципальных районов на выполнение передаваемых полномочий субъектов Российской Федерации</w:t>
            </w:r>
          </w:p>
        </w:tc>
      </w:tr>
      <w:tr w:rsidR="00FC23AB" w:rsidRPr="004340AF" w:rsidTr="00315E85">
        <w:trPr>
          <w:trHeight w:val="300"/>
        </w:trPr>
        <w:tc>
          <w:tcPr>
            <w:tcW w:w="1153" w:type="dxa"/>
            <w:tcBorders>
              <w:top w:val="nil"/>
              <w:left w:val="single" w:sz="4" w:space="0" w:color="auto"/>
              <w:bottom w:val="single" w:sz="4" w:space="0" w:color="auto"/>
              <w:right w:val="nil"/>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975</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2 02 03999 05 0000 151</w:t>
            </w:r>
          </w:p>
        </w:tc>
        <w:tc>
          <w:tcPr>
            <w:tcW w:w="641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субвенции бюджетам муниципальных районов;</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color w:val="000000"/>
                <w:sz w:val="16"/>
                <w:szCs w:val="16"/>
              </w:rPr>
            </w:pPr>
            <w:r w:rsidRPr="003D1A09">
              <w:rPr>
                <w:color w:val="000000"/>
                <w:sz w:val="16"/>
                <w:szCs w:val="16"/>
              </w:rPr>
              <w:t>975</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2 19 05000 05 0000 151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C23AB" w:rsidRPr="004340AF" w:rsidTr="00315E85">
        <w:trPr>
          <w:trHeight w:val="480"/>
        </w:trPr>
        <w:tc>
          <w:tcPr>
            <w:tcW w:w="10520" w:type="dxa"/>
            <w:gridSpan w:val="3"/>
            <w:tcBorders>
              <w:top w:val="single" w:sz="4" w:space="0" w:color="auto"/>
              <w:left w:val="single" w:sz="4" w:space="0" w:color="auto"/>
              <w:bottom w:val="single" w:sz="4" w:space="0" w:color="auto"/>
              <w:right w:val="single" w:sz="4" w:space="0" w:color="000000"/>
            </w:tcBorders>
            <w:shd w:val="clear" w:color="000000" w:fill="FFFF99"/>
            <w:vAlign w:val="center"/>
            <w:hideMark/>
          </w:tcPr>
          <w:p w:rsidR="00FC23AB" w:rsidRPr="003D1A09" w:rsidRDefault="00FC23AB" w:rsidP="00315E85">
            <w:pPr>
              <w:jc w:val="center"/>
              <w:rPr>
                <w:b/>
                <w:bCs/>
                <w:color w:val="000000"/>
                <w:sz w:val="16"/>
                <w:szCs w:val="16"/>
              </w:rPr>
            </w:pPr>
            <w:r w:rsidRPr="003D1A09">
              <w:rPr>
                <w:b/>
                <w:bCs/>
                <w:color w:val="000000"/>
                <w:sz w:val="16"/>
                <w:szCs w:val="16"/>
              </w:rPr>
              <w:t>Муниципальное казенное учреждение Комитет по культуре администрации муниципального образования "Заларинский район"</w:t>
            </w:r>
          </w:p>
        </w:tc>
      </w:tr>
      <w:tr w:rsidR="00FC23AB" w:rsidRPr="004340AF" w:rsidTr="00315E85">
        <w:trPr>
          <w:trHeight w:val="51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1 17 01050 05 0000 180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Невыясненные поступления, зачисляемые в бюджеты муниципальных районов</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1 17 05050 05 0000 180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неналоговые доходы бюджетов муниципальных районов</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2 02 02999 05 0000 151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субсидии, зачисляемые в бюджеты муниципальных районов</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lastRenderedPageBreak/>
              <w:t>976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2 02 04025 05 0000 151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C23AB" w:rsidRPr="004340AF" w:rsidTr="00315E85">
        <w:trPr>
          <w:trHeight w:val="765"/>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2 02 04052 05 0000 151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976</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2 02 04053 05 0000 151</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FC23AB" w:rsidRPr="004340AF" w:rsidTr="00315E85">
        <w:trPr>
          <w:trHeight w:val="300"/>
        </w:trPr>
        <w:tc>
          <w:tcPr>
            <w:tcW w:w="10520" w:type="dxa"/>
            <w:gridSpan w:val="3"/>
            <w:tcBorders>
              <w:top w:val="single" w:sz="4" w:space="0" w:color="auto"/>
              <w:left w:val="single" w:sz="4" w:space="0" w:color="auto"/>
              <w:bottom w:val="single" w:sz="4" w:space="0" w:color="auto"/>
              <w:right w:val="single" w:sz="4" w:space="0" w:color="000000"/>
            </w:tcBorders>
            <w:shd w:val="clear" w:color="000000" w:fill="FFFF99"/>
            <w:vAlign w:val="center"/>
            <w:hideMark/>
          </w:tcPr>
          <w:p w:rsidR="00FC23AB" w:rsidRPr="003D1A09" w:rsidRDefault="00FC23AB" w:rsidP="00315E85">
            <w:pPr>
              <w:ind w:left="-391" w:firstLine="391"/>
              <w:jc w:val="center"/>
              <w:rPr>
                <w:b/>
                <w:bCs/>
                <w:color w:val="000000"/>
                <w:sz w:val="16"/>
                <w:szCs w:val="16"/>
              </w:rPr>
            </w:pPr>
            <w:r w:rsidRPr="003D1A09">
              <w:rPr>
                <w:b/>
                <w:bCs/>
                <w:color w:val="000000"/>
                <w:sz w:val="16"/>
                <w:szCs w:val="16"/>
              </w:rPr>
              <w:t>Поселения  Заларинского района</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1 11 05013 10 0000 120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C23AB" w:rsidRPr="004340AF" w:rsidTr="00315E85">
        <w:trPr>
          <w:trHeight w:val="102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1 11 05013 13 0000 120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C23AB" w:rsidRPr="004340AF" w:rsidTr="00315E85">
        <w:trPr>
          <w:trHeight w:val="525"/>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1 14 06013 10 0000 430</w:t>
            </w:r>
          </w:p>
        </w:tc>
        <w:tc>
          <w:tcPr>
            <w:tcW w:w="6415" w:type="dxa"/>
            <w:tcBorders>
              <w:top w:val="nil"/>
              <w:left w:val="nil"/>
              <w:bottom w:val="single" w:sz="4" w:space="0" w:color="auto"/>
              <w:right w:val="single" w:sz="4" w:space="0" w:color="auto"/>
            </w:tcBorders>
            <w:shd w:val="clear" w:color="auto" w:fill="auto"/>
            <w:vAlign w:val="bottom"/>
            <w:hideMark/>
          </w:tcPr>
          <w:p w:rsidR="00FC23AB" w:rsidRPr="003D1A09" w:rsidRDefault="00FC23AB" w:rsidP="00315E85">
            <w:pPr>
              <w:rPr>
                <w:sz w:val="16"/>
                <w:szCs w:val="16"/>
              </w:rPr>
            </w:pPr>
            <w:r w:rsidRPr="003D1A09">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C23AB" w:rsidRPr="004340AF" w:rsidTr="00315E85">
        <w:trPr>
          <w:trHeight w:val="78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 xml:space="preserve"> 1 14 06013 13 0000 430</w:t>
            </w:r>
          </w:p>
        </w:tc>
        <w:tc>
          <w:tcPr>
            <w:tcW w:w="6415" w:type="dxa"/>
            <w:tcBorders>
              <w:top w:val="nil"/>
              <w:left w:val="nil"/>
              <w:bottom w:val="single" w:sz="4" w:space="0" w:color="auto"/>
              <w:right w:val="single" w:sz="4" w:space="0" w:color="auto"/>
            </w:tcBorders>
            <w:shd w:val="clear" w:color="auto" w:fill="auto"/>
            <w:vAlign w:val="bottom"/>
            <w:hideMark/>
          </w:tcPr>
          <w:p w:rsidR="00FC23AB" w:rsidRPr="003D1A09" w:rsidRDefault="00FC23AB" w:rsidP="00315E85">
            <w:pPr>
              <w:rPr>
                <w:sz w:val="16"/>
                <w:szCs w:val="16"/>
              </w:rPr>
            </w:pPr>
            <w:r w:rsidRPr="003D1A09">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C23AB" w:rsidRPr="004340AF" w:rsidTr="00315E85">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978</w:t>
            </w:r>
          </w:p>
        </w:tc>
        <w:tc>
          <w:tcPr>
            <w:tcW w:w="2952" w:type="dxa"/>
            <w:tcBorders>
              <w:top w:val="nil"/>
              <w:left w:val="nil"/>
              <w:bottom w:val="single" w:sz="4" w:space="0" w:color="auto"/>
              <w:right w:val="single" w:sz="4" w:space="0" w:color="auto"/>
            </w:tcBorders>
            <w:shd w:val="clear" w:color="auto" w:fill="auto"/>
            <w:noWrap/>
            <w:vAlign w:val="center"/>
            <w:hideMark/>
          </w:tcPr>
          <w:p w:rsidR="00FC23AB" w:rsidRPr="003D1A09" w:rsidRDefault="00FC23AB" w:rsidP="00315E85">
            <w:pPr>
              <w:jc w:val="center"/>
              <w:rPr>
                <w:sz w:val="16"/>
                <w:szCs w:val="16"/>
              </w:rPr>
            </w:pPr>
            <w:r w:rsidRPr="003D1A09">
              <w:rPr>
                <w:sz w:val="16"/>
                <w:szCs w:val="16"/>
              </w:rPr>
              <w:t>1 17 05050 05 0000 180</w:t>
            </w:r>
          </w:p>
        </w:tc>
        <w:tc>
          <w:tcPr>
            <w:tcW w:w="641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sz w:val="16"/>
                <w:szCs w:val="16"/>
              </w:rPr>
            </w:pPr>
            <w:r w:rsidRPr="003D1A09">
              <w:rPr>
                <w:sz w:val="16"/>
                <w:szCs w:val="16"/>
              </w:rPr>
              <w:t>Прочие неналоговые доходы бюджетов муниципальных районов</w:t>
            </w:r>
          </w:p>
        </w:tc>
      </w:tr>
      <w:tr w:rsidR="00FC23AB" w:rsidRPr="004340AF" w:rsidTr="00315E85">
        <w:trPr>
          <w:trHeight w:val="600"/>
        </w:trPr>
        <w:tc>
          <w:tcPr>
            <w:tcW w:w="10520" w:type="dxa"/>
            <w:gridSpan w:val="3"/>
            <w:tcBorders>
              <w:top w:val="single" w:sz="4" w:space="0" w:color="auto"/>
              <w:left w:val="nil"/>
              <w:bottom w:val="nil"/>
              <w:right w:val="nil"/>
            </w:tcBorders>
            <w:shd w:val="clear" w:color="auto" w:fill="auto"/>
            <w:vAlign w:val="center"/>
            <w:hideMark/>
          </w:tcPr>
          <w:p w:rsidR="00FC23AB" w:rsidRPr="003D1A09" w:rsidRDefault="00FC23AB" w:rsidP="00315E85">
            <w:pPr>
              <w:rPr>
                <w:sz w:val="16"/>
                <w:szCs w:val="16"/>
              </w:rPr>
            </w:pPr>
            <w:r w:rsidRPr="003D1A09">
              <w:rPr>
                <w:sz w:val="16"/>
                <w:szCs w:val="16"/>
                <w:vertAlign w:val="superscript"/>
              </w:rPr>
              <w:t xml:space="preserve">1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3D1A09">
              <w:rPr>
                <w:sz w:val="16"/>
                <w:szCs w:val="16"/>
                <w:vertAlign w:val="superscript"/>
              </w:rPr>
              <w:t>группировочном</w:t>
            </w:r>
            <w:proofErr w:type="spellEnd"/>
            <w:r w:rsidRPr="003D1A09">
              <w:rPr>
                <w:sz w:val="16"/>
                <w:szCs w:val="16"/>
                <w:vertAlign w:val="superscript"/>
              </w:rPr>
              <w:t xml:space="preserve"> коде бюджетной классификации.</w:t>
            </w:r>
          </w:p>
        </w:tc>
      </w:tr>
    </w:tbl>
    <w:p w:rsidR="00FC23AB" w:rsidRDefault="00FC23AB" w:rsidP="00FC23AB">
      <w:pPr>
        <w:tabs>
          <w:tab w:val="left" w:pos="-284"/>
        </w:tabs>
        <w:ind w:left="-993" w:firstLine="142"/>
        <w:jc w:val="both"/>
      </w:pPr>
    </w:p>
    <w:tbl>
      <w:tblPr>
        <w:tblW w:w="10532" w:type="dxa"/>
        <w:tblInd w:w="-743" w:type="dxa"/>
        <w:tblLook w:val="04A0" w:firstRow="1" w:lastRow="0" w:firstColumn="1" w:lastColumn="0" w:noHBand="0" w:noVBand="1"/>
      </w:tblPr>
      <w:tblGrid>
        <w:gridCol w:w="7372"/>
        <w:gridCol w:w="1540"/>
        <w:gridCol w:w="1620"/>
      </w:tblGrid>
      <w:tr w:rsidR="00FC23AB" w:rsidRPr="004340AF" w:rsidTr="00315E85">
        <w:trPr>
          <w:trHeight w:val="255"/>
        </w:trPr>
        <w:tc>
          <w:tcPr>
            <w:tcW w:w="7372" w:type="dxa"/>
            <w:tcBorders>
              <w:top w:val="nil"/>
              <w:left w:val="nil"/>
              <w:bottom w:val="nil"/>
              <w:right w:val="nil"/>
            </w:tcBorders>
            <w:shd w:val="clear" w:color="auto" w:fill="auto"/>
            <w:noWrap/>
            <w:vAlign w:val="bottom"/>
            <w:hideMark/>
          </w:tcPr>
          <w:p w:rsidR="00FC23AB" w:rsidRPr="004340AF" w:rsidRDefault="00FC23AB" w:rsidP="00315E85"/>
        </w:tc>
        <w:tc>
          <w:tcPr>
            <w:tcW w:w="1540" w:type="dxa"/>
            <w:tcBorders>
              <w:top w:val="nil"/>
              <w:left w:val="nil"/>
              <w:bottom w:val="nil"/>
              <w:right w:val="nil"/>
            </w:tcBorders>
            <w:shd w:val="clear" w:color="auto" w:fill="auto"/>
            <w:noWrap/>
            <w:vAlign w:val="center"/>
            <w:hideMark/>
          </w:tcPr>
          <w:p w:rsidR="00FC23AB" w:rsidRPr="004340AF" w:rsidRDefault="00FC23AB" w:rsidP="00315E85">
            <w:pPr>
              <w:rPr>
                <w:sz w:val="17"/>
                <w:szCs w:val="17"/>
              </w:rPr>
            </w:pPr>
          </w:p>
        </w:tc>
        <w:tc>
          <w:tcPr>
            <w:tcW w:w="1620" w:type="dxa"/>
            <w:tcBorders>
              <w:top w:val="nil"/>
              <w:left w:val="nil"/>
              <w:bottom w:val="nil"/>
              <w:right w:val="nil"/>
            </w:tcBorders>
            <w:shd w:val="clear" w:color="auto" w:fill="auto"/>
            <w:noWrap/>
            <w:vAlign w:val="center"/>
            <w:hideMark/>
          </w:tcPr>
          <w:p w:rsidR="00FC23AB" w:rsidRPr="004340AF" w:rsidRDefault="00FC23AB" w:rsidP="00315E85">
            <w:pPr>
              <w:jc w:val="right"/>
              <w:rPr>
                <w:sz w:val="17"/>
                <w:szCs w:val="17"/>
              </w:rPr>
            </w:pPr>
            <w:r w:rsidRPr="004340AF">
              <w:rPr>
                <w:sz w:val="17"/>
                <w:szCs w:val="17"/>
              </w:rPr>
              <w:t>Приложение №3</w:t>
            </w:r>
          </w:p>
        </w:tc>
      </w:tr>
      <w:tr w:rsidR="00FC23AB" w:rsidRPr="004340AF" w:rsidTr="00315E85">
        <w:trPr>
          <w:trHeight w:val="255"/>
        </w:trPr>
        <w:tc>
          <w:tcPr>
            <w:tcW w:w="7372" w:type="dxa"/>
            <w:tcBorders>
              <w:top w:val="nil"/>
              <w:left w:val="nil"/>
              <w:bottom w:val="nil"/>
              <w:right w:val="nil"/>
            </w:tcBorders>
            <w:shd w:val="clear" w:color="auto" w:fill="auto"/>
            <w:noWrap/>
            <w:vAlign w:val="bottom"/>
            <w:hideMark/>
          </w:tcPr>
          <w:p w:rsidR="00FC23AB" w:rsidRPr="004340AF" w:rsidRDefault="00FC23AB" w:rsidP="00315E85"/>
        </w:tc>
        <w:tc>
          <w:tcPr>
            <w:tcW w:w="3160" w:type="dxa"/>
            <w:gridSpan w:val="2"/>
            <w:vMerge w:val="restart"/>
            <w:tcBorders>
              <w:top w:val="nil"/>
              <w:left w:val="nil"/>
              <w:bottom w:val="nil"/>
              <w:right w:val="nil"/>
            </w:tcBorders>
            <w:shd w:val="clear" w:color="auto" w:fill="auto"/>
            <w:vAlign w:val="center"/>
            <w:hideMark/>
          </w:tcPr>
          <w:p w:rsidR="00FC23AB" w:rsidRPr="004340AF" w:rsidRDefault="00FC23AB" w:rsidP="00315E85">
            <w:pPr>
              <w:jc w:val="right"/>
              <w:rPr>
                <w:sz w:val="17"/>
                <w:szCs w:val="17"/>
              </w:rPr>
            </w:pPr>
            <w:r w:rsidRPr="004340AF">
              <w:rPr>
                <w:sz w:val="17"/>
                <w:szCs w:val="17"/>
              </w:rPr>
              <w:t xml:space="preserve">к решению районной Думы  "О внесении изменений в решение районной Думы от 23.12.2015 г.№ 5/31  "О бюджете  муниципального образования "Заларинский район" на  2016 год"                                     </w:t>
            </w:r>
            <w:r w:rsidRPr="004340AF">
              <w:rPr>
                <w:sz w:val="16"/>
                <w:szCs w:val="16"/>
              </w:rPr>
              <w:t>№</w:t>
            </w:r>
            <w:r>
              <w:rPr>
                <w:sz w:val="16"/>
                <w:szCs w:val="16"/>
              </w:rPr>
              <w:t>8/57</w:t>
            </w:r>
            <w:r w:rsidRPr="004340AF">
              <w:rPr>
                <w:sz w:val="16"/>
                <w:szCs w:val="16"/>
              </w:rPr>
              <w:t xml:space="preserve"> от</w:t>
            </w:r>
            <w:r>
              <w:rPr>
                <w:sz w:val="16"/>
                <w:szCs w:val="16"/>
              </w:rPr>
              <w:t xml:space="preserve"> 26 мая</w:t>
            </w:r>
            <w:r w:rsidRPr="004340AF">
              <w:rPr>
                <w:sz w:val="16"/>
                <w:szCs w:val="16"/>
              </w:rPr>
              <w:t>_2016г.</w:t>
            </w:r>
            <w:proofErr w:type="gramStart"/>
            <w:r w:rsidRPr="004340AF">
              <w:rPr>
                <w:sz w:val="16"/>
                <w:szCs w:val="16"/>
              </w:rPr>
              <w:t xml:space="preserve">                                                                  </w:t>
            </w:r>
            <w:r w:rsidRPr="004340AF">
              <w:rPr>
                <w:sz w:val="17"/>
                <w:szCs w:val="17"/>
              </w:rPr>
              <w:t xml:space="preserve">    </w:t>
            </w:r>
            <w:r>
              <w:rPr>
                <w:sz w:val="17"/>
                <w:szCs w:val="17"/>
              </w:rPr>
              <w:t xml:space="preserve"> </w:t>
            </w:r>
            <w:r w:rsidRPr="004340AF">
              <w:rPr>
                <w:sz w:val="17"/>
                <w:szCs w:val="17"/>
              </w:rPr>
              <w:t>.</w:t>
            </w:r>
            <w:proofErr w:type="gramEnd"/>
            <w:r w:rsidRPr="004340AF">
              <w:rPr>
                <w:sz w:val="17"/>
                <w:szCs w:val="17"/>
              </w:rPr>
              <w:t xml:space="preserve">                                                              </w:t>
            </w:r>
          </w:p>
        </w:tc>
      </w:tr>
      <w:tr w:rsidR="00FC23AB" w:rsidRPr="004340AF" w:rsidTr="00315E85">
        <w:trPr>
          <w:trHeight w:val="255"/>
        </w:trPr>
        <w:tc>
          <w:tcPr>
            <w:tcW w:w="7372" w:type="dxa"/>
            <w:tcBorders>
              <w:top w:val="nil"/>
              <w:left w:val="nil"/>
              <w:bottom w:val="nil"/>
              <w:right w:val="nil"/>
            </w:tcBorders>
            <w:shd w:val="clear" w:color="auto" w:fill="auto"/>
            <w:noWrap/>
            <w:vAlign w:val="bottom"/>
            <w:hideMark/>
          </w:tcPr>
          <w:p w:rsidR="00FC23AB" w:rsidRPr="004340AF" w:rsidRDefault="00FC23AB" w:rsidP="00315E85"/>
        </w:tc>
        <w:tc>
          <w:tcPr>
            <w:tcW w:w="3160" w:type="dxa"/>
            <w:gridSpan w:val="2"/>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1005"/>
        </w:trPr>
        <w:tc>
          <w:tcPr>
            <w:tcW w:w="7372" w:type="dxa"/>
            <w:tcBorders>
              <w:top w:val="nil"/>
              <w:left w:val="nil"/>
              <w:bottom w:val="nil"/>
              <w:right w:val="nil"/>
            </w:tcBorders>
            <w:shd w:val="clear" w:color="auto" w:fill="auto"/>
            <w:noWrap/>
            <w:vAlign w:val="bottom"/>
            <w:hideMark/>
          </w:tcPr>
          <w:p w:rsidR="00FC23AB" w:rsidRPr="004340AF" w:rsidRDefault="00FC23AB" w:rsidP="00315E85"/>
        </w:tc>
        <w:tc>
          <w:tcPr>
            <w:tcW w:w="3160" w:type="dxa"/>
            <w:gridSpan w:val="2"/>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255"/>
        </w:trPr>
        <w:tc>
          <w:tcPr>
            <w:tcW w:w="7372" w:type="dxa"/>
            <w:tcBorders>
              <w:top w:val="nil"/>
              <w:left w:val="nil"/>
              <w:bottom w:val="nil"/>
              <w:right w:val="nil"/>
            </w:tcBorders>
            <w:shd w:val="clear" w:color="auto" w:fill="auto"/>
            <w:noWrap/>
            <w:vAlign w:val="bottom"/>
            <w:hideMark/>
          </w:tcPr>
          <w:p w:rsidR="00FC23AB" w:rsidRPr="004340AF" w:rsidRDefault="00FC23AB" w:rsidP="00315E85"/>
        </w:tc>
        <w:tc>
          <w:tcPr>
            <w:tcW w:w="1540" w:type="dxa"/>
            <w:tcBorders>
              <w:top w:val="nil"/>
              <w:left w:val="nil"/>
              <w:bottom w:val="nil"/>
              <w:right w:val="nil"/>
            </w:tcBorders>
            <w:shd w:val="clear" w:color="auto" w:fill="auto"/>
            <w:noWrap/>
            <w:vAlign w:val="bottom"/>
            <w:hideMark/>
          </w:tcPr>
          <w:p w:rsidR="00FC23AB" w:rsidRPr="004340AF" w:rsidRDefault="00FC23AB" w:rsidP="00315E85"/>
        </w:tc>
        <w:tc>
          <w:tcPr>
            <w:tcW w:w="1620" w:type="dxa"/>
            <w:tcBorders>
              <w:top w:val="nil"/>
              <w:left w:val="nil"/>
              <w:bottom w:val="nil"/>
              <w:right w:val="nil"/>
            </w:tcBorders>
            <w:shd w:val="clear" w:color="auto" w:fill="auto"/>
            <w:noWrap/>
            <w:vAlign w:val="bottom"/>
            <w:hideMark/>
          </w:tcPr>
          <w:p w:rsidR="00FC23AB" w:rsidRPr="004340AF" w:rsidRDefault="00FC23AB" w:rsidP="00315E85"/>
        </w:tc>
      </w:tr>
      <w:tr w:rsidR="00FC23AB" w:rsidRPr="004340AF" w:rsidTr="00315E85">
        <w:trPr>
          <w:trHeight w:val="240"/>
        </w:trPr>
        <w:tc>
          <w:tcPr>
            <w:tcW w:w="7372"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540" w:type="dxa"/>
            <w:tcBorders>
              <w:top w:val="nil"/>
              <w:left w:val="nil"/>
              <w:bottom w:val="nil"/>
              <w:right w:val="nil"/>
            </w:tcBorders>
            <w:shd w:val="clear" w:color="auto" w:fill="auto"/>
            <w:noWrap/>
            <w:vAlign w:val="center"/>
            <w:hideMark/>
          </w:tcPr>
          <w:p w:rsidR="00FC23AB" w:rsidRPr="004340AF" w:rsidRDefault="00FC23AB" w:rsidP="00315E85">
            <w:pPr>
              <w:rPr>
                <w:sz w:val="17"/>
                <w:szCs w:val="17"/>
              </w:rPr>
            </w:pPr>
          </w:p>
        </w:tc>
        <w:tc>
          <w:tcPr>
            <w:tcW w:w="1620" w:type="dxa"/>
            <w:tcBorders>
              <w:top w:val="nil"/>
              <w:left w:val="nil"/>
              <w:bottom w:val="nil"/>
              <w:right w:val="nil"/>
            </w:tcBorders>
            <w:shd w:val="clear" w:color="auto" w:fill="auto"/>
            <w:noWrap/>
            <w:vAlign w:val="center"/>
            <w:hideMark/>
          </w:tcPr>
          <w:p w:rsidR="00FC23AB" w:rsidRPr="004340AF" w:rsidRDefault="00FC23AB" w:rsidP="00315E85">
            <w:pPr>
              <w:jc w:val="right"/>
              <w:rPr>
                <w:sz w:val="17"/>
                <w:szCs w:val="17"/>
              </w:rPr>
            </w:pPr>
            <w:r w:rsidRPr="004340AF">
              <w:rPr>
                <w:sz w:val="17"/>
                <w:szCs w:val="17"/>
              </w:rPr>
              <w:t xml:space="preserve">Приложение №4 </w:t>
            </w:r>
          </w:p>
        </w:tc>
      </w:tr>
      <w:tr w:rsidR="00FC23AB" w:rsidRPr="004340AF" w:rsidTr="00315E85">
        <w:trPr>
          <w:trHeight w:val="255"/>
        </w:trPr>
        <w:tc>
          <w:tcPr>
            <w:tcW w:w="7372" w:type="dxa"/>
            <w:tcBorders>
              <w:top w:val="nil"/>
              <w:left w:val="nil"/>
              <w:bottom w:val="nil"/>
              <w:right w:val="nil"/>
            </w:tcBorders>
            <w:shd w:val="clear" w:color="auto" w:fill="auto"/>
            <w:noWrap/>
            <w:vAlign w:val="bottom"/>
            <w:hideMark/>
          </w:tcPr>
          <w:p w:rsidR="00FC23AB" w:rsidRPr="004340AF" w:rsidRDefault="00FC23AB" w:rsidP="00315E85">
            <w:pPr>
              <w:rPr>
                <w:sz w:val="16"/>
                <w:szCs w:val="16"/>
              </w:rPr>
            </w:pPr>
          </w:p>
        </w:tc>
        <w:tc>
          <w:tcPr>
            <w:tcW w:w="3160" w:type="dxa"/>
            <w:gridSpan w:val="2"/>
            <w:vMerge w:val="restart"/>
            <w:tcBorders>
              <w:top w:val="nil"/>
              <w:left w:val="nil"/>
              <w:bottom w:val="nil"/>
              <w:right w:val="nil"/>
            </w:tcBorders>
            <w:shd w:val="clear" w:color="auto" w:fill="auto"/>
            <w:vAlign w:val="center"/>
            <w:hideMark/>
          </w:tcPr>
          <w:p w:rsidR="00FC23AB" w:rsidRPr="004340AF" w:rsidRDefault="00FC23AB" w:rsidP="00315E85">
            <w:pPr>
              <w:jc w:val="right"/>
              <w:rPr>
                <w:sz w:val="17"/>
                <w:szCs w:val="17"/>
              </w:rPr>
            </w:pPr>
            <w:r w:rsidRPr="004340AF">
              <w:rPr>
                <w:sz w:val="17"/>
                <w:szCs w:val="17"/>
              </w:rPr>
              <w:t xml:space="preserve"> решению районной Думы  от 23.12.2015 г.№ 5/31  "О бюджете  муниципального образования "Заларинский район" на  2016 год"                                                                       </w:t>
            </w:r>
          </w:p>
        </w:tc>
      </w:tr>
      <w:tr w:rsidR="00FC23AB" w:rsidRPr="004340AF" w:rsidTr="00315E85">
        <w:trPr>
          <w:trHeight w:val="285"/>
        </w:trPr>
        <w:tc>
          <w:tcPr>
            <w:tcW w:w="7372" w:type="dxa"/>
            <w:tcBorders>
              <w:top w:val="nil"/>
              <w:left w:val="nil"/>
              <w:bottom w:val="nil"/>
              <w:right w:val="nil"/>
            </w:tcBorders>
            <w:shd w:val="clear" w:color="auto" w:fill="auto"/>
            <w:noWrap/>
            <w:vAlign w:val="bottom"/>
            <w:hideMark/>
          </w:tcPr>
          <w:p w:rsidR="00FC23AB" w:rsidRPr="004340AF" w:rsidRDefault="00FC23AB" w:rsidP="00315E85">
            <w:pPr>
              <w:rPr>
                <w:b/>
                <w:bCs/>
                <w:sz w:val="22"/>
                <w:szCs w:val="22"/>
              </w:rPr>
            </w:pPr>
          </w:p>
        </w:tc>
        <w:tc>
          <w:tcPr>
            <w:tcW w:w="3160" w:type="dxa"/>
            <w:gridSpan w:val="2"/>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675"/>
        </w:trPr>
        <w:tc>
          <w:tcPr>
            <w:tcW w:w="7372" w:type="dxa"/>
            <w:tcBorders>
              <w:top w:val="nil"/>
              <w:left w:val="nil"/>
              <w:bottom w:val="nil"/>
              <w:right w:val="nil"/>
            </w:tcBorders>
            <w:shd w:val="clear" w:color="auto" w:fill="auto"/>
            <w:noWrap/>
            <w:vAlign w:val="bottom"/>
            <w:hideMark/>
          </w:tcPr>
          <w:p w:rsidR="00FC23AB" w:rsidRPr="004340AF" w:rsidRDefault="00FC23AB" w:rsidP="00315E85">
            <w:pPr>
              <w:rPr>
                <w:b/>
                <w:bCs/>
                <w:sz w:val="22"/>
                <w:szCs w:val="22"/>
              </w:rPr>
            </w:pPr>
          </w:p>
        </w:tc>
        <w:tc>
          <w:tcPr>
            <w:tcW w:w="3160" w:type="dxa"/>
            <w:gridSpan w:val="2"/>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255"/>
        </w:trPr>
        <w:tc>
          <w:tcPr>
            <w:tcW w:w="7372"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540"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620"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r>
      <w:tr w:rsidR="00FC23AB" w:rsidRPr="004340AF" w:rsidTr="00315E85">
        <w:trPr>
          <w:trHeight w:val="285"/>
        </w:trPr>
        <w:tc>
          <w:tcPr>
            <w:tcW w:w="10532" w:type="dxa"/>
            <w:gridSpan w:val="3"/>
            <w:vMerge w:val="restart"/>
            <w:tcBorders>
              <w:top w:val="nil"/>
              <w:left w:val="nil"/>
              <w:bottom w:val="nil"/>
              <w:right w:val="nil"/>
            </w:tcBorders>
            <w:shd w:val="clear" w:color="auto" w:fill="auto"/>
            <w:vAlign w:val="center"/>
            <w:hideMark/>
          </w:tcPr>
          <w:p w:rsidR="00FC23AB" w:rsidRPr="004340AF" w:rsidRDefault="00FC23AB" w:rsidP="00315E85">
            <w:pPr>
              <w:jc w:val="center"/>
              <w:rPr>
                <w:b/>
                <w:bCs/>
              </w:rPr>
            </w:pPr>
            <w:r w:rsidRPr="004340AF">
              <w:rPr>
                <w:b/>
                <w:bCs/>
              </w:rPr>
              <w:t>РАСПРЕДЕЛЕНИЕ БЮДЖЕТНЫХ АССИГНОВАНИЙ ПО РАЗДЕЛАМ И ПОДРАЗДЕЛАМ КЛАССИФИКАЦИИ РАСХОДОВ БЮДЖЕТОВ НА 2016 ГОД</w:t>
            </w:r>
          </w:p>
        </w:tc>
      </w:tr>
      <w:tr w:rsidR="00FC23AB" w:rsidRPr="004340AF" w:rsidTr="00315E85">
        <w:trPr>
          <w:trHeight w:val="276"/>
        </w:trPr>
        <w:tc>
          <w:tcPr>
            <w:tcW w:w="10532" w:type="dxa"/>
            <w:gridSpan w:val="3"/>
            <w:vMerge/>
            <w:tcBorders>
              <w:top w:val="nil"/>
              <w:left w:val="nil"/>
              <w:bottom w:val="nil"/>
              <w:right w:val="nil"/>
            </w:tcBorders>
            <w:vAlign w:val="center"/>
            <w:hideMark/>
          </w:tcPr>
          <w:p w:rsidR="00FC23AB" w:rsidRPr="004340AF" w:rsidRDefault="00FC23AB" w:rsidP="00315E85">
            <w:pPr>
              <w:rPr>
                <w:b/>
                <w:bCs/>
              </w:rPr>
            </w:pPr>
          </w:p>
        </w:tc>
      </w:tr>
      <w:tr w:rsidR="00FC23AB" w:rsidRPr="004340AF" w:rsidTr="00315E85">
        <w:trPr>
          <w:trHeight w:val="255"/>
        </w:trPr>
        <w:tc>
          <w:tcPr>
            <w:tcW w:w="7372" w:type="dxa"/>
            <w:tcBorders>
              <w:top w:val="nil"/>
              <w:left w:val="nil"/>
              <w:bottom w:val="nil"/>
              <w:right w:val="nil"/>
            </w:tcBorders>
            <w:shd w:val="clear" w:color="auto" w:fill="auto"/>
            <w:vAlign w:val="bottom"/>
            <w:hideMark/>
          </w:tcPr>
          <w:p w:rsidR="00FC23AB" w:rsidRPr="004340AF" w:rsidRDefault="00FC23AB" w:rsidP="00315E85">
            <w:pPr>
              <w:rPr>
                <w:sz w:val="17"/>
                <w:szCs w:val="17"/>
              </w:rPr>
            </w:pPr>
          </w:p>
        </w:tc>
        <w:tc>
          <w:tcPr>
            <w:tcW w:w="1540" w:type="dxa"/>
            <w:tcBorders>
              <w:top w:val="nil"/>
              <w:left w:val="nil"/>
              <w:bottom w:val="nil"/>
              <w:right w:val="nil"/>
            </w:tcBorders>
            <w:shd w:val="clear" w:color="auto" w:fill="auto"/>
            <w:vAlign w:val="bottom"/>
            <w:hideMark/>
          </w:tcPr>
          <w:p w:rsidR="00FC23AB" w:rsidRPr="004340AF" w:rsidRDefault="00FC23AB" w:rsidP="00315E85">
            <w:pPr>
              <w:rPr>
                <w:sz w:val="17"/>
                <w:szCs w:val="17"/>
              </w:rPr>
            </w:pPr>
          </w:p>
        </w:tc>
        <w:tc>
          <w:tcPr>
            <w:tcW w:w="1620" w:type="dxa"/>
            <w:tcBorders>
              <w:top w:val="nil"/>
              <w:left w:val="nil"/>
              <w:bottom w:val="nil"/>
              <w:right w:val="nil"/>
            </w:tcBorders>
            <w:shd w:val="clear" w:color="auto" w:fill="auto"/>
            <w:noWrap/>
            <w:vAlign w:val="bottom"/>
            <w:hideMark/>
          </w:tcPr>
          <w:p w:rsidR="00FC23AB" w:rsidRPr="004340AF" w:rsidRDefault="00FC23AB" w:rsidP="00315E85">
            <w:pPr>
              <w:jc w:val="right"/>
              <w:rPr>
                <w:b/>
                <w:bCs/>
                <w:color w:val="000000"/>
                <w:sz w:val="16"/>
                <w:szCs w:val="16"/>
              </w:rPr>
            </w:pPr>
            <w:proofErr w:type="spellStart"/>
            <w:r w:rsidRPr="004340AF">
              <w:rPr>
                <w:b/>
                <w:bCs/>
                <w:color w:val="000000"/>
                <w:sz w:val="16"/>
                <w:szCs w:val="16"/>
              </w:rPr>
              <w:t>тыс</w:t>
            </w:r>
            <w:proofErr w:type="gramStart"/>
            <w:r w:rsidRPr="004340AF">
              <w:rPr>
                <w:b/>
                <w:bCs/>
                <w:color w:val="000000"/>
                <w:sz w:val="16"/>
                <w:szCs w:val="16"/>
              </w:rPr>
              <w:t>.р</w:t>
            </w:r>
            <w:proofErr w:type="gramEnd"/>
            <w:r w:rsidRPr="004340AF">
              <w:rPr>
                <w:b/>
                <w:bCs/>
                <w:color w:val="000000"/>
                <w:sz w:val="16"/>
                <w:szCs w:val="16"/>
              </w:rPr>
              <w:t>уб</w:t>
            </w:r>
            <w:proofErr w:type="spellEnd"/>
            <w:r w:rsidRPr="004340AF">
              <w:rPr>
                <w:b/>
                <w:bCs/>
                <w:color w:val="000000"/>
                <w:sz w:val="16"/>
                <w:szCs w:val="16"/>
              </w:rPr>
              <w:t>.</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Наименование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proofErr w:type="spellStart"/>
            <w:r w:rsidRPr="004340AF">
              <w:rPr>
                <w:b/>
                <w:bCs/>
                <w:sz w:val="16"/>
                <w:szCs w:val="16"/>
              </w:rPr>
              <w:t>РзПр</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Сумма</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8"/>
                <w:szCs w:val="18"/>
              </w:rPr>
            </w:pPr>
            <w:r w:rsidRPr="004340AF">
              <w:rPr>
                <w:b/>
                <w:bCs/>
                <w:sz w:val="18"/>
                <w:szCs w:val="18"/>
              </w:rPr>
              <w:t>ОБЩЕГОСУДАРСТВЕННЫЕ ВОПРОСЫ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0100</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46 059,6</w:t>
            </w:r>
          </w:p>
        </w:tc>
      </w:tr>
      <w:tr w:rsidR="00FC23AB" w:rsidRPr="004340AF" w:rsidTr="00315E85">
        <w:trPr>
          <w:trHeight w:val="45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2 080,0</w:t>
            </w:r>
          </w:p>
        </w:tc>
      </w:tr>
      <w:tr w:rsidR="00FC23AB" w:rsidRPr="004340AF" w:rsidTr="00315E85">
        <w:trPr>
          <w:trHeight w:val="45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0103</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1 574,5</w:t>
            </w:r>
          </w:p>
        </w:tc>
      </w:tr>
      <w:tr w:rsidR="00FC23AB" w:rsidRPr="004340AF" w:rsidTr="00315E85">
        <w:trPr>
          <w:trHeight w:val="45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27 983,8</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tabs>
                <w:tab w:val="left" w:pos="6923"/>
              </w:tabs>
              <w:outlineLvl w:val="0"/>
              <w:rPr>
                <w:rFonts w:ascii="Arial CYR" w:hAnsi="Arial CYR" w:cs="Arial CYR"/>
                <w:sz w:val="16"/>
                <w:szCs w:val="16"/>
              </w:rPr>
            </w:pPr>
            <w:r w:rsidRPr="004340AF">
              <w:rPr>
                <w:rFonts w:ascii="Arial CYR" w:hAnsi="Arial CYR" w:cs="Arial CYR"/>
                <w:sz w:val="16"/>
                <w:szCs w:val="16"/>
              </w:rPr>
              <w:t>Судебная система</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0105</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8,4</w:t>
            </w:r>
          </w:p>
        </w:tc>
      </w:tr>
      <w:tr w:rsidR="00FC23AB" w:rsidRPr="004340AF" w:rsidTr="00315E85">
        <w:trPr>
          <w:trHeight w:val="450"/>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9 603,7</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Обеспечение проведения выборов и референдумов</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0107</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38,1</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Резервные фонды</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0111</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200,0</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4 571,1</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6"/>
                <w:szCs w:val="16"/>
              </w:rPr>
            </w:pPr>
            <w:r w:rsidRPr="004340AF">
              <w:rPr>
                <w:b/>
                <w:bCs/>
                <w:sz w:val="16"/>
                <w:szCs w:val="16"/>
              </w:rPr>
              <w:t>НАЦИОНАЛЬНАЯ БЕЗОПАСНОСТЬ И ПРАВООХРАНИТЕЛЬНАЯ ДЕЯТЕЛЬНОСТЬ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0300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177,0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Органы внутренних дел</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0302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50,0</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0314</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127,0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8"/>
                <w:szCs w:val="18"/>
              </w:rPr>
            </w:pPr>
            <w:r w:rsidRPr="004340AF">
              <w:rPr>
                <w:b/>
                <w:bCs/>
                <w:sz w:val="18"/>
                <w:szCs w:val="18"/>
              </w:rPr>
              <w:t>НАЦИОНАЛЬНАЯ ЭКОНОМИКА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0400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80 481,9</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Сельское хозяйство и рыболовство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0405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602,5</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0409</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79 841,4</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0412</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38,0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8"/>
                <w:szCs w:val="18"/>
              </w:rPr>
            </w:pPr>
            <w:r w:rsidRPr="004340AF">
              <w:rPr>
                <w:b/>
                <w:bCs/>
                <w:sz w:val="18"/>
                <w:szCs w:val="18"/>
              </w:rPr>
              <w:t>ЖИЛИЩНО-КОММУНАЛЬНОЕ ХОЗЯЙСТВО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0500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3 952,7</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Жилищное хозяйство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0501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3 502,7</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0502</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450,0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8"/>
                <w:szCs w:val="18"/>
              </w:rPr>
            </w:pPr>
            <w:r w:rsidRPr="004340AF">
              <w:rPr>
                <w:b/>
                <w:bCs/>
                <w:sz w:val="18"/>
                <w:szCs w:val="18"/>
              </w:rPr>
              <w:t>ОХРАНА ОКРУЖАЮЩЕЙ СРЕДЫ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0600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50,0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охраны окружающей среды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0605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50,0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8"/>
                <w:szCs w:val="18"/>
              </w:rPr>
            </w:pPr>
            <w:r w:rsidRPr="004340AF">
              <w:rPr>
                <w:b/>
                <w:bCs/>
                <w:sz w:val="18"/>
                <w:szCs w:val="18"/>
              </w:rPr>
              <w:t>ОБРАЗОВАНИЕ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0700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538 753,7</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Дошкольное образование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0701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118 861,0</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399 181,0</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8 654,6</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0709</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12 057,2</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8"/>
                <w:szCs w:val="18"/>
              </w:rPr>
            </w:pPr>
            <w:r w:rsidRPr="004340AF">
              <w:rPr>
                <w:b/>
                <w:bCs/>
                <w:sz w:val="18"/>
                <w:szCs w:val="18"/>
              </w:rPr>
              <w:t>КУЛЬТУРА, КИНЕМАТОГРАФИЯ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0800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29 493,6</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Культура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0801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19 111,8</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культуры, кинематографии</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10 381,8</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6"/>
                <w:szCs w:val="16"/>
              </w:rPr>
            </w:pPr>
            <w:r w:rsidRPr="004340AF">
              <w:rPr>
                <w:b/>
                <w:bCs/>
                <w:sz w:val="16"/>
                <w:szCs w:val="16"/>
              </w:rPr>
              <w:t>ЗДРАВООХРАНЕНИЕ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0900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200,0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здравоохранения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0909</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200,0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6"/>
                <w:szCs w:val="16"/>
              </w:rPr>
            </w:pPr>
            <w:r w:rsidRPr="004340AF">
              <w:rPr>
                <w:b/>
                <w:bCs/>
                <w:sz w:val="16"/>
                <w:szCs w:val="16"/>
              </w:rPr>
              <w:t>СОЦИАЛЬНАЯ ПОЛИТИКА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1000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35 732,5</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Пенсионное обеспечение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1001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1 980,0</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Социальное обеспечение населения</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1003</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25 654,8</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1004</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6 808,5</w:t>
            </w:r>
          </w:p>
        </w:tc>
      </w:tr>
      <w:tr w:rsidR="00FC23AB" w:rsidRPr="004340AF" w:rsidTr="00315E85">
        <w:trPr>
          <w:trHeight w:val="2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Другие вопросы в области социальной политики</w:t>
            </w:r>
          </w:p>
        </w:tc>
        <w:tc>
          <w:tcPr>
            <w:tcW w:w="154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1006</w:t>
            </w:r>
          </w:p>
        </w:tc>
        <w:tc>
          <w:tcPr>
            <w:tcW w:w="1620"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1 289,2</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6"/>
                <w:szCs w:val="16"/>
              </w:rPr>
            </w:pPr>
            <w:r w:rsidRPr="004340AF">
              <w:rPr>
                <w:b/>
                <w:bCs/>
                <w:sz w:val="16"/>
                <w:szCs w:val="16"/>
              </w:rPr>
              <w:t>ФИЗИЧЕСКАЯ КУЛЬТУРА И СПОРТ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1100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630,7</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Физическая культура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1101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630,7</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6"/>
                <w:szCs w:val="16"/>
              </w:rPr>
            </w:pPr>
            <w:r w:rsidRPr="004340AF">
              <w:rPr>
                <w:b/>
                <w:bCs/>
                <w:sz w:val="16"/>
                <w:szCs w:val="16"/>
              </w:rPr>
              <w:t>ОБСЛУЖИВАНИЕ ГОСУДАРСТВЕННОГО И МУНИЦИПАЛЬНОГО ДОЛГА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1300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245,0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Обслуживание государственного внутреннего и муниципального долга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1301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245,0</w:t>
            </w:r>
          </w:p>
        </w:tc>
      </w:tr>
      <w:tr w:rsidR="00FC23AB" w:rsidRPr="004340AF" w:rsidTr="00315E85">
        <w:trPr>
          <w:trHeight w:val="42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rPr>
                <w:b/>
                <w:bCs/>
                <w:sz w:val="16"/>
                <w:szCs w:val="16"/>
              </w:rPr>
            </w:pPr>
            <w:r w:rsidRPr="004340AF">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rPr>
                <w:b/>
                <w:bCs/>
                <w:sz w:val="16"/>
                <w:szCs w:val="16"/>
              </w:rPr>
            </w:pPr>
            <w:r w:rsidRPr="004340AF">
              <w:rPr>
                <w:b/>
                <w:bCs/>
                <w:sz w:val="16"/>
                <w:szCs w:val="16"/>
              </w:rPr>
              <w:t>1400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12 084,0</w:t>
            </w:r>
          </w:p>
        </w:tc>
      </w:tr>
      <w:tr w:rsidR="00FC23AB" w:rsidRPr="004340AF" w:rsidTr="00315E85">
        <w:trPr>
          <w:trHeight w:val="45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4340AF" w:rsidRDefault="00FC23AB" w:rsidP="00315E85">
            <w:pPr>
              <w:outlineLvl w:val="0"/>
              <w:rPr>
                <w:rFonts w:ascii="Arial CYR" w:hAnsi="Arial CYR" w:cs="Arial CYR"/>
                <w:sz w:val="16"/>
                <w:szCs w:val="16"/>
              </w:rPr>
            </w:pPr>
            <w:r w:rsidRPr="004340AF">
              <w:rPr>
                <w:rFonts w:ascii="Arial CYR" w:hAnsi="Arial CYR" w:cs="Arial CYR"/>
                <w:sz w:val="16"/>
                <w:szCs w:val="16"/>
              </w:rPr>
              <w:t>Дотации на выравнивание бюджетной обеспеченности субъектов Российской Федерации и муниципальных образований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center"/>
              <w:outlineLvl w:val="0"/>
              <w:rPr>
                <w:rFonts w:ascii="Arial CYR" w:hAnsi="Arial CYR" w:cs="Arial CYR"/>
                <w:sz w:val="16"/>
                <w:szCs w:val="16"/>
              </w:rPr>
            </w:pPr>
            <w:r w:rsidRPr="004340AF">
              <w:rPr>
                <w:rFonts w:ascii="Arial CYR" w:hAnsi="Arial CYR" w:cs="Arial CYR"/>
                <w:sz w:val="16"/>
                <w:szCs w:val="16"/>
              </w:rPr>
              <w:t>1401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4340AF" w:rsidRDefault="00FC23AB" w:rsidP="00315E85">
            <w:pPr>
              <w:jc w:val="right"/>
              <w:outlineLvl w:val="0"/>
              <w:rPr>
                <w:rFonts w:ascii="Arial CYR" w:hAnsi="Arial CYR" w:cs="Arial CYR"/>
                <w:sz w:val="16"/>
                <w:szCs w:val="16"/>
              </w:rPr>
            </w:pPr>
            <w:r w:rsidRPr="004340AF">
              <w:rPr>
                <w:rFonts w:ascii="Arial CYR" w:hAnsi="Arial CYR" w:cs="Arial CYR"/>
                <w:sz w:val="16"/>
                <w:szCs w:val="16"/>
              </w:rPr>
              <w:t>12 084,0</w:t>
            </w:r>
          </w:p>
        </w:tc>
      </w:tr>
      <w:tr w:rsidR="00FC23AB" w:rsidRPr="004340AF" w:rsidTr="00315E85">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4340AF" w:rsidRDefault="00FC23AB" w:rsidP="00315E85">
            <w:pPr>
              <w:rPr>
                <w:rFonts w:ascii="Arial CYR" w:hAnsi="Arial CYR" w:cs="Arial CYR"/>
                <w:b/>
                <w:bCs/>
                <w:sz w:val="16"/>
                <w:szCs w:val="16"/>
              </w:rPr>
            </w:pPr>
            <w:r w:rsidRPr="004340AF">
              <w:rPr>
                <w:rFonts w:ascii="Arial CYR" w:hAnsi="Arial CYR" w:cs="Arial CYR"/>
                <w:b/>
                <w:bCs/>
                <w:sz w:val="16"/>
                <w:szCs w:val="16"/>
              </w:rPr>
              <w:t>Итого</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23AB" w:rsidRPr="004340AF" w:rsidRDefault="00FC23AB" w:rsidP="00315E85">
            <w:pPr>
              <w:jc w:val="center"/>
              <w:rPr>
                <w:rFonts w:ascii="Arial CYR" w:hAnsi="Arial CYR" w:cs="Arial CYR"/>
                <w:b/>
                <w:bCs/>
                <w:sz w:val="16"/>
                <w:szCs w:val="16"/>
              </w:rPr>
            </w:pPr>
            <w:r w:rsidRPr="004340AF">
              <w:rPr>
                <w:rFonts w:ascii="Arial CYR" w:hAnsi="Arial CYR" w:cs="Arial CYR"/>
                <w:b/>
                <w:bCs/>
                <w:sz w:val="16"/>
                <w:szCs w:val="16"/>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C23AB" w:rsidRPr="004340AF" w:rsidRDefault="00FC23AB" w:rsidP="00315E85">
            <w:pPr>
              <w:jc w:val="right"/>
              <w:rPr>
                <w:rFonts w:ascii="Arial CYR" w:hAnsi="Arial CYR" w:cs="Arial CYR"/>
                <w:b/>
                <w:bCs/>
                <w:sz w:val="16"/>
                <w:szCs w:val="16"/>
              </w:rPr>
            </w:pPr>
            <w:r w:rsidRPr="004340AF">
              <w:rPr>
                <w:rFonts w:ascii="Arial CYR" w:hAnsi="Arial CYR" w:cs="Arial CYR"/>
                <w:b/>
                <w:bCs/>
                <w:sz w:val="16"/>
                <w:szCs w:val="16"/>
              </w:rPr>
              <w:t>747 860,6</w:t>
            </w:r>
          </w:p>
        </w:tc>
      </w:tr>
    </w:tbl>
    <w:p w:rsidR="00FC23AB" w:rsidRPr="00422967" w:rsidRDefault="00FC23AB" w:rsidP="00FC23AB">
      <w:pPr>
        <w:tabs>
          <w:tab w:val="left" w:pos="-284"/>
        </w:tabs>
        <w:ind w:left="-993" w:firstLine="142"/>
        <w:jc w:val="both"/>
      </w:pPr>
    </w:p>
    <w:p w:rsidR="00FC23AB" w:rsidRDefault="00FC23AB" w:rsidP="00FC23AB">
      <w:pPr>
        <w:tabs>
          <w:tab w:val="left" w:pos="-284"/>
        </w:tabs>
        <w:ind w:left="-993" w:firstLine="142"/>
        <w:jc w:val="both"/>
      </w:pPr>
    </w:p>
    <w:tbl>
      <w:tblPr>
        <w:tblW w:w="10725" w:type="dxa"/>
        <w:tblInd w:w="-1026" w:type="dxa"/>
        <w:tblLook w:val="04A0" w:firstRow="1" w:lastRow="0" w:firstColumn="1" w:lastColumn="0" w:noHBand="0" w:noVBand="1"/>
      </w:tblPr>
      <w:tblGrid>
        <w:gridCol w:w="5812"/>
        <w:gridCol w:w="1133"/>
        <w:gridCol w:w="1080"/>
        <w:gridCol w:w="1080"/>
        <w:gridCol w:w="1620"/>
      </w:tblGrid>
      <w:tr w:rsidR="00FC23AB" w:rsidRPr="004340AF" w:rsidTr="00315E85">
        <w:trPr>
          <w:trHeight w:val="285"/>
        </w:trPr>
        <w:tc>
          <w:tcPr>
            <w:tcW w:w="5812" w:type="dxa"/>
            <w:tcBorders>
              <w:top w:val="nil"/>
              <w:left w:val="nil"/>
              <w:bottom w:val="nil"/>
              <w:right w:val="nil"/>
            </w:tcBorders>
            <w:shd w:val="clear" w:color="auto" w:fill="auto"/>
            <w:noWrap/>
            <w:vAlign w:val="bottom"/>
            <w:hideMark/>
          </w:tcPr>
          <w:p w:rsidR="00FC23AB" w:rsidRPr="004340AF" w:rsidRDefault="00FC23AB" w:rsidP="00315E85"/>
        </w:tc>
        <w:tc>
          <w:tcPr>
            <w:tcW w:w="1133" w:type="dxa"/>
            <w:tcBorders>
              <w:top w:val="nil"/>
              <w:left w:val="nil"/>
              <w:bottom w:val="nil"/>
              <w:right w:val="nil"/>
            </w:tcBorders>
            <w:shd w:val="clear" w:color="auto" w:fill="auto"/>
            <w:noWrap/>
            <w:vAlign w:val="bottom"/>
            <w:hideMark/>
          </w:tcPr>
          <w:p w:rsidR="00FC23AB" w:rsidRPr="004340AF" w:rsidRDefault="00FC23AB" w:rsidP="00315E85"/>
        </w:tc>
        <w:tc>
          <w:tcPr>
            <w:tcW w:w="1080" w:type="dxa"/>
            <w:tcBorders>
              <w:top w:val="nil"/>
              <w:left w:val="nil"/>
              <w:bottom w:val="nil"/>
              <w:right w:val="nil"/>
            </w:tcBorders>
            <w:shd w:val="clear" w:color="auto" w:fill="auto"/>
            <w:vAlign w:val="center"/>
            <w:hideMark/>
          </w:tcPr>
          <w:p w:rsidR="00FC23AB" w:rsidRPr="004340AF" w:rsidRDefault="00FC23AB" w:rsidP="00315E85">
            <w:pPr>
              <w:rPr>
                <w:sz w:val="17"/>
                <w:szCs w:val="17"/>
              </w:rPr>
            </w:pPr>
          </w:p>
        </w:tc>
        <w:tc>
          <w:tcPr>
            <w:tcW w:w="1080" w:type="dxa"/>
            <w:tcBorders>
              <w:top w:val="nil"/>
              <w:left w:val="nil"/>
              <w:bottom w:val="nil"/>
              <w:right w:val="nil"/>
            </w:tcBorders>
            <w:shd w:val="clear" w:color="auto" w:fill="auto"/>
            <w:vAlign w:val="center"/>
            <w:hideMark/>
          </w:tcPr>
          <w:p w:rsidR="00FC23AB" w:rsidRPr="004340AF" w:rsidRDefault="00FC23AB" w:rsidP="00315E85">
            <w:pPr>
              <w:rPr>
                <w:sz w:val="17"/>
                <w:szCs w:val="17"/>
              </w:rPr>
            </w:pPr>
          </w:p>
        </w:tc>
        <w:tc>
          <w:tcPr>
            <w:tcW w:w="1620" w:type="dxa"/>
            <w:tcBorders>
              <w:top w:val="nil"/>
              <w:left w:val="nil"/>
              <w:bottom w:val="nil"/>
              <w:right w:val="nil"/>
            </w:tcBorders>
            <w:shd w:val="clear" w:color="auto" w:fill="auto"/>
            <w:vAlign w:val="center"/>
            <w:hideMark/>
          </w:tcPr>
          <w:p w:rsidR="00FC23AB" w:rsidRPr="004340AF" w:rsidRDefault="00FC23AB" w:rsidP="00315E85">
            <w:pPr>
              <w:jc w:val="right"/>
              <w:rPr>
                <w:sz w:val="17"/>
                <w:szCs w:val="17"/>
              </w:rPr>
            </w:pPr>
            <w:r w:rsidRPr="004340AF">
              <w:rPr>
                <w:sz w:val="17"/>
                <w:szCs w:val="17"/>
              </w:rPr>
              <w:t>Приложение №4</w:t>
            </w:r>
          </w:p>
        </w:tc>
      </w:tr>
      <w:tr w:rsidR="00FC23AB" w:rsidRPr="004340AF" w:rsidTr="00315E85">
        <w:trPr>
          <w:trHeight w:val="150"/>
        </w:trPr>
        <w:tc>
          <w:tcPr>
            <w:tcW w:w="5812" w:type="dxa"/>
            <w:tcBorders>
              <w:top w:val="nil"/>
              <w:left w:val="nil"/>
              <w:bottom w:val="nil"/>
              <w:right w:val="nil"/>
            </w:tcBorders>
            <w:shd w:val="clear" w:color="auto" w:fill="auto"/>
            <w:noWrap/>
            <w:vAlign w:val="bottom"/>
            <w:hideMark/>
          </w:tcPr>
          <w:p w:rsidR="00FC23AB" w:rsidRPr="004340AF" w:rsidRDefault="00FC23AB" w:rsidP="00315E85"/>
        </w:tc>
        <w:tc>
          <w:tcPr>
            <w:tcW w:w="1133" w:type="dxa"/>
            <w:tcBorders>
              <w:top w:val="nil"/>
              <w:left w:val="nil"/>
              <w:bottom w:val="nil"/>
              <w:right w:val="nil"/>
            </w:tcBorders>
            <w:shd w:val="clear" w:color="auto" w:fill="auto"/>
            <w:noWrap/>
            <w:vAlign w:val="bottom"/>
            <w:hideMark/>
          </w:tcPr>
          <w:p w:rsidR="00FC23AB" w:rsidRPr="004340AF" w:rsidRDefault="00FC23AB" w:rsidP="00315E85"/>
        </w:tc>
        <w:tc>
          <w:tcPr>
            <w:tcW w:w="3780" w:type="dxa"/>
            <w:gridSpan w:val="3"/>
            <w:vMerge w:val="restart"/>
            <w:tcBorders>
              <w:top w:val="nil"/>
              <w:left w:val="nil"/>
              <w:bottom w:val="nil"/>
              <w:right w:val="nil"/>
            </w:tcBorders>
            <w:shd w:val="clear" w:color="auto" w:fill="auto"/>
            <w:vAlign w:val="bottom"/>
            <w:hideMark/>
          </w:tcPr>
          <w:p w:rsidR="00FC23AB" w:rsidRPr="004340AF" w:rsidRDefault="00FC23AB" w:rsidP="00315E85">
            <w:pPr>
              <w:jc w:val="right"/>
              <w:rPr>
                <w:sz w:val="17"/>
                <w:szCs w:val="17"/>
              </w:rPr>
            </w:pPr>
            <w:r w:rsidRPr="004340AF">
              <w:rPr>
                <w:sz w:val="17"/>
                <w:szCs w:val="17"/>
              </w:rPr>
              <w:t xml:space="preserve">к решению районной Думы  "О внесении изменений в решение районной Думы от 23.12.2015 г.№ 5/31  "О бюджете  муниципального образования "Заларинский район" на 2016 год"                                                                          </w:t>
            </w:r>
            <w:r>
              <w:rPr>
                <w:sz w:val="17"/>
                <w:szCs w:val="17"/>
              </w:rPr>
              <w:t xml:space="preserve"> </w:t>
            </w:r>
            <w:r w:rsidRPr="004340AF">
              <w:rPr>
                <w:sz w:val="17"/>
                <w:szCs w:val="17"/>
              </w:rPr>
              <w:t>.</w:t>
            </w:r>
            <w:r w:rsidRPr="004340AF">
              <w:rPr>
                <w:sz w:val="16"/>
                <w:szCs w:val="16"/>
              </w:rPr>
              <w:t xml:space="preserve"> №</w:t>
            </w:r>
            <w:r>
              <w:rPr>
                <w:sz w:val="16"/>
                <w:szCs w:val="16"/>
              </w:rPr>
              <w:t>8/57</w:t>
            </w:r>
            <w:r w:rsidRPr="004340AF">
              <w:rPr>
                <w:sz w:val="16"/>
                <w:szCs w:val="16"/>
              </w:rPr>
              <w:t xml:space="preserve"> от</w:t>
            </w:r>
            <w:r>
              <w:rPr>
                <w:sz w:val="16"/>
                <w:szCs w:val="16"/>
              </w:rPr>
              <w:t xml:space="preserve"> 26 мая</w:t>
            </w:r>
            <w:r w:rsidRPr="004340AF">
              <w:rPr>
                <w:sz w:val="16"/>
                <w:szCs w:val="16"/>
              </w:rPr>
              <w:t xml:space="preserve">_2016г.                                                                  </w:t>
            </w:r>
          </w:p>
        </w:tc>
      </w:tr>
      <w:tr w:rsidR="00FC23AB" w:rsidRPr="004340AF" w:rsidTr="00315E85">
        <w:trPr>
          <w:trHeight w:val="750"/>
        </w:trPr>
        <w:tc>
          <w:tcPr>
            <w:tcW w:w="5812" w:type="dxa"/>
            <w:tcBorders>
              <w:top w:val="nil"/>
              <w:left w:val="nil"/>
              <w:bottom w:val="nil"/>
              <w:right w:val="nil"/>
            </w:tcBorders>
            <w:shd w:val="clear" w:color="auto" w:fill="auto"/>
            <w:noWrap/>
            <w:vAlign w:val="bottom"/>
            <w:hideMark/>
          </w:tcPr>
          <w:p w:rsidR="00FC23AB" w:rsidRPr="004340AF" w:rsidRDefault="00FC23AB" w:rsidP="00315E85"/>
        </w:tc>
        <w:tc>
          <w:tcPr>
            <w:tcW w:w="1133" w:type="dxa"/>
            <w:tcBorders>
              <w:top w:val="nil"/>
              <w:left w:val="nil"/>
              <w:bottom w:val="nil"/>
              <w:right w:val="nil"/>
            </w:tcBorders>
            <w:shd w:val="clear" w:color="auto" w:fill="auto"/>
            <w:noWrap/>
            <w:vAlign w:val="bottom"/>
            <w:hideMark/>
          </w:tcPr>
          <w:p w:rsidR="00FC23AB" w:rsidRPr="004340AF" w:rsidRDefault="00FC23AB" w:rsidP="00315E85"/>
        </w:tc>
        <w:tc>
          <w:tcPr>
            <w:tcW w:w="3780" w:type="dxa"/>
            <w:gridSpan w:val="3"/>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255"/>
        </w:trPr>
        <w:tc>
          <w:tcPr>
            <w:tcW w:w="5812" w:type="dxa"/>
            <w:tcBorders>
              <w:top w:val="nil"/>
              <w:left w:val="nil"/>
              <w:bottom w:val="nil"/>
              <w:right w:val="nil"/>
            </w:tcBorders>
            <w:shd w:val="clear" w:color="auto" w:fill="auto"/>
            <w:noWrap/>
            <w:vAlign w:val="bottom"/>
            <w:hideMark/>
          </w:tcPr>
          <w:p w:rsidR="00FC23AB" w:rsidRPr="004340AF" w:rsidRDefault="00FC23AB" w:rsidP="00315E85"/>
        </w:tc>
        <w:tc>
          <w:tcPr>
            <w:tcW w:w="1133" w:type="dxa"/>
            <w:tcBorders>
              <w:top w:val="nil"/>
              <w:left w:val="nil"/>
              <w:bottom w:val="nil"/>
              <w:right w:val="nil"/>
            </w:tcBorders>
            <w:shd w:val="clear" w:color="auto" w:fill="auto"/>
            <w:noWrap/>
            <w:vAlign w:val="bottom"/>
            <w:hideMark/>
          </w:tcPr>
          <w:p w:rsidR="00FC23AB" w:rsidRPr="004340AF" w:rsidRDefault="00FC23AB" w:rsidP="00315E85"/>
        </w:tc>
        <w:tc>
          <w:tcPr>
            <w:tcW w:w="3780" w:type="dxa"/>
            <w:gridSpan w:val="3"/>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255"/>
        </w:trPr>
        <w:tc>
          <w:tcPr>
            <w:tcW w:w="5812"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133"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080" w:type="dxa"/>
            <w:tcBorders>
              <w:top w:val="nil"/>
              <w:left w:val="nil"/>
              <w:bottom w:val="nil"/>
              <w:right w:val="nil"/>
            </w:tcBorders>
            <w:shd w:val="clear" w:color="auto" w:fill="auto"/>
            <w:vAlign w:val="center"/>
            <w:hideMark/>
          </w:tcPr>
          <w:p w:rsidR="00FC23AB" w:rsidRPr="004340AF" w:rsidRDefault="00FC23AB" w:rsidP="00315E85">
            <w:pPr>
              <w:rPr>
                <w:sz w:val="17"/>
                <w:szCs w:val="17"/>
              </w:rPr>
            </w:pPr>
          </w:p>
        </w:tc>
        <w:tc>
          <w:tcPr>
            <w:tcW w:w="1080" w:type="dxa"/>
            <w:tcBorders>
              <w:top w:val="nil"/>
              <w:left w:val="nil"/>
              <w:bottom w:val="nil"/>
              <w:right w:val="nil"/>
            </w:tcBorders>
            <w:shd w:val="clear" w:color="auto" w:fill="auto"/>
            <w:vAlign w:val="center"/>
            <w:hideMark/>
          </w:tcPr>
          <w:p w:rsidR="00FC23AB" w:rsidRPr="004340AF" w:rsidRDefault="00FC23AB" w:rsidP="00315E85">
            <w:pPr>
              <w:rPr>
                <w:sz w:val="17"/>
                <w:szCs w:val="17"/>
              </w:rPr>
            </w:pPr>
          </w:p>
        </w:tc>
        <w:tc>
          <w:tcPr>
            <w:tcW w:w="1620" w:type="dxa"/>
            <w:tcBorders>
              <w:top w:val="nil"/>
              <w:left w:val="nil"/>
              <w:bottom w:val="nil"/>
              <w:right w:val="nil"/>
            </w:tcBorders>
            <w:shd w:val="clear" w:color="auto" w:fill="auto"/>
            <w:vAlign w:val="bottom"/>
            <w:hideMark/>
          </w:tcPr>
          <w:p w:rsidR="00FC23AB" w:rsidRPr="004340AF" w:rsidRDefault="00FC23AB" w:rsidP="00315E85">
            <w:pPr>
              <w:jc w:val="right"/>
              <w:rPr>
                <w:sz w:val="17"/>
                <w:szCs w:val="17"/>
              </w:rPr>
            </w:pPr>
            <w:r w:rsidRPr="004340AF">
              <w:rPr>
                <w:sz w:val="17"/>
                <w:szCs w:val="17"/>
              </w:rPr>
              <w:t>Приложение № 5</w:t>
            </w:r>
          </w:p>
        </w:tc>
      </w:tr>
      <w:tr w:rsidR="00FC23AB" w:rsidRPr="004340AF" w:rsidTr="00315E85">
        <w:trPr>
          <w:trHeight w:val="255"/>
        </w:trPr>
        <w:tc>
          <w:tcPr>
            <w:tcW w:w="5812" w:type="dxa"/>
            <w:tcBorders>
              <w:top w:val="nil"/>
              <w:left w:val="nil"/>
              <w:bottom w:val="nil"/>
              <w:right w:val="nil"/>
            </w:tcBorders>
            <w:shd w:val="clear" w:color="auto" w:fill="auto"/>
            <w:noWrap/>
            <w:vAlign w:val="bottom"/>
            <w:hideMark/>
          </w:tcPr>
          <w:p w:rsidR="00FC23AB" w:rsidRPr="004340AF" w:rsidRDefault="00FC23AB" w:rsidP="00315E85">
            <w:pPr>
              <w:rPr>
                <w:sz w:val="16"/>
                <w:szCs w:val="16"/>
              </w:rPr>
            </w:pPr>
          </w:p>
        </w:tc>
        <w:tc>
          <w:tcPr>
            <w:tcW w:w="1133"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3780" w:type="dxa"/>
            <w:gridSpan w:val="3"/>
            <w:vMerge w:val="restart"/>
            <w:tcBorders>
              <w:top w:val="nil"/>
              <w:left w:val="nil"/>
              <w:bottom w:val="nil"/>
              <w:right w:val="nil"/>
            </w:tcBorders>
            <w:shd w:val="clear" w:color="auto" w:fill="auto"/>
            <w:vAlign w:val="bottom"/>
            <w:hideMark/>
          </w:tcPr>
          <w:p w:rsidR="00FC23AB" w:rsidRPr="004340AF" w:rsidRDefault="00FC23AB" w:rsidP="00315E85">
            <w:pPr>
              <w:jc w:val="right"/>
              <w:rPr>
                <w:sz w:val="17"/>
                <w:szCs w:val="17"/>
              </w:rPr>
            </w:pPr>
            <w:r w:rsidRPr="004340AF">
              <w:rPr>
                <w:sz w:val="17"/>
                <w:szCs w:val="17"/>
              </w:rPr>
              <w:t xml:space="preserve">к решению районной Думы  от 23.12.2015 г. № 5/31  "О бюджете  муниципального образования "Заларинский район" на 2016 год"     </w:t>
            </w:r>
          </w:p>
        </w:tc>
      </w:tr>
      <w:tr w:rsidR="00FC23AB" w:rsidRPr="004340AF" w:rsidTr="00315E85">
        <w:trPr>
          <w:trHeight w:val="285"/>
        </w:trPr>
        <w:tc>
          <w:tcPr>
            <w:tcW w:w="5812" w:type="dxa"/>
            <w:tcBorders>
              <w:top w:val="nil"/>
              <w:left w:val="nil"/>
              <w:bottom w:val="nil"/>
              <w:right w:val="nil"/>
            </w:tcBorders>
            <w:shd w:val="clear" w:color="auto" w:fill="auto"/>
            <w:noWrap/>
            <w:vAlign w:val="bottom"/>
            <w:hideMark/>
          </w:tcPr>
          <w:p w:rsidR="00FC23AB" w:rsidRPr="004340AF" w:rsidRDefault="00FC23AB" w:rsidP="00315E85">
            <w:pPr>
              <w:rPr>
                <w:b/>
                <w:bCs/>
                <w:sz w:val="22"/>
                <w:szCs w:val="22"/>
              </w:rPr>
            </w:pPr>
          </w:p>
        </w:tc>
        <w:tc>
          <w:tcPr>
            <w:tcW w:w="1133" w:type="dxa"/>
            <w:tcBorders>
              <w:top w:val="nil"/>
              <w:left w:val="nil"/>
              <w:bottom w:val="nil"/>
              <w:right w:val="nil"/>
            </w:tcBorders>
            <w:shd w:val="clear" w:color="auto" w:fill="auto"/>
            <w:noWrap/>
            <w:vAlign w:val="bottom"/>
            <w:hideMark/>
          </w:tcPr>
          <w:p w:rsidR="00FC23AB" w:rsidRPr="004340AF" w:rsidRDefault="00FC23AB" w:rsidP="00315E85">
            <w:pPr>
              <w:jc w:val="center"/>
              <w:rPr>
                <w:b/>
                <w:bCs/>
                <w:sz w:val="22"/>
                <w:szCs w:val="22"/>
              </w:rPr>
            </w:pPr>
          </w:p>
        </w:tc>
        <w:tc>
          <w:tcPr>
            <w:tcW w:w="3780" w:type="dxa"/>
            <w:gridSpan w:val="3"/>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120"/>
        </w:trPr>
        <w:tc>
          <w:tcPr>
            <w:tcW w:w="5812" w:type="dxa"/>
            <w:tcBorders>
              <w:top w:val="nil"/>
              <w:left w:val="nil"/>
              <w:bottom w:val="nil"/>
              <w:right w:val="nil"/>
            </w:tcBorders>
            <w:shd w:val="clear" w:color="auto" w:fill="auto"/>
            <w:noWrap/>
            <w:vAlign w:val="bottom"/>
            <w:hideMark/>
          </w:tcPr>
          <w:p w:rsidR="00FC23AB" w:rsidRPr="004340AF" w:rsidRDefault="00FC23AB" w:rsidP="00315E85">
            <w:pPr>
              <w:rPr>
                <w:b/>
                <w:bCs/>
                <w:sz w:val="22"/>
                <w:szCs w:val="22"/>
              </w:rPr>
            </w:pPr>
          </w:p>
        </w:tc>
        <w:tc>
          <w:tcPr>
            <w:tcW w:w="1133" w:type="dxa"/>
            <w:tcBorders>
              <w:top w:val="nil"/>
              <w:left w:val="nil"/>
              <w:bottom w:val="nil"/>
              <w:right w:val="nil"/>
            </w:tcBorders>
            <w:shd w:val="clear" w:color="auto" w:fill="auto"/>
            <w:noWrap/>
            <w:vAlign w:val="bottom"/>
            <w:hideMark/>
          </w:tcPr>
          <w:p w:rsidR="00FC23AB" w:rsidRPr="004340AF" w:rsidRDefault="00FC23AB" w:rsidP="00315E85">
            <w:pPr>
              <w:jc w:val="center"/>
              <w:rPr>
                <w:b/>
                <w:bCs/>
                <w:sz w:val="22"/>
                <w:szCs w:val="22"/>
              </w:rPr>
            </w:pPr>
          </w:p>
        </w:tc>
        <w:tc>
          <w:tcPr>
            <w:tcW w:w="3780" w:type="dxa"/>
            <w:gridSpan w:val="3"/>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90"/>
        </w:trPr>
        <w:tc>
          <w:tcPr>
            <w:tcW w:w="5812"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133"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3780" w:type="dxa"/>
            <w:gridSpan w:val="3"/>
            <w:vMerge/>
            <w:tcBorders>
              <w:top w:val="nil"/>
              <w:left w:val="nil"/>
              <w:bottom w:val="nil"/>
              <w:right w:val="nil"/>
            </w:tcBorders>
            <w:vAlign w:val="center"/>
            <w:hideMark/>
          </w:tcPr>
          <w:p w:rsidR="00FC23AB" w:rsidRPr="004340AF" w:rsidRDefault="00FC23AB" w:rsidP="00315E85">
            <w:pPr>
              <w:rPr>
                <w:sz w:val="17"/>
                <w:szCs w:val="17"/>
              </w:rPr>
            </w:pPr>
          </w:p>
        </w:tc>
      </w:tr>
      <w:tr w:rsidR="00FC23AB" w:rsidRPr="004340AF" w:rsidTr="00315E85">
        <w:trPr>
          <w:trHeight w:val="255"/>
        </w:trPr>
        <w:tc>
          <w:tcPr>
            <w:tcW w:w="5812"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133" w:type="dxa"/>
            <w:tcBorders>
              <w:top w:val="nil"/>
              <w:left w:val="nil"/>
              <w:bottom w:val="nil"/>
              <w:right w:val="nil"/>
            </w:tcBorders>
            <w:shd w:val="clear" w:color="auto" w:fill="auto"/>
            <w:noWrap/>
            <w:vAlign w:val="bottom"/>
            <w:hideMark/>
          </w:tcPr>
          <w:p w:rsidR="00FC23AB" w:rsidRPr="004340AF" w:rsidRDefault="00FC23AB" w:rsidP="00315E85">
            <w:pPr>
              <w:rPr>
                <w:sz w:val="17"/>
                <w:szCs w:val="17"/>
              </w:rPr>
            </w:pPr>
          </w:p>
        </w:tc>
        <w:tc>
          <w:tcPr>
            <w:tcW w:w="1080" w:type="dxa"/>
            <w:tcBorders>
              <w:top w:val="nil"/>
              <w:left w:val="nil"/>
              <w:bottom w:val="nil"/>
              <w:right w:val="nil"/>
            </w:tcBorders>
            <w:shd w:val="clear" w:color="auto" w:fill="auto"/>
            <w:vAlign w:val="bottom"/>
            <w:hideMark/>
          </w:tcPr>
          <w:p w:rsidR="00FC23AB" w:rsidRPr="004340AF" w:rsidRDefault="00FC23AB" w:rsidP="00315E85">
            <w:pPr>
              <w:jc w:val="right"/>
              <w:rPr>
                <w:sz w:val="17"/>
                <w:szCs w:val="17"/>
              </w:rPr>
            </w:pPr>
          </w:p>
        </w:tc>
        <w:tc>
          <w:tcPr>
            <w:tcW w:w="1080" w:type="dxa"/>
            <w:tcBorders>
              <w:top w:val="nil"/>
              <w:left w:val="nil"/>
              <w:bottom w:val="nil"/>
              <w:right w:val="nil"/>
            </w:tcBorders>
            <w:shd w:val="clear" w:color="auto" w:fill="auto"/>
            <w:vAlign w:val="bottom"/>
            <w:hideMark/>
          </w:tcPr>
          <w:p w:rsidR="00FC23AB" w:rsidRPr="004340AF" w:rsidRDefault="00FC23AB" w:rsidP="00315E85">
            <w:pPr>
              <w:jc w:val="right"/>
              <w:rPr>
                <w:sz w:val="17"/>
                <w:szCs w:val="17"/>
              </w:rPr>
            </w:pPr>
          </w:p>
        </w:tc>
        <w:tc>
          <w:tcPr>
            <w:tcW w:w="1620" w:type="dxa"/>
            <w:tcBorders>
              <w:top w:val="nil"/>
              <w:left w:val="nil"/>
              <w:bottom w:val="nil"/>
              <w:right w:val="nil"/>
            </w:tcBorders>
            <w:shd w:val="clear" w:color="auto" w:fill="auto"/>
            <w:vAlign w:val="bottom"/>
            <w:hideMark/>
          </w:tcPr>
          <w:p w:rsidR="00FC23AB" w:rsidRPr="004340AF" w:rsidRDefault="00FC23AB" w:rsidP="00315E85">
            <w:pPr>
              <w:jc w:val="right"/>
              <w:rPr>
                <w:sz w:val="17"/>
                <w:szCs w:val="17"/>
              </w:rPr>
            </w:pPr>
          </w:p>
        </w:tc>
      </w:tr>
      <w:tr w:rsidR="00FC23AB" w:rsidRPr="004340AF" w:rsidTr="00315E85">
        <w:trPr>
          <w:trHeight w:val="285"/>
        </w:trPr>
        <w:tc>
          <w:tcPr>
            <w:tcW w:w="10725" w:type="dxa"/>
            <w:gridSpan w:val="5"/>
            <w:vMerge w:val="restart"/>
            <w:tcBorders>
              <w:top w:val="nil"/>
              <w:left w:val="nil"/>
              <w:bottom w:val="nil"/>
              <w:right w:val="nil"/>
            </w:tcBorders>
            <w:shd w:val="clear" w:color="auto" w:fill="auto"/>
            <w:vAlign w:val="center"/>
            <w:hideMark/>
          </w:tcPr>
          <w:p w:rsidR="00FC23AB" w:rsidRPr="003D1A09" w:rsidRDefault="00FC23AB" w:rsidP="00315E85">
            <w:pPr>
              <w:jc w:val="center"/>
              <w:rPr>
                <w:b/>
                <w:bCs/>
              </w:rPr>
            </w:pPr>
            <w:r w:rsidRPr="003D1A09">
              <w:rPr>
                <w:b/>
                <w:bCs/>
              </w:rPr>
              <w:t>РАСПРЕДЕЛЕНИЕ БЮДЖЕТНЫХ АССИГНОВАНИЙ ПО ЦЕЛЕВЫМ СТАТЬЯМ (МУНИЦИПАЛЬНЫМ ПРОГРАММАМ МО</w:t>
            </w:r>
            <w:proofErr w:type="gramStart"/>
            <w:r w:rsidRPr="003D1A09">
              <w:rPr>
                <w:b/>
                <w:bCs/>
              </w:rPr>
              <w:t>"З</w:t>
            </w:r>
            <w:proofErr w:type="gramEnd"/>
            <w:r w:rsidRPr="003D1A09">
              <w:rPr>
                <w:b/>
                <w:bCs/>
              </w:rPr>
              <w:t xml:space="preserve">АЛАРИНСКИЙ РАЙОН И </w:t>
            </w:r>
            <w:r w:rsidRPr="003D1A09">
              <w:rPr>
                <w:b/>
                <w:bCs/>
              </w:rPr>
              <w:lastRenderedPageBreak/>
              <w:t>НЕПРОГРАММНЫМ НАПРАВЛЕНИЯМ ДЕЯТЕЛЬНОСТИ), ГРУППАМ ВИДОВ РАСХОДОВ, РАЗДЕЛАМ, ПОДРАЗДЕЛАМ КЛАССИФИКАЦИИ РАСХОДОВ БЮДЖЕТОВ НА 2016 ГОД.</w:t>
            </w:r>
          </w:p>
        </w:tc>
      </w:tr>
      <w:tr w:rsidR="00FC23AB" w:rsidRPr="004340AF" w:rsidTr="00315E85">
        <w:trPr>
          <w:trHeight w:val="285"/>
        </w:trPr>
        <w:tc>
          <w:tcPr>
            <w:tcW w:w="10725" w:type="dxa"/>
            <w:gridSpan w:val="5"/>
            <w:vMerge/>
            <w:tcBorders>
              <w:top w:val="nil"/>
              <w:left w:val="nil"/>
              <w:bottom w:val="nil"/>
              <w:right w:val="nil"/>
            </w:tcBorders>
            <w:vAlign w:val="center"/>
            <w:hideMark/>
          </w:tcPr>
          <w:p w:rsidR="00FC23AB" w:rsidRPr="003D1A09" w:rsidRDefault="00FC23AB" w:rsidP="00315E85">
            <w:pPr>
              <w:rPr>
                <w:b/>
                <w:bCs/>
              </w:rPr>
            </w:pPr>
          </w:p>
        </w:tc>
      </w:tr>
      <w:tr w:rsidR="00FC23AB" w:rsidRPr="004340AF" w:rsidTr="00315E85">
        <w:trPr>
          <w:trHeight w:val="285"/>
        </w:trPr>
        <w:tc>
          <w:tcPr>
            <w:tcW w:w="10725" w:type="dxa"/>
            <w:gridSpan w:val="5"/>
            <w:vMerge/>
            <w:tcBorders>
              <w:top w:val="nil"/>
              <w:left w:val="nil"/>
              <w:bottom w:val="nil"/>
              <w:right w:val="nil"/>
            </w:tcBorders>
            <w:vAlign w:val="center"/>
            <w:hideMark/>
          </w:tcPr>
          <w:p w:rsidR="00FC23AB" w:rsidRPr="003D1A09" w:rsidRDefault="00FC23AB" w:rsidP="00315E85">
            <w:pPr>
              <w:rPr>
                <w:b/>
                <w:bCs/>
              </w:rPr>
            </w:pPr>
          </w:p>
        </w:tc>
      </w:tr>
      <w:tr w:rsidR="00FC23AB" w:rsidRPr="004340AF" w:rsidTr="00315E85">
        <w:trPr>
          <w:trHeight w:val="600"/>
        </w:trPr>
        <w:tc>
          <w:tcPr>
            <w:tcW w:w="10725" w:type="dxa"/>
            <w:gridSpan w:val="5"/>
            <w:vMerge/>
            <w:tcBorders>
              <w:top w:val="nil"/>
              <w:left w:val="nil"/>
              <w:bottom w:val="nil"/>
              <w:right w:val="nil"/>
            </w:tcBorders>
            <w:vAlign w:val="center"/>
            <w:hideMark/>
          </w:tcPr>
          <w:p w:rsidR="00FC23AB" w:rsidRPr="003D1A09" w:rsidRDefault="00FC23AB" w:rsidP="00315E85">
            <w:pPr>
              <w:rPr>
                <w:b/>
                <w:bCs/>
              </w:rPr>
            </w:pPr>
          </w:p>
        </w:tc>
      </w:tr>
      <w:tr w:rsidR="00FC23AB" w:rsidRPr="004340AF" w:rsidTr="00315E85">
        <w:trPr>
          <w:trHeight w:val="276"/>
        </w:trPr>
        <w:tc>
          <w:tcPr>
            <w:tcW w:w="10725" w:type="dxa"/>
            <w:gridSpan w:val="5"/>
            <w:vMerge/>
            <w:tcBorders>
              <w:top w:val="nil"/>
              <w:left w:val="nil"/>
              <w:bottom w:val="nil"/>
              <w:right w:val="nil"/>
            </w:tcBorders>
            <w:vAlign w:val="center"/>
            <w:hideMark/>
          </w:tcPr>
          <w:p w:rsidR="00FC23AB" w:rsidRPr="003D1A09" w:rsidRDefault="00FC23AB" w:rsidP="00315E85">
            <w:pPr>
              <w:rPr>
                <w:b/>
                <w:bCs/>
              </w:rPr>
            </w:pPr>
          </w:p>
        </w:tc>
      </w:tr>
      <w:tr w:rsidR="00FC23AB" w:rsidRPr="004340AF" w:rsidTr="00315E85">
        <w:trPr>
          <w:trHeight w:val="255"/>
        </w:trPr>
        <w:tc>
          <w:tcPr>
            <w:tcW w:w="5812" w:type="dxa"/>
            <w:tcBorders>
              <w:top w:val="nil"/>
              <w:left w:val="nil"/>
              <w:bottom w:val="nil"/>
              <w:right w:val="nil"/>
            </w:tcBorders>
            <w:shd w:val="clear" w:color="auto" w:fill="auto"/>
            <w:noWrap/>
            <w:vAlign w:val="bottom"/>
            <w:hideMark/>
          </w:tcPr>
          <w:p w:rsidR="00FC23AB" w:rsidRPr="003D1A09" w:rsidRDefault="00FC23AB" w:rsidP="00315E85">
            <w:pPr>
              <w:rPr>
                <w:sz w:val="17"/>
                <w:szCs w:val="17"/>
              </w:rPr>
            </w:pPr>
          </w:p>
        </w:tc>
        <w:tc>
          <w:tcPr>
            <w:tcW w:w="1133" w:type="dxa"/>
            <w:tcBorders>
              <w:top w:val="nil"/>
              <w:left w:val="nil"/>
              <w:bottom w:val="nil"/>
              <w:right w:val="nil"/>
            </w:tcBorders>
            <w:shd w:val="clear" w:color="auto" w:fill="auto"/>
            <w:noWrap/>
            <w:vAlign w:val="bottom"/>
            <w:hideMark/>
          </w:tcPr>
          <w:p w:rsidR="00FC23AB" w:rsidRPr="003D1A09" w:rsidRDefault="00FC23AB" w:rsidP="00315E85">
            <w:pPr>
              <w:rPr>
                <w:sz w:val="17"/>
                <w:szCs w:val="17"/>
              </w:rPr>
            </w:pPr>
          </w:p>
        </w:tc>
        <w:tc>
          <w:tcPr>
            <w:tcW w:w="1080" w:type="dxa"/>
            <w:tcBorders>
              <w:top w:val="nil"/>
              <w:left w:val="nil"/>
              <w:bottom w:val="nil"/>
              <w:right w:val="nil"/>
            </w:tcBorders>
            <w:shd w:val="clear" w:color="auto" w:fill="auto"/>
            <w:vAlign w:val="bottom"/>
            <w:hideMark/>
          </w:tcPr>
          <w:p w:rsidR="00FC23AB" w:rsidRPr="003D1A09" w:rsidRDefault="00FC23AB" w:rsidP="00315E85">
            <w:pPr>
              <w:jc w:val="right"/>
              <w:rPr>
                <w:sz w:val="17"/>
                <w:szCs w:val="17"/>
              </w:rPr>
            </w:pPr>
          </w:p>
        </w:tc>
        <w:tc>
          <w:tcPr>
            <w:tcW w:w="1080" w:type="dxa"/>
            <w:tcBorders>
              <w:top w:val="nil"/>
              <w:left w:val="nil"/>
              <w:bottom w:val="nil"/>
              <w:right w:val="nil"/>
            </w:tcBorders>
            <w:shd w:val="clear" w:color="auto" w:fill="auto"/>
            <w:vAlign w:val="bottom"/>
            <w:hideMark/>
          </w:tcPr>
          <w:p w:rsidR="00FC23AB" w:rsidRPr="003D1A09" w:rsidRDefault="00FC23AB" w:rsidP="00315E85">
            <w:pPr>
              <w:jc w:val="right"/>
              <w:rPr>
                <w:sz w:val="17"/>
                <w:szCs w:val="17"/>
              </w:rPr>
            </w:pPr>
          </w:p>
        </w:tc>
        <w:tc>
          <w:tcPr>
            <w:tcW w:w="1620" w:type="dxa"/>
            <w:tcBorders>
              <w:top w:val="nil"/>
              <w:left w:val="nil"/>
              <w:bottom w:val="nil"/>
              <w:right w:val="nil"/>
            </w:tcBorders>
            <w:shd w:val="clear" w:color="auto" w:fill="auto"/>
            <w:vAlign w:val="bottom"/>
            <w:hideMark/>
          </w:tcPr>
          <w:p w:rsidR="00FC23AB" w:rsidRPr="003D1A09" w:rsidRDefault="00FC23AB" w:rsidP="00315E85">
            <w:pPr>
              <w:jc w:val="right"/>
              <w:rPr>
                <w:sz w:val="17"/>
                <w:szCs w:val="17"/>
              </w:rPr>
            </w:pPr>
          </w:p>
        </w:tc>
      </w:tr>
      <w:tr w:rsidR="00FC23AB" w:rsidRPr="004340AF" w:rsidTr="00315E85">
        <w:trPr>
          <w:trHeight w:val="255"/>
        </w:trPr>
        <w:tc>
          <w:tcPr>
            <w:tcW w:w="5812" w:type="dxa"/>
            <w:tcBorders>
              <w:top w:val="nil"/>
              <w:left w:val="nil"/>
              <w:bottom w:val="nil"/>
              <w:right w:val="nil"/>
            </w:tcBorders>
            <w:shd w:val="clear" w:color="auto" w:fill="auto"/>
            <w:vAlign w:val="bottom"/>
            <w:hideMark/>
          </w:tcPr>
          <w:p w:rsidR="00FC23AB" w:rsidRPr="003D1A09" w:rsidRDefault="00FC23AB" w:rsidP="00315E85">
            <w:pPr>
              <w:rPr>
                <w:sz w:val="17"/>
                <w:szCs w:val="17"/>
              </w:rPr>
            </w:pPr>
          </w:p>
        </w:tc>
        <w:tc>
          <w:tcPr>
            <w:tcW w:w="1133" w:type="dxa"/>
            <w:tcBorders>
              <w:top w:val="nil"/>
              <w:left w:val="nil"/>
              <w:bottom w:val="nil"/>
              <w:right w:val="nil"/>
            </w:tcBorders>
            <w:shd w:val="clear" w:color="auto" w:fill="auto"/>
            <w:vAlign w:val="bottom"/>
            <w:hideMark/>
          </w:tcPr>
          <w:p w:rsidR="00FC23AB" w:rsidRPr="003D1A09" w:rsidRDefault="00FC23AB" w:rsidP="00315E85">
            <w:pPr>
              <w:rPr>
                <w:sz w:val="17"/>
                <w:szCs w:val="17"/>
              </w:rPr>
            </w:pPr>
          </w:p>
        </w:tc>
        <w:tc>
          <w:tcPr>
            <w:tcW w:w="1080" w:type="dxa"/>
            <w:tcBorders>
              <w:top w:val="nil"/>
              <w:left w:val="nil"/>
              <w:bottom w:val="nil"/>
              <w:right w:val="nil"/>
            </w:tcBorders>
            <w:shd w:val="clear" w:color="auto" w:fill="auto"/>
            <w:vAlign w:val="bottom"/>
            <w:hideMark/>
          </w:tcPr>
          <w:p w:rsidR="00FC23AB" w:rsidRPr="003D1A09" w:rsidRDefault="00FC23AB" w:rsidP="00315E85">
            <w:pPr>
              <w:rPr>
                <w:sz w:val="17"/>
                <w:szCs w:val="17"/>
              </w:rPr>
            </w:pPr>
          </w:p>
        </w:tc>
        <w:tc>
          <w:tcPr>
            <w:tcW w:w="1080" w:type="dxa"/>
            <w:tcBorders>
              <w:top w:val="nil"/>
              <w:left w:val="nil"/>
              <w:bottom w:val="nil"/>
              <w:right w:val="nil"/>
            </w:tcBorders>
            <w:shd w:val="clear" w:color="auto" w:fill="auto"/>
            <w:vAlign w:val="bottom"/>
            <w:hideMark/>
          </w:tcPr>
          <w:p w:rsidR="00FC23AB" w:rsidRPr="003D1A09" w:rsidRDefault="00FC23AB" w:rsidP="00315E85">
            <w:pPr>
              <w:rPr>
                <w:sz w:val="17"/>
                <w:szCs w:val="17"/>
              </w:rPr>
            </w:pPr>
          </w:p>
        </w:tc>
        <w:tc>
          <w:tcPr>
            <w:tcW w:w="1620" w:type="dxa"/>
            <w:tcBorders>
              <w:top w:val="nil"/>
              <w:left w:val="nil"/>
              <w:bottom w:val="nil"/>
              <w:right w:val="nil"/>
            </w:tcBorders>
            <w:shd w:val="clear" w:color="auto" w:fill="auto"/>
            <w:vAlign w:val="bottom"/>
            <w:hideMark/>
          </w:tcPr>
          <w:p w:rsidR="00FC23AB" w:rsidRPr="003D1A09" w:rsidRDefault="00FC23AB" w:rsidP="00315E85">
            <w:pPr>
              <w:jc w:val="right"/>
              <w:rPr>
                <w:sz w:val="17"/>
                <w:szCs w:val="17"/>
              </w:rPr>
            </w:pPr>
            <w:r w:rsidRPr="003D1A09">
              <w:rPr>
                <w:sz w:val="17"/>
                <w:szCs w:val="17"/>
              </w:rPr>
              <w:t>тыс. руб.</w:t>
            </w:r>
          </w:p>
        </w:tc>
      </w:tr>
      <w:tr w:rsidR="00FC23AB" w:rsidRPr="004340AF" w:rsidTr="00315E85">
        <w:trPr>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Наименование</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КВР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proofErr w:type="spellStart"/>
            <w:r w:rsidRPr="003D1A09">
              <w:rPr>
                <w:b/>
                <w:bCs/>
                <w:color w:val="000000"/>
                <w:sz w:val="16"/>
                <w:szCs w:val="16"/>
              </w:rPr>
              <w:t>РзПР</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color w:val="000000"/>
                <w:sz w:val="16"/>
                <w:szCs w:val="16"/>
              </w:rPr>
            </w:pPr>
            <w:r w:rsidRPr="003D1A09">
              <w:rPr>
                <w:b/>
                <w:bCs/>
                <w:color w:val="000000"/>
                <w:sz w:val="16"/>
                <w:szCs w:val="16"/>
              </w:rPr>
              <w:t>Сумма</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0100000000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58 878,1</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0110000000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58 808,1</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мэра и аппарата муниципального казенного учреждения «Администрация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0110100000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27 789,5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23 417,5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23 417,5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высшего должностного лица субъекта Российской Федерации 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2 080,0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21 337,5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4 372,0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117,0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117,0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4 155,0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4 155,0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областных государственных полномочий</w:t>
            </w:r>
            <w:proofErr w:type="gramStart"/>
            <w:r w:rsidRPr="003D1A09">
              <w:rPr>
                <w:b/>
                <w:bCs/>
                <w:sz w:val="16"/>
                <w:szCs w:val="16"/>
              </w:rPr>
              <w:t>."</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0110200000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4 820,2</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0110273030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1 454,8</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1 385,5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населения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1 385,5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69,3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населения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69,3</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0110273060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1 219,2</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1 126,0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социальной политики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1 126,0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93,2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социальной политики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93,2</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0110273070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1 177,0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963,7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963,7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213,3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213,3</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0110273130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363,3</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315,9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315,9</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47,4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47,4</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0110273140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605,2</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554,2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554,2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0110273150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0,7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0,7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0110273150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0,7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"Социальная поддержка населения МО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0110300000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26 180,0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Выплата пенсии за выслугу лет гражданам, замещавшим должности муниципальной службы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0110348010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1 980,0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и иные выплаты населению</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0110348010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1 980,0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Пенсионное обеспечение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0110348010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1 980,0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Предоставление гражданам субсидий на оплату жилых помещений и коммунальных услуг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0110373040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24 200,0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0110373040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450,0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населения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0110373040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450,0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и иные выплаты населению</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0110373040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23 750,0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населения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0110373040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23 750,0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lastRenderedPageBreak/>
              <w:t>Основное мероприятие "Повышение боеготовности служб за счет укомплектования их средствами и приборами на случай войны или военных действий, а также при ликвидации чрезвычайных ситуаций"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0110400000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10,0</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Организация проведения мероприятий по поддержанию в состоянии постоянной готовности к использованию технических систем управления гражданской обороны и системы оповещения населения об опасностях, возникших при ведении военных действий или вследствие этих действий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0110441010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0110441010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0110441010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10,0</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"Составление списков граждан Заларинского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w:t>
            </w:r>
            <w:proofErr w:type="gramStart"/>
            <w:r w:rsidRPr="003D1A09">
              <w:rPr>
                <w:b/>
                <w:bCs/>
                <w:sz w:val="16"/>
                <w:szCs w:val="16"/>
              </w:rPr>
              <w:t>."</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0110500000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8,4</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0110551200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8,4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0110551200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Судебная система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0110551200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0105</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муниципальной службы в муниципальном образовании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0120000000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70,0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"Повышение эффективности муниципальной службы и результативности профессиональной служебной деятельности муниципальных служащих</w:t>
            </w:r>
            <w:proofErr w:type="gramStart"/>
            <w:r w:rsidRPr="003D1A09">
              <w:rPr>
                <w:b/>
                <w:bCs/>
                <w:sz w:val="16"/>
                <w:szCs w:val="16"/>
              </w:rPr>
              <w:t>."</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0120100000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 xml:space="preserve">Подготовка и обучение муниципальных служащих необходимыми профессиональными </w:t>
            </w:r>
            <w:proofErr w:type="gramStart"/>
            <w:r w:rsidRPr="003D1A09">
              <w:rPr>
                <w:b/>
                <w:bCs/>
                <w:sz w:val="16"/>
                <w:szCs w:val="16"/>
              </w:rPr>
              <w:t>знаниями</w:t>
            </w:r>
            <w:proofErr w:type="gramEnd"/>
            <w:r w:rsidRPr="003D1A09">
              <w:rPr>
                <w:b/>
                <w:bCs/>
                <w:sz w:val="16"/>
                <w:szCs w:val="16"/>
              </w:rPr>
              <w:t xml:space="preserve"> позволяющими эффективно исполнять должностные обязанности.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0120140200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70,0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0120140200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0120140200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 xml:space="preserve">Муниципальная программа "Развитие образования в </w:t>
            </w:r>
            <w:proofErr w:type="spellStart"/>
            <w:r w:rsidRPr="003D1A09">
              <w:rPr>
                <w:b/>
                <w:bCs/>
                <w:sz w:val="16"/>
                <w:szCs w:val="16"/>
              </w:rPr>
              <w:t>Заларинском</w:t>
            </w:r>
            <w:proofErr w:type="spellEnd"/>
            <w:r w:rsidRPr="003D1A09">
              <w:rPr>
                <w:b/>
                <w:bCs/>
                <w:sz w:val="16"/>
                <w:szCs w:val="16"/>
              </w:rPr>
              <w:t xml:space="preserve"> районе на 2016 год"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0200000000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531 976,0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дошкольного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0210000000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117 361,0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дошкольных организаций"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0210100000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116 337,4</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0210149999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10 210,1</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10 210,1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Дошкольное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10 210,1</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0210173010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106 127,3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0210173010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106 127,3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Дошкольное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0210173010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106 127,3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"Содержание имущества"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0210200000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1 023,6</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0210249999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758,0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0210249999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758,0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Дошкольное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0210249999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758,0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Мероприятия по капитальному ремонту образовательных организаций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02102S2050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265,6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02102S2050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265,6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Дошкольное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02102S2050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265,6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общего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0220000000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381 321,6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образовательных организаций"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0220100000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370 010,4</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0220149999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29 590,3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29 590,3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29 590,3</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0220173020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333 611,6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0220173020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333 611,6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0220173020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333 611,6</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0220173050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6 808,5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0220173050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6 808,5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Охрана семьи и детства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0220173050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6 808,5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"Содержание имущества образовательных организаций"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0220200000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11 311,2</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0220249999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2 487,3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0220249999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2 487,3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0220249999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2 487,3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proofErr w:type="spellStart"/>
            <w:r w:rsidRPr="003D1A09">
              <w:rPr>
                <w:b/>
                <w:bCs/>
                <w:sz w:val="16"/>
                <w:szCs w:val="16"/>
              </w:rPr>
              <w:t>Софинансирование</w:t>
            </w:r>
            <w:proofErr w:type="spellEnd"/>
            <w:r w:rsidRPr="003D1A09">
              <w:rPr>
                <w:b/>
                <w:bCs/>
                <w:sz w:val="16"/>
                <w:szCs w:val="16"/>
              </w:rPr>
              <w:t xml:space="preserve"> объектов капитального строительства муниципальной собственности сферы образования за счет средств местного бюджета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02202S2610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8 823,9</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02202S2610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8 823,9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02202S2610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8 823,9</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дополнительного образования детей, поддержка талантливых и одаренных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0230000000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12 660,2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учреждений дополнительного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0230100000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12 660,2</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12 660,2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12 660,2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12 660,2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"Обеспечение безопасного, качественного отдыха, оздоровления и занятости детей в летний период"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0240000000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8 576,1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отдыха детей в летний период"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0240100000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8 576,1</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0240149999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1 109,2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1 109,2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Молодежная политика и оздоровление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1 109,2</w:t>
            </w:r>
          </w:p>
        </w:tc>
      </w:tr>
      <w:tr w:rsidR="00FC23AB" w:rsidRPr="004340AF" w:rsidTr="00315E85">
        <w:trPr>
          <w:trHeight w:val="13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proofErr w:type="spellStart"/>
            <w:r w:rsidRPr="003D1A09">
              <w:rPr>
                <w:b/>
                <w:bCs/>
                <w:sz w:val="16"/>
                <w:szCs w:val="16"/>
              </w:rPr>
              <w:t>Софинансирование</w:t>
            </w:r>
            <w:proofErr w:type="spellEnd"/>
            <w:r w:rsidRPr="003D1A09">
              <w:rPr>
                <w:b/>
                <w:bCs/>
                <w:sz w:val="16"/>
                <w:szCs w:val="16"/>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0240172070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4 815,6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0240172070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4 815,6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Молодежная политика и оздоровление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0240172070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4 815,6</w:t>
            </w:r>
          </w:p>
        </w:tc>
      </w:tr>
      <w:tr w:rsidR="00FC23AB" w:rsidRPr="004340AF" w:rsidTr="00315E85">
        <w:trPr>
          <w:trHeight w:val="13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proofErr w:type="spellStart"/>
            <w:proofErr w:type="gramStart"/>
            <w:r w:rsidRPr="003D1A09">
              <w:rPr>
                <w:b/>
                <w:bCs/>
                <w:sz w:val="16"/>
                <w:szCs w:val="16"/>
              </w:rPr>
              <w:t>C</w:t>
            </w:r>
            <w:proofErr w:type="gramEnd"/>
            <w:r w:rsidRPr="003D1A09">
              <w:rPr>
                <w:b/>
                <w:bCs/>
                <w:sz w:val="16"/>
                <w:szCs w:val="16"/>
              </w:rPr>
              <w:t>офинансирование</w:t>
            </w:r>
            <w:proofErr w:type="spellEnd"/>
            <w:r w:rsidRPr="003D1A09">
              <w:rPr>
                <w:b/>
                <w:bCs/>
                <w:sz w:val="16"/>
                <w:szCs w:val="16"/>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0240172080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1 904,6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0240172080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1 904,6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Молодежная политика и оздоровление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0240172080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1 904,6</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Укрепление материально-технической базы муниципальных учреждений, оказывающих услуги по организации отдыха и оздоровления детей в МО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02401S2070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535,1</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02401S2070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535,1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Молодежная политика и оздоровление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02401S2070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535,1</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proofErr w:type="spellStart"/>
            <w:proofErr w:type="gramStart"/>
            <w:r w:rsidRPr="003D1A09">
              <w:rPr>
                <w:b/>
                <w:bCs/>
                <w:sz w:val="16"/>
                <w:szCs w:val="16"/>
              </w:rPr>
              <w:t>C</w:t>
            </w:r>
            <w:proofErr w:type="gramEnd"/>
            <w:r w:rsidRPr="003D1A09">
              <w:rPr>
                <w:b/>
                <w:bCs/>
                <w:sz w:val="16"/>
                <w:szCs w:val="16"/>
              </w:rPr>
              <w:t>офинансирование</w:t>
            </w:r>
            <w:proofErr w:type="spellEnd"/>
            <w:r w:rsidRPr="003D1A09">
              <w:rPr>
                <w:b/>
                <w:bCs/>
                <w:sz w:val="16"/>
                <w:szCs w:val="16"/>
              </w:rPr>
              <w:t xml:space="preserve"> расходных обязательств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за счет средств местного бюджета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02401S2080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211,6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02401S2080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211,6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Молодежная политика и оздоровление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02401S2080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211,6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"Обеспечение реализации муниципальной программы на 2016г"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0250000000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12 057,2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комитета по образованию и методического кабинета"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0250100000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12 057,2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0250140110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7 823,9</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7 823,9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7 823,9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1 506,1</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73,3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73,3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1 414,3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1 414,3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18,5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18,5</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0250149999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2 727,2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2 727,2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0250149999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2 727,2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"Развитие муниципального образования "Заларинский район" в области культуры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0300000000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38 475,1</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муниципального казенного учреждения Комитет по культуре администрации муниципального образования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0310000000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7 573,3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"Адресная социальная поддержка ветеранов, укрепление здоровья ветеранов"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0310100000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105,4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 xml:space="preserve">Поддержка ветеранов в </w:t>
            </w:r>
            <w:proofErr w:type="spellStart"/>
            <w:r w:rsidRPr="003D1A09">
              <w:rPr>
                <w:b/>
                <w:bCs/>
                <w:sz w:val="16"/>
                <w:szCs w:val="16"/>
              </w:rPr>
              <w:t>Заларинском</w:t>
            </w:r>
            <w:proofErr w:type="spellEnd"/>
            <w:r w:rsidRPr="003D1A09">
              <w:rPr>
                <w:b/>
                <w:bCs/>
                <w:sz w:val="16"/>
                <w:szCs w:val="16"/>
              </w:rPr>
              <w:t xml:space="preserve"> районе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0310148020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105,4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и иные выплаты населению</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0310148020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105,4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0310148020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105,4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комитета по культуре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0310200000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7 468,0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6 682,5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6 682,5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2 242,0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4 440,5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785,5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0,7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775,2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717,7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57,5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 xml:space="preserve">Подпрограмма " Развитие </w:t>
            </w:r>
            <w:proofErr w:type="spellStart"/>
            <w:r w:rsidRPr="003D1A09">
              <w:rPr>
                <w:b/>
                <w:bCs/>
                <w:sz w:val="16"/>
                <w:szCs w:val="16"/>
              </w:rPr>
              <w:t>межпоселенческого</w:t>
            </w:r>
            <w:proofErr w:type="spellEnd"/>
            <w:r w:rsidRPr="003D1A09">
              <w:rPr>
                <w:b/>
                <w:bCs/>
                <w:sz w:val="16"/>
                <w:szCs w:val="16"/>
              </w:rPr>
              <w:t xml:space="preserve"> муниципального бюджетного учреждения культуры "Родник"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0320000000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8 668,6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учреждения культуры"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0320100000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8 668,6</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0320149999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8 668,6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0320149999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8 668,6</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0320149999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8 668,6</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муниципального бюджетного учреждения культуры "</w:t>
            </w:r>
            <w:proofErr w:type="spellStart"/>
            <w:r w:rsidRPr="003D1A09">
              <w:rPr>
                <w:b/>
                <w:bCs/>
                <w:sz w:val="16"/>
                <w:szCs w:val="16"/>
              </w:rPr>
              <w:t>Заларинская</w:t>
            </w:r>
            <w:proofErr w:type="spellEnd"/>
            <w:r w:rsidRPr="003D1A09">
              <w:rPr>
                <w:b/>
                <w:bCs/>
                <w:sz w:val="16"/>
                <w:szCs w:val="16"/>
              </w:rPr>
              <w:t xml:space="preserve"> ЦБС"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0330000000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5 844,8</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муниципального бюджетного учреждения культуры "</w:t>
            </w:r>
            <w:proofErr w:type="spellStart"/>
            <w:r w:rsidRPr="003D1A09">
              <w:rPr>
                <w:b/>
                <w:bCs/>
                <w:sz w:val="16"/>
                <w:szCs w:val="16"/>
              </w:rPr>
              <w:t>Заларинская</w:t>
            </w:r>
            <w:proofErr w:type="spellEnd"/>
            <w:r w:rsidRPr="003D1A09">
              <w:rPr>
                <w:b/>
                <w:bCs/>
                <w:sz w:val="16"/>
                <w:szCs w:val="16"/>
              </w:rPr>
              <w:t xml:space="preserve"> ЦБС"</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0330100000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5 844,8</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5 828,4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5 828,4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5 828,4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0330151440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8,2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0330151440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0330151440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Комплектование книжных фондов библиотек муниципальных образований Иркутской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0330174040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8,2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0330174040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0330174040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8,2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 xml:space="preserve">Подпрограмма " Развитие муниципального бюджетного учреждения культуры "Заларинский </w:t>
            </w:r>
            <w:proofErr w:type="spellStart"/>
            <w:r w:rsidRPr="003D1A09">
              <w:rPr>
                <w:b/>
                <w:bCs/>
                <w:sz w:val="16"/>
                <w:szCs w:val="16"/>
              </w:rPr>
              <w:t>районнный</w:t>
            </w:r>
            <w:proofErr w:type="spellEnd"/>
            <w:r w:rsidRPr="003D1A09">
              <w:rPr>
                <w:b/>
                <w:bCs/>
                <w:sz w:val="16"/>
                <w:szCs w:val="16"/>
              </w:rPr>
              <w:t xml:space="preserve"> краеведческий музей"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0340000000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1 528,9</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 xml:space="preserve">Основное мероприятие "Обеспечение деятельности муниципального бюджетного учреждения культуры "Заларинский </w:t>
            </w:r>
            <w:proofErr w:type="spellStart"/>
            <w:r w:rsidRPr="003D1A09">
              <w:rPr>
                <w:b/>
                <w:bCs/>
                <w:sz w:val="16"/>
                <w:szCs w:val="16"/>
              </w:rPr>
              <w:t>районнный</w:t>
            </w:r>
            <w:proofErr w:type="spellEnd"/>
            <w:r w:rsidRPr="003D1A09">
              <w:rPr>
                <w:b/>
                <w:bCs/>
                <w:sz w:val="16"/>
                <w:szCs w:val="16"/>
              </w:rPr>
              <w:t xml:space="preserve"> краеведческий музей"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0340100000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1 528,9</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0340149999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1 378,9</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0340149999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1 378,9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0340149999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1 378,9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Государственная поддержка муниципальных учреждений культуры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0340151470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0340151470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0340151470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0340151480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0340151480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0340151480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 Развитие муниципального бюджетного образовательного учреждения "Детская школа искусств"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0350000000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5 533,4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муниципального бюджетного образовательного учреждения "Детская школа искусств"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0350100000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5 533,4</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0350149999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5 533,4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0350149999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5 533,4</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0350149999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5 533,4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 Развитие муниципального бюджетного образовательного учреждения "</w:t>
            </w:r>
            <w:proofErr w:type="spellStart"/>
            <w:r w:rsidRPr="003D1A09">
              <w:rPr>
                <w:b/>
                <w:bCs/>
                <w:sz w:val="16"/>
                <w:szCs w:val="16"/>
              </w:rPr>
              <w:t>Тыретская</w:t>
            </w:r>
            <w:proofErr w:type="spellEnd"/>
            <w:r w:rsidRPr="003D1A09">
              <w:rPr>
                <w:b/>
                <w:bCs/>
                <w:sz w:val="16"/>
                <w:szCs w:val="16"/>
              </w:rPr>
              <w:t xml:space="preserve"> детская музыкальная школа"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0360000000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3 448,2</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муниципального бюджетного образовательного учреждения "</w:t>
            </w:r>
            <w:proofErr w:type="spellStart"/>
            <w:r w:rsidRPr="003D1A09">
              <w:rPr>
                <w:b/>
                <w:bCs/>
                <w:sz w:val="16"/>
                <w:szCs w:val="16"/>
              </w:rPr>
              <w:t>Тыретская</w:t>
            </w:r>
            <w:proofErr w:type="spellEnd"/>
            <w:r w:rsidRPr="003D1A09">
              <w:rPr>
                <w:b/>
                <w:bCs/>
                <w:sz w:val="16"/>
                <w:szCs w:val="16"/>
              </w:rPr>
              <w:t xml:space="preserve"> детская музыкальная школа"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0360100000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3 448,2</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0360149999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3 448,2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0360149999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3 448,2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0360149999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3 448,2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туризма на территории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0370000000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20,0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lastRenderedPageBreak/>
              <w:t>Основное мероприятие "Создание благоприятных условий для развития внутреннего и въездного туризма на территории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0370100000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proofErr w:type="spellStart"/>
            <w:proofErr w:type="gramStart"/>
            <w:r w:rsidRPr="003D1A09">
              <w:rPr>
                <w:b/>
                <w:bCs/>
                <w:sz w:val="16"/>
                <w:szCs w:val="16"/>
              </w:rPr>
              <w:t>C</w:t>
            </w:r>
            <w:proofErr w:type="gramEnd"/>
            <w:r w:rsidRPr="003D1A09">
              <w:rPr>
                <w:b/>
                <w:bCs/>
                <w:sz w:val="16"/>
                <w:szCs w:val="16"/>
              </w:rPr>
              <w:t>оздание</w:t>
            </w:r>
            <w:proofErr w:type="spellEnd"/>
            <w:r w:rsidRPr="003D1A09">
              <w:rPr>
                <w:b/>
                <w:bCs/>
                <w:sz w:val="16"/>
                <w:szCs w:val="16"/>
              </w:rPr>
              <w:t xml:space="preserve"> и повышение качества туристических услуг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0370146010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0370146010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0370146010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0370146010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19,0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0370146010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19,0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"Развитие муниципального автономного учреждения культуры «Культура - Сервис»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0380000000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5 858,0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деятельности муниципального автономного учреждения культуры «Культура - Сервис»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0380100000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5 858,0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0380149999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5 858,0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0380149999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5 858,0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культуры, кинематографии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0380149999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5 858,0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 xml:space="preserve">Муниципальная программа "Развитие физической культуры, спорта и молодежной политики в </w:t>
            </w:r>
            <w:proofErr w:type="spellStart"/>
            <w:r w:rsidRPr="003D1A09">
              <w:rPr>
                <w:b/>
                <w:bCs/>
                <w:sz w:val="16"/>
                <w:szCs w:val="16"/>
              </w:rPr>
              <w:t>Заларинском</w:t>
            </w:r>
            <w:proofErr w:type="spellEnd"/>
            <w:r w:rsidRPr="003D1A09">
              <w:rPr>
                <w:b/>
                <w:bCs/>
                <w:sz w:val="16"/>
                <w:szCs w:val="16"/>
              </w:rPr>
              <w:t xml:space="preserve"> районе на 2016 г. "</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0400000000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1 010,2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 Молодежная политика в муниципальном образовании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0410000000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78,5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«Муниципальная молодежная политика»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0410100000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78,5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Организация и проведение мероприятий для молодежи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0410145010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78,5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0410145010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78,5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Молодежная политика и оздоровление детей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0410145010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78,5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 xml:space="preserve">Подпрограмма "Развитие физической культуры и спорта в </w:t>
            </w:r>
            <w:proofErr w:type="spellStart"/>
            <w:r w:rsidRPr="003D1A09">
              <w:rPr>
                <w:b/>
                <w:bCs/>
                <w:sz w:val="16"/>
                <w:szCs w:val="16"/>
              </w:rPr>
              <w:t>Заларинском</w:t>
            </w:r>
            <w:proofErr w:type="spellEnd"/>
            <w:r w:rsidRPr="003D1A09">
              <w:rPr>
                <w:b/>
                <w:bCs/>
                <w:sz w:val="16"/>
                <w:szCs w:val="16"/>
              </w:rPr>
              <w:t xml:space="preserve"> районе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0420000000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630,7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«Организация физкультурно-спортивной работы»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0420100000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630,7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Проведение мероприятий по физической культуре и спорту</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0420149010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630,7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0420149010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630,7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Физическая культура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0420149010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1101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630,7</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"Профилактика социально-негативных явлений (</w:t>
            </w:r>
            <w:proofErr w:type="spellStart"/>
            <w:r w:rsidRPr="003D1A09">
              <w:rPr>
                <w:b/>
                <w:bCs/>
                <w:sz w:val="16"/>
                <w:szCs w:val="16"/>
              </w:rPr>
              <w:t>табакокурения</w:t>
            </w:r>
            <w:proofErr w:type="spellEnd"/>
            <w:r w:rsidRPr="003D1A09">
              <w:rPr>
                <w:b/>
                <w:bCs/>
                <w:sz w:val="16"/>
                <w:szCs w:val="16"/>
              </w:rPr>
              <w:t>, алкоголизма, наркомании) среди населения Заларинского района»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0430000000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301,0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0430100000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301,0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 xml:space="preserve">Осуществление мероприятий, направленных на профилактику наркомании и </w:t>
            </w:r>
            <w:proofErr w:type="spellStart"/>
            <w:r w:rsidRPr="003D1A09">
              <w:rPr>
                <w:b/>
                <w:bCs/>
                <w:sz w:val="16"/>
                <w:szCs w:val="16"/>
              </w:rPr>
              <w:t>табакокурения</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0430149020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301,0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0430149020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107,0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национальной безопасности и правоохранительной деятельности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0430149020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107,0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0430149020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194,0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0430149020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194,0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"Управление муниципальным имуществом муниципального образования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0500000000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3 764,3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"Оформление прав собственности на муниципальное имущество МО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0500100000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1 000,0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0500149999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1 000,0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1 000,0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1 000,0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"Обеспечение деятельности комитета по управлению имуществом"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0500200000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2 764,3</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0500240110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2 021,3</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2 021,3</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2 021,3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243,0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0,7</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0,7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104,0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104,0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138,3</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138,3</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Оплата в фонд капитального ремонта многоквартирных жилых домов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0500244020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0500244020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Жилищное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0500244020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"Энергосбережение и повышение энергетической эффективности в муниципальных учреждениях муниципального образования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0700000000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30,0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"Создание экономических и организационных условий для эффективного использования энергоресурсов на территории МО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0700100000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Мероприятия, направленные на снижение потерь тепловой энергии в образовательных организациях</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0700149040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0700149040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0700149040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"Управление финансами в муниципальном образовании "Заларинский район" на 2016г."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0800000000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20 342,1</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"Управление муниципальными финансами, организация составления и исполнения бюджета МО «Заларинский район», обеспечение осуществления внутреннего муниципального финансового контроля в сфере бюджетных правоотношений в муниципальном образовании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0810000000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8 258,1</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"Обеспечение эффективного управления муниципальными финансами, составление и организация исполнения бюджета МО «Заларинский район», реализация возложенных на комитет по финансам бюджетных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0810100000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7 813,2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0810140110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6 613,2</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6 613,2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6 613,2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0810140120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1 200,0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1 195,0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1 195,0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0810140120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"Управление муниципальным долгом МО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0810200000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245,0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муниципальных заимствований МО "Заларинский район" и исполнение обязательств по ни</w:t>
            </w:r>
            <w:proofErr w:type="gramStart"/>
            <w:r w:rsidRPr="003D1A09">
              <w:rPr>
                <w:b/>
                <w:bCs/>
                <w:sz w:val="16"/>
                <w:szCs w:val="16"/>
              </w:rPr>
              <w:t>м(</w:t>
            </w:r>
            <w:proofErr w:type="gramEnd"/>
            <w:r w:rsidRPr="003D1A09">
              <w:rPr>
                <w:b/>
                <w:bCs/>
                <w:sz w:val="16"/>
                <w:szCs w:val="16"/>
              </w:rPr>
              <w:t>процентные платежи по муниципальному долгу)</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0810249050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245,0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Обслуживание государственного (муниципального) долга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0810249050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700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245,0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Обслуживание государственного внутреннего и муниципального долга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0810249050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700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245,0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"Осуществление отдельных полномочий по учету средств резервного фонда администрации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0810300000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Осуществление учета средств резервного фонда администрации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0810349060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0810349060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Резервные фонды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0810349060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Заларинского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0820000000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12 084,0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Основное мероприятие "Повышение финансовой устойчивости бюджетов муниципальных образований Заларинского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0820100000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12 084,0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 xml:space="preserve">Предоставление дотаций на выравнивание бюджетной обеспеченности поселений из фонда финансовой поддержки поселений Заларинского </w:t>
            </w:r>
            <w:proofErr w:type="spellStart"/>
            <w:r w:rsidRPr="003D1A09">
              <w:rPr>
                <w:b/>
                <w:bCs/>
                <w:sz w:val="16"/>
                <w:szCs w:val="16"/>
              </w:rPr>
              <w:t>райна</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0820180010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12 084,0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Межбюджетные трансферты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0820180010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500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12 084,0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Дотации на выравнивание бюджетной обеспеченности субъектов Российской Федерации и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0820180010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500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12 084,0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"Доступная среда для инвалидов и других маломобильных групп населения в муниципальном образовании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1000000000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100,0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«Повышение уровня доступности приоритетных объектов в сфере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1000100000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Специальные возможности доступа к местам обслуживания маломобильных групп населения в общественные здания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1000149080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1000149080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1000149080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30,0</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в сфере физической культуры и спорта"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1000200000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70,0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Проведение мероприятий для инвалидов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1000248030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1000248030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социальной политики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1000248030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"Охрана окружающей среды на территории Заларинского района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1100000000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902,5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"Обеспечение реализации первоочередных мер по охране окружающей среды"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1100100000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902,5</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1100149999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1100149999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Коммунальное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1100149999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450,0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охраны окружающей среды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1100149999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0605</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1100173120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402,5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1100173120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402,5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Сельское хозяйство и рыболовство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1100173120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0405</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402,5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1200000000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4 252,2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"Подготовка документов для проектно-изыскательских работ объектов образования, физкультуры и спорта"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1200100000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4 252,2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Повышение эффективности использования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1200149030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4 252,2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1200149030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4 149,2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Дошкольное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1200149030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1 500,0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1200149030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2 649,2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1200149030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103,0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1200149030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103,0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1300000000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723,7</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"Привлечение кадров в учреждения образования, культуры, здравоохранения, спорта и молодежной политики,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1300100000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723,7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Обеспечение работников бюджетной сферы жилыми помещениями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1300144010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523,7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1300144010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23,7</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Жилищное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1300144010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23,7</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1300144010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Жилищное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1300144010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 xml:space="preserve">Привлечения медицинских работников и закрепление их для работы в </w:t>
            </w:r>
            <w:proofErr w:type="spellStart"/>
            <w:r w:rsidRPr="003D1A09">
              <w:rPr>
                <w:b/>
                <w:bCs/>
                <w:sz w:val="16"/>
                <w:szCs w:val="16"/>
              </w:rPr>
              <w:t>Заларинской</w:t>
            </w:r>
            <w:proofErr w:type="spellEnd"/>
            <w:r w:rsidRPr="003D1A09">
              <w:rPr>
                <w:b/>
                <w:bCs/>
                <w:sz w:val="16"/>
                <w:szCs w:val="16"/>
              </w:rPr>
              <w:t xml:space="preserve"> ЦРБ, путем установления дополнительных мер социальной поддержки и социальной помощи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1300148040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Социальное обеспечение и иные выплаты населению</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1300148040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здравоохранения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1300148040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0909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"Комплексное и устойчивое развитие сельских территорий Заларинского района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1400000000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82 320,4</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"Привлечение населения для постоянного местожительства в сельскую местность"</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1400100000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2 479,0</w:t>
            </w:r>
          </w:p>
        </w:tc>
      </w:tr>
      <w:tr w:rsidR="00FC23AB" w:rsidRPr="004340AF" w:rsidTr="00315E85">
        <w:trPr>
          <w:trHeight w:val="13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proofErr w:type="spellStart"/>
            <w:r w:rsidRPr="003D1A09">
              <w:rPr>
                <w:b/>
                <w:bCs/>
                <w:sz w:val="16"/>
                <w:szCs w:val="16"/>
              </w:rPr>
              <w:t>Софинансирование</w:t>
            </w:r>
            <w:proofErr w:type="spellEnd"/>
            <w:r w:rsidRPr="003D1A09">
              <w:rPr>
                <w:b/>
                <w:bCs/>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федерального бюджета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1400150180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661,9</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1400150180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661,9</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Жилищное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1400150180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661,9</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proofErr w:type="spellStart"/>
            <w:r w:rsidRPr="003D1A09">
              <w:rPr>
                <w:b/>
                <w:bCs/>
                <w:sz w:val="16"/>
                <w:szCs w:val="16"/>
              </w:rPr>
              <w:lastRenderedPageBreak/>
              <w:t>софинансирование</w:t>
            </w:r>
            <w:proofErr w:type="spellEnd"/>
            <w:r w:rsidRPr="003D1A09">
              <w:rPr>
                <w:b/>
                <w:bCs/>
                <w:sz w:val="16"/>
                <w:szCs w:val="16"/>
              </w:rPr>
              <w:t xml:space="preserve">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14001L0187</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1 088,0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14001L0187</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1 088,0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Жилищное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14001L0187</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1 088,0</w:t>
            </w:r>
          </w:p>
        </w:tc>
      </w:tr>
      <w:tr w:rsidR="00FC23AB" w:rsidRPr="004340AF" w:rsidTr="00315E85">
        <w:trPr>
          <w:trHeight w:val="13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proofErr w:type="spellStart"/>
            <w:r w:rsidRPr="003D1A09">
              <w:rPr>
                <w:b/>
                <w:bCs/>
                <w:sz w:val="16"/>
                <w:szCs w:val="16"/>
              </w:rPr>
              <w:t>Софинансирование</w:t>
            </w:r>
            <w:proofErr w:type="spellEnd"/>
            <w:r w:rsidRPr="003D1A09">
              <w:rPr>
                <w:b/>
                <w:bCs/>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областного бюджета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14001R0187</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729,2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14001R0187</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729,2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Жилищное хозяйство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14001R0187</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0501</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729,2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 xml:space="preserve">Основное мероприятие "Реконструкция автомобильной </w:t>
            </w:r>
            <w:proofErr w:type="spellStart"/>
            <w:r w:rsidRPr="003D1A09">
              <w:rPr>
                <w:b/>
                <w:bCs/>
                <w:sz w:val="16"/>
                <w:szCs w:val="16"/>
              </w:rPr>
              <w:t>дороги</w:t>
            </w:r>
            <w:proofErr w:type="gramStart"/>
            <w:r w:rsidRPr="003D1A09">
              <w:rPr>
                <w:b/>
                <w:bCs/>
                <w:sz w:val="16"/>
                <w:szCs w:val="16"/>
              </w:rPr>
              <w:t>"П</w:t>
            </w:r>
            <w:proofErr w:type="gramEnd"/>
            <w:r w:rsidRPr="003D1A09">
              <w:rPr>
                <w:b/>
                <w:bCs/>
                <w:sz w:val="16"/>
                <w:szCs w:val="16"/>
              </w:rPr>
              <w:t>одъезд</w:t>
            </w:r>
            <w:proofErr w:type="spellEnd"/>
            <w:r w:rsidRPr="003D1A09">
              <w:rPr>
                <w:b/>
                <w:bCs/>
                <w:sz w:val="16"/>
                <w:szCs w:val="16"/>
              </w:rPr>
              <w:t xml:space="preserve"> к д. </w:t>
            </w:r>
            <w:proofErr w:type="spellStart"/>
            <w:r w:rsidRPr="003D1A09">
              <w:rPr>
                <w:b/>
                <w:bCs/>
                <w:sz w:val="16"/>
                <w:szCs w:val="16"/>
              </w:rPr>
              <w:t>Мееровка</w:t>
            </w:r>
            <w:proofErr w:type="spellEnd"/>
            <w:r w:rsidRPr="003D1A09">
              <w:rPr>
                <w:b/>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1400200000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79 841,4</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proofErr w:type="spellStart"/>
            <w:proofErr w:type="gramStart"/>
            <w:r w:rsidRPr="003D1A09">
              <w:rPr>
                <w:b/>
                <w:bCs/>
                <w:sz w:val="16"/>
                <w:szCs w:val="16"/>
              </w:rPr>
              <w:t>C</w:t>
            </w:r>
            <w:proofErr w:type="gramEnd"/>
            <w:r w:rsidRPr="003D1A09">
              <w:rPr>
                <w:b/>
                <w:bCs/>
                <w:sz w:val="16"/>
                <w:szCs w:val="16"/>
              </w:rPr>
              <w:t>троительство</w:t>
            </w:r>
            <w:proofErr w:type="spellEnd"/>
            <w:r w:rsidRPr="003D1A09">
              <w:rPr>
                <w:b/>
                <w:bCs/>
                <w:sz w:val="16"/>
                <w:szCs w:val="16"/>
              </w:rPr>
              <w:t xml:space="preserve">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14002L0189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4 780,2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14002L0189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4 780,2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Дорожное хозяйство (дорожные фонды)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14002L0189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4 780,2</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proofErr w:type="spellStart"/>
            <w:proofErr w:type="gramStart"/>
            <w:r w:rsidRPr="003D1A09">
              <w:rPr>
                <w:b/>
                <w:bCs/>
                <w:sz w:val="16"/>
                <w:szCs w:val="16"/>
              </w:rPr>
              <w:t>C</w:t>
            </w:r>
            <w:proofErr w:type="gramEnd"/>
            <w:r w:rsidRPr="003D1A09">
              <w:rPr>
                <w:b/>
                <w:bCs/>
                <w:sz w:val="16"/>
                <w:szCs w:val="16"/>
              </w:rPr>
              <w:t>троительство</w:t>
            </w:r>
            <w:proofErr w:type="spellEnd"/>
            <w:r w:rsidRPr="003D1A09">
              <w:rPr>
                <w:b/>
                <w:bCs/>
                <w:sz w:val="16"/>
                <w:szCs w:val="16"/>
              </w:rPr>
              <w:t xml:space="preserve"> и </w:t>
            </w:r>
            <w:proofErr w:type="spellStart"/>
            <w:r w:rsidRPr="003D1A09">
              <w:rPr>
                <w:b/>
                <w:bCs/>
                <w:sz w:val="16"/>
                <w:szCs w:val="16"/>
              </w:rPr>
              <w:t>реконструкциz</w:t>
            </w:r>
            <w:proofErr w:type="spellEnd"/>
            <w:r w:rsidRPr="003D1A09">
              <w:rPr>
                <w:b/>
                <w:bCs/>
                <w:sz w:val="16"/>
                <w:szCs w:val="16"/>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14002R0189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75 061,2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Капитальные вложения в объекты государственной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14002R0189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75 061,2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Дорожное хозяйство (дорожные фонды)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14002R0189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400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0409</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75 061,2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"Противодействие экстремизму и терроризму на территории муниципального образования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1500000000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20,0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"Проведение профилактической и информационно-пропагандистской работы в целях предотвращения экстремистских и террористических акций"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1500100000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20,0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1500149999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1500149999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национальной безопасности и правоохранительной деятельности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1500149999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0314</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"Поддержка и развитие малого предпринимательства на территории муниципального образования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1600000000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38,0</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"Создание правовых и экономических условий для увеличения роли субъектов малого и среднего предпринимательства в социально-экономическом развитии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1600100000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38,0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1600149999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1600149999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38,0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вопросы в области национальной экономики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1600149999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0412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38,0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"Улучшение условий и охраны труда в муниципальном образовании «Заларинский район» на 2016 год"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1700000000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617,7</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"Содействие созданию условий труда, обеспечивающих сохранение жизни и здоровья работающего населения муниципального образования «Заларинский район» в процессе трудовой деятельности"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1700100000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617,7</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1700149999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12,5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1700149999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12,5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1700149999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12,5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Осуществление отдельных областных государственных полномочий в сфере труда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1700173090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605,2</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1700173090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554,2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1700173090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554,2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1700173090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1700173090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"Профилактика правонарушений в муниципальном образовании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1800000000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Основное мероприятие "Обеспечение материально-техническими средствами для проведения профилактических мероприятий"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1800100000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50,0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1800149999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1800149999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Органы внутренних дел</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1800149999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0302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Муниципальная программа "Повышение безопасности дорожного движения в муниципальном образовании "Заларинский район" на 2016 г."</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1900000000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20,0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 xml:space="preserve">Основное </w:t>
            </w:r>
            <w:proofErr w:type="spellStart"/>
            <w:r w:rsidRPr="003D1A09">
              <w:rPr>
                <w:b/>
                <w:bCs/>
                <w:sz w:val="16"/>
                <w:szCs w:val="16"/>
              </w:rPr>
              <w:t>мероприятие</w:t>
            </w:r>
            <w:proofErr w:type="gramStart"/>
            <w:r w:rsidRPr="003D1A09">
              <w:rPr>
                <w:b/>
                <w:bCs/>
                <w:sz w:val="16"/>
                <w:szCs w:val="16"/>
              </w:rPr>
              <w:t>"С</w:t>
            </w:r>
            <w:proofErr w:type="gramEnd"/>
            <w:r w:rsidRPr="003D1A09">
              <w:rPr>
                <w:b/>
                <w:bCs/>
                <w:sz w:val="16"/>
                <w:szCs w:val="16"/>
              </w:rPr>
              <w:t>овершенствование</w:t>
            </w:r>
            <w:proofErr w:type="spellEnd"/>
            <w:r w:rsidRPr="003D1A09">
              <w:rPr>
                <w:b/>
                <w:bCs/>
                <w:sz w:val="16"/>
                <w:szCs w:val="16"/>
              </w:rPr>
              <w:t xml:space="preserve"> улично – дорожной сети, создание благоприятных условий развития транспортной инфраструктуры"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1900100000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20,0</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1900149999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Предоставление субсидий бюджетным, автономным учреждениям и иным некоммерческим организациям</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1900149999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Общее образование</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1900149999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600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0702</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3D1A09">
              <w:rPr>
                <w:b/>
                <w:bCs/>
                <w:sz w:val="16"/>
                <w:szCs w:val="16"/>
              </w:rPr>
              <w:t>Заларинском</w:t>
            </w:r>
            <w:proofErr w:type="spellEnd"/>
            <w:r w:rsidRPr="003D1A09">
              <w:rPr>
                <w:b/>
                <w:bCs/>
                <w:sz w:val="16"/>
                <w:szCs w:val="16"/>
              </w:rPr>
              <w:t xml:space="preserve"> районе на 2016 год»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2000000000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937,2</w:t>
            </w:r>
          </w:p>
        </w:tc>
      </w:tr>
      <w:tr w:rsidR="00FC23AB" w:rsidRPr="004340AF" w:rsidTr="00315E8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 xml:space="preserve">Основное мероприятие "Обеспечение продовольственной безопасности Заларинского района в параметрах, заданных Доктриной продовольственной безопасности Российской Федерации, утверждённой Указом Президента </w:t>
            </w:r>
            <w:proofErr w:type="gramStart"/>
            <w:r w:rsidRPr="003D1A09">
              <w:rPr>
                <w:b/>
                <w:bCs/>
                <w:sz w:val="16"/>
                <w:szCs w:val="16"/>
              </w:rPr>
              <w:t>Рос-</w:t>
            </w:r>
            <w:proofErr w:type="spellStart"/>
            <w:r w:rsidRPr="003D1A09">
              <w:rPr>
                <w:b/>
                <w:bCs/>
                <w:sz w:val="16"/>
                <w:szCs w:val="16"/>
              </w:rPr>
              <w:t>сийской</w:t>
            </w:r>
            <w:proofErr w:type="spellEnd"/>
            <w:proofErr w:type="gramEnd"/>
            <w:r w:rsidRPr="003D1A09">
              <w:rPr>
                <w:b/>
                <w:bCs/>
                <w:sz w:val="16"/>
                <w:szCs w:val="16"/>
              </w:rPr>
              <w:t xml:space="preserve"> Федерации от 30 января 2010 года № 120"</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2000100000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937,2</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2000149999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200,0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Сельское хозяйство и рыболовство</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0405</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200,0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Проведение Всероссийской сельскохозяйственной переписи в 2016 году</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2000153910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737,2</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2000153910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737,2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Другие общегосударственные вопросы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2000153910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0113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737,2</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6"/>
                <w:szCs w:val="16"/>
              </w:rPr>
            </w:pPr>
            <w:r w:rsidRPr="003D1A09">
              <w:rPr>
                <w:b/>
                <w:bCs/>
                <w:sz w:val="16"/>
                <w:szCs w:val="16"/>
              </w:rPr>
              <w:t>Непрограммные расходы</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9000000000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6"/>
                <w:szCs w:val="16"/>
              </w:rPr>
            </w:pPr>
            <w:r w:rsidRPr="003D1A09">
              <w:rPr>
                <w:b/>
                <w:bCs/>
                <w:sz w:val="16"/>
                <w:szCs w:val="16"/>
              </w:rPr>
              <w:t>3 403,1</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Обеспечение деятельности представительного органа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9010000000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1 574,5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Председатель представительного органа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9010100000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940,0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940,0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940,0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940,0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Центральный аппарат представительного органа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9010200000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634,5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514,5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514,5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514,5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120,0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110,0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110,0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9010240120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0103</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Обеспечение деятельности контрольно-счетной палаты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9020000000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1 790,5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Руководитель контрольно-счетной палаты муниципального образования и его заместители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9020100000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1 050,0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9020140110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1 050,0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1 050,0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9020140110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1 050,0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Центральный аппарат контрольно-счетной палаты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9020200000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740,5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выплаты по оплате труда работников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9020240110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712,0</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712,0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9020240110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712,0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Расходы на обеспечение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28,5</w:t>
            </w:r>
          </w:p>
        </w:tc>
      </w:tr>
      <w:tr w:rsidR="00FC23AB" w:rsidRPr="004340AF" w:rsidTr="00315E85">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5,0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Закупка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22,5</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22,5</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9020240120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0106</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1,0</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6"/>
                <w:szCs w:val="16"/>
              </w:rPr>
            </w:pPr>
            <w:r w:rsidRPr="003D1A09">
              <w:rPr>
                <w:b/>
                <w:bCs/>
                <w:sz w:val="16"/>
                <w:szCs w:val="16"/>
              </w:rPr>
              <w:t>Проведение выборов в муниципальном образовании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9030000000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6"/>
                <w:szCs w:val="16"/>
              </w:rPr>
            </w:pPr>
            <w:r w:rsidRPr="003D1A09">
              <w:rPr>
                <w:b/>
                <w:bCs/>
                <w:sz w:val="16"/>
                <w:szCs w:val="16"/>
              </w:rPr>
              <w:t>38,1</w:t>
            </w:r>
          </w:p>
        </w:tc>
      </w:tr>
      <w:tr w:rsidR="00FC23AB" w:rsidRPr="004340AF" w:rsidTr="00315E85">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6"/>
                <w:szCs w:val="16"/>
              </w:rPr>
            </w:pPr>
            <w:r w:rsidRPr="003D1A09">
              <w:rPr>
                <w:b/>
                <w:bCs/>
                <w:sz w:val="16"/>
                <w:szCs w:val="16"/>
              </w:rPr>
              <w:t>Проведение выборов в представительные органы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9030100000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6"/>
                <w:szCs w:val="16"/>
              </w:rPr>
            </w:pPr>
            <w:r w:rsidRPr="003D1A09">
              <w:rPr>
                <w:b/>
                <w:bCs/>
                <w:sz w:val="16"/>
                <w:szCs w:val="16"/>
              </w:rPr>
              <w:t>38,1</w:t>
            </w:r>
          </w:p>
        </w:tc>
      </w:tr>
      <w:tr w:rsidR="00FC23AB" w:rsidRPr="004340AF" w:rsidTr="00315E85">
        <w:trPr>
          <w:trHeight w:val="11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6"/>
                <w:szCs w:val="16"/>
              </w:rPr>
            </w:pPr>
            <w:r w:rsidRPr="003D1A09">
              <w:rP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9030149999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6"/>
                <w:szCs w:val="16"/>
              </w:rPr>
            </w:pPr>
            <w:r w:rsidRPr="003D1A09">
              <w:rPr>
                <w:b/>
                <w:bCs/>
                <w:sz w:val="16"/>
                <w:szCs w:val="16"/>
              </w:rPr>
              <w:t>38,1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Иные бюджетные ассигнования</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38,1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6"/>
                <w:szCs w:val="16"/>
              </w:rPr>
            </w:pPr>
            <w:r w:rsidRPr="003D1A09">
              <w:rPr>
                <w:b/>
                <w:bCs/>
                <w:sz w:val="16"/>
                <w:szCs w:val="16"/>
              </w:rPr>
              <w:t>Обеспечение проведения выборов и референдумов</w:t>
            </w:r>
          </w:p>
        </w:tc>
        <w:tc>
          <w:tcPr>
            <w:tcW w:w="1133"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9030149999</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6"/>
                <w:szCs w:val="16"/>
              </w:rPr>
            </w:pPr>
            <w:r w:rsidRPr="003D1A09">
              <w:rPr>
                <w:b/>
                <w:bCs/>
                <w:sz w:val="16"/>
                <w:szCs w:val="16"/>
              </w:rPr>
              <w:t>0107</w:t>
            </w:r>
          </w:p>
        </w:tc>
        <w:tc>
          <w:tcPr>
            <w:tcW w:w="16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6"/>
                <w:szCs w:val="16"/>
              </w:rPr>
            </w:pPr>
            <w:r w:rsidRPr="003D1A09">
              <w:rPr>
                <w:b/>
                <w:bCs/>
                <w:sz w:val="16"/>
                <w:szCs w:val="16"/>
              </w:rPr>
              <w:t>38,1</w:t>
            </w:r>
          </w:p>
        </w:tc>
      </w:tr>
      <w:tr w:rsidR="00FC23AB" w:rsidRPr="004340AF" w:rsidTr="00315E85">
        <w:trPr>
          <w:trHeight w:val="255"/>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FC23AB" w:rsidRPr="003D1A09" w:rsidRDefault="00FC23AB" w:rsidP="00315E85">
            <w:pPr>
              <w:rPr>
                <w:b/>
                <w:bCs/>
                <w:sz w:val="16"/>
                <w:szCs w:val="16"/>
              </w:rPr>
            </w:pPr>
            <w:r w:rsidRPr="003D1A09">
              <w:rPr>
                <w:b/>
                <w:bCs/>
                <w:sz w:val="16"/>
                <w:szCs w:val="16"/>
              </w:rPr>
              <w:t>Итого</w:t>
            </w:r>
          </w:p>
        </w:tc>
        <w:tc>
          <w:tcPr>
            <w:tcW w:w="1133" w:type="dxa"/>
            <w:tcBorders>
              <w:top w:val="nil"/>
              <w:left w:val="nil"/>
              <w:bottom w:val="single" w:sz="4" w:space="0" w:color="auto"/>
              <w:right w:val="single" w:sz="4" w:space="0" w:color="auto"/>
            </w:tcBorders>
            <w:shd w:val="clear" w:color="auto" w:fill="auto"/>
            <w:noWrap/>
            <w:vAlign w:val="bottom"/>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C23AB" w:rsidRPr="003D1A09" w:rsidRDefault="00FC23AB" w:rsidP="00315E85">
            <w:pPr>
              <w:jc w:val="center"/>
              <w:rPr>
                <w:b/>
                <w:bCs/>
                <w:sz w:val="16"/>
                <w:szCs w:val="16"/>
              </w:rPr>
            </w:pPr>
            <w:r w:rsidRPr="003D1A09">
              <w:rPr>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C23AB" w:rsidRPr="003D1A09" w:rsidRDefault="00FC23AB" w:rsidP="00315E85">
            <w:pPr>
              <w:jc w:val="center"/>
              <w:rPr>
                <w:b/>
                <w:bCs/>
                <w:sz w:val="16"/>
                <w:szCs w:val="16"/>
              </w:rPr>
            </w:pPr>
            <w:r w:rsidRPr="003D1A09">
              <w:rPr>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FC23AB" w:rsidRPr="003D1A09" w:rsidRDefault="00FC23AB" w:rsidP="00315E85">
            <w:pPr>
              <w:jc w:val="right"/>
              <w:rPr>
                <w:b/>
                <w:bCs/>
                <w:sz w:val="16"/>
                <w:szCs w:val="16"/>
              </w:rPr>
            </w:pPr>
            <w:r w:rsidRPr="003D1A09">
              <w:rPr>
                <w:b/>
                <w:bCs/>
                <w:sz w:val="16"/>
                <w:szCs w:val="16"/>
              </w:rPr>
              <w:t>747 860,6</w:t>
            </w:r>
          </w:p>
        </w:tc>
      </w:tr>
    </w:tbl>
    <w:p w:rsidR="00FC23AB" w:rsidRDefault="00FC23AB" w:rsidP="00FC23AB">
      <w:pPr>
        <w:tabs>
          <w:tab w:val="left" w:pos="-284"/>
        </w:tabs>
        <w:ind w:left="-993" w:firstLine="142"/>
        <w:jc w:val="both"/>
      </w:pPr>
    </w:p>
    <w:p w:rsidR="00FC23AB" w:rsidRDefault="00FC23AB" w:rsidP="00FC23AB">
      <w:pPr>
        <w:tabs>
          <w:tab w:val="left" w:pos="-284"/>
        </w:tabs>
        <w:ind w:left="-993" w:firstLine="142"/>
        <w:jc w:val="both"/>
      </w:pPr>
    </w:p>
    <w:tbl>
      <w:tblPr>
        <w:tblW w:w="10773" w:type="dxa"/>
        <w:tblInd w:w="-1026" w:type="dxa"/>
        <w:tblLayout w:type="fixed"/>
        <w:tblLook w:val="04A0" w:firstRow="1" w:lastRow="0" w:firstColumn="1" w:lastColumn="0" w:noHBand="0" w:noVBand="1"/>
      </w:tblPr>
      <w:tblGrid>
        <w:gridCol w:w="5103"/>
        <w:gridCol w:w="850"/>
        <w:gridCol w:w="762"/>
        <w:gridCol w:w="656"/>
        <w:gridCol w:w="1247"/>
        <w:gridCol w:w="820"/>
        <w:gridCol w:w="1335"/>
      </w:tblGrid>
      <w:tr w:rsidR="00FC23AB" w:rsidRPr="004340AF" w:rsidTr="00315E85">
        <w:trPr>
          <w:trHeight w:val="2475"/>
        </w:trPr>
        <w:tc>
          <w:tcPr>
            <w:tcW w:w="5103"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850"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762"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656"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3402" w:type="dxa"/>
            <w:gridSpan w:val="3"/>
            <w:tcBorders>
              <w:top w:val="nil"/>
              <w:left w:val="nil"/>
              <w:bottom w:val="nil"/>
              <w:right w:val="nil"/>
            </w:tcBorders>
            <w:shd w:val="clear" w:color="auto" w:fill="auto"/>
            <w:vAlign w:val="bottom"/>
            <w:hideMark/>
          </w:tcPr>
          <w:p w:rsidR="00FC23AB" w:rsidRPr="004340AF" w:rsidRDefault="00FC23AB" w:rsidP="00315E85">
            <w:pPr>
              <w:jc w:val="right"/>
              <w:rPr>
                <w:sz w:val="18"/>
                <w:szCs w:val="18"/>
              </w:rPr>
            </w:pPr>
            <w:r w:rsidRPr="004340AF">
              <w:rPr>
                <w:sz w:val="18"/>
                <w:szCs w:val="18"/>
              </w:rPr>
              <w:t xml:space="preserve">Приложение №5                                                                                                                                                                                                                                                                                                                                                                                                                                     к решению районной Думы "О  внесении изменений в Решение  районной Думы от 23.12.2015 года  № 5/31   "О бюджете  муниципального образования "Заларинский район" на 2016 год"   </w:t>
            </w:r>
            <w:r>
              <w:rPr>
                <w:sz w:val="18"/>
                <w:szCs w:val="18"/>
              </w:rPr>
              <w:t xml:space="preserve"> </w:t>
            </w:r>
            <w:r w:rsidRPr="004340AF">
              <w:rPr>
                <w:sz w:val="16"/>
                <w:szCs w:val="16"/>
              </w:rPr>
              <w:t>№</w:t>
            </w:r>
            <w:r>
              <w:rPr>
                <w:sz w:val="16"/>
                <w:szCs w:val="16"/>
              </w:rPr>
              <w:t>8/57</w:t>
            </w:r>
            <w:r w:rsidRPr="004340AF">
              <w:rPr>
                <w:sz w:val="16"/>
                <w:szCs w:val="16"/>
              </w:rPr>
              <w:t xml:space="preserve"> от</w:t>
            </w:r>
            <w:r>
              <w:rPr>
                <w:sz w:val="16"/>
                <w:szCs w:val="16"/>
              </w:rPr>
              <w:t xml:space="preserve"> 26 мая</w:t>
            </w:r>
            <w:r w:rsidRPr="004340AF">
              <w:rPr>
                <w:sz w:val="16"/>
                <w:szCs w:val="16"/>
              </w:rPr>
              <w:t>_2016г.</w:t>
            </w:r>
            <w:proofErr w:type="gramStart"/>
            <w:r w:rsidRPr="004340AF">
              <w:rPr>
                <w:sz w:val="16"/>
                <w:szCs w:val="16"/>
              </w:rPr>
              <w:t xml:space="preserve">                                                                  </w:t>
            </w:r>
            <w:r w:rsidRPr="004340AF">
              <w:rPr>
                <w:sz w:val="18"/>
                <w:szCs w:val="18"/>
              </w:rPr>
              <w:t>.</w:t>
            </w:r>
            <w:proofErr w:type="gramEnd"/>
            <w:r w:rsidRPr="004340AF">
              <w:rPr>
                <w:sz w:val="18"/>
                <w:szCs w:val="18"/>
              </w:rPr>
              <w:t xml:space="preserve">                                                                  Приложение №6                                                                                                                                                                                                                                                                                                                                                                                                                                                к решению районной Думы "О бюджете  муниципального образования "Заларинский район" на 2016 год"  №5/31 от23.12.2015г.                                                                      </w:t>
            </w:r>
          </w:p>
        </w:tc>
      </w:tr>
      <w:tr w:rsidR="00FC23AB" w:rsidRPr="004340AF" w:rsidTr="00315E85">
        <w:trPr>
          <w:trHeight w:val="225"/>
        </w:trPr>
        <w:tc>
          <w:tcPr>
            <w:tcW w:w="5103"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850"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762"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656"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1247" w:type="dxa"/>
            <w:tcBorders>
              <w:top w:val="nil"/>
              <w:left w:val="nil"/>
              <w:bottom w:val="nil"/>
              <w:right w:val="nil"/>
            </w:tcBorders>
            <w:shd w:val="clear" w:color="auto" w:fill="auto"/>
            <w:vAlign w:val="bottom"/>
            <w:hideMark/>
          </w:tcPr>
          <w:p w:rsidR="00FC23AB" w:rsidRPr="004340AF" w:rsidRDefault="00FC23AB" w:rsidP="00315E85">
            <w:pPr>
              <w:jc w:val="right"/>
              <w:rPr>
                <w:sz w:val="18"/>
                <w:szCs w:val="18"/>
              </w:rPr>
            </w:pPr>
          </w:p>
        </w:tc>
        <w:tc>
          <w:tcPr>
            <w:tcW w:w="820" w:type="dxa"/>
            <w:tcBorders>
              <w:top w:val="nil"/>
              <w:left w:val="nil"/>
              <w:bottom w:val="nil"/>
              <w:right w:val="nil"/>
            </w:tcBorders>
            <w:shd w:val="clear" w:color="auto" w:fill="auto"/>
            <w:noWrap/>
            <w:vAlign w:val="bottom"/>
            <w:hideMark/>
          </w:tcPr>
          <w:p w:rsidR="00FC23AB" w:rsidRPr="004340AF" w:rsidRDefault="00FC23AB" w:rsidP="00315E85">
            <w:pPr>
              <w:jc w:val="right"/>
              <w:rPr>
                <w:sz w:val="18"/>
                <w:szCs w:val="18"/>
              </w:rPr>
            </w:pPr>
          </w:p>
        </w:tc>
        <w:tc>
          <w:tcPr>
            <w:tcW w:w="1335" w:type="dxa"/>
            <w:tcBorders>
              <w:top w:val="nil"/>
              <w:left w:val="nil"/>
              <w:bottom w:val="nil"/>
              <w:right w:val="nil"/>
            </w:tcBorders>
            <w:shd w:val="clear" w:color="auto" w:fill="auto"/>
            <w:noWrap/>
            <w:vAlign w:val="bottom"/>
            <w:hideMark/>
          </w:tcPr>
          <w:p w:rsidR="00FC23AB" w:rsidRPr="004340AF" w:rsidRDefault="00FC23AB" w:rsidP="00315E85">
            <w:pPr>
              <w:jc w:val="right"/>
              <w:rPr>
                <w:sz w:val="18"/>
                <w:szCs w:val="18"/>
              </w:rPr>
            </w:pPr>
          </w:p>
        </w:tc>
      </w:tr>
      <w:tr w:rsidR="00FC23AB" w:rsidRPr="004340AF" w:rsidTr="00315E85">
        <w:trPr>
          <w:trHeight w:val="75"/>
        </w:trPr>
        <w:tc>
          <w:tcPr>
            <w:tcW w:w="5103"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850"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762"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656"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1247"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820"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c>
          <w:tcPr>
            <w:tcW w:w="1335" w:type="dxa"/>
            <w:tcBorders>
              <w:top w:val="nil"/>
              <w:left w:val="nil"/>
              <w:bottom w:val="nil"/>
              <w:right w:val="nil"/>
            </w:tcBorders>
            <w:shd w:val="clear" w:color="auto" w:fill="auto"/>
            <w:noWrap/>
            <w:vAlign w:val="bottom"/>
            <w:hideMark/>
          </w:tcPr>
          <w:p w:rsidR="00FC23AB" w:rsidRPr="004340AF" w:rsidRDefault="00FC23AB" w:rsidP="00315E85">
            <w:pPr>
              <w:rPr>
                <w:sz w:val="18"/>
                <w:szCs w:val="18"/>
              </w:rPr>
            </w:pPr>
          </w:p>
        </w:tc>
      </w:tr>
      <w:tr w:rsidR="00FC23AB" w:rsidRPr="003D1A09" w:rsidTr="00315E85">
        <w:trPr>
          <w:trHeight w:val="255"/>
        </w:trPr>
        <w:tc>
          <w:tcPr>
            <w:tcW w:w="10773" w:type="dxa"/>
            <w:gridSpan w:val="7"/>
            <w:vMerge w:val="restart"/>
            <w:tcBorders>
              <w:top w:val="nil"/>
              <w:left w:val="nil"/>
              <w:bottom w:val="nil"/>
              <w:right w:val="nil"/>
            </w:tcBorders>
            <w:shd w:val="clear" w:color="auto" w:fill="auto"/>
            <w:vAlign w:val="bottom"/>
            <w:hideMark/>
          </w:tcPr>
          <w:p w:rsidR="00FC23AB" w:rsidRPr="003D1A09" w:rsidRDefault="00FC23AB" w:rsidP="00315E85">
            <w:pPr>
              <w:jc w:val="center"/>
              <w:rPr>
                <w:b/>
                <w:bCs/>
                <w:sz w:val="18"/>
                <w:szCs w:val="18"/>
              </w:rPr>
            </w:pPr>
            <w:r w:rsidRPr="003D1A09">
              <w:rPr>
                <w:b/>
                <w:bCs/>
                <w:sz w:val="18"/>
                <w:szCs w:val="18"/>
              </w:rPr>
              <w:t>ВЕДОМСТВЕННАЯ СТРУКТУРА РАСХОДОВ  БЮДЖЕТА  МО "ЗАЛАРИНСКИЙ РАЙОН" НА 2016 ГОД.</w:t>
            </w:r>
          </w:p>
        </w:tc>
      </w:tr>
      <w:tr w:rsidR="00FC23AB" w:rsidRPr="003D1A09" w:rsidTr="00315E85">
        <w:trPr>
          <w:trHeight w:val="255"/>
        </w:trPr>
        <w:tc>
          <w:tcPr>
            <w:tcW w:w="10773" w:type="dxa"/>
            <w:gridSpan w:val="7"/>
            <w:vMerge/>
            <w:tcBorders>
              <w:top w:val="nil"/>
              <w:left w:val="nil"/>
              <w:bottom w:val="nil"/>
              <w:right w:val="nil"/>
            </w:tcBorders>
            <w:vAlign w:val="center"/>
            <w:hideMark/>
          </w:tcPr>
          <w:p w:rsidR="00FC23AB" w:rsidRPr="003D1A09" w:rsidRDefault="00FC23AB" w:rsidP="00315E85">
            <w:pPr>
              <w:rPr>
                <w:b/>
                <w:bCs/>
                <w:sz w:val="18"/>
                <w:szCs w:val="18"/>
              </w:rPr>
            </w:pPr>
          </w:p>
        </w:tc>
      </w:tr>
      <w:tr w:rsidR="00FC23AB" w:rsidRPr="003D1A09" w:rsidTr="00315E85">
        <w:trPr>
          <w:trHeight w:val="345"/>
        </w:trPr>
        <w:tc>
          <w:tcPr>
            <w:tcW w:w="5103" w:type="dxa"/>
            <w:tcBorders>
              <w:top w:val="nil"/>
              <w:left w:val="nil"/>
              <w:bottom w:val="nil"/>
              <w:right w:val="nil"/>
            </w:tcBorders>
            <w:shd w:val="clear" w:color="auto" w:fill="auto"/>
            <w:noWrap/>
            <w:vAlign w:val="bottom"/>
            <w:hideMark/>
          </w:tcPr>
          <w:p w:rsidR="00FC23AB" w:rsidRPr="003D1A09" w:rsidRDefault="00FC23AB" w:rsidP="00315E85">
            <w:pPr>
              <w:rPr>
                <w:sz w:val="18"/>
                <w:szCs w:val="18"/>
              </w:rPr>
            </w:pPr>
          </w:p>
        </w:tc>
        <w:tc>
          <w:tcPr>
            <w:tcW w:w="850" w:type="dxa"/>
            <w:tcBorders>
              <w:top w:val="nil"/>
              <w:left w:val="nil"/>
              <w:bottom w:val="nil"/>
              <w:right w:val="nil"/>
            </w:tcBorders>
            <w:shd w:val="clear" w:color="auto" w:fill="auto"/>
            <w:noWrap/>
            <w:vAlign w:val="bottom"/>
            <w:hideMark/>
          </w:tcPr>
          <w:p w:rsidR="00FC23AB" w:rsidRPr="003D1A09" w:rsidRDefault="00FC23AB" w:rsidP="00315E85">
            <w:pPr>
              <w:rPr>
                <w:sz w:val="18"/>
                <w:szCs w:val="18"/>
              </w:rPr>
            </w:pPr>
          </w:p>
        </w:tc>
        <w:tc>
          <w:tcPr>
            <w:tcW w:w="762" w:type="dxa"/>
            <w:tcBorders>
              <w:top w:val="nil"/>
              <w:left w:val="nil"/>
              <w:bottom w:val="nil"/>
              <w:right w:val="nil"/>
            </w:tcBorders>
            <w:shd w:val="clear" w:color="auto" w:fill="auto"/>
            <w:noWrap/>
            <w:vAlign w:val="bottom"/>
            <w:hideMark/>
          </w:tcPr>
          <w:p w:rsidR="00FC23AB" w:rsidRPr="003D1A09" w:rsidRDefault="00FC23AB" w:rsidP="00315E85">
            <w:pPr>
              <w:rPr>
                <w:sz w:val="18"/>
                <w:szCs w:val="18"/>
              </w:rPr>
            </w:pPr>
          </w:p>
        </w:tc>
        <w:tc>
          <w:tcPr>
            <w:tcW w:w="656" w:type="dxa"/>
            <w:tcBorders>
              <w:top w:val="nil"/>
              <w:left w:val="nil"/>
              <w:bottom w:val="nil"/>
              <w:right w:val="nil"/>
            </w:tcBorders>
            <w:shd w:val="clear" w:color="auto" w:fill="auto"/>
            <w:noWrap/>
            <w:vAlign w:val="bottom"/>
            <w:hideMark/>
          </w:tcPr>
          <w:p w:rsidR="00FC23AB" w:rsidRPr="003D1A09" w:rsidRDefault="00FC23AB" w:rsidP="00315E85">
            <w:pPr>
              <w:rPr>
                <w:sz w:val="18"/>
                <w:szCs w:val="18"/>
              </w:rPr>
            </w:pPr>
          </w:p>
        </w:tc>
        <w:tc>
          <w:tcPr>
            <w:tcW w:w="1247" w:type="dxa"/>
            <w:tcBorders>
              <w:top w:val="nil"/>
              <w:left w:val="nil"/>
              <w:bottom w:val="nil"/>
              <w:right w:val="nil"/>
            </w:tcBorders>
            <w:shd w:val="clear" w:color="auto" w:fill="auto"/>
            <w:vAlign w:val="bottom"/>
            <w:hideMark/>
          </w:tcPr>
          <w:p w:rsidR="00FC23AB" w:rsidRPr="003D1A09" w:rsidRDefault="00FC23AB" w:rsidP="00315E85">
            <w:pPr>
              <w:jc w:val="right"/>
              <w:rPr>
                <w:sz w:val="18"/>
                <w:szCs w:val="18"/>
              </w:rPr>
            </w:pPr>
          </w:p>
        </w:tc>
        <w:tc>
          <w:tcPr>
            <w:tcW w:w="820" w:type="dxa"/>
            <w:tcBorders>
              <w:top w:val="nil"/>
              <w:left w:val="nil"/>
              <w:bottom w:val="nil"/>
              <w:right w:val="nil"/>
            </w:tcBorders>
            <w:shd w:val="clear" w:color="auto" w:fill="auto"/>
            <w:vAlign w:val="bottom"/>
            <w:hideMark/>
          </w:tcPr>
          <w:p w:rsidR="00FC23AB" w:rsidRPr="003D1A09" w:rsidRDefault="00FC23AB" w:rsidP="00315E85">
            <w:pPr>
              <w:jc w:val="right"/>
              <w:rPr>
                <w:sz w:val="18"/>
                <w:szCs w:val="18"/>
              </w:rPr>
            </w:pPr>
          </w:p>
        </w:tc>
        <w:tc>
          <w:tcPr>
            <w:tcW w:w="1335" w:type="dxa"/>
            <w:tcBorders>
              <w:top w:val="nil"/>
              <w:left w:val="nil"/>
              <w:bottom w:val="nil"/>
              <w:right w:val="nil"/>
            </w:tcBorders>
            <w:shd w:val="clear" w:color="auto" w:fill="auto"/>
            <w:vAlign w:val="bottom"/>
            <w:hideMark/>
          </w:tcPr>
          <w:p w:rsidR="00FC23AB" w:rsidRPr="003D1A09" w:rsidRDefault="00FC23AB" w:rsidP="00315E85">
            <w:pPr>
              <w:jc w:val="right"/>
              <w:rPr>
                <w:sz w:val="18"/>
                <w:szCs w:val="18"/>
              </w:rPr>
            </w:pPr>
          </w:p>
        </w:tc>
      </w:tr>
      <w:tr w:rsidR="00FC23AB" w:rsidRPr="003D1A09" w:rsidTr="00315E85">
        <w:trPr>
          <w:trHeight w:val="255"/>
        </w:trPr>
        <w:tc>
          <w:tcPr>
            <w:tcW w:w="5103" w:type="dxa"/>
            <w:tcBorders>
              <w:top w:val="nil"/>
              <w:left w:val="nil"/>
              <w:bottom w:val="nil"/>
              <w:right w:val="nil"/>
            </w:tcBorders>
            <w:shd w:val="clear" w:color="auto" w:fill="auto"/>
            <w:vAlign w:val="bottom"/>
            <w:hideMark/>
          </w:tcPr>
          <w:p w:rsidR="00FC23AB" w:rsidRPr="003D1A09" w:rsidRDefault="00FC23AB" w:rsidP="00315E85">
            <w:pPr>
              <w:rPr>
                <w:sz w:val="18"/>
                <w:szCs w:val="18"/>
              </w:rPr>
            </w:pPr>
          </w:p>
        </w:tc>
        <w:tc>
          <w:tcPr>
            <w:tcW w:w="850" w:type="dxa"/>
            <w:tcBorders>
              <w:top w:val="nil"/>
              <w:left w:val="nil"/>
              <w:bottom w:val="nil"/>
              <w:right w:val="nil"/>
            </w:tcBorders>
            <w:shd w:val="clear" w:color="auto" w:fill="auto"/>
            <w:vAlign w:val="bottom"/>
            <w:hideMark/>
          </w:tcPr>
          <w:p w:rsidR="00FC23AB" w:rsidRPr="003D1A09" w:rsidRDefault="00FC23AB" w:rsidP="00315E85">
            <w:pPr>
              <w:rPr>
                <w:sz w:val="18"/>
                <w:szCs w:val="18"/>
              </w:rPr>
            </w:pPr>
          </w:p>
        </w:tc>
        <w:tc>
          <w:tcPr>
            <w:tcW w:w="762" w:type="dxa"/>
            <w:tcBorders>
              <w:top w:val="nil"/>
              <w:left w:val="nil"/>
              <w:bottom w:val="nil"/>
              <w:right w:val="nil"/>
            </w:tcBorders>
            <w:shd w:val="clear" w:color="auto" w:fill="auto"/>
            <w:vAlign w:val="bottom"/>
            <w:hideMark/>
          </w:tcPr>
          <w:p w:rsidR="00FC23AB" w:rsidRPr="003D1A09" w:rsidRDefault="00FC23AB" w:rsidP="00315E85">
            <w:pPr>
              <w:rPr>
                <w:sz w:val="18"/>
                <w:szCs w:val="18"/>
              </w:rPr>
            </w:pPr>
          </w:p>
        </w:tc>
        <w:tc>
          <w:tcPr>
            <w:tcW w:w="656" w:type="dxa"/>
            <w:tcBorders>
              <w:top w:val="nil"/>
              <w:left w:val="nil"/>
              <w:bottom w:val="nil"/>
              <w:right w:val="nil"/>
            </w:tcBorders>
            <w:shd w:val="clear" w:color="auto" w:fill="auto"/>
            <w:vAlign w:val="bottom"/>
            <w:hideMark/>
          </w:tcPr>
          <w:p w:rsidR="00FC23AB" w:rsidRPr="003D1A09" w:rsidRDefault="00FC23AB" w:rsidP="00315E85">
            <w:pPr>
              <w:rPr>
                <w:sz w:val="18"/>
                <w:szCs w:val="18"/>
              </w:rPr>
            </w:pPr>
          </w:p>
        </w:tc>
        <w:tc>
          <w:tcPr>
            <w:tcW w:w="1247" w:type="dxa"/>
            <w:tcBorders>
              <w:top w:val="nil"/>
              <w:left w:val="nil"/>
              <w:bottom w:val="nil"/>
              <w:right w:val="nil"/>
            </w:tcBorders>
            <w:shd w:val="clear" w:color="auto" w:fill="auto"/>
            <w:vAlign w:val="bottom"/>
            <w:hideMark/>
          </w:tcPr>
          <w:p w:rsidR="00FC23AB" w:rsidRPr="003D1A09" w:rsidRDefault="00FC23AB" w:rsidP="00315E85">
            <w:pPr>
              <w:rPr>
                <w:sz w:val="18"/>
                <w:szCs w:val="18"/>
              </w:rPr>
            </w:pPr>
          </w:p>
        </w:tc>
        <w:tc>
          <w:tcPr>
            <w:tcW w:w="820" w:type="dxa"/>
            <w:tcBorders>
              <w:top w:val="nil"/>
              <w:left w:val="nil"/>
              <w:bottom w:val="nil"/>
              <w:right w:val="nil"/>
            </w:tcBorders>
            <w:shd w:val="clear" w:color="auto" w:fill="auto"/>
            <w:vAlign w:val="bottom"/>
            <w:hideMark/>
          </w:tcPr>
          <w:p w:rsidR="00FC23AB" w:rsidRPr="003D1A09" w:rsidRDefault="00FC23AB" w:rsidP="00315E85">
            <w:pPr>
              <w:rPr>
                <w:sz w:val="18"/>
                <w:szCs w:val="18"/>
              </w:rPr>
            </w:pPr>
          </w:p>
        </w:tc>
        <w:tc>
          <w:tcPr>
            <w:tcW w:w="1335" w:type="dxa"/>
            <w:tcBorders>
              <w:top w:val="nil"/>
              <w:left w:val="nil"/>
              <w:bottom w:val="nil"/>
              <w:right w:val="nil"/>
            </w:tcBorders>
            <w:shd w:val="clear" w:color="auto" w:fill="auto"/>
            <w:noWrap/>
            <w:vAlign w:val="bottom"/>
            <w:hideMark/>
          </w:tcPr>
          <w:p w:rsidR="00FC23AB" w:rsidRPr="003D1A09" w:rsidRDefault="00FC23AB" w:rsidP="00315E85">
            <w:pPr>
              <w:jc w:val="right"/>
              <w:rPr>
                <w:b/>
                <w:bCs/>
                <w:color w:val="000000"/>
                <w:sz w:val="18"/>
                <w:szCs w:val="18"/>
              </w:rPr>
            </w:pPr>
            <w:proofErr w:type="spellStart"/>
            <w:r w:rsidRPr="003D1A09">
              <w:rPr>
                <w:b/>
                <w:bCs/>
                <w:color w:val="000000"/>
                <w:sz w:val="18"/>
                <w:szCs w:val="18"/>
              </w:rPr>
              <w:t>тыс</w:t>
            </w:r>
            <w:proofErr w:type="gramStart"/>
            <w:r w:rsidRPr="003D1A09">
              <w:rPr>
                <w:b/>
                <w:bCs/>
                <w:color w:val="000000"/>
                <w:sz w:val="18"/>
                <w:szCs w:val="18"/>
              </w:rPr>
              <w:t>.р</w:t>
            </w:r>
            <w:proofErr w:type="gramEnd"/>
            <w:r w:rsidRPr="003D1A09">
              <w:rPr>
                <w:b/>
                <w:bCs/>
                <w:color w:val="000000"/>
                <w:sz w:val="18"/>
                <w:szCs w:val="18"/>
              </w:rPr>
              <w:t>уб</w:t>
            </w:r>
            <w:proofErr w:type="spellEnd"/>
            <w:r w:rsidRPr="003D1A09">
              <w:rPr>
                <w:b/>
                <w:bCs/>
                <w:color w:val="000000"/>
                <w:sz w:val="18"/>
                <w:szCs w:val="18"/>
              </w:rPr>
              <w:t>.</w:t>
            </w:r>
          </w:p>
        </w:tc>
      </w:tr>
      <w:tr w:rsidR="00FC23AB" w:rsidRPr="003D1A09" w:rsidTr="00315E85">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ГРБС</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proofErr w:type="spellStart"/>
            <w:r w:rsidRPr="003D1A09">
              <w:rPr>
                <w:b/>
                <w:bCs/>
                <w:sz w:val="18"/>
                <w:szCs w:val="18"/>
              </w:rPr>
              <w:t>Рз</w:t>
            </w:r>
            <w:proofErr w:type="spellEnd"/>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proofErr w:type="spellStart"/>
            <w:proofErr w:type="gramStart"/>
            <w:r w:rsidRPr="003D1A09">
              <w:rPr>
                <w:b/>
                <w:bCs/>
                <w:sz w:val="18"/>
                <w:szCs w:val="18"/>
              </w:rPr>
              <w:t>Пр</w:t>
            </w:r>
            <w:proofErr w:type="spellEnd"/>
            <w:proofErr w:type="gramEnd"/>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КВР</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Сумма</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8"/>
                <w:szCs w:val="18"/>
              </w:rPr>
            </w:pPr>
            <w:r w:rsidRPr="003D1A09">
              <w:rPr>
                <w:b/>
                <w:bCs/>
                <w:sz w:val="18"/>
                <w:szCs w:val="18"/>
              </w:rPr>
              <w:t>20 380,2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8 051,3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7 813,2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финансами в муниципальном образовании "Заларинский район" на 2016г."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0800000000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7 813,2</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Подпрограмма "Управление муниципальными финансами, организация составления и исполнения бюджета МО «Заларинский район», обеспечение осуществления внутреннего муниципального финансового контроля в сфере бюджетных правоотношений в муниципальном образовании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0810000000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7 813,2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эффективного управления муниципальными финансами, составление и организация исполнения бюджета МО «Заларинский район», реализация возложенных на комитет по финансам бюджетных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0810100000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7 813,2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0810140110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6 613,2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0810140110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6 613,2</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0810140110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6 613,2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0810140120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0810140120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1 195,0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0810140120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1 195,0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0810140120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0810140120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38,1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9000000000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38,1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Проведение выборов в муниципальном образовании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9030000000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38,1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9030100000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38,1</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9030149999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38,1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9030149999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38,1</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9030149999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38,1</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финансами в муниципальном образовании "Заларинский район" на 2016г."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0800000000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200,0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"Управление муниципальными финансами, организация составления и исполнения бюджета МО «Заларинский район», обеспечение осуществления внутреннего муниципального финансового контроля в сфере бюджетных правоотношений в муниципальном образовании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0810000000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 xml:space="preserve">Основное мероприятие "Осуществление отдельных полномочий по учету средств резервного фонда </w:t>
            </w:r>
            <w:r w:rsidRPr="003D1A09">
              <w:rPr>
                <w:b/>
                <w:bCs/>
                <w:sz w:val="18"/>
                <w:szCs w:val="18"/>
              </w:rPr>
              <w:lastRenderedPageBreak/>
              <w:t>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lastRenderedPageBreak/>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0810300000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lastRenderedPageBreak/>
              <w:t>Осуществление учета средств резервного фонда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0810349060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0810349060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0810349060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13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245,0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245,0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финансами в муниципальном образовании "Заларинский район" на 2016г."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0800000000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245,0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"Управление муниципальными финансами, организация составления и исполнения бюджета МО «Заларинский район», обеспечение осуществления внутреннего муниципального финансового контроля в сфере бюджетных правоотношений в муниципальном образовании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0810000000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245,0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"Управление муниципальным долгом МО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0810200000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245,0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муниципальных заимствований МО "Заларинский район" и исполнение обязательств по ни</w:t>
            </w:r>
            <w:proofErr w:type="gramStart"/>
            <w:r w:rsidRPr="003D1A09">
              <w:rPr>
                <w:b/>
                <w:bCs/>
                <w:sz w:val="18"/>
                <w:szCs w:val="18"/>
              </w:rPr>
              <w:t>м(</w:t>
            </w:r>
            <w:proofErr w:type="gramEnd"/>
            <w:r w:rsidRPr="003D1A09">
              <w:rPr>
                <w:b/>
                <w:bCs/>
                <w:sz w:val="18"/>
                <w:szCs w:val="18"/>
              </w:rPr>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0810249050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245,0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0810249050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700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245,0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Обслуживание государственного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0810249050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700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245,0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14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12 084,0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казённое учреждение Комитет по финансам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12 084,0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финансами в муниципальном образовании "Заларинский район" на 2016г."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0800000000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12 084,0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Заларинского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0820000000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12 084,0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"Повышение финансовой устойчивости бюджетов муниципальных образований Заларинского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0820100000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12 084,0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 xml:space="preserve">Предоставление дотаций на выравнивание бюджетной обеспеченности поселений из фонда финансовой поддержки поселений Заларинского </w:t>
            </w:r>
            <w:proofErr w:type="spellStart"/>
            <w:r w:rsidRPr="003D1A09">
              <w:rPr>
                <w:b/>
                <w:bCs/>
                <w:sz w:val="18"/>
                <w:szCs w:val="18"/>
              </w:rPr>
              <w:t>райна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0820180010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12 084,0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970</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0820180010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500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12 084,0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0820180010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500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12 084,0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8"/>
                <w:szCs w:val="18"/>
              </w:rPr>
            </w:pPr>
            <w:r w:rsidRPr="003D1A09">
              <w:rPr>
                <w:b/>
                <w:bCs/>
                <w:sz w:val="18"/>
                <w:szCs w:val="18"/>
              </w:rPr>
              <w:t>62 079,7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31 379,0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2 080,0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w:t>
            </w:r>
            <w:r w:rsidRPr="003D1A09">
              <w:rPr>
                <w:b/>
                <w:bCs/>
                <w:sz w:val="18"/>
                <w:szCs w:val="18"/>
              </w:rPr>
              <w:lastRenderedPageBreak/>
              <w:t>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lastRenderedPageBreak/>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2 080,0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2 080,0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мэра и аппарата муниципального казенного учреждения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2 080,0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2 080,0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2 080,0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0110140110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2 080,0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25 719,5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25 719,5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25 719,5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мэра и аппарата муниципального казенного учреждения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25 709,5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21 337,5</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21 337,5</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0110140110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21 337,5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4 372,0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0110140120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117,0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117,0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4 155,0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4 155,0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lastRenderedPageBreak/>
              <w:t>Основное мероприятие "Повышение боеготовности служб за счет укомплектования их средствами и приборами на случай войны или военных действий, а также при ликвидации чрезвычайных ситуаций"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0110400000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Организация проведения мероприятий по поддержанию в состоянии постоянной готовности к использованию технических систем управления гражданской обороны и системы оповещения населения об опасностях, возникших при ведении военных действий или вследствие этих действий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0110441010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0110441010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0110441010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8,4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8,4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8,4</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"Составление списков граждан Заларинского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w:t>
            </w:r>
            <w:proofErr w:type="gramStart"/>
            <w:r w:rsidRPr="003D1A09">
              <w:rPr>
                <w:b/>
                <w:bCs/>
                <w:sz w:val="18"/>
                <w:szCs w:val="18"/>
              </w:rPr>
              <w:t>."</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0110500000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8,4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0110551200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8,4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0110551200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8,4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0110551200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8,4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3 571,1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2 216,2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2 146,2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областных государственных полномочий</w:t>
            </w:r>
            <w:proofErr w:type="gramStart"/>
            <w:r w:rsidRPr="003D1A09">
              <w:rPr>
                <w:b/>
                <w:bCs/>
                <w:sz w:val="18"/>
                <w:szCs w:val="18"/>
              </w:rPr>
              <w:t>."</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2 146,2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0110273070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1 177,0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0110273070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963,7</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963,7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213,3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213,3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lastRenderedPageBreak/>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0110273130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363,3</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0110273130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315,9</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0110273130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315,9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0110273130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47,4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0110273130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47,4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0110273140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605,2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0110273140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554,2</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0110273140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554,2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0110273140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51,0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0110273140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51,0</w:t>
            </w:r>
          </w:p>
        </w:tc>
      </w:tr>
      <w:tr w:rsidR="00FC23AB" w:rsidRPr="003D1A09" w:rsidTr="00315E8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0110273150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0110273150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0,7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0110273150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0,7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муниципальной службы в муниципальном образовании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0120000000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70,0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"Повышение эффективности муниципальной службы и результативности профессиональной служебной деятельности муниципальных служащих</w:t>
            </w:r>
            <w:proofErr w:type="gramStart"/>
            <w:r w:rsidRPr="003D1A09">
              <w:rPr>
                <w:b/>
                <w:bCs/>
                <w:sz w:val="18"/>
                <w:szCs w:val="18"/>
              </w:rPr>
              <w:t>."</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 xml:space="preserve">Подготовка и обучение муниципальных служащих необходимыми профессиональными </w:t>
            </w:r>
            <w:proofErr w:type="gramStart"/>
            <w:r w:rsidRPr="003D1A09">
              <w:rPr>
                <w:b/>
                <w:bCs/>
                <w:sz w:val="18"/>
                <w:szCs w:val="18"/>
              </w:rPr>
              <w:t>знаниями</w:t>
            </w:r>
            <w:proofErr w:type="gramEnd"/>
            <w:r w:rsidRPr="003D1A09">
              <w:rPr>
                <w:b/>
                <w:bCs/>
                <w:sz w:val="18"/>
                <w:szCs w:val="18"/>
              </w:rPr>
              <w:t xml:space="preserve"> позволяющими эффективно исполнять должностные обязанности.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0120140200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70,0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0120140200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0120140200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"Улучшение условий и охраны труда в муниципальном образовании «Заларинский район» на 2016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1700000000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617,7</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"Содействие созданию условий труда, обеспечивающих сохранение жизни и здоровья работающего населения муниципального образования «Заларинский район» в процессе трудовой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1700100000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617,7</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1700149999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12,5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1700149999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12,5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1700149999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12,5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Осуществление отдельных областных государственных полномочий в сфере труда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1700173090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605,2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1700173090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554,2</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1700173090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554,2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1700173090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51,0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1700173090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51,0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2000000000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737,2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Основное мероприятие "Обеспечение продовольственной безопасности Заларинского района в параметрах, заданных Доктриной продовольственной безопасности Российской Федерации, утверждённой Указом Президента </w:t>
            </w:r>
            <w:proofErr w:type="gramStart"/>
            <w:r w:rsidRPr="003D1A09">
              <w:rPr>
                <w:b/>
                <w:bCs/>
                <w:sz w:val="18"/>
                <w:szCs w:val="18"/>
              </w:rPr>
              <w:t>Рос-</w:t>
            </w:r>
            <w:proofErr w:type="spellStart"/>
            <w:r w:rsidRPr="003D1A09">
              <w:rPr>
                <w:b/>
                <w:bCs/>
                <w:sz w:val="18"/>
                <w:szCs w:val="18"/>
              </w:rPr>
              <w:t>сийской</w:t>
            </w:r>
            <w:proofErr w:type="spellEnd"/>
            <w:proofErr w:type="gramEnd"/>
            <w:r w:rsidRPr="003D1A09">
              <w:rPr>
                <w:b/>
                <w:bCs/>
                <w:sz w:val="18"/>
                <w:szCs w:val="18"/>
              </w:rPr>
              <w:t xml:space="preserve"> Федерации от 30 января 2010 года № 120"</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2000100000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737,2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Проведение Всероссийской сельскохозяйственной переписи в 2016 году</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2000153910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737,2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2000153910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737,2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2000153910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737,2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177,0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"Профилактика правонарушений в муниципальном образовании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1800000000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"Обеспечение материально-техническими средствами для проведения профилактических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1800100000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1800149999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1800149999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1800149999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127,0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физической культуры, спорта и молодежной политики в </w:t>
            </w:r>
            <w:proofErr w:type="spellStart"/>
            <w:r w:rsidRPr="003D1A09">
              <w:rPr>
                <w:b/>
                <w:bCs/>
                <w:sz w:val="18"/>
                <w:szCs w:val="18"/>
              </w:rPr>
              <w:t>Заларинском</w:t>
            </w:r>
            <w:proofErr w:type="spellEnd"/>
            <w:r w:rsidRPr="003D1A09">
              <w:rPr>
                <w:b/>
                <w:bCs/>
                <w:sz w:val="18"/>
                <w:szCs w:val="18"/>
              </w:rPr>
              <w:t xml:space="preserve"> районе на 2016 г. "</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0400000000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107,0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Подпрограмма "Профилактика социально-негативных явлений (</w:t>
            </w:r>
            <w:proofErr w:type="spellStart"/>
            <w:r w:rsidRPr="003D1A09">
              <w:rPr>
                <w:b/>
                <w:bCs/>
                <w:sz w:val="18"/>
                <w:szCs w:val="18"/>
              </w:rPr>
              <w:t>табакокурения</w:t>
            </w:r>
            <w:proofErr w:type="spellEnd"/>
            <w:r w:rsidRPr="003D1A09">
              <w:rPr>
                <w:b/>
                <w:bCs/>
                <w:sz w:val="18"/>
                <w:szCs w:val="18"/>
              </w:rPr>
              <w:t>, алкоголизма, наркомании) среди населения Заларинского района»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0430000000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107,0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0430100000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107,0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 xml:space="preserve">Осуществление мероприятий, направленных на профилактику наркомании и </w:t>
            </w:r>
            <w:proofErr w:type="spellStart"/>
            <w:r w:rsidRPr="003D1A09">
              <w:rPr>
                <w:b/>
                <w:bCs/>
                <w:sz w:val="18"/>
                <w:szCs w:val="18"/>
              </w:rPr>
              <w:t>табакокурения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0430149020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107,0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0430149020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107,0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0430149020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107,0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"Противодействие экстремизму и терроризму на территории муниципального образования "Заларинский район"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1500000000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"Проведение профилактической и информационно-пропагандистской работы в целях предотвращения экстремистских и террористических акций"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1500100000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1500149999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1500149999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1500149999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640,5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602,5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"Охрана окружающей среды на территории Заларинского района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402,5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"Обеспечение реализации первоочередных мер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1100100000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402,5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1100173120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402,5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1100173120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402,5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1100173120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402,5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2000000000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200,0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Основное мероприятие "Обеспечение продовольственной безопасности Заларинского района в параметрах, заданных Доктриной продовольственной безопасности Российской Федерации, утверждённой Указом Президента </w:t>
            </w:r>
            <w:proofErr w:type="gramStart"/>
            <w:r w:rsidRPr="003D1A09">
              <w:rPr>
                <w:b/>
                <w:bCs/>
                <w:sz w:val="18"/>
                <w:szCs w:val="18"/>
              </w:rPr>
              <w:t>Рос-</w:t>
            </w:r>
            <w:proofErr w:type="spellStart"/>
            <w:r w:rsidRPr="003D1A09">
              <w:rPr>
                <w:b/>
                <w:bCs/>
                <w:sz w:val="18"/>
                <w:szCs w:val="18"/>
              </w:rPr>
              <w:t>сийской</w:t>
            </w:r>
            <w:proofErr w:type="spellEnd"/>
            <w:proofErr w:type="gramEnd"/>
            <w:r w:rsidRPr="003D1A09">
              <w:rPr>
                <w:b/>
                <w:bCs/>
                <w:sz w:val="18"/>
                <w:szCs w:val="18"/>
              </w:rPr>
              <w:t xml:space="preserve"> Федерации от 30 января 2010 года № 120"</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2000100000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200,0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2000149999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lastRenderedPageBreak/>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38,0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"Поддержка и развитие малого предпринимательства на территории муниципального образования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1600000000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38,0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"Создание правовых и экономических условий для увеличения роли субъектов малого и среднего предпринимательства в социально-экономическом развитии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1600100000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38,0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1600149999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38,0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1600149999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38,0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1600149999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38,0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06</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"Охрана окружающей среды на территории Заларинского района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06</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"Обеспечение реализации первоочередных мер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06</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1100100000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06</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1100149999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1100149999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1100149999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78,5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78,5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физической культуры, спорта и молодежной политики в </w:t>
            </w:r>
            <w:proofErr w:type="spellStart"/>
            <w:r w:rsidRPr="003D1A09">
              <w:rPr>
                <w:b/>
                <w:bCs/>
                <w:sz w:val="18"/>
                <w:szCs w:val="18"/>
              </w:rPr>
              <w:t>Заларинском</w:t>
            </w:r>
            <w:proofErr w:type="spellEnd"/>
            <w:r w:rsidRPr="003D1A09">
              <w:rPr>
                <w:b/>
                <w:bCs/>
                <w:sz w:val="18"/>
                <w:szCs w:val="18"/>
              </w:rPr>
              <w:t xml:space="preserve"> районе на 2016 г. "</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0400000000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78,5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 Молодежная политика в муниципальном образовании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0410000000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78,5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«Муниципальная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0410100000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Организация и проведение мероприятий для молодежи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0410145010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78,5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0410145010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78,5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0410145010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78,5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09</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09</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200,0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lastRenderedPageBreak/>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09</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1300000000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"Привлечение кадров в учреждения образования, культуры, здравоохранения, спорта и молодежной политики,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09</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1300100000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 xml:space="preserve">Привлечения медицинских работников и закрепление их для работы в </w:t>
            </w:r>
            <w:proofErr w:type="spellStart"/>
            <w:r w:rsidRPr="003D1A09">
              <w:rPr>
                <w:b/>
                <w:bCs/>
                <w:sz w:val="18"/>
                <w:szCs w:val="18"/>
              </w:rPr>
              <w:t>Заларинской</w:t>
            </w:r>
            <w:proofErr w:type="spellEnd"/>
            <w:r w:rsidRPr="003D1A09">
              <w:rPr>
                <w:b/>
                <w:bCs/>
                <w:sz w:val="18"/>
                <w:szCs w:val="18"/>
              </w:rPr>
              <w:t xml:space="preserve"> ЦРБ, путем установления дополнительных мер социальной поддержки и социальной помощи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09</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1300148040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1300148040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300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1300148040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300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28 924,0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1 980,0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1 980,0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1 980,0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"Социальная поддержка населения МО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0110300000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1 980,0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Выплата пенсии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0110348010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1 980,0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0110348010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300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1 980,0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0110348010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300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1 980,0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25 654,8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25 654,8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25 654,8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областных государственных полномочий</w:t>
            </w:r>
            <w:proofErr w:type="gramStart"/>
            <w:r w:rsidRPr="003D1A09">
              <w:rPr>
                <w:b/>
                <w:bCs/>
                <w:sz w:val="18"/>
                <w:szCs w:val="18"/>
              </w:rPr>
              <w:t>."</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1 454,8</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0110273030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1 454,8</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1 385,5</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1 385,5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69,3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69,3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lastRenderedPageBreak/>
              <w:t>Основное мероприятие "Социальная поддержка населения МО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0110300000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24 200,0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Предоставление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0110373040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24 200,0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0110373040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0110373040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0110373040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300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23 750,0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0110373040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300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23 750,0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1 289,2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«Обеспечение деятельности Администрации МО «Заларинский район» по выполнению муниципальных функций и государственных полномочий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1 219,2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0110000000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1 219,2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областных государственных полномочий</w:t>
            </w:r>
            <w:proofErr w:type="gramStart"/>
            <w:r w:rsidRPr="003D1A09">
              <w:rPr>
                <w:b/>
                <w:bCs/>
                <w:sz w:val="18"/>
                <w:szCs w:val="18"/>
              </w:rPr>
              <w:t>."</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0110200000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1 219,2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0110273060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1 219,2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0110273060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1 126,0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0110273060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1 126,0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0110273060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93,2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0110273060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93,2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"Доступная среда для инвалидов и других маломобильных групп населения в муниципальном образовании "Заларинский район"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1000000000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70,0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в сфере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1000200000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70,0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Проведение мероприятий для инвалидов</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1000248030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1000248030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1000248030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11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630,7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"Администрация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630,7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физической культуры, спорта и молодежной политики в </w:t>
            </w:r>
            <w:proofErr w:type="spellStart"/>
            <w:r w:rsidRPr="003D1A09">
              <w:rPr>
                <w:b/>
                <w:bCs/>
                <w:sz w:val="18"/>
                <w:szCs w:val="18"/>
              </w:rPr>
              <w:t>Заларинском</w:t>
            </w:r>
            <w:proofErr w:type="spellEnd"/>
            <w:r w:rsidRPr="003D1A09">
              <w:rPr>
                <w:b/>
                <w:bCs/>
                <w:sz w:val="18"/>
                <w:szCs w:val="18"/>
              </w:rPr>
              <w:t xml:space="preserve"> районе на 2016 г. "</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0400000000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630,7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 xml:space="preserve">Подпрограмма "Развитие физической культуры и спорта в </w:t>
            </w:r>
            <w:proofErr w:type="spellStart"/>
            <w:r w:rsidRPr="003D1A09">
              <w:rPr>
                <w:b/>
                <w:bCs/>
                <w:sz w:val="18"/>
                <w:szCs w:val="18"/>
              </w:rPr>
              <w:t>Заларинском</w:t>
            </w:r>
            <w:proofErr w:type="spellEnd"/>
            <w:r w:rsidRPr="003D1A09">
              <w:rPr>
                <w:b/>
                <w:bCs/>
                <w:sz w:val="18"/>
                <w:szCs w:val="18"/>
              </w:rPr>
              <w:t xml:space="preserve"> районе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0420000000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630,7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«Организация физкультурно-спортивной работы»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0420100000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630,7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Проведение мероприятий по физической культуре и спорту</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0420149010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630,7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971</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0420149010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630,7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0420149010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630,7</w:t>
            </w:r>
          </w:p>
        </w:tc>
      </w:tr>
      <w:tr w:rsidR="00FC23AB" w:rsidRPr="003D1A09" w:rsidTr="00315E85">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Дума муниципального района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8"/>
                <w:szCs w:val="18"/>
              </w:rPr>
            </w:pPr>
            <w:r w:rsidRPr="003D1A09">
              <w:rPr>
                <w:b/>
                <w:bCs/>
                <w:sz w:val="18"/>
                <w:szCs w:val="18"/>
              </w:rPr>
              <w:t>3 365,0</w:t>
            </w:r>
          </w:p>
        </w:tc>
      </w:tr>
      <w:tr w:rsidR="00FC23AB" w:rsidRPr="003D1A09" w:rsidTr="00315E85">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Дума муниципального района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3 365,0</w:t>
            </w:r>
          </w:p>
        </w:tc>
      </w:tr>
      <w:tr w:rsidR="00FC23AB" w:rsidRPr="003D1A09" w:rsidTr="00315E85">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Дума муниципального района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1 574,5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9000000000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1 574,5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Обеспечение деятельности представительного органа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9010000000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1 574,5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Председатель представительного органа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9010100000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940,0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940,0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9010140110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940,0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9010140110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940,0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Центральный аппарат представительного органа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9010200000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634,5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9010240110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514,5</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9010240110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514,5</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9010240110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514,5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120,0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9010240120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110,0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110,0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lastRenderedPageBreak/>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w:t>
            </w:r>
          </w:p>
        </w:tc>
      </w:tr>
      <w:tr w:rsidR="00FC23AB" w:rsidRPr="003D1A09" w:rsidTr="00315E85">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Дума муниципального района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1 790,5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9000000000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1 790,5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Обеспечение деятельности контрольно-счетной палаты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9020000000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1 790,5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Руководитель контрольно-счетной палаты муниципального образования и его заместители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9020100000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1 050,0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9020140110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1 050,0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9020140110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1 050,0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9020140110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1 050,0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Центральный аппарат контрольно-счетной палаты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9020200000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740,5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9020240110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712,0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9020240110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712,0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9020240110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712,0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9020240120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28,5</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9020240120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9020240120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9020240120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22,5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9020240120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22,5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9020240120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972</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9020240120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8"/>
                <w:szCs w:val="18"/>
              </w:rPr>
            </w:pPr>
            <w:r w:rsidRPr="003D1A09">
              <w:rPr>
                <w:b/>
                <w:bCs/>
                <w:sz w:val="18"/>
                <w:szCs w:val="18"/>
              </w:rPr>
              <w:t>97 382,3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3 264,3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2 264,3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муниципальным имуществом муниципального образования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0500000000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2 264,3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Основное мероприятие "Обеспечение деятельности комитета по управлению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0500200000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2 264,3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0500240110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2 021,3</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0500240110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2 021,3</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0500240110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2 021,3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0500240120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243,0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0500240120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0,7</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0500240120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0,7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0500240120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104,0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0500240120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104,0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0500240120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138,3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0500240120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138,3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1 000,0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муниципальным имуществом муниципального образования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0500000000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1 000,0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"Оформление прав собственности на муниципальное имущество МО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0500100000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1 000,0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0500149999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1 000,0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0500149999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1 000,0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0500149999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1 000,0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79 841,4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79 841,4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"Комплексное и устойчивое развитие сельских территорий Заларинского района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1400000000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79 841,4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Основное мероприятие "Реконструкция автомобильной </w:t>
            </w:r>
            <w:proofErr w:type="spellStart"/>
            <w:r w:rsidRPr="003D1A09">
              <w:rPr>
                <w:b/>
                <w:bCs/>
                <w:sz w:val="18"/>
                <w:szCs w:val="18"/>
              </w:rPr>
              <w:t>дороги</w:t>
            </w:r>
            <w:proofErr w:type="gramStart"/>
            <w:r w:rsidRPr="003D1A09">
              <w:rPr>
                <w:b/>
                <w:bCs/>
                <w:sz w:val="18"/>
                <w:szCs w:val="18"/>
              </w:rPr>
              <w:t>"П</w:t>
            </w:r>
            <w:proofErr w:type="gramEnd"/>
            <w:r w:rsidRPr="003D1A09">
              <w:rPr>
                <w:b/>
                <w:bCs/>
                <w:sz w:val="18"/>
                <w:szCs w:val="18"/>
              </w:rPr>
              <w:t>одъезд</w:t>
            </w:r>
            <w:proofErr w:type="spellEnd"/>
            <w:r w:rsidRPr="003D1A09">
              <w:rPr>
                <w:b/>
                <w:bCs/>
                <w:sz w:val="18"/>
                <w:szCs w:val="18"/>
              </w:rPr>
              <w:t xml:space="preserve"> к д. </w:t>
            </w:r>
            <w:proofErr w:type="spellStart"/>
            <w:r w:rsidRPr="003D1A09">
              <w:rPr>
                <w:b/>
                <w:bCs/>
                <w:sz w:val="18"/>
                <w:szCs w:val="18"/>
              </w:rPr>
              <w:t>Мееровка</w:t>
            </w:r>
            <w:proofErr w:type="spellEnd"/>
            <w:r w:rsidRPr="003D1A09">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1400200000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79 841,4</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proofErr w:type="spellStart"/>
            <w:proofErr w:type="gramStart"/>
            <w:r w:rsidRPr="003D1A09">
              <w:rPr>
                <w:b/>
                <w:bCs/>
                <w:sz w:val="18"/>
                <w:szCs w:val="18"/>
              </w:rPr>
              <w:t>C</w:t>
            </w:r>
            <w:proofErr w:type="gramEnd"/>
            <w:r w:rsidRPr="003D1A09">
              <w:rPr>
                <w:b/>
                <w:bCs/>
                <w:sz w:val="18"/>
                <w:szCs w:val="18"/>
              </w:rPr>
              <w:t>троительство</w:t>
            </w:r>
            <w:proofErr w:type="spellEnd"/>
            <w:r w:rsidRPr="003D1A09">
              <w:rPr>
                <w:b/>
                <w:bCs/>
                <w:sz w:val="18"/>
                <w:szCs w:val="18"/>
              </w:rPr>
              <w:t xml:space="preserve">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w:t>
            </w:r>
            <w:r w:rsidRPr="003D1A09">
              <w:rPr>
                <w:b/>
                <w:bCs/>
                <w:sz w:val="18"/>
                <w:szCs w:val="18"/>
              </w:rPr>
              <w:lastRenderedPageBreak/>
              <w:t>населенных пунктов, а также к объектам производства и переработки сельскохозяйственной продукции.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lastRenderedPageBreak/>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14002L0189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4 780,2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lastRenderedPageBreak/>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14002L0189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4 780,2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14002L0189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4 780,2</w:t>
            </w:r>
          </w:p>
        </w:tc>
      </w:tr>
      <w:tr w:rsidR="00FC23AB" w:rsidRPr="003D1A09" w:rsidTr="00315E8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proofErr w:type="spellStart"/>
            <w:proofErr w:type="gramStart"/>
            <w:r w:rsidRPr="003D1A09">
              <w:rPr>
                <w:b/>
                <w:bCs/>
                <w:sz w:val="18"/>
                <w:szCs w:val="18"/>
              </w:rPr>
              <w:t>C</w:t>
            </w:r>
            <w:proofErr w:type="gramEnd"/>
            <w:r w:rsidRPr="003D1A09">
              <w:rPr>
                <w:b/>
                <w:bCs/>
                <w:sz w:val="18"/>
                <w:szCs w:val="18"/>
              </w:rPr>
              <w:t>троительство</w:t>
            </w:r>
            <w:proofErr w:type="spellEnd"/>
            <w:r w:rsidRPr="003D1A09">
              <w:rPr>
                <w:b/>
                <w:bCs/>
                <w:sz w:val="18"/>
                <w:szCs w:val="18"/>
              </w:rPr>
              <w:t xml:space="preserve"> и </w:t>
            </w:r>
            <w:proofErr w:type="spellStart"/>
            <w:r w:rsidRPr="003D1A09">
              <w:rPr>
                <w:b/>
                <w:bCs/>
                <w:sz w:val="18"/>
                <w:szCs w:val="18"/>
              </w:rPr>
              <w:t>реконструкциz</w:t>
            </w:r>
            <w:proofErr w:type="spellEnd"/>
            <w:r w:rsidRPr="003D1A09">
              <w:rPr>
                <w:b/>
                <w:bCs/>
                <w:sz w:val="18"/>
                <w:szCs w:val="18"/>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14002R0189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75 061,2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14002R0189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75 061,2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14002R0189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75 061,2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3 952,7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3 502,7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"Управление муниципальным имуществом муниципального образования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0500000000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"Обеспечение деятельности комитета по управлению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0500200000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Оплата в фонд капитального ремонта многоквартирных жилых домов</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0500244020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0500244020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0500244020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500,0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«Заларинский район»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1300000000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523,7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"Привлечение кадров в учреждения образования, культуры, здравоохранения, спорта и молодежной политики,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1300100000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523,7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Обеспечение работников бюджетной сферы жилыми помещениями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1300144010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523,7</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1300144010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23,7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1300144010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23,7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1300144010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1300144010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"Комплексное и устойчивое развитие сельских территорий Заларинского района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1400000000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2 479,0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"Привлечение населения для постоянного местожительства в сельскую местность"</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1400100000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2 479,0</w:t>
            </w:r>
          </w:p>
        </w:tc>
      </w:tr>
      <w:tr w:rsidR="00FC23AB" w:rsidRPr="003D1A09" w:rsidTr="00315E85">
        <w:trPr>
          <w:trHeight w:val="12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proofErr w:type="spellStart"/>
            <w:r w:rsidRPr="003D1A09">
              <w:rPr>
                <w:b/>
                <w:bCs/>
                <w:sz w:val="18"/>
                <w:szCs w:val="18"/>
              </w:rPr>
              <w:t>Софинансирование</w:t>
            </w:r>
            <w:proofErr w:type="spellEnd"/>
            <w:r w:rsidRPr="003D1A09">
              <w:rPr>
                <w:b/>
                <w:bCs/>
                <w:sz w:val="18"/>
                <w:szCs w:val="1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w:t>
            </w:r>
            <w:r w:rsidRPr="003D1A09">
              <w:rPr>
                <w:b/>
                <w:bCs/>
                <w:sz w:val="18"/>
                <w:szCs w:val="18"/>
              </w:rPr>
              <w:lastRenderedPageBreak/>
              <w:t>сельских территорий на 2014 - 2017 годы и на период до 2020 года»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lastRenderedPageBreak/>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1400150180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661,9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lastRenderedPageBreak/>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1400150180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661,9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1400150180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661,9</w:t>
            </w:r>
          </w:p>
        </w:tc>
      </w:tr>
      <w:tr w:rsidR="00FC23AB" w:rsidRPr="003D1A09" w:rsidTr="00315E8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proofErr w:type="spellStart"/>
            <w:r w:rsidRPr="003D1A09">
              <w:rPr>
                <w:b/>
                <w:bCs/>
                <w:sz w:val="18"/>
                <w:szCs w:val="18"/>
              </w:rPr>
              <w:t>софинансирование</w:t>
            </w:r>
            <w:proofErr w:type="spellEnd"/>
            <w:r w:rsidRPr="003D1A09">
              <w:rPr>
                <w:b/>
                <w:bCs/>
                <w:sz w:val="18"/>
                <w:szCs w:val="18"/>
              </w:rPr>
              <w:t xml:space="preserve">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14001L0187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1 088,0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14001L0187</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1 088,0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14001L0187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1 088,0</w:t>
            </w:r>
          </w:p>
        </w:tc>
      </w:tr>
      <w:tr w:rsidR="00FC23AB" w:rsidRPr="003D1A09" w:rsidTr="00315E85">
        <w:trPr>
          <w:trHeight w:val="12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proofErr w:type="spellStart"/>
            <w:r w:rsidRPr="003D1A09">
              <w:rPr>
                <w:b/>
                <w:bCs/>
                <w:sz w:val="18"/>
                <w:szCs w:val="18"/>
              </w:rPr>
              <w:t>Софинансирование</w:t>
            </w:r>
            <w:proofErr w:type="spellEnd"/>
            <w:r w:rsidRPr="003D1A09">
              <w:rPr>
                <w:b/>
                <w:bCs/>
                <w:sz w:val="18"/>
                <w:szCs w:val="1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областного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14001R0187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729,2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14001R0187</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729,2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14001R0187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729,2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450,0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"Охрана окружающей среды на территории Заларинского района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1100000000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450,0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"Обеспечение реализации первоочередных мер по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1100100000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450,0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1100149999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450,0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05</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1100149999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05</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1100149999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10 323,9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1 500,0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1 500,0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"Подготовка документов для проектно-изыскательских работ объектов образования, физкультуры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1200100000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Повышение эффективности использования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1200149030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1 500,0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1200149030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1 500,0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lastRenderedPageBreak/>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1200149030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1 500,0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управлению муниципальным имуществом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8 823,9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образования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8 823,9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0220000000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8 823,9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"Содержание имущества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0220200000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8 823,9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proofErr w:type="spellStart"/>
            <w:r w:rsidRPr="003D1A09">
              <w:rPr>
                <w:b/>
                <w:bCs/>
                <w:sz w:val="18"/>
                <w:szCs w:val="18"/>
              </w:rPr>
              <w:t>Софинансирование</w:t>
            </w:r>
            <w:proofErr w:type="spellEnd"/>
            <w:r w:rsidRPr="003D1A09">
              <w:rPr>
                <w:b/>
                <w:bCs/>
                <w:sz w:val="18"/>
                <w:szCs w:val="18"/>
              </w:rPr>
              <w:t xml:space="preserve"> объектов капитального строительства муниципальной собственности сферы образования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02202S2610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8 823,9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974</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02202S2610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8 823,9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02202S2610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8 823,9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8"/>
                <w:szCs w:val="18"/>
              </w:rPr>
            </w:pPr>
            <w:r w:rsidRPr="003D1A09">
              <w:rPr>
                <w:b/>
                <w:bCs/>
                <w:sz w:val="18"/>
                <w:szCs w:val="18"/>
              </w:rPr>
              <w:t>526 178,3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519 369,8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117 361,0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образования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117 361,0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117 361,0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дошкольных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116 337,4</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0210149999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10 210,1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0210149999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10 210,1</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0210149999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10 210,1</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0210173010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106 127,3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0210173010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106 127,3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0210173010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106 127,3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"Содержание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0210200000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1 023,6</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0210249999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758,0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0210249999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758,0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0210249999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758,0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lastRenderedPageBreak/>
              <w:t>Мероприятия по капитальному ремонту образовательных организаций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02102S2050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265,6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02102S2050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265,6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02102S2050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265,6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381 375,6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образования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378 349,4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0220000000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365 689,2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363 201,9</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0220149999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29 590,3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0220149999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29 590,3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0220149999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29 590,3</w:t>
            </w:r>
          </w:p>
        </w:tc>
      </w:tr>
      <w:tr w:rsidR="00FC23AB" w:rsidRPr="003D1A09" w:rsidTr="00315E8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0220173020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333 611,6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0220173020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333 611,6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0220173020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333 611,6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"Содержание имущества образовательных организаций"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0220200000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2 487,3</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0220249999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2 487,3</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0220249999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2 487,3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0220249999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2 487,3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дополнительного образования детей, поддержка талантливых и одаренных детей"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0230000000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12 660,2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0230100000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12 660,2</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0230149999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12 660,2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0230149999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12 660,2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0230149999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12 660,2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физической культуры, спорта и молодежной политики в </w:t>
            </w:r>
            <w:proofErr w:type="spellStart"/>
            <w:r w:rsidRPr="003D1A09">
              <w:rPr>
                <w:b/>
                <w:bCs/>
                <w:sz w:val="18"/>
                <w:szCs w:val="18"/>
              </w:rPr>
              <w:t>Заларинском</w:t>
            </w:r>
            <w:proofErr w:type="spellEnd"/>
            <w:r w:rsidRPr="003D1A09">
              <w:rPr>
                <w:b/>
                <w:bCs/>
                <w:sz w:val="18"/>
                <w:szCs w:val="18"/>
              </w:rPr>
              <w:t xml:space="preserve"> </w:t>
            </w:r>
            <w:r w:rsidRPr="003D1A09">
              <w:rPr>
                <w:b/>
                <w:bCs/>
                <w:sz w:val="18"/>
                <w:szCs w:val="18"/>
              </w:rPr>
              <w:lastRenderedPageBreak/>
              <w:t>районе на 2016 г.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lastRenderedPageBreak/>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0400000000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194,0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Подпрограмма "Профилактика социально-негативных явлений (</w:t>
            </w:r>
            <w:proofErr w:type="spellStart"/>
            <w:r w:rsidRPr="003D1A09">
              <w:rPr>
                <w:b/>
                <w:bCs/>
                <w:sz w:val="18"/>
                <w:szCs w:val="18"/>
              </w:rPr>
              <w:t>табакокурения</w:t>
            </w:r>
            <w:proofErr w:type="spellEnd"/>
            <w:r w:rsidRPr="003D1A09">
              <w:rPr>
                <w:b/>
                <w:bCs/>
                <w:sz w:val="18"/>
                <w:szCs w:val="18"/>
              </w:rPr>
              <w:t>, алкоголизма, наркомании) среди населения Заларинского района»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0430000000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194,0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0430100000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194,0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 xml:space="preserve">Осуществление мероприятий, направленных на профилактику наркомании и </w:t>
            </w:r>
            <w:proofErr w:type="spellStart"/>
            <w:r w:rsidRPr="003D1A09">
              <w:rPr>
                <w:b/>
                <w:bCs/>
                <w:sz w:val="18"/>
                <w:szCs w:val="18"/>
              </w:rPr>
              <w:t>табакокурения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0430149020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194,0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0430149020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194,0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0430149020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194,0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"Энергосбережение и повышение энергетической эффективности в муниципальных учреждениях муниципального образования "Заларинский район"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0700000000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30,0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"Создание экономических и организационных условий для эффективного использования энергоресурсов на территории МО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0700100000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Мероприятия, направленные на снижение потерь тепловой энергии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0700149040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30,0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0700149040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0700149040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"Доступная среда для инвалидов и других маломобильных групп населения в муниципальном образовании "Заларинский район"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1000000000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30,0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«Повышение уровня доступности приоритетных объектов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1000100000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Специальные возможности доступа к местам обслуживания маломобильных групп населения в общественные здания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1000149080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30,0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1000149080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1000149080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1200000000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2 752,2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Основное мероприятие "Подготовка документов для проектно-изыскательских работ объектов образования, физкультуры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1200100000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2 752,2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Повышение эффективности использования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1200149030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2 752,2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1200149030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400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2 649,2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1200149030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400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2 649,2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1200149030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103,0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1200149030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103,0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"Повышение безопасности дорожного движения в муниципальном образовании "Заларинский район"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1900000000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20,0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Основное </w:t>
            </w:r>
            <w:proofErr w:type="spellStart"/>
            <w:r w:rsidRPr="003D1A09">
              <w:rPr>
                <w:b/>
                <w:bCs/>
                <w:sz w:val="18"/>
                <w:szCs w:val="18"/>
              </w:rPr>
              <w:t>мероприятие</w:t>
            </w:r>
            <w:proofErr w:type="gramStart"/>
            <w:r w:rsidRPr="003D1A09">
              <w:rPr>
                <w:b/>
                <w:bCs/>
                <w:sz w:val="18"/>
                <w:szCs w:val="18"/>
              </w:rPr>
              <w:t>"С</w:t>
            </w:r>
            <w:proofErr w:type="gramEnd"/>
            <w:r w:rsidRPr="003D1A09">
              <w:rPr>
                <w:b/>
                <w:bCs/>
                <w:sz w:val="18"/>
                <w:szCs w:val="18"/>
              </w:rPr>
              <w:t>овершенствование</w:t>
            </w:r>
            <w:proofErr w:type="spellEnd"/>
            <w:r w:rsidRPr="003D1A09">
              <w:rPr>
                <w:b/>
                <w:bCs/>
                <w:sz w:val="18"/>
                <w:szCs w:val="18"/>
              </w:rPr>
              <w:t xml:space="preserve"> улично – дорожной сети, создание благоприятных условий развития транспортной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1900100000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20,0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1900149999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1900149999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1900149999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8 576,1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образования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8 576,1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безопасного, качественного отдыха, оздоровления и занятости детей в летний период"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0240000000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8 576,1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отдыха детей в летний период"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0240100000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8 576,1</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0240149999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1 109,2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0240149999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1 109,2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0240149999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1 109,2</w:t>
            </w:r>
          </w:p>
        </w:tc>
      </w:tr>
      <w:tr w:rsidR="00FC23AB" w:rsidRPr="003D1A09" w:rsidTr="00315E8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proofErr w:type="spellStart"/>
            <w:r w:rsidRPr="003D1A09">
              <w:rPr>
                <w:b/>
                <w:bCs/>
                <w:sz w:val="18"/>
                <w:szCs w:val="18"/>
              </w:rPr>
              <w:t>Софинансирование</w:t>
            </w:r>
            <w:proofErr w:type="spellEnd"/>
            <w:r w:rsidRPr="003D1A09">
              <w:rPr>
                <w:b/>
                <w:bCs/>
                <w:sz w:val="18"/>
                <w:szCs w:val="18"/>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0240172070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4 815,6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0240172070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4 815,6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0240172070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4 815,6</w:t>
            </w:r>
          </w:p>
        </w:tc>
      </w:tr>
      <w:tr w:rsidR="00FC23AB" w:rsidRPr="003D1A09" w:rsidTr="00315E85">
        <w:trPr>
          <w:trHeight w:val="12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proofErr w:type="spellStart"/>
            <w:proofErr w:type="gramStart"/>
            <w:r w:rsidRPr="003D1A09">
              <w:rPr>
                <w:b/>
                <w:bCs/>
                <w:sz w:val="18"/>
                <w:szCs w:val="18"/>
              </w:rPr>
              <w:t>C</w:t>
            </w:r>
            <w:proofErr w:type="gramEnd"/>
            <w:r w:rsidRPr="003D1A09">
              <w:rPr>
                <w:b/>
                <w:bCs/>
                <w:sz w:val="18"/>
                <w:szCs w:val="18"/>
              </w:rPr>
              <w:t>офинансирование</w:t>
            </w:r>
            <w:proofErr w:type="spellEnd"/>
            <w:r w:rsidRPr="003D1A09">
              <w:rPr>
                <w:b/>
                <w:bCs/>
                <w:sz w:val="18"/>
                <w:szCs w:val="18"/>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0240172080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1 904,6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0240172080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1 904,6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0240172080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1 904,6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Укрепление материально-технической базы муниципальных учреждений, оказывающих услуги по организации отдыха и оздоровления детей в МО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02401S2070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535,1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02401S2070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535,1</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02401S2070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535,1</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proofErr w:type="spellStart"/>
            <w:proofErr w:type="gramStart"/>
            <w:r w:rsidRPr="003D1A09">
              <w:rPr>
                <w:b/>
                <w:bCs/>
                <w:sz w:val="18"/>
                <w:szCs w:val="18"/>
              </w:rPr>
              <w:t>C</w:t>
            </w:r>
            <w:proofErr w:type="gramEnd"/>
            <w:r w:rsidRPr="003D1A09">
              <w:rPr>
                <w:b/>
                <w:bCs/>
                <w:sz w:val="18"/>
                <w:szCs w:val="18"/>
              </w:rPr>
              <w:t>офинансирование</w:t>
            </w:r>
            <w:proofErr w:type="spellEnd"/>
            <w:r w:rsidRPr="003D1A09">
              <w:rPr>
                <w:b/>
                <w:bCs/>
                <w:sz w:val="18"/>
                <w:szCs w:val="18"/>
              </w:rPr>
              <w:t xml:space="preserve"> расходных обязательств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w:t>
            </w:r>
            <w:r w:rsidRPr="003D1A09">
              <w:rPr>
                <w:b/>
                <w:bCs/>
                <w:sz w:val="18"/>
                <w:szCs w:val="18"/>
              </w:rPr>
              <w:lastRenderedPageBreak/>
              <w:t>детей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lastRenderedPageBreak/>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02401S2080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211,6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02401S2080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211,6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02401S2080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211,6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12 057,2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образования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12 057,2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"Обеспечение реализации муниципальной программы на 2016г"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0250000000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12 057,2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комитета по образованию и методического кабинета"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0250100000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12 057,2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0250140110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7 823,9</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0250140110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7 823,9</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0250140110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7 823,9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0250140120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1 506,1</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0250140120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73,3</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0250140120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73,3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0250140120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1 414,3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0250140120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1 414,3</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0250140120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18,5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0250140120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18,5</w:t>
            </w:r>
          </w:p>
        </w:tc>
      </w:tr>
      <w:tr w:rsidR="00FC23AB" w:rsidRPr="003D1A09" w:rsidTr="00315E8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0250149999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2 727,2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09</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0250149999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2 727,2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0250149999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2 727,2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6 808,5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образованию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6 808,5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 xml:space="preserve">Муниципальная программа "Развитие образования в </w:t>
            </w:r>
            <w:proofErr w:type="spellStart"/>
            <w:r w:rsidRPr="003D1A09">
              <w:rPr>
                <w:b/>
                <w:bCs/>
                <w:sz w:val="18"/>
                <w:szCs w:val="18"/>
              </w:rPr>
              <w:t>Заларинском</w:t>
            </w:r>
            <w:proofErr w:type="spellEnd"/>
            <w:r w:rsidRPr="003D1A09">
              <w:rPr>
                <w:b/>
                <w:bCs/>
                <w:sz w:val="18"/>
                <w:szCs w:val="18"/>
              </w:rPr>
              <w:t xml:space="preserve"> районе на 2016 год"</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0200000000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6 808,5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lastRenderedPageBreak/>
              <w:t>Подпрограмма "Развитие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0220000000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6 808,5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0220100000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6 808,5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0220173050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6 808,5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975</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10</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0220173050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6 808,5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10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0220173050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6 808,5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муниципальное казенное учреждение Комитет по культуре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rPr>
                <w:b/>
                <w:bCs/>
                <w:sz w:val="18"/>
                <w:szCs w:val="18"/>
              </w:rPr>
            </w:pPr>
            <w:r w:rsidRPr="003D1A09">
              <w:rPr>
                <w:b/>
                <w:bCs/>
                <w:sz w:val="18"/>
                <w:szCs w:val="18"/>
              </w:rPr>
              <w:t>38 475,1</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культуре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8 981,5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культуре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8 981,5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"Развитие муниципального образования "Заларинский район" в области культуры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0300000000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8 981,5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 Развитие муниципального бюджетного образовательного учреждения "Детская школа искусств"</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0350000000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5 533,4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муниципального бюджетного образовательного учреждения "Детская школа искусств"</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0350100000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5 533,4</w:t>
            </w:r>
          </w:p>
        </w:tc>
      </w:tr>
      <w:tr w:rsidR="00FC23AB" w:rsidRPr="003D1A09" w:rsidTr="00315E85">
        <w:trPr>
          <w:trHeight w:val="56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0350149999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5 533,4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0350149999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5 533,4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0350149999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5 533,4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 Развитие муниципального бюджетного образовательного учреждения "</w:t>
            </w:r>
            <w:proofErr w:type="spellStart"/>
            <w:r w:rsidRPr="003D1A09">
              <w:rPr>
                <w:b/>
                <w:bCs/>
                <w:sz w:val="18"/>
                <w:szCs w:val="18"/>
              </w:rPr>
              <w:t>Тыретская</w:t>
            </w:r>
            <w:proofErr w:type="spellEnd"/>
            <w:r w:rsidRPr="003D1A09">
              <w:rPr>
                <w:b/>
                <w:bCs/>
                <w:sz w:val="18"/>
                <w:szCs w:val="18"/>
              </w:rPr>
              <w:t xml:space="preserve"> детская музыкальная школа"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0360000000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3 448,2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муниципального бюджетного образовательного учреждения "</w:t>
            </w:r>
            <w:proofErr w:type="spellStart"/>
            <w:r w:rsidRPr="003D1A09">
              <w:rPr>
                <w:b/>
                <w:bCs/>
                <w:sz w:val="18"/>
                <w:szCs w:val="18"/>
              </w:rPr>
              <w:t>Тыретская</w:t>
            </w:r>
            <w:proofErr w:type="spellEnd"/>
            <w:r w:rsidRPr="003D1A09">
              <w:rPr>
                <w:b/>
                <w:bCs/>
                <w:sz w:val="18"/>
                <w:szCs w:val="18"/>
              </w:rPr>
              <w:t xml:space="preserve"> детская музыкальная школа"</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0360100000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3 448,2</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0360149999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3 448,2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07</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02</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0360149999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3 448,2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0360149999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3 448,2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муниципальное казенное учреждение Комитет по культуре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0"/>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0"/>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0"/>
              <w:rPr>
                <w:b/>
                <w:bCs/>
                <w:sz w:val="18"/>
                <w:szCs w:val="18"/>
              </w:rPr>
            </w:pPr>
            <w:r w:rsidRPr="003D1A09">
              <w:rPr>
                <w:b/>
                <w:bCs/>
                <w:sz w:val="18"/>
                <w:szCs w:val="18"/>
              </w:rPr>
              <w:t>29 493,6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культуре администрации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19 111,8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"Развитие муниципального образования "Заларинский район" в области культуры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0300000000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19 111,8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Подпрограмма "Развитие муниципального казенного учреждения Комитет по культуре администрации муниципального образования "Заларинский район" на </w:t>
            </w:r>
            <w:r w:rsidRPr="003D1A09">
              <w:rPr>
                <w:b/>
                <w:bCs/>
                <w:sz w:val="18"/>
                <w:szCs w:val="18"/>
              </w:rPr>
              <w:lastRenderedPageBreak/>
              <w:t>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lastRenderedPageBreak/>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3 069,5</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lastRenderedPageBreak/>
              <w:t>Основное мероприятие "Адресная социальная поддержка ветеранов, укрепление здоровья ветеранов"</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0310100000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105,4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 xml:space="preserve">Поддержка ветеранов в </w:t>
            </w:r>
            <w:proofErr w:type="spellStart"/>
            <w:r w:rsidRPr="003D1A09">
              <w:rPr>
                <w:b/>
                <w:bCs/>
                <w:sz w:val="18"/>
                <w:szCs w:val="18"/>
              </w:rPr>
              <w:t>Заларинском</w:t>
            </w:r>
            <w:proofErr w:type="spellEnd"/>
            <w:r w:rsidRPr="003D1A09">
              <w:rPr>
                <w:b/>
                <w:bCs/>
                <w:sz w:val="18"/>
                <w:szCs w:val="18"/>
              </w:rPr>
              <w:t xml:space="preserve"> районе</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0310148020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105,4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0310148020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300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105,4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0310148020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300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105,4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комитета по культуре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0310200000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2 964,2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0310240110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2 242,0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2 242,0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2 242,0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722,2</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4,5</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717,7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717,7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Подпрограмма " Развитие </w:t>
            </w:r>
            <w:proofErr w:type="spellStart"/>
            <w:r w:rsidRPr="003D1A09">
              <w:rPr>
                <w:b/>
                <w:bCs/>
                <w:sz w:val="18"/>
                <w:szCs w:val="18"/>
              </w:rPr>
              <w:t>межпоселенческого</w:t>
            </w:r>
            <w:proofErr w:type="spellEnd"/>
            <w:r w:rsidRPr="003D1A09">
              <w:rPr>
                <w:b/>
                <w:bCs/>
                <w:sz w:val="18"/>
                <w:szCs w:val="18"/>
              </w:rPr>
              <w:t xml:space="preserve"> муниципального бюджетного учреждения культуры "Родник"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0320000000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8 668,6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учреждения культуры"</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0320100000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8 668,6</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0320149999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8 668,6</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0320149999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8 668,6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0320149999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8 668,6</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муниципального бюджетного учреждения культуры "</w:t>
            </w:r>
            <w:proofErr w:type="spellStart"/>
            <w:r w:rsidRPr="003D1A09">
              <w:rPr>
                <w:b/>
                <w:bCs/>
                <w:sz w:val="18"/>
                <w:szCs w:val="18"/>
              </w:rPr>
              <w:t>Заларинская</w:t>
            </w:r>
            <w:proofErr w:type="spellEnd"/>
            <w:r w:rsidRPr="003D1A09">
              <w:rPr>
                <w:b/>
                <w:bCs/>
                <w:sz w:val="18"/>
                <w:szCs w:val="18"/>
              </w:rPr>
              <w:t xml:space="preserve"> ЦБС"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0330000000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5 844,8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муниципального бюджетного учреждения культуры "</w:t>
            </w:r>
            <w:proofErr w:type="spellStart"/>
            <w:r w:rsidRPr="003D1A09">
              <w:rPr>
                <w:b/>
                <w:bCs/>
                <w:sz w:val="18"/>
                <w:szCs w:val="18"/>
              </w:rPr>
              <w:t>Заларинская</w:t>
            </w:r>
            <w:proofErr w:type="spellEnd"/>
            <w:r w:rsidRPr="003D1A09">
              <w:rPr>
                <w:b/>
                <w:bCs/>
                <w:sz w:val="18"/>
                <w:szCs w:val="18"/>
              </w:rPr>
              <w:t xml:space="preserve"> ЦБС"</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0330100000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5 844,8</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0330149999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5 828,4</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0330149999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5 828,4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0330149999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5 828,4</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0330151440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8,2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0330151440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8,2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0330151440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8,2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Комплектование книжных фондов библиотек муниципальных образований Иркутской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0330174040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8,2</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0330174040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8,2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0330174040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8,2</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 xml:space="preserve">Подпрограмма " Развитие муниципального бюджетного учреждения культуры "Заларинский </w:t>
            </w:r>
            <w:proofErr w:type="spellStart"/>
            <w:r w:rsidRPr="003D1A09">
              <w:rPr>
                <w:b/>
                <w:bCs/>
                <w:sz w:val="18"/>
                <w:szCs w:val="18"/>
              </w:rPr>
              <w:t>районнный</w:t>
            </w:r>
            <w:proofErr w:type="spellEnd"/>
            <w:r w:rsidRPr="003D1A09">
              <w:rPr>
                <w:b/>
                <w:bCs/>
                <w:sz w:val="18"/>
                <w:szCs w:val="18"/>
              </w:rPr>
              <w:t xml:space="preserve"> краеведческий музей"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0340000000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1 528,9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 xml:space="preserve">Основное мероприятие "Обеспечение деятельности муниципального бюджетного учреждения культуры "Заларинский </w:t>
            </w:r>
            <w:proofErr w:type="spellStart"/>
            <w:r w:rsidRPr="003D1A09">
              <w:rPr>
                <w:b/>
                <w:bCs/>
                <w:sz w:val="18"/>
                <w:szCs w:val="18"/>
              </w:rPr>
              <w:t>районнный</w:t>
            </w:r>
            <w:proofErr w:type="spellEnd"/>
            <w:r w:rsidRPr="003D1A09">
              <w:rPr>
                <w:b/>
                <w:bCs/>
                <w:sz w:val="18"/>
                <w:szCs w:val="18"/>
              </w:rPr>
              <w:t xml:space="preserve"> краеведческий музей"</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0340100000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1 528,9</w:t>
            </w:r>
          </w:p>
        </w:tc>
      </w:tr>
      <w:tr w:rsidR="00FC23AB" w:rsidRPr="003D1A09" w:rsidTr="00315E85">
        <w:trPr>
          <w:trHeight w:val="4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0340149999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1 378,9</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0340149999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1 378,9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0340149999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1 378,9</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Государственная поддержка муниципальных учреждений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0340151470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100,0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0340151470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0340151470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Государственная поддержка лучших работников муниципальных учреждений культуры, находящихся на территориях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0340151480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50,0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01</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0340151480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0340151480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50,0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муниципальное казенное учреждение Комитет по культуре администрации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1"/>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1"/>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1"/>
              <w:rPr>
                <w:b/>
                <w:bCs/>
                <w:sz w:val="18"/>
                <w:szCs w:val="18"/>
              </w:rPr>
            </w:pPr>
            <w:r w:rsidRPr="003D1A09">
              <w:rPr>
                <w:b/>
                <w:bCs/>
                <w:sz w:val="18"/>
                <w:szCs w:val="18"/>
              </w:rPr>
              <w:t>10 381,8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Муниципальная программа "Развитие муниципального образования "Заларинский район" в области культуры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2"/>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0300000000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2"/>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2"/>
              <w:rPr>
                <w:b/>
                <w:bCs/>
                <w:sz w:val="18"/>
                <w:szCs w:val="18"/>
              </w:rPr>
            </w:pPr>
            <w:r w:rsidRPr="003D1A09">
              <w:rPr>
                <w:b/>
                <w:bCs/>
                <w:sz w:val="18"/>
                <w:szCs w:val="18"/>
              </w:rPr>
              <w:t>10 381,8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муниципального казенного учреждения Комитет по культуре администрации муниципального образования "Заларинский район"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0310000000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4 503,8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комитета по культуре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0310200000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4 503,8</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0310240110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4 440,5</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4 440,5</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4 440,5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63,3</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0310240120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0,7</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0,7</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57,5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57,5</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5,1</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0310240120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800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5,1</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туризма на территории муниципального образования "Заларинский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0370000000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20,0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"Создание благоприятных условий для развития внутреннего и въездного туризма на территории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0370100000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20,0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proofErr w:type="spellStart"/>
            <w:proofErr w:type="gramStart"/>
            <w:r w:rsidRPr="003D1A09">
              <w:rPr>
                <w:b/>
                <w:bCs/>
                <w:sz w:val="18"/>
                <w:szCs w:val="18"/>
              </w:rPr>
              <w:t>C</w:t>
            </w:r>
            <w:proofErr w:type="gramEnd"/>
            <w:r w:rsidRPr="003D1A09">
              <w:rPr>
                <w:b/>
                <w:bCs/>
                <w:sz w:val="18"/>
                <w:szCs w:val="18"/>
              </w:rPr>
              <w:t>оздание</w:t>
            </w:r>
            <w:proofErr w:type="spellEnd"/>
            <w:r w:rsidRPr="003D1A09">
              <w:rPr>
                <w:b/>
                <w:bCs/>
                <w:sz w:val="18"/>
                <w:szCs w:val="18"/>
              </w:rPr>
              <w:t xml:space="preserve"> и повышение качества туристических услуг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0370146010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20,0</w:t>
            </w:r>
          </w:p>
        </w:tc>
      </w:tr>
      <w:tr w:rsidR="00FC23AB" w:rsidRPr="003D1A09" w:rsidTr="00315E85">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0370146010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100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1,0</w:t>
            </w:r>
          </w:p>
        </w:tc>
      </w:tr>
      <w:tr w:rsidR="00FC23AB" w:rsidRPr="003D1A09" w:rsidTr="00315E85">
        <w:trPr>
          <w:trHeight w:val="7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0370146010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100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0370146010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19,0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0370146010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200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19,0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Подпрограмма "Развитие муниципального автономного учреждения культуры «Культура - Сервис» на 2016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3"/>
              <w:rPr>
                <w:b/>
                <w:bCs/>
                <w:sz w:val="18"/>
                <w:szCs w:val="18"/>
              </w:rPr>
            </w:pPr>
            <w:r w:rsidRPr="003D1A09">
              <w:rPr>
                <w:b/>
                <w:bCs/>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0380000000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3"/>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3"/>
              <w:rPr>
                <w:b/>
                <w:bCs/>
                <w:sz w:val="18"/>
                <w:szCs w:val="18"/>
              </w:rPr>
            </w:pPr>
            <w:r w:rsidRPr="003D1A09">
              <w:rPr>
                <w:b/>
                <w:bCs/>
                <w:sz w:val="18"/>
                <w:szCs w:val="18"/>
              </w:rPr>
              <w:t>5 858,0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Основное мероприятие "Обеспечение деятельности муниципального автономного учреждения культуры «Культура - Сервис» на 2016 г."</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4"/>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0380100000</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4"/>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4"/>
              <w:rPr>
                <w:b/>
                <w:bCs/>
                <w:sz w:val="18"/>
                <w:szCs w:val="18"/>
              </w:rPr>
            </w:pPr>
            <w:r w:rsidRPr="003D1A09">
              <w:rPr>
                <w:b/>
                <w:bCs/>
                <w:sz w:val="18"/>
                <w:szCs w:val="18"/>
              </w:rPr>
              <w:t>5 858,0</w:t>
            </w:r>
          </w:p>
        </w:tc>
      </w:tr>
      <w:tr w:rsidR="00FC23AB" w:rsidRPr="003D1A09" w:rsidTr="00315E85">
        <w:trPr>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"Заларинский район", а также непрограммным направлениям расходов органов местного самоуправления муниципального образования "Заларинский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5"/>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0380149999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5"/>
              <w:rPr>
                <w:b/>
                <w:bCs/>
                <w:sz w:val="18"/>
                <w:szCs w:val="18"/>
              </w:rPr>
            </w:pPr>
            <w:r w:rsidRPr="003D1A09">
              <w:rPr>
                <w:b/>
                <w:bCs/>
                <w:sz w:val="18"/>
                <w:szCs w:val="18"/>
              </w:rPr>
              <w:t> </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5"/>
              <w:rPr>
                <w:b/>
                <w:bCs/>
                <w:sz w:val="18"/>
                <w:szCs w:val="18"/>
              </w:rPr>
            </w:pPr>
            <w:r w:rsidRPr="003D1A09">
              <w:rPr>
                <w:b/>
                <w:bCs/>
                <w:sz w:val="18"/>
                <w:szCs w:val="18"/>
              </w:rPr>
              <w:t>5 858,0</w:t>
            </w:r>
          </w:p>
        </w:tc>
      </w:tr>
      <w:tr w:rsidR="00FC23AB" w:rsidRPr="003D1A09" w:rsidTr="00315E85">
        <w:trPr>
          <w:trHeight w:val="4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976</w:t>
            </w:r>
          </w:p>
        </w:tc>
        <w:tc>
          <w:tcPr>
            <w:tcW w:w="762"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08</w:t>
            </w:r>
          </w:p>
        </w:tc>
        <w:tc>
          <w:tcPr>
            <w:tcW w:w="656"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b/>
                <w:bCs/>
                <w:sz w:val="18"/>
                <w:szCs w:val="18"/>
              </w:rPr>
            </w:pPr>
            <w:r w:rsidRPr="003D1A09">
              <w:rPr>
                <w:b/>
                <w:bCs/>
                <w:sz w:val="18"/>
                <w:szCs w:val="18"/>
              </w:rPr>
              <w:t>04</w:t>
            </w:r>
          </w:p>
        </w:tc>
        <w:tc>
          <w:tcPr>
            <w:tcW w:w="1247"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0380149999</w:t>
            </w:r>
          </w:p>
        </w:tc>
        <w:tc>
          <w:tcPr>
            <w:tcW w:w="820"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b/>
                <w:bCs/>
                <w:sz w:val="18"/>
                <w:szCs w:val="18"/>
              </w:rPr>
            </w:pPr>
            <w:r w:rsidRPr="003D1A09">
              <w:rPr>
                <w:b/>
                <w:bCs/>
                <w:sz w:val="18"/>
                <w:szCs w:val="18"/>
              </w:rPr>
              <w:t>600</w:t>
            </w:r>
          </w:p>
        </w:tc>
        <w:tc>
          <w:tcPr>
            <w:tcW w:w="1335" w:type="dxa"/>
            <w:tcBorders>
              <w:top w:val="nil"/>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b/>
                <w:bCs/>
                <w:sz w:val="18"/>
                <w:szCs w:val="18"/>
              </w:rPr>
            </w:pPr>
            <w:r w:rsidRPr="003D1A09">
              <w:rPr>
                <w:b/>
                <w:bCs/>
                <w:sz w:val="18"/>
                <w:szCs w:val="18"/>
              </w:rPr>
              <w:t>5 858,0</w:t>
            </w:r>
          </w:p>
        </w:tc>
      </w:tr>
      <w:tr w:rsidR="00FC23AB" w:rsidRPr="003D1A09" w:rsidTr="00315E85">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976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08</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outlineLvl w:val="6"/>
              <w:rPr>
                <w:sz w:val="18"/>
                <w:szCs w:val="18"/>
              </w:rPr>
            </w:pPr>
            <w:r w:rsidRPr="003D1A09">
              <w:rPr>
                <w:sz w:val="18"/>
                <w:szCs w:val="18"/>
              </w:rPr>
              <w:t>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0380149999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center"/>
              <w:outlineLvl w:val="6"/>
              <w:rPr>
                <w:sz w:val="18"/>
                <w:szCs w:val="18"/>
              </w:rPr>
            </w:pPr>
            <w:r w:rsidRPr="003D1A09">
              <w:rPr>
                <w:sz w:val="18"/>
                <w:szCs w:val="18"/>
              </w:rPr>
              <w:t>600</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C23AB" w:rsidRPr="003D1A09" w:rsidRDefault="00FC23AB" w:rsidP="00315E85">
            <w:pPr>
              <w:jc w:val="right"/>
              <w:outlineLvl w:val="6"/>
              <w:rPr>
                <w:sz w:val="18"/>
                <w:szCs w:val="18"/>
              </w:rPr>
            </w:pPr>
            <w:r w:rsidRPr="003D1A09">
              <w:rPr>
                <w:sz w:val="18"/>
                <w:szCs w:val="18"/>
              </w:rPr>
              <w:t>5 858,0</w:t>
            </w:r>
          </w:p>
        </w:tc>
      </w:tr>
      <w:tr w:rsidR="00FC23AB" w:rsidRPr="003D1A09" w:rsidTr="00315E85">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AB" w:rsidRPr="003D1A09" w:rsidRDefault="00FC23AB" w:rsidP="00315E85">
            <w:pPr>
              <w:rPr>
                <w:b/>
                <w:bCs/>
                <w:sz w:val="18"/>
                <w:szCs w:val="18"/>
              </w:rPr>
            </w:pPr>
            <w:r w:rsidRPr="003D1A09">
              <w:rPr>
                <w:b/>
                <w:bCs/>
                <w:sz w:val="18"/>
                <w:szCs w:val="18"/>
              </w:rPr>
              <w:t>Итого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C23AB" w:rsidRPr="003D1A09" w:rsidRDefault="00FC23AB" w:rsidP="00315E85">
            <w:pPr>
              <w:jc w:val="center"/>
              <w:rPr>
                <w:b/>
                <w:bCs/>
                <w:sz w:val="18"/>
                <w:szCs w:val="18"/>
              </w:rPr>
            </w:pPr>
            <w:r w:rsidRPr="003D1A09">
              <w:rPr>
                <w:b/>
                <w:bCs/>
                <w:sz w:val="18"/>
                <w:szCs w:val="18"/>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C23AB" w:rsidRPr="003D1A09" w:rsidRDefault="00FC23AB" w:rsidP="00315E85">
            <w:pPr>
              <w:rPr>
                <w:b/>
                <w:bCs/>
                <w:sz w:val="18"/>
                <w:szCs w:val="18"/>
              </w:rPr>
            </w:pPr>
            <w:r w:rsidRPr="003D1A09">
              <w:rPr>
                <w:b/>
                <w:bCs/>
                <w:sz w:val="18"/>
                <w:szCs w:val="18"/>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C23AB" w:rsidRPr="003D1A09" w:rsidRDefault="00FC23AB" w:rsidP="00315E85">
            <w:pPr>
              <w:rPr>
                <w:b/>
                <w:bCs/>
                <w:sz w:val="18"/>
                <w:szCs w:val="18"/>
              </w:rPr>
            </w:pPr>
            <w:r w:rsidRPr="003D1A09">
              <w:rPr>
                <w:b/>
                <w:bCs/>
                <w:sz w:val="18"/>
                <w:szCs w:val="18"/>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FC23AB" w:rsidRPr="003D1A09" w:rsidRDefault="00FC23AB" w:rsidP="00315E85">
            <w:pPr>
              <w:jc w:val="center"/>
              <w:rPr>
                <w:b/>
                <w:bCs/>
                <w:sz w:val="18"/>
                <w:szCs w:val="18"/>
              </w:rPr>
            </w:pPr>
            <w:r w:rsidRPr="003D1A09">
              <w:rPr>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C23AB" w:rsidRPr="003D1A09" w:rsidRDefault="00FC23AB" w:rsidP="00315E85">
            <w:pPr>
              <w:jc w:val="center"/>
              <w:rPr>
                <w:b/>
                <w:bCs/>
                <w:sz w:val="18"/>
                <w:szCs w:val="18"/>
              </w:rPr>
            </w:pPr>
            <w:r w:rsidRPr="003D1A09">
              <w:rPr>
                <w:b/>
                <w:bCs/>
                <w:sz w:val="18"/>
                <w:szCs w:val="18"/>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C23AB" w:rsidRPr="003D1A09" w:rsidRDefault="00FC23AB" w:rsidP="00315E85">
            <w:pPr>
              <w:jc w:val="right"/>
              <w:rPr>
                <w:b/>
                <w:bCs/>
                <w:sz w:val="18"/>
                <w:szCs w:val="18"/>
              </w:rPr>
            </w:pPr>
            <w:r w:rsidRPr="003D1A09">
              <w:rPr>
                <w:b/>
                <w:bCs/>
                <w:sz w:val="18"/>
                <w:szCs w:val="18"/>
              </w:rPr>
              <w:t>747 860,6</w:t>
            </w:r>
          </w:p>
        </w:tc>
      </w:tr>
    </w:tbl>
    <w:p w:rsidR="00FC23AB" w:rsidRDefault="00FC23AB" w:rsidP="00FC23AB">
      <w:pPr>
        <w:tabs>
          <w:tab w:val="left" w:pos="-284"/>
        </w:tabs>
        <w:ind w:left="-993" w:firstLine="142"/>
        <w:jc w:val="both"/>
      </w:pPr>
    </w:p>
    <w:tbl>
      <w:tblPr>
        <w:tblW w:w="10491" w:type="dxa"/>
        <w:tblInd w:w="-885" w:type="dxa"/>
        <w:tblLook w:val="04A0" w:firstRow="1" w:lastRow="0" w:firstColumn="1" w:lastColumn="0" w:noHBand="0" w:noVBand="1"/>
      </w:tblPr>
      <w:tblGrid>
        <w:gridCol w:w="3417"/>
        <w:gridCol w:w="1043"/>
        <w:gridCol w:w="374"/>
        <w:gridCol w:w="1418"/>
        <w:gridCol w:w="988"/>
        <w:gridCol w:w="429"/>
        <w:gridCol w:w="2126"/>
        <w:gridCol w:w="696"/>
      </w:tblGrid>
      <w:tr w:rsidR="00FC23AB" w:rsidRPr="004340AF" w:rsidTr="00315E85">
        <w:trPr>
          <w:gridAfter w:val="1"/>
          <w:wAfter w:w="696" w:type="dxa"/>
          <w:trHeight w:val="1755"/>
        </w:trPr>
        <w:tc>
          <w:tcPr>
            <w:tcW w:w="3417" w:type="dxa"/>
            <w:tcBorders>
              <w:top w:val="nil"/>
              <w:left w:val="nil"/>
              <w:bottom w:val="nil"/>
              <w:right w:val="nil"/>
            </w:tcBorders>
            <w:shd w:val="clear" w:color="auto" w:fill="auto"/>
            <w:noWrap/>
            <w:vAlign w:val="bottom"/>
            <w:hideMark/>
          </w:tcPr>
          <w:p w:rsidR="00FC23AB" w:rsidRPr="004340AF" w:rsidRDefault="00FC23AB" w:rsidP="00315E85"/>
        </w:tc>
        <w:tc>
          <w:tcPr>
            <w:tcW w:w="1417" w:type="dxa"/>
            <w:gridSpan w:val="2"/>
            <w:tcBorders>
              <w:top w:val="nil"/>
              <w:left w:val="nil"/>
              <w:bottom w:val="nil"/>
              <w:right w:val="nil"/>
            </w:tcBorders>
            <w:shd w:val="clear" w:color="auto" w:fill="auto"/>
            <w:noWrap/>
            <w:vAlign w:val="bottom"/>
            <w:hideMark/>
          </w:tcPr>
          <w:p w:rsidR="00FC23AB" w:rsidRPr="004340AF" w:rsidRDefault="00FC23AB" w:rsidP="00315E85"/>
        </w:tc>
        <w:tc>
          <w:tcPr>
            <w:tcW w:w="1418" w:type="dxa"/>
            <w:tcBorders>
              <w:top w:val="nil"/>
              <w:left w:val="nil"/>
              <w:bottom w:val="nil"/>
              <w:right w:val="nil"/>
            </w:tcBorders>
            <w:shd w:val="clear" w:color="auto" w:fill="auto"/>
            <w:noWrap/>
            <w:vAlign w:val="bottom"/>
            <w:hideMark/>
          </w:tcPr>
          <w:p w:rsidR="00FC23AB" w:rsidRPr="004340AF" w:rsidRDefault="00FC23AB" w:rsidP="00315E85"/>
        </w:tc>
        <w:tc>
          <w:tcPr>
            <w:tcW w:w="3543" w:type="dxa"/>
            <w:gridSpan w:val="3"/>
            <w:tcBorders>
              <w:top w:val="nil"/>
              <w:left w:val="nil"/>
              <w:bottom w:val="nil"/>
              <w:right w:val="nil"/>
            </w:tcBorders>
            <w:shd w:val="clear" w:color="auto" w:fill="auto"/>
            <w:vAlign w:val="bottom"/>
            <w:hideMark/>
          </w:tcPr>
          <w:p w:rsidR="00FC23AB" w:rsidRPr="00814F3F" w:rsidRDefault="00FC23AB" w:rsidP="00315E85">
            <w:pPr>
              <w:jc w:val="right"/>
              <w:rPr>
                <w:sz w:val="16"/>
                <w:szCs w:val="16"/>
              </w:rPr>
            </w:pPr>
            <w:r w:rsidRPr="00814F3F">
              <w:rPr>
                <w:sz w:val="16"/>
                <w:szCs w:val="16"/>
              </w:rPr>
              <w:t xml:space="preserve"> Приложение №6                                                                                                                                    к решению районной Думы  "О внесении изменений в решение районной Думы от 23.12.2015 г.№ 5/31  "О бюджете  муниципального образования "Заларинский район" на 2015 год  и на  плановый период 2016 и 2017 годов" </w:t>
            </w:r>
            <w:r w:rsidRPr="004340AF">
              <w:rPr>
                <w:sz w:val="16"/>
                <w:szCs w:val="16"/>
              </w:rPr>
              <w:t>№</w:t>
            </w:r>
            <w:r>
              <w:rPr>
                <w:sz w:val="16"/>
                <w:szCs w:val="16"/>
              </w:rPr>
              <w:t>8/57</w:t>
            </w:r>
            <w:r w:rsidRPr="004340AF">
              <w:rPr>
                <w:sz w:val="16"/>
                <w:szCs w:val="16"/>
              </w:rPr>
              <w:t xml:space="preserve"> от</w:t>
            </w:r>
            <w:r>
              <w:rPr>
                <w:sz w:val="16"/>
                <w:szCs w:val="16"/>
              </w:rPr>
              <w:t xml:space="preserve"> 26 мая</w:t>
            </w:r>
            <w:r w:rsidRPr="004340AF">
              <w:rPr>
                <w:sz w:val="16"/>
                <w:szCs w:val="16"/>
              </w:rPr>
              <w:t xml:space="preserve">_2016г.                                                                  </w:t>
            </w:r>
            <w:r w:rsidRPr="00814F3F">
              <w:rPr>
                <w:sz w:val="16"/>
                <w:szCs w:val="16"/>
              </w:rPr>
              <w:t xml:space="preserve">                                                                         </w:t>
            </w:r>
            <w:r>
              <w:rPr>
                <w:sz w:val="16"/>
                <w:szCs w:val="16"/>
              </w:rPr>
              <w:t xml:space="preserve"> </w:t>
            </w:r>
          </w:p>
        </w:tc>
      </w:tr>
      <w:tr w:rsidR="00FC23AB" w:rsidRPr="004340AF" w:rsidTr="00315E85">
        <w:trPr>
          <w:gridAfter w:val="1"/>
          <w:wAfter w:w="696" w:type="dxa"/>
          <w:trHeight w:val="255"/>
        </w:trPr>
        <w:tc>
          <w:tcPr>
            <w:tcW w:w="3417" w:type="dxa"/>
            <w:tcBorders>
              <w:top w:val="nil"/>
              <w:left w:val="nil"/>
              <w:bottom w:val="nil"/>
              <w:right w:val="nil"/>
            </w:tcBorders>
            <w:shd w:val="clear" w:color="auto" w:fill="auto"/>
            <w:noWrap/>
            <w:vAlign w:val="bottom"/>
            <w:hideMark/>
          </w:tcPr>
          <w:p w:rsidR="00FC23AB" w:rsidRPr="004340AF" w:rsidRDefault="00FC23AB" w:rsidP="00315E85"/>
        </w:tc>
        <w:tc>
          <w:tcPr>
            <w:tcW w:w="1417" w:type="dxa"/>
            <w:gridSpan w:val="2"/>
            <w:tcBorders>
              <w:top w:val="nil"/>
              <w:left w:val="nil"/>
              <w:bottom w:val="nil"/>
              <w:right w:val="nil"/>
            </w:tcBorders>
            <w:shd w:val="clear" w:color="auto" w:fill="auto"/>
            <w:noWrap/>
            <w:vAlign w:val="bottom"/>
            <w:hideMark/>
          </w:tcPr>
          <w:p w:rsidR="00FC23AB" w:rsidRPr="004340AF" w:rsidRDefault="00FC23AB" w:rsidP="00315E85"/>
        </w:tc>
        <w:tc>
          <w:tcPr>
            <w:tcW w:w="1418" w:type="dxa"/>
            <w:tcBorders>
              <w:top w:val="nil"/>
              <w:left w:val="nil"/>
              <w:bottom w:val="nil"/>
              <w:right w:val="nil"/>
            </w:tcBorders>
            <w:shd w:val="clear" w:color="auto" w:fill="auto"/>
            <w:noWrap/>
            <w:vAlign w:val="bottom"/>
            <w:hideMark/>
          </w:tcPr>
          <w:p w:rsidR="00FC23AB" w:rsidRPr="004340AF" w:rsidRDefault="00FC23AB" w:rsidP="00315E85"/>
        </w:tc>
        <w:tc>
          <w:tcPr>
            <w:tcW w:w="1417" w:type="dxa"/>
            <w:gridSpan w:val="2"/>
            <w:tcBorders>
              <w:top w:val="nil"/>
              <w:left w:val="nil"/>
              <w:bottom w:val="nil"/>
              <w:right w:val="nil"/>
            </w:tcBorders>
            <w:shd w:val="clear" w:color="auto" w:fill="auto"/>
            <w:noWrap/>
            <w:vAlign w:val="bottom"/>
            <w:hideMark/>
          </w:tcPr>
          <w:p w:rsidR="00FC23AB" w:rsidRPr="00814F3F" w:rsidRDefault="00FC23AB" w:rsidP="00315E85">
            <w:pPr>
              <w:jc w:val="right"/>
              <w:rPr>
                <w:sz w:val="16"/>
                <w:szCs w:val="16"/>
              </w:rPr>
            </w:pPr>
          </w:p>
        </w:tc>
        <w:tc>
          <w:tcPr>
            <w:tcW w:w="2126" w:type="dxa"/>
            <w:tcBorders>
              <w:top w:val="nil"/>
              <w:left w:val="nil"/>
              <w:bottom w:val="nil"/>
              <w:right w:val="nil"/>
            </w:tcBorders>
            <w:shd w:val="clear" w:color="auto" w:fill="auto"/>
            <w:noWrap/>
            <w:vAlign w:val="bottom"/>
            <w:hideMark/>
          </w:tcPr>
          <w:p w:rsidR="00FC23AB" w:rsidRPr="00814F3F" w:rsidRDefault="00FC23AB" w:rsidP="00315E85">
            <w:pPr>
              <w:jc w:val="right"/>
              <w:rPr>
                <w:sz w:val="16"/>
                <w:szCs w:val="16"/>
              </w:rPr>
            </w:pPr>
          </w:p>
        </w:tc>
      </w:tr>
      <w:tr w:rsidR="00FC23AB" w:rsidRPr="004340AF" w:rsidTr="00315E85">
        <w:trPr>
          <w:gridAfter w:val="1"/>
          <w:wAfter w:w="696" w:type="dxa"/>
          <w:trHeight w:val="409"/>
        </w:trPr>
        <w:tc>
          <w:tcPr>
            <w:tcW w:w="3417" w:type="dxa"/>
            <w:tcBorders>
              <w:top w:val="nil"/>
              <w:left w:val="nil"/>
              <w:bottom w:val="nil"/>
              <w:right w:val="nil"/>
            </w:tcBorders>
            <w:shd w:val="clear" w:color="auto" w:fill="auto"/>
            <w:noWrap/>
            <w:vAlign w:val="bottom"/>
            <w:hideMark/>
          </w:tcPr>
          <w:p w:rsidR="00FC23AB" w:rsidRPr="004340AF" w:rsidRDefault="00FC23AB" w:rsidP="00315E85"/>
        </w:tc>
        <w:tc>
          <w:tcPr>
            <w:tcW w:w="1417" w:type="dxa"/>
            <w:gridSpan w:val="2"/>
            <w:tcBorders>
              <w:top w:val="nil"/>
              <w:left w:val="nil"/>
              <w:bottom w:val="nil"/>
              <w:right w:val="nil"/>
            </w:tcBorders>
            <w:shd w:val="clear" w:color="auto" w:fill="auto"/>
            <w:noWrap/>
            <w:vAlign w:val="bottom"/>
            <w:hideMark/>
          </w:tcPr>
          <w:p w:rsidR="00FC23AB" w:rsidRPr="004340AF" w:rsidRDefault="00FC23AB" w:rsidP="00315E85"/>
        </w:tc>
        <w:tc>
          <w:tcPr>
            <w:tcW w:w="1418" w:type="dxa"/>
            <w:tcBorders>
              <w:top w:val="nil"/>
              <w:left w:val="nil"/>
              <w:bottom w:val="nil"/>
              <w:right w:val="nil"/>
            </w:tcBorders>
            <w:shd w:val="clear" w:color="auto" w:fill="auto"/>
            <w:noWrap/>
            <w:vAlign w:val="bottom"/>
            <w:hideMark/>
          </w:tcPr>
          <w:p w:rsidR="00FC23AB" w:rsidRPr="004340AF" w:rsidRDefault="00FC23AB" w:rsidP="00315E85"/>
        </w:tc>
        <w:tc>
          <w:tcPr>
            <w:tcW w:w="3543" w:type="dxa"/>
            <w:gridSpan w:val="3"/>
            <w:tcBorders>
              <w:top w:val="nil"/>
              <w:left w:val="nil"/>
              <w:bottom w:val="nil"/>
              <w:right w:val="nil"/>
            </w:tcBorders>
            <w:shd w:val="clear" w:color="auto" w:fill="auto"/>
            <w:vAlign w:val="bottom"/>
            <w:hideMark/>
          </w:tcPr>
          <w:p w:rsidR="00FC23AB" w:rsidRPr="00814F3F" w:rsidRDefault="00FC23AB" w:rsidP="00315E85">
            <w:pPr>
              <w:jc w:val="right"/>
              <w:rPr>
                <w:sz w:val="16"/>
                <w:szCs w:val="16"/>
              </w:rPr>
            </w:pPr>
            <w:r w:rsidRPr="00814F3F">
              <w:rPr>
                <w:sz w:val="16"/>
                <w:szCs w:val="16"/>
              </w:rPr>
              <w:t xml:space="preserve"> Приложение № 9                                                                                                                                    к решению районной Думы  от 23.12.2015 г.№ 5/31  "О бюджете  муниципального образования "Заларинский район" на  2016 год"                                                                         </w:t>
            </w:r>
          </w:p>
        </w:tc>
      </w:tr>
      <w:tr w:rsidR="00FC23AB" w:rsidRPr="004340AF" w:rsidTr="00315E85">
        <w:trPr>
          <w:gridAfter w:val="1"/>
          <w:wAfter w:w="696" w:type="dxa"/>
          <w:trHeight w:val="315"/>
        </w:trPr>
        <w:tc>
          <w:tcPr>
            <w:tcW w:w="9795" w:type="dxa"/>
            <w:gridSpan w:val="7"/>
            <w:tcBorders>
              <w:top w:val="nil"/>
              <w:left w:val="nil"/>
              <w:bottom w:val="nil"/>
              <w:right w:val="nil"/>
            </w:tcBorders>
            <w:shd w:val="clear" w:color="auto" w:fill="auto"/>
            <w:vAlign w:val="bottom"/>
            <w:hideMark/>
          </w:tcPr>
          <w:p w:rsidR="00FC23AB" w:rsidRPr="004340AF" w:rsidRDefault="00FC23AB" w:rsidP="00315E85">
            <w:pPr>
              <w:jc w:val="center"/>
              <w:rPr>
                <w:b/>
                <w:bCs/>
              </w:rPr>
            </w:pPr>
            <w:r w:rsidRPr="004340AF">
              <w:rPr>
                <w:b/>
                <w:bCs/>
              </w:rPr>
              <w:t>Программа муниципальных внутренних заимствований  МО "Заларинский район" на 2016 год</w:t>
            </w:r>
          </w:p>
        </w:tc>
      </w:tr>
      <w:tr w:rsidR="00FC23AB" w:rsidRPr="004340AF" w:rsidTr="00315E85">
        <w:trPr>
          <w:gridAfter w:val="1"/>
          <w:wAfter w:w="696" w:type="dxa"/>
          <w:trHeight w:val="315"/>
        </w:trPr>
        <w:tc>
          <w:tcPr>
            <w:tcW w:w="3417" w:type="dxa"/>
            <w:tcBorders>
              <w:top w:val="nil"/>
              <w:left w:val="nil"/>
              <w:bottom w:val="nil"/>
              <w:right w:val="nil"/>
            </w:tcBorders>
            <w:shd w:val="clear" w:color="auto" w:fill="auto"/>
            <w:noWrap/>
            <w:vAlign w:val="bottom"/>
            <w:hideMark/>
          </w:tcPr>
          <w:p w:rsidR="00FC23AB" w:rsidRPr="004340AF" w:rsidRDefault="00FC23AB" w:rsidP="00315E85"/>
        </w:tc>
        <w:tc>
          <w:tcPr>
            <w:tcW w:w="1417" w:type="dxa"/>
            <w:gridSpan w:val="2"/>
            <w:tcBorders>
              <w:top w:val="nil"/>
              <w:left w:val="nil"/>
              <w:bottom w:val="nil"/>
              <w:right w:val="nil"/>
            </w:tcBorders>
            <w:shd w:val="clear" w:color="auto" w:fill="auto"/>
            <w:noWrap/>
            <w:vAlign w:val="bottom"/>
            <w:hideMark/>
          </w:tcPr>
          <w:p w:rsidR="00FC23AB" w:rsidRPr="004340AF" w:rsidRDefault="00FC23AB" w:rsidP="00315E85"/>
        </w:tc>
        <w:tc>
          <w:tcPr>
            <w:tcW w:w="1418" w:type="dxa"/>
            <w:tcBorders>
              <w:top w:val="nil"/>
              <w:left w:val="nil"/>
              <w:bottom w:val="nil"/>
              <w:right w:val="nil"/>
            </w:tcBorders>
            <w:shd w:val="clear" w:color="auto" w:fill="auto"/>
            <w:noWrap/>
            <w:vAlign w:val="bottom"/>
            <w:hideMark/>
          </w:tcPr>
          <w:p w:rsidR="00FC23AB" w:rsidRPr="004340AF" w:rsidRDefault="00FC23AB" w:rsidP="00315E85"/>
        </w:tc>
        <w:tc>
          <w:tcPr>
            <w:tcW w:w="1417" w:type="dxa"/>
            <w:gridSpan w:val="2"/>
            <w:tcBorders>
              <w:top w:val="nil"/>
              <w:left w:val="nil"/>
              <w:bottom w:val="nil"/>
              <w:right w:val="nil"/>
            </w:tcBorders>
            <w:shd w:val="clear" w:color="auto" w:fill="auto"/>
            <w:noWrap/>
            <w:vAlign w:val="bottom"/>
            <w:hideMark/>
          </w:tcPr>
          <w:p w:rsidR="00FC23AB" w:rsidRPr="004340AF" w:rsidRDefault="00FC23AB" w:rsidP="00315E85"/>
        </w:tc>
        <w:tc>
          <w:tcPr>
            <w:tcW w:w="2126" w:type="dxa"/>
            <w:tcBorders>
              <w:top w:val="nil"/>
              <w:left w:val="nil"/>
              <w:bottom w:val="nil"/>
              <w:right w:val="nil"/>
            </w:tcBorders>
            <w:shd w:val="clear" w:color="auto" w:fill="auto"/>
            <w:noWrap/>
            <w:vAlign w:val="bottom"/>
            <w:hideMark/>
          </w:tcPr>
          <w:p w:rsidR="00FC23AB" w:rsidRPr="004340AF" w:rsidRDefault="00FC23AB" w:rsidP="00315E85">
            <w:pPr>
              <w:jc w:val="right"/>
            </w:pPr>
            <w:r w:rsidRPr="004340AF">
              <w:t>(</w:t>
            </w:r>
            <w:proofErr w:type="spellStart"/>
            <w:r w:rsidRPr="004340AF">
              <w:t>тыс</w:t>
            </w:r>
            <w:proofErr w:type="gramStart"/>
            <w:r w:rsidRPr="004340AF">
              <w:t>.р</w:t>
            </w:r>
            <w:proofErr w:type="gramEnd"/>
            <w:r w:rsidRPr="004340AF">
              <w:t>ублей</w:t>
            </w:r>
            <w:proofErr w:type="spellEnd"/>
            <w:r w:rsidRPr="004340AF">
              <w:t>)</w:t>
            </w:r>
          </w:p>
        </w:tc>
      </w:tr>
      <w:tr w:rsidR="00FC23AB" w:rsidRPr="004340AF" w:rsidTr="00315E85">
        <w:trPr>
          <w:gridAfter w:val="1"/>
          <w:wAfter w:w="696" w:type="dxa"/>
          <w:trHeight w:val="96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814F3F" w:rsidRDefault="00FC23AB" w:rsidP="00315E85">
            <w:pPr>
              <w:jc w:val="center"/>
              <w:rPr>
                <w:bCs/>
                <w:sz w:val="16"/>
                <w:szCs w:val="16"/>
              </w:rPr>
            </w:pPr>
            <w:r w:rsidRPr="00814F3F">
              <w:rPr>
                <w:bCs/>
                <w:sz w:val="16"/>
                <w:szCs w:val="16"/>
              </w:rPr>
              <w:t>Виды долговых обязательств (привлечение/погашение)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Cs/>
                <w:sz w:val="16"/>
                <w:szCs w:val="16"/>
              </w:rPr>
            </w:pPr>
            <w:r w:rsidRPr="00814F3F">
              <w:rPr>
                <w:bCs/>
                <w:sz w:val="16"/>
                <w:szCs w:val="16"/>
              </w:rPr>
              <w:t>Объем муниципального долга на 1 января 2016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Cs/>
                <w:sz w:val="16"/>
                <w:szCs w:val="16"/>
              </w:rPr>
            </w:pPr>
            <w:r w:rsidRPr="00814F3F">
              <w:rPr>
                <w:bCs/>
                <w:sz w:val="16"/>
                <w:szCs w:val="16"/>
              </w:rPr>
              <w:t>Объем привлечения в 2016 году</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Cs/>
                <w:sz w:val="16"/>
                <w:szCs w:val="16"/>
              </w:rPr>
            </w:pPr>
            <w:r w:rsidRPr="00814F3F">
              <w:rPr>
                <w:bCs/>
                <w:sz w:val="16"/>
                <w:szCs w:val="16"/>
              </w:rPr>
              <w:t>Объем погашения в 2016 году</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Cs/>
                <w:sz w:val="16"/>
                <w:szCs w:val="16"/>
              </w:rPr>
            </w:pPr>
            <w:r w:rsidRPr="00814F3F">
              <w:rPr>
                <w:bCs/>
                <w:sz w:val="16"/>
                <w:szCs w:val="16"/>
              </w:rPr>
              <w:t xml:space="preserve">Верхний предел муниципального долга на 1 января 2017 года </w:t>
            </w:r>
          </w:p>
        </w:tc>
      </w:tr>
      <w:tr w:rsidR="00FC23AB" w:rsidRPr="004340AF" w:rsidTr="00315E85">
        <w:trPr>
          <w:gridAfter w:val="1"/>
          <w:wAfter w:w="696" w:type="dxa"/>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r w:rsidRPr="004340AF">
              <w:t>Объем заимствований, 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18 387,0</w:t>
            </w:r>
          </w:p>
        </w:tc>
        <w:tc>
          <w:tcPr>
            <w:tcW w:w="1418"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24 900,2</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17 665,0</w:t>
            </w:r>
          </w:p>
        </w:tc>
        <w:tc>
          <w:tcPr>
            <w:tcW w:w="2126"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25 622,2</w:t>
            </w:r>
          </w:p>
        </w:tc>
      </w:tr>
      <w:tr w:rsidR="00FC23AB" w:rsidRPr="004340AF" w:rsidTr="00315E85">
        <w:trPr>
          <w:gridAfter w:val="1"/>
          <w:wAfter w:w="696" w:type="dxa"/>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r w:rsidRPr="004340AF">
              <w:t>в том числе:</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1418"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2126"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r>
      <w:tr w:rsidR="00FC23AB" w:rsidRPr="004340AF" w:rsidTr="00315E85">
        <w:trPr>
          <w:gridAfter w:val="1"/>
          <w:wAfter w:w="696" w:type="dxa"/>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r w:rsidRPr="004340AF">
              <w:t>1. Государственные (муниципальные) ценные бумаги,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1418"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2126"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r>
      <w:tr w:rsidR="00FC23AB" w:rsidRPr="004340AF" w:rsidTr="00315E85">
        <w:trPr>
          <w:gridAfter w:val="1"/>
          <w:wAfter w:w="696" w:type="dxa"/>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r w:rsidRPr="004340AF">
              <w:t xml:space="preserve">2. Кредиты кредитных организаций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1418"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24 900,2</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2126"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24 900,2</w:t>
            </w:r>
          </w:p>
        </w:tc>
      </w:tr>
      <w:tr w:rsidR="00FC23AB" w:rsidRPr="004340AF" w:rsidTr="00315E85">
        <w:trPr>
          <w:gridAfter w:val="1"/>
          <w:wAfter w:w="696" w:type="dxa"/>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C23AB" w:rsidRPr="004340AF" w:rsidRDefault="00FC23AB" w:rsidP="00315E85">
            <w:r w:rsidRPr="004340AF">
              <w:t xml:space="preserve">3. Бюджетные кредиты от других бюджетов бюджетной системы Российской Федерации </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18 387,0</w:t>
            </w:r>
          </w:p>
        </w:tc>
        <w:tc>
          <w:tcPr>
            <w:tcW w:w="1418"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17 665,0</w:t>
            </w:r>
          </w:p>
        </w:tc>
        <w:tc>
          <w:tcPr>
            <w:tcW w:w="2126" w:type="dxa"/>
            <w:tcBorders>
              <w:top w:val="nil"/>
              <w:left w:val="nil"/>
              <w:bottom w:val="single" w:sz="4" w:space="0" w:color="auto"/>
              <w:right w:val="single" w:sz="4" w:space="0" w:color="auto"/>
            </w:tcBorders>
            <w:shd w:val="clear" w:color="auto" w:fill="auto"/>
            <w:vAlign w:val="center"/>
            <w:hideMark/>
          </w:tcPr>
          <w:p w:rsidR="00FC23AB" w:rsidRPr="004340AF" w:rsidRDefault="00FC23AB" w:rsidP="00315E85">
            <w:pPr>
              <w:jc w:val="center"/>
            </w:pPr>
            <w:r w:rsidRPr="004340AF">
              <w:t>722,0</w:t>
            </w:r>
          </w:p>
        </w:tc>
      </w:tr>
      <w:tr w:rsidR="00FC23AB" w:rsidRPr="00814F3F" w:rsidTr="00315E85">
        <w:trPr>
          <w:trHeight w:val="255"/>
        </w:trPr>
        <w:tc>
          <w:tcPr>
            <w:tcW w:w="4460" w:type="dxa"/>
            <w:gridSpan w:val="2"/>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c>
          <w:tcPr>
            <w:tcW w:w="2780" w:type="dxa"/>
            <w:gridSpan w:val="3"/>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c>
          <w:tcPr>
            <w:tcW w:w="3251" w:type="dxa"/>
            <w:gridSpan w:val="3"/>
            <w:tcBorders>
              <w:top w:val="nil"/>
              <w:left w:val="nil"/>
              <w:bottom w:val="nil"/>
              <w:right w:val="nil"/>
            </w:tcBorders>
            <w:shd w:val="clear" w:color="auto" w:fill="auto"/>
            <w:noWrap/>
            <w:vAlign w:val="bottom"/>
            <w:hideMark/>
          </w:tcPr>
          <w:p w:rsidR="00FC23AB" w:rsidRPr="00814F3F" w:rsidRDefault="00FC23AB" w:rsidP="00315E85">
            <w:pPr>
              <w:jc w:val="right"/>
              <w:rPr>
                <w:color w:val="000000"/>
                <w:sz w:val="16"/>
                <w:szCs w:val="16"/>
              </w:rPr>
            </w:pPr>
            <w:r w:rsidRPr="00814F3F">
              <w:rPr>
                <w:color w:val="000000"/>
                <w:sz w:val="16"/>
                <w:szCs w:val="16"/>
              </w:rPr>
              <w:t>Приложение №7</w:t>
            </w:r>
          </w:p>
        </w:tc>
      </w:tr>
      <w:tr w:rsidR="00FC23AB" w:rsidRPr="00814F3F" w:rsidTr="00315E85">
        <w:trPr>
          <w:trHeight w:val="1166"/>
        </w:trPr>
        <w:tc>
          <w:tcPr>
            <w:tcW w:w="4460" w:type="dxa"/>
            <w:gridSpan w:val="2"/>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c>
          <w:tcPr>
            <w:tcW w:w="2780" w:type="dxa"/>
            <w:gridSpan w:val="3"/>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c>
          <w:tcPr>
            <w:tcW w:w="3251" w:type="dxa"/>
            <w:gridSpan w:val="3"/>
            <w:tcBorders>
              <w:top w:val="nil"/>
              <w:left w:val="nil"/>
              <w:bottom w:val="nil"/>
              <w:right w:val="nil"/>
            </w:tcBorders>
            <w:shd w:val="clear" w:color="auto" w:fill="auto"/>
            <w:vAlign w:val="center"/>
            <w:hideMark/>
          </w:tcPr>
          <w:p w:rsidR="00FC23AB" w:rsidRPr="00814F3F" w:rsidRDefault="00FC23AB" w:rsidP="00315E85">
            <w:pPr>
              <w:jc w:val="right"/>
              <w:rPr>
                <w:color w:val="000000"/>
                <w:sz w:val="16"/>
                <w:szCs w:val="16"/>
              </w:rPr>
            </w:pPr>
            <w:r w:rsidRPr="00814F3F">
              <w:rPr>
                <w:color w:val="000000"/>
                <w:sz w:val="16"/>
                <w:szCs w:val="16"/>
              </w:rPr>
              <w:t xml:space="preserve">к решению районной Думы  "О внесении изменений в решение районной Думы от 23.12.2015 г.№ 5/31  "О бюджете  муниципального образования "Заларинский район" на  2016 год"                                                                          </w:t>
            </w:r>
            <w:r w:rsidRPr="004340AF">
              <w:rPr>
                <w:sz w:val="16"/>
                <w:szCs w:val="16"/>
              </w:rPr>
              <w:t>№</w:t>
            </w:r>
            <w:r>
              <w:rPr>
                <w:sz w:val="16"/>
                <w:szCs w:val="16"/>
              </w:rPr>
              <w:t>8/57</w:t>
            </w:r>
            <w:r w:rsidRPr="004340AF">
              <w:rPr>
                <w:sz w:val="16"/>
                <w:szCs w:val="16"/>
              </w:rPr>
              <w:t xml:space="preserve"> от</w:t>
            </w:r>
            <w:r>
              <w:rPr>
                <w:sz w:val="16"/>
                <w:szCs w:val="16"/>
              </w:rPr>
              <w:t xml:space="preserve"> 26 мая</w:t>
            </w:r>
            <w:r w:rsidRPr="004340AF">
              <w:rPr>
                <w:sz w:val="16"/>
                <w:szCs w:val="16"/>
              </w:rPr>
              <w:t xml:space="preserve">_2016г.                                                                  </w:t>
            </w:r>
          </w:p>
        </w:tc>
      </w:tr>
      <w:tr w:rsidR="00FC23AB" w:rsidRPr="00814F3F" w:rsidTr="00315E85">
        <w:trPr>
          <w:trHeight w:val="255"/>
        </w:trPr>
        <w:tc>
          <w:tcPr>
            <w:tcW w:w="4460" w:type="dxa"/>
            <w:gridSpan w:val="2"/>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c>
          <w:tcPr>
            <w:tcW w:w="2780" w:type="dxa"/>
            <w:gridSpan w:val="3"/>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c>
          <w:tcPr>
            <w:tcW w:w="3251" w:type="dxa"/>
            <w:gridSpan w:val="3"/>
            <w:tcBorders>
              <w:top w:val="nil"/>
              <w:left w:val="nil"/>
              <w:bottom w:val="nil"/>
              <w:right w:val="nil"/>
            </w:tcBorders>
            <w:shd w:val="clear" w:color="auto" w:fill="auto"/>
            <w:noWrap/>
            <w:vAlign w:val="bottom"/>
            <w:hideMark/>
          </w:tcPr>
          <w:p w:rsidR="00FC23AB" w:rsidRPr="00814F3F" w:rsidRDefault="00FC23AB" w:rsidP="00315E85">
            <w:pPr>
              <w:rPr>
                <w:rFonts w:ascii="Arial" w:hAnsi="Arial" w:cs="Arial"/>
                <w:b/>
                <w:bCs/>
                <w:color w:val="000000"/>
              </w:rPr>
            </w:pPr>
          </w:p>
        </w:tc>
      </w:tr>
      <w:tr w:rsidR="00FC23AB" w:rsidRPr="00814F3F" w:rsidTr="00315E85">
        <w:trPr>
          <w:trHeight w:val="255"/>
        </w:trPr>
        <w:tc>
          <w:tcPr>
            <w:tcW w:w="4460" w:type="dxa"/>
            <w:gridSpan w:val="2"/>
            <w:tcBorders>
              <w:top w:val="nil"/>
              <w:left w:val="nil"/>
              <w:bottom w:val="nil"/>
              <w:right w:val="nil"/>
            </w:tcBorders>
            <w:shd w:val="clear" w:color="auto" w:fill="auto"/>
            <w:vAlign w:val="bottom"/>
            <w:hideMark/>
          </w:tcPr>
          <w:p w:rsidR="00FC23AB" w:rsidRPr="00814F3F" w:rsidRDefault="00FC23AB" w:rsidP="00315E85">
            <w:pPr>
              <w:rPr>
                <w:sz w:val="16"/>
                <w:szCs w:val="16"/>
              </w:rPr>
            </w:pPr>
          </w:p>
        </w:tc>
        <w:tc>
          <w:tcPr>
            <w:tcW w:w="2780" w:type="dxa"/>
            <w:gridSpan w:val="3"/>
            <w:tcBorders>
              <w:top w:val="nil"/>
              <w:left w:val="nil"/>
              <w:bottom w:val="nil"/>
              <w:right w:val="nil"/>
            </w:tcBorders>
            <w:shd w:val="clear" w:color="auto" w:fill="auto"/>
            <w:noWrap/>
            <w:vAlign w:val="bottom"/>
            <w:hideMark/>
          </w:tcPr>
          <w:p w:rsidR="00FC23AB" w:rsidRPr="00814F3F" w:rsidRDefault="00FC23AB" w:rsidP="00315E85">
            <w:pPr>
              <w:jc w:val="center"/>
              <w:rPr>
                <w:sz w:val="16"/>
                <w:szCs w:val="16"/>
              </w:rPr>
            </w:pPr>
          </w:p>
        </w:tc>
        <w:tc>
          <w:tcPr>
            <w:tcW w:w="3251" w:type="dxa"/>
            <w:gridSpan w:val="3"/>
            <w:tcBorders>
              <w:top w:val="nil"/>
              <w:left w:val="nil"/>
              <w:bottom w:val="nil"/>
              <w:right w:val="nil"/>
            </w:tcBorders>
            <w:shd w:val="clear" w:color="auto" w:fill="auto"/>
            <w:noWrap/>
            <w:vAlign w:val="bottom"/>
            <w:hideMark/>
          </w:tcPr>
          <w:p w:rsidR="00FC23AB" w:rsidRPr="00814F3F" w:rsidRDefault="00FC23AB" w:rsidP="00315E85">
            <w:pPr>
              <w:jc w:val="right"/>
              <w:rPr>
                <w:color w:val="000000"/>
                <w:sz w:val="16"/>
                <w:szCs w:val="16"/>
              </w:rPr>
            </w:pPr>
            <w:r w:rsidRPr="00814F3F">
              <w:rPr>
                <w:color w:val="000000"/>
                <w:sz w:val="16"/>
                <w:szCs w:val="16"/>
              </w:rPr>
              <w:t>Приложение №10</w:t>
            </w:r>
          </w:p>
        </w:tc>
      </w:tr>
      <w:tr w:rsidR="00FC23AB" w:rsidRPr="00814F3F" w:rsidTr="00315E85">
        <w:trPr>
          <w:trHeight w:val="1190"/>
        </w:trPr>
        <w:tc>
          <w:tcPr>
            <w:tcW w:w="4460" w:type="dxa"/>
            <w:gridSpan w:val="2"/>
            <w:tcBorders>
              <w:top w:val="nil"/>
              <w:left w:val="nil"/>
              <w:bottom w:val="nil"/>
              <w:right w:val="nil"/>
            </w:tcBorders>
            <w:shd w:val="clear" w:color="auto" w:fill="auto"/>
            <w:vAlign w:val="bottom"/>
            <w:hideMark/>
          </w:tcPr>
          <w:p w:rsidR="00FC23AB" w:rsidRPr="00814F3F" w:rsidRDefault="00FC23AB" w:rsidP="00315E85">
            <w:pPr>
              <w:rPr>
                <w:sz w:val="16"/>
                <w:szCs w:val="16"/>
              </w:rPr>
            </w:pPr>
          </w:p>
        </w:tc>
        <w:tc>
          <w:tcPr>
            <w:tcW w:w="2780" w:type="dxa"/>
            <w:gridSpan w:val="3"/>
            <w:tcBorders>
              <w:top w:val="nil"/>
              <w:left w:val="nil"/>
              <w:bottom w:val="nil"/>
              <w:right w:val="nil"/>
            </w:tcBorders>
            <w:shd w:val="clear" w:color="auto" w:fill="auto"/>
            <w:noWrap/>
            <w:vAlign w:val="bottom"/>
            <w:hideMark/>
          </w:tcPr>
          <w:p w:rsidR="00FC23AB" w:rsidRPr="00814F3F" w:rsidRDefault="00FC23AB" w:rsidP="00315E85">
            <w:pPr>
              <w:jc w:val="center"/>
              <w:rPr>
                <w:sz w:val="16"/>
                <w:szCs w:val="16"/>
              </w:rPr>
            </w:pPr>
          </w:p>
        </w:tc>
        <w:tc>
          <w:tcPr>
            <w:tcW w:w="3251" w:type="dxa"/>
            <w:gridSpan w:val="3"/>
            <w:tcBorders>
              <w:top w:val="nil"/>
              <w:left w:val="nil"/>
              <w:bottom w:val="nil"/>
              <w:right w:val="nil"/>
            </w:tcBorders>
            <w:shd w:val="clear" w:color="auto" w:fill="auto"/>
            <w:vAlign w:val="center"/>
            <w:hideMark/>
          </w:tcPr>
          <w:p w:rsidR="00FC23AB" w:rsidRPr="00814F3F" w:rsidRDefault="00FC23AB" w:rsidP="00315E85">
            <w:pPr>
              <w:jc w:val="right"/>
              <w:rPr>
                <w:color w:val="000000"/>
                <w:sz w:val="16"/>
                <w:szCs w:val="16"/>
              </w:rPr>
            </w:pPr>
            <w:r w:rsidRPr="00814F3F">
              <w:rPr>
                <w:color w:val="000000"/>
                <w:sz w:val="16"/>
                <w:szCs w:val="16"/>
              </w:rPr>
              <w:t xml:space="preserve">к решению районной Думы 23.12.2015 г.№ 5/31  "О бюджете  муниципального образования "Заларинский район" на 2016 год"        </w:t>
            </w:r>
          </w:p>
        </w:tc>
      </w:tr>
      <w:tr w:rsidR="00FC23AB" w:rsidRPr="00814F3F" w:rsidTr="00315E85">
        <w:trPr>
          <w:trHeight w:val="435"/>
        </w:trPr>
        <w:tc>
          <w:tcPr>
            <w:tcW w:w="4460" w:type="dxa"/>
            <w:gridSpan w:val="2"/>
            <w:tcBorders>
              <w:top w:val="nil"/>
              <w:left w:val="nil"/>
              <w:bottom w:val="nil"/>
              <w:right w:val="nil"/>
            </w:tcBorders>
            <w:shd w:val="clear" w:color="auto" w:fill="auto"/>
            <w:vAlign w:val="bottom"/>
            <w:hideMark/>
          </w:tcPr>
          <w:p w:rsidR="00FC23AB" w:rsidRPr="00814F3F" w:rsidRDefault="00FC23AB" w:rsidP="00315E85">
            <w:pPr>
              <w:rPr>
                <w:sz w:val="16"/>
                <w:szCs w:val="16"/>
              </w:rPr>
            </w:pPr>
          </w:p>
        </w:tc>
        <w:tc>
          <w:tcPr>
            <w:tcW w:w="2780" w:type="dxa"/>
            <w:gridSpan w:val="3"/>
            <w:tcBorders>
              <w:top w:val="nil"/>
              <w:left w:val="nil"/>
              <w:bottom w:val="nil"/>
              <w:right w:val="nil"/>
            </w:tcBorders>
            <w:shd w:val="clear" w:color="auto" w:fill="auto"/>
            <w:noWrap/>
            <w:vAlign w:val="bottom"/>
            <w:hideMark/>
          </w:tcPr>
          <w:p w:rsidR="00FC23AB" w:rsidRPr="00814F3F" w:rsidRDefault="00FC23AB" w:rsidP="00315E85">
            <w:pPr>
              <w:jc w:val="center"/>
              <w:rPr>
                <w:sz w:val="16"/>
                <w:szCs w:val="16"/>
              </w:rPr>
            </w:pPr>
          </w:p>
        </w:tc>
        <w:tc>
          <w:tcPr>
            <w:tcW w:w="3251" w:type="dxa"/>
            <w:gridSpan w:val="3"/>
            <w:tcBorders>
              <w:top w:val="nil"/>
              <w:left w:val="nil"/>
              <w:bottom w:val="nil"/>
              <w:right w:val="nil"/>
            </w:tcBorders>
            <w:shd w:val="clear" w:color="auto" w:fill="auto"/>
            <w:noWrap/>
            <w:vAlign w:val="bottom"/>
            <w:hideMark/>
          </w:tcPr>
          <w:p w:rsidR="00FC23AB" w:rsidRPr="00814F3F" w:rsidRDefault="00FC23AB" w:rsidP="00315E85">
            <w:pPr>
              <w:rPr>
                <w:b/>
                <w:bCs/>
                <w:color w:val="000000"/>
                <w:sz w:val="16"/>
                <w:szCs w:val="16"/>
              </w:rPr>
            </w:pPr>
          </w:p>
        </w:tc>
      </w:tr>
      <w:tr w:rsidR="00FC23AB" w:rsidRPr="00814F3F" w:rsidTr="00315E85">
        <w:trPr>
          <w:trHeight w:val="319"/>
        </w:trPr>
        <w:tc>
          <w:tcPr>
            <w:tcW w:w="10491" w:type="dxa"/>
            <w:gridSpan w:val="8"/>
            <w:vMerge w:val="restart"/>
            <w:tcBorders>
              <w:top w:val="nil"/>
              <w:left w:val="nil"/>
              <w:bottom w:val="nil"/>
              <w:right w:val="nil"/>
            </w:tcBorders>
            <w:shd w:val="clear" w:color="auto" w:fill="auto"/>
            <w:vAlign w:val="bottom"/>
            <w:hideMark/>
          </w:tcPr>
          <w:p w:rsidR="00FC23AB" w:rsidRPr="00814F3F" w:rsidRDefault="00FC23AB" w:rsidP="00315E85">
            <w:pPr>
              <w:jc w:val="center"/>
              <w:rPr>
                <w:b/>
                <w:bCs/>
                <w:sz w:val="16"/>
                <w:szCs w:val="16"/>
              </w:rPr>
            </w:pPr>
            <w:r w:rsidRPr="00814F3F">
              <w:rPr>
                <w:b/>
                <w:bCs/>
                <w:sz w:val="16"/>
                <w:szCs w:val="16"/>
              </w:rPr>
              <w:t>ИСТОЧНИКИ ВНУТРЕННЕГО ФИНАНСИРОВАНИЯ</w:t>
            </w:r>
            <w:r w:rsidRPr="00814F3F">
              <w:rPr>
                <w:b/>
                <w:bCs/>
                <w:sz w:val="16"/>
                <w:szCs w:val="16"/>
              </w:rPr>
              <w:br/>
              <w:t xml:space="preserve"> ДЕФИЦИТА БЮДЖЕТА МО "ЗАЛАРИНСКИЙ РАЙОН" НА 2016 ГОД.</w:t>
            </w:r>
          </w:p>
        </w:tc>
      </w:tr>
      <w:tr w:rsidR="00FC23AB" w:rsidRPr="00814F3F" w:rsidTr="00315E85">
        <w:trPr>
          <w:trHeight w:val="319"/>
        </w:trPr>
        <w:tc>
          <w:tcPr>
            <w:tcW w:w="10491" w:type="dxa"/>
            <w:gridSpan w:val="8"/>
            <w:vMerge/>
            <w:tcBorders>
              <w:top w:val="nil"/>
              <w:left w:val="nil"/>
              <w:bottom w:val="nil"/>
              <w:right w:val="nil"/>
            </w:tcBorders>
            <w:vAlign w:val="center"/>
            <w:hideMark/>
          </w:tcPr>
          <w:p w:rsidR="00FC23AB" w:rsidRPr="00814F3F" w:rsidRDefault="00FC23AB" w:rsidP="00315E85">
            <w:pPr>
              <w:rPr>
                <w:b/>
                <w:bCs/>
                <w:sz w:val="16"/>
                <w:szCs w:val="16"/>
              </w:rPr>
            </w:pPr>
          </w:p>
        </w:tc>
      </w:tr>
      <w:tr w:rsidR="00FC23AB" w:rsidRPr="00814F3F" w:rsidTr="00315E85">
        <w:trPr>
          <w:trHeight w:val="319"/>
        </w:trPr>
        <w:tc>
          <w:tcPr>
            <w:tcW w:w="4460" w:type="dxa"/>
            <w:gridSpan w:val="2"/>
            <w:tcBorders>
              <w:top w:val="nil"/>
              <w:left w:val="nil"/>
              <w:bottom w:val="nil"/>
              <w:right w:val="nil"/>
            </w:tcBorders>
            <w:shd w:val="clear" w:color="auto" w:fill="auto"/>
            <w:vAlign w:val="bottom"/>
            <w:hideMark/>
          </w:tcPr>
          <w:p w:rsidR="00FC23AB" w:rsidRPr="00814F3F" w:rsidRDefault="00FC23AB" w:rsidP="00315E85">
            <w:pPr>
              <w:jc w:val="center"/>
              <w:rPr>
                <w:b/>
                <w:bCs/>
                <w:color w:val="000000"/>
                <w:sz w:val="16"/>
                <w:szCs w:val="16"/>
              </w:rPr>
            </w:pPr>
          </w:p>
        </w:tc>
        <w:tc>
          <w:tcPr>
            <w:tcW w:w="2780" w:type="dxa"/>
            <w:gridSpan w:val="3"/>
            <w:tcBorders>
              <w:top w:val="nil"/>
              <w:left w:val="nil"/>
              <w:bottom w:val="nil"/>
              <w:right w:val="nil"/>
            </w:tcBorders>
            <w:shd w:val="clear" w:color="auto" w:fill="auto"/>
            <w:vAlign w:val="bottom"/>
            <w:hideMark/>
          </w:tcPr>
          <w:p w:rsidR="00FC23AB" w:rsidRPr="00814F3F" w:rsidRDefault="00FC23AB" w:rsidP="00315E85">
            <w:pPr>
              <w:jc w:val="center"/>
              <w:rPr>
                <w:b/>
                <w:bCs/>
                <w:color w:val="000000"/>
                <w:sz w:val="16"/>
                <w:szCs w:val="16"/>
              </w:rPr>
            </w:pPr>
          </w:p>
        </w:tc>
        <w:tc>
          <w:tcPr>
            <w:tcW w:w="3251" w:type="dxa"/>
            <w:gridSpan w:val="3"/>
            <w:tcBorders>
              <w:top w:val="nil"/>
              <w:left w:val="nil"/>
              <w:bottom w:val="nil"/>
              <w:right w:val="nil"/>
            </w:tcBorders>
            <w:shd w:val="clear" w:color="auto" w:fill="auto"/>
            <w:vAlign w:val="bottom"/>
            <w:hideMark/>
          </w:tcPr>
          <w:p w:rsidR="00FC23AB" w:rsidRPr="00814F3F" w:rsidRDefault="00FC23AB" w:rsidP="00315E85">
            <w:pPr>
              <w:jc w:val="right"/>
              <w:rPr>
                <w:color w:val="000000"/>
                <w:sz w:val="16"/>
                <w:szCs w:val="16"/>
              </w:rPr>
            </w:pPr>
            <w:proofErr w:type="spellStart"/>
            <w:r w:rsidRPr="00814F3F">
              <w:rPr>
                <w:color w:val="000000"/>
                <w:sz w:val="16"/>
                <w:szCs w:val="16"/>
              </w:rPr>
              <w:t>тыс</w:t>
            </w:r>
            <w:proofErr w:type="gramStart"/>
            <w:r w:rsidRPr="00814F3F">
              <w:rPr>
                <w:color w:val="000000"/>
                <w:sz w:val="16"/>
                <w:szCs w:val="16"/>
              </w:rPr>
              <w:t>.р</w:t>
            </w:r>
            <w:proofErr w:type="gramEnd"/>
            <w:r w:rsidRPr="00814F3F">
              <w:rPr>
                <w:color w:val="000000"/>
                <w:sz w:val="16"/>
                <w:szCs w:val="16"/>
              </w:rPr>
              <w:t>уб</w:t>
            </w:r>
            <w:proofErr w:type="spellEnd"/>
            <w:r w:rsidRPr="00814F3F">
              <w:rPr>
                <w:color w:val="000000"/>
                <w:sz w:val="16"/>
                <w:szCs w:val="16"/>
              </w:rPr>
              <w:t>.</w:t>
            </w:r>
          </w:p>
        </w:tc>
      </w:tr>
      <w:tr w:rsidR="00FC23AB" w:rsidRPr="00814F3F" w:rsidTr="00315E85">
        <w:trPr>
          <w:trHeight w:val="255"/>
        </w:trPr>
        <w:tc>
          <w:tcPr>
            <w:tcW w:w="44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23AB" w:rsidRPr="00814F3F" w:rsidRDefault="00FC23AB" w:rsidP="00315E85">
            <w:pPr>
              <w:jc w:val="center"/>
              <w:rPr>
                <w:sz w:val="16"/>
                <w:szCs w:val="16"/>
              </w:rPr>
            </w:pPr>
            <w:r w:rsidRPr="00814F3F">
              <w:rPr>
                <w:sz w:val="16"/>
                <w:szCs w:val="16"/>
              </w:rPr>
              <w:t xml:space="preserve"> Наименование показателя</w:t>
            </w:r>
          </w:p>
        </w:tc>
        <w:tc>
          <w:tcPr>
            <w:tcW w:w="27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3AB" w:rsidRPr="00814F3F" w:rsidRDefault="00FC23AB" w:rsidP="00315E85">
            <w:pPr>
              <w:jc w:val="center"/>
              <w:rPr>
                <w:sz w:val="16"/>
                <w:szCs w:val="16"/>
              </w:rPr>
            </w:pPr>
            <w:r w:rsidRPr="00814F3F">
              <w:rPr>
                <w:sz w:val="16"/>
                <w:szCs w:val="16"/>
              </w:rPr>
              <w:t xml:space="preserve">Код источника финансирования по бюджетной классификации </w:t>
            </w:r>
          </w:p>
        </w:tc>
        <w:tc>
          <w:tcPr>
            <w:tcW w:w="32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3AB" w:rsidRPr="00814F3F" w:rsidRDefault="00FC23AB" w:rsidP="00315E85">
            <w:pPr>
              <w:jc w:val="center"/>
              <w:rPr>
                <w:sz w:val="16"/>
                <w:szCs w:val="16"/>
              </w:rPr>
            </w:pPr>
            <w:r w:rsidRPr="00814F3F">
              <w:rPr>
                <w:sz w:val="16"/>
                <w:szCs w:val="16"/>
              </w:rPr>
              <w:t>Бюджетные назначения</w:t>
            </w:r>
          </w:p>
        </w:tc>
      </w:tr>
      <w:tr w:rsidR="00FC23AB" w:rsidRPr="00814F3F" w:rsidTr="00315E85">
        <w:trPr>
          <w:trHeight w:val="255"/>
        </w:trPr>
        <w:tc>
          <w:tcPr>
            <w:tcW w:w="4460" w:type="dxa"/>
            <w:gridSpan w:val="2"/>
            <w:vMerge/>
            <w:tcBorders>
              <w:top w:val="single" w:sz="4" w:space="0" w:color="auto"/>
              <w:left w:val="single" w:sz="4" w:space="0" w:color="auto"/>
              <w:bottom w:val="single" w:sz="4" w:space="0" w:color="000000"/>
              <w:right w:val="single" w:sz="4" w:space="0" w:color="auto"/>
            </w:tcBorders>
            <w:vAlign w:val="center"/>
            <w:hideMark/>
          </w:tcPr>
          <w:p w:rsidR="00FC23AB" w:rsidRPr="00814F3F" w:rsidRDefault="00FC23AB" w:rsidP="00315E85">
            <w:pPr>
              <w:rPr>
                <w:sz w:val="16"/>
                <w:szCs w:val="16"/>
              </w:rPr>
            </w:pPr>
          </w:p>
        </w:tc>
        <w:tc>
          <w:tcPr>
            <w:tcW w:w="2780" w:type="dxa"/>
            <w:gridSpan w:val="3"/>
            <w:vMerge/>
            <w:tcBorders>
              <w:top w:val="single" w:sz="4" w:space="0" w:color="auto"/>
              <w:left w:val="single" w:sz="4" w:space="0" w:color="auto"/>
              <w:bottom w:val="single" w:sz="4" w:space="0" w:color="000000"/>
              <w:right w:val="single" w:sz="4" w:space="0" w:color="auto"/>
            </w:tcBorders>
            <w:vAlign w:val="center"/>
            <w:hideMark/>
          </w:tcPr>
          <w:p w:rsidR="00FC23AB" w:rsidRPr="00814F3F" w:rsidRDefault="00FC23AB" w:rsidP="00315E85">
            <w:pPr>
              <w:rPr>
                <w:sz w:val="16"/>
                <w:szCs w:val="16"/>
              </w:rPr>
            </w:pPr>
          </w:p>
        </w:tc>
        <w:tc>
          <w:tcPr>
            <w:tcW w:w="3251" w:type="dxa"/>
            <w:gridSpan w:val="3"/>
            <w:vMerge/>
            <w:tcBorders>
              <w:top w:val="single" w:sz="4" w:space="0" w:color="auto"/>
              <w:left w:val="single" w:sz="4" w:space="0" w:color="auto"/>
              <w:bottom w:val="single" w:sz="4" w:space="0" w:color="000000"/>
              <w:right w:val="single" w:sz="4" w:space="0" w:color="auto"/>
            </w:tcBorders>
            <w:vAlign w:val="center"/>
            <w:hideMark/>
          </w:tcPr>
          <w:p w:rsidR="00FC23AB" w:rsidRPr="00814F3F" w:rsidRDefault="00FC23AB" w:rsidP="00315E85">
            <w:pPr>
              <w:rPr>
                <w:sz w:val="16"/>
                <w:szCs w:val="16"/>
              </w:rPr>
            </w:pPr>
          </w:p>
        </w:tc>
      </w:tr>
      <w:tr w:rsidR="00FC23AB" w:rsidRPr="00814F3F" w:rsidTr="00315E85">
        <w:trPr>
          <w:trHeight w:val="195"/>
        </w:trPr>
        <w:tc>
          <w:tcPr>
            <w:tcW w:w="4460" w:type="dxa"/>
            <w:gridSpan w:val="2"/>
            <w:vMerge/>
            <w:tcBorders>
              <w:top w:val="single" w:sz="4" w:space="0" w:color="auto"/>
              <w:left w:val="single" w:sz="4" w:space="0" w:color="auto"/>
              <w:bottom w:val="single" w:sz="4" w:space="0" w:color="000000"/>
              <w:right w:val="single" w:sz="4" w:space="0" w:color="auto"/>
            </w:tcBorders>
            <w:vAlign w:val="center"/>
            <w:hideMark/>
          </w:tcPr>
          <w:p w:rsidR="00FC23AB" w:rsidRPr="00814F3F" w:rsidRDefault="00FC23AB" w:rsidP="00315E85">
            <w:pPr>
              <w:rPr>
                <w:sz w:val="16"/>
                <w:szCs w:val="16"/>
              </w:rPr>
            </w:pPr>
          </w:p>
        </w:tc>
        <w:tc>
          <w:tcPr>
            <w:tcW w:w="2780" w:type="dxa"/>
            <w:gridSpan w:val="3"/>
            <w:vMerge/>
            <w:tcBorders>
              <w:top w:val="single" w:sz="4" w:space="0" w:color="auto"/>
              <w:left w:val="single" w:sz="4" w:space="0" w:color="auto"/>
              <w:bottom w:val="single" w:sz="4" w:space="0" w:color="000000"/>
              <w:right w:val="single" w:sz="4" w:space="0" w:color="auto"/>
            </w:tcBorders>
            <w:vAlign w:val="center"/>
            <w:hideMark/>
          </w:tcPr>
          <w:p w:rsidR="00FC23AB" w:rsidRPr="00814F3F" w:rsidRDefault="00FC23AB" w:rsidP="00315E85">
            <w:pPr>
              <w:rPr>
                <w:sz w:val="16"/>
                <w:szCs w:val="16"/>
              </w:rPr>
            </w:pPr>
          </w:p>
        </w:tc>
        <w:tc>
          <w:tcPr>
            <w:tcW w:w="3251" w:type="dxa"/>
            <w:gridSpan w:val="3"/>
            <w:vMerge/>
            <w:tcBorders>
              <w:top w:val="single" w:sz="4" w:space="0" w:color="auto"/>
              <w:left w:val="single" w:sz="4" w:space="0" w:color="auto"/>
              <w:bottom w:val="single" w:sz="4" w:space="0" w:color="000000"/>
              <w:right w:val="single" w:sz="4" w:space="0" w:color="auto"/>
            </w:tcBorders>
            <w:vAlign w:val="center"/>
            <w:hideMark/>
          </w:tcPr>
          <w:p w:rsidR="00FC23AB" w:rsidRPr="00814F3F" w:rsidRDefault="00FC23AB" w:rsidP="00315E85">
            <w:pPr>
              <w:rPr>
                <w:sz w:val="16"/>
                <w:szCs w:val="16"/>
              </w:rPr>
            </w:pPr>
          </w:p>
        </w:tc>
      </w:tr>
      <w:tr w:rsidR="00FC23AB" w:rsidRPr="00814F3F" w:rsidTr="00315E85">
        <w:trPr>
          <w:trHeight w:val="255"/>
        </w:trPr>
        <w:tc>
          <w:tcPr>
            <w:tcW w:w="4460" w:type="dxa"/>
            <w:gridSpan w:val="2"/>
            <w:tcBorders>
              <w:top w:val="nil"/>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Источники финансирования дефицита бюджетов - всего</w:t>
            </w:r>
          </w:p>
        </w:tc>
        <w:tc>
          <w:tcPr>
            <w:tcW w:w="27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000 90 00 00 00 00 0000 000</w:t>
            </w:r>
          </w:p>
        </w:tc>
        <w:tc>
          <w:tcPr>
            <w:tcW w:w="3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7 807,2</w:t>
            </w:r>
          </w:p>
        </w:tc>
      </w:tr>
      <w:tr w:rsidR="00FC23AB" w:rsidRPr="00814F3F" w:rsidTr="00315E85">
        <w:trPr>
          <w:trHeight w:val="57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lastRenderedPageBreak/>
              <w:t xml:space="preserve">  ИСТОЧНИКИ ВНУТРЕННЕГО ФИНАНСИРОВАНИЯ ДЕФИЦИТОВ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000 01 00 00 00 00 0000 000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7 235,2</w:t>
            </w:r>
          </w:p>
        </w:tc>
      </w:tr>
      <w:tr w:rsidR="00FC23AB" w:rsidRPr="00814F3F" w:rsidTr="00315E85">
        <w:trPr>
          <w:trHeight w:val="46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Кредиты кредитных организаций в валюте Российской Федерации</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970 01 02 00 00 00 0000 000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24 900,2</w:t>
            </w:r>
          </w:p>
        </w:tc>
      </w:tr>
      <w:tr w:rsidR="00FC23AB" w:rsidRPr="00814F3F" w:rsidTr="00315E85">
        <w:trPr>
          <w:trHeight w:val="52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Получение кредитов от кредитных организаций в валюте Российской Федерации</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970 01 02 00 00 00 0000 700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24 900,2</w:t>
            </w:r>
          </w:p>
        </w:tc>
      </w:tr>
      <w:tr w:rsidR="00FC23AB" w:rsidRPr="00814F3F" w:rsidTr="00315E85">
        <w:trPr>
          <w:trHeight w:val="49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Погашение кредитов, предоставленных кредитными организациями в валюте </w:t>
            </w:r>
            <w:proofErr w:type="gramStart"/>
            <w:r w:rsidRPr="00814F3F">
              <w:rPr>
                <w:sz w:val="16"/>
                <w:szCs w:val="16"/>
              </w:rPr>
              <w:t>Р</w:t>
            </w:r>
            <w:proofErr w:type="gramEnd"/>
            <w:r w:rsidRPr="00814F3F">
              <w:rPr>
                <w:sz w:val="16"/>
                <w:szCs w:val="16"/>
              </w:rPr>
              <w:t xml:space="preserve"> Ф</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970 01 02 00 00 00 0000 800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w:t>
            </w:r>
          </w:p>
        </w:tc>
      </w:tr>
      <w:tr w:rsidR="00FC23AB" w:rsidRPr="00814F3F" w:rsidTr="00315E85">
        <w:trPr>
          <w:trHeight w:val="72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Получение кредитов от кредитных организаций бюджетами муниципальных районов в валюте Российской Федерации</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970 01 02 00 00 05 0000 710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24 900,2</w:t>
            </w:r>
          </w:p>
        </w:tc>
      </w:tr>
      <w:tr w:rsidR="00FC23AB" w:rsidRPr="00814F3F" w:rsidTr="00315E85">
        <w:trPr>
          <w:trHeight w:val="54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Погашение бюджетами муниципальных районов кредитов от кредитных организаций в валюте </w:t>
            </w:r>
            <w:proofErr w:type="gramStart"/>
            <w:r w:rsidRPr="00814F3F">
              <w:rPr>
                <w:sz w:val="16"/>
                <w:szCs w:val="16"/>
              </w:rPr>
              <w:t>Р</w:t>
            </w:r>
            <w:proofErr w:type="gramEnd"/>
            <w:r w:rsidRPr="00814F3F">
              <w:rPr>
                <w:sz w:val="16"/>
                <w:szCs w:val="16"/>
              </w:rPr>
              <w:t xml:space="preserve"> Ф</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970 01 02 00 00 05 0000 810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w:t>
            </w:r>
          </w:p>
        </w:tc>
      </w:tr>
      <w:tr w:rsidR="00FC23AB" w:rsidRPr="00814F3F" w:rsidTr="00315E85">
        <w:trPr>
          <w:trHeight w:val="51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Бюджетные кредиты от других бюджетов бюджетной системы </w:t>
            </w:r>
            <w:proofErr w:type="gramStart"/>
            <w:r w:rsidRPr="00814F3F">
              <w:rPr>
                <w:sz w:val="16"/>
                <w:szCs w:val="16"/>
              </w:rPr>
              <w:t>Р</w:t>
            </w:r>
            <w:proofErr w:type="gramEnd"/>
            <w:r w:rsidRPr="00814F3F">
              <w:rPr>
                <w:sz w:val="16"/>
                <w:szCs w:val="16"/>
              </w:rPr>
              <w:t xml:space="preserve"> Ф</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970 01 03 00 00 00 0000 000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-17 665,0</w:t>
            </w:r>
          </w:p>
        </w:tc>
      </w:tr>
      <w:tr w:rsidR="00FC23AB" w:rsidRPr="00814F3F" w:rsidTr="00315E85">
        <w:trPr>
          <w:trHeight w:val="45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Погашение бюджетных кредитов, полученных от других бюджетов бюджетной системы </w:t>
            </w:r>
            <w:proofErr w:type="gramStart"/>
            <w:r w:rsidRPr="00814F3F">
              <w:rPr>
                <w:sz w:val="16"/>
                <w:szCs w:val="16"/>
              </w:rPr>
              <w:t>Р</w:t>
            </w:r>
            <w:proofErr w:type="gramEnd"/>
            <w:r w:rsidRPr="00814F3F">
              <w:rPr>
                <w:sz w:val="16"/>
                <w:szCs w:val="16"/>
              </w:rPr>
              <w:t xml:space="preserve"> Ф в валюте Р Ф</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000 01 03 00 00 00 0000 800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-17 665,0</w:t>
            </w:r>
          </w:p>
        </w:tc>
      </w:tr>
      <w:tr w:rsidR="00FC23AB" w:rsidRPr="00814F3F" w:rsidTr="00315E85">
        <w:trPr>
          <w:trHeight w:val="69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Погашение бюджетами муниципальных районов кредитов от других бюджетов бюджетной системы РФ в валюте </w:t>
            </w:r>
            <w:proofErr w:type="gramStart"/>
            <w:r w:rsidRPr="00814F3F">
              <w:rPr>
                <w:sz w:val="16"/>
                <w:szCs w:val="16"/>
              </w:rPr>
              <w:t>Р</w:t>
            </w:r>
            <w:proofErr w:type="gramEnd"/>
            <w:r w:rsidRPr="00814F3F">
              <w:rPr>
                <w:sz w:val="16"/>
                <w:szCs w:val="16"/>
              </w:rPr>
              <w:t xml:space="preserve"> Ф</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970 01 03 01 00 05 0000 810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-17 665,0</w:t>
            </w:r>
          </w:p>
        </w:tc>
      </w:tr>
      <w:tr w:rsidR="00FC23AB" w:rsidRPr="00814F3F" w:rsidTr="00315E85">
        <w:trPr>
          <w:trHeight w:val="45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Изменение остатков средств на счетах по учету средств бюджета</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000 01 05 00 00 00 0000 000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572,0</w:t>
            </w:r>
          </w:p>
        </w:tc>
      </w:tr>
      <w:tr w:rsidR="00FC23AB" w:rsidRPr="00814F3F" w:rsidTr="00315E85">
        <w:trPr>
          <w:trHeight w:val="25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Увеличение остатков средств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000 01 05 00 00 00 0000 500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-764 953,6</w:t>
            </w:r>
          </w:p>
        </w:tc>
      </w:tr>
      <w:tr w:rsidR="00FC23AB" w:rsidRPr="00814F3F" w:rsidTr="00315E85">
        <w:trPr>
          <w:trHeight w:val="36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Уменьшение остатков средств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000 01 05 00 00 00 0000 600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765 525,6</w:t>
            </w:r>
          </w:p>
        </w:tc>
      </w:tr>
      <w:tr w:rsidR="00FC23AB" w:rsidRPr="00814F3F" w:rsidTr="00315E85">
        <w:trPr>
          <w:trHeight w:val="34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Увеличение прочих остатков средств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000 01 05 02 00 00 0000 500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-764 953,6</w:t>
            </w:r>
          </w:p>
        </w:tc>
      </w:tr>
      <w:tr w:rsidR="00FC23AB" w:rsidRPr="00814F3F" w:rsidTr="00315E85">
        <w:trPr>
          <w:trHeight w:val="45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Увеличение прочих остатков денежных средств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000 01 05 02 01 00 0000 510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-764 953,6</w:t>
            </w:r>
          </w:p>
        </w:tc>
      </w:tr>
      <w:tr w:rsidR="00FC23AB" w:rsidRPr="00814F3F" w:rsidTr="00315E85">
        <w:trPr>
          <w:trHeight w:val="52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Увеличение прочих остатков денежных средств бюджетов муниципальных районов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000 01 05 02 01 05 0000 510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-764 953,6</w:t>
            </w:r>
          </w:p>
        </w:tc>
      </w:tr>
      <w:tr w:rsidR="00FC23AB" w:rsidRPr="00814F3F" w:rsidTr="00315E85">
        <w:trPr>
          <w:trHeight w:val="30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Уменьшение прочих остатков средств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000 01 05 02 00 00 0000 600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765 525,6</w:t>
            </w:r>
          </w:p>
        </w:tc>
      </w:tr>
      <w:tr w:rsidR="00FC23AB" w:rsidRPr="00814F3F" w:rsidTr="00315E85">
        <w:trPr>
          <w:trHeight w:val="330"/>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Уменьшение прочих остатков денежных средств бюджетов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000 01 05 02 01 00 0000 610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765 525,6</w:t>
            </w:r>
          </w:p>
        </w:tc>
      </w:tr>
      <w:tr w:rsidR="00FC23AB" w:rsidRPr="00814F3F" w:rsidTr="00315E85">
        <w:trPr>
          <w:trHeight w:val="525"/>
        </w:trPr>
        <w:tc>
          <w:tcPr>
            <w:tcW w:w="446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C23AB" w:rsidRPr="00814F3F" w:rsidRDefault="00FC23AB" w:rsidP="00315E85">
            <w:pPr>
              <w:jc w:val="center"/>
              <w:rPr>
                <w:sz w:val="16"/>
                <w:szCs w:val="16"/>
              </w:rPr>
            </w:pPr>
            <w:r w:rsidRPr="00814F3F">
              <w:rPr>
                <w:sz w:val="16"/>
                <w:szCs w:val="16"/>
              </w:rPr>
              <w:t xml:space="preserve">  Уменьшение прочих остатков денежных средств бюджетов муниципальных районов</w:t>
            </w:r>
          </w:p>
        </w:tc>
        <w:tc>
          <w:tcPr>
            <w:tcW w:w="2780"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000 01 05 02 01 05 0000 610</w:t>
            </w:r>
          </w:p>
        </w:tc>
        <w:tc>
          <w:tcPr>
            <w:tcW w:w="3251" w:type="dxa"/>
            <w:gridSpan w:val="3"/>
            <w:tcBorders>
              <w:top w:val="nil"/>
              <w:left w:val="nil"/>
              <w:bottom w:val="single" w:sz="4" w:space="0" w:color="auto"/>
              <w:right w:val="single" w:sz="4" w:space="0" w:color="auto"/>
            </w:tcBorders>
            <w:shd w:val="clear" w:color="auto" w:fill="auto"/>
            <w:noWrap/>
            <w:vAlign w:val="bottom"/>
            <w:hideMark/>
          </w:tcPr>
          <w:p w:rsidR="00FC23AB" w:rsidRPr="00814F3F" w:rsidRDefault="00FC23AB" w:rsidP="00315E85">
            <w:pPr>
              <w:jc w:val="center"/>
              <w:rPr>
                <w:sz w:val="16"/>
                <w:szCs w:val="16"/>
              </w:rPr>
            </w:pPr>
            <w:r w:rsidRPr="00814F3F">
              <w:rPr>
                <w:sz w:val="16"/>
                <w:szCs w:val="16"/>
              </w:rPr>
              <w:t>765 525,6</w:t>
            </w:r>
          </w:p>
        </w:tc>
      </w:tr>
    </w:tbl>
    <w:p w:rsidR="00FC23AB" w:rsidRDefault="00FC23AB" w:rsidP="00FC23AB">
      <w:pPr>
        <w:tabs>
          <w:tab w:val="left" w:pos="-284"/>
        </w:tabs>
        <w:ind w:left="-993" w:firstLine="142"/>
        <w:jc w:val="both"/>
      </w:pPr>
    </w:p>
    <w:tbl>
      <w:tblPr>
        <w:tblW w:w="11348" w:type="dxa"/>
        <w:tblInd w:w="-885" w:type="dxa"/>
        <w:tblLayout w:type="fixed"/>
        <w:tblLook w:val="04A0" w:firstRow="1" w:lastRow="0" w:firstColumn="1" w:lastColumn="0" w:noHBand="0" w:noVBand="1"/>
      </w:tblPr>
      <w:tblGrid>
        <w:gridCol w:w="6947"/>
        <w:gridCol w:w="1557"/>
        <w:gridCol w:w="2128"/>
        <w:gridCol w:w="480"/>
        <w:gridCol w:w="236"/>
      </w:tblGrid>
      <w:tr w:rsidR="00FC23AB" w:rsidRPr="00814F3F" w:rsidTr="00315E85">
        <w:trPr>
          <w:trHeight w:val="255"/>
        </w:trPr>
        <w:tc>
          <w:tcPr>
            <w:tcW w:w="6947" w:type="dxa"/>
            <w:tcBorders>
              <w:top w:val="nil"/>
              <w:left w:val="nil"/>
              <w:bottom w:val="nil"/>
              <w:right w:val="nil"/>
            </w:tcBorders>
            <w:shd w:val="clear" w:color="auto" w:fill="auto"/>
            <w:vAlign w:val="bottom"/>
            <w:hideMark/>
          </w:tcPr>
          <w:p w:rsidR="00FC23AB" w:rsidRPr="00814F3F" w:rsidRDefault="00FC23AB" w:rsidP="00315E85">
            <w:pPr>
              <w:rPr>
                <w:sz w:val="16"/>
                <w:szCs w:val="16"/>
              </w:rPr>
            </w:pPr>
          </w:p>
        </w:tc>
        <w:tc>
          <w:tcPr>
            <w:tcW w:w="1557" w:type="dxa"/>
            <w:tcBorders>
              <w:top w:val="nil"/>
              <w:left w:val="nil"/>
              <w:bottom w:val="nil"/>
              <w:right w:val="nil"/>
            </w:tcBorders>
            <w:shd w:val="clear" w:color="auto" w:fill="auto"/>
            <w:vAlign w:val="bottom"/>
            <w:hideMark/>
          </w:tcPr>
          <w:p w:rsidR="00FC23AB" w:rsidRPr="00814F3F" w:rsidRDefault="00FC23AB" w:rsidP="00315E85">
            <w:pPr>
              <w:jc w:val="center"/>
              <w:rPr>
                <w:sz w:val="16"/>
                <w:szCs w:val="16"/>
              </w:rPr>
            </w:pPr>
          </w:p>
        </w:tc>
        <w:tc>
          <w:tcPr>
            <w:tcW w:w="2128" w:type="dxa"/>
            <w:tcBorders>
              <w:top w:val="nil"/>
              <w:left w:val="nil"/>
              <w:bottom w:val="nil"/>
              <w:right w:val="nil"/>
            </w:tcBorders>
            <w:shd w:val="clear" w:color="auto" w:fill="auto"/>
            <w:noWrap/>
            <w:vAlign w:val="bottom"/>
            <w:hideMark/>
          </w:tcPr>
          <w:p w:rsidR="00FC23AB" w:rsidRPr="00814F3F" w:rsidRDefault="00FC23AB" w:rsidP="00315E85">
            <w:pPr>
              <w:jc w:val="right"/>
              <w:rPr>
                <w:sz w:val="16"/>
                <w:szCs w:val="16"/>
              </w:rPr>
            </w:pPr>
            <w:r w:rsidRPr="00814F3F">
              <w:rPr>
                <w:sz w:val="16"/>
                <w:szCs w:val="16"/>
              </w:rPr>
              <w:t>Приложение №11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b/>
                <w:bCs/>
                <w:color w:val="000000"/>
                <w:sz w:val="16"/>
                <w:szCs w:val="16"/>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jc w:val="center"/>
              <w:rPr>
                <w:sz w:val="16"/>
                <w:szCs w:val="16"/>
              </w:rPr>
            </w:pPr>
          </w:p>
        </w:tc>
      </w:tr>
      <w:tr w:rsidR="00FC23AB" w:rsidRPr="00814F3F" w:rsidTr="00315E85">
        <w:trPr>
          <w:trHeight w:val="1260"/>
        </w:trPr>
        <w:tc>
          <w:tcPr>
            <w:tcW w:w="6947" w:type="dxa"/>
            <w:tcBorders>
              <w:top w:val="nil"/>
              <w:left w:val="nil"/>
              <w:bottom w:val="nil"/>
              <w:right w:val="nil"/>
            </w:tcBorders>
            <w:shd w:val="clear" w:color="auto" w:fill="auto"/>
            <w:vAlign w:val="bottom"/>
            <w:hideMark/>
          </w:tcPr>
          <w:p w:rsidR="00FC23AB" w:rsidRPr="00814F3F" w:rsidRDefault="00FC23AB" w:rsidP="00315E85">
            <w:pPr>
              <w:rPr>
                <w:sz w:val="16"/>
                <w:szCs w:val="16"/>
              </w:rPr>
            </w:pPr>
          </w:p>
        </w:tc>
        <w:tc>
          <w:tcPr>
            <w:tcW w:w="1557" w:type="dxa"/>
            <w:tcBorders>
              <w:top w:val="nil"/>
              <w:left w:val="nil"/>
              <w:bottom w:val="nil"/>
              <w:right w:val="nil"/>
            </w:tcBorders>
            <w:shd w:val="clear" w:color="auto" w:fill="auto"/>
            <w:vAlign w:val="bottom"/>
            <w:hideMark/>
          </w:tcPr>
          <w:p w:rsidR="00FC23AB" w:rsidRPr="00814F3F" w:rsidRDefault="00FC23AB" w:rsidP="00315E85">
            <w:pPr>
              <w:jc w:val="center"/>
              <w:rPr>
                <w:sz w:val="16"/>
                <w:szCs w:val="16"/>
              </w:rPr>
            </w:pPr>
          </w:p>
        </w:tc>
        <w:tc>
          <w:tcPr>
            <w:tcW w:w="2608" w:type="dxa"/>
            <w:gridSpan w:val="2"/>
            <w:tcBorders>
              <w:top w:val="nil"/>
              <w:left w:val="nil"/>
              <w:bottom w:val="nil"/>
              <w:right w:val="nil"/>
            </w:tcBorders>
            <w:shd w:val="clear" w:color="auto" w:fill="auto"/>
            <w:vAlign w:val="center"/>
            <w:hideMark/>
          </w:tcPr>
          <w:p w:rsidR="00FC23AB" w:rsidRPr="00814F3F" w:rsidRDefault="00FC23AB" w:rsidP="00315E85">
            <w:pPr>
              <w:jc w:val="right"/>
              <w:rPr>
                <w:color w:val="000000"/>
                <w:sz w:val="16"/>
                <w:szCs w:val="16"/>
              </w:rPr>
            </w:pPr>
            <w:r w:rsidRPr="00814F3F">
              <w:rPr>
                <w:color w:val="000000"/>
                <w:sz w:val="16"/>
                <w:szCs w:val="16"/>
              </w:rPr>
              <w:t xml:space="preserve">к решению районной Думы 23.12.2015 г.№ 5/31  "О бюджете  муниципального образования "Заларинский район" на 2016 год"        </w:t>
            </w:r>
          </w:p>
        </w:tc>
        <w:tc>
          <w:tcPr>
            <w:tcW w:w="236" w:type="dxa"/>
            <w:tcBorders>
              <w:top w:val="nil"/>
              <w:left w:val="nil"/>
              <w:bottom w:val="nil"/>
              <w:right w:val="nil"/>
            </w:tcBorders>
            <w:shd w:val="clear" w:color="auto" w:fill="auto"/>
            <w:noWrap/>
            <w:vAlign w:val="bottom"/>
            <w:hideMark/>
          </w:tcPr>
          <w:p w:rsidR="00FC23AB" w:rsidRPr="00814F3F" w:rsidRDefault="00FC23AB" w:rsidP="00315E85">
            <w:pPr>
              <w:jc w:val="center"/>
              <w:rPr>
                <w:sz w:val="16"/>
                <w:szCs w:val="16"/>
              </w:rPr>
            </w:pPr>
          </w:p>
        </w:tc>
      </w:tr>
      <w:tr w:rsidR="00FC23AB" w:rsidRPr="00814F3F" w:rsidTr="00315E85">
        <w:trPr>
          <w:trHeight w:val="1620"/>
        </w:trPr>
        <w:tc>
          <w:tcPr>
            <w:tcW w:w="10632" w:type="dxa"/>
            <w:gridSpan w:val="3"/>
            <w:tcBorders>
              <w:top w:val="nil"/>
              <w:left w:val="nil"/>
              <w:bottom w:val="nil"/>
              <w:right w:val="nil"/>
            </w:tcBorders>
            <w:shd w:val="clear" w:color="000000" w:fill="FFFFFF"/>
            <w:hideMark/>
          </w:tcPr>
          <w:p w:rsidR="00FC23AB" w:rsidRPr="00814F3F" w:rsidRDefault="00FC23AB" w:rsidP="00315E85">
            <w:pPr>
              <w:jc w:val="center"/>
              <w:rPr>
                <w:b/>
                <w:bCs/>
                <w:color w:val="000000"/>
                <w:sz w:val="18"/>
                <w:szCs w:val="18"/>
              </w:rPr>
            </w:pPr>
            <w:r w:rsidRPr="00814F3F">
              <w:rPr>
                <w:b/>
                <w:bCs/>
                <w:color w:val="000000"/>
                <w:sz w:val="18"/>
                <w:szCs w:val="18"/>
              </w:rPr>
              <w:t>РАСПРЕДЕЛЕНИЕ БЮДЖЕТНЫХ АССИГНОВАНИЙ БЮДЖЕТА МУНИЦИПАЛЬНОГО ОБРАЗОВАНИЯ "ЗАЛАРИНСКИЙ РАЙОН" ПО ЦЕЛЯМ, ЗАДАЧАМ СИСТЕМЫ ЦЕЛЕПОЛАГАНИЯ СОЦИАЛЬНО-ЭКОНОМИЧЕСКОГО РАЗВИТИЯ ЗАЛАРИНСКОГО РАЙОНА, МУНИЦИПАЛЬНЫМ ПРОГРАММАМ МУНИЦИПАЛЬНОГО ОБРАЗОВАНИЯ "ЗАЛАРИНСКИЙ РАЙОН" И НЕПРОГРАММНЫМ НАПРАВЛЕНИЯМ ДЕЯТЕЛЬНОСТИ НА 2016 ГОД</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00"/>
        </w:trPr>
        <w:tc>
          <w:tcPr>
            <w:tcW w:w="6947" w:type="dxa"/>
            <w:tcBorders>
              <w:top w:val="nil"/>
              <w:left w:val="nil"/>
              <w:bottom w:val="nil"/>
              <w:right w:val="nil"/>
            </w:tcBorders>
            <w:shd w:val="clear" w:color="000000" w:fill="FFFFFF"/>
            <w:hideMark/>
          </w:tcPr>
          <w:p w:rsidR="00FC23AB" w:rsidRPr="00814F3F" w:rsidRDefault="00FC23AB" w:rsidP="00315E85">
            <w:pPr>
              <w:jc w:val="right"/>
              <w:rPr>
                <w:color w:val="000000"/>
                <w:sz w:val="18"/>
                <w:szCs w:val="18"/>
              </w:rPr>
            </w:pPr>
            <w:r w:rsidRPr="00814F3F">
              <w:rPr>
                <w:color w:val="000000"/>
                <w:sz w:val="18"/>
                <w:szCs w:val="18"/>
              </w:rPr>
              <w:t> </w:t>
            </w:r>
          </w:p>
        </w:tc>
        <w:tc>
          <w:tcPr>
            <w:tcW w:w="1557" w:type="dxa"/>
            <w:tcBorders>
              <w:top w:val="nil"/>
              <w:left w:val="nil"/>
              <w:bottom w:val="nil"/>
              <w:right w:val="nil"/>
            </w:tcBorders>
            <w:shd w:val="clear" w:color="000000" w:fill="FFFFFF"/>
            <w:hideMark/>
          </w:tcPr>
          <w:p w:rsidR="00FC23AB" w:rsidRPr="00814F3F" w:rsidRDefault="00FC23AB" w:rsidP="00315E85">
            <w:pPr>
              <w:jc w:val="right"/>
              <w:rPr>
                <w:color w:val="000000"/>
                <w:sz w:val="18"/>
                <w:szCs w:val="18"/>
              </w:rPr>
            </w:pPr>
            <w:r w:rsidRPr="00814F3F">
              <w:rPr>
                <w:color w:val="000000"/>
                <w:sz w:val="18"/>
                <w:szCs w:val="18"/>
              </w:rPr>
              <w:t> </w:t>
            </w:r>
          </w:p>
        </w:tc>
        <w:tc>
          <w:tcPr>
            <w:tcW w:w="2128" w:type="dxa"/>
            <w:tcBorders>
              <w:top w:val="nil"/>
              <w:left w:val="nil"/>
              <w:bottom w:val="nil"/>
              <w:right w:val="nil"/>
            </w:tcBorders>
            <w:shd w:val="clear" w:color="auto" w:fill="auto"/>
            <w:vAlign w:val="center"/>
            <w:hideMark/>
          </w:tcPr>
          <w:p w:rsidR="00FC23AB" w:rsidRPr="00814F3F" w:rsidRDefault="00FC23AB" w:rsidP="00315E85">
            <w:pPr>
              <w:jc w:val="center"/>
              <w:rPr>
                <w:sz w:val="18"/>
                <w:szCs w:val="18"/>
              </w:rPr>
            </w:pPr>
            <w:r w:rsidRPr="00814F3F">
              <w:rPr>
                <w:sz w:val="18"/>
                <w:szCs w:val="18"/>
              </w:rPr>
              <w:t xml:space="preserve"> (тыс. рублей) </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jc w:val="center"/>
              <w:rPr>
                <w:b/>
                <w:bCs/>
                <w:color w:val="000000"/>
                <w:sz w:val="18"/>
                <w:szCs w:val="18"/>
              </w:rPr>
            </w:pPr>
            <w:r w:rsidRPr="00814F3F">
              <w:rPr>
                <w:b/>
                <w:bCs/>
                <w:color w:val="000000"/>
                <w:sz w:val="18"/>
                <w:szCs w:val="18"/>
              </w:rPr>
              <w:t>Наименование</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color w:val="000000"/>
                <w:sz w:val="18"/>
                <w:szCs w:val="18"/>
              </w:rPr>
            </w:pPr>
            <w:r w:rsidRPr="00814F3F">
              <w:rPr>
                <w:b/>
                <w:bCs/>
                <w:color w:val="000000"/>
                <w:sz w:val="18"/>
                <w:szCs w:val="18"/>
              </w:rPr>
              <w:t>КЦСР</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 xml:space="preserve"> Сумма </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Стратегическая цель «Повышение уровня и качества жизни населения»</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747 860,6</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Стратегическая задача 1 «Обеспечение высоких темпов экономического роста»</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80 195,4</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539"/>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1.1 «Обеспечение деятельности администрации по выполнению муниципальных функций и государственных полномочий»</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58 878,1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lastRenderedPageBreak/>
              <w:t>Муниципальная 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2016 год»</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0100000000</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sz w:val="18"/>
                <w:szCs w:val="18"/>
              </w:rPr>
            </w:pPr>
            <w:r w:rsidRPr="00814F3F">
              <w:rPr>
                <w:sz w:val="18"/>
                <w:szCs w:val="18"/>
              </w:rPr>
              <w:t>58 878,1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834"/>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1.2 «Обеспечение продовольственной безопасности Заларинского района в параметрах, заданных Доктриной продовольственной безопасности Российской Федерации, утверждённой Указом Президента Российской Федерации от 30 января 2010 года № 120»</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937,2</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814F3F">
              <w:rPr>
                <w:sz w:val="18"/>
                <w:szCs w:val="18"/>
              </w:rPr>
              <w:t>Заларинском</w:t>
            </w:r>
            <w:proofErr w:type="spellEnd"/>
            <w:r w:rsidRPr="00814F3F">
              <w:rPr>
                <w:sz w:val="18"/>
                <w:szCs w:val="18"/>
              </w:rPr>
              <w:t xml:space="preserve"> районе на 2016 год»</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2000000000</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sz w:val="18"/>
                <w:szCs w:val="18"/>
              </w:rPr>
            </w:pPr>
            <w:r w:rsidRPr="00814F3F">
              <w:rPr>
                <w:sz w:val="18"/>
                <w:szCs w:val="18"/>
              </w:rPr>
              <w:t>937,2</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1.3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20 342,1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419"/>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t>Муниципальная программа «Управление муниципальными  финансами муниципального образования «Заларинский район» на 2016 год»</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0800000000</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sz w:val="18"/>
                <w:szCs w:val="18"/>
              </w:rPr>
            </w:pPr>
            <w:r w:rsidRPr="00814F3F">
              <w:rPr>
                <w:sz w:val="18"/>
                <w:szCs w:val="18"/>
              </w:rPr>
              <w:t>20 342,1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142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1.4 «Создание правовых и экономических условий для увеличения роли субъектов малого и среднего предпринимательства в социально-экономическом развитии муниципального образования «Заларинский район» упрощения доступа предпринимателей к финансовым, имущественным и информационным ресурсам, содействия развитию малого и среднего предпринимательства в приоритетных для муниципального образования сферах экономики»</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38,0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t>Муниципальная программа «Поддержка и развитие малого и среднего предпринимательства в муниципальном образовании «Заларинский район» на 2016 г.»</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1600000000</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sz w:val="18"/>
                <w:szCs w:val="18"/>
              </w:rPr>
            </w:pPr>
            <w:r w:rsidRPr="00814F3F">
              <w:rPr>
                <w:sz w:val="18"/>
                <w:szCs w:val="18"/>
              </w:rPr>
              <w:t>38,0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Стратегическая задача 2 «Социальное развитие»</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571 561,3</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2.1 «Повышение доступности качественного образования, соответствующего требованиям инновационного развития экономики, современным потребностям граждан Заларинского района»</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531 976,0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 xml:space="preserve">Муниципальная программа «Развитие образования в </w:t>
            </w:r>
            <w:proofErr w:type="spellStart"/>
            <w:r w:rsidRPr="00814F3F">
              <w:rPr>
                <w:sz w:val="18"/>
                <w:szCs w:val="18"/>
              </w:rPr>
              <w:t>Заларинском</w:t>
            </w:r>
            <w:proofErr w:type="spellEnd"/>
            <w:r w:rsidRPr="00814F3F">
              <w:rPr>
                <w:sz w:val="18"/>
                <w:szCs w:val="18"/>
              </w:rPr>
              <w:t xml:space="preserve"> районе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0200000000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531 976,0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2.2 «Создание благоприятной культурной среды для воспитания и развития личности, формирование у жителей позитивных цен</w:t>
            </w:r>
            <w:r>
              <w:rPr>
                <w:b/>
                <w:bCs/>
                <w:sz w:val="18"/>
                <w:szCs w:val="18"/>
              </w:rPr>
              <w:t>н</w:t>
            </w:r>
            <w:r w:rsidRPr="00814F3F">
              <w:rPr>
                <w:b/>
                <w:bCs/>
                <w:sz w:val="18"/>
                <w:szCs w:val="18"/>
              </w:rPr>
              <w:t>остей»</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38 475,1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tabs>
                <w:tab w:val="left" w:pos="7605"/>
              </w:tabs>
              <w:rPr>
                <w:sz w:val="18"/>
                <w:szCs w:val="18"/>
              </w:rPr>
            </w:pPr>
            <w:r w:rsidRPr="00814F3F">
              <w:rPr>
                <w:sz w:val="18"/>
                <w:szCs w:val="18"/>
              </w:rPr>
              <w:t xml:space="preserve">Муниципальная программа «Развитие муниципального образования «Заларинский район» в области культуры на 2016 год» </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0300000000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38 475,1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126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2.3 «Создание и укрепление необходимых экономических, социальных и организационных условий для развития физической культуры и спорта, и молодежной политике в муниципальном образовании «Заларинский район», снижение уровня социально-негативных явлений (</w:t>
            </w:r>
            <w:proofErr w:type="spellStart"/>
            <w:r w:rsidRPr="00814F3F">
              <w:rPr>
                <w:b/>
                <w:bCs/>
                <w:sz w:val="18"/>
                <w:szCs w:val="18"/>
              </w:rPr>
              <w:t>табакокурения</w:t>
            </w:r>
            <w:proofErr w:type="spellEnd"/>
            <w:r w:rsidRPr="00814F3F">
              <w:rPr>
                <w:b/>
                <w:bCs/>
                <w:sz w:val="18"/>
                <w:szCs w:val="18"/>
              </w:rPr>
              <w:t>, алкоголизма, наркомании), формирование установки на здоровый образ жизни у населения  Заларинского района»</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1 010,2</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 xml:space="preserve">Муниципальная программа «Развитие физической культуры, спорта и молодежной политики в </w:t>
            </w:r>
            <w:proofErr w:type="spellStart"/>
            <w:r w:rsidRPr="00814F3F">
              <w:rPr>
                <w:sz w:val="18"/>
                <w:szCs w:val="18"/>
              </w:rPr>
              <w:t>Заларинском</w:t>
            </w:r>
            <w:proofErr w:type="spellEnd"/>
            <w:r w:rsidRPr="00814F3F">
              <w:rPr>
                <w:sz w:val="18"/>
                <w:szCs w:val="18"/>
              </w:rPr>
              <w:t xml:space="preserve"> районе на 2016 год» </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0400000000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1 010,2</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Тактическая цель 2.4 «Создание для инвалидов и других маломобильных групп населения доступной среды жизнедеятельности»</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100,0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программа «Доступная среда для инвалидов и других маломобильных групп населения в муниципальном образовании «Заларинский район»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1000000000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100,0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Стратегическая задача 3 «Развитие инфраструктуры и обеспечение условий жизнедеятельности»</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92 700,8</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Тактическая цель  3.1 «Содействие созданию условий труда, обеспечивающих сохранение жизни и здоровья работающего населения муниципального образования «Заларинский район» в процессе трудовой деятельности»</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617,7</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программа «Улучшению условий и охраны труда» в муниципальном образовании «Заларинский район»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1700000000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617,7</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872"/>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Тактическая цель 3.2 «Реализация государственной политики по профилактике терроризма и экстремизма, укрепление межнационального согласия, достижение взаимопонимания и взаимного уважения в вопросах межэтнического и межкультурного сотрудничества на территории района»</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20,0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программа «Противодействие экстремизму и терроризму на территории муниципального образования «Заларинский район»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1500000000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20,0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105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lastRenderedPageBreak/>
              <w:t xml:space="preserve">Тактическая цель 3.3 «Укрепление общественной безопасности,  стабилизация  </w:t>
            </w:r>
            <w:proofErr w:type="gramStart"/>
            <w:r w:rsidRPr="00814F3F">
              <w:rPr>
                <w:b/>
                <w:bCs/>
                <w:sz w:val="18"/>
                <w:szCs w:val="18"/>
              </w:rPr>
              <w:t>криминогенной ситуации</w:t>
            </w:r>
            <w:proofErr w:type="gramEnd"/>
            <w:r w:rsidRPr="00814F3F">
              <w:rPr>
                <w:b/>
                <w:bCs/>
                <w:sz w:val="18"/>
                <w:szCs w:val="18"/>
              </w:rPr>
              <w:t xml:space="preserve"> в районе в сторону ее оздоровления, комплексное обеспечение усилий всех государственных и общественных институтов в борьбе с преступностью, создание условий  для неотвратимого наступления ответственности за совершенные преступления»</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50,0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программа «Профилактика правонарушений в муниципальном образовании «Заларинский район»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1800000000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50,0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 xml:space="preserve">Тактическая цель 3.4 «Совершенствование улично – дорожной  сети, способствующее созданию благоприятных условий развития транспортной  инфраструктуры»        </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20,0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подпрограмма  «Повышение безопасности дорожного движения в муниципальном образовании «Заларинский район»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1900000000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20,0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vAlign w:val="bottom"/>
            <w:hideMark/>
          </w:tcPr>
          <w:p w:rsidR="00FC23AB" w:rsidRPr="00814F3F" w:rsidRDefault="00FC23AB" w:rsidP="00315E85">
            <w:pPr>
              <w:rPr>
                <w:b/>
                <w:bCs/>
                <w:color w:val="000000"/>
                <w:sz w:val="18"/>
                <w:szCs w:val="18"/>
              </w:rPr>
            </w:pPr>
            <w:r w:rsidRPr="00814F3F">
              <w:rPr>
                <w:b/>
                <w:bCs/>
                <w:color w:val="000000"/>
                <w:sz w:val="18"/>
                <w:szCs w:val="18"/>
              </w:rPr>
              <w:t>Тактическая цель 3.5 «Повышение эффективности использования муниципальной собственности»</w:t>
            </w:r>
          </w:p>
        </w:tc>
        <w:tc>
          <w:tcPr>
            <w:tcW w:w="1557" w:type="dxa"/>
            <w:tcBorders>
              <w:top w:val="nil"/>
              <w:left w:val="nil"/>
              <w:bottom w:val="single" w:sz="4" w:space="0" w:color="auto"/>
              <w:right w:val="single" w:sz="4" w:space="0" w:color="auto"/>
            </w:tcBorders>
            <w:shd w:val="clear" w:color="000000" w:fill="FFFFFF"/>
            <w:vAlign w:val="bottom"/>
            <w:hideMark/>
          </w:tcPr>
          <w:p w:rsidR="00FC23AB" w:rsidRPr="00814F3F" w:rsidRDefault="00FC23AB" w:rsidP="00315E85">
            <w:pPr>
              <w:jc w:val="center"/>
              <w:rPr>
                <w:b/>
                <w:bCs/>
                <w:color w:val="000000"/>
                <w:sz w:val="18"/>
                <w:szCs w:val="18"/>
              </w:rPr>
            </w:pPr>
            <w:r w:rsidRPr="00814F3F">
              <w:rPr>
                <w:b/>
                <w:bCs/>
                <w:color w:val="000000"/>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3 764,3</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программа «Управление муниципальным имуществом муниципального образования «Заларинский район»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0500000000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3 764,3</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1018"/>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3.6 «Создание экономических и организационных условий для эффективного использования энергоресурсов на территории муниципального образования «Заларинский район», в целях сокращения расходов бюджета на оплату коммунальных услуг муниципальных бюджетных учреждений, а так же сокращение расходов населения при оплате за коммунальные услуги»</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30,0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 xml:space="preserve">Муниципальная программа «Энергосбережение и повышение энергетической эффективности в муниципальных учреждениях муниципального образования  «Заларинский район» на 2016 год» </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0700000000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30,0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94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 xml:space="preserve">Тактическая цель 3.7 «Совершенствование и развитие сети автомобильных дорог  Заларинского района, повышение доступности населенных пунктов, повышение безопасности, устойчивости автомобильных дорог местного значения и улично-дорожной сети» </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 xml:space="preserve">Муниципальная программа «Развитие автомобильных дорог общего пользования местного значения муниципального образования «Заларинский район» на 2016 год» </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0900000000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0,0</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1149"/>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 xml:space="preserve">Тактическая цель 3.8 «Улучшение экологической обстановки. </w:t>
            </w:r>
            <w:r w:rsidRPr="00814F3F">
              <w:rPr>
                <w:b/>
                <w:bCs/>
                <w:sz w:val="18"/>
                <w:szCs w:val="18"/>
              </w:rPr>
              <w:br w:type="page"/>
              <w:t>Размещение отходов экологически и санитарно-</w:t>
            </w:r>
            <w:proofErr w:type="spellStart"/>
            <w:r w:rsidRPr="00814F3F">
              <w:rPr>
                <w:b/>
                <w:bCs/>
                <w:sz w:val="18"/>
                <w:szCs w:val="18"/>
              </w:rPr>
              <w:t>эпидемиологически</w:t>
            </w:r>
            <w:proofErr w:type="spellEnd"/>
            <w:r w:rsidRPr="00814F3F">
              <w:rPr>
                <w:b/>
                <w:bCs/>
                <w:sz w:val="18"/>
                <w:szCs w:val="18"/>
              </w:rPr>
              <w:t xml:space="preserve">  безопасным способом.</w:t>
            </w:r>
            <w:r w:rsidRPr="00814F3F">
              <w:rPr>
                <w:b/>
                <w:bCs/>
                <w:sz w:val="18"/>
                <w:szCs w:val="18"/>
              </w:rPr>
              <w:br w:type="page"/>
              <w:t xml:space="preserve">Снижение численности популяции бродячих собак и кошек на территории района, снижение числа случаев укусов бродячими и безнадзорными животными жителей района» </w:t>
            </w:r>
            <w:r w:rsidRPr="00814F3F">
              <w:rPr>
                <w:b/>
                <w:bCs/>
                <w:sz w:val="18"/>
                <w:szCs w:val="18"/>
              </w:rPr>
              <w:br w:type="page"/>
            </w:r>
            <w:r w:rsidRPr="00814F3F">
              <w:rPr>
                <w:b/>
                <w:bCs/>
                <w:sz w:val="18"/>
                <w:szCs w:val="18"/>
              </w:rPr>
              <w:br w:type="page"/>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902,5</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t>Муниципальная программа "Охрана окружающей среды на территории Заларинского района на 2016 год"</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1100000000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902,5</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 xml:space="preserve">Тактическая цель 3.9 «Подготовка документов для проектно </w:t>
            </w:r>
            <w:proofErr w:type="gramStart"/>
            <w:r w:rsidRPr="00814F3F">
              <w:rPr>
                <w:b/>
                <w:bCs/>
                <w:sz w:val="18"/>
                <w:szCs w:val="18"/>
              </w:rPr>
              <w:t>-и</w:t>
            </w:r>
            <w:proofErr w:type="gramEnd"/>
            <w:r w:rsidRPr="00814F3F">
              <w:rPr>
                <w:b/>
                <w:bCs/>
                <w:sz w:val="18"/>
                <w:szCs w:val="18"/>
              </w:rPr>
              <w:t xml:space="preserve">зыскательских работ объектов образования, физкультуры и спорта» </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4 252,2</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403"/>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1200000000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4 252,2</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Тактическая цель 3.10  «Создания благоприятных условий в целях привлечения работников бюджетной сферы для работы на территории муниципального образования «Заларинский район»</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723,7</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630"/>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sz w:val="18"/>
                <w:szCs w:val="18"/>
              </w:rPr>
            </w:pPr>
            <w:r w:rsidRPr="00814F3F">
              <w:rPr>
                <w:sz w:val="18"/>
                <w:szCs w:val="18"/>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«Заларинский район» на 2016 год»</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sz w:val="18"/>
                <w:szCs w:val="18"/>
              </w:rPr>
            </w:pPr>
            <w:r w:rsidRPr="00814F3F">
              <w:rPr>
                <w:sz w:val="18"/>
                <w:szCs w:val="18"/>
              </w:rPr>
              <w:t>1300000000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723,7</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94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3.11 «Создание комфортных условий жизнедеятельности в сельской местности, активизация участия сельских сообществ в решении вопросов местного значения, формирование позитивного отношения к селу и сельскому образу жизни, привлечение населения для постоянного местожительства в сельскую местность»</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82 320,4</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Муниципальная программа  «Комплексное и устойчивое развитие сельских территорий Заларинского района на 2016 год»</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1400000000</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sz w:val="18"/>
                <w:szCs w:val="18"/>
              </w:rPr>
            </w:pPr>
            <w:r w:rsidRPr="00814F3F">
              <w:rPr>
                <w:sz w:val="18"/>
                <w:szCs w:val="18"/>
              </w:rPr>
              <w:t>82 320,4</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b/>
                <w:bCs/>
                <w:sz w:val="18"/>
                <w:szCs w:val="18"/>
              </w:rPr>
            </w:pPr>
            <w:r w:rsidRPr="00814F3F">
              <w:rPr>
                <w:b/>
                <w:bCs/>
                <w:sz w:val="18"/>
                <w:szCs w:val="18"/>
              </w:rPr>
              <w:t>Стратегическая задача 4 «Законодательное регулирование, контроль и представление интересов населения»</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vAlign w:val="center"/>
            <w:hideMark/>
          </w:tcPr>
          <w:p w:rsidR="00FC23AB" w:rsidRPr="00814F3F" w:rsidRDefault="00FC23AB" w:rsidP="00315E85">
            <w:pPr>
              <w:jc w:val="center"/>
              <w:rPr>
                <w:b/>
                <w:bCs/>
                <w:sz w:val="18"/>
                <w:szCs w:val="18"/>
              </w:rPr>
            </w:pPr>
            <w:r w:rsidRPr="00814F3F">
              <w:rPr>
                <w:b/>
                <w:bCs/>
                <w:sz w:val="18"/>
                <w:szCs w:val="18"/>
              </w:rPr>
              <w:t>3 403,1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hideMark/>
          </w:tcPr>
          <w:p w:rsidR="00FC23AB" w:rsidRPr="00814F3F" w:rsidRDefault="00FC23AB" w:rsidP="00315E85">
            <w:pPr>
              <w:rPr>
                <w:b/>
                <w:bCs/>
                <w:sz w:val="18"/>
                <w:szCs w:val="18"/>
              </w:rPr>
            </w:pPr>
            <w:r w:rsidRPr="00814F3F">
              <w:rPr>
                <w:b/>
                <w:bCs/>
                <w:sz w:val="18"/>
                <w:szCs w:val="18"/>
              </w:rPr>
              <w:t>Тактическая цель 4.1 «Совершенствование законодательной (представительной) и контрольной деятельности»</w:t>
            </w:r>
          </w:p>
        </w:tc>
        <w:tc>
          <w:tcPr>
            <w:tcW w:w="1557" w:type="dxa"/>
            <w:tcBorders>
              <w:top w:val="nil"/>
              <w:left w:val="nil"/>
              <w:bottom w:val="single" w:sz="4" w:space="0" w:color="auto"/>
              <w:right w:val="single" w:sz="4" w:space="0" w:color="auto"/>
            </w:tcBorders>
            <w:shd w:val="clear" w:color="000000" w:fill="FFFFFF"/>
            <w:hideMark/>
          </w:tcPr>
          <w:p w:rsidR="00FC23AB" w:rsidRPr="00814F3F" w:rsidRDefault="00FC23AB" w:rsidP="00315E85">
            <w:pPr>
              <w:jc w:val="center"/>
              <w:rPr>
                <w:b/>
                <w:bCs/>
                <w:sz w:val="18"/>
                <w:szCs w:val="18"/>
              </w:rPr>
            </w:pPr>
            <w:r w:rsidRPr="00814F3F">
              <w:rPr>
                <w:b/>
                <w:bCs/>
                <w:sz w:val="18"/>
                <w:szCs w:val="18"/>
              </w:rPr>
              <w:t> </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b/>
                <w:bCs/>
                <w:sz w:val="18"/>
                <w:szCs w:val="18"/>
              </w:rPr>
            </w:pPr>
            <w:r w:rsidRPr="00814F3F">
              <w:rPr>
                <w:b/>
                <w:bCs/>
                <w:sz w:val="18"/>
                <w:szCs w:val="18"/>
              </w:rPr>
              <w:t>3 403,1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r w:rsidR="00FC23AB" w:rsidRPr="00814F3F" w:rsidTr="00315E85">
        <w:trPr>
          <w:trHeight w:val="315"/>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FC23AB" w:rsidRPr="00814F3F" w:rsidRDefault="00FC23AB" w:rsidP="00315E85">
            <w:pPr>
              <w:rPr>
                <w:sz w:val="18"/>
                <w:szCs w:val="18"/>
              </w:rPr>
            </w:pPr>
            <w:r w:rsidRPr="00814F3F">
              <w:rPr>
                <w:sz w:val="18"/>
                <w:szCs w:val="18"/>
              </w:rPr>
              <w:t>Непрограммные расходы</w:t>
            </w:r>
          </w:p>
        </w:tc>
        <w:tc>
          <w:tcPr>
            <w:tcW w:w="1557" w:type="dxa"/>
            <w:tcBorders>
              <w:top w:val="nil"/>
              <w:left w:val="nil"/>
              <w:bottom w:val="single" w:sz="4" w:space="0" w:color="auto"/>
              <w:right w:val="single" w:sz="4" w:space="0" w:color="auto"/>
            </w:tcBorders>
            <w:shd w:val="clear" w:color="000000" w:fill="FFFFFF"/>
            <w:vAlign w:val="center"/>
            <w:hideMark/>
          </w:tcPr>
          <w:p w:rsidR="00FC23AB" w:rsidRPr="00814F3F" w:rsidRDefault="00FC23AB" w:rsidP="00315E85">
            <w:pPr>
              <w:jc w:val="center"/>
              <w:rPr>
                <w:sz w:val="18"/>
                <w:szCs w:val="18"/>
              </w:rPr>
            </w:pPr>
            <w:r w:rsidRPr="00814F3F">
              <w:rPr>
                <w:sz w:val="18"/>
                <w:szCs w:val="18"/>
              </w:rPr>
              <w:t>9000000000</w:t>
            </w:r>
          </w:p>
        </w:tc>
        <w:tc>
          <w:tcPr>
            <w:tcW w:w="2128" w:type="dxa"/>
            <w:tcBorders>
              <w:top w:val="nil"/>
              <w:left w:val="nil"/>
              <w:bottom w:val="single" w:sz="4" w:space="0" w:color="auto"/>
              <w:right w:val="single" w:sz="4" w:space="0" w:color="auto"/>
            </w:tcBorders>
            <w:shd w:val="clear" w:color="auto" w:fill="auto"/>
            <w:noWrap/>
            <w:vAlign w:val="center"/>
            <w:hideMark/>
          </w:tcPr>
          <w:p w:rsidR="00FC23AB" w:rsidRPr="00814F3F" w:rsidRDefault="00FC23AB" w:rsidP="00315E85">
            <w:pPr>
              <w:jc w:val="center"/>
              <w:rPr>
                <w:sz w:val="18"/>
                <w:szCs w:val="18"/>
              </w:rPr>
            </w:pPr>
            <w:r w:rsidRPr="00814F3F">
              <w:rPr>
                <w:sz w:val="18"/>
                <w:szCs w:val="18"/>
              </w:rPr>
              <w:t>3403,1</w:t>
            </w:r>
          </w:p>
        </w:tc>
        <w:tc>
          <w:tcPr>
            <w:tcW w:w="480"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c>
          <w:tcPr>
            <w:tcW w:w="236" w:type="dxa"/>
            <w:tcBorders>
              <w:top w:val="nil"/>
              <w:left w:val="nil"/>
              <w:bottom w:val="nil"/>
              <w:right w:val="nil"/>
            </w:tcBorders>
            <w:shd w:val="clear" w:color="auto" w:fill="auto"/>
            <w:noWrap/>
            <w:vAlign w:val="bottom"/>
            <w:hideMark/>
          </w:tcPr>
          <w:p w:rsidR="00FC23AB" w:rsidRPr="00814F3F" w:rsidRDefault="00FC23AB" w:rsidP="00315E85">
            <w:pPr>
              <w:rPr>
                <w:color w:val="000000"/>
                <w:sz w:val="18"/>
                <w:szCs w:val="18"/>
              </w:rPr>
            </w:pPr>
          </w:p>
        </w:tc>
      </w:tr>
    </w:tbl>
    <w:p w:rsidR="00FC23AB" w:rsidRPr="002867BB" w:rsidRDefault="00FC23AB" w:rsidP="00FC23AB">
      <w:pPr>
        <w:tabs>
          <w:tab w:val="left" w:pos="-284"/>
        </w:tabs>
        <w:ind w:left="-993" w:firstLine="142"/>
        <w:jc w:val="both"/>
        <w:rPr>
          <w:sz w:val="18"/>
          <w:szCs w:val="18"/>
        </w:rPr>
      </w:pPr>
    </w:p>
    <w:p w:rsidR="00FC23AB" w:rsidRDefault="00FC23AB" w:rsidP="00FC23AB">
      <w:pPr>
        <w:tabs>
          <w:tab w:val="left" w:pos="-284"/>
        </w:tabs>
        <w:ind w:left="-993" w:firstLine="142"/>
        <w:jc w:val="both"/>
        <w:rPr>
          <w:sz w:val="18"/>
          <w:szCs w:val="18"/>
        </w:rPr>
      </w:pPr>
    </w:p>
    <w:tbl>
      <w:tblPr>
        <w:tblW w:w="10774" w:type="dxa"/>
        <w:tblInd w:w="-885" w:type="dxa"/>
        <w:tblLayout w:type="fixed"/>
        <w:tblLook w:val="04A0" w:firstRow="1" w:lastRow="0" w:firstColumn="1" w:lastColumn="0" w:noHBand="0" w:noVBand="1"/>
      </w:tblPr>
      <w:tblGrid>
        <w:gridCol w:w="3687"/>
        <w:gridCol w:w="820"/>
        <w:gridCol w:w="820"/>
        <w:gridCol w:w="1660"/>
        <w:gridCol w:w="700"/>
        <w:gridCol w:w="1386"/>
        <w:gridCol w:w="1701"/>
      </w:tblGrid>
      <w:tr w:rsidR="00FC23AB" w:rsidRPr="002867BB" w:rsidTr="00315E85">
        <w:trPr>
          <w:trHeight w:val="1635"/>
        </w:trPr>
        <w:tc>
          <w:tcPr>
            <w:tcW w:w="3687"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82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82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166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70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3087" w:type="dxa"/>
            <w:gridSpan w:val="2"/>
            <w:tcBorders>
              <w:top w:val="nil"/>
              <w:left w:val="nil"/>
              <w:bottom w:val="nil"/>
              <w:right w:val="nil"/>
            </w:tcBorders>
            <w:shd w:val="clear" w:color="000000" w:fill="FFFFFF"/>
            <w:vAlign w:val="center"/>
            <w:hideMark/>
          </w:tcPr>
          <w:p w:rsidR="00FC23AB" w:rsidRPr="002867BB" w:rsidRDefault="00FC23AB" w:rsidP="00315E85">
            <w:pPr>
              <w:jc w:val="right"/>
              <w:rPr>
                <w:color w:val="000000"/>
                <w:sz w:val="16"/>
                <w:szCs w:val="16"/>
              </w:rPr>
            </w:pPr>
            <w:r w:rsidRPr="002867BB">
              <w:rPr>
                <w:color w:val="000000"/>
                <w:sz w:val="16"/>
                <w:szCs w:val="16"/>
              </w:rPr>
              <w:t>Приложение №9                                                                                                                                             к решению районной Думы  "О внесении изменений в решение районной Думы от 23.12.2015 г.№ 5/31  "О бюджете  муниципального образования "Заларинский район" на  2016 год"</w:t>
            </w:r>
            <w:r w:rsidRPr="004340AF">
              <w:rPr>
                <w:sz w:val="16"/>
                <w:szCs w:val="16"/>
              </w:rPr>
              <w:t>№</w:t>
            </w:r>
            <w:r>
              <w:rPr>
                <w:sz w:val="16"/>
                <w:szCs w:val="16"/>
              </w:rPr>
              <w:t>8/57</w:t>
            </w:r>
            <w:r w:rsidRPr="004340AF">
              <w:rPr>
                <w:sz w:val="16"/>
                <w:szCs w:val="16"/>
              </w:rPr>
              <w:t xml:space="preserve"> от</w:t>
            </w:r>
            <w:r>
              <w:rPr>
                <w:sz w:val="16"/>
                <w:szCs w:val="16"/>
              </w:rPr>
              <w:t xml:space="preserve"> 26 мая</w:t>
            </w:r>
            <w:r w:rsidRPr="004340AF">
              <w:rPr>
                <w:sz w:val="16"/>
                <w:szCs w:val="16"/>
              </w:rPr>
              <w:t xml:space="preserve">_2016г.                                                                  </w:t>
            </w:r>
            <w:r w:rsidRPr="002867BB">
              <w:rPr>
                <w:color w:val="000000"/>
                <w:sz w:val="16"/>
                <w:szCs w:val="16"/>
              </w:rPr>
              <w:t xml:space="preserve">                                         </w:t>
            </w:r>
            <w:r>
              <w:rPr>
                <w:color w:val="000000"/>
                <w:sz w:val="16"/>
                <w:szCs w:val="16"/>
              </w:rPr>
              <w:t xml:space="preserve"> </w:t>
            </w:r>
          </w:p>
        </w:tc>
      </w:tr>
      <w:tr w:rsidR="00FC23AB" w:rsidRPr="002867BB" w:rsidTr="00315E85">
        <w:trPr>
          <w:trHeight w:val="817"/>
        </w:trPr>
        <w:tc>
          <w:tcPr>
            <w:tcW w:w="3687"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82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82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166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700" w:type="dxa"/>
            <w:tcBorders>
              <w:top w:val="nil"/>
              <w:left w:val="nil"/>
              <w:bottom w:val="nil"/>
              <w:right w:val="nil"/>
            </w:tcBorders>
            <w:shd w:val="clear" w:color="auto" w:fill="auto"/>
            <w:noWrap/>
            <w:vAlign w:val="bottom"/>
            <w:hideMark/>
          </w:tcPr>
          <w:p w:rsidR="00FC23AB" w:rsidRPr="002867BB" w:rsidRDefault="00FC23AB" w:rsidP="00315E85">
            <w:pPr>
              <w:rPr>
                <w:rFonts w:ascii="Arial" w:hAnsi="Arial" w:cs="Arial"/>
                <w:b/>
                <w:bCs/>
                <w:color w:val="000000"/>
              </w:rPr>
            </w:pPr>
          </w:p>
        </w:tc>
        <w:tc>
          <w:tcPr>
            <w:tcW w:w="3087" w:type="dxa"/>
            <w:gridSpan w:val="2"/>
            <w:tcBorders>
              <w:top w:val="nil"/>
              <w:left w:val="nil"/>
              <w:bottom w:val="nil"/>
              <w:right w:val="nil"/>
            </w:tcBorders>
            <w:shd w:val="clear" w:color="000000" w:fill="FFFFFF"/>
            <w:vAlign w:val="center"/>
            <w:hideMark/>
          </w:tcPr>
          <w:p w:rsidR="00FC23AB" w:rsidRPr="002867BB" w:rsidRDefault="00FC23AB" w:rsidP="00315E85">
            <w:pPr>
              <w:jc w:val="right"/>
              <w:rPr>
                <w:color w:val="000000"/>
                <w:sz w:val="16"/>
                <w:szCs w:val="16"/>
              </w:rPr>
            </w:pPr>
            <w:r w:rsidRPr="002867BB">
              <w:rPr>
                <w:color w:val="000000"/>
                <w:sz w:val="16"/>
                <w:szCs w:val="16"/>
              </w:rPr>
              <w:t xml:space="preserve">Приложение №12                                                              решению районной Думы  от 23.12.2015 г.№ 5/31  "О бюджете  муниципального образования "Заларинский район" на  2016 год"                                                                       </w:t>
            </w:r>
          </w:p>
        </w:tc>
      </w:tr>
      <w:tr w:rsidR="00FC23AB" w:rsidRPr="002867BB" w:rsidTr="00315E85">
        <w:trPr>
          <w:trHeight w:val="1177"/>
        </w:trPr>
        <w:tc>
          <w:tcPr>
            <w:tcW w:w="10774" w:type="dxa"/>
            <w:gridSpan w:val="7"/>
            <w:tcBorders>
              <w:top w:val="nil"/>
              <w:left w:val="nil"/>
              <w:bottom w:val="nil"/>
              <w:right w:val="nil"/>
            </w:tcBorders>
            <w:shd w:val="clear" w:color="auto" w:fill="auto"/>
            <w:vAlign w:val="center"/>
            <w:hideMark/>
          </w:tcPr>
          <w:p w:rsidR="00FC23AB" w:rsidRPr="002867BB" w:rsidRDefault="00FC23AB" w:rsidP="00315E85">
            <w:pPr>
              <w:jc w:val="center"/>
              <w:rPr>
                <w:b/>
                <w:bCs/>
                <w:color w:val="000000"/>
                <w:sz w:val="16"/>
                <w:szCs w:val="16"/>
              </w:rPr>
            </w:pPr>
            <w:r w:rsidRPr="002867BB">
              <w:rPr>
                <w:b/>
                <w:bCs/>
                <w:color w:val="000000"/>
                <w:sz w:val="16"/>
                <w:szCs w:val="16"/>
              </w:rPr>
              <w:t>БЮДЖЕТНЫЕ  АССИГНОВАНИЯ  НА  ОСУЩЕСТВЛЕНИЕ  БЮДЖЕТНЫХ   ИНВЕСТИЦИЙ  В  ОБЪЕКТЫ  МУНИЦИПАЛЬНОЙ  СОБСТВЕННОСТИ  МО "ЗАЛАРИНСКИЙ РАЙОН",  СОФИНАНСИРОВАНИЕ  КАПИТАЛЬНЫХ  ВЛОЖЕНИЙ  В  КОТОРЫЕ  ОСУЩЕСТВЛЯЕТСЯ  ЗА  СЧЕТ  МЕЖБЮДЖЕТНЫХ  СУБСИДИЙ  ИЗ  ФЕДЕРАЛЬНОГО</w:t>
            </w:r>
            <w:proofErr w:type="gramStart"/>
            <w:r w:rsidRPr="002867BB">
              <w:rPr>
                <w:b/>
                <w:bCs/>
                <w:color w:val="000000"/>
                <w:sz w:val="16"/>
                <w:szCs w:val="16"/>
              </w:rPr>
              <w:t>,О</w:t>
            </w:r>
            <w:proofErr w:type="gramEnd"/>
            <w:r w:rsidRPr="002867BB">
              <w:rPr>
                <w:b/>
                <w:bCs/>
                <w:color w:val="000000"/>
                <w:sz w:val="16"/>
                <w:szCs w:val="16"/>
              </w:rPr>
              <w:t>БЛАСТНОГО  БЮДЖЕТА  НА 2016  ГОД</w:t>
            </w:r>
          </w:p>
        </w:tc>
      </w:tr>
      <w:tr w:rsidR="00FC23AB" w:rsidRPr="002867BB" w:rsidTr="00315E85">
        <w:trPr>
          <w:trHeight w:val="80"/>
        </w:trPr>
        <w:tc>
          <w:tcPr>
            <w:tcW w:w="3687" w:type="dxa"/>
            <w:tcBorders>
              <w:top w:val="nil"/>
              <w:left w:val="nil"/>
              <w:bottom w:val="nil"/>
              <w:right w:val="nil"/>
            </w:tcBorders>
            <w:shd w:val="clear" w:color="auto" w:fill="auto"/>
            <w:vAlign w:val="center"/>
            <w:hideMark/>
          </w:tcPr>
          <w:p w:rsidR="00FC23AB" w:rsidRPr="002867BB" w:rsidRDefault="00FC23AB" w:rsidP="00315E85">
            <w:pPr>
              <w:rPr>
                <w:b/>
                <w:bCs/>
                <w:color w:val="000000"/>
                <w:sz w:val="18"/>
                <w:szCs w:val="18"/>
              </w:rPr>
            </w:pPr>
          </w:p>
        </w:tc>
        <w:tc>
          <w:tcPr>
            <w:tcW w:w="820" w:type="dxa"/>
            <w:tcBorders>
              <w:top w:val="nil"/>
              <w:left w:val="nil"/>
              <w:bottom w:val="nil"/>
              <w:right w:val="nil"/>
            </w:tcBorders>
            <w:shd w:val="clear" w:color="auto" w:fill="auto"/>
            <w:vAlign w:val="center"/>
            <w:hideMark/>
          </w:tcPr>
          <w:p w:rsidR="00FC23AB" w:rsidRPr="002867BB" w:rsidRDefault="00FC23AB" w:rsidP="00315E85">
            <w:pPr>
              <w:rPr>
                <w:b/>
                <w:bCs/>
                <w:color w:val="000000"/>
                <w:sz w:val="18"/>
                <w:szCs w:val="18"/>
              </w:rPr>
            </w:pPr>
          </w:p>
        </w:tc>
        <w:tc>
          <w:tcPr>
            <w:tcW w:w="820" w:type="dxa"/>
            <w:tcBorders>
              <w:top w:val="nil"/>
              <w:left w:val="nil"/>
              <w:bottom w:val="nil"/>
              <w:right w:val="nil"/>
            </w:tcBorders>
            <w:shd w:val="clear" w:color="auto" w:fill="auto"/>
            <w:vAlign w:val="center"/>
            <w:hideMark/>
          </w:tcPr>
          <w:p w:rsidR="00FC23AB" w:rsidRPr="002867BB" w:rsidRDefault="00FC23AB" w:rsidP="00315E85">
            <w:pPr>
              <w:rPr>
                <w:b/>
                <w:bCs/>
                <w:color w:val="000000"/>
                <w:sz w:val="18"/>
                <w:szCs w:val="18"/>
              </w:rPr>
            </w:pPr>
          </w:p>
        </w:tc>
        <w:tc>
          <w:tcPr>
            <w:tcW w:w="1660" w:type="dxa"/>
            <w:tcBorders>
              <w:top w:val="nil"/>
              <w:left w:val="nil"/>
              <w:bottom w:val="nil"/>
              <w:right w:val="nil"/>
            </w:tcBorders>
            <w:shd w:val="clear" w:color="auto" w:fill="auto"/>
            <w:vAlign w:val="center"/>
            <w:hideMark/>
          </w:tcPr>
          <w:p w:rsidR="00FC23AB" w:rsidRPr="002867BB" w:rsidRDefault="00FC23AB" w:rsidP="00315E85">
            <w:pPr>
              <w:rPr>
                <w:b/>
                <w:bCs/>
                <w:color w:val="000000"/>
                <w:sz w:val="18"/>
                <w:szCs w:val="18"/>
              </w:rPr>
            </w:pPr>
          </w:p>
        </w:tc>
        <w:tc>
          <w:tcPr>
            <w:tcW w:w="700" w:type="dxa"/>
            <w:tcBorders>
              <w:top w:val="nil"/>
              <w:left w:val="nil"/>
              <w:bottom w:val="nil"/>
              <w:right w:val="nil"/>
            </w:tcBorders>
            <w:shd w:val="clear" w:color="auto" w:fill="auto"/>
            <w:vAlign w:val="center"/>
            <w:hideMark/>
          </w:tcPr>
          <w:p w:rsidR="00FC23AB" w:rsidRPr="002867BB" w:rsidRDefault="00FC23AB" w:rsidP="00315E85">
            <w:pPr>
              <w:rPr>
                <w:b/>
                <w:bCs/>
                <w:color w:val="000000"/>
                <w:sz w:val="18"/>
                <w:szCs w:val="18"/>
              </w:rPr>
            </w:pPr>
          </w:p>
        </w:tc>
        <w:tc>
          <w:tcPr>
            <w:tcW w:w="1386" w:type="dxa"/>
            <w:tcBorders>
              <w:top w:val="nil"/>
              <w:left w:val="nil"/>
              <w:bottom w:val="nil"/>
              <w:right w:val="nil"/>
            </w:tcBorders>
            <w:shd w:val="clear" w:color="auto" w:fill="auto"/>
            <w:vAlign w:val="center"/>
            <w:hideMark/>
          </w:tcPr>
          <w:p w:rsidR="00FC23AB" w:rsidRPr="002867BB" w:rsidRDefault="00FC23AB" w:rsidP="00315E85">
            <w:pPr>
              <w:rPr>
                <w:b/>
                <w:bCs/>
                <w:color w:val="000000"/>
                <w:sz w:val="18"/>
                <w:szCs w:val="18"/>
              </w:rPr>
            </w:pPr>
          </w:p>
        </w:tc>
        <w:tc>
          <w:tcPr>
            <w:tcW w:w="1701" w:type="dxa"/>
            <w:tcBorders>
              <w:top w:val="nil"/>
              <w:left w:val="nil"/>
              <w:bottom w:val="nil"/>
              <w:right w:val="nil"/>
            </w:tcBorders>
            <w:shd w:val="clear" w:color="auto" w:fill="auto"/>
            <w:vAlign w:val="center"/>
            <w:hideMark/>
          </w:tcPr>
          <w:p w:rsidR="00FC23AB" w:rsidRPr="002867BB" w:rsidRDefault="00FC23AB" w:rsidP="00315E85">
            <w:pPr>
              <w:rPr>
                <w:sz w:val="18"/>
                <w:szCs w:val="18"/>
              </w:rPr>
            </w:pPr>
          </w:p>
        </w:tc>
      </w:tr>
      <w:tr w:rsidR="00FC23AB" w:rsidRPr="002867BB" w:rsidTr="00315E85">
        <w:trPr>
          <w:trHeight w:val="80"/>
        </w:trPr>
        <w:tc>
          <w:tcPr>
            <w:tcW w:w="3687" w:type="dxa"/>
            <w:tcBorders>
              <w:top w:val="nil"/>
              <w:left w:val="nil"/>
              <w:bottom w:val="nil"/>
              <w:right w:val="nil"/>
            </w:tcBorders>
            <w:shd w:val="clear" w:color="auto" w:fill="auto"/>
            <w:noWrap/>
            <w:vAlign w:val="bottom"/>
            <w:hideMark/>
          </w:tcPr>
          <w:p w:rsidR="00FC23AB" w:rsidRPr="002867BB" w:rsidRDefault="00FC23AB" w:rsidP="00315E85">
            <w:pPr>
              <w:rPr>
                <w:sz w:val="18"/>
                <w:szCs w:val="18"/>
              </w:rPr>
            </w:pPr>
          </w:p>
        </w:tc>
        <w:tc>
          <w:tcPr>
            <w:tcW w:w="820" w:type="dxa"/>
            <w:tcBorders>
              <w:top w:val="nil"/>
              <w:left w:val="nil"/>
              <w:bottom w:val="nil"/>
              <w:right w:val="nil"/>
            </w:tcBorders>
            <w:shd w:val="clear" w:color="auto" w:fill="auto"/>
            <w:vAlign w:val="center"/>
            <w:hideMark/>
          </w:tcPr>
          <w:p w:rsidR="00FC23AB" w:rsidRPr="002867BB" w:rsidRDefault="00FC23AB" w:rsidP="00315E85">
            <w:pPr>
              <w:jc w:val="center"/>
              <w:rPr>
                <w:sz w:val="18"/>
                <w:szCs w:val="18"/>
              </w:rPr>
            </w:pPr>
          </w:p>
        </w:tc>
        <w:tc>
          <w:tcPr>
            <w:tcW w:w="820" w:type="dxa"/>
            <w:tcBorders>
              <w:top w:val="nil"/>
              <w:left w:val="nil"/>
              <w:bottom w:val="nil"/>
              <w:right w:val="nil"/>
            </w:tcBorders>
            <w:shd w:val="clear" w:color="auto" w:fill="auto"/>
            <w:vAlign w:val="center"/>
            <w:hideMark/>
          </w:tcPr>
          <w:p w:rsidR="00FC23AB" w:rsidRPr="002867BB" w:rsidRDefault="00FC23AB" w:rsidP="00315E85">
            <w:pPr>
              <w:jc w:val="center"/>
              <w:rPr>
                <w:sz w:val="18"/>
                <w:szCs w:val="18"/>
              </w:rPr>
            </w:pPr>
          </w:p>
        </w:tc>
        <w:tc>
          <w:tcPr>
            <w:tcW w:w="1660" w:type="dxa"/>
            <w:tcBorders>
              <w:top w:val="nil"/>
              <w:left w:val="nil"/>
              <w:bottom w:val="single" w:sz="4" w:space="0" w:color="auto"/>
              <w:right w:val="nil"/>
            </w:tcBorders>
            <w:shd w:val="clear" w:color="auto" w:fill="auto"/>
            <w:noWrap/>
            <w:vAlign w:val="center"/>
            <w:hideMark/>
          </w:tcPr>
          <w:p w:rsidR="00FC23AB" w:rsidRPr="002867BB" w:rsidRDefault="00FC23AB" w:rsidP="00315E85">
            <w:pPr>
              <w:jc w:val="center"/>
              <w:rPr>
                <w:sz w:val="18"/>
                <w:szCs w:val="18"/>
              </w:rPr>
            </w:pPr>
            <w:r w:rsidRPr="002867BB">
              <w:rPr>
                <w:sz w:val="18"/>
                <w:szCs w:val="18"/>
              </w:rPr>
              <w:t> </w:t>
            </w:r>
          </w:p>
        </w:tc>
        <w:tc>
          <w:tcPr>
            <w:tcW w:w="700" w:type="dxa"/>
            <w:tcBorders>
              <w:top w:val="nil"/>
              <w:left w:val="nil"/>
              <w:bottom w:val="nil"/>
              <w:right w:val="nil"/>
            </w:tcBorders>
            <w:shd w:val="clear" w:color="auto" w:fill="auto"/>
            <w:noWrap/>
            <w:vAlign w:val="center"/>
            <w:hideMark/>
          </w:tcPr>
          <w:p w:rsidR="00FC23AB" w:rsidRPr="002867BB" w:rsidRDefault="00FC23AB" w:rsidP="00315E85">
            <w:pPr>
              <w:jc w:val="center"/>
              <w:rPr>
                <w:sz w:val="18"/>
                <w:szCs w:val="18"/>
              </w:rPr>
            </w:pPr>
          </w:p>
        </w:tc>
        <w:tc>
          <w:tcPr>
            <w:tcW w:w="1386" w:type="dxa"/>
            <w:tcBorders>
              <w:top w:val="nil"/>
              <w:left w:val="nil"/>
              <w:bottom w:val="nil"/>
              <w:right w:val="nil"/>
            </w:tcBorders>
            <w:shd w:val="clear" w:color="auto" w:fill="auto"/>
            <w:noWrap/>
            <w:vAlign w:val="center"/>
            <w:hideMark/>
          </w:tcPr>
          <w:p w:rsidR="00FC23AB" w:rsidRPr="002867BB" w:rsidRDefault="00FC23AB" w:rsidP="00315E85">
            <w:pPr>
              <w:jc w:val="center"/>
              <w:rPr>
                <w:sz w:val="18"/>
                <w:szCs w:val="18"/>
              </w:rPr>
            </w:pPr>
          </w:p>
        </w:tc>
        <w:tc>
          <w:tcPr>
            <w:tcW w:w="1701" w:type="dxa"/>
            <w:tcBorders>
              <w:top w:val="nil"/>
              <w:left w:val="nil"/>
              <w:bottom w:val="nil"/>
              <w:right w:val="nil"/>
            </w:tcBorders>
            <w:shd w:val="clear" w:color="auto" w:fill="auto"/>
            <w:noWrap/>
            <w:vAlign w:val="bottom"/>
            <w:hideMark/>
          </w:tcPr>
          <w:p w:rsidR="00FC23AB" w:rsidRPr="002867BB" w:rsidRDefault="00FC23AB" w:rsidP="00315E85">
            <w:pPr>
              <w:jc w:val="right"/>
              <w:rPr>
                <w:sz w:val="18"/>
                <w:szCs w:val="18"/>
              </w:rPr>
            </w:pPr>
            <w:r w:rsidRPr="002867BB">
              <w:rPr>
                <w:sz w:val="18"/>
                <w:szCs w:val="18"/>
              </w:rPr>
              <w:t>(тыс. рублей)</w:t>
            </w:r>
          </w:p>
        </w:tc>
      </w:tr>
      <w:tr w:rsidR="00FC23AB" w:rsidRPr="002867BB" w:rsidTr="00315E85">
        <w:trPr>
          <w:trHeight w:val="323"/>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 xml:space="preserve">Наименование </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Бюджетная классификация</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2016 год</w:t>
            </w:r>
          </w:p>
        </w:tc>
      </w:tr>
      <w:tr w:rsidR="00FC23AB" w:rsidRPr="002867BB" w:rsidTr="00315E85">
        <w:trPr>
          <w:trHeight w:val="31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C23AB" w:rsidRPr="002867BB" w:rsidRDefault="00FC23AB" w:rsidP="00315E85">
            <w:pPr>
              <w:rPr>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proofErr w:type="spellStart"/>
            <w:r w:rsidRPr="002867BB">
              <w:rPr>
                <w:sz w:val="18"/>
                <w:szCs w:val="18"/>
              </w:rPr>
              <w:t>РзПр</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ГРБС</w:t>
            </w:r>
          </w:p>
        </w:tc>
        <w:tc>
          <w:tcPr>
            <w:tcW w:w="166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ЦСР</w:t>
            </w:r>
          </w:p>
        </w:tc>
        <w:tc>
          <w:tcPr>
            <w:tcW w:w="70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ВР</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FC23AB" w:rsidRPr="002867BB" w:rsidRDefault="00FC23AB" w:rsidP="00315E85">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23AB" w:rsidRPr="002867BB" w:rsidRDefault="00FC23AB" w:rsidP="00315E85">
            <w:pPr>
              <w:rPr>
                <w:sz w:val="18"/>
                <w:szCs w:val="18"/>
              </w:rPr>
            </w:pPr>
          </w:p>
        </w:tc>
      </w:tr>
      <w:tr w:rsidR="00FC23AB" w:rsidRPr="002867BB" w:rsidTr="00315E85">
        <w:trPr>
          <w:trHeight w:val="705"/>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23AB" w:rsidRPr="002867BB" w:rsidRDefault="00FC23AB" w:rsidP="00315E85">
            <w:pPr>
              <w:jc w:val="center"/>
              <w:rPr>
                <w:b/>
                <w:bCs/>
                <w:sz w:val="18"/>
                <w:szCs w:val="18"/>
              </w:rPr>
            </w:pPr>
            <w:r w:rsidRPr="002867BB">
              <w:rPr>
                <w:b/>
                <w:bCs/>
                <w:sz w:val="18"/>
                <w:szCs w:val="18"/>
              </w:rPr>
              <w:t xml:space="preserve"> 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1701"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right"/>
              <w:rPr>
                <w:b/>
                <w:bCs/>
                <w:sz w:val="18"/>
                <w:szCs w:val="18"/>
              </w:rPr>
            </w:pPr>
            <w:r w:rsidRPr="002867BB">
              <w:rPr>
                <w:b/>
                <w:bCs/>
                <w:sz w:val="18"/>
                <w:szCs w:val="18"/>
              </w:rPr>
              <w:t>4 149,0</w:t>
            </w:r>
          </w:p>
        </w:tc>
      </w:tr>
      <w:tr w:rsidR="00FC23AB" w:rsidRPr="002867BB" w:rsidTr="00315E85">
        <w:trPr>
          <w:trHeight w:val="90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FC23AB" w:rsidRPr="002867BB" w:rsidRDefault="00FC23AB" w:rsidP="00315E85">
            <w:pPr>
              <w:rPr>
                <w:sz w:val="18"/>
                <w:szCs w:val="18"/>
              </w:rPr>
            </w:pPr>
            <w:r w:rsidRPr="002867BB">
              <w:rPr>
                <w:sz w:val="18"/>
                <w:szCs w:val="18"/>
              </w:rPr>
              <w:t xml:space="preserve">Подготовка ПСД Бассейн с чашей 25х11 в п.Залари, МБОУ </w:t>
            </w:r>
            <w:proofErr w:type="spellStart"/>
            <w:r w:rsidRPr="002867BB">
              <w:rPr>
                <w:sz w:val="18"/>
                <w:szCs w:val="18"/>
              </w:rPr>
              <w:t>Заларинская</w:t>
            </w:r>
            <w:proofErr w:type="spellEnd"/>
            <w:r w:rsidRPr="002867BB">
              <w:rPr>
                <w:sz w:val="18"/>
                <w:szCs w:val="18"/>
              </w:rPr>
              <w:t xml:space="preserve"> СОШ №2</w:t>
            </w:r>
          </w:p>
        </w:tc>
        <w:tc>
          <w:tcPr>
            <w:tcW w:w="82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0702</w:t>
            </w:r>
          </w:p>
        </w:tc>
        <w:tc>
          <w:tcPr>
            <w:tcW w:w="82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975</w:t>
            </w:r>
          </w:p>
        </w:tc>
        <w:tc>
          <w:tcPr>
            <w:tcW w:w="166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color w:val="000000"/>
                <w:sz w:val="18"/>
                <w:szCs w:val="18"/>
              </w:rPr>
            </w:pPr>
            <w:r w:rsidRPr="002867BB">
              <w:rPr>
                <w:color w:val="000000"/>
                <w:sz w:val="18"/>
                <w:szCs w:val="18"/>
              </w:rPr>
              <w:t>1200149030</w:t>
            </w:r>
          </w:p>
        </w:tc>
        <w:tc>
          <w:tcPr>
            <w:tcW w:w="70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nil"/>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1 545,0</w:t>
            </w:r>
          </w:p>
        </w:tc>
      </w:tr>
      <w:tr w:rsidR="00FC23AB" w:rsidRPr="002867BB" w:rsidTr="00315E85">
        <w:trPr>
          <w:trHeight w:val="810"/>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FC23AB" w:rsidRPr="002867BB" w:rsidRDefault="00FC23AB" w:rsidP="00315E85">
            <w:pPr>
              <w:rPr>
                <w:sz w:val="18"/>
                <w:szCs w:val="18"/>
              </w:rPr>
            </w:pPr>
            <w:r w:rsidRPr="002867BB">
              <w:rPr>
                <w:sz w:val="18"/>
                <w:szCs w:val="18"/>
              </w:rPr>
              <w:t xml:space="preserve">Подготовка ПСД на реконструкцию здания МБОУ </w:t>
            </w:r>
            <w:proofErr w:type="spellStart"/>
            <w:r w:rsidRPr="002867BB">
              <w:rPr>
                <w:sz w:val="18"/>
                <w:szCs w:val="18"/>
              </w:rPr>
              <w:t>Заларинская</w:t>
            </w:r>
            <w:proofErr w:type="spellEnd"/>
            <w:r w:rsidRPr="002867BB">
              <w:rPr>
                <w:sz w:val="18"/>
                <w:szCs w:val="18"/>
              </w:rPr>
              <w:t xml:space="preserve"> СОШ №2</w:t>
            </w:r>
          </w:p>
        </w:tc>
        <w:tc>
          <w:tcPr>
            <w:tcW w:w="82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0702</w:t>
            </w:r>
          </w:p>
        </w:tc>
        <w:tc>
          <w:tcPr>
            <w:tcW w:w="82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975</w:t>
            </w:r>
          </w:p>
        </w:tc>
        <w:tc>
          <w:tcPr>
            <w:tcW w:w="166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color w:val="000000"/>
                <w:sz w:val="18"/>
                <w:szCs w:val="18"/>
              </w:rPr>
            </w:pPr>
            <w:r w:rsidRPr="002867BB">
              <w:rPr>
                <w:color w:val="000000"/>
                <w:sz w:val="18"/>
                <w:szCs w:val="18"/>
              </w:rPr>
              <w:t>1200149030</w:t>
            </w:r>
          </w:p>
        </w:tc>
        <w:tc>
          <w:tcPr>
            <w:tcW w:w="700"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single" w:sz="4" w:space="0" w:color="auto"/>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1 104,0</w:t>
            </w:r>
          </w:p>
        </w:tc>
      </w:tr>
      <w:tr w:rsidR="00FC23AB" w:rsidRPr="002867BB" w:rsidTr="00315E85">
        <w:trPr>
          <w:trHeight w:val="630"/>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 xml:space="preserve">Подготовка ПСД на строительство детского сада на 49 мест в </w:t>
            </w:r>
            <w:proofErr w:type="spellStart"/>
            <w:r w:rsidRPr="002867BB">
              <w:rPr>
                <w:sz w:val="18"/>
                <w:szCs w:val="18"/>
              </w:rPr>
              <w:t>п</w:t>
            </w:r>
            <w:proofErr w:type="gramStart"/>
            <w:r w:rsidRPr="002867BB">
              <w:rPr>
                <w:sz w:val="18"/>
                <w:szCs w:val="18"/>
              </w:rPr>
              <w:t>.Т</w:t>
            </w:r>
            <w:proofErr w:type="gramEnd"/>
            <w:r w:rsidRPr="002867BB">
              <w:rPr>
                <w:sz w:val="18"/>
                <w:szCs w:val="18"/>
              </w:rPr>
              <w:t>ыреть</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0701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1200149030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single" w:sz="4" w:space="0" w:color="auto"/>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1 500,0</w:t>
            </w:r>
          </w:p>
        </w:tc>
      </w:tr>
      <w:tr w:rsidR="00FC23AB" w:rsidRPr="002867BB" w:rsidTr="00315E85">
        <w:trPr>
          <w:trHeight w:val="63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23AB" w:rsidRPr="002867BB" w:rsidRDefault="00FC23AB" w:rsidP="00315E85">
            <w:pPr>
              <w:jc w:val="center"/>
              <w:rPr>
                <w:b/>
                <w:bCs/>
                <w:sz w:val="18"/>
                <w:szCs w:val="18"/>
              </w:rPr>
            </w:pPr>
            <w:r w:rsidRPr="002867BB">
              <w:rPr>
                <w:b/>
                <w:bCs/>
                <w:sz w:val="18"/>
                <w:szCs w:val="18"/>
              </w:rPr>
              <w:t>Муниципальная программа "Комплексное и устойчивое развитие сельских территорий Заларинского района на 2016 г."</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b/>
                <w:bCs/>
                <w:sz w:val="18"/>
                <w:szCs w:val="18"/>
              </w:rPr>
            </w:pPr>
            <w:r w:rsidRPr="002867BB">
              <w:rPr>
                <w:b/>
                <w:bCs/>
                <w:sz w:val="18"/>
                <w:szCs w:val="18"/>
              </w:rPr>
              <w:t>82 320,4</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 xml:space="preserve">Реконструкция автомобильной </w:t>
            </w:r>
            <w:proofErr w:type="spellStart"/>
            <w:r w:rsidRPr="002867BB">
              <w:rPr>
                <w:sz w:val="18"/>
                <w:szCs w:val="18"/>
              </w:rPr>
              <w:t>дороги</w:t>
            </w:r>
            <w:proofErr w:type="gramStart"/>
            <w:r w:rsidRPr="002867BB">
              <w:rPr>
                <w:sz w:val="18"/>
                <w:szCs w:val="18"/>
              </w:rPr>
              <w:t>"П</w:t>
            </w:r>
            <w:proofErr w:type="gramEnd"/>
            <w:r w:rsidRPr="002867BB">
              <w:rPr>
                <w:sz w:val="18"/>
                <w:szCs w:val="18"/>
              </w:rPr>
              <w:t>одъезд</w:t>
            </w:r>
            <w:proofErr w:type="spellEnd"/>
            <w:r w:rsidRPr="002867BB">
              <w:rPr>
                <w:sz w:val="18"/>
                <w:szCs w:val="18"/>
              </w:rPr>
              <w:t xml:space="preserve"> к д. </w:t>
            </w:r>
            <w:proofErr w:type="spellStart"/>
            <w:r w:rsidRPr="002867BB">
              <w:rPr>
                <w:sz w:val="18"/>
                <w:szCs w:val="18"/>
              </w:rPr>
              <w:t>Мееровка</w:t>
            </w:r>
            <w:proofErr w:type="spellEnd"/>
            <w:r w:rsidRPr="002867BB">
              <w:rPr>
                <w:sz w:val="18"/>
                <w:szCs w:val="18"/>
              </w:rPr>
              <w:t>"</w:t>
            </w:r>
          </w:p>
        </w:tc>
        <w:tc>
          <w:tcPr>
            <w:tcW w:w="820" w:type="dxa"/>
            <w:tcBorders>
              <w:top w:val="nil"/>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0409</w:t>
            </w:r>
          </w:p>
        </w:tc>
        <w:tc>
          <w:tcPr>
            <w:tcW w:w="820" w:type="dxa"/>
            <w:tcBorders>
              <w:top w:val="nil"/>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nil"/>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14002L0189</w:t>
            </w:r>
          </w:p>
        </w:tc>
        <w:tc>
          <w:tcPr>
            <w:tcW w:w="700" w:type="dxa"/>
            <w:tcBorders>
              <w:top w:val="nil"/>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nil"/>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4 780,2</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 xml:space="preserve">Реконструкция автомобильной </w:t>
            </w:r>
            <w:proofErr w:type="spellStart"/>
            <w:r w:rsidRPr="002867BB">
              <w:rPr>
                <w:sz w:val="18"/>
                <w:szCs w:val="18"/>
              </w:rPr>
              <w:t>дороги</w:t>
            </w:r>
            <w:proofErr w:type="gramStart"/>
            <w:r w:rsidRPr="002867BB">
              <w:rPr>
                <w:sz w:val="18"/>
                <w:szCs w:val="18"/>
              </w:rPr>
              <w:t>"П</w:t>
            </w:r>
            <w:proofErr w:type="gramEnd"/>
            <w:r w:rsidRPr="002867BB">
              <w:rPr>
                <w:sz w:val="18"/>
                <w:szCs w:val="18"/>
              </w:rPr>
              <w:t>одъезд</w:t>
            </w:r>
            <w:proofErr w:type="spellEnd"/>
            <w:r w:rsidRPr="002867BB">
              <w:rPr>
                <w:sz w:val="18"/>
                <w:szCs w:val="18"/>
              </w:rPr>
              <w:t xml:space="preserve"> к д. </w:t>
            </w:r>
            <w:proofErr w:type="spellStart"/>
            <w:r w:rsidRPr="002867BB">
              <w:rPr>
                <w:sz w:val="18"/>
                <w:szCs w:val="18"/>
              </w:rPr>
              <w:t>Мееровка</w:t>
            </w:r>
            <w:proofErr w:type="spellEnd"/>
            <w:r w:rsidRPr="002867BB">
              <w:rPr>
                <w:sz w:val="18"/>
                <w:szCs w:val="18"/>
              </w:rPr>
              <w:t>"</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0409</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14002R0189</w:t>
            </w:r>
          </w:p>
        </w:tc>
        <w:tc>
          <w:tcPr>
            <w:tcW w:w="70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Областной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75 061,2</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ул</w:t>
            </w:r>
            <w:proofErr w:type="gramStart"/>
            <w:r w:rsidRPr="002867BB">
              <w:rPr>
                <w:sz w:val="18"/>
                <w:szCs w:val="18"/>
              </w:rPr>
              <w:t>.Р</w:t>
            </w:r>
            <w:proofErr w:type="gramEnd"/>
            <w:r w:rsidRPr="002867BB">
              <w:rPr>
                <w:sz w:val="18"/>
                <w:szCs w:val="18"/>
              </w:rPr>
              <w:t>адужная,11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14001L0187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single" w:sz="4" w:space="0" w:color="auto"/>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335,3</w:t>
            </w:r>
          </w:p>
        </w:tc>
      </w:tr>
      <w:tr w:rsidR="00FC23AB" w:rsidRPr="002867BB" w:rsidTr="00315E85">
        <w:trPr>
          <w:trHeight w:val="630"/>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ул</w:t>
            </w:r>
            <w:proofErr w:type="gramStart"/>
            <w:r w:rsidRPr="002867BB">
              <w:rPr>
                <w:sz w:val="18"/>
                <w:szCs w:val="18"/>
              </w:rPr>
              <w:t>.Р</w:t>
            </w:r>
            <w:proofErr w:type="gramEnd"/>
            <w:r w:rsidRPr="002867BB">
              <w:rPr>
                <w:sz w:val="18"/>
                <w:szCs w:val="18"/>
              </w:rPr>
              <w:t>адужная,11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14001R0187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410,2</w:t>
            </w:r>
          </w:p>
        </w:tc>
      </w:tr>
      <w:tr w:rsidR="00FC23AB" w:rsidRPr="002867BB" w:rsidTr="00315E85">
        <w:trPr>
          <w:trHeight w:val="630"/>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ул</w:t>
            </w:r>
            <w:proofErr w:type="gramStart"/>
            <w:r w:rsidRPr="002867BB">
              <w:rPr>
                <w:sz w:val="18"/>
                <w:szCs w:val="18"/>
              </w:rPr>
              <w:t>.Р</w:t>
            </w:r>
            <w:proofErr w:type="gramEnd"/>
            <w:r w:rsidRPr="002867BB">
              <w:rPr>
                <w:sz w:val="18"/>
                <w:szCs w:val="18"/>
              </w:rPr>
              <w:t>адужная,11</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1400150180</w:t>
            </w:r>
          </w:p>
        </w:tc>
        <w:tc>
          <w:tcPr>
            <w:tcW w:w="70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Федеральный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372,3</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ул</w:t>
            </w:r>
            <w:proofErr w:type="gramStart"/>
            <w:r w:rsidRPr="002867BB">
              <w:rPr>
                <w:sz w:val="18"/>
                <w:szCs w:val="18"/>
              </w:rPr>
              <w:t>.О</w:t>
            </w:r>
            <w:proofErr w:type="gramEnd"/>
            <w:r w:rsidRPr="002867BB">
              <w:rPr>
                <w:sz w:val="18"/>
                <w:szCs w:val="18"/>
              </w:rPr>
              <w:t>сенняя,13</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14001L0187</w:t>
            </w:r>
          </w:p>
        </w:tc>
        <w:tc>
          <w:tcPr>
            <w:tcW w:w="70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260,8</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ул</w:t>
            </w:r>
            <w:proofErr w:type="gramStart"/>
            <w:r w:rsidRPr="002867BB">
              <w:rPr>
                <w:sz w:val="18"/>
                <w:szCs w:val="18"/>
              </w:rPr>
              <w:t>.О</w:t>
            </w:r>
            <w:proofErr w:type="gramEnd"/>
            <w:r w:rsidRPr="002867BB">
              <w:rPr>
                <w:sz w:val="18"/>
                <w:szCs w:val="18"/>
              </w:rPr>
              <w:t>сенняя,13</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14001R0187</w:t>
            </w:r>
          </w:p>
        </w:tc>
        <w:tc>
          <w:tcPr>
            <w:tcW w:w="70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Областной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319,0</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ул</w:t>
            </w:r>
            <w:proofErr w:type="gramStart"/>
            <w:r w:rsidRPr="002867BB">
              <w:rPr>
                <w:sz w:val="18"/>
                <w:szCs w:val="18"/>
              </w:rPr>
              <w:t>.О</w:t>
            </w:r>
            <w:proofErr w:type="gramEnd"/>
            <w:r w:rsidRPr="002867BB">
              <w:rPr>
                <w:sz w:val="18"/>
                <w:szCs w:val="18"/>
              </w:rPr>
              <w:t>сенняя,13</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1400150180</w:t>
            </w:r>
          </w:p>
        </w:tc>
        <w:tc>
          <w:tcPr>
            <w:tcW w:w="70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Федеральный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289,6</w:t>
            </w:r>
          </w:p>
        </w:tc>
      </w:tr>
      <w:tr w:rsidR="00FC23AB" w:rsidRPr="002867BB" w:rsidTr="00315E85">
        <w:trPr>
          <w:trHeight w:val="63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sz w:val="18"/>
                <w:szCs w:val="18"/>
              </w:rPr>
            </w:pPr>
            <w:r w:rsidRPr="002867BB">
              <w:rPr>
                <w:sz w:val="18"/>
                <w:szCs w:val="18"/>
              </w:rPr>
              <w:t>Строительство жилого дома п.Залари, Евстратенко,46</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0501</w:t>
            </w:r>
          </w:p>
        </w:tc>
        <w:tc>
          <w:tcPr>
            <w:tcW w:w="82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974</w:t>
            </w:r>
          </w:p>
        </w:tc>
        <w:tc>
          <w:tcPr>
            <w:tcW w:w="1660" w:type="dxa"/>
            <w:tcBorders>
              <w:top w:val="single" w:sz="4" w:space="0" w:color="auto"/>
              <w:left w:val="nil"/>
              <w:bottom w:val="nil"/>
              <w:right w:val="single" w:sz="4" w:space="0" w:color="auto"/>
            </w:tcBorders>
            <w:shd w:val="clear" w:color="000000" w:fill="FFFFFF"/>
            <w:vAlign w:val="center"/>
            <w:hideMark/>
          </w:tcPr>
          <w:p w:rsidR="00FC23AB" w:rsidRPr="002867BB" w:rsidRDefault="00FC23AB" w:rsidP="00315E85">
            <w:pPr>
              <w:jc w:val="center"/>
              <w:rPr>
                <w:sz w:val="18"/>
                <w:szCs w:val="18"/>
              </w:rPr>
            </w:pPr>
            <w:r w:rsidRPr="002867BB">
              <w:rPr>
                <w:sz w:val="18"/>
                <w:szCs w:val="18"/>
              </w:rPr>
              <w:t>14001L0187</w:t>
            </w:r>
          </w:p>
        </w:tc>
        <w:tc>
          <w:tcPr>
            <w:tcW w:w="700"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center"/>
              <w:rPr>
                <w:sz w:val="18"/>
                <w:szCs w:val="18"/>
              </w:rPr>
            </w:pPr>
            <w:r w:rsidRPr="002867BB">
              <w:rPr>
                <w:sz w:val="18"/>
                <w:szCs w:val="18"/>
              </w:rPr>
              <w:t>400</w:t>
            </w:r>
          </w:p>
        </w:tc>
        <w:tc>
          <w:tcPr>
            <w:tcW w:w="1386" w:type="dxa"/>
            <w:tcBorders>
              <w:top w:val="single" w:sz="4" w:space="0" w:color="auto"/>
              <w:left w:val="nil"/>
              <w:bottom w:val="nil"/>
              <w:right w:val="single" w:sz="4" w:space="0" w:color="auto"/>
            </w:tcBorders>
            <w:shd w:val="clear" w:color="auto" w:fill="auto"/>
            <w:hideMark/>
          </w:tcPr>
          <w:p w:rsidR="00FC23AB" w:rsidRPr="002867BB" w:rsidRDefault="00FC23AB" w:rsidP="00315E85">
            <w:pPr>
              <w:jc w:val="center"/>
              <w:rPr>
                <w:sz w:val="18"/>
                <w:szCs w:val="18"/>
              </w:rPr>
            </w:pPr>
            <w:r w:rsidRPr="002867BB">
              <w:rPr>
                <w:sz w:val="18"/>
                <w:szCs w:val="18"/>
              </w:rPr>
              <w:t>Местный бюджет</w:t>
            </w:r>
          </w:p>
        </w:tc>
        <w:tc>
          <w:tcPr>
            <w:tcW w:w="1701" w:type="dxa"/>
            <w:tcBorders>
              <w:top w:val="single" w:sz="4" w:space="0" w:color="auto"/>
              <w:left w:val="nil"/>
              <w:bottom w:val="nil"/>
              <w:right w:val="single" w:sz="4" w:space="0" w:color="auto"/>
            </w:tcBorders>
            <w:shd w:val="clear" w:color="auto" w:fill="auto"/>
            <w:vAlign w:val="center"/>
            <w:hideMark/>
          </w:tcPr>
          <w:p w:rsidR="00FC23AB" w:rsidRPr="002867BB" w:rsidRDefault="00FC23AB" w:rsidP="00315E85">
            <w:pPr>
              <w:jc w:val="right"/>
              <w:rPr>
                <w:sz w:val="18"/>
                <w:szCs w:val="18"/>
              </w:rPr>
            </w:pPr>
            <w:r w:rsidRPr="002867BB">
              <w:rPr>
                <w:sz w:val="18"/>
                <w:szCs w:val="18"/>
              </w:rPr>
              <w:t>491,8</w:t>
            </w:r>
          </w:p>
        </w:tc>
      </w:tr>
      <w:tr w:rsidR="00FC23AB" w:rsidRPr="002867BB" w:rsidTr="00315E85">
        <w:trPr>
          <w:trHeight w:val="315"/>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23AB" w:rsidRPr="002867BB" w:rsidRDefault="00FC23AB" w:rsidP="00315E85">
            <w:pPr>
              <w:rPr>
                <w:b/>
                <w:bCs/>
                <w:sz w:val="18"/>
                <w:szCs w:val="18"/>
              </w:rPr>
            </w:pPr>
            <w:r w:rsidRPr="002867BB">
              <w:rPr>
                <w:b/>
                <w:bCs/>
                <w:sz w:val="18"/>
                <w:szCs w:val="18"/>
              </w:rPr>
              <w:t>ИТОГО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C23AB" w:rsidRPr="002867BB" w:rsidRDefault="00FC23AB" w:rsidP="00315E85">
            <w:pPr>
              <w:jc w:val="right"/>
              <w:rPr>
                <w:b/>
                <w:bCs/>
                <w:color w:val="000000"/>
                <w:sz w:val="18"/>
                <w:szCs w:val="18"/>
              </w:rPr>
            </w:pPr>
            <w:r w:rsidRPr="002867BB">
              <w:rPr>
                <w:b/>
                <w:bCs/>
                <w:color w:val="000000"/>
                <w:sz w:val="18"/>
                <w:szCs w:val="18"/>
              </w:rPr>
              <w:t>86 469,4</w:t>
            </w:r>
          </w:p>
        </w:tc>
      </w:tr>
    </w:tbl>
    <w:p w:rsidR="00FC23AB" w:rsidRPr="00E630AE" w:rsidRDefault="00FC23AB" w:rsidP="00FC23AB">
      <w:pPr>
        <w:jc w:val="center"/>
        <w:rPr>
          <w:b/>
          <w:bCs/>
          <w:sz w:val="28"/>
          <w:szCs w:val="28"/>
        </w:rPr>
      </w:pPr>
      <w:r w:rsidRPr="00E630AE">
        <w:rPr>
          <w:b/>
          <w:bCs/>
          <w:sz w:val="28"/>
          <w:szCs w:val="28"/>
        </w:rPr>
        <w:lastRenderedPageBreak/>
        <w:t>РОССИЙСКАЯ  ФЕДЕРАЦИЯ</w:t>
      </w:r>
    </w:p>
    <w:p w:rsidR="00FC23AB" w:rsidRPr="00E630AE" w:rsidRDefault="00FC23AB" w:rsidP="00FC23AB">
      <w:pPr>
        <w:jc w:val="center"/>
        <w:rPr>
          <w:b/>
          <w:bCs/>
          <w:sz w:val="28"/>
          <w:szCs w:val="28"/>
        </w:rPr>
      </w:pPr>
      <w:r w:rsidRPr="00E630AE">
        <w:rPr>
          <w:b/>
          <w:bCs/>
          <w:sz w:val="28"/>
          <w:szCs w:val="28"/>
        </w:rPr>
        <w:t>ИРКУТСКАЯ ОБЛАСТЬ</w:t>
      </w:r>
    </w:p>
    <w:p w:rsidR="00FC23AB" w:rsidRDefault="00FC23AB" w:rsidP="00FC23AB">
      <w:pPr>
        <w:jc w:val="center"/>
        <w:rPr>
          <w:b/>
          <w:sz w:val="28"/>
          <w:szCs w:val="28"/>
        </w:rPr>
      </w:pPr>
      <w:r w:rsidRPr="00E630AE">
        <w:rPr>
          <w:b/>
          <w:sz w:val="28"/>
          <w:szCs w:val="28"/>
        </w:rPr>
        <w:t>Муниципальное образование</w:t>
      </w:r>
    </w:p>
    <w:p w:rsidR="00FC23AB" w:rsidRPr="00E630AE" w:rsidRDefault="00FC23AB" w:rsidP="00FC23AB">
      <w:pPr>
        <w:jc w:val="center"/>
        <w:rPr>
          <w:b/>
          <w:caps/>
          <w:sz w:val="28"/>
          <w:szCs w:val="28"/>
        </w:rPr>
      </w:pPr>
      <w:r w:rsidRPr="00E630AE">
        <w:rPr>
          <w:b/>
          <w:sz w:val="28"/>
          <w:szCs w:val="28"/>
        </w:rPr>
        <w:t xml:space="preserve"> "Заларинский район"</w:t>
      </w:r>
    </w:p>
    <w:p w:rsidR="00FC23AB" w:rsidRPr="00E630AE" w:rsidRDefault="00FC23AB" w:rsidP="00FC23AB">
      <w:pPr>
        <w:jc w:val="center"/>
        <w:rPr>
          <w:b/>
          <w:sz w:val="28"/>
          <w:szCs w:val="28"/>
        </w:rPr>
      </w:pPr>
      <w:r w:rsidRPr="00E630AE">
        <w:rPr>
          <w:b/>
          <w:sz w:val="28"/>
          <w:szCs w:val="28"/>
        </w:rPr>
        <w:t>РАЙОННАЯ ДУМА</w:t>
      </w:r>
    </w:p>
    <w:p w:rsidR="00FC23AB" w:rsidRPr="00E630AE" w:rsidRDefault="00FC23AB" w:rsidP="00FC23AB">
      <w:pPr>
        <w:keepNext/>
        <w:spacing w:before="240" w:after="60"/>
        <w:jc w:val="center"/>
        <w:outlineLvl w:val="2"/>
        <w:rPr>
          <w:b/>
          <w:bCs/>
          <w:sz w:val="28"/>
          <w:szCs w:val="28"/>
        </w:rPr>
      </w:pPr>
      <w:proofErr w:type="gramStart"/>
      <w:r w:rsidRPr="00E630AE">
        <w:rPr>
          <w:b/>
          <w:bCs/>
          <w:sz w:val="28"/>
          <w:szCs w:val="28"/>
        </w:rPr>
        <w:t>Р</w:t>
      </w:r>
      <w:proofErr w:type="gramEnd"/>
      <w:r w:rsidRPr="00E630AE">
        <w:rPr>
          <w:b/>
          <w:bCs/>
          <w:sz w:val="28"/>
          <w:szCs w:val="28"/>
        </w:rPr>
        <w:t xml:space="preserve"> Е Ш Е Н И Е</w:t>
      </w:r>
    </w:p>
    <w:p w:rsidR="00FC23AB" w:rsidRPr="00E630AE" w:rsidRDefault="00FC23AB" w:rsidP="00FC23AB">
      <w:pPr>
        <w:tabs>
          <w:tab w:val="left" w:pos="6615"/>
        </w:tabs>
        <w:rPr>
          <w:sz w:val="28"/>
          <w:szCs w:val="28"/>
        </w:rPr>
      </w:pPr>
      <w:r>
        <w:rPr>
          <w:sz w:val="28"/>
          <w:szCs w:val="28"/>
        </w:rPr>
        <w:t>о</w:t>
      </w:r>
      <w:r w:rsidRPr="00E630AE">
        <w:rPr>
          <w:sz w:val="28"/>
          <w:szCs w:val="28"/>
        </w:rPr>
        <w:t xml:space="preserve">т </w:t>
      </w:r>
      <w:r>
        <w:rPr>
          <w:sz w:val="28"/>
          <w:szCs w:val="28"/>
        </w:rPr>
        <w:t xml:space="preserve"> 26 мая 2016г.           </w:t>
      </w:r>
      <w:r w:rsidRPr="00E630AE">
        <w:rPr>
          <w:sz w:val="28"/>
          <w:szCs w:val="28"/>
        </w:rPr>
        <w:t xml:space="preserve">                 </w:t>
      </w:r>
      <w:proofErr w:type="spellStart"/>
      <w:r w:rsidRPr="00E630AE">
        <w:rPr>
          <w:sz w:val="28"/>
          <w:szCs w:val="28"/>
        </w:rPr>
        <w:t>р.п</w:t>
      </w:r>
      <w:proofErr w:type="spellEnd"/>
      <w:r w:rsidRPr="00E630AE">
        <w:rPr>
          <w:sz w:val="28"/>
          <w:szCs w:val="28"/>
        </w:rPr>
        <w:t>. Залари</w:t>
      </w:r>
      <w:r w:rsidRPr="00E630AE">
        <w:rPr>
          <w:sz w:val="28"/>
          <w:szCs w:val="28"/>
        </w:rPr>
        <w:tab/>
        <w:t xml:space="preserve"> </w:t>
      </w:r>
      <w:r>
        <w:rPr>
          <w:sz w:val="28"/>
          <w:szCs w:val="28"/>
        </w:rPr>
        <w:t xml:space="preserve">       </w:t>
      </w:r>
      <w:r w:rsidRPr="00E630AE">
        <w:rPr>
          <w:sz w:val="28"/>
          <w:szCs w:val="28"/>
        </w:rPr>
        <w:t xml:space="preserve">№ </w:t>
      </w:r>
      <w:r>
        <w:rPr>
          <w:sz w:val="28"/>
          <w:szCs w:val="28"/>
        </w:rPr>
        <w:t>8/58</w:t>
      </w:r>
    </w:p>
    <w:p w:rsidR="00FC23AB" w:rsidRPr="00E630AE" w:rsidRDefault="00FC23AB" w:rsidP="00FC23AB">
      <w:pPr>
        <w:widowControl w:val="0"/>
        <w:autoSpaceDE w:val="0"/>
        <w:autoSpaceDN w:val="0"/>
        <w:adjustRightInd w:val="0"/>
        <w:jc w:val="both"/>
        <w:rPr>
          <w:sz w:val="28"/>
          <w:szCs w:val="28"/>
        </w:rPr>
      </w:pPr>
      <w:r>
        <w:rPr>
          <w:bCs/>
          <w:sz w:val="28"/>
          <w:szCs w:val="28"/>
        </w:rPr>
        <w:t xml:space="preserve">О ВНЕСЕНИИ ИЗМЕНЕНИЙ И ДОПОЛНЕНИЙ В  </w:t>
      </w:r>
      <w:r w:rsidRPr="00E630AE">
        <w:rPr>
          <w:bCs/>
          <w:sz w:val="28"/>
          <w:szCs w:val="28"/>
        </w:rPr>
        <w:t xml:space="preserve"> ПОЛОЖЕНИ</w:t>
      </w:r>
      <w:r>
        <w:rPr>
          <w:bCs/>
          <w:sz w:val="28"/>
          <w:szCs w:val="28"/>
        </w:rPr>
        <w:t>Е</w:t>
      </w:r>
      <w:r w:rsidRPr="00E630AE">
        <w:rPr>
          <w:bCs/>
          <w:sz w:val="28"/>
          <w:szCs w:val="28"/>
        </w:rPr>
        <w:t xml:space="preserve"> О БЮДЖЕТНОМ ПРОЦЕССЕ В МУНИЦИПАЛЬНОМ ОБРАЗОВАНИИ «ЗАЛАРИНСКИЙ РАЙОН»  </w:t>
      </w:r>
      <w:r>
        <w:rPr>
          <w:bCs/>
          <w:sz w:val="28"/>
          <w:szCs w:val="28"/>
        </w:rPr>
        <w:t xml:space="preserve"> </w:t>
      </w:r>
    </w:p>
    <w:p w:rsidR="00FC23AB" w:rsidRPr="00E630AE" w:rsidRDefault="00FC23AB" w:rsidP="00FC23AB">
      <w:pPr>
        <w:autoSpaceDE w:val="0"/>
        <w:autoSpaceDN w:val="0"/>
        <w:adjustRightInd w:val="0"/>
        <w:ind w:firstLine="540"/>
        <w:jc w:val="both"/>
        <w:rPr>
          <w:sz w:val="28"/>
          <w:szCs w:val="28"/>
        </w:rPr>
      </w:pPr>
    </w:p>
    <w:p w:rsidR="00FC23AB" w:rsidRDefault="00FC23AB" w:rsidP="00FC23AB">
      <w:pPr>
        <w:autoSpaceDE w:val="0"/>
        <w:autoSpaceDN w:val="0"/>
        <w:adjustRightInd w:val="0"/>
        <w:ind w:firstLine="540"/>
        <w:jc w:val="both"/>
        <w:rPr>
          <w:sz w:val="28"/>
          <w:szCs w:val="28"/>
        </w:rPr>
      </w:pPr>
      <w:r w:rsidRPr="00E630AE">
        <w:rPr>
          <w:sz w:val="28"/>
          <w:szCs w:val="28"/>
        </w:rPr>
        <w:t xml:space="preserve">С целью приведения Положения о бюджетном процессе в муниципальном образовании «Заларинский район» в соответствие с Бюджетным Кодексом Российской Федерации,  руководствуясь статьями 6,30,47 Устава муниципального образования "Заларинский район", районная Дума   </w:t>
      </w:r>
    </w:p>
    <w:p w:rsidR="00FC23AB" w:rsidRPr="00E630AE" w:rsidRDefault="00FC23AB" w:rsidP="00FC23AB">
      <w:pPr>
        <w:autoSpaceDE w:val="0"/>
        <w:autoSpaceDN w:val="0"/>
        <w:adjustRightInd w:val="0"/>
        <w:jc w:val="both"/>
        <w:rPr>
          <w:sz w:val="28"/>
          <w:szCs w:val="28"/>
        </w:rPr>
      </w:pPr>
      <w:proofErr w:type="gramStart"/>
      <w:r>
        <w:rPr>
          <w:sz w:val="28"/>
          <w:szCs w:val="28"/>
        </w:rPr>
        <w:t>Р</w:t>
      </w:r>
      <w:proofErr w:type="gramEnd"/>
      <w:r>
        <w:rPr>
          <w:sz w:val="28"/>
          <w:szCs w:val="28"/>
        </w:rPr>
        <w:t xml:space="preserve"> Е Ш И Л А</w:t>
      </w:r>
      <w:r w:rsidRPr="00E630AE">
        <w:rPr>
          <w:sz w:val="28"/>
          <w:szCs w:val="28"/>
        </w:rPr>
        <w:t>:</w:t>
      </w:r>
    </w:p>
    <w:p w:rsidR="00FC23AB" w:rsidRPr="00E630AE" w:rsidRDefault="00FC23AB" w:rsidP="00FC23AB">
      <w:pPr>
        <w:numPr>
          <w:ilvl w:val="0"/>
          <w:numId w:val="33"/>
        </w:numPr>
        <w:tabs>
          <w:tab w:val="clear" w:pos="1260"/>
          <w:tab w:val="num" w:pos="0"/>
          <w:tab w:val="num" w:pos="840"/>
        </w:tabs>
        <w:autoSpaceDE w:val="0"/>
        <w:autoSpaceDN w:val="0"/>
        <w:adjustRightInd w:val="0"/>
        <w:ind w:left="0" w:firstLine="567"/>
        <w:jc w:val="both"/>
        <w:rPr>
          <w:sz w:val="28"/>
          <w:szCs w:val="28"/>
        </w:rPr>
      </w:pPr>
      <w:r>
        <w:rPr>
          <w:sz w:val="28"/>
          <w:szCs w:val="28"/>
        </w:rPr>
        <w:t>Внести изменения и дополнения</w:t>
      </w:r>
      <w:r w:rsidRPr="00E630AE">
        <w:rPr>
          <w:sz w:val="28"/>
          <w:szCs w:val="28"/>
        </w:rPr>
        <w:t xml:space="preserve"> Положение о бюджетном процессе в муниципальном образовании "Заларинский район"</w:t>
      </w:r>
      <w:r>
        <w:rPr>
          <w:sz w:val="28"/>
          <w:szCs w:val="28"/>
        </w:rPr>
        <w:t>, утвержденного решением районной Думы от 29.10.2015г. № 2/11</w:t>
      </w:r>
      <w:r w:rsidRPr="00E630AE">
        <w:rPr>
          <w:sz w:val="28"/>
          <w:szCs w:val="28"/>
        </w:rPr>
        <w:t xml:space="preserve"> </w:t>
      </w:r>
      <w:r>
        <w:rPr>
          <w:sz w:val="28"/>
          <w:szCs w:val="28"/>
        </w:rPr>
        <w:t xml:space="preserve"> </w:t>
      </w:r>
      <w:r w:rsidRPr="00E630AE">
        <w:rPr>
          <w:sz w:val="28"/>
          <w:szCs w:val="28"/>
        </w:rPr>
        <w:t xml:space="preserve"> (Приложение № 1).</w:t>
      </w:r>
    </w:p>
    <w:p w:rsidR="00FC23AB" w:rsidRPr="00E630AE" w:rsidRDefault="00FC23AB" w:rsidP="00FC23AB">
      <w:pPr>
        <w:pStyle w:val="aa"/>
        <w:autoSpaceDE w:val="0"/>
        <w:autoSpaceDN w:val="0"/>
        <w:adjustRightInd w:val="0"/>
        <w:ind w:left="0" w:firstLine="567"/>
        <w:jc w:val="both"/>
        <w:rPr>
          <w:sz w:val="28"/>
          <w:szCs w:val="28"/>
        </w:rPr>
      </w:pPr>
      <w:r>
        <w:rPr>
          <w:sz w:val="28"/>
          <w:szCs w:val="28"/>
        </w:rPr>
        <w:t>2</w:t>
      </w:r>
      <w:r w:rsidRPr="00E630AE">
        <w:rPr>
          <w:sz w:val="28"/>
          <w:szCs w:val="28"/>
        </w:rPr>
        <w:t>. Настоящее решение подлежит официальному опубликованию в информационном листке "Мэрия" и размещению на официальном сайте муниципального образования «Заларинский район» в информационно-телекоммуникационной сети «Интернет».</w:t>
      </w:r>
    </w:p>
    <w:p w:rsidR="00FC23AB" w:rsidRPr="00E630AE" w:rsidRDefault="00FC23AB" w:rsidP="00FC23AB">
      <w:pPr>
        <w:widowControl w:val="0"/>
        <w:autoSpaceDE w:val="0"/>
        <w:autoSpaceDN w:val="0"/>
        <w:adjustRightInd w:val="0"/>
        <w:rPr>
          <w:sz w:val="28"/>
          <w:szCs w:val="28"/>
        </w:rPr>
      </w:pPr>
      <w:r w:rsidRPr="00E630AE">
        <w:rPr>
          <w:sz w:val="28"/>
          <w:szCs w:val="28"/>
        </w:rPr>
        <w:t xml:space="preserve">Председатель Думы                                      Мэр                      </w:t>
      </w:r>
    </w:p>
    <w:p w:rsidR="00FC23AB" w:rsidRPr="00E630AE" w:rsidRDefault="00FC23AB" w:rsidP="00FC23AB">
      <w:pPr>
        <w:widowControl w:val="0"/>
        <w:autoSpaceDE w:val="0"/>
        <w:autoSpaceDN w:val="0"/>
        <w:adjustRightInd w:val="0"/>
        <w:rPr>
          <w:sz w:val="28"/>
          <w:szCs w:val="28"/>
        </w:rPr>
      </w:pPr>
      <w:r w:rsidRPr="00E630AE">
        <w:rPr>
          <w:sz w:val="28"/>
          <w:szCs w:val="28"/>
        </w:rPr>
        <w:t xml:space="preserve">муниципального образования                     муниципального    образования "Заларинский район" </w:t>
      </w:r>
      <w:r w:rsidRPr="00E630AE">
        <w:rPr>
          <w:sz w:val="28"/>
          <w:szCs w:val="28"/>
        </w:rPr>
        <w:tab/>
        <w:t xml:space="preserve">                               «Заларинский район»  </w:t>
      </w:r>
    </w:p>
    <w:p w:rsidR="00FC23AB" w:rsidRPr="00E630AE" w:rsidRDefault="00FC23AB" w:rsidP="00FC23AB">
      <w:pPr>
        <w:widowControl w:val="0"/>
        <w:autoSpaceDE w:val="0"/>
        <w:autoSpaceDN w:val="0"/>
        <w:adjustRightInd w:val="0"/>
        <w:rPr>
          <w:sz w:val="28"/>
          <w:szCs w:val="28"/>
        </w:rPr>
      </w:pPr>
      <w:r w:rsidRPr="00E630AE">
        <w:rPr>
          <w:sz w:val="28"/>
          <w:szCs w:val="28"/>
        </w:rPr>
        <w:tab/>
      </w:r>
      <w:r w:rsidRPr="00E630AE">
        <w:rPr>
          <w:sz w:val="28"/>
          <w:szCs w:val="28"/>
        </w:rPr>
        <w:tab/>
        <w:t xml:space="preserve">           </w:t>
      </w:r>
    </w:p>
    <w:p w:rsidR="00FC23AB" w:rsidRPr="00E630AE" w:rsidRDefault="00FC23AB" w:rsidP="00FC23AB">
      <w:pPr>
        <w:widowControl w:val="0"/>
        <w:autoSpaceDE w:val="0"/>
        <w:autoSpaceDN w:val="0"/>
        <w:adjustRightInd w:val="0"/>
        <w:rPr>
          <w:sz w:val="28"/>
          <w:szCs w:val="28"/>
        </w:rPr>
      </w:pPr>
      <w:r>
        <w:rPr>
          <w:sz w:val="28"/>
          <w:szCs w:val="28"/>
        </w:rPr>
        <w:t xml:space="preserve">                   </w:t>
      </w:r>
      <w:proofErr w:type="spellStart"/>
      <w:r w:rsidRPr="00E630AE">
        <w:rPr>
          <w:sz w:val="28"/>
          <w:szCs w:val="28"/>
        </w:rPr>
        <w:t>А.Н.Кобешев</w:t>
      </w:r>
      <w:proofErr w:type="spellEnd"/>
      <w:r w:rsidRPr="00E630AE">
        <w:rPr>
          <w:sz w:val="28"/>
          <w:szCs w:val="28"/>
        </w:rPr>
        <w:t xml:space="preserve">                  </w:t>
      </w:r>
      <w:r>
        <w:rPr>
          <w:sz w:val="28"/>
          <w:szCs w:val="28"/>
        </w:rPr>
        <w:t xml:space="preserve">                                 </w:t>
      </w:r>
      <w:proofErr w:type="spellStart"/>
      <w:r w:rsidRPr="00E630AE">
        <w:rPr>
          <w:sz w:val="28"/>
          <w:szCs w:val="28"/>
        </w:rPr>
        <w:t>В.В.Самойлович</w:t>
      </w:r>
      <w:proofErr w:type="spellEnd"/>
    </w:p>
    <w:p w:rsidR="00FC23AB" w:rsidRPr="002E494F" w:rsidRDefault="00FC23AB" w:rsidP="00FC23AB">
      <w:pPr>
        <w:jc w:val="right"/>
        <w:rPr>
          <w:sz w:val="28"/>
          <w:szCs w:val="28"/>
        </w:rPr>
      </w:pPr>
      <w:r w:rsidRPr="002E494F">
        <w:rPr>
          <w:sz w:val="28"/>
          <w:szCs w:val="28"/>
        </w:rPr>
        <w:t>Приложение к решению</w:t>
      </w:r>
    </w:p>
    <w:p w:rsidR="00FC23AB" w:rsidRPr="002E494F" w:rsidRDefault="00FC23AB" w:rsidP="00FC23AB">
      <w:pPr>
        <w:jc w:val="right"/>
        <w:rPr>
          <w:sz w:val="28"/>
          <w:szCs w:val="28"/>
        </w:rPr>
      </w:pPr>
      <w:r w:rsidRPr="002E494F">
        <w:rPr>
          <w:sz w:val="28"/>
          <w:szCs w:val="28"/>
        </w:rPr>
        <w:t>Районной Думы</w:t>
      </w:r>
    </w:p>
    <w:p w:rsidR="00FC23AB" w:rsidRPr="002E494F" w:rsidRDefault="00FC23AB" w:rsidP="00FC23AB">
      <w:pPr>
        <w:jc w:val="right"/>
        <w:rPr>
          <w:sz w:val="28"/>
          <w:szCs w:val="28"/>
        </w:rPr>
      </w:pPr>
      <w:r w:rsidRPr="002E494F">
        <w:rPr>
          <w:sz w:val="28"/>
          <w:szCs w:val="28"/>
        </w:rPr>
        <w:t xml:space="preserve">от </w:t>
      </w:r>
      <w:r>
        <w:rPr>
          <w:sz w:val="28"/>
          <w:szCs w:val="28"/>
        </w:rPr>
        <w:t xml:space="preserve">26 мая 2016г. </w:t>
      </w:r>
      <w:r w:rsidRPr="002E494F">
        <w:rPr>
          <w:sz w:val="28"/>
          <w:szCs w:val="28"/>
        </w:rPr>
        <w:t xml:space="preserve"> № </w:t>
      </w:r>
      <w:r>
        <w:rPr>
          <w:sz w:val="28"/>
          <w:szCs w:val="28"/>
        </w:rPr>
        <w:t>8/58</w:t>
      </w:r>
    </w:p>
    <w:p w:rsidR="00FC23AB" w:rsidRPr="002E494F" w:rsidRDefault="00FC23AB" w:rsidP="00FC23AB">
      <w:pPr>
        <w:jc w:val="center"/>
        <w:rPr>
          <w:sz w:val="28"/>
          <w:szCs w:val="28"/>
        </w:rPr>
      </w:pPr>
      <w:r w:rsidRPr="002E494F">
        <w:rPr>
          <w:sz w:val="28"/>
          <w:szCs w:val="28"/>
        </w:rPr>
        <w:t xml:space="preserve">Изменения </w:t>
      </w:r>
      <w:proofErr w:type="gramStart"/>
      <w:r w:rsidRPr="002E494F">
        <w:rPr>
          <w:sz w:val="28"/>
          <w:szCs w:val="28"/>
        </w:rPr>
        <w:t>в</w:t>
      </w:r>
      <w:proofErr w:type="gramEnd"/>
    </w:p>
    <w:p w:rsidR="00FC23AB" w:rsidRPr="002E494F" w:rsidRDefault="00FC23AB" w:rsidP="00FC23AB">
      <w:pPr>
        <w:widowControl w:val="0"/>
        <w:autoSpaceDE w:val="0"/>
        <w:autoSpaceDN w:val="0"/>
        <w:adjustRightInd w:val="0"/>
        <w:jc w:val="center"/>
        <w:rPr>
          <w:sz w:val="28"/>
          <w:szCs w:val="28"/>
        </w:rPr>
      </w:pPr>
      <w:r w:rsidRPr="002E494F">
        <w:rPr>
          <w:bCs/>
          <w:sz w:val="28"/>
          <w:szCs w:val="28"/>
        </w:rPr>
        <w:t>Положение о бюджетном процессе в муниципальном образовании «Заларинский район»</w:t>
      </w:r>
    </w:p>
    <w:p w:rsidR="00FC23AB" w:rsidRPr="002E494F" w:rsidRDefault="00FC23AB" w:rsidP="00FC23AB">
      <w:pPr>
        <w:autoSpaceDE w:val="0"/>
        <w:autoSpaceDN w:val="0"/>
        <w:adjustRightInd w:val="0"/>
        <w:ind w:firstLine="720"/>
        <w:jc w:val="both"/>
        <w:rPr>
          <w:b/>
        </w:rPr>
      </w:pPr>
    </w:p>
    <w:p w:rsidR="00FC23AB" w:rsidRDefault="00FC23AB" w:rsidP="00FC23AB">
      <w:pPr>
        <w:autoSpaceDE w:val="0"/>
        <w:autoSpaceDN w:val="0"/>
        <w:adjustRightInd w:val="0"/>
        <w:ind w:firstLine="720"/>
        <w:jc w:val="both"/>
      </w:pPr>
      <w:r>
        <w:rPr>
          <w:b/>
        </w:rPr>
        <w:t xml:space="preserve">Дополнить статьей 4.1 </w:t>
      </w:r>
      <w:r w:rsidRPr="004C4660">
        <w:t>следующего содержания:</w:t>
      </w:r>
    </w:p>
    <w:p w:rsidR="00FC23AB" w:rsidRDefault="00FC23AB" w:rsidP="00FC23AB">
      <w:pPr>
        <w:autoSpaceDE w:val="0"/>
        <w:autoSpaceDN w:val="0"/>
        <w:adjustRightInd w:val="0"/>
        <w:ind w:firstLine="720"/>
        <w:jc w:val="both"/>
      </w:pPr>
      <w:r>
        <w:t>«Статья 4.1. Перечень и реестры источников доходов бюджета муниципального образования «Заларинский район».</w:t>
      </w:r>
    </w:p>
    <w:p w:rsidR="00FC23AB" w:rsidRPr="00D36CD3" w:rsidRDefault="00FC23AB" w:rsidP="00FC23AB">
      <w:pPr>
        <w:autoSpaceDE w:val="0"/>
        <w:autoSpaceDN w:val="0"/>
        <w:adjustRightInd w:val="0"/>
        <w:ind w:firstLine="720"/>
        <w:jc w:val="both"/>
      </w:pPr>
      <w:bookmarkStart w:id="57" w:name="sub_4711"/>
      <w:r>
        <w:t>1. Комитет по финансам администрации муниципального образования «Заларинский район»</w:t>
      </w:r>
      <w:r w:rsidRPr="00D36CD3">
        <w:t xml:space="preserve"> </w:t>
      </w:r>
      <w:r>
        <w:t xml:space="preserve"> </w:t>
      </w:r>
      <w:r w:rsidRPr="00D36CD3">
        <w:t xml:space="preserve"> ве</w:t>
      </w:r>
      <w:r>
        <w:t>дет</w:t>
      </w:r>
      <w:r w:rsidRPr="00D36CD3">
        <w:t xml:space="preserve"> реестры источников доходов бюдже</w:t>
      </w:r>
      <w:r>
        <w:t>та муниципального образования «Заларинский район»</w:t>
      </w:r>
      <w:r w:rsidRPr="00D36CD3">
        <w:t>.</w:t>
      </w:r>
    </w:p>
    <w:p w:rsidR="00FC23AB" w:rsidRPr="00D36CD3" w:rsidRDefault="00FC23AB" w:rsidP="00FC23AB">
      <w:pPr>
        <w:autoSpaceDE w:val="0"/>
        <w:autoSpaceDN w:val="0"/>
        <w:adjustRightInd w:val="0"/>
        <w:ind w:firstLine="720"/>
        <w:jc w:val="both"/>
      </w:pPr>
      <w:bookmarkStart w:id="58" w:name="sub_4712"/>
      <w:bookmarkEnd w:id="57"/>
      <w:r w:rsidRPr="00D36CD3">
        <w:t xml:space="preserve">2. </w:t>
      </w:r>
      <w:proofErr w:type="gramStart"/>
      <w:r w:rsidRPr="00D36CD3">
        <w:t>Под перечнем источников доходов бюджет</w:t>
      </w:r>
      <w:r>
        <w:t>а</w:t>
      </w:r>
      <w:r w:rsidRPr="00D36CD3">
        <w:t xml:space="preserve"> </w:t>
      </w:r>
      <w:r>
        <w:t xml:space="preserve">муниципального образования «Заларинский район» </w:t>
      </w:r>
      <w:r w:rsidRPr="00D36CD3">
        <w:t xml:space="preserve">понимается свод (перечень) </w:t>
      </w:r>
      <w:r>
        <w:t xml:space="preserve"> </w:t>
      </w:r>
      <w:r w:rsidRPr="00D36CD3">
        <w:t xml:space="preserve">местных налогов, </w:t>
      </w:r>
      <w:r>
        <w:t xml:space="preserve"> </w:t>
      </w:r>
      <w:r w:rsidRPr="00D36CD3">
        <w:t xml:space="preserve">иных обязательных платежей, других поступлений, являющихся источниками формирования доходов </w:t>
      </w:r>
      <w:r>
        <w:t xml:space="preserve"> </w:t>
      </w:r>
      <w:r>
        <w:lastRenderedPageBreak/>
        <w:t>бюджета муниципального образования «Заларинский район»</w:t>
      </w:r>
      <w:r w:rsidRPr="00D36CD3">
        <w:t>, с указанием правовых оснований их возникновения, порядка расчета (размеры, ставки, льготы) и иных характеристик источников доходов бюджет</w:t>
      </w:r>
      <w:r>
        <w:t>а</w:t>
      </w:r>
      <w:r w:rsidRPr="00D36CD3">
        <w:t xml:space="preserve"> </w:t>
      </w:r>
      <w:r>
        <w:t xml:space="preserve"> муниципального образования «Заларинский район»</w:t>
      </w:r>
      <w:r w:rsidRPr="00D36CD3">
        <w:t xml:space="preserve">, определяемых порядком формирования и ведения перечня источников доходов </w:t>
      </w:r>
      <w:r>
        <w:t xml:space="preserve">  муниципального образования «Заларинский</w:t>
      </w:r>
      <w:proofErr w:type="gramEnd"/>
      <w:r>
        <w:t xml:space="preserve"> район»</w:t>
      </w:r>
      <w:r w:rsidRPr="00D36CD3">
        <w:t>.</w:t>
      </w:r>
      <w:r>
        <w:t xml:space="preserve">  </w:t>
      </w:r>
    </w:p>
    <w:p w:rsidR="00FC23AB" w:rsidRPr="00D36CD3" w:rsidRDefault="00FC23AB" w:rsidP="00FC23AB">
      <w:pPr>
        <w:autoSpaceDE w:val="0"/>
        <w:autoSpaceDN w:val="0"/>
        <w:adjustRightInd w:val="0"/>
        <w:ind w:firstLine="720"/>
        <w:jc w:val="both"/>
      </w:pPr>
      <w:bookmarkStart w:id="59" w:name="sub_4713"/>
      <w:bookmarkEnd w:id="58"/>
      <w:r w:rsidRPr="00D36CD3">
        <w:t>3. Под реестром источников доходов бюджета понимается свод информации о доходах бюджета по источникам доходов бюджет</w:t>
      </w:r>
      <w:r>
        <w:t>а</w:t>
      </w:r>
      <w:r w:rsidRPr="00D36CD3">
        <w:t xml:space="preserve"> </w:t>
      </w:r>
      <w:r>
        <w:t xml:space="preserve"> муниципального образования «Заларинский район»,</w:t>
      </w:r>
      <w:r w:rsidRPr="00D36CD3">
        <w:t xml:space="preserve"> формируемой в процессе составления, утверждения и исполнения бюджета, на основании перечня источников доходов </w:t>
      </w:r>
      <w:r>
        <w:t xml:space="preserve"> муниципального образования «Заларинский район».</w:t>
      </w:r>
    </w:p>
    <w:p w:rsidR="00FC23AB" w:rsidRPr="00D36CD3" w:rsidRDefault="00FC23AB" w:rsidP="00FC23AB">
      <w:pPr>
        <w:autoSpaceDE w:val="0"/>
        <w:autoSpaceDN w:val="0"/>
        <w:adjustRightInd w:val="0"/>
        <w:ind w:firstLine="720"/>
        <w:jc w:val="both"/>
      </w:pPr>
      <w:bookmarkStart w:id="60" w:name="sub_4715"/>
      <w:bookmarkEnd w:id="59"/>
      <w:r>
        <w:t>4</w:t>
      </w:r>
      <w:r w:rsidRPr="00D36CD3">
        <w:t xml:space="preserve">. Состав информации, порядок формирования и ведения перечня источников доходов </w:t>
      </w:r>
      <w:r>
        <w:t xml:space="preserve"> муниципального образования «Заларинский район»</w:t>
      </w:r>
      <w:r w:rsidRPr="00D36CD3">
        <w:t xml:space="preserve">, общие требования к составу информации, порядку формирования и ведения реестра источников доходов </w:t>
      </w:r>
      <w:r>
        <w:t xml:space="preserve"> муниципального образования «Заларинский район»</w:t>
      </w:r>
      <w:r w:rsidRPr="00D36CD3">
        <w:t xml:space="preserve">, </w:t>
      </w:r>
      <w:r>
        <w:t xml:space="preserve"> </w:t>
      </w:r>
      <w:r w:rsidRPr="00D36CD3">
        <w:t xml:space="preserve"> определяются Правительством Российской Федерации.</w:t>
      </w:r>
    </w:p>
    <w:p w:rsidR="00FC23AB" w:rsidRPr="00D36CD3" w:rsidRDefault="00FC23AB" w:rsidP="00FC23AB">
      <w:pPr>
        <w:autoSpaceDE w:val="0"/>
        <w:autoSpaceDN w:val="0"/>
        <w:adjustRightInd w:val="0"/>
        <w:ind w:firstLine="720"/>
        <w:jc w:val="both"/>
      </w:pPr>
      <w:bookmarkStart w:id="61" w:name="sub_4716"/>
      <w:bookmarkEnd w:id="60"/>
      <w:r>
        <w:t xml:space="preserve"> </w:t>
      </w:r>
      <w:bookmarkStart w:id="62" w:name="sub_4717"/>
      <w:bookmarkEnd w:id="61"/>
      <w:r>
        <w:t>5</w:t>
      </w:r>
      <w:r w:rsidRPr="00D36CD3">
        <w:t>. Реестры источников доходов бюджет</w:t>
      </w:r>
      <w:r>
        <w:t>а</w:t>
      </w:r>
      <w:r w:rsidRPr="00D36CD3">
        <w:t xml:space="preserve"> </w:t>
      </w:r>
      <w:r>
        <w:t xml:space="preserve"> муниципального образования «Заларинский район»  </w:t>
      </w:r>
      <w:r w:rsidRPr="00D36CD3">
        <w:t xml:space="preserve">и реестры источников доходов местных бюджетов формируются и ведутся в порядке, установленном </w:t>
      </w:r>
      <w:r>
        <w:t xml:space="preserve"> </w:t>
      </w:r>
      <w:r w:rsidRPr="00D36CD3">
        <w:t>администрацией</w:t>
      </w:r>
      <w:r w:rsidRPr="00214506">
        <w:t xml:space="preserve"> </w:t>
      </w:r>
      <w:r>
        <w:t xml:space="preserve">муниципального образования «Заларинский район» </w:t>
      </w:r>
      <w:r w:rsidRPr="00D36CD3">
        <w:t>.</w:t>
      </w:r>
    </w:p>
    <w:p w:rsidR="00FC23AB" w:rsidRPr="00D36CD3" w:rsidRDefault="00FC23AB" w:rsidP="00FC23AB">
      <w:pPr>
        <w:autoSpaceDE w:val="0"/>
        <w:autoSpaceDN w:val="0"/>
        <w:adjustRightInd w:val="0"/>
        <w:ind w:firstLine="720"/>
        <w:jc w:val="both"/>
      </w:pPr>
      <w:bookmarkStart w:id="63" w:name="sub_4718"/>
      <w:bookmarkEnd w:id="62"/>
      <w:r>
        <w:t xml:space="preserve"> </w:t>
      </w:r>
      <w:bookmarkStart w:id="64" w:name="sub_4719"/>
      <w:bookmarkEnd w:id="63"/>
      <w:r>
        <w:t>6</w:t>
      </w:r>
      <w:r w:rsidRPr="00D36CD3">
        <w:t>. Реестры источников доходов бюджет</w:t>
      </w:r>
      <w:r>
        <w:t>а</w:t>
      </w:r>
      <w:r w:rsidRPr="00D36CD3">
        <w:t xml:space="preserve"> </w:t>
      </w:r>
      <w:r>
        <w:t xml:space="preserve"> муниципального образования «Заларинский район»</w:t>
      </w:r>
      <w:r w:rsidRPr="00D36CD3">
        <w:t xml:space="preserve">, </w:t>
      </w:r>
      <w:r>
        <w:t xml:space="preserve"> предоставляются в Министерство финансов Иркутской области в соответствии с действующим законодательством.</w:t>
      </w:r>
    </w:p>
    <w:bookmarkEnd w:id="64"/>
    <w:p w:rsidR="00FC23AB" w:rsidRPr="004C4660" w:rsidRDefault="00FC23AB" w:rsidP="00FC23AB">
      <w:pPr>
        <w:autoSpaceDE w:val="0"/>
        <w:autoSpaceDN w:val="0"/>
        <w:adjustRightInd w:val="0"/>
        <w:ind w:firstLine="720"/>
        <w:jc w:val="both"/>
      </w:pPr>
    </w:p>
    <w:p w:rsidR="00FC23AB" w:rsidRPr="002E494F" w:rsidRDefault="00FC23AB" w:rsidP="00FC23AB">
      <w:pPr>
        <w:autoSpaceDE w:val="0"/>
        <w:autoSpaceDN w:val="0"/>
        <w:adjustRightInd w:val="0"/>
        <w:ind w:firstLine="720"/>
        <w:jc w:val="both"/>
      </w:pPr>
      <w:r w:rsidRPr="002E494F">
        <w:rPr>
          <w:b/>
        </w:rPr>
        <w:t>Статью 7</w:t>
      </w:r>
      <w:r w:rsidRPr="002E494F">
        <w:t xml:space="preserve"> дополнить пунктом 7.1 следующего содержания:</w:t>
      </w:r>
    </w:p>
    <w:p w:rsidR="00FC23AB" w:rsidRPr="002E494F" w:rsidRDefault="00FC23AB" w:rsidP="00FC23AB">
      <w:pPr>
        <w:autoSpaceDE w:val="0"/>
        <w:autoSpaceDN w:val="0"/>
        <w:adjustRightInd w:val="0"/>
        <w:ind w:firstLine="720"/>
        <w:jc w:val="both"/>
      </w:pPr>
      <w:r w:rsidRPr="002E494F">
        <w:t>«7.1)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C23AB" w:rsidRPr="002E494F" w:rsidRDefault="00FC23AB" w:rsidP="00FC23AB">
      <w:pPr>
        <w:autoSpaceDE w:val="0"/>
        <w:autoSpaceDN w:val="0"/>
        <w:adjustRightInd w:val="0"/>
        <w:ind w:firstLine="720"/>
        <w:jc w:val="both"/>
      </w:pPr>
    </w:p>
    <w:p w:rsidR="00FC23AB" w:rsidRPr="002E494F" w:rsidRDefault="00FC23AB" w:rsidP="00FC23AB">
      <w:pPr>
        <w:autoSpaceDE w:val="0"/>
        <w:autoSpaceDN w:val="0"/>
        <w:adjustRightInd w:val="0"/>
        <w:ind w:firstLine="720"/>
        <w:jc w:val="both"/>
      </w:pPr>
      <w:r w:rsidRPr="002E494F">
        <w:rPr>
          <w:b/>
        </w:rPr>
        <w:t>Пункт 2 статьи 7</w:t>
      </w:r>
      <w:r w:rsidRPr="002E494F">
        <w:t xml:space="preserve"> дополнить абзацем следующего содержания:</w:t>
      </w:r>
    </w:p>
    <w:p w:rsidR="00FC23AB" w:rsidRPr="002E494F" w:rsidRDefault="00FC23AB" w:rsidP="00FC23AB">
      <w:pPr>
        <w:autoSpaceDE w:val="0"/>
        <w:autoSpaceDN w:val="0"/>
        <w:adjustRightInd w:val="0"/>
        <w:ind w:firstLine="720"/>
        <w:jc w:val="both"/>
      </w:pPr>
      <w:r w:rsidRPr="002E494F">
        <w:t>«принимает решение о признании безнадежной к взысканию задолженности по платежам в бюджет»</w:t>
      </w:r>
    </w:p>
    <w:p w:rsidR="00FC23AB" w:rsidRPr="002E494F" w:rsidRDefault="00FC23AB" w:rsidP="00FC23AB">
      <w:pPr>
        <w:autoSpaceDE w:val="0"/>
        <w:autoSpaceDN w:val="0"/>
        <w:adjustRightInd w:val="0"/>
        <w:ind w:firstLine="720"/>
        <w:jc w:val="both"/>
      </w:pPr>
    </w:p>
    <w:p w:rsidR="00FC23AB" w:rsidRPr="002E494F" w:rsidRDefault="00FC23AB" w:rsidP="00FC23AB">
      <w:pPr>
        <w:autoSpaceDE w:val="0"/>
        <w:autoSpaceDN w:val="0"/>
        <w:adjustRightInd w:val="0"/>
        <w:ind w:firstLine="720"/>
        <w:jc w:val="both"/>
      </w:pPr>
      <w:r w:rsidRPr="002E494F">
        <w:rPr>
          <w:b/>
        </w:rPr>
        <w:t>Статью 8</w:t>
      </w:r>
      <w:r w:rsidRPr="002E494F">
        <w:t xml:space="preserve"> дополнить пунктами 6.1., 6.2  следующего содержания:</w:t>
      </w:r>
    </w:p>
    <w:p w:rsidR="00FC23AB" w:rsidRPr="002E494F" w:rsidRDefault="00FC23AB" w:rsidP="00FC23AB">
      <w:pPr>
        <w:autoSpaceDE w:val="0"/>
        <w:autoSpaceDN w:val="0"/>
        <w:adjustRightInd w:val="0"/>
        <w:ind w:firstLine="720"/>
        <w:jc w:val="both"/>
      </w:pPr>
    </w:p>
    <w:p w:rsidR="00FC23AB" w:rsidRPr="002E494F" w:rsidRDefault="00FC23AB" w:rsidP="00FC23AB">
      <w:pPr>
        <w:autoSpaceDE w:val="0"/>
        <w:autoSpaceDN w:val="0"/>
        <w:adjustRightInd w:val="0"/>
        <w:ind w:firstLine="720"/>
        <w:jc w:val="both"/>
      </w:pPr>
      <w:r w:rsidRPr="002E494F">
        <w:t>«6.1)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C23AB" w:rsidRPr="002E494F" w:rsidRDefault="00FC23AB" w:rsidP="00FC23AB">
      <w:pPr>
        <w:autoSpaceDE w:val="0"/>
        <w:autoSpaceDN w:val="0"/>
        <w:adjustRightInd w:val="0"/>
        <w:ind w:firstLine="720"/>
        <w:jc w:val="both"/>
      </w:pPr>
      <w:r w:rsidRPr="002E494F">
        <w:t>6.2) составляет обоснования бюджетных ассигнований</w:t>
      </w:r>
      <w:proofErr w:type="gramStart"/>
      <w:r w:rsidRPr="002E494F">
        <w:t>.».</w:t>
      </w:r>
      <w:proofErr w:type="gramEnd"/>
    </w:p>
    <w:p w:rsidR="00FC23AB" w:rsidRPr="002E494F" w:rsidRDefault="00FC23AB" w:rsidP="00FC23AB">
      <w:pPr>
        <w:autoSpaceDE w:val="0"/>
        <w:autoSpaceDN w:val="0"/>
        <w:adjustRightInd w:val="0"/>
        <w:ind w:firstLine="720"/>
        <w:jc w:val="both"/>
      </w:pPr>
    </w:p>
    <w:p w:rsidR="00FC23AB" w:rsidRPr="002E494F" w:rsidRDefault="00FC23AB" w:rsidP="00FC23AB">
      <w:pPr>
        <w:autoSpaceDE w:val="0"/>
        <w:autoSpaceDN w:val="0"/>
        <w:adjustRightInd w:val="0"/>
        <w:ind w:firstLine="720"/>
        <w:jc w:val="both"/>
      </w:pPr>
      <w:bookmarkStart w:id="65" w:name="sub_184202"/>
      <w:r w:rsidRPr="002E494F">
        <w:rPr>
          <w:b/>
        </w:rPr>
        <w:t xml:space="preserve">Пункт 10 статьи 20 </w:t>
      </w:r>
      <w:r w:rsidRPr="002E494F">
        <w:t>изложить в следующей редакции:</w:t>
      </w:r>
    </w:p>
    <w:p w:rsidR="00FC23AB" w:rsidRPr="002E494F" w:rsidRDefault="00FC23AB" w:rsidP="00FC23AB">
      <w:pPr>
        <w:autoSpaceDE w:val="0"/>
        <w:autoSpaceDN w:val="0"/>
        <w:adjustRightInd w:val="0"/>
        <w:ind w:firstLine="720"/>
        <w:jc w:val="both"/>
      </w:pPr>
      <w:r w:rsidRPr="002E494F">
        <w:t>«10) В случае утверждения  решением о бюджете  муниципального образования «Заларинский район»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65"/>
    <w:p w:rsidR="00FC23AB" w:rsidRPr="002E494F" w:rsidRDefault="00FC23AB" w:rsidP="00FC23AB">
      <w:pPr>
        <w:autoSpaceDE w:val="0"/>
        <w:autoSpaceDN w:val="0"/>
        <w:adjustRightInd w:val="0"/>
        <w:ind w:firstLine="720"/>
        <w:jc w:val="both"/>
      </w:pPr>
      <w:r w:rsidRPr="002E494F">
        <w:t>В случае</w:t>
      </w:r>
      <w:proofErr w:type="gramStart"/>
      <w:r w:rsidRPr="002E494F">
        <w:t>,</w:t>
      </w:r>
      <w:proofErr w:type="gramEnd"/>
      <w:r w:rsidRPr="002E494F">
        <w:t xml:space="preserve"> если проект  решения  о бюджете муниципального образования «Заларинский район»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C23AB" w:rsidRPr="002E494F" w:rsidRDefault="00FC23AB" w:rsidP="00FC23AB">
      <w:pPr>
        <w:autoSpaceDE w:val="0"/>
        <w:autoSpaceDN w:val="0"/>
        <w:adjustRightInd w:val="0"/>
        <w:ind w:firstLine="720"/>
        <w:jc w:val="both"/>
      </w:pPr>
      <w:r w:rsidRPr="002E494F">
        <w:rPr>
          <w:b/>
        </w:rPr>
        <w:t xml:space="preserve">Статью 20 </w:t>
      </w:r>
      <w:r w:rsidRPr="002E494F">
        <w:t>дополнить пунктом 10.1</w:t>
      </w:r>
    </w:p>
    <w:p w:rsidR="00FC23AB" w:rsidRPr="002E494F" w:rsidRDefault="00FC23AB" w:rsidP="00FC23AB">
      <w:pPr>
        <w:autoSpaceDE w:val="0"/>
        <w:autoSpaceDN w:val="0"/>
        <w:adjustRightInd w:val="0"/>
        <w:ind w:firstLine="720"/>
        <w:jc w:val="both"/>
      </w:pPr>
      <w:r w:rsidRPr="002E494F">
        <w:lastRenderedPageBreak/>
        <w:t>«10.1) реестры источников доходов бюджета муниципального образования «Заларинский район»</w:t>
      </w:r>
      <w:proofErr w:type="gramStart"/>
      <w:r w:rsidRPr="002E494F">
        <w:t>.»</w:t>
      </w:r>
      <w:proofErr w:type="gramEnd"/>
    </w:p>
    <w:p w:rsidR="00FC23AB" w:rsidRPr="002E494F" w:rsidRDefault="00FC23AB" w:rsidP="00FC23AB">
      <w:pPr>
        <w:autoSpaceDE w:val="0"/>
        <w:autoSpaceDN w:val="0"/>
        <w:adjustRightInd w:val="0"/>
        <w:ind w:firstLine="720"/>
        <w:jc w:val="both"/>
      </w:pPr>
    </w:p>
    <w:p w:rsidR="00FC23AB" w:rsidRPr="002E494F" w:rsidRDefault="00FC23AB" w:rsidP="00FC23AB">
      <w:pPr>
        <w:autoSpaceDE w:val="0"/>
        <w:autoSpaceDN w:val="0"/>
        <w:adjustRightInd w:val="0"/>
        <w:ind w:firstLine="720"/>
        <w:jc w:val="both"/>
      </w:pPr>
      <w:r w:rsidRPr="002E494F">
        <w:rPr>
          <w:b/>
        </w:rPr>
        <w:t>В пункте 2 статьи 21 слова</w:t>
      </w:r>
      <w:r w:rsidRPr="002E494F">
        <w:t xml:space="preserve">: «в соответствии со </w:t>
      </w:r>
      <w:hyperlink w:anchor="Par346" w:history="1">
        <w:r w:rsidRPr="002E494F">
          <w:t>статьей 19</w:t>
        </w:r>
      </w:hyperlink>
      <w:r w:rsidRPr="002E494F">
        <w:t xml:space="preserve"> настоящего Положения» заменить словами: «в соответствии со </w:t>
      </w:r>
      <w:hyperlink w:anchor="Par346" w:history="1">
        <w:r w:rsidRPr="002E494F">
          <w:t>статьей 20</w:t>
        </w:r>
      </w:hyperlink>
      <w:r w:rsidRPr="002E494F">
        <w:t xml:space="preserve"> настоящего Положения»</w:t>
      </w:r>
    </w:p>
    <w:p w:rsidR="00FC23AB" w:rsidRPr="002E494F" w:rsidRDefault="00FC23AB" w:rsidP="00FC23AB">
      <w:pPr>
        <w:autoSpaceDE w:val="0"/>
        <w:autoSpaceDN w:val="0"/>
        <w:adjustRightInd w:val="0"/>
        <w:ind w:firstLine="720"/>
        <w:jc w:val="both"/>
      </w:pPr>
      <w:r w:rsidRPr="002E494F">
        <w:rPr>
          <w:b/>
        </w:rPr>
        <w:t xml:space="preserve">В пункте 3 статьи 29 </w:t>
      </w:r>
      <w:r w:rsidRPr="002E494F">
        <w:t xml:space="preserve">слова «принятие бюджетных обязательств» заменить словами: «принятие и </w:t>
      </w:r>
      <w:hyperlink r:id="rId44" w:history="1">
        <w:r w:rsidRPr="002E494F">
          <w:rPr>
            <w:color w:val="106BBE"/>
          </w:rPr>
          <w:t>учет</w:t>
        </w:r>
      </w:hyperlink>
      <w:r w:rsidRPr="002E494F">
        <w:t xml:space="preserve"> бюджетных и денежных обязательств».</w:t>
      </w:r>
    </w:p>
    <w:p w:rsidR="00FC23AB" w:rsidRPr="002E494F" w:rsidRDefault="00FC23AB" w:rsidP="00FC23AB">
      <w:pPr>
        <w:autoSpaceDE w:val="0"/>
        <w:autoSpaceDN w:val="0"/>
        <w:adjustRightInd w:val="0"/>
        <w:ind w:firstLine="720"/>
        <w:jc w:val="both"/>
      </w:pPr>
      <w:r w:rsidRPr="002E494F">
        <w:rPr>
          <w:b/>
        </w:rPr>
        <w:t>Абзац 2 пункта 4 статьи 34</w:t>
      </w:r>
      <w:r w:rsidRPr="002E494F">
        <w:t xml:space="preserve"> изложить в следующей редакции:</w:t>
      </w:r>
    </w:p>
    <w:p w:rsidR="00FC23AB" w:rsidRPr="002E494F" w:rsidRDefault="00FC23AB" w:rsidP="00FC23AB">
      <w:pPr>
        <w:autoSpaceDE w:val="0"/>
        <w:autoSpaceDN w:val="0"/>
        <w:adjustRightInd w:val="0"/>
        <w:ind w:firstLine="720"/>
        <w:jc w:val="both"/>
      </w:pPr>
      <w:bookmarkStart w:id="66" w:name="sub_24255"/>
      <w:proofErr w:type="gramStart"/>
      <w:r w:rsidRPr="002E494F">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2E494F">
        <w:t xml:space="preserve">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Start"/>
      <w:r w:rsidRPr="002E494F">
        <w:t>.».</w:t>
      </w:r>
      <w:proofErr w:type="gramEnd"/>
    </w:p>
    <w:bookmarkEnd w:id="66"/>
    <w:p w:rsidR="00FC23AB" w:rsidRPr="004C4660" w:rsidRDefault="00FC23AB" w:rsidP="00FC23AB">
      <w:pPr>
        <w:autoSpaceDE w:val="0"/>
        <w:autoSpaceDN w:val="0"/>
        <w:adjustRightInd w:val="0"/>
        <w:ind w:firstLine="720"/>
        <w:jc w:val="right"/>
        <w:rPr>
          <w:bCs/>
        </w:rPr>
      </w:pPr>
      <w:r w:rsidRPr="004C4660">
        <w:rPr>
          <w:bCs/>
        </w:rPr>
        <w:t xml:space="preserve">Консультант юрист </w:t>
      </w:r>
    </w:p>
    <w:p w:rsidR="00FC23AB" w:rsidRPr="004C4660" w:rsidRDefault="00FC23AB" w:rsidP="00FC23AB">
      <w:pPr>
        <w:autoSpaceDE w:val="0"/>
        <w:autoSpaceDN w:val="0"/>
        <w:adjustRightInd w:val="0"/>
        <w:ind w:firstLine="720"/>
        <w:jc w:val="right"/>
        <w:rPr>
          <w:bCs/>
        </w:rPr>
      </w:pPr>
      <w:r>
        <w:rPr>
          <w:bCs/>
        </w:rPr>
        <w:t>ю</w:t>
      </w:r>
      <w:r w:rsidRPr="004C4660">
        <w:rPr>
          <w:bCs/>
        </w:rPr>
        <w:t>ридического отдела администрации</w:t>
      </w:r>
    </w:p>
    <w:p w:rsidR="00FC23AB" w:rsidRPr="004C4660" w:rsidRDefault="00FC23AB" w:rsidP="00FC23AB">
      <w:pPr>
        <w:autoSpaceDE w:val="0"/>
        <w:autoSpaceDN w:val="0"/>
        <w:adjustRightInd w:val="0"/>
        <w:ind w:firstLine="720"/>
        <w:jc w:val="right"/>
        <w:rPr>
          <w:bCs/>
        </w:rPr>
      </w:pPr>
      <w:r w:rsidRPr="004C4660">
        <w:rPr>
          <w:bCs/>
        </w:rPr>
        <w:t>МО «Заларинский район»</w:t>
      </w:r>
    </w:p>
    <w:p w:rsidR="00FC23AB" w:rsidRPr="008A7419" w:rsidRDefault="00FC23AB" w:rsidP="00FC23AB">
      <w:pPr>
        <w:autoSpaceDE w:val="0"/>
        <w:autoSpaceDN w:val="0"/>
        <w:adjustRightInd w:val="0"/>
        <w:ind w:firstLine="720"/>
        <w:jc w:val="right"/>
        <w:rPr>
          <w:bCs/>
        </w:rPr>
      </w:pPr>
      <w:proofErr w:type="spellStart"/>
      <w:r w:rsidRPr="004C4660">
        <w:rPr>
          <w:bCs/>
        </w:rPr>
        <w:t>М.А.Минеева</w:t>
      </w:r>
      <w:proofErr w:type="spellEnd"/>
      <w:r w:rsidRPr="004C4660">
        <w:rPr>
          <w:bCs/>
        </w:rPr>
        <w:t xml:space="preserve"> </w:t>
      </w:r>
    </w:p>
    <w:p w:rsidR="00FC23AB" w:rsidRPr="00AD02D5" w:rsidRDefault="00FC23AB" w:rsidP="00FC23AB">
      <w:pPr>
        <w:pStyle w:val="12"/>
        <w:jc w:val="center"/>
        <w:rPr>
          <w:szCs w:val="28"/>
        </w:rPr>
      </w:pPr>
      <w:r w:rsidRPr="00AD02D5">
        <w:rPr>
          <w:szCs w:val="28"/>
        </w:rPr>
        <w:t>РОССИЙСКАЯ ФЕДЕРАЦИЯ</w:t>
      </w:r>
    </w:p>
    <w:p w:rsidR="00FC23AB" w:rsidRPr="00AD02D5" w:rsidRDefault="00FC23AB" w:rsidP="00FC23AB">
      <w:pPr>
        <w:pStyle w:val="12"/>
        <w:jc w:val="center"/>
        <w:rPr>
          <w:szCs w:val="28"/>
        </w:rPr>
      </w:pPr>
      <w:r w:rsidRPr="00AD02D5">
        <w:rPr>
          <w:szCs w:val="28"/>
        </w:rPr>
        <w:t>ИРКУТСКАЯ ОБЛАСТЬ</w:t>
      </w:r>
    </w:p>
    <w:p w:rsidR="00FC23AB" w:rsidRPr="00AD02D5" w:rsidRDefault="00FC23AB" w:rsidP="00FC23AB">
      <w:pPr>
        <w:jc w:val="center"/>
        <w:rPr>
          <w:sz w:val="28"/>
          <w:szCs w:val="28"/>
        </w:rPr>
      </w:pPr>
      <w:r w:rsidRPr="00AD02D5">
        <w:rPr>
          <w:sz w:val="28"/>
          <w:szCs w:val="28"/>
        </w:rPr>
        <w:t>МУНИЦИПАЛЬНОЕ ОБРАЗОВАНИЕ</w:t>
      </w:r>
    </w:p>
    <w:p w:rsidR="00FC23AB" w:rsidRPr="00AD02D5" w:rsidRDefault="00FC23AB" w:rsidP="00FC23AB">
      <w:pPr>
        <w:pStyle w:val="12"/>
        <w:jc w:val="center"/>
        <w:rPr>
          <w:szCs w:val="28"/>
        </w:rPr>
      </w:pPr>
      <w:r w:rsidRPr="00AD02D5">
        <w:rPr>
          <w:szCs w:val="28"/>
        </w:rPr>
        <w:t>«ЗАЛАРИНСКИЙ РАЙОН»</w:t>
      </w:r>
    </w:p>
    <w:p w:rsidR="00FC23AB" w:rsidRPr="00AD02D5" w:rsidRDefault="00FC23AB" w:rsidP="00FC23AB">
      <w:pPr>
        <w:keepNext/>
        <w:jc w:val="center"/>
        <w:rPr>
          <w:b/>
          <w:sz w:val="28"/>
          <w:szCs w:val="28"/>
        </w:rPr>
      </w:pPr>
      <w:r w:rsidRPr="00AD02D5">
        <w:rPr>
          <w:b/>
          <w:sz w:val="28"/>
          <w:szCs w:val="28"/>
        </w:rPr>
        <w:t>РАЙОННАЯ ДУМА</w:t>
      </w:r>
    </w:p>
    <w:p w:rsidR="00FC23AB" w:rsidRPr="00AD02D5" w:rsidRDefault="00FC23AB" w:rsidP="00FC23AB">
      <w:pPr>
        <w:keepNext/>
        <w:jc w:val="center"/>
        <w:rPr>
          <w:b/>
          <w:sz w:val="28"/>
          <w:szCs w:val="28"/>
        </w:rPr>
      </w:pPr>
      <w:proofErr w:type="gramStart"/>
      <w:r w:rsidRPr="00AD02D5">
        <w:rPr>
          <w:b/>
          <w:sz w:val="28"/>
          <w:szCs w:val="28"/>
        </w:rPr>
        <w:t>Р</w:t>
      </w:r>
      <w:proofErr w:type="gramEnd"/>
      <w:r w:rsidRPr="00AD02D5">
        <w:rPr>
          <w:b/>
          <w:sz w:val="28"/>
          <w:szCs w:val="28"/>
        </w:rPr>
        <w:t xml:space="preserve"> Е Ш Е Н И Е</w:t>
      </w:r>
    </w:p>
    <w:p w:rsidR="00FC23AB" w:rsidRPr="00AD02D5" w:rsidRDefault="00FC23AB" w:rsidP="00FC23AB">
      <w:pPr>
        <w:keepNext/>
        <w:jc w:val="both"/>
        <w:rPr>
          <w:sz w:val="27"/>
          <w:szCs w:val="27"/>
        </w:rPr>
      </w:pPr>
      <w:r w:rsidRPr="00AD02D5">
        <w:rPr>
          <w:sz w:val="27"/>
          <w:szCs w:val="27"/>
        </w:rPr>
        <w:t xml:space="preserve">От </w:t>
      </w:r>
      <w:r>
        <w:rPr>
          <w:sz w:val="27"/>
          <w:szCs w:val="27"/>
        </w:rPr>
        <w:t>26 мая</w:t>
      </w:r>
      <w:r w:rsidRPr="00AD02D5">
        <w:rPr>
          <w:sz w:val="27"/>
          <w:szCs w:val="27"/>
        </w:rPr>
        <w:t xml:space="preserve"> 2016г.                             </w:t>
      </w:r>
      <w:proofErr w:type="spellStart"/>
      <w:r w:rsidRPr="00AD02D5">
        <w:rPr>
          <w:sz w:val="27"/>
          <w:szCs w:val="27"/>
        </w:rPr>
        <w:t>р.п</w:t>
      </w:r>
      <w:proofErr w:type="spellEnd"/>
      <w:r w:rsidRPr="00AD02D5">
        <w:rPr>
          <w:sz w:val="27"/>
          <w:szCs w:val="27"/>
        </w:rPr>
        <w:t xml:space="preserve">. Залари                                  № </w:t>
      </w:r>
      <w:r>
        <w:rPr>
          <w:sz w:val="27"/>
          <w:szCs w:val="27"/>
        </w:rPr>
        <w:t>8/59</w:t>
      </w:r>
    </w:p>
    <w:p w:rsidR="00FC23AB" w:rsidRPr="0090489B" w:rsidRDefault="00FC23AB" w:rsidP="00FC23AB">
      <w:pPr>
        <w:widowControl w:val="0"/>
        <w:autoSpaceDE w:val="0"/>
        <w:autoSpaceDN w:val="0"/>
        <w:adjustRightInd w:val="0"/>
        <w:ind w:firstLine="426"/>
        <w:jc w:val="both"/>
        <w:rPr>
          <w:sz w:val="27"/>
          <w:szCs w:val="27"/>
        </w:rPr>
      </w:pPr>
      <w:r w:rsidRPr="0090489B">
        <w:rPr>
          <w:sz w:val="27"/>
          <w:szCs w:val="27"/>
        </w:rPr>
        <w:t xml:space="preserve">О  внесении дополнений в Прогнозный план приватизации </w:t>
      </w:r>
      <w:r>
        <w:rPr>
          <w:sz w:val="27"/>
          <w:szCs w:val="27"/>
        </w:rPr>
        <w:t>муниципального имущества на 2016</w:t>
      </w:r>
      <w:r w:rsidRPr="0090489B">
        <w:rPr>
          <w:sz w:val="27"/>
          <w:szCs w:val="27"/>
        </w:rPr>
        <w:t xml:space="preserve"> год, утвержден</w:t>
      </w:r>
      <w:r>
        <w:rPr>
          <w:sz w:val="27"/>
          <w:szCs w:val="27"/>
        </w:rPr>
        <w:t>ный решением районной Думы от 26.11.2015г. № 3/25</w:t>
      </w:r>
      <w:r w:rsidRPr="0090489B">
        <w:rPr>
          <w:sz w:val="27"/>
          <w:szCs w:val="27"/>
        </w:rPr>
        <w:t xml:space="preserve"> «Об утверждении Прогнозного плана приватизации муниципального имущества</w:t>
      </w:r>
      <w:r>
        <w:rPr>
          <w:sz w:val="27"/>
          <w:szCs w:val="27"/>
        </w:rPr>
        <w:t xml:space="preserve"> муниципального образования «Заларинский район»</w:t>
      </w:r>
      <w:r w:rsidRPr="0090489B">
        <w:rPr>
          <w:sz w:val="27"/>
          <w:szCs w:val="27"/>
        </w:rPr>
        <w:t xml:space="preserve"> на 2</w:t>
      </w:r>
      <w:r>
        <w:rPr>
          <w:sz w:val="27"/>
          <w:szCs w:val="27"/>
        </w:rPr>
        <w:t>016</w:t>
      </w:r>
      <w:r w:rsidRPr="0090489B">
        <w:rPr>
          <w:sz w:val="27"/>
          <w:szCs w:val="27"/>
        </w:rPr>
        <w:t xml:space="preserve"> год»</w:t>
      </w:r>
    </w:p>
    <w:p w:rsidR="00FC23AB" w:rsidRPr="0090489B" w:rsidRDefault="00FC23AB" w:rsidP="00FC23AB">
      <w:pPr>
        <w:widowControl w:val="0"/>
        <w:autoSpaceDE w:val="0"/>
        <w:autoSpaceDN w:val="0"/>
        <w:adjustRightInd w:val="0"/>
        <w:ind w:firstLine="284"/>
        <w:jc w:val="both"/>
        <w:rPr>
          <w:sz w:val="27"/>
          <w:szCs w:val="27"/>
        </w:rPr>
      </w:pPr>
      <w:r w:rsidRPr="0090489B">
        <w:rPr>
          <w:sz w:val="27"/>
          <w:szCs w:val="27"/>
        </w:rPr>
        <w:t xml:space="preserve">       На основании Федерального закона от 21.12.2001 года № 178-ФЗ «О приватизации государственного и муниципального имущества», руководствуясь ст. 6,7,15,29,44,55 Федерального закона от 06.10.2003г. № 131-ФЗ «Об общих принципах организации местного самоуправления</w:t>
      </w:r>
      <w:r>
        <w:rPr>
          <w:sz w:val="27"/>
          <w:szCs w:val="27"/>
        </w:rPr>
        <w:t xml:space="preserve"> в Российской Федерации»,  ст.47</w:t>
      </w:r>
      <w:r w:rsidRPr="0090489B">
        <w:rPr>
          <w:sz w:val="27"/>
          <w:szCs w:val="27"/>
        </w:rPr>
        <w:t xml:space="preserve"> Устава муниципального образования «Заларинский район», районная Дума решила:</w:t>
      </w:r>
    </w:p>
    <w:p w:rsidR="00FC23AB" w:rsidRPr="0090489B" w:rsidRDefault="00FC23AB" w:rsidP="00FC23AB">
      <w:pPr>
        <w:widowControl w:val="0"/>
        <w:autoSpaceDE w:val="0"/>
        <w:autoSpaceDN w:val="0"/>
        <w:adjustRightInd w:val="0"/>
        <w:ind w:firstLine="709"/>
        <w:jc w:val="both"/>
        <w:rPr>
          <w:sz w:val="27"/>
          <w:szCs w:val="27"/>
        </w:rPr>
      </w:pPr>
      <w:r w:rsidRPr="0090489B">
        <w:rPr>
          <w:sz w:val="27"/>
          <w:szCs w:val="27"/>
        </w:rPr>
        <w:t xml:space="preserve">1. В  Прогнозный план приватизации </w:t>
      </w:r>
      <w:r>
        <w:rPr>
          <w:sz w:val="27"/>
          <w:szCs w:val="27"/>
        </w:rPr>
        <w:t>муниципального имущества на 2016</w:t>
      </w:r>
      <w:r w:rsidRPr="0090489B">
        <w:rPr>
          <w:sz w:val="27"/>
          <w:szCs w:val="27"/>
        </w:rPr>
        <w:t xml:space="preserve"> год, утвержденный решением районной Думы от </w:t>
      </w:r>
      <w:r w:rsidRPr="000B639C">
        <w:rPr>
          <w:sz w:val="27"/>
          <w:szCs w:val="27"/>
        </w:rPr>
        <w:t xml:space="preserve">26.11.2015г. № 3/25 </w:t>
      </w:r>
      <w:r w:rsidRPr="0004780F">
        <w:rPr>
          <w:sz w:val="27"/>
          <w:szCs w:val="27"/>
        </w:rPr>
        <w:t>«Об утверждении Прогнозного плана приватизации муниципального имущества муниципального образования «Заларинский район» на 2016 год»</w:t>
      </w:r>
      <w:r w:rsidRPr="0090489B">
        <w:rPr>
          <w:sz w:val="27"/>
          <w:szCs w:val="27"/>
        </w:rPr>
        <w:t xml:space="preserve"> внести следующее дополнение:</w:t>
      </w:r>
    </w:p>
    <w:p w:rsidR="00FC23AB" w:rsidRPr="0090489B" w:rsidRDefault="00FC23AB" w:rsidP="00FC23AB">
      <w:pPr>
        <w:widowControl w:val="0"/>
        <w:autoSpaceDE w:val="0"/>
        <w:autoSpaceDN w:val="0"/>
        <w:adjustRightInd w:val="0"/>
        <w:ind w:firstLine="709"/>
        <w:jc w:val="both"/>
        <w:rPr>
          <w:sz w:val="27"/>
          <w:szCs w:val="27"/>
        </w:rPr>
      </w:pPr>
      <w:r w:rsidRPr="0090489B">
        <w:rPr>
          <w:sz w:val="27"/>
          <w:szCs w:val="27"/>
        </w:rPr>
        <w:t>1.1 Приложение № 1 Прогнозного плана приватизации муниципального имущест</w:t>
      </w:r>
      <w:r>
        <w:rPr>
          <w:sz w:val="27"/>
          <w:szCs w:val="27"/>
        </w:rPr>
        <w:t xml:space="preserve">ва на 2016 год дополнить строками 6, 7 </w:t>
      </w:r>
      <w:r w:rsidRPr="0090489B">
        <w:rPr>
          <w:sz w:val="27"/>
          <w:szCs w:val="27"/>
        </w:rPr>
        <w:t>следующего содержания:</w:t>
      </w:r>
    </w:p>
    <w:p w:rsidR="00FC23AB" w:rsidRPr="0090489B" w:rsidRDefault="00FC23AB" w:rsidP="00FC23AB">
      <w:pPr>
        <w:widowControl w:val="0"/>
        <w:autoSpaceDE w:val="0"/>
        <w:autoSpaceDN w:val="0"/>
        <w:adjustRightInd w:val="0"/>
        <w:ind w:firstLine="709"/>
        <w:jc w:val="both"/>
        <w:rPr>
          <w:sz w:val="27"/>
          <w:szCs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3827"/>
      </w:tblGrid>
      <w:tr w:rsidR="00FC23AB" w:rsidRPr="0090489B" w:rsidTr="00315E85">
        <w:tc>
          <w:tcPr>
            <w:tcW w:w="675" w:type="dxa"/>
            <w:shd w:val="clear" w:color="auto" w:fill="auto"/>
          </w:tcPr>
          <w:p w:rsidR="00FC23AB" w:rsidRPr="0090489B" w:rsidRDefault="00FC23AB" w:rsidP="00315E85">
            <w:pPr>
              <w:widowControl w:val="0"/>
              <w:autoSpaceDE w:val="0"/>
              <w:autoSpaceDN w:val="0"/>
              <w:adjustRightInd w:val="0"/>
              <w:ind w:firstLine="709"/>
              <w:jc w:val="both"/>
              <w:rPr>
                <w:sz w:val="27"/>
                <w:szCs w:val="27"/>
              </w:rPr>
            </w:pPr>
            <w:r>
              <w:rPr>
                <w:sz w:val="27"/>
                <w:szCs w:val="27"/>
              </w:rPr>
              <w:lastRenderedPageBreak/>
              <w:t xml:space="preserve"> </w:t>
            </w:r>
          </w:p>
        </w:tc>
        <w:tc>
          <w:tcPr>
            <w:tcW w:w="4962" w:type="dxa"/>
            <w:shd w:val="clear" w:color="auto" w:fill="auto"/>
            <w:vAlign w:val="center"/>
          </w:tcPr>
          <w:p w:rsidR="00FC23AB" w:rsidRPr="0090489B" w:rsidRDefault="00FC23AB" w:rsidP="00315E85">
            <w:pPr>
              <w:widowControl w:val="0"/>
              <w:autoSpaceDE w:val="0"/>
              <w:autoSpaceDN w:val="0"/>
              <w:adjustRightInd w:val="0"/>
              <w:jc w:val="both"/>
              <w:rPr>
                <w:sz w:val="27"/>
                <w:szCs w:val="27"/>
              </w:rPr>
            </w:pPr>
            <w:r w:rsidRPr="0090489B">
              <w:rPr>
                <w:sz w:val="27"/>
                <w:szCs w:val="27"/>
              </w:rPr>
              <w:t>Наименование объекта приватизации</w:t>
            </w:r>
          </w:p>
        </w:tc>
        <w:tc>
          <w:tcPr>
            <w:tcW w:w="3827" w:type="dxa"/>
            <w:shd w:val="clear" w:color="auto" w:fill="auto"/>
            <w:vAlign w:val="center"/>
          </w:tcPr>
          <w:p w:rsidR="00FC23AB" w:rsidRPr="0090489B" w:rsidRDefault="00FC23AB" w:rsidP="00315E85">
            <w:pPr>
              <w:widowControl w:val="0"/>
              <w:autoSpaceDE w:val="0"/>
              <w:autoSpaceDN w:val="0"/>
              <w:adjustRightInd w:val="0"/>
              <w:ind w:firstLine="709"/>
              <w:jc w:val="both"/>
              <w:rPr>
                <w:sz w:val="27"/>
                <w:szCs w:val="27"/>
              </w:rPr>
            </w:pPr>
            <w:r w:rsidRPr="0090489B">
              <w:rPr>
                <w:sz w:val="27"/>
                <w:szCs w:val="27"/>
              </w:rPr>
              <w:t>Сумма руб.</w:t>
            </w:r>
          </w:p>
        </w:tc>
      </w:tr>
      <w:tr w:rsidR="00FC23AB" w:rsidRPr="0090489B" w:rsidTr="00315E85">
        <w:tc>
          <w:tcPr>
            <w:tcW w:w="675" w:type="dxa"/>
            <w:shd w:val="clear" w:color="auto" w:fill="auto"/>
            <w:vAlign w:val="center"/>
          </w:tcPr>
          <w:p w:rsidR="00FC23AB" w:rsidRPr="0090489B" w:rsidRDefault="00FC23AB" w:rsidP="00315E85">
            <w:pPr>
              <w:widowControl w:val="0"/>
              <w:autoSpaceDE w:val="0"/>
              <w:autoSpaceDN w:val="0"/>
              <w:adjustRightInd w:val="0"/>
              <w:ind w:firstLine="709"/>
              <w:jc w:val="both"/>
              <w:rPr>
                <w:sz w:val="27"/>
                <w:szCs w:val="27"/>
              </w:rPr>
            </w:pPr>
            <w:r w:rsidRPr="0090489B">
              <w:rPr>
                <w:sz w:val="27"/>
                <w:szCs w:val="27"/>
              </w:rPr>
              <w:t>16</w:t>
            </w:r>
          </w:p>
        </w:tc>
        <w:tc>
          <w:tcPr>
            <w:tcW w:w="4962" w:type="dxa"/>
            <w:shd w:val="clear" w:color="auto" w:fill="auto"/>
            <w:vAlign w:val="center"/>
          </w:tcPr>
          <w:p w:rsidR="00FC23AB" w:rsidRDefault="00FC23AB" w:rsidP="00315E85">
            <w:pPr>
              <w:widowControl w:val="0"/>
              <w:autoSpaceDE w:val="0"/>
              <w:autoSpaceDN w:val="0"/>
              <w:adjustRightInd w:val="0"/>
              <w:rPr>
                <w:sz w:val="27"/>
                <w:szCs w:val="27"/>
              </w:rPr>
            </w:pPr>
            <w:r>
              <w:rPr>
                <w:sz w:val="27"/>
                <w:szCs w:val="27"/>
              </w:rPr>
              <w:t>Экскаватор  ЭО-</w:t>
            </w:r>
            <w:r w:rsidRPr="00517987">
              <w:rPr>
                <w:bCs/>
                <w:sz w:val="27"/>
                <w:szCs w:val="27"/>
              </w:rPr>
              <w:t>2621</w:t>
            </w:r>
            <w:r>
              <w:rPr>
                <w:sz w:val="27"/>
                <w:szCs w:val="27"/>
              </w:rPr>
              <w:t>, 1991</w:t>
            </w:r>
            <w:r w:rsidRPr="0090489B">
              <w:rPr>
                <w:sz w:val="27"/>
                <w:szCs w:val="27"/>
              </w:rPr>
              <w:t xml:space="preserve">г. выпуска, </w:t>
            </w:r>
            <w:r w:rsidRPr="0051753C">
              <w:rPr>
                <w:bCs/>
                <w:sz w:val="27"/>
                <w:szCs w:val="27"/>
              </w:rPr>
              <w:t>заводской номер машины (рамы) 735 021, двигатель № 1Д0052,   коробка передач № 131598, основной ведущий мост № 131598</w:t>
            </w:r>
            <w:r w:rsidRPr="0090489B">
              <w:rPr>
                <w:sz w:val="27"/>
                <w:szCs w:val="27"/>
              </w:rPr>
              <w:t xml:space="preserve">, </w:t>
            </w:r>
            <w:r w:rsidRPr="0051753C">
              <w:rPr>
                <w:bCs/>
                <w:sz w:val="27"/>
                <w:szCs w:val="27"/>
              </w:rPr>
              <w:t xml:space="preserve">паспорт </w:t>
            </w:r>
            <w:r>
              <w:rPr>
                <w:bCs/>
                <w:sz w:val="27"/>
                <w:szCs w:val="27"/>
              </w:rPr>
              <w:t>самоходной машины</w:t>
            </w:r>
            <w:r w:rsidRPr="0051753C">
              <w:rPr>
                <w:bCs/>
                <w:sz w:val="27"/>
                <w:szCs w:val="27"/>
              </w:rPr>
              <w:t xml:space="preserve"> ВА 838835 от </w:t>
            </w:r>
            <w:r>
              <w:rPr>
                <w:bCs/>
                <w:sz w:val="27"/>
                <w:szCs w:val="27"/>
              </w:rPr>
              <w:t>08.12.2005г</w:t>
            </w:r>
            <w:r w:rsidRPr="0051753C">
              <w:rPr>
                <w:bCs/>
                <w:sz w:val="27"/>
                <w:szCs w:val="27"/>
              </w:rPr>
              <w:t xml:space="preserve">.  </w:t>
            </w:r>
          </w:p>
          <w:p w:rsidR="00FC23AB" w:rsidRPr="0090489B" w:rsidRDefault="00FC23AB" w:rsidP="00315E85">
            <w:pPr>
              <w:widowControl w:val="0"/>
              <w:autoSpaceDE w:val="0"/>
              <w:autoSpaceDN w:val="0"/>
              <w:adjustRightInd w:val="0"/>
              <w:rPr>
                <w:sz w:val="27"/>
                <w:szCs w:val="27"/>
              </w:rPr>
            </w:pPr>
            <w:r w:rsidRPr="0090489B">
              <w:rPr>
                <w:sz w:val="27"/>
                <w:szCs w:val="27"/>
              </w:rPr>
              <w:t>государственный регистра</w:t>
            </w:r>
            <w:r>
              <w:rPr>
                <w:sz w:val="27"/>
                <w:szCs w:val="27"/>
              </w:rPr>
              <w:t xml:space="preserve">ционный знак </w:t>
            </w:r>
            <w:r w:rsidRPr="00517987">
              <w:rPr>
                <w:bCs/>
                <w:sz w:val="27"/>
                <w:szCs w:val="27"/>
              </w:rPr>
              <w:t>38  РЕ 8291</w:t>
            </w:r>
          </w:p>
        </w:tc>
        <w:tc>
          <w:tcPr>
            <w:tcW w:w="3827" w:type="dxa"/>
            <w:shd w:val="clear" w:color="auto" w:fill="auto"/>
            <w:vAlign w:val="center"/>
          </w:tcPr>
          <w:p w:rsidR="00FC23AB" w:rsidRPr="0090489B" w:rsidRDefault="00FC23AB" w:rsidP="00315E85">
            <w:pPr>
              <w:widowControl w:val="0"/>
              <w:autoSpaceDE w:val="0"/>
              <w:autoSpaceDN w:val="0"/>
              <w:adjustRightInd w:val="0"/>
              <w:jc w:val="both"/>
              <w:rPr>
                <w:sz w:val="27"/>
                <w:szCs w:val="27"/>
              </w:rPr>
            </w:pPr>
            <w:r w:rsidRPr="0090489B">
              <w:rPr>
                <w:sz w:val="27"/>
                <w:szCs w:val="27"/>
              </w:rPr>
              <w:t>Начальная цена продажи устанавливается на основании отчета об оценке рыночной стоимости</w:t>
            </w:r>
          </w:p>
        </w:tc>
      </w:tr>
      <w:tr w:rsidR="00FC23AB" w:rsidRPr="0090489B" w:rsidTr="00315E85">
        <w:tc>
          <w:tcPr>
            <w:tcW w:w="675" w:type="dxa"/>
            <w:shd w:val="clear" w:color="auto" w:fill="auto"/>
            <w:vAlign w:val="center"/>
          </w:tcPr>
          <w:p w:rsidR="00FC23AB" w:rsidRPr="0090489B" w:rsidRDefault="00FC23AB" w:rsidP="00315E85">
            <w:pPr>
              <w:widowControl w:val="0"/>
              <w:autoSpaceDE w:val="0"/>
              <w:autoSpaceDN w:val="0"/>
              <w:adjustRightInd w:val="0"/>
              <w:ind w:firstLine="709"/>
              <w:jc w:val="both"/>
              <w:rPr>
                <w:sz w:val="27"/>
                <w:szCs w:val="27"/>
              </w:rPr>
            </w:pPr>
            <w:r>
              <w:rPr>
                <w:sz w:val="27"/>
                <w:szCs w:val="27"/>
              </w:rPr>
              <w:t>77</w:t>
            </w:r>
          </w:p>
        </w:tc>
        <w:tc>
          <w:tcPr>
            <w:tcW w:w="4962" w:type="dxa"/>
            <w:shd w:val="clear" w:color="auto" w:fill="auto"/>
            <w:vAlign w:val="center"/>
          </w:tcPr>
          <w:p w:rsidR="00FC23AB" w:rsidRDefault="00FC23AB" w:rsidP="00315E85">
            <w:pPr>
              <w:widowControl w:val="0"/>
              <w:autoSpaceDE w:val="0"/>
              <w:autoSpaceDN w:val="0"/>
              <w:adjustRightInd w:val="0"/>
              <w:rPr>
                <w:sz w:val="27"/>
                <w:szCs w:val="27"/>
              </w:rPr>
            </w:pPr>
            <w:r>
              <w:rPr>
                <w:sz w:val="27"/>
                <w:szCs w:val="27"/>
              </w:rPr>
              <w:t>А</w:t>
            </w:r>
            <w:r w:rsidRPr="00836EA2">
              <w:rPr>
                <w:sz w:val="27"/>
                <w:szCs w:val="27"/>
              </w:rPr>
              <w:t xml:space="preserve">втомобиль УАЗ-31512, 1993 г. выпуска,  идентификационный номер № отсутствует, двигатель № 31003804,   шасси № Р0452510, кузов № 3399 , </w:t>
            </w:r>
            <w:r w:rsidRPr="00836EA2">
              <w:rPr>
                <w:bCs/>
                <w:sz w:val="27"/>
                <w:szCs w:val="27"/>
              </w:rPr>
              <w:t>паспорт транспортного средства</w:t>
            </w:r>
            <w:r w:rsidRPr="00836EA2">
              <w:rPr>
                <w:sz w:val="27"/>
                <w:szCs w:val="27"/>
              </w:rPr>
              <w:t xml:space="preserve"> 38 ЕЕ 226335, государственный регистрационный знак</w:t>
            </w:r>
            <w:proofErr w:type="gramStart"/>
            <w:r w:rsidRPr="00836EA2">
              <w:rPr>
                <w:sz w:val="27"/>
                <w:szCs w:val="27"/>
              </w:rPr>
              <w:t xml:space="preserve"> У</w:t>
            </w:r>
            <w:proofErr w:type="gramEnd"/>
            <w:r w:rsidRPr="00836EA2">
              <w:rPr>
                <w:sz w:val="27"/>
                <w:szCs w:val="27"/>
              </w:rPr>
              <w:t xml:space="preserve"> 668 НТ 38</w:t>
            </w:r>
          </w:p>
        </w:tc>
        <w:tc>
          <w:tcPr>
            <w:tcW w:w="3827" w:type="dxa"/>
            <w:shd w:val="clear" w:color="auto" w:fill="auto"/>
            <w:vAlign w:val="center"/>
          </w:tcPr>
          <w:p w:rsidR="00FC23AB" w:rsidRPr="0090489B" w:rsidRDefault="00FC23AB" w:rsidP="00315E85">
            <w:pPr>
              <w:widowControl w:val="0"/>
              <w:autoSpaceDE w:val="0"/>
              <w:autoSpaceDN w:val="0"/>
              <w:adjustRightInd w:val="0"/>
              <w:jc w:val="both"/>
              <w:rPr>
                <w:sz w:val="27"/>
                <w:szCs w:val="27"/>
              </w:rPr>
            </w:pPr>
            <w:r w:rsidRPr="00836EA2">
              <w:rPr>
                <w:sz w:val="27"/>
                <w:szCs w:val="27"/>
              </w:rPr>
              <w:t>Начальная цена продажи устанавливается на основании отчета об оценке рыночной стоимости</w:t>
            </w:r>
          </w:p>
        </w:tc>
      </w:tr>
    </w:tbl>
    <w:p w:rsidR="00FC23AB" w:rsidRPr="0090489B" w:rsidRDefault="00FC23AB" w:rsidP="00FC23AB">
      <w:pPr>
        <w:widowControl w:val="0"/>
        <w:autoSpaceDE w:val="0"/>
        <w:autoSpaceDN w:val="0"/>
        <w:adjustRightInd w:val="0"/>
        <w:ind w:firstLine="709"/>
        <w:jc w:val="both"/>
        <w:rPr>
          <w:sz w:val="27"/>
          <w:szCs w:val="27"/>
        </w:rPr>
      </w:pPr>
      <w:r w:rsidRPr="0090489B">
        <w:rPr>
          <w:sz w:val="27"/>
          <w:szCs w:val="27"/>
        </w:rPr>
        <w:t>2. Настоящее решение подлежит официальному опубликованию в информационном листке «Мэрия» и размещению на официальном сайте</w:t>
      </w:r>
      <w:r w:rsidRPr="0090489B">
        <w:rPr>
          <w:bCs/>
          <w:sz w:val="27"/>
          <w:szCs w:val="27"/>
          <w:lang w:val="x-none"/>
        </w:rPr>
        <w:t xml:space="preserve"> муниципального образования</w:t>
      </w:r>
      <w:r w:rsidRPr="0090489B">
        <w:rPr>
          <w:bCs/>
          <w:sz w:val="27"/>
          <w:szCs w:val="27"/>
        </w:rPr>
        <w:t xml:space="preserve"> </w:t>
      </w:r>
      <w:r w:rsidRPr="0090489B">
        <w:rPr>
          <w:bCs/>
          <w:sz w:val="27"/>
          <w:szCs w:val="27"/>
          <w:lang w:val="x-none"/>
        </w:rPr>
        <w:t>«Заларинский район»</w:t>
      </w:r>
      <w:r w:rsidRPr="0090489B">
        <w:rPr>
          <w:sz w:val="27"/>
          <w:szCs w:val="27"/>
        </w:rPr>
        <w:t xml:space="preserve"> в информационно-телекоммуникационной сети «Интернет».</w:t>
      </w:r>
    </w:p>
    <w:p w:rsidR="00FC23AB" w:rsidRPr="0090489B" w:rsidRDefault="00FC23AB" w:rsidP="00FC23AB">
      <w:pPr>
        <w:widowControl w:val="0"/>
        <w:autoSpaceDE w:val="0"/>
        <w:autoSpaceDN w:val="0"/>
        <w:adjustRightInd w:val="0"/>
        <w:ind w:firstLine="709"/>
        <w:rPr>
          <w:sz w:val="27"/>
          <w:szCs w:val="27"/>
        </w:rPr>
      </w:pPr>
      <w:r w:rsidRPr="0090489B">
        <w:rPr>
          <w:sz w:val="27"/>
          <w:szCs w:val="27"/>
        </w:rPr>
        <w:t xml:space="preserve"> </w:t>
      </w:r>
    </w:p>
    <w:tbl>
      <w:tblPr>
        <w:tblW w:w="0" w:type="auto"/>
        <w:tblLook w:val="04A0" w:firstRow="1" w:lastRow="0" w:firstColumn="1" w:lastColumn="0" w:noHBand="0" w:noVBand="1"/>
      </w:tblPr>
      <w:tblGrid>
        <w:gridCol w:w="4728"/>
        <w:gridCol w:w="4736"/>
      </w:tblGrid>
      <w:tr w:rsidR="00FC23AB" w:rsidRPr="0090489B" w:rsidTr="00315E85">
        <w:tc>
          <w:tcPr>
            <w:tcW w:w="4728" w:type="dxa"/>
            <w:shd w:val="clear" w:color="auto" w:fill="auto"/>
          </w:tcPr>
          <w:p w:rsidR="00FC23AB" w:rsidRPr="0090489B" w:rsidRDefault="00FC23AB" w:rsidP="00315E85">
            <w:pPr>
              <w:tabs>
                <w:tab w:val="left" w:pos="567"/>
              </w:tabs>
              <w:rPr>
                <w:sz w:val="27"/>
                <w:szCs w:val="27"/>
              </w:rPr>
            </w:pPr>
            <w:r w:rsidRPr="0090489B">
              <w:rPr>
                <w:sz w:val="27"/>
                <w:szCs w:val="27"/>
              </w:rPr>
              <w:t>Председатель Думы муниципального     образования «Заларинский район»</w:t>
            </w:r>
          </w:p>
          <w:p w:rsidR="00FC23AB" w:rsidRPr="0090489B" w:rsidRDefault="00FC23AB" w:rsidP="00315E85">
            <w:pPr>
              <w:tabs>
                <w:tab w:val="left" w:pos="567"/>
              </w:tabs>
              <w:rPr>
                <w:sz w:val="27"/>
                <w:szCs w:val="27"/>
              </w:rPr>
            </w:pPr>
          </w:p>
          <w:p w:rsidR="00FC23AB" w:rsidRPr="0090489B" w:rsidRDefault="00FC23AB" w:rsidP="00315E85">
            <w:pPr>
              <w:tabs>
                <w:tab w:val="left" w:pos="567"/>
              </w:tabs>
              <w:rPr>
                <w:sz w:val="27"/>
                <w:szCs w:val="27"/>
              </w:rPr>
            </w:pPr>
          </w:p>
          <w:p w:rsidR="00FC23AB" w:rsidRPr="0090489B" w:rsidRDefault="00FC23AB" w:rsidP="00315E85">
            <w:pPr>
              <w:tabs>
                <w:tab w:val="left" w:pos="567"/>
              </w:tabs>
              <w:rPr>
                <w:sz w:val="27"/>
                <w:szCs w:val="27"/>
              </w:rPr>
            </w:pPr>
            <w:r>
              <w:rPr>
                <w:sz w:val="27"/>
                <w:szCs w:val="27"/>
              </w:rPr>
              <w:t xml:space="preserve">______________ А.Н. </w:t>
            </w:r>
            <w:proofErr w:type="spellStart"/>
            <w:r>
              <w:rPr>
                <w:sz w:val="27"/>
                <w:szCs w:val="27"/>
              </w:rPr>
              <w:t>Кобешев</w:t>
            </w:r>
            <w:proofErr w:type="spellEnd"/>
            <w:r w:rsidRPr="0090489B">
              <w:rPr>
                <w:sz w:val="27"/>
                <w:szCs w:val="27"/>
              </w:rPr>
              <w:t xml:space="preserve">                     </w:t>
            </w:r>
          </w:p>
        </w:tc>
        <w:tc>
          <w:tcPr>
            <w:tcW w:w="4736" w:type="dxa"/>
            <w:shd w:val="clear" w:color="auto" w:fill="auto"/>
          </w:tcPr>
          <w:p w:rsidR="00FC23AB" w:rsidRPr="0090489B" w:rsidRDefault="00FC23AB" w:rsidP="00315E85">
            <w:pPr>
              <w:tabs>
                <w:tab w:val="left" w:pos="567"/>
              </w:tabs>
              <w:jc w:val="both"/>
              <w:rPr>
                <w:sz w:val="27"/>
                <w:szCs w:val="27"/>
              </w:rPr>
            </w:pPr>
            <w:r>
              <w:rPr>
                <w:sz w:val="27"/>
                <w:szCs w:val="27"/>
              </w:rPr>
              <w:t>Мэр</w:t>
            </w:r>
          </w:p>
          <w:p w:rsidR="00FC23AB" w:rsidRPr="0090489B" w:rsidRDefault="00FC23AB" w:rsidP="00315E85">
            <w:pPr>
              <w:tabs>
                <w:tab w:val="left" w:pos="567"/>
              </w:tabs>
              <w:rPr>
                <w:sz w:val="27"/>
                <w:szCs w:val="27"/>
              </w:rPr>
            </w:pPr>
            <w:r w:rsidRPr="0090489B">
              <w:rPr>
                <w:sz w:val="27"/>
                <w:szCs w:val="27"/>
              </w:rPr>
              <w:t xml:space="preserve">муниципального образования    </w:t>
            </w:r>
          </w:p>
          <w:p w:rsidR="00FC23AB" w:rsidRPr="0090489B" w:rsidRDefault="00FC23AB" w:rsidP="00315E85">
            <w:pPr>
              <w:tabs>
                <w:tab w:val="left" w:pos="567"/>
              </w:tabs>
              <w:rPr>
                <w:sz w:val="27"/>
                <w:szCs w:val="27"/>
              </w:rPr>
            </w:pPr>
            <w:r w:rsidRPr="0090489B">
              <w:rPr>
                <w:sz w:val="27"/>
                <w:szCs w:val="27"/>
              </w:rPr>
              <w:t xml:space="preserve">«Заларинский район»  </w:t>
            </w:r>
          </w:p>
          <w:p w:rsidR="00FC23AB" w:rsidRPr="0090489B" w:rsidRDefault="00FC23AB" w:rsidP="00315E85">
            <w:pPr>
              <w:tabs>
                <w:tab w:val="left" w:pos="567"/>
              </w:tabs>
              <w:jc w:val="both"/>
              <w:rPr>
                <w:sz w:val="27"/>
                <w:szCs w:val="27"/>
              </w:rPr>
            </w:pPr>
          </w:p>
          <w:p w:rsidR="00FC23AB" w:rsidRPr="0090489B" w:rsidRDefault="00FC23AB" w:rsidP="00315E85">
            <w:pPr>
              <w:tabs>
                <w:tab w:val="left" w:pos="567"/>
              </w:tabs>
              <w:jc w:val="both"/>
              <w:rPr>
                <w:sz w:val="27"/>
                <w:szCs w:val="27"/>
              </w:rPr>
            </w:pPr>
            <w:r w:rsidRPr="0090489B">
              <w:rPr>
                <w:sz w:val="27"/>
                <w:szCs w:val="27"/>
              </w:rPr>
              <w:t>________________В.В. Самойлович</w:t>
            </w:r>
          </w:p>
        </w:tc>
      </w:tr>
    </w:tbl>
    <w:p w:rsidR="00FC23AB" w:rsidRPr="008A7419" w:rsidRDefault="00FC23AB" w:rsidP="00FC23AB">
      <w:pPr>
        <w:tabs>
          <w:tab w:val="left" w:pos="1410"/>
        </w:tabs>
        <w:rPr>
          <w:sz w:val="28"/>
          <w:szCs w:val="28"/>
        </w:rPr>
      </w:pPr>
    </w:p>
    <w:p w:rsidR="00B913F1" w:rsidRDefault="00B913F1" w:rsidP="00B913F1">
      <w:r>
        <w:rPr>
          <w:noProof/>
        </w:rPr>
        <mc:AlternateContent>
          <mc:Choice Requires="wps">
            <w:drawing>
              <wp:anchor distT="0" distB="0" distL="114300" distR="114300" simplePos="0" relativeHeight="251667456" behindDoc="0" locked="0" layoutInCell="1" allowOverlap="1" wp14:anchorId="4F875418" wp14:editId="15B1EB2C">
                <wp:simplePos x="0" y="0"/>
                <wp:positionH relativeFrom="column">
                  <wp:posOffset>3406805</wp:posOffset>
                </wp:positionH>
                <wp:positionV relativeFrom="paragraph">
                  <wp:posOffset>85252</wp:posOffset>
                </wp:positionV>
                <wp:extent cx="1899211" cy="1690577"/>
                <wp:effectExtent l="0" t="0" r="25400"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99211" cy="1690577"/>
                        </a:xfrm>
                        <a:prstGeom prst="rect">
                          <a:avLst/>
                        </a:prstGeom>
                        <a:solidFill>
                          <a:srgbClr val="FFFFFF"/>
                        </a:solidFill>
                        <a:ln w="9525">
                          <a:solidFill>
                            <a:srgbClr val="000000"/>
                          </a:solidFill>
                          <a:miter lim="800000"/>
                          <a:headEnd/>
                          <a:tailEnd/>
                        </a:ln>
                      </wps:spPr>
                      <wps:txbx>
                        <w:txbxContent>
                          <w:p w:rsidR="00776C33" w:rsidRDefault="00776C33" w:rsidP="005047D7">
                            <w:pPr>
                              <w:jc w:val="center"/>
                              <w:rPr>
                                <w:sz w:val="16"/>
                                <w:szCs w:val="16"/>
                              </w:rPr>
                            </w:pPr>
                            <w:proofErr w:type="gramStart"/>
                            <w:r>
                              <w:rPr>
                                <w:sz w:val="16"/>
                                <w:szCs w:val="16"/>
                              </w:rPr>
                              <w:t>Ответственный за выпуск</w:t>
                            </w:r>
                            <w:proofErr w:type="gramEnd"/>
                          </w:p>
                          <w:p w:rsidR="00776C33" w:rsidRDefault="00776C33" w:rsidP="005047D7">
                            <w:pPr>
                              <w:jc w:val="center"/>
                              <w:rPr>
                                <w:sz w:val="16"/>
                                <w:szCs w:val="16"/>
                              </w:rPr>
                            </w:pPr>
                            <w:r>
                              <w:rPr>
                                <w:sz w:val="16"/>
                                <w:szCs w:val="16"/>
                              </w:rPr>
                              <w:t>и компьютерную верстку</w:t>
                            </w:r>
                          </w:p>
                          <w:p w:rsidR="00776C33" w:rsidRDefault="00776C33" w:rsidP="005047D7">
                            <w:pPr>
                              <w:jc w:val="center"/>
                              <w:rPr>
                                <w:sz w:val="16"/>
                                <w:szCs w:val="16"/>
                              </w:rPr>
                            </w:pPr>
                            <w:r>
                              <w:rPr>
                                <w:sz w:val="16"/>
                                <w:szCs w:val="16"/>
                              </w:rPr>
                              <w:t>Соколова М.Г.</w:t>
                            </w:r>
                          </w:p>
                          <w:p w:rsidR="00776C33" w:rsidRDefault="00776C33" w:rsidP="005047D7">
                            <w:pPr>
                              <w:jc w:val="center"/>
                              <w:rPr>
                                <w:sz w:val="16"/>
                                <w:szCs w:val="16"/>
                              </w:rPr>
                            </w:pPr>
                            <w:r>
                              <w:rPr>
                                <w:b/>
                                <w:sz w:val="16"/>
                                <w:szCs w:val="16"/>
                              </w:rPr>
                              <w:t>Информационный листок «МЭРИЯ» утвержден Думой Заларинского района, согласно ст. 12 Закона РФ № 2124-1 от 27.12.1991 года «О средствах массовой информации»</w:t>
                            </w:r>
                          </w:p>
                          <w:p w:rsidR="00776C33" w:rsidRDefault="00776C33" w:rsidP="005047D7">
                            <w:pPr>
                              <w:jc w:val="center"/>
                              <w:rPr>
                                <w:sz w:val="20"/>
                                <w:szCs w:val="20"/>
                              </w:rPr>
                            </w:pPr>
                            <w:r>
                              <w:rPr>
                                <w:sz w:val="16"/>
                                <w:szCs w:val="16"/>
                              </w:rPr>
                              <w:t>Отпечатан в администрации МО «Заларинский</w:t>
                            </w:r>
                            <w:r>
                              <w:rPr>
                                <w:sz w:val="20"/>
                                <w:szCs w:val="20"/>
                              </w:rPr>
                              <w:t xml:space="preserve"> район»</w:t>
                            </w:r>
                          </w:p>
                          <w:p w:rsidR="00776C33" w:rsidRDefault="00776C33" w:rsidP="005047D7">
                            <w:pPr>
                              <w:jc w:val="center"/>
                              <w:rPr>
                                <w:sz w:val="20"/>
                                <w:szCs w:val="20"/>
                              </w:rPr>
                            </w:pPr>
                            <w:r>
                              <w:rPr>
                                <w:sz w:val="20"/>
                                <w:szCs w:val="20"/>
                              </w:rPr>
                              <w:t>666322 п. Залари, ул. Ленина 103, тел/факс 2-14-62</w:t>
                            </w:r>
                          </w:p>
                          <w:p w:rsidR="00776C33" w:rsidRDefault="00776C33" w:rsidP="005047D7">
                            <w:pPr>
                              <w:jc w:val="center"/>
                              <w:rPr>
                                <w:sz w:val="20"/>
                                <w:szCs w:val="20"/>
                              </w:rPr>
                            </w:pPr>
                            <w:r>
                              <w:rPr>
                                <w:sz w:val="20"/>
                                <w:szCs w:val="20"/>
                              </w:rPr>
                              <w:t>Тираж 100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8" type="#_x0000_t202" style="position:absolute;margin-left:268.25pt;margin-top:6.7pt;width:149.55pt;height:13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">
                <v:textbox>
                  <w:txbxContent>
                    <w:p w:rsidR="00776C33" w:rsidRDefault="00776C33" w:rsidP="005047D7">
                      <w:pPr>
                        <w:jc w:val="center"/>
                        <w:rPr>
                          <w:sz w:val="16"/>
                          <w:szCs w:val="16"/>
                        </w:rPr>
                      </w:pPr>
                      <w:proofErr w:type="gramStart"/>
                      <w:r>
                        <w:rPr>
                          <w:sz w:val="16"/>
                          <w:szCs w:val="16"/>
                        </w:rPr>
                        <w:t>Ответственный за выпуск</w:t>
                      </w:r>
                      <w:proofErr w:type="gramEnd"/>
                    </w:p>
                    <w:p w:rsidR="00776C33" w:rsidRDefault="00776C33" w:rsidP="005047D7">
                      <w:pPr>
                        <w:jc w:val="center"/>
                        <w:rPr>
                          <w:sz w:val="16"/>
                          <w:szCs w:val="16"/>
                        </w:rPr>
                      </w:pPr>
                      <w:r>
                        <w:rPr>
                          <w:sz w:val="16"/>
                          <w:szCs w:val="16"/>
                        </w:rPr>
                        <w:t>и компьютерную верстку</w:t>
                      </w:r>
                    </w:p>
                    <w:p w:rsidR="00776C33" w:rsidRDefault="00776C33" w:rsidP="005047D7">
                      <w:pPr>
                        <w:jc w:val="center"/>
                        <w:rPr>
                          <w:sz w:val="16"/>
                          <w:szCs w:val="16"/>
                        </w:rPr>
                      </w:pPr>
                      <w:r>
                        <w:rPr>
                          <w:sz w:val="16"/>
                          <w:szCs w:val="16"/>
                        </w:rPr>
                        <w:t>Соколова М.Г.</w:t>
                      </w:r>
                    </w:p>
                    <w:p w:rsidR="00776C33" w:rsidRDefault="00776C33" w:rsidP="005047D7">
                      <w:pPr>
                        <w:jc w:val="center"/>
                        <w:rPr>
                          <w:sz w:val="16"/>
                          <w:szCs w:val="16"/>
                        </w:rPr>
                      </w:pPr>
                      <w:r>
                        <w:rPr>
                          <w:b/>
                          <w:sz w:val="16"/>
                          <w:szCs w:val="16"/>
                        </w:rPr>
                        <w:t>Информационный листок «МЭРИЯ» утвержден Думой Заларинского района, согласно ст. 12 Закона РФ № 2124-1 от 27.12.1991 года «О средствах массовой информации»</w:t>
                      </w:r>
                    </w:p>
                    <w:p w:rsidR="00776C33" w:rsidRDefault="00776C33" w:rsidP="005047D7">
                      <w:pPr>
                        <w:jc w:val="center"/>
                        <w:rPr>
                          <w:sz w:val="20"/>
                          <w:szCs w:val="20"/>
                        </w:rPr>
                      </w:pPr>
                      <w:r>
                        <w:rPr>
                          <w:sz w:val="16"/>
                          <w:szCs w:val="16"/>
                        </w:rPr>
                        <w:t>Отпечатан в администрации МО «Заларинский</w:t>
                      </w:r>
                      <w:r>
                        <w:rPr>
                          <w:sz w:val="20"/>
                          <w:szCs w:val="20"/>
                        </w:rPr>
                        <w:t xml:space="preserve"> район»</w:t>
                      </w:r>
                    </w:p>
                    <w:p w:rsidR="00776C33" w:rsidRDefault="00776C33" w:rsidP="005047D7">
                      <w:pPr>
                        <w:jc w:val="center"/>
                        <w:rPr>
                          <w:sz w:val="20"/>
                          <w:szCs w:val="20"/>
                        </w:rPr>
                      </w:pPr>
                      <w:r>
                        <w:rPr>
                          <w:sz w:val="20"/>
                          <w:szCs w:val="20"/>
                        </w:rPr>
                        <w:t>666322 п. Залари, ул. Ленина 103, тел/факс 2-14-62</w:t>
                      </w:r>
                    </w:p>
                    <w:p w:rsidR="00776C33" w:rsidRDefault="00776C33" w:rsidP="005047D7">
                      <w:pPr>
                        <w:jc w:val="center"/>
                        <w:rPr>
                          <w:sz w:val="20"/>
                          <w:szCs w:val="20"/>
                        </w:rPr>
                      </w:pPr>
                      <w:r>
                        <w:rPr>
                          <w:sz w:val="20"/>
                          <w:szCs w:val="20"/>
                        </w:rPr>
                        <w:t>Тираж 100 экз.</w:t>
                      </w:r>
                    </w:p>
                  </w:txbxContent>
                </v:textbox>
              </v:shape>
            </w:pict>
          </mc:Fallback>
        </mc:AlternateContent>
      </w:r>
    </w:p>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B913F1" w:rsidRDefault="00B913F1" w:rsidP="00B913F1">
      <w:pPr>
        <w:rPr>
          <w:szCs w:val="28"/>
        </w:rPr>
      </w:pPr>
    </w:p>
    <w:p w:rsidR="005E661A" w:rsidRDefault="00006E19" w:rsidP="005047D7">
      <w:pPr>
        <w:widowControl w:val="0"/>
        <w:autoSpaceDE w:val="0"/>
        <w:autoSpaceDN w:val="0"/>
        <w:adjustRightInd w:val="0"/>
        <w:rPr>
          <w:szCs w:val="28"/>
        </w:rPr>
      </w:pPr>
      <w:r w:rsidRPr="004A156C">
        <w:rPr>
          <w:szCs w:val="28"/>
        </w:rPr>
        <w:tab/>
      </w:r>
      <w:r w:rsidRPr="004A156C">
        <w:rPr>
          <w:szCs w:val="28"/>
        </w:rPr>
        <w:tab/>
      </w:r>
      <w:r w:rsidRPr="004A156C">
        <w:rPr>
          <w:szCs w:val="28"/>
        </w:rPr>
        <w:tab/>
        <w:t xml:space="preserve">                    </w:t>
      </w:r>
      <w:r w:rsidRPr="004A156C">
        <w:rPr>
          <w:szCs w:val="28"/>
        </w:rPr>
        <w:tab/>
      </w:r>
      <w:r w:rsidRPr="004A156C">
        <w:rPr>
          <w:szCs w:val="28"/>
        </w:rPr>
        <w:tab/>
      </w: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Cs w:val="28"/>
        </w:rPr>
      </w:pPr>
    </w:p>
    <w:p w:rsidR="00013D21" w:rsidRDefault="00013D21" w:rsidP="005047D7">
      <w:pPr>
        <w:widowControl w:val="0"/>
        <w:autoSpaceDE w:val="0"/>
        <w:autoSpaceDN w:val="0"/>
        <w:adjustRightInd w:val="0"/>
        <w:rPr>
          <w:sz w:val="28"/>
          <w:szCs w:val="28"/>
        </w:rPr>
        <w:sectPr w:rsidR="00013D21" w:rsidSect="001264CF">
          <w:pgSz w:w="11904" w:h="16836"/>
          <w:pgMar w:top="851" w:right="845" w:bottom="992" w:left="1701" w:header="720" w:footer="720" w:gutter="0"/>
          <w:cols w:space="720"/>
          <w:noEndnote/>
        </w:sectPr>
      </w:pPr>
    </w:p>
    <w:p w:rsidR="0065064C" w:rsidRDefault="0065064C" w:rsidP="0065064C">
      <w:pPr>
        <w:jc w:val="both"/>
        <w:rPr>
          <w:sz w:val="28"/>
          <w:szCs w:val="28"/>
        </w:rPr>
      </w:pPr>
    </w:p>
    <w:p w:rsidR="0065064C" w:rsidRDefault="0065064C" w:rsidP="0065064C">
      <w:pPr>
        <w:jc w:val="both"/>
        <w:rPr>
          <w:sz w:val="28"/>
          <w:szCs w:val="28"/>
        </w:rPr>
      </w:pPr>
    </w:p>
    <w:tbl>
      <w:tblPr>
        <w:tblW w:w="21975" w:type="dxa"/>
        <w:tblInd w:w="93" w:type="dxa"/>
        <w:tblLook w:val="04A0" w:firstRow="1" w:lastRow="0" w:firstColumn="1" w:lastColumn="0" w:noHBand="0" w:noVBand="1"/>
      </w:tblPr>
      <w:tblGrid>
        <w:gridCol w:w="15171"/>
        <w:gridCol w:w="1940"/>
        <w:gridCol w:w="1641"/>
        <w:gridCol w:w="3223"/>
      </w:tblGrid>
      <w:tr w:rsidR="0065064C" w:rsidRPr="00FC1ADA" w:rsidTr="001264CF">
        <w:trPr>
          <w:trHeight w:val="1440"/>
        </w:trPr>
        <w:tc>
          <w:tcPr>
            <w:tcW w:w="15171" w:type="dxa"/>
            <w:tcBorders>
              <w:top w:val="nil"/>
              <w:left w:val="single" w:sz="8" w:space="0" w:color="FFFFFF"/>
              <w:bottom w:val="single" w:sz="8" w:space="0" w:color="FFFFFF"/>
              <w:right w:val="single" w:sz="8" w:space="0" w:color="FFFFFF"/>
            </w:tcBorders>
          </w:tcPr>
          <w:p w:rsidR="0065064C" w:rsidRPr="00FC1ADA" w:rsidRDefault="0065064C" w:rsidP="00C04374">
            <w:pPr>
              <w:rPr>
                <w:color w:val="000000"/>
                <w:sz w:val="28"/>
                <w:szCs w:val="28"/>
              </w:rPr>
            </w:pPr>
          </w:p>
        </w:tc>
        <w:tc>
          <w:tcPr>
            <w:tcW w:w="1940" w:type="dxa"/>
            <w:tcBorders>
              <w:top w:val="nil"/>
              <w:left w:val="nil"/>
              <w:bottom w:val="nil"/>
              <w:right w:val="nil"/>
            </w:tcBorders>
            <w:noWrap/>
            <w:vAlign w:val="bottom"/>
          </w:tcPr>
          <w:p w:rsidR="0065064C" w:rsidRPr="00FC1ADA" w:rsidRDefault="0065064C" w:rsidP="00C04374">
            <w:pPr>
              <w:rPr>
                <w:rFonts w:ascii="Calibri" w:hAnsi="Calibri" w:cs="Calibri"/>
                <w:color w:val="000000"/>
                <w:sz w:val="22"/>
                <w:szCs w:val="22"/>
              </w:rPr>
            </w:pPr>
          </w:p>
        </w:tc>
        <w:tc>
          <w:tcPr>
            <w:tcW w:w="1641" w:type="dxa"/>
            <w:tcBorders>
              <w:top w:val="nil"/>
              <w:left w:val="nil"/>
              <w:bottom w:val="nil"/>
              <w:right w:val="nil"/>
            </w:tcBorders>
            <w:noWrap/>
            <w:vAlign w:val="bottom"/>
          </w:tcPr>
          <w:p w:rsidR="0065064C" w:rsidRPr="00FC1ADA" w:rsidRDefault="0065064C" w:rsidP="00C04374">
            <w:pPr>
              <w:rPr>
                <w:rFonts w:ascii="Calibri" w:hAnsi="Calibri" w:cs="Calibri"/>
                <w:color w:val="000000"/>
                <w:sz w:val="22"/>
                <w:szCs w:val="22"/>
              </w:rPr>
            </w:pPr>
          </w:p>
        </w:tc>
        <w:tc>
          <w:tcPr>
            <w:tcW w:w="3223" w:type="dxa"/>
            <w:tcBorders>
              <w:top w:val="nil"/>
              <w:left w:val="nil"/>
              <w:bottom w:val="nil"/>
              <w:right w:val="nil"/>
            </w:tcBorders>
          </w:tcPr>
          <w:p w:rsidR="0065064C" w:rsidRPr="00FC1ADA" w:rsidRDefault="0065064C" w:rsidP="00C04374">
            <w:pPr>
              <w:jc w:val="right"/>
              <w:rPr>
                <w:color w:val="000000"/>
                <w:sz w:val="16"/>
                <w:szCs w:val="16"/>
              </w:rPr>
            </w:pPr>
          </w:p>
        </w:tc>
      </w:tr>
    </w:tbl>
    <w:p w:rsidR="0065064C" w:rsidRDefault="0065064C" w:rsidP="0065064C">
      <w:pPr>
        <w:shd w:val="clear" w:color="auto" w:fill="FFFFFF"/>
        <w:tabs>
          <w:tab w:val="left" w:pos="1843"/>
        </w:tabs>
        <w:rPr>
          <w:sz w:val="16"/>
          <w:szCs w:val="16"/>
        </w:rPr>
        <w:sectPr w:rsidR="0065064C" w:rsidSect="00C04374">
          <w:pgSz w:w="16836" w:h="11904" w:orient="landscape"/>
          <w:pgMar w:top="845" w:right="992" w:bottom="851" w:left="851" w:header="720" w:footer="720" w:gutter="0"/>
          <w:cols w:space="720"/>
          <w:noEndnote/>
        </w:sectPr>
      </w:pPr>
    </w:p>
    <w:p w:rsidR="0065064C" w:rsidRDefault="0065064C" w:rsidP="0065064C">
      <w:pPr>
        <w:rPr>
          <w:b/>
          <w:sz w:val="40"/>
          <w:szCs w:val="40"/>
        </w:rPr>
      </w:pPr>
    </w:p>
    <w:p w:rsidR="0065064C" w:rsidRDefault="0065064C" w:rsidP="0065064C">
      <w:pPr>
        <w:rPr>
          <w:b/>
          <w:sz w:val="40"/>
          <w:szCs w:val="40"/>
        </w:rPr>
      </w:pPr>
    </w:p>
    <w:p w:rsidR="0065064C" w:rsidRDefault="0065064C" w:rsidP="0065064C">
      <w:pPr>
        <w:rPr>
          <w:b/>
          <w:sz w:val="40"/>
          <w:szCs w:val="40"/>
        </w:rPr>
      </w:pPr>
    </w:p>
    <w:p w:rsidR="0065064C" w:rsidRDefault="0065064C" w:rsidP="0065064C">
      <w:pPr>
        <w:rPr>
          <w:b/>
          <w:sz w:val="40"/>
          <w:szCs w:val="40"/>
        </w:rPr>
      </w:pPr>
    </w:p>
    <w:p w:rsidR="0065064C" w:rsidRDefault="0065064C" w:rsidP="0065064C">
      <w:pPr>
        <w:rPr>
          <w:b/>
          <w:sz w:val="40"/>
          <w:szCs w:val="40"/>
        </w:rPr>
      </w:pPr>
    </w:p>
    <w:sectPr w:rsidR="0065064C" w:rsidSect="007F479E">
      <w:pgSz w:w="12242" w:h="20163" w:code="5"/>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6B" w:rsidRDefault="00F37D6B" w:rsidP="00F02D42">
      <w:r>
        <w:separator/>
      </w:r>
    </w:p>
  </w:endnote>
  <w:endnote w:type="continuationSeparator" w:id="0">
    <w:p w:rsidR="00F37D6B" w:rsidRDefault="00F37D6B" w:rsidP="00F0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6B" w:rsidRDefault="00F37D6B" w:rsidP="00F02D42">
      <w:r>
        <w:separator/>
      </w:r>
    </w:p>
  </w:footnote>
  <w:footnote w:type="continuationSeparator" w:id="0">
    <w:p w:rsidR="00F37D6B" w:rsidRDefault="00F37D6B" w:rsidP="00F0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05730"/>
      <w:docPartObj>
        <w:docPartGallery w:val="Page Numbers (Top of Page)"/>
        <w:docPartUnique/>
      </w:docPartObj>
    </w:sdtPr>
    <w:sdtEndPr/>
    <w:sdtContent>
      <w:p w:rsidR="00776C33" w:rsidRDefault="00776C33">
        <w:pPr>
          <w:pStyle w:val="afc"/>
          <w:jc w:val="center"/>
        </w:pPr>
      </w:p>
      <w:p w:rsidR="00776C33" w:rsidRDefault="00F37D6B">
        <w:pPr>
          <w:pStyle w:val="afc"/>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33" w:rsidRDefault="00776C33">
    <w:pPr>
      <w:pStyle w:val="afc"/>
      <w:jc w:val="center"/>
    </w:pPr>
  </w:p>
  <w:p w:rsidR="00776C33" w:rsidRDefault="00776C3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2B"/>
    <w:multiLevelType w:val="singleLevel"/>
    <w:tmpl w:val="B302EBA2"/>
    <w:lvl w:ilvl="0">
      <w:numFmt w:val="bullet"/>
      <w:lvlText w:val="-"/>
      <w:lvlJc w:val="left"/>
      <w:pPr>
        <w:tabs>
          <w:tab w:val="num" w:pos="1350"/>
        </w:tabs>
        <w:ind w:left="1350" w:hanging="360"/>
      </w:pPr>
      <w:rPr>
        <w:rFonts w:hint="default"/>
      </w:rPr>
    </w:lvl>
  </w:abstractNum>
  <w:abstractNum w:abstractNumId="1">
    <w:nsid w:val="03003F9F"/>
    <w:multiLevelType w:val="hybridMultilevel"/>
    <w:tmpl w:val="31A85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97562"/>
    <w:multiLevelType w:val="singleLevel"/>
    <w:tmpl w:val="B302EBA2"/>
    <w:lvl w:ilvl="0">
      <w:numFmt w:val="bullet"/>
      <w:lvlText w:val="-"/>
      <w:lvlJc w:val="left"/>
      <w:pPr>
        <w:tabs>
          <w:tab w:val="num" w:pos="1350"/>
        </w:tabs>
        <w:ind w:left="1350" w:hanging="360"/>
      </w:pPr>
      <w:rPr>
        <w:rFonts w:hint="default"/>
      </w:rPr>
    </w:lvl>
  </w:abstractNum>
  <w:abstractNum w:abstractNumId="3">
    <w:nsid w:val="04A026AC"/>
    <w:multiLevelType w:val="hybridMultilevel"/>
    <w:tmpl w:val="BA5CE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6615A9"/>
    <w:multiLevelType w:val="hybridMultilevel"/>
    <w:tmpl w:val="5AC83F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6253B55"/>
    <w:multiLevelType w:val="hybridMultilevel"/>
    <w:tmpl w:val="F3744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D54B8"/>
    <w:multiLevelType w:val="multilevel"/>
    <w:tmpl w:val="88B87FF0"/>
    <w:lvl w:ilvl="0">
      <w:start w:val="1"/>
      <w:numFmt w:val="decimal"/>
      <w:lvlText w:val="%1."/>
      <w:lvlJc w:val="left"/>
      <w:pPr>
        <w:ind w:left="1491" w:hanging="924"/>
      </w:pPr>
      <w:rPr>
        <w:rFonts w:eastAsia="Times New Roman" w:hint="default"/>
      </w:rPr>
    </w:lvl>
    <w:lvl w:ilvl="1">
      <w:start w:val="1"/>
      <w:numFmt w:val="decimal"/>
      <w:isLgl/>
      <w:lvlText w:val="%1.%2."/>
      <w:lvlJc w:val="left"/>
      <w:pPr>
        <w:ind w:left="1287" w:hanging="720"/>
      </w:pPr>
      <w:rPr>
        <w:rFonts w:eastAsiaTheme="minorEastAsia" w:hint="default"/>
      </w:rPr>
    </w:lvl>
    <w:lvl w:ilvl="2">
      <w:start w:val="1"/>
      <w:numFmt w:val="decimal"/>
      <w:isLgl/>
      <w:lvlText w:val="%1.%2.%3."/>
      <w:lvlJc w:val="left"/>
      <w:pPr>
        <w:ind w:left="1287" w:hanging="720"/>
      </w:pPr>
      <w:rPr>
        <w:rFonts w:eastAsiaTheme="minorEastAsia" w:hint="default"/>
      </w:rPr>
    </w:lvl>
    <w:lvl w:ilvl="3">
      <w:start w:val="1"/>
      <w:numFmt w:val="decimal"/>
      <w:isLgl/>
      <w:lvlText w:val="%1.%2.%3.%4."/>
      <w:lvlJc w:val="left"/>
      <w:pPr>
        <w:ind w:left="1647" w:hanging="1080"/>
      </w:pPr>
      <w:rPr>
        <w:rFonts w:eastAsiaTheme="minorEastAsia" w:hint="default"/>
      </w:rPr>
    </w:lvl>
    <w:lvl w:ilvl="4">
      <w:start w:val="1"/>
      <w:numFmt w:val="decimal"/>
      <w:isLgl/>
      <w:lvlText w:val="%1.%2.%3.%4.%5."/>
      <w:lvlJc w:val="left"/>
      <w:pPr>
        <w:ind w:left="1647" w:hanging="1080"/>
      </w:pPr>
      <w:rPr>
        <w:rFonts w:eastAsiaTheme="minorEastAsia" w:hint="default"/>
      </w:rPr>
    </w:lvl>
    <w:lvl w:ilvl="5">
      <w:start w:val="1"/>
      <w:numFmt w:val="decimal"/>
      <w:isLgl/>
      <w:lvlText w:val="%1.%2.%3.%4.%5.%6."/>
      <w:lvlJc w:val="left"/>
      <w:pPr>
        <w:ind w:left="2007" w:hanging="1440"/>
      </w:pPr>
      <w:rPr>
        <w:rFonts w:eastAsiaTheme="minorEastAsia" w:hint="default"/>
      </w:rPr>
    </w:lvl>
    <w:lvl w:ilvl="6">
      <w:start w:val="1"/>
      <w:numFmt w:val="decimal"/>
      <w:isLgl/>
      <w:lvlText w:val="%1.%2.%3.%4.%5.%6.%7."/>
      <w:lvlJc w:val="left"/>
      <w:pPr>
        <w:ind w:left="2367" w:hanging="1800"/>
      </w:pPr>
      <w:rPr>
        <w:rFonts w:eastAsiaTheme="minorEastAsia" w:hint="default"/>
      </w:rPr>
    </w:lvl>
    <w:lvl w:ilvl="7">
      <w:start w:val="1"/>
      <w:numFmt w:val="decimal"/>
      <w:isLgl/>
      <w:lvlText w:val="%1.%2.%3.%4.%5.%6.%7.%8."/>
      <w:lvlJc w:val="left"/>
      <w:pPr>
        <w:ind w:left="2367" w:hanging="1800"/>
      </w:pPr>
      <w:rPr>
        <w:rFonts w:eastAsiaTheme="minorEastAsia" w:hint="default"/>
      </w:rPr>
    </w:lvl>
    <w:lvl w:ilvl="8">
      <w:start w:val="1"/>
      <w:numFmt w:val="decimal"/>
      <w:isLgl/>
      <w:lvlText w:val="%1.%2.%3.%4.%5.%6.%7.%8.%9."/>
      <w:lvlJc w:val="left"/>
      <w:pPr>
        <w:ind w:left="2727" w:hanging="2160"/>
      </w:pPr>
      <w:rPr>
        <w:rFonts w:eastAsiaTheme="minorEastAsia" w:hint="default"/>
      </w:rPr>
    </w:lvl>
  </w:abstractNum>
  <w:abstractNum w:abstractNumId="8">
    <w:nsid w:val="1F8B522B"/>
    <w:multiLevelType w:val="hybridMultilevel"/>
    <w:tmpl w:val="0ADE5C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FF94415"/>
    <w:multiLevelType w:val="hybridMultilevel"/>
    <w:tmpl w:val="8FE4B9E6"/>
    <w:lvl w:ilvl="0" w:tplc="DAEAEEF4">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0">
    <w:nsid w:val="25C3563E"/>
    <w:multiLevelType w:val="hybridMultilevel"/>
    <w:tmpl w:val="8D5C9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1E14D8"/>
    <w:multiLevelType w:val="singleLevel"/>
    <w:tmpl w:val="B302EBA2"/>
    <w:lvl w:ilvl="0">
      <w:numFmt w:val="bullet"/>
      <w:lvlText w:val="-"/>
      <w:lvlJc w:val="left"/>
      <w:pPr>
        <w:tabs>
          <w:tab w:val="num" w:pos="1350"/>
        </w:tabs>
        <w:ind w:left="1350" w:hanging="360"/>
      </w:pPr>
      <w:rPr>
        <w:rFonts w:hint="default"/>
      </w:rPr>
    </w:lvl>
  </w:abstractNum>
  <w:abstractNum w:abstractNumId="12">
    <w:nsid w:val="2C4465D3"/>
    <w:multiLevelType w:val="hybridMultilevel"/>
    <w:tmpl w:val="38F477D8"/>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3">
    <w:nsid w:val="2C950F13"/>
    <w:multiLevelType w:val="singleLevel"/>
    <w:tmpl w:val="B302EBA2"/>
    <w:lvl w:ilvl="0">
      <w:numFmt w:val="bullet"/>
      <w:lvlText w:val="-"/>
      <w:lvlJc w:val="left"/>
      <w:pPr>
        <w:tabs>
          <w:tab w:val="num" w:pos="1350"/>
        </w:tabs>
        <w:ind w:left="1350" w:hanging="360"/>
      </w:pPr>
      <w:rPr>
        <w:rFonts w:hint="default"/>
      </w:rPr>
    </w:lvl>
  </w:abstractNum>
  <w:abstractNum w:abstractNumId="14">
    <w:nsid w:val="30D50779"/>
    <w:multiLevelType w:val="hybridMultilevel"/>
    <w:tmpl w:val="A5704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D95B33"/>
    <w:multiLevelType w:val="hybridMultilevel"/>
    <w:tmpl w:val="0ECABB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4707944"/>
    <w:multiLevelType w:val="hybridMultilevel"/>
    <w:tmpl w:val="E740FFA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34880334"/>
    <w:multiLevelType w:val="hybridMultilevel"/>
    <w:tmpl w:val="2684D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307B02"/>
    <w:multiLevelType w:val="hybridMultilevel"/>
    <w:tmpl w:val="1A881EF4"/>
    <w:lvl w:ilvl="0" w:tplc="04190001">
      <w:start w:val="1"/>
      <w:numFmt w:val="bullet"/>
      <w:lvlText w:val=""/>
      <w:lvlJc w:val="left"/>
      <w:pPr>
        <w:tabs>
          <w:tab w:val="num" w:pos="218"/>
        </w:tabs>
        <w:ind w:left="218"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19">
    <w:nsid w:val="436C47EA"/>
    <w:multiLevelType w:val="hybridMultilevel"/>
    <w:tmpl w:val="636C9E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1">
    <w:nsid w:val="499B7E71"/>
    <w:multiLevelType w:val="hybridMultilevel"/>
    <w:tmpl w:val="B6AEA8E4"/>
    <w:lvl w:ilvl="0" w:tplc="D0F288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E2011B"/>
    <w:multiLevelType w:val="hybridMultilevel"/>
    <w:tmpl w:val="2B968B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FFB0C38"/>
    <w:multiLevelType w:val="singleLevel"/>
    <w:tmpl w:val="ED2E7D72"/>
    <w:lvl w:ilvl="0">
      <w:start w:val="3"/>
      <w:numFmt w:val="decimal"/>
      <w:lvlText w:val="%1."/>
      <w:legacy w:legacy="1" w:legacySpace="0" w:legacyIndent="216"/>
      <w:lvlJc w:val="left"/>
      <w:rPr>
        <w:rFonts w:ascii="Times New Roman" w:hAnsi="Times New Roman" w:cs="Times New Roman" w:hint="default"/>
      </w:rPr>
    </w:lvl>
  </w:abstractNum>
  <w:abstractNum w:abstractNumId="24">
    <w:nsid w:val="600E4DA6"/>
    <w:multiLevelType w:val="hybridMultilevel"/>
    <w:tmpl w:val="5C34C220"/>
    <w:lvl w:ilvl="0" w:tplc="130613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11812EB"/>
    <w:multiLevelType w:val="hybridMultilevel"/>
    <w:tmpl w:val="1824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41770"/>
    <w:multiLevelType w:val="hybridMultilevel"/>
    <w:tmpl w:val="C7DE4A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0524441"/>
    <w:multiLevelType w:val="hybridMultilevel"/>
    <w:tmpl w:val="4828B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6363A3"/>
    <w:multiLevelType w:val="singleLevel"/>
    <w:tmpl w:val="664005F0"/>
    <w:lvl w:ilvl="0">
      <w:start w:val="7"/>
      <w:numFmt w:val="decimal"/>
      <w:lvlText w:val="%1."/>
      <w:legacy w:legacy="1" w:legacySpace="0" w:legacyIndent="216"/>
      <w:lvlJc w:val="left"/>
      <w:rPr>
        <w:rFonts w:ascii="Times New Roman" w:hAnsi="Times New Roman" w:cs="Times New Roman" w:hint="default"/>
      </w:rPr>
    </w:lvl>
  </w:abstractNum>
  <w:abstractNum w:abstractNumId="29">
    <w:nsid w:val="73E972F2"/>
    <w:multiLevelType w:val="hybridMultilevel"/>
    <w:tmpl w:val="5C6E6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0747E3"/>
    <w:multiLevelType w:val="singleLevel"/>
    <w:tmpl w:val="B302EBA2"/>
    <w:lvl w:ilvl="0">
      <w:numFmt w:val="bullet"/>
      <w:lvlText w:val="-"/>
      <w:lvlJc w:val="left"/>
      <w:pPr>
        <w:tabs>
          <w:tab w:val="num" w:pos="1350"/>
        </w:tabs>
        <w:ind w:left="1350" w:hanging="360"/>
      </w:pPr>
      <w:rPr>
        <w:rFonts w:hint="default"/>
      </w:rPr>
    </w:lvl>
  </w:abstractNum>
  <w:abstractNum w:abstractNumId="31">
    <w:nsid w:val="7E3E5D40"/>
    <w:multiLevelType w:val="hybridMultilevel"/>
    <w:tmpl w:val="565A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F7D2CDA"/>
    <w:multiLevelType w:val="hybridMultilevel"/>
    <w:tmpl w:val="E9AE7F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0"/>
  </w:num>
  <w:num w:numId="3">
    <w:abstractNumId w:val="24"/>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3"/>
  </w:num>
  <w:num w:numId="10">
    <w:abstractNumId w:val="30"/>
  </w:num>
  <w:num w:numId="11">
    <w:abstractNumId w:val="0"/>
  </w:num>
  <w:num w:numId="12">
    <w:abstractNumId w:val="2"/>
  </w:num>
  <w:num w:numId="13">
    <w:abstractNumId w:val="12"/>
  </w:num>
  <w:num w:numId="14">
    <w:abstractNumId w:val="16"/>
  </w:num>
  <w:num w:numId="15">
    <w:abstractNumId w:val="5"/>
  </w:num>
  <w:num w:numId="16">
    <w:abstractNumId w:val="18"/>
  </w:num>
  <w:num w:numId="17">
    <w:abstractNumId w:val="15"/>
  </w:num>
  <w:num w:numId="18">
    <w:abstractNumId w:val="8"/>
  </w:num>
  <w:num w:numId="19">
    <w:abstractNumId w:val="27"/>
  </w:num>
  <w:num w:numId="20">
    <w:abstractNumId w:val="17"/>
  </w:num>
  <w:num w:numId="21">
    <w:abstractNumId w:val="22"/>
  </w:num>
  <w:num w:numId="22">
    <w:abstractNumId w:val="32"/>
  </w:num>
  <w:num w:numId="23">
    <w:abstractNumId w:val="14"/>
  </w:num>
  <w:num w:numId="24">
    <w:abstractNumId w:val="10"/>
  </w:num>
  <w:num w:numId="25">
    <w:abstractNumId w:val="1"/>
  </w:num>
  <w:num w:numId="26">
    <w:abstractNumId w:val="19"/>
  </w:num>
  <w:num w:numId="27">
    <w:abstractNumId w:val="31"/>
  </w:num>
  <w:num w:numId="28">
    <w:abstractNumId w:val="4"/>
  </w:num>
  <w:num w:numId="29">
    <w:abstractNumId w:val="29"/>
  </w:num>
  <w:num w:numId="30">
    <w:abstractNumId w:val="23"/>
  </w:num>
  <w:num w:numId="31">
    <w:abstractNumId w:val="28"/>
  </w:num>
  <w:num w:numId="32">
    <w:abstractNumId w:val="9"/>
  </w:num>
  <w:num w:numId="3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29"/>
    <w:rsid w:val="00006E19"/>
    <w:rsid w:val="00013D21"/>
    <w:rsid w:val="00036B81"/>
    <w:rsid w:val="000E1A25"/>
    <w:rsid w:val="000F68E4"/>
    <w:rsid w:val="001264CF"/>
    <w:rsid w:val="00153412"/>
    <w:rsid w:val="00166B5A"/>
    <w:rsid w:val="001B7B4C"/>
    <w:rsid w:val="002341D0"/>
    <w:rsid w:val="002434F8"/>
    <w:rsid w:val="002902C7"/>
    <w:rsid w:val="002F7A75"/>
    <w:rsid w:val="00317153"/>
    <w:rsid w:val="00371EB5"/>
    <w:rsid w:val="004019E0"/>
    <w:rsid w:val="00442934"/>
    <w:rsid w:val="00444139"/>
    <w:rsid w:val="00457F3C"/>
    <w:rsid w:val="00471B63"/>
    <w:rsid w:val="004B565B"/>
    <w:rsid w:val="004C362F"/>
    <w:rsid w:val="005047D7"/>
    <w:rsid w:val="00545571"/>
    <w:rsid w:val="00574C58"/>
    <w:rsid w:val="005C7B08"/>
    <w:rsid w:val="005E661A"/>
    <w:rsid w:val="0065064C"/>
    <w:rsid w:val="00660FD0"/>
    <w:rsid w:val="006A3667"/>
    <w:rsid w:val="006B05EC"/>
    <w:rsid w:val="00704029"/>
    <w:rsid w:val="00713EFC"/>
    <w:rsid w:val="00727AA3"/>
    <w:rsid w:val="0073382E"/>
    <w:rsid w:val="00743C35"/>
    <w:rsid w:val="007442CE"/>
    <w:rsid w:val="00776C33"/>
    <w:rsid w:val="0078023D"/>
    <w:rsid w:val="00784C8A"/>
    <w:rsid w:val="007A0562"/>
    <w:rsid w:val="007B1223"/>
    <w:rsid w:val="007C0BAF"/>
    <w:rsid w:val="007F479E"/>
    <w:rsid w:val="00897033"/>
    <w:rsid w:val="008B0814"/>
    <w:rsid w:val="008F213D"/>
    <w:rsid w:val="008F724E"/>
    <w:rsid w:val="009C1425"/>
    <w:rsid w:val="009C64BC"/>
    <w:rsid w:val="009F51B1"/>
    <w:rsid w:val="00A11FF5"/>
    <w:rsid w:val="00A41A11"/>
    <w:rsid w:val="00A62CCA"/>
    <w:rsid w:val="00A67717"/>
    <w:rsid w:val="00A70195"/>
    <w:rsid w:val="00A836E6"/>
    <w:rsid w:val="00AC6634"/>
    <w:rsid w:val="00B050E4"/>
    <w:rsid w:val="00B24EA9"/>
    <w:rsid w:val="00B35632"/>
    <w:rsid w:val="00B73754"/>
    <w:rsid w:val="00B913F1"/>
    <w:rsid w:val="00BC1F3F"/>
    <w:rsid w:val="00C04374"/>
    <w:rsid w:val="00C340FB"/>
    <w:rsid w:val="00C4215C"/>
    <w:rsid w:val="00C912F7"/>
    <w:rsid w:val="00C958D7"/>
    <w:rsid w:val="00C97B4B"/>
    <w:rsid w:val="00CB4723"/>
    <w:rsid w:val="00CB5C02"/>
    <w:rsid w:val="00CF66CF"/>
    <w:rsid w:val="00D22457"/>
    <w:rsid w:val="00D2398B"/>
    <w:rsid w:val="00D41172"/>
    <w:rsid w:val="00D50D75"/>
    <w:rsid w:val="00DC1A29"/>
    <w:rsid w:val="00E15B69"/>
    <w:rsid w:val="00E677CF"/>
    <w:rsid w:val="00E74B05"/>
    <w:rsid w:val="00E873EF"/>
    <w:rsid w:val="00E95B19"/>
    <w:rsid w:val="00EB0758"/>
    <w:rsid w:val="00EC46EF"/>
    <w:rsid w:val="00EE133A"/>
    <w:rsid w:val="00F02D42"/>
    <w:rsid w:val="00F37D6B"/>
    <w:rsid w:val="00F96EB3"/>
    <w:rsid w:val="00FC23AB"/>
    <w:rsid w:val="00FD66BB"/>
    <w:rsid w:val="00FE24ED"/>
    <w:rsid w:val="00FF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64C"/>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rsid w:val="0065064C"/>
    <w:pPr>
      <w:keepNext/>
      <w:outlineLvl w:val="0"/>
    </w:pPr>
    <w:rPr>
      <w:sz w:val="28"/>
      <w:szCs w:val="20"/>
    </w:rPr>
  </w:style>
  <w:style w:type="paragraph" w:styleId="2">
    <w:name w:val="heading 2"/>
    <w:basedOn w:val="a0"/>
    <w:next w:val="a0"/>
    <w:link w:val="20"/>
    <w:qFormat/>
    <w:rsid w:val="00F02D42"/>
    <w:pPr>
      <w:keepNext/>
      <w:ind w:firstLine="1440"/>
      <w:jc w:val="both"/>
      <w:outlineLvl w:val="1"/>
    </w:pPr>
    <w:rPr>
      <w:sz w:val="28"/>
    </w:rPr>
  </w:style>
  <w:style w:type="paragraph" w:styleId="3">
    <w:name w:val="heading 3"/>
    <w:basedOn w:val="a0"/>
    <w:next w:val="a0"/>
    <w:link w:val="30"/>
    <w:qFormat/>
    <w:rsid w:val="00F02D42"/>
    <w:pPr>
      <w:keepNext/>
      <w:jc w:val="center"/>
      <w:outlineLvl w:val="2"/>
    </w:pPr>
    <w:rPr>
      <w:b/>
      <w:bCs/>
      <w:sz w:val="36"/>
    </w:rPr>
  </w:style>
  <w:style w:type="paragraph" w:styleId="4">
    <w:name w:val="heading 4"/>
    <w:basedOn w:val="a0"/>
    <w:next w:val="a0"/>
    <w:link w:val="40"/>
    <w:uiPriority w:val="9"/>
    <w:qFormat/>
    <w:rsid w:val="00F02D42"/>
    <w:pPr>
      <w:keepNext/>
      <w:jc w:val="center"/>
      <w:outlineLvl w:val="3"/>
    </w:pPr>
    <w:rPr>
      <w:b/>
      <w:bCs/>
      <w:sz w:val="32"/>
    </w:rPr>
  </w:style>
  <w:style w:type="paragraph" w:styleId="5">
    <w:name w:val="heading 5"/>
    <w:basedOn w:val="a0"/>
    <w:next w:val="a0"/>
    <w:link w:val="50"/>
    <w:uiPriority w:val="9"/>
    <w:semiHidden/>
    <w:unhideWhenUsed/>
    <w:qFormat/>
    <w:rsid w:val="008F213D"/>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paragraph" w:styleId="9">
    <w:name w:val="heading 9"/>
    <w:basedOn w:val="a0"/>
    <w:next w:val="a0"/>
    <w:link w:val="90"/>
    <w:uiPriority w:val="9"/>
    <w:semiHidden/>
    <w:unhideWhenUsed/>
    <w:qFormat/>
    <w:rsid w:val="00FC23A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65064C"/>
    <w:rPr>
      <w:rFonts w:ascii="Times New Roman" w:eastAsia="Times New Roman" w:hAnsi="Times New Roman" w:cs="Times New Roman"/>
      <w:sz w:val="28"/>
      <w:szCs w:val="20"/>
      <w:lang w:eastAsia="ru-RU"/>
    </w:rPr>
  </w:style>
  <w:style w:type="paragraph" w:customStyle="1" w:styleId="Style5">
    <w:name w:val="Style5"/>
    <w:basedOn w:val="a0"/>
    <w:uiPriority w:val="99"/>
    <w:rsid w:val="0065064C"/>
    <w:pPr>
      <w:widowControl w:val="0"/>
      <w:autoSpaceDE w:val="0"/>
      <w:autoSpaceDN w:val="0"/>
      <w:adjustRightInd w:val="0"/>
    </w:pPr>
    <w:rPr>
      <w:rFonts w:eastAsiaTheme="minorEastAsia"/>
    </w:rPr>
  </w:style>
  <w:style w:type="character" w:customStyle="1" w:styleId="FontStyle19">
    <w:name w:val="Font Style19"/>
    <w:basedOn w:val="a1"/>
    <w:uiPriority w:val="99"/>
    <w:rsid w:val="0065064C"/>
    <w:rPr>
      <w:rFonts w:ascii="Times New Roman" w:hAnsi="Times New Roman" w:cs="Times New Roman" w:hint="default"/>
      <w:sz w:val="26"/>
      <w:szCs w:val="26"/>
    </w:rPr>
  </w:style>
  <w:style w:type="paragraph" w:styleId="a4">
    <w:name w:val="Body Text Indent"/>
    <w:basedOn w:val="a0"/>
    <w:link w:val="a5"/>
    <w:uiPriority w:val="99"/>
    <w:rsid w:val="0065064C"/>
    <w:pPr>
      <w:ind w:firstLine="540"/>
      <w:jc w:val="both"/>
    </w:pPr>
    <w:rPr>
      <w:sz w:val="28"/>
    </w:rPr>
  </w:style>
  <w:style w:type="character" w:customStyle="1" w:styleId="a5">
    <w:name w:val="Основной текст с отступом Знак"/>
    <w:basedOn w:val="a1"/>
    <w:link w:val="a4"/>
    <w:uiPriority w:val="99"/>
    <w:rsid w:val="0065064C"/>
    <w:rPr>
      <w:rFonts w:ascii="Times New Roman" w:eastAsia="Times New Roman" w:hAnsi="Times New Roman" w:cs="Times New Roman"/>
      <w:sz w:val="28"/>
      <w:szCs w:val="24"/>
      <w:lang w:eastAsia="ru-RU"/>
    </w:rPr>
  </w:style>
  <w:style w:type="paragraph" w:styleId="a6">
    <w:name w:val="Title"/>
    <w:basedOn w:val="a0"/>
    <w:link w:val="a7"/>
    <w:qFormat/>
    <w:rsid w:val="0065064C"/>
    <w:pPr>
      <w:jc w:val="center"/>
    </w:pPr>
    <w:rPr>
      <w:sz w:val="28"/>
    </w:rPr>
  </w:style>
  <w:style w:type="character" w:customStyle="1" w:styleId="a7">
    <w:name w:val="Название Знак"/>
    <w:basedOn w:val="a1"/>
    <w:link w:val="a6"/>
    <w:rsid w:val="0065064C"/>
    <w:rPr>
      <w:rFonts w:ascii="Times New Roman" w:eastAsia="Times New Roman" w:hAnsi="Times New Roman" w:cs="Times New Roman"/>
      <w:sz w:val="28"/>
      <w:szCs w:val="24"/>
      <w:lang w:eastAsia="ru-RU"/>
    </w:rPr>
  </w:style>
  <w:style w:type="paragraph" w:styleId="a8">
    <w:name w:val="Body Text"/>
    <w:basedOn w:val="a0"/>
    <w:link w:val="a9"/>
    <w:rsid w:val="0065064C"/>
    <w:pPr>
      <w:jc w:val="both"/>
    </w:pPr>
    <w:rPr>
      <w:b/>
      <w:bCs/>
      <w:sz w:val="28"/>
    </w:rPr>
  </w:style>
  <w:style w:type="character" w:customStyle="1" w:styleId="a9">
    <w:name w:val="Основной текст Знак"/>
    <w:basedOn w:val="a1"/>
    <w:link w:val="a8"/>
    <w:rsid w:val="0065064C"/>
    <w:rPr>
      <w:rFonts w:ascii="Times New Roman" w:eastAsia="Times New Roman" w:hAnsi="Times New Roman" w:cs="Times New Roman"/>
      <w:b/>
      <w:bCs/>
      <w:sz w:val="28"/>
      <w:szCs w:val="24"/>
      <w:lang w:eastAsia="ru-RU"/>
    </w:rPr>
  </w:style>
  <w:style w:type="paragraph" w:styleId="aa">
    <w:name w:val="List Paragraph"/>
    <w:basedOn w:val="a0"/>
    <w:uiPriority w:val="34"/>
    <w:qFormat/>
    <w:rsid w:val="0065064C"/>
    <w:pPr>
      <w:ind w:left="708"/>
    </w:pPr>
  </w:style>
  <w:style w:type="character" w:customStyle="1" w:styleId="ab">
    <w:name w:val="Гипертекстовая ссылка"/>
    <w:basedOn w:val="a1"/>
    <w:uiPriority w:val="99"/>
    <w:rsid w:val="0065064C"/>
    <w:rPr>
      <w:rFonts w:cs="Times New Roman"/>
      <w:b/>
      <w:bCs/>
      <w:color w:val="008000"/>
    </w:rPr>
  </w:style>
  <w:style w:type="paragraph" w:customStyle="1" w:styleId="ac">
    <w:name w:val="Нормальный (таблица)"/>
    <w:basedOn w:val="a0"/>
    <w:next w:val="a0"/>
    <w:uiPriority w:val="99"/>
    <w:rsid w:val="0065064C"/>
    <w:pPr>
      <w:widowControl w:val="0"/>
      <w:autoSpaceDE w:val="0"/>
      <w:autoSpaceDN w:val="0"/>
      <w:adjustRightInd w:val="0"/>
      <w:jc w:val="both"/>
    </w:pPr>
    <w:rPr>
      <w:rFonts w:ascii="Arial" w:hAnsi="Arial" w:cs="Arial"/>
    </w:rPr>
  </w:style>
  <w:style w:type="paragraph" w:customStyle="1" w:styleId="ConsPlusNormal">
    <w:name w:val="ConsPlusNormal"/>
    <w:rsid w:val="00650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5E6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unhideWhenUsed/>
    <w:rsid w:val="00D41172"/>
    <w:rPr>
      <w:rFonts w:ascii="Tahoma" w:hAnsi="Tahoma"/>
      <w:sz w:val="16"/>
      <w:szCs w:val="16"/>
      <w:lang w:val="x-none" w:eastAsia="x-none"/>
    </w:rPr>
  </w:style>
  <w:style w:type="character" w:customStyle="1" w:styleId="af">
    <w:name w:val="Текст выноски Знак"/>
    <w:basedOn w:val="a1"/>
    <w:link w:val="ae"/>
    <w:uiPriority w:val="99"/>
    <w:rsid w:val="00D41172"/>
    <w:rPr>
      <w:rFonts w:ascii="Tahoma" w:eastAsia="Times New Roman" w:hAnsi="Tahoma" w:cs="Times New Roman"/>
      <w:sz w:val="16"/>
      <w:szCs w:val="16"/>
      <w:lang w:val="x-none" w:eastAsia="x-none"/>
    </w:rPr>
  </w:style>
  <w:style w:type="paragraph" w:styleId="af0">
    <w:name w:val="No Spacing"/>
    <w:uiPriority w:val="99"/>
    <w:qFormat/>
    <w:rsid w:val="00D41172"/>
    <w:pPr>
      <w:spacing w:after="0" w:line="240" w:lineRule="auto"/>
    </w:pPr>
    <w:rPr>
      <w:rFonts w:ascii="Calibri" w:eastAsia="Times New Roman" w:hAnsi="Calibri" w:cs="Times New Roman"/>
      <w:lang w:eastAsia="ru-RU"/>
    </w:rPr>
  </w:style>
  <w:style w:type="character" w:customStyle="1" w:styleId="21">
    <w:name w:val="Основной текст (2)"/>
    <w:basedOn w:val="a1"/>
    <w:rsid w:val="00D4117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1">
    <w:name w:val="Emphasis"/>
    <w:basedOn w:val="a1"/>
    <w:qFormat/>
    <w:rsid w:val="00D41172"/>
    <w:rPr>
      <w:i/>
      <w:iCs/>
    </w:rPr>
  </w:style>
  <w:style w:type="character" w:customStyle="1" w:styleId="af2">
    <w:name w:val="Цветовое выделение"/>
    <w:rsid w:val="00897033"/>
    <w:rPr>
      <w:b/>
      <w:bCs/>
      <w:color w:val="26282F"/>
      <w:sz w:val="26"/>
      <w:szCs w:val="26"/>
    </w:rPr>
  </w:style>
  <w:style w:type="character" w:styleId="af3">
    <w:name w:val="Hyperlink"/>
    <w:basedOn w:val="a1"/>
    <w:uiPriority w:val="99"/>
    <w:rsid w:val="00574C58"/>
    <w:rPr>
      <w:rFonts w:cs="Times New Roman"/>
      <w:color w:val="0000FF"/>
      <w:u w:val="single"/>
    </w:rPr>
  </w:style>
  <w:style w:type="paragraph" w:customStyle="1" w:styleId="consnormal">
    <w:name w:val="consnormal"/>
    <w:basedOn w:val="a0"/>
    <w:uiPriority w:val="99"/>
    <w:rsid w:val="00574C58"/>
    <w:pPr>
      <w:suppressAutoHyphens/>
      <w:spacing w:before="280" w:after="280"/>
    </w:pPr>
    <w:rPr>
      <w:lang w:eastAsia="ar-SA"/>
    </w:rPr>
  </w:style>
  <w:style w:type="paragraph" w:customStyle="1" w:styleId="31">
    <w:name w:val="Стиль3"/>
    <w:basedOn w:val="a0"/>
    <w:uiPriority w:val="99"/>
    <w:rsid w:val="00574C58"/>
    <w:pPr>
      <w:widowControl w:val="0"/>
      <w:tabs>
        <w:tab w:val="left" w:pos="7427"/>
      </w:tabs>
      <w:suppressAutoHyphens/>
      <w:ind w:left="3600"/>
      <w:jc w:val="both"/>
      <w:textAlignment w:val="baseline"/>
    </w:pPr>
    <w:rPr>
      <w:szCs w:val="20"/>
      <w:lang w:eastAsia="ar-SA"/>
    </w:rPr>
  </w:style>
  <w:style w:type="paragraph" w:styleId="af4">
    <w:name w:val="footnote text"/>
    <w:basedOn w:val="a0"/>
    <w:link w:val="af5"/>
    <w:uiPriority w:val="99"/>
    <w:semiHidden/>
    <w:rsid w:val="00574C58"/>
    <w:rPr>
      <w:sz w:val="20"/>
      <w:szCs w:val="20"/>
    </w:rPr>
  </w:style>
  <w:style w:type="character" w:customStyle="1" w:styleId="af5">
    <w:name w:val="Текст сноски Знак"/>
    <w:basedOn w:val="a1"/>
    <w:link w:val="af4"/>
    <w:uiPriority w:val="99"/>
    <w:semiHidden/>
    <w:rsid w:val="00574C58"/>
    <w:rPr>
      <w:rFonts w:ascii="Times New Roman" w:eastAsia="Times New Roman" w:hAnsi="Times New Roman" w:cs="Times New Roman"/>
      <w:sz w:val="20"/>
      <w:szCs w:val="20"/>
      <w:lang w:eastAsia="ru-RU"/>
    </w:rPr>
  </w:style>
  <w:style w:type="character" w:styleId="af6">
    <w:name w:val="footnote reference"/>
    <w:basedOn w:val="a1"/>
    <w:uiPriority w:val="99"/>
    <w:semiHidden/>
    <w:rsid w:val="00574C58"/>
    <w:rPr>
      <w:rFonts w:cs="Times New Roman"/>
      <w:vertAlign w:val="superscript"/>
    </w:rPr>
  </w:style>
  <w:style w:type="character" w:styleId="af7">
    <w:name w:val="annotation reference"/>
    <w:basedOn w:val="a1"/>
    <w:uiPriority w:val="99"/>
    <w:semiHidden/>
    <w:unhideWhenUsed/>
    <w:rsid w:val="00574C58"/>
    <w:rPr>
      <w:sz w:val="16"/>
      <w:szCs w:val="16"/>
    </w:rPr>
  </w:style>
  <w:style w:type="paragraph" w:styleId="af8">
    <w:name w:val="annotation text"/>
    <w:basedOn w:val="a0"/>
    <w:link w:val="af9"/>
    <w:uiPriority w:val="99"/>
    <w:unhideWhenUsed/>
    <w:rsid w:val="00574C58"/>
    <w:rPr>
      <w:sz w:val="20"/>
      <w:szCs w:val="20"/>
    </w:rPr>
  </w:style>
  <w:style w:type="character" w:customStyle="1" w:styleId="af9">
    <w:name w:val="Текст примечания Знак"/>
    <w:basedOn w:val="a1"/>
    <w:link w:val="af8"/>
    <w:uiPriority w:val="99"/>
    <w:rsid w:val="00574C5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74C58"/>
    <w:rPr>
      <w:b/>
      <w:bCs/>
    </w:rPr>
  </w:style>
  <w:style w:type="character" w:customStyle="1" w:styleId="afb">
    <w:name w:val="Тема примечания Знак"/>
    <w:basedOn w:val="af9"/>
    <w:link w:val="afa"/>
    <w:uiPriority w:val="99"/>
    <w:semiHidden/>
    <w:rsid w:val="00574C58"/>
    <w:rPr>
      <w:rFonts w:ascii="Times New Roman" w:eastAsia="Times New Roman" w:hAnsi="Times New Roman" w:cs="Times New Roman"/>
      <w:b/>
      <w:bCs/>
      <w:sz w:val="20"/>
      <w:szCs w:val="20"/>
      <w:lang w:eastAsia="ru-RU"/>
    </w:rPr>
  </w:style>
  <w:style w:type="paragraph" w:customStyle="1" w:styleId="Style3">
    <w:name w:val="Style3"/>
    <w:basedOn w:val="a0"/>
    <w:uiPriority w:val="99"/>
    <w:rsid w:val="00574C58"/>
    <w:pPr>
      <w:widowControl w:val="0"/>
      <w:autoSpaceDE w:val="0"/>
      <w:autoSpaceDN w:val="0"/>
      <w:adjustRightInd w:val="0"/>
      <w:spacing w:line="377" w:lineRule="exact"/>
      <w:ind w:firstLine="312"/>
    </w:pPr>
    <w:rPr>
      <w:rFonts w:eastAsiaTheme="minorEastAsia"/>
    </w:rPr>
  </w:style>
  <w:style w:type="paragraph" w:customStyle="1" w:styleId="Style4">
    <w:name w:val="Style4"/>
    <w:basedOn w:val="a0"/>
    <w:uiPriority w:val="99"/>
    <w:rsid w:val="00574C58"/>
    <w:pPr>
      <w:widowControl w:val="0"/>
      <w:autoSpaceDE w:val="0"/>
      <w:autoSpaceDN w:val="0"/>
      <w:adjustRightInd w:val="0"/>
      <w:spacing w:line="377" w:lineRule="exact"/>
    </w:pPr>
    <w:rPr>
      <w:rFonts w:eastAsiaTheme="minorEastAsia"/>
    </w:rPr>
  </w:style>
  <w:style w:type="character" w:customStyle="1" w:styleId="FontStyle14">
    <w:name w:val="Font Style14"/>
    <w:basedOn w:val="a1"/>
    <w:uiPriority w:val="99"/>
    <w:rsid w:val="00574C58"/>
    <w:rPr>
      <w:rFonts w:ascii="Times New Roman" w:hAnsi="Times New Roman" w:cs="Times New Roman"/>
      <w:sz w:val="26"/>
      <w:szCs w:val="26"/>
    </w:rPr>
  </w:style>
  <w:style w:type="paragraph" w:customStyle="1" w:styleId="Style13">
    <w:name w:val="Style13"/>
    <w:basedOn w:val="a0"/>
    <w:uiPriority w:val="99"/>
    <w:rsid w:val="002434F8"/>
    <w:pPr>
      <w:widowControl w:val="0"/>
      <w:autoSpaceDE w:val="0"/>
      <w:autoSpaceDN w:val="0"/>
      <w:adjustRightInd w:val="0"/>
      <w:spacing w:line="240" w:lineRule="exact"/>
    </w:pPr>
  </w:style>
  <w:style w:type="character" w:customStyle="1" w:styleId="FontStyle29">
    <w:name w:val="Font Style29"/>
    <w:uiPriority w:val="99"/>
    <w:rsid w:val="002434F8"/>
    <w:rPr>
      <w:rFonts w:ascii="Arial" w:hAnsi="Arial" w:cs="Arial"/>
      <w:color w:val="000000"/>
      <w:sz w:val="16"/>
      <w:szCs w:val="16"/>
    </w:rPr>
  </w:style>
  <w:style w:type="paragraph" w:customStyle="1" w:styleId="ConsPlusTitle">
    <w:name w:val="ConsPlusTitle"/>
    <w:rsid w:val="002434F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1"/>
    <w:link w:val="2"/>
    <w:rsid w:val="00F02D42"/>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F02D42"/>
    <w:rPr>
      <w:rFonts w:ascii="Times New Roman" w:eastAsia="Times New Roman" w:hAnsi="Times New Roman" w:cs="Times New Roman"/>
      <w:b/>
      <w:bCs/>
      <w:sz w:val="36"/>
      <w:szCs w:val="24"/>
      <w:lang w:eastAsia="ru-RU"/>
    </w:rPr>
  </w:style>
  <w:style w:type="character" w:customStyle="1" w:styleId="40">
    <w:name w:val="Заголовок 4 Знак"/>
    <w:basedOn w:val="a1"/>
    <w:link w:val="4"/>
    <w:uiPriority w:val="9"/>
    <w:rsid w:val="00F02D42"/>
    <w:rPr>
      <w:rFonts w:ascii="Times New Roman" w:eastAsia="Times New Roman" w:hAnsi="Times New Roman" w:cs="Times New Roman"/>
      <w:b/>
      <w:bCs/>
      <w:sz w:val="32"/>
      <w:szCs w:val="24"/>
      <w:lang w:eastAsia="ru-RU"/>
    </w:rPr>
  </w:style>
  <w:style w:type="paragraph" w:styleId="22">
    <w:name w:val="Body Text Indent 2"/>
    <w:basedOn w:val="a0"/>
    <w:link w:val="23"/>
    <w:rsid w:val="00F02D42"/>
    <w:pPr>
      <w:ind w:firstLine="720"/>
      <w:jc w:val="both"/>
    </w:pPr>
    <w:rPr>
      <w:sz w:val="28"/>
    </w:rPr>
  </w:style>
  <w:style w:type="character" w:customStyle="1" w:styleId="23">
    <w:name w:val="Основной текст с отступом 2 Знак"/>
    <w:basedOn w:val="a1"/>
    <w:link w:val="22"/>
    <w:rsid w:val="00F02D42"/>
    <w:rPr>
      <w:rFonts w:ascii="Times New Roman" w:eastAsia="Times New Roman" w:hAnsi="Times New Roman" w:cs="Times New Roman"/>
      <w:sz w:val="28"/>
      <w:szCs w:val="24"/>
      <w:lang w:eastAsia="ru-RU"/>
    </w:rPr>
  </w:style>
  <w:style w:type="paragraph" w:styleId="32">
    <w:name w:val="Body Text Indent 3"/>
    <w:basedOn w:val="a0"/>
    <w:link w:val="33"/>
    <w:rsid w:val="00F02D42"/>
    <w:pPr>
      <w:ind w:left="540" w:firstLine="540"/>
      <w:jc w:val="both"/>
    </w:pPr>
    <w:rPr>
      <w:sz w:val="28"/>
    </w:rPr>
  </w:style>
  <w:style w:type="character" w:customStyle="1" w:styleId="33">
    <w:name w:val="Основной текст с отступом 3 Знак"/>
    <w:basedOn w:val="a1"/>
    <w:link w:val="32"/>
    <w:rsid w:val="00F02D42"/>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02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02D42"/>
    <w:pPr>
      <w:autoSpaceDE w:val="0"/>
      <w:autoSpaceDN w:val="0"/>
      <w:adjustRightInd w:val="0"/>
      <w:spacing w:after="0" w:line="240" w:lineRule="auto"/>
    </w:pPr>
    <w:rPr>
      <w:rFonts w:ascii="Times New Roman" w:eastAsia="Calibri" w:hAnsi="Times New Roman" w:cs="Times New Roman"/>
      <w:sz w:val="28"/>
      <w:szCs w:val="28"/>
    </w:rPr>
  </w:style>
  <w:style w:type="numbering" w:customStyle="1" w:styleId="14">
    <w:name w:val="Нет списка1"/>
    <w:next w:val="a3"/>
    <w:uiPriority w:val="99"/>
    <w:semiHidden/>
    <w:unhideWhenUsed/>
    <w:rsid w:val="00F02D42"/>
  </w:style>
  <w:style w:type="paragraph" w:customStyle="1" w:styleId="requesttable">
    <w:name w:val="requesttable"/>
    <w:basedOn w:val="a0"/>
    <w:rsid w:val="00F02D42"/>
    <w:pPr>
      <w:pBdr>
        <w:top w:val="single" w:sz="6" w:space="0" w:color="000000"/>
        <w:left w:val="single" w:sz="6" w:space="0" w:color="000000"/>
        <w:right w:val="single" w:sz="6" w:space="0" w:color="000000"/>
      </w:pBdr>
      <w:spacing w:before="100" w:beforeAutospacing="1" w:after="100" w:afterAutospacing="1"/>
    </w:pPr>
  </w:style>
  <w:style w:type="paragraph" w:customStyle="1" w:styleId="15">
    <w:name w:val="Название1"/>
    <w:basedOn w:val="a0"/>
    <w:rsid w:val="00F02D42"/>
    <w:pPr>
      <w:spacing w:before="100" w:beforeAutospacing="1" w:after="100" w:afterAutospacing="1"/>
    </w:pPr>
  </w:style>
  <w:style w:type="paragraph" w:customStyle="1" w:styleId="aleft">
    <w:name w:val="aleft"/>
    <w:basedOn w:val="a0"/>
    <w:rsid w:val="00F02D42"/>
    <w:pPr>
      <w:spacing w:before="100" w:beforeAutospacing="1" w:after="100" w:afterAutospacing="1"/>
    </w:pPr>
  </w:style>
  <w:style w:type="paragraph" w:customStyle="1" w:styleId="bold">
    <w:name w:val="bold"/>
    <w:basedOn w:val="a0"/>
    <w:rsid w:val="00F02D42"/>
    <w:pPr>
      <w:spacing w:before="100" w:beforeAutospacing="1" w:after="100" w:afterAutospacing="1"/>
    </w:pPr>
  </w:style>
  <w:style w:type="paragraph" w:customStyle="1" w:styleId="16">
    <w:name w:val="Подзаголовок1"/>
    <w:basedOn w:val="a0"/>
    <w:rsid w:val="00F02D42"/>
    <w:pPr>
      <w:spacing w:before="100" w:beforeAutospacing="1" w:after="100" w:afterAutospacing="1"/>
    </w:pPr>
  </w:style>
  <w:style w:type="paragraph" w:customStyle="1" w:styleId="17">
    <w:name w:val="Верхний колонтитул1"/>
    <w:basedOn w:val="a0"/>
    <w:rsid w:val="00F02D42"/>
    <w:pPr>
      <w:spacing w:before="100" w:beforeAutospacing="1" w:after="100" w:afterAutospacing="1"/>
    </w:pPr>
  </w:style>
  <w:style w:type="paragraph" w:customStyle="1" w:styleId="offset25">
    <w:name w:val="offset25"/>
    <w:basedOn w:val="a0"/>
    <w:rsid w:val="00F02D42"/>
    <w:pPr>
      <w:spacing w:before="100" w:beforeAutospacing="1" w:after="100" w:afterAutospacing="1"/>
    </w:pPr>
  </w:style>
  <w:style w:type="paragraph" w:customStyle="1" w:styleId="offset50">
    <w:name w:val="offset50"/>
    <w:basedOn w:val="a0"/>
    <w:rsid w:val="00F02D42"/>
    <w:pPr>
      <w:spacing w:before="100" w:beforeAutospacing="1" w:after="100" w:afterAutospacing="1"/>
    </w:pPr>
  </w:style>
  <w:style w:type="paragraph" w:customStyle="1" w:styleId="tablecol1">
    <w:name w:val="tablecol1"/>
    <w:basedOn w:val="a0"/>
    <w:rsid w:val="00F02D42"/>
    <w:pPr>
      <w:spacing w:before="100" w:beforeAutospacing="1" w:after="100" w:afterAutospacing="1"/>
    </w:pPr>
  </w:style>
  <w:style w:type="paragraph" w:customStyle="1" w:styleId="tablecol2">
    <w:name w:val="tablecol2"/>
    <w:basedOn w:val="a0"/>
    <w:rsid w:val="00F02D42"/>
    <w:pPr>
      <w:spacing w:before="100" w:beforeAutospacing="1" w:after="100" w:afterAutospacing="1"/>
    </w:pPr>
  </w:style>
  <w:style w:type="paragraph" w:customStyle="1" w:styleId="tablecol1notset">
    <w:name w:val="tablecol1notset"/>
    <w:basedOn w:val="a0"/>
    <w:rsid w:val="00F02D42"/>
    <w:pPr>
      <w:spacing w:before="100" w:beforeAutospacing="1" w:after="100" w:afterAutospacing="1"/>
    </w:pPr>
  </w:style>
  <w:style w:type="paragraph" w:customStyle="1" w:styleId="tablecol2notset">
    <w:name w:val="tablecol2notset"/>
    <w:basedOn w:val="a0"/>
    <w:rsid w:val="00F02D42"/>
    <w:pPr>
      <w:spacing w:before="100" w:beforeAutospacing="1" w:after="100" w:afterAutospacing="1"/>
    </w:pPr>
  </w:style>
  <w:style w:type="paragraph" w:customStyle="1" w:styleId="right">
    <w:name w:val="right"/>
    <w:basedOn w:val="a0"/>
    <w:rsid w:val="00F02D42"/>
    <w:pPr>
      <w:spacing w:before="100" w:beforeAutospacing="1" w:after="100" w:afterAutospacing="1"/>
    </w:pPr>
  </w:style>
  <w:style w:type="paragraph" w:customStyle="1" w:styleId="apptable1">
    <w:name w:val="apptable1"/>
    <w:basedOn w:val="a0"/>
    <w:rsid w:val="00F02D42"/>
    <w:pPr>
      <w:spacing w:before="100" w:beforeAutospacing="1" w:after="100" w:afterAutospacing="1"/>
    </w:pPr>
  </w:style>
  <w:style w:type="paragraph" w:customStyle="1" w:styleId="appcol1">
    <w:name w:val="appcol1"/>
    <w:basedOn w:val="a0"/>
    <w:rsid w:val="00F02D42"/>
    <w:pPr>
      <w:spacing w:before="100" w:beforeAutospacing="1" w:after="100" w:afterAutospacing="1"/>
    </w:pPr>
  </w:style>
  <w:style w:type="paragraph" w:customStyle="1" w:styleId="appcol2">
    <w:name w:val="appcol2"/>
    <w:basedOn w:val="a0"/>
    <w:rsid w:val="00F02D42"/>
    <w:pPr>
      <w:spacing w:before="100" w:beforeAutospacing="1" w:after="100" w:afterAutospacing="1"/>
    </w:pPr>
  </w:style>
  <w:style w:type="paragraph" w:customStyle="1" w:styleId="appcol3">
    <w:name w:val="appcol3"/>
    <w:basedOn w:val="a0"/>
    <w:rsid w:val="00F02D42"/>
    <w:pPr>
      <w:spacing w:before="100" w:beforeAutospacing="1" w:after="100" w:afterAutospacing="1"/>
    </w:pPr>
  </w:style>
  <w:style w:type="paragraph" w:customStyle="1" w:styleId="appcol4">
    <w:name w:val="appcol4"/>
    <w:basedOn w:val="a0"/>
    <w:rsid w:val="00F02D42"/>
    <w:pPr>
      <w:spacing w:before="100" w:beforeAutospacing="1" w:after="100" w:afterAutospacing="1"/>
    </w:pPr>
  </w:style>
  <w:style w:type="paragraph" w:customStyle="1" w:styleId="appcol5">
    <w:name w:val="appcol5"/>
    <w:basedOn w:val="a0"/>
    <w:rsid w:val="00F02D42"/>
    <w:pPr>
      <w:spacing w:before="100" w:beforeAutospacing="1" w:after="100" w:afterAutospacing="1"/>
    </w:pPr>
  </w:style>
  <w:style w:type="paragraph" w:customStyle="1" w:styleId="appresultcol1">
    <w:name w:val="appresultcol1"/>
    <w:basedOn w:val="a0"/>
    <w:rsid w:val="00F02D42"/>
    <w:pPr>
      <w:spacing w:before="100" w:beforeAutospacing="1" w:after="100" w:afterAutospacing="1"/>
    </w:pPr>
  </w:style>
  <w:style w:type="paragraph" w:customStyle="1" w:styleId="appresultcol2">
    <w:name w:val="appresultcol2"/>
    <w:basedOn w:val="a0"/>
    <w:rsid w:val="00F02D42"/>
    <w:pPr>
      <w:spacing w:before="100" w:beforeAutospacing="1" w:after="100" w:afterAutospacing="1"/>
    </w:pPr>
  </w:style>
  <w:style w:type="paragraph" w:customStyle="1" w:styleId="appresultcol3">
    <w:name w:val="appresultcol3"/>
    <w:basedOn w:val="a0"/>
    <w:rsid w:val="00F02D42"/>
    <w:pPr>
      <w:spacing w:before="100" w:beforeAutospacing="1" w:after="100" w:afterAutospacing="1"/>
    </w:pPr>
  </w:style>
  <w:style w:type="paragraph" w:customStyle="1" w:styleId="appresultcol4">
    <w:name w:val="appresultcol4"/>
    <w:basedOn w:val="a0"/>
    <w:rsid w:val="00F02D42"/>
    <w:pPr>
      <w:spacing w:before="100" w:beforeAutospacing="1" w:after="100" w:afterAutospacing="1"/>
    </w:pPr>
  </w:style>
  <w:style w:type="paragraph" w:customStyle="1" w:styleId="appresultcol4left">
    <w:name w:val="appresultcol4_left"/>
    <w:basedOn w:val="a0"/>
    <w:rsid w:val="00F02D42"/>
    <w:pPr>
      <w:spacing w:before="100" w:beforeAutospacing="1" w:after="100" w:afterAutospacing="1"/>
    </w:pPr>
  </w:style>
  <w:style w:type="paragraph" w:customStyle="1" w:styleId="appcritcol1">
    <w:name w:val="appcritcol1"/>
    <w:basedOn w:val="a0"/>
    <w:rsid w:val="00F02D42"/>
    <w:pPr>
      <w:spacing w:before="100" w:beforeAutospacing="1" w:after="100" w:afterAutospacing="1"/>
    </w:pPr>
  </w:style>
  <w:style w:type="paragraph" w:customStyle="1" w:styleId="appcritcol2">
    <w:name w:val="appcritcol2"/>
    <w:basedOn w:val="a0"/>
    <w:rsid w:val="00F02D42"/>
    <w:pPr>
      <w:spacing w:before="100" w:beforeAutospacing="1" w:after="100" w:afterAutospacing="1"/>
    </w:pPr>
  </w:style>
  <w:style w:type="paragraph" w:customStyle="1" w:styleId="appcritcol3">
    <w:name w:val="appcritcol3"/>
    <w:basedOn w:val="a0"/>
    <w:rsid w:val="00F02D42"/>
    <w:pPr>
      <w:spacing w:before="100" w:beforeAutospacing="1" w:after="100" w:afterAutospacing="1"/>
    </w:pPr>
  </w:style>
  <w:style w:type="paragraph" w:customStyle="1" w:styleId="appdesicioncol1">
    <w:name w:val="appdesicioncol1"/>
    <w:basedOn w:val="a0"/>
    <w:rsid w:val="00F02D42"/>
    <w:pPr>
      <w:spacing w:before="100" w:beforeAutospacing="1" w:after="100" w:afterAutospacing="1"/>
    </w:pPr>
  </w:style>
  <w:style w:type="paragraph" w:customStyle="1" w:styleId="appdesicioncol2">
    <w:name w:val="appdesicioncol2"/>
    <w:basedOn w:val="a0"/>
    <w:rsid w:val="00F02D42"/>
    <w:pPr>
      <w:spacing w:before="100" w:beforeAutospacing="1" w:after="100" w:afterAutospacing="1"/>
    </w:pPr>
  </w:style>
  <w:style w:type="paragraph" w:customStyle="1" w:styleId="appdesicioncol3">
    <w:name w:val="appdesicioncol3"/>
    <w:basedOn w:val="a0"/>
    <w:rsid w:val="00F02D42"/>
    <w:pPr>
      <w:spacing w:before="100" w:beforeAutospacing="1" w:after="100" w:afterAutospacing="1"/>
    </w:pPr>
  </w:style>
  <w:style w:type="paragraph" w:customStyle="1" w:styleId="appdesicioncol4">
    <w:name w:val="appdesicioncol4"/>
    <w:basedOn w:val="a0"/>
    <w:rsid w:val="00F02D42"/>
    <w:pPr>
      <w:spacing w:before="100" w:beforeAutospacing="1" w:after="100" w:afterAutospacing="1"/>
    </w:pPr>
  </w:style>
  <w:style w:type="paragraph" w:customStyle="1" w:styleId="appauctioncol1">
    <w:name w:val="appauctioncol1"/>
    <w:basedOn w:val="a0"/>
    <w:rsid w:val="00F02D42"/>
    <w:pPr>
      <w:spacing w:before="100" w:beforeAutospacing="1" w:after="100" w:afterAutospacing="1"/>
    </w:pPr>
  </w:style>
  <w:style w:type="paragraph" w:customStyle="1" w:styleId="appauctioncol2">
    <w:name w:val="appauctioncol2"/>
    <w:basedOn w:val="a0"/>
    <w:rsid w:val="00F02D42"/>
    <w:pPr>
      <w:spacing w:before="100" w:beforeAutospacing="1" w:after="100" w:afterAutospacing="1"/>
    </w:pPr>
  </w:style>
  <w:style w:type="paragraph" w:customStyle="1" w:styleId="appauctioncol3">
    <w:name w:val="appauctioncol3"/>
    <w:basedOn w:val="a0"/>
    <w:rsid w:val="00F02D42"/>
    <w:pPr>
      <w:spacing w:before="100" w:beforeAutospacing="1" w:after="100" w:afterAutospacing="1"/>
    </w:pPr>
  </w:style>
  <w:style w:type="paragraph" w:customStyle="1" w:styleId="appcommissioncol1">
    <w:name w:val="appcommissioncol1"/>
    <w:basedOn w:val="a0"/>
    <w:rsid w:val="00F02D42"/>
    <w:pPr>
      <w:spacing w:before="100" w:beforeAutospacing="1" w:after="100" w:afterAutospacing="1"/>
    </w:pPr>
  </w:style>
  <w:style w:type="paragraph" w:customStyle="1" w:styleId="appcommissioncol2">
    <w:name w:val="appcommissioncol2"/>
    <w:basedOn w:val="a0"/>
    <w:rsid w:val="00F02D42"/>
    <w:pPr>
      <w:spacing w:before="100" w:beforeAutospacing="1" w:after="100" w:afterAutospacing="1"/>
    </w:pPr>
  </w:style>
  <w:style w:type="paragraph" w:customStyle="1" w:styleId="appcommissioncol3">
    <w:name w:val="appcommissioncol3"/>
    <w:basedOn w:val="a0"/>
    <w:rsid w:val="00F02D42"/>
    <w:pPr>
      <w:spacing w:before="100" w:beforeAutospacing="1" w:after="100" w:afterAutospacing="1"/>
    </w:pPr>
  </w:style>
  <w:style w:type="paragraph" w:customStyle="1" w:styleId="appcommissioncol4">
    <w:name w:val="appcommissioncol4"/>
    <w:basedOn w:val="a0"/>
    <w:rsid w:val="00F02D42"/>
    <w:pPr>
      <w:spacing w:before="100" w:beforeAutospacing="1" w:after="100" w:afterAutospacing="1"/>
    </w:pPr>
  </w:style>
  <w:style w:type="paragraph" w:customStyle="1" w:styleId="appcommissionresultcol1">
    <w:name w:val="appcommissionresultcol1"/>
    <w:basedOn w:val="a0"/>
    <w:rsid w:val="00F02D42"/>
    <w:pPr>
      <w:spacing w:before="100" w:beforeAutospacing="1" w:after="100" w:afterAutospacing="1"/>
    </w:pPr>
  </w:style>
  <w:style w:type="paragraph" w:customStyle="1" w:styleId="appcommissionresultcol2">
    <w:name w:val="appcommissionresultcol2"/>
    <w:basedOn w:val="a0"/>
    <w:rsid w:val="00F02D42"/>
    <w:pPr>
      <w:spacing w:before="100" w:beforeAutospacing="1" w:after="100" w:afterAutospacing="1"/>
    </w:pPr>
  </w:style>
  <w:style w:type="paragraph" w:customStyle="1" w:styleId="appcommissionresultcoln">
    <w:name w:val="appcommissionresultcoln"/>
    <w:basedOn w:val="a0"/>
    <w:rsid w:val="00F02D42"/>
    <w:pPr>
      <w:spacing w:before="100" w:beforeAutospacing="1" w:after="100" w:afterAutospacing="1"/>
    </w:pPr>
  </w:style>
  <w:style w:type="paragraph" w:customStyle="1" w:styleId="refusalfactcol1">
    <w:name w:val="refusalfactcol1"/>
    <w:basedOn w:val="a0"/>
    <w:rsid w:val="00F02D42"/>
    <w:pPr>
      <w:spacing w:before="100" w:beforeAutospacing="1" w:after="100" w:afterAutospacing="1"/>
    </w:pPr>
  </w:style>
  <w:style w:type="paragraph" w:customStyle="1" w:styleId="refusalfactcol2">
    <w:name w:val="refusalfactcol2"/>
    <w:basedOn w:val="a0"/>
    <w:rsid w:val="00F02D42"/>
    <w:pPr>
      <w:spacing w:before="100" w:beforeAutospacing="1" w:after="100" w:afterAutospacing="1"/>
    </w:pPr>
  </w:style>
  <w:style w:type="paragraph" w:customStyle="1" w:styleId="refusalfactcol3">
    <w:name w:val="refusalfactcol3"/>
    <w:basedOn w:val="a0"/>
    <w:rsid w:val="00F02D42"/>
    <w:pPr>
      <w:spacing w:before="100" w:beforeAutospacing="1" w:after="100" w:afterAutospacing="1"/>
    </w:pPr>
  </w:style>
  <w:style w:type="paragraph" w:customStyle="1" w:styleId="appcriteriascol1">
    <w:name w:val="appcriteriascol1"/>
    <w:basedOn w:val="a0"/>
    <w:rsid w:val="00F02D42"/>
    <w:pPr>
      <w:spacing w:before="100" w:beforeAutospacing="1" w:after="100" w:afterAutospacing="1"/>
    </w:pPr>
  </w:style>
  <w:style w:type="paragraph" w:customStyle="1" w:styleId="appcriteriascol2">
    <w:name w:val="appcriteriascol2"/>
    <w:basedOn w:val="a0"/>
    <w:rsid w:val="00F02D42"/>
    <w:pPr>
      <w:spacing w:before="100" w:beforeAutospacing="1" w:after="100" w:afterAutospacing="1"/>
    </w:pPr>
  </w:style>
  <w:style w:type="paragraph" w:customStyle="1" w:styleId="appcriteriascol3">
    <w:name w:val="appcriteriascol3"/>
    <w:basedOn w:val="a0"/>
    <w:rsid w:val="00F02D42"/>
    <w:pPr>
      <w:spacing w:before="100" w:beforeAutospacing="1" w:after="100" w:afterAutospacing="1"/>
    </w:pPr>
  </w:style>
  <w:style w:type="paragraph" w:customStyle="1" w:styleId="newpage">
    <w:name w:val="newpage"/>
    <w:basedOn w:val="a0"/>
    <w:rsid w:val="00F02D42"/>
    <w:pPr>
      <w:spacing w:before="100" w:beforeAutospacing="1" w:after="100" w:afterAutospacing="1"/>
    </w:pPr>
  </w:style>
  <w:style w:type="paragraph" w:customStyle="1" w:styleId="col-border">
    <w:name w:val="col-border"/>
    <w:basedOn w:val="a0"/>
    <w:rsid w:val="00F02D42"/>
    <w:pPr>
      <w:spacing w:before="100" w:beforeAutospacing="1" w:after="100" w:afterAutospacing="1"/>
    </w:pPr>
  </w:style>
  <w:style w:type="paragraph" w:customStyle="1" w:styleId="data">
    <w:name w:val="data"/>
    <w:basedOn w:val="a0"/>
    <w:rsid w:val="00F02D42"/>
    <w:pPr>
      <w:spacing w:before="100" w:beforeAutospacing="1" w:after="100" w:afterAutospacing="1"/>
    </w:pPr>
  </w:style>
  <w:style w:type="paragraph" w:customStyle="1" w:styleId="center">
    <w:name w:val="center"/>
    <w:basedOn w:val="a0"/>
    <w:rsid w:val="00F02D42"/>
    <w:pPr>
      <w:spacing w:before="100" w:beforeAutospacing="1" w:after="100" w:afterAutospacing="1"/>
    </w:pPr>
  </w:style>
  <w:style w:type="paragraph" w:customStyle="1" w:styleId="no-underline">
    <w:name w:val="no-underline"/>
    <w:basedOn w:val="a0"/>
    <w:rsid w:val="00F02D42"/>
    <w:pPr>
      <w:spacing w:before="100" w:beforeAutospacing="1" w:after="100" w:afterAutospacing="1"/>
    </w:pPr>
  </w:style>
  <w:style w:type="paragraph" w:customStyle="1" w:styleId="line">
    <w:name w:val="line"/>
    <w:basedOn w:val="a0"/>
    <w:rsid w:val="00F02D42"/>
    <w:pPr>
      <w:spacing w:before="100" w:beforeAutospacing="1" w:after="100" w:afterAutospacing="1"/>
    </w:pPr>
  </w:style>
  <w:style w:type="paragraph" w:customStyle="1" w:styleId="vert-space">
    <w:name w:val="vert-space"/>
    <w:basedOn w:val="a0"/>
    <w:rsid w:val="00F02D42"/>
    <w:pPr>
      <w:spacing w:before="100" w:beforeAutospacing="1" w:after="100" w:afterAutospacing="1"/>
    </w:pPr>
  </w:style>
  <w:style w:type="paragraph" w:customStyle="1" w:styleId="bottom-pad">
    <w:name w:val="bottom-pad"/>
    <w:basedOn w:val="a0"/>
    <w:rsid w:val="00F02D42"/>
    <w:pPr>
      <w:spacing w:before="100" w:beforeAutospacing="1" w:after="100" w:afterAutospacing="1"/>
    </w:pPr>
  </w:style>
  <w:style w:type="paragraph" w:customStyle="1" w:styleId="contentholder">
    <w:name w:val="contentholder"/>
    <w:basedOn w:val="a0"/>
    <w:rsid w:val="00F02D42"/>
    <w:pPr>
      <w:spacing w:before="100" w:beforeAutospacing="1" w:after="100" w:afterAutospacing="1"/>
    </w:pPr>
  </w:style>
  <w:style w:type="paragraph" w:customStyle="1" w:styleId="contractstable">
    <w:name w:val="contractstable"/>
    <w:basedOn w:val="a0"/>
    <w:rsid w:val="00F02D42"/>
    <w:pPr>
      <w:spacing w:before="100" w:beforeAutospacing="1" w:after="100" w:afterAutospacing="1"/>
    </w:pPr>
  </w:style>
  <w:style w:type="paragraph" w:customStyle="1" w:styleId="contractstablesub">
    <w:name w:val="contractstablesub"/>
    <w:basedOn w:val="a0"/>
    <w:rsid w:val="00F02D42"/>
    <w:pPr>
      <w:spacing w:before="100" w:beforeAutospacing="1" w:after="100" w:afterAutospacing="1"/>
    </w:pPr>
  </w:style>
  <w:style w:type="paragraph" w:customStyle="1" w:styleId="contractstitle">
    <w:name w:val="contractstitle"/>
    <w:basedOn w:val="a0"/>
    <w:rsid w:val="00F02D42"/>
    <w:pPr>
      <w:spacing w:before="100" w:beforeAutospacing="1" w:after="100" w:afterAutospacing="1"/>
    </w:pPr>
  </w:style>
  <w:style w:type="paragraph" w:customStyle="1" w:styleId="budgetsoureccell">
    <w:name w:val="budgetsoureccell"/>
    <w:basedOn w:val="a0"/>
    <w:rsid w:val="00F02D42"/>
    <w:pPr>
      <w:spacing w:before="100" w:beforeAutospacing="1" w:after="100" w:afterAutospacing="1"/>
    </w:pPr>
  </w:style>
  <w:style w:type="paragraph" w:customStyle="1" w:styleId="offbudgetsoureccell">
    <w:name w:val="offbudgetsoureccell"/>
    <w:basedOn w:val="a0"/>
    <w:rsid w:val="00F02D42"/>
    <w:pPr>
      <w:spacing w:before="100" w:beforeAutospacing="1" w:after="100" w:afterAutospacing="1"/>
    </w:pPr>
  </w:style>
  <w:style w:type="paragraph" w:customStyle="1" w:styleId="pfcol1">
    <w:name w:val="pfcol1"/>
    <w:basedOn w:val="a0"/>
    <w:rsid w:val="00F02D42"/>
    <w:pPr>
      <w:spacing w:before="100" w:beforeAutospacing="1" w:after="100" w:afterAutospacing="1"/>
    </w:pPr>
  </w:style>
  <w:style w:type="paragraph" w:customStyle="1" w:styleId="pfcol2">
    <w:name w:val="pfcol2"/>
    <w:basedOn w:val="a0"/>
    <w:rsid w:val="00F02D42"/>
    <w:pPr>
      <w:spacing w:before="100" w:beforeAutospacing="1" w:after="100" w:afterAutospacing="1"/>
    </w:pPr>
  </w:style>
  <w:style w:type="paragraph" w:customStyle="1" w:styleId="pfcol3">
    <w:name w:val="pfcol3"/>
    <w:basedOn w:val="a0"/>
    <w:rsid w:val="00F02D42"/>
    <w:pPr>
      <w:spacing w:before="100" w:beforeAutospacing="1" w:after="100" w:afterAutospacing="1"/>
    </w:pPr>
  </w:style>
  <w:style w:type="paragraph" w:customStyle="1" w:styleId="pfcol4">
    <w:name w:val="pfcol4"/>
    <w:basedOn w:val="a0"/>
    <w:rsid w:val="00F02D42"/>
    <w:pPr>
      <w:spacing w:before="100" w:beforeAutospacing="1" w:after="100" w:afterAutospacing="1"/>
    </w:pPr>
  </w:style>
  <w:style w:type="paragraph" w:customStyle="1" w:styleId="pfcol5">
    <w:name w:val="pfcol5"/>
    <w:basedOn w:val="a0"/>
    <w:rsid w:val="00F02D42"/>
    <w:pPr>
      <w:spacing w:before="100" w:beforeAutospacing="1" w:after="100" w:afterAutospacing="1"/>
    </w:pPr>
  </w:style>
  <w:style w:type="paragraph" w:customStyle="1" w:styleId="pfcol6">
    <w:name w:val="pfcol6"/>
    <w:basedOn w:val="a0"/>
    <w:rsid w:val="00F02D42"/>
    <w:pPr>
      <w:spacing w:before="100" w:beforeAutospacing="1" w:after="100" w:afterAutospacing="1"/>
    </w:pPr>
  </w:style>
  <w:style w:type="paragraph" w:customStyle="1" w:styleId="pfcol7">
    <w:name w:val="pfcol7"/>
    <w:basedOn w:val="a0"/>
    <w:rsid w:val="00F02D42"/>
    <w:pPr>
      <w:spacing w:before="100" w:beforeAutospacing="1" w:after="100" w:afterAutospacing="1"/>
    </w:pPr>
  </w:style>
  <w:style w:type="paragraph" w:customStyle="1" w:styleId="pfcol8">
    <w:name w:val="pfcol8"/>
    <w:basedOn w:val="a0"/>
    <w:rsid w:val="00F02D42"/>
    <w:pPr>
      <w:spacing w:before="100" w:beforeAutospacing="1" w:after="100" w:afterAutospacing="1"/>
    </w:pPr>
  </w:style>
  <w:style w:type="paragraph" w:customStyle="1" w:styleId="pfcol9">
    <w:name w:val="pfcol9"/>
    <w:basedOn w:val="a0"/>
    <w:rsid w:val="00F02D42"/>
    <w:pPr>
      <w:spacing w:before="100" w:beforeAutospacing="1" w:after="100" w:afterAutospacing="1"/>
    </w:pPr>
  </w:style>
  <w:style w:type="paragraph" w:customStyle="1" w:styleId="pfcol10">
    <w:name w:val="pfcol10"/>
    <w:basedOn w:val="a0"/>
    <w:rsid w:val="00F02D42"/>
    <w:pPr>
      <w:spacing w:before="100" w:beforeAutospacing="1" w:after="100" w:afterAutospacing="1"/>
    </w:pPr>
  </w:style>
  <w:style w:type="paragraph" w:customStyle="1" w:styleId="pfcol11">
    <w:name w:val="pfcol11"/>
    <w:basedOn w:val="a0"/>
    <w:rsid w:val="00F02D42"/>
    <w:pPr>
      <w:spacing w:before="100" w:beforeAutospacing="1" w:after="100" w:afterAutospacing="1"/>
    </w:pPr>
  </w:style>
  <w:style w:type="paragraph" w:customStyle="1" w:styleId="pfcol12">
    <w:name w:val="pfcol12"/>
    <w:basedOn w:val="a0"/>
    <w:rsid w:val="00F02D42"/>
    <w:pPr>
      <w:spacing w:before="100" w:beforeAutospacing="1" w:after="100" w:afterAutospacing="1"/>
    </w:pPr>
  </w:style>
  <w:style w:type="paragraph" w:customStyle="1" w:styleId="pfcol13">
    <w:name w:val="pfcol13"/>
    <w:basedOn w:val="a0"/>
    <w:rsid w:val="00F02D42"/>
    <w:pPr>
      <w:spacing w:before="100" w:beforeAutospacing="1" w:after="100" w:afterAutospacing="1"/>
    </w:pPr>
  </w:style>
  <w:style w:type="paragraph" w:customStyle="1" w:styleId="pfcol14">
    <w:name w:val="pfcol14"/>
    <w:basedOn w:val="a0"/>
    <w:rsid w:val="00F02D42"/>
    <w:pPr>
      <w:spacing w:before="100" w:beforeAutospacing="1" w:after="100" w:afterAutospacing="1"/>
    </w:pPr>
  </w:style>
  <w:style w:type="paragraph" w:customStyle="1" w:styleId="pfcol15">
    <w:name w:val="pfcol15"/>
    <w:basedOn w:val="a0"/>
    <w:rsid w:val="00F02D42"/>
    <w:pPr>
      <w:spacing w:before="100" w:beforeAutospacing="1" w:after="100" w:afterAutospacing="1"/>
    </w:pPr>
  </w:style>
  <w:style w:type="paragraph" w:customStyle="1" w:styleId="pfcol16">
    <w:name w:val="pfcol16"/>
    <w:basedOn w:val="a0"/>
    <w:rsid w:val="00F02D42"/>
    <w:pPr>
      <w:spacing w:before="100" w:beforeAutospacing="1" w:after="100" w:afterAutospacing="1"/>
    </w:pPr>
  </w:style>
  <w:style w:type="paragraph" w:customStyle="1" w:styleId="pfcol17">
    <w:name w:val="pfcol17"/>
    <w:basedOn w:val="a0"/>
    <w:rsid w:val="00F02D42"/>
    <w:pPr>
      <w:spacing w:before="100" w:beforeAutospacing="1" w:after="100" w:afterAutospacing="1"/>
    </w:pPr>
  </w:style>
  <w:style w:type="paragraph" w:customStyle="1" w:styleId="pfcol18">
    <w:name w:val="pfcol18"/>
    <w:basedOn w:val="a0"/>
    <w:rsid w:val="00F02D42"/>
    <w:pPr>
      <w:spacing w:before="100" w:beforeAutospacing="1" w:after="100" w:afterAutospacing="1"/>
    </w:pPr>
  </w:style>
  <w:style w:type="paragraph" w:customStyle="1" w:styleId="pfcol19">
    <w:name w:val="pfcol19"/>
    <w:basedOn w:val="a0"/>
    <w:rsid w:val="00F02D42"/>
    <w:pPr>
      <w:spacing w:before="100" w:beforeAutospacing="1" w:after="100" w:afterAutospacing="1"/>
    </w:pPr>
  </w:style>
  <w:style w:type="paragraph" w:customStyle="1" w:styleId="pfcol20">
    <w:name w:val="pfcol20"/>
    <w:basedOn w:val="a0"/>
    <w:rsid w:val="00F02D42"/>
    <w:pPr>
      <w:spacing w:before="100" w:beforeAutospacing="1" w:after="100" w:afterAutospacing="1"/>
    </w:pPr>
  </w:style>
  <w:style w:type="paragraph" w:customStyle="1" w:styleId="pfcol21">
    <w:name w:val="pfcol21"/>
    <w:basedOn w:val="a0"/>
    <w:rsid w:val="00F02D42"/>
    <w:pPr>
      <w:spacing w:before="100" w:beforeAutospacing="1" w:after="100" w:afterAutospacing="1"/>
    </w:pPr>
  </w:style>
  <w:style w:type="paragraph" w:customStyle="1" w:styleId="pfcol22">
    <w:name w:val="pfcol22"/>
    <w:basedOn w:val="a0"/>
    <w:rsid w:val="00F02D42"/>
    <w:pPr>
      <w:spacing w:before="100" w:beforeAutospacing="1" w:after="100" w:afterAutospacing="1"/>
    </w:pPr>
  </w:style>
  <w:style w:type="paragraph" w:customStyle="1" w:styleId="pfcol23">
    <w:name w:val="pfcol23"/>
    <w:basedOn w:val="a0"/>
    <w:rsid w:val="00F02D42"/>
    <w:pPr>
      <w:spacing w:before="100" w:beforeAutospacing="1" w:after="100" w:afterAutospacing="1"/>
    </w:pPr>
  </w:style>
  <w:style w:type="paragraph" w:customStyle="1" w:styleId="pfcol24">
    <w:name w:val="pfcol24"/>
    <w:basedOn w:val="a0"/>
    <w:rsid w:val="00F02D42"/>
    <w:pPr>
      <w:spacing w:before="100" w:beforeAutospacing="1" w:after="100" w:afterAutospacing="1"/>
    </w:pPr>
  </w:style>
  <w:style w:type="paragraph" w:customStyle="1" w:styleId="pfcol25">
    <w:name w:val="pfcol25"/>
    <w:basedOn w:val="a0"/>
    <w:rsid w:val="00F02D42"/>
    <w:pPr>
      <w:spacing w:before="100" w:beforeAutospacing="1" w:after="100" w:afterAutospacing="1"/>
    </w:pPr>
  </w:style>
  <w:style w:type="paragraph" w:customStyle="1" w:styleId="pfcol26">
    <w:name w:val="pfcol26"/>
    <w:basedOn w:val="a0"/>
    <w:rsid w:val="00F02D42"/>
    <w:pPr>
      <w:spacing w:before="100" w:beforeAutospacing="1" w:after="100" w:afterAutospacing="1"/>
    </w:pPr>
  </w:style>
  <w:style w:type="paragraph" w:customStyle="1" w:styleId="pfcol27">
    <w:name w:val="pfcol27"/>
    <w:basedOn w:val="a0"/>
    <w:rsid w:val="00F02D42"/>
    <w:pPr>
      <w:spacing w:before="100" w:beforeAutospacing="1" w:after="100" w:afterAutospacing="1"/>
    </w:pPr>
  </w:style>
  <w:style w:type="paragraph" w:customStyle="1" w:styleId="pfcol28">
    <w:name w:val="pfcol28"/>
    <w:basedOn w:val="a0"/>
    <w:rsid w:val="00F02D42"/>
    <w:pPr>
      <w:spacing w:before="100" w:beforeAutospacing="1" w:after="100" w:afterAutospacing="1"/>
    </w:pPr>
  </w:style>
  <w:style w:type="paragraph" w:customStyle="1" w:styleId="pfcol29">
    <w:name w:val="pfcol29"/>
    <w:basedOn w:val="a0"/>
    <w:rsid w:val="00F02D42"/>
    <w:pPr>
      <w:spacing w:before="100" w:beforeAutospacing="1" w:after="100" w:afterAutospacing="1"/>
    </w:pPr>
  </w:style>
  <w:style w:type="paragraph" w:customStyle="1" w:styleId="pfcol30">
    <w:name w:val="pfcol30"/>
    <w:basedOn w:val="a0"/>
    <w:rsid w:val="00F02D42"/>
    <w:pPr>
      <w:spacing w:before="100" w:beforeAutospacing="1" w:after="100" w:afterAutospacing="1"/>
    </w:pPr>
  </w:style>
  <w:style w:type="paragraph" w:customStyle="1" w:styleId="nowrap">
    <w:name w:val="nowrap"/>
    <w:basedOn w:val="a0"/>
    <w:rsid w:val="00F02D42"/>
    <w:pPr>
      <w:spacing w:before="100" w:beforeAutospacing="1" w:after="100" w:afterAutospacing="1"/>
    </w:pPr>
  </w:style>
  <w:style w:type="paragraph" w:customStyle="1" w:styleId="plangraphictable">
    <w:name w:val="plangraphictable"/>
    <w:basedOn w:val="a0"/>
    <w:rsid w:val="00F02D42"/>
    <w:pPr>
      <w:spacing w:before="100" w:beforeAutospacing="1" w:after="100" w:afterAutospacing="1"/>
    </w:pPr>
  </w:style>
  <w:style w:type="paragraph" w:customStyle="1" w:styleId="plangraphictitle">
    <w:name w:val="plangraphictitle"/>
    <w:basedOn w:val="a0"/>
    <w:rsid w:val="00F02D42"/>
    <w:pPr>
      <w:spacing w:before="100" w:beforeAutospacing="1" w:after="100" w:afterAutospacing="1"/>
    </w:pPr>
  </w:style>
  <w:style w:type="paragraph" w:customStyle="1" w:styleId="plangraphiccelltd">
    <w:name w:val="plangraphiccelltd"/>
    <w:basedOn w:val="a0"/>
    <w:rsid w:val="00F02D42"/>
    <w:pPr>
      <w:spacing w:before="100" w:beforeAutospacing="1" w:after="100" w:afterAutospacing="1"/>
    </w:pPr>
  </w:style>
  <w:style w:type="paragraph" w:customStyle="1" w:styleId="plahgraphicposition">
    <w:name w:val="plahgraphicposition"/>
    <w:basedOn w:val="a0"/>
    <w:rsid w:val="00F02D42"/>
    <w:pPr>
      <w:spacing w:before="100" w:beforeAutospacing="1" w:after="100" w:afterAutospacing="1"/>
    </w:pPr>
  </w:style>
  <w:style w:type="paragraph" w:customStyle="1" w:styleId="plahgraphicpositiontoprightbottom">
    <w:name w:val="plahgraphicpositiontoprightbottom"/>
    <w:basedOn w:val="a0"/>
    <w:rsid w:val="00F02D42"/>
    <w:pPr>
      <w:spacing w:before="100" w:beforeAutospacing="1" w:after="100" w:afterAutospacing="1"/>
    </w:pPr>
  </w:style>
  <w:style w:type="paragraph" w:customStyle="1" w:styleId="plahgraphicpositionleftrightbottom">
    <w:name w:val="plahgraphicpositionleftrightbottom"/>
    <w:basedOn w:val="a0"/>
    <w:rsid w:val="00F02D42"/>
    <w:pPr>
      <w:spacing w:before="100" w:beforeAutospacing="1" w:after="100" w:afterAutospacing="1"/>
    </w:pPr>
  </w:style>
  <w:style w:type="paragraph" w:customStyle="1" w:styleId="plahgraphicpositionleftright">
    <w:name w:val="plahgraphicpositionleftright"/>
    <w:basedOn w:val="a0"/>
    <w:rsid w:val="00F02D42"/>
    <w:pPr>
      <w:spacing w:before="100" w:beforeAutospacing="1" w:after="100" w:afterAutospacing="1"/>
    </w:pPr>
  </w:style>
  <w:style w:type="paragraph" w:customStyle="1" w:styleId="plahgraphicpositiontopbottomleft">
    <w:name w:val="plahgraphicpositiontopbottomleft"/>
    <w:basedOn w:val="a0"/>
    <w:rsid w:val="00F02D42"/>
    <w:pPr>
      <w:spacing w:before="100" w:beforeAutospacing="1" w:after="100" w:afterAutospacing="1"/>
    </w:pPr>
  </w:style>
  <w:style w:type="paragraph" w:customStyle="1" w:styleId="plahgraphicpositiontoprightleft">
    <w:name w:val="plahgraphicpositiontoprightleft"/>
    <w:basedOn w:val="a0"/>
    <w:rsid w:val="00F02D42"/>
    <w:pPr>
      <w:spacing w:before="100" w:beforeAutospacing="1" w:after="100" w:afterAutospacing="1"/>
    </w:pPr>
  </w:style>
  <w:style w:type="paragraph" w:customStyle="1" w:styleId="plahgraphicpositiontopbottom">
    <w:name w:val="plahgraphicpositiontopbottom"/>
    <w:basedOn w:val="a0"/>
    <w:rsid w:val="00F02D42"/>
    <w:pPr>
      <w:spacing w:before="100" w:beforeAutospacing="1" w:after="100" w:afterAutospacing="1"/>
    </w:pPr>
  </w:style>
  <w:style w:type="paragraph" w:customStyle="1" w:styleId="plahgraphicpositionleft">
    <w:name w:val="plahgraphicpositionleft"/>
    <w:basedOn w:val="a0"/>
    <w:rsid w:val="00F02D42"/>
    <w:pPr>
      <w:spacing w:before="100" w:beforeAutospacing="1" w:after="100" w:afterAutospacing="1"/>
    </w:pPr>
  </w:style>
  <w:style w:type="paragraph" w:customStyle="1" w:styleId="plahgraphicpositionright">
    <w:name w:val="plahgraphicpositionright"/>
    <w:basedOn w:val="a0"/>
    <w:rsid w:val="00F02D42"/>
    <w:pPr>
      <w:spacing w:before="100" w:beforeAutospacing="1" w:after="100" w:afterAutospacing="1"/>
    </w:pPr>
  </w:style>
  <w:style w:type="paragraph" w:customStyle="1" w:styleId="plahgraphicpositionrightbottom">
    <w:name w:val="plahgraphicpositionrightbottom"/>
    <w:basedOn w:val="a0"/>
    <w:rsid w:val="00F02D42"/>
    <w:pPr>
      <w:spacing w:before="100" w:beforeAutospacing="1" w:after="100" w:afterAutospacing="1"/>
    </w:pPr>
  </w:style>
  <w:style w:type="paragraph" w:customStyle="1" w:styleId="plahgraphicpositionbottomleft">
    <w:name w:val="plahgraphicpositionbottomleft"/>
    <w:basedOn w:val="a0"/>
    <w:rsid w:val="00F02D42"/>
    <w:pPr>
      <w:spacing w:before="100" w:beforeAutospacing="1" w:after="100" w:afterAutospacing="1"/>
    </w:pPr>
  </w:style>
  <w:style w:type="paragraph" w:customStyle="1" w:styleId="plahgraphicpositionbottom">
    <w:name w:val="plahgraphicpositionbottom"/>
    <w:basedOn w:val="a0"/>
    <w:rsid w:val="00F02D42"/>
    <w:pPr>
      <w:spacing w:before="100" w:beforeAutospacing="1" w:after="100" w:afterAutospacing="1"/>
    </w:pPr>
  </w:style>
  <w:style w:type="paragraph" w:customStyle="1" w:styleId="plahgraphicpositionnoborders">
    <w:name w:val="plahgraphicpositionnoborders"/>
    <w:basedOn w:val="a0"/>
    <w:rsid w:val="00F02D42"/>
    <w:pPr>
      <w:spacing w:before="100" w:beforeAutospacing="1" w:after="100" w:afterAutospacing="1"/>
    </w:pPr>
  </w:style>
  <w:style w:type="paragraph" w:customStyle="1" w:styleId="plangraphictableheader">
    <w:name w:val="plangraphictableheader"/>
    <w:basedOn w:val="a0"/>
    <w:rsid w:val="00F02D42"/>
    <w:pPr>
      <w:spacing w:before="100" w:beforeAutospacing="1" w:after="100" w:afterAutospacing="1"/>
    </w:pPr>
  </w:style>
  <w:style w:type="paragraph" w:customStyle="1" w:styleId="plangraphictableheaderleft">
    <w:name w:val="plangraphictableheaderleft"/>
    <w:basedOn w:val="a0"/>
    <w:rsid w:val="00F02D42"/>
    <w:pPr>
      <w:spacing w:before="100" w:beforeAutospacing="1" w:after="100" w:afterAutospacing="1"/>
    </w:pPr>
  </w:style>
  <w:style w:type="paragraph" w:customStyle="1" w:styleId="offset5">
    <w:name w:val="offset5"/>
    <w:basedOn w:val="a0"/>
    <w:rsid w:val="00F02D42"/>
    <w:pPr>
      <w:spacing w:before="100" w:beforeAutospacing="1" w:after="100" w:afterAutospacing="1"/>
    </w:pPr>
  </w:style>
  <w:style w:type="paragraph" w:customStyle="1" w:styleId="emptyrow">
    <w:name w:val="emptyrow"/>
    <w:basedOn w:val="a0"/>
    <w:rsid w:val="00F02D42"/>
    <w:pPr>
      <w:spacing w:before="100" w:beforeAutospacing="1" w:after="100" w:afterAutospacing="1"/>
    </w:pPr>
  </w:style>
  <w:style w:type="paragraph" w:customStyle="1" w:styleId="icrtitle">
    <w:name w:val="icrtitle"/>
    <w:basedOn w:val="a0"/>
    <w:rsid w:val="00F02D42"/>
    <w:pPr>
      <w:spacing w:before="100" w:beforeAutospacing="1" w:after="100" w:afterAutospacing="1"/>
    </w:pPr>
  </w:style>
  <w:style w:type="paragraph" w:customStyle="1" w:styleId="icrtable">
    <w:name w:val="icrtable"/>
    <w:basedOn w:val="a0"/>
    <w:rsid w:val="00F02D42"/>
    <w:pPr>
      <w:spacing w:before="100" w:beforeAutospacing="1" w:after="100" w:afterAutospacing="1"/>
    </w:pPr>
  </w:style>
  <w:style w:type="paragraph" w:customStyle="1" w:styleId="icrtableheader">
    <w:name w:val="icrtableheader"/>
    <w:basedOn w:val="a0"/>
    <w:rsid w:val="00F02D42"/>
    <w:pPr>
      <w:spacing w:before="100" w:beforeAutospacing="1" w:after="100" w:afterAutospacing="1"/>
    </w:pPr>
  </w:style>
  <w:style w:type="paragraph" w:customStyle="1" w:styleId="plangraphicorgtable">
    <w:name w:val="plangraphicorgtable"/>
    <w:basedOn w:val="a0"/>
    <w:rsid w:val="00F02D42"/>
    <w:pPr>
      <w:spacing w:before="100" w:beforeAutospacing="1" w:after="100" w:afterAutospacing="1"/>
    </w:pPr>
  </w:style>
  <w:style w:type="paragraph" w:customStyle="1" w:styleId="plangraphicdoctable">
    <w:name w:val="plangraphicdoctable"/>
    <w:basedOn w:val="a0"/>
    <w:rsid w:val="00F02D42"/>
    <w:pPr>
      <w:spacing w:before="100" w:beforeAutospacing="1" w:after="100" w:afterAutospacing="1"/>
    </w:pPr>
  </w:style>
  <w:style w:type="paragraph" w:customStyle="1" w:styleId="right-pad">
    <w:name w:val="right-pad"/>
    <w:basedOn w:val="a0"/>
    <w:rsid w:val="00F02D42"/>
    <w:pPr>
      <w:spacing w:before="100" w:beforeAutospacing="1" w:after="100" w:afterAutospacing="1"/>
    </w:pPr>
  </w:style>
  <w:style w:type="paragraph" w:customStyle="1" w:styleId="tdsub">
    <w:name w:val="tdsub"/>
    <w:basedOn w:val="a0"/>
    <w:rsid w:val="00F02D42"/>
    <w:pPr>
      <w:spacing w:before="100" w:beforeAutospacing="1" w:after="100" w:afterAutospacing="1"/>
    </w:pPr>
  </w:style>
  <w:style w:type="paragraph" w:customStyle="1" w:styleId="pfcolbr">
    <w:name w:val="pfcolbr"/>
    <w:basedOn w:val="a0"/>
    <w:rsid w:val="00F02D42"/>
    <w:pPr>
      <w:spacing w:before="100" w:beforeAutospacing="1" w:after="100" w:afterAutospacing="1"/>
    </w:pPr>
  </w:style>
  <w:style w:type="paragraph" w:customStyle="1" w:styleId="pfcolb">
    <w:name w:val="pfcolb"/>
    <w:basedOn w:val="a0"/>
    <w:rsid w:val="00F02D42"/>
    <w:pPr>
      <w:spacing w:before="100" w:beforeAutospacing="1" w:after="100" w:afterAutospacing="1"/>
    </w:pPr>
  </w:style>
  <w:style w:type="paragraph" w:customStyle="1" w:styleId="pfcolb300">
    <w:name w:val="pfcolb300"/>
    <w:basedOn w:val="a0"/>
    <w:rsid w:val="00F02D42"/>
    <w:pPr>
      <w:spacing w:before="100" w:beforeAutospacing="1" w:after="100" w:afterAutospacing="1"/>
    </w:pPr>
  </w:style>
  <w:style w:type="paragraph" w:customStyle="1" w:styleId="number">
    <w:name w:val="number"/>
    <w:basedOn w:val="a0"/>
    <w:rsid w:val="00F02D42"/>
    <w:pPr>
      <w:spacing w:before="100" w:beforeAutospacing="1" w:after="100" w:afterAutospacing="1"/>
    </w:pPr>
  </w:style>
  <w:style w:type="paragraph" w:customStyle="1" w:styleId="title1">
    <w:name w:val="title1"/>
    <w:basedOn w:val="a0"/>
    <w:rsid w:val="00F02D42"/>
    <w:pPr>
      <w:spacing w:before="100" w:beforeAutospacing="1" w:after="100" w:afterAutospacing="1"/>
    </w:pPr>
    <w:rPr>
      <w:i/>
      <w:iCs/>
    </w:rPr>
  </w:style>
  <w:style w:type="paragraph" w:customStyle="1" w:styleId="aleft1">
    <w:name w:val="aleft1"/>
    <w:basedOn w:val="a0"/>
    <w:rsid w:val="00F02D42"/>
    <w:pPr>
      <w:spacing w:before="100" w:beforeAutospacing="1" w:after="100" w:afterAutospacing="1"/>
    </w:pPr>
  </w:style>
  <w:style w:type="paragraph" w:customStyle="1" w:styleId="bold1">
    <w:name w:val="bold1"/>
    <w:basedOn w:val="a0"/>
    <w:rsid w:val="00F02D42"/>
    <w:pPr>
      <w:spacing w:before="100" w:beforeAutospacing="1" w:after="100" w:afterAutospacing="1"/>
    </w:pPr>
    <w:rPr>
      <w:b/>
      <w:bCs/>
    </w:rPr>
  </w:style>
  <w:style w:type="paragraph" w:customStyle="1" w:styleId="subtitle1">
    <w:name w:val="subtitle1"/>
    <w:basedOn w:val="a0"/>
    <w:rsid w:val="00F02D42"/>
    <w:pPr>
      <w:spacing w:before="100" w:beforeAutospacing="1" w:after="100" w:afterAutospacing="1"/>
    </w:pPr>
    <w:rPr>
      <w:u w:val="single"/>
    </w:rPr>
  </w:style>
  <w:style w:type="paragraph" w:customStyle="1" w:styleId="header1">
    <w:name w:val="header1"/>
    <w:basedOn w:val="a0"/>
    <w:rsid w:val="00F02D42"/>
    <w:pPr>
      <w:spacing w:before="300"/>
    </w:pPr>
  </w:style>
  <w:style w:type="paragraph" w:customStyle="1" w:styleId="offset251">
    <w:name w:val="offset251"/>
    <w:basedOn w:val="a0"/>
    <w:rsid w:val="00F02D42"/>
    <w:pPr>
      <w:spacing w:before="100" w:beforeAutospacing="1" w:after="100" w:afterAutospacing="1"/>
      <w:ind w:left="375"/>
    </w:pPr>
  </w:style>
  <w:style w:type="paragraph" w:customStyle="1" w:styleId="offset501">
    <w:name w:val="offset501"/>
    <w:basedOn w:val="a0"/>
    <w:rsid w:val="00F02D42"/>
    <w:pPr>
      <w:spacing w:before="100" w:beforeAutospacing="1" w:after="100" w:afterAutospacing="1"/>
      <w:ind w:left="750"/>
    </w:pPr>
  </w:style>
  <w:style w:type="paragraph" w:customStyle="1" w:styleId="tablecol11">
    <w:name w:val="tablecol11"/>
    <w:basedOn w:val="a0"/>
    <w:rsid w:val="00F02D42"/>
    <w:pPr>
      <w:spacing w:before="100" w:beforeAutospacing="1" w:after="100" w:afterAutospacing="1"/>
    </w:pPr>
  </w:style>
  <w:style w:type="paragraph" w:customStyle="1" w:styleId="tablecol21">
    <w:name w:val="tablecol21"/>
    <w:basedOn w:val="a0"/>
    <w:rsid w:val="00F02D42"/>
    <w:pPr>
      <w:spacing w:before="100" w:beforeAutospacing="1" w:after="100" w:afterAutospacing="1"/>
    </w:pPr>
  </w:style>
  <w:style w:type="paragraph" w:customStyle="1" w:styleId="tablecol1notset1">
    <w:name w:val="tablecol1notset1"/>
    <w:basedOn w:val="a0"/>
    <w:rsid w:val="00F02D42"/>
    <w:pPr>
      <w:spacing w:before="100" w:beforeAutospacing="1" w:after="100" w:afterAutospacing="1"/>
    </w:pPr>
  </w:style>
  <w:style w:type="paragraph" w:customStyle="1" w:styleId="tablecol2notset1">
    <w:name w:val="tablecol2notset1"/>
    <w:basedOn w:val="a0"/>
    <w:rsid w:val="00F02D42"/>
    <w:pPr>
      <w:spacing w:before="100" w:beforeAutospacing="1" w:after="100" w:afterAutospacing="1"/>
    </w:pPr>
  </w:style>
  <w:style w:type="paragraph" w:customStyle="1" w:styleId="right1">
    <w:name w:val="right1"/>
    <w:basedOn w:val="a0"/>
    <w:rsid w:val="00F02D42"/>
    <w:pPr>
      <w:spacing w:before="100" w:beforeAutospacing="1" w:after="100" w:afterAutospacing="1"/>
      <w:jc w:val="right"/>
    </w:pPr>
  </w:style>
  <w:style w:type="paragraph" w:customStyle="1" w:styleId="apptable11">
    <w:name w:val="apptable11"/>
    <w:basedOn w:val="a0"/>
    <w:rsid w:val="00F02D42"/>
    <w:pPr>
      <w:pBdr>
        <w:top w:val="single" w:sz="6" w:space="0" w:color="000000"/>
        <w:left w:val="single" w:sz="6" w:space="0" w:color="000000"/>
      </w:pBdr>
    </w:pPr>
  </w:style>
  <w:style w:type="paragraph" w:customStyle="1" w:styleId="appcol11">
    <w:name w:val="app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0"/>
    <w:rsid w:val="00F02D42"/>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0"/>
    <w:rsid w:val="00F02D42"/>
    <w:pPr>
      <w:pageBreakBefore/>
      <w:spacing w:before="100" w:beforeAutospacing="1" w:after="100" w:afterAutospacing="1"/>
    </w:pPr>
  </w:style>
  <w:style w:type="paragraph" w:customStyle="1" w:styleId="col-border1">
    <w:name w:val="col-border1"/>
    <w:basedOn w:val="a0"/>
    <w:rsid w:val="00F02D42"/>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0"/>
    <w:rsid w:val="00F02D42"/>
    <w:pPr>
      <w:spacing w:before="100" w:beforeAutospacing="1" w:after="100" w:afterAutospacing="1"/>
      <w:jc w:val="right"/>
    </w:pPr>
  </w:style>
  <w:style w:type="paragraph" w:customStyle="1" w:styleId="data1">
    <w:name w:val="data1"/>
    <w:basedOn w:val="a0"/>
    <w:rsid w:val="00F02D42"/>
    <w:pPr>
      <w:pBdr>
        <w:bottom w:val="single" w:sz="6" w:space="0" w:color="000000"/>
      </w:pBdr>
      <w:spacing w:before="100" w:beforeAutospacing="1" w:after="100" w:afterAutospacing="1"/>
    </w:pPr>
  </w:style>
  <w:style w:type="paragraph" w:customStyle="1" w:styleId="center1">
    <w:name w:val="center1"/>
    <w:basedOn w:val="a0"/>
    <w:rsid w:val="00F02D42"/>
    <w:pPr>
      <w:spacing w:before="100" w:beforeAutospacing="1" w:after="100" w:afterAutospacing="1"/>
      <w:jc w:val="center"/>
    </w:pPr>
  </w:style>
  <w:style w:type="paragraph" w:customStyle="1" w:styleId="no-underline1">
    <w:name w:val="no-underline1"/>
    <w:basedOn w:val="a0"/>
    <w:rsid w:val="00F02D42"/>
    <w:pPr>
      <w:pBdr>
        <w:bottom w:val="single" w:sz="6" w:space="0" w:color="FFFFFF"/>
      </w:pBdr>
      <w:spacing w:before="100" w:beforeAutospacing="1" w:after="100" w:afterAutospacing="1"/>
    </w:pPr>
  </w:style>
  <w:style w:type="paragraph" w:customStyle="1" w:styleId="line1">
    <w:name w:val="line1"/>
    <w:basedOn w:val="a0"/>
    <w:rsid w:val="00F02D42"/>
    <w:pPr>
      <w:spacing w:before="100" w:beforeAutospacing="1" w:after="100" w:afterAutospacing="1"/>
    </w:pPr>
  </w:style>
  <w:style w:type="paragraph" w:customStyle="1" w:styleId="vert-space1">
    <w:name w:val="vert-space1"/>
    <w:basedOn w:val="a0"/>
    <w:rsid w:val="00F02D42"/>
    <w:pPr>
      <w:spacing w:before="100" w:beforeAutospacing="1" w:after="100" w:afterAutospacing="1"/>
    </w:pPr>
  </w:style>
  <w:style w:type="paragraph" w:customStyle="1" w:styleId="bottom-pad1">
    <w:name w:val="bottom-pad1"/>
    <w:basedOn w:val="a0"/>
    <w:rsid w:val="00F02D42"/>
    <w:pPr>
      <w:spacing w:before="100" w:beforeAutospacing="1" w:after="75"/>
    </w:pPr>
  </w:style>
  <w:style w:type="paragraph" w:customStyle="1" w:styleId="contentholder1">
    <w:name w:val="contentholder1"/>
    <w:basedOn w:val="a0"/>
    <w:rsid w:val="00F02D42"/>
    <w:pPr>
      <w:spacing w:before="100" w:beforeAutospacing="1" w:after="100" w:afterAutospacing="1"/>
    </w:pPr>
  </w:style>
  <w:style w:type="paragraph" w:customStyle="1" w:styleId="contractstable1">
    <w:name w:val="contractstable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0"/>
    <w:rsid w:val="00F02D42"/>
    <w:pPr>
      <w:spacing w:before="100" w:beforeAutospacing="1" w:after="100" w:afterAutospacing="1"/>
    </w:pPr>
  </w:style>
  <w:style w:type="paragraph" w:customStyle="1" w:styleId="contractstablesub1">
    <w:name w:val="contractstablesub1"/>
    <w:basedOn w:val="a0"/>
    <w:rsid w:val="00F02D42"/>
    <w:pPr>
      <w:spacing w:before="100" w:beforeAutospacing="1" w:after="100" w:afterAutospacing="1"/>
    </w:pPr>
  </w:style>
  <w:style w:type="paragraph" w:customStyle="1" w:styleId="contractstitle1">
    <w:name w:val="contractstitle1"/>
    <w:basedOn w:val="a0"/>
    <w:rsid w:val="00F02D42"/>
    <w:pPr>
      <w:spacing w:before="100" w:beforeAutospacing="1" w:after="100" w:afterAutospacing="1"/>
      <w:jc w:val="center"/>
    </w:pPr>
  </w:style>
  <w:style w:type="paragraph" w:customStyle="1" w:styleId="budgetsoureccell1">
    <w:name w:val="budgetsoureccell1"/>
    <w:basedOn w:val="a0"/>
    <w:rsid w:val="00F02D42"/>
    <w:pPr>
      <w:spacing w:before="100" w:beforeAutospacing="1" w:after="100" w:afterAutospacing="1"/>
    </w:pPr>
  </w:style>
  <w:style w:type="paragraph" w:customStyle="1" w:styleId="offbudgetsoureccell1">
    <w:name w:val="offbudgetsoureccell1"/>
    <w:basedOn w:val="a0"/>
    <w:rsid w:val="00F02D42"/>
    <w:pPr>
      <w:spacing w:before="100" w:beforeAutospacing="1" w:after="100" w:afterAutospacing="1"/>
    </w:pPr>
  </w:style>
  <w:style w:type="paragraph" w:customStyle="1" w:styleId="pfcol110">
    <w:name w:val="pfcol110"/>
    <w:basedOn w:val="a0"/>
    <w:rsid w:val="00F02D42"/>
    <w:pPr>
      <w:spacing w:before="100" w:beforeAutospacing="1" w:after="100" w:afterAutospacing="1"/>
    </w:pPr>
  </w:style>
  <w:style w:type="paragraph" w:customStyle="1" w:styleId="pfcol210">
    <w:name w:val="pfcol210"/>
    <w:basedOn w:val="a0"/>
    <w:rsid w:val="00F02D42"/>
    <w:pPr>
      <w:spacing w:before="100" w:beforeAutospacing="1" w:after="100" w:afterAutospacing="1"/>
    </w:pPr>
  </w:style>
  <w:style w:type="paragraph" w:customStyle="1" w:styleId="pfcol31">
    <w:name w:val="pfcol31"/>
    <w:basedOn w:val="a0"/>
    <w:rsid w:val="00F02D42"/>
    <w:pPr>
      <w:spacing w:before="100" w:beforeAutospacing="1" w:after="100" w:afterAutospacing="1"/>
    </w:pPr>
  </w:style>
  <w:style w:type="paragraph" w:customStyle="1" w:styleId="pfcol41">
    <w:name w:val="pfcol41"/>
    <w:basedOn w:val="a0"/>
    <w:rsid w:val="00F02D42"/>
    <w:pPr>
      <w:spacing w:before="100" w:beforeAutospacing="1" w:after="100" w:afterAutospacing="1"/>
    </w:pPr>
  </w:style>
  <w:style w:type="paragraph" w:customStyle="1" w:styleId="pfcol51">
    <w:name w:val="pfcol51"/>
    <w:basedOn w:val="a0"/>
    <w:rsid w:val="00F02D42"/>
    <w:pPr>
      <w:spacing w:before="100" w:beforeAutospacing="1" w:after="100" w:afterAutospacing="1"/>
    </w:pPr>
  </w:style>
  <w:style w:type="paragraph" w:customStyle="1" w:styleId="pfcol61">
    <w:name w:val="pfcol61"/>
    <w:basedOn w:val="a0"/>
    <w:rsid w:val="00F02D42"/>
    <w:pPr>
      <w:spacing w:before="100" w:beforeAutospacing="1" w:after="100" w:afterAutospacing="1"/>
    </w:pPr>
  </w:style>
  <w:style w:type="paragraph" w:customStyle="1" w:styleId="pfcol71">
    <w:name w:val="pfcol71"/>
    <w:basedOn w:val="a0"/>
    <w:rsid w:val="00F02D42"/>
    <w:pPr>
      <w:spacing w:before="100" w:beforeAutospacing="1" w:after="100" w:afterAutospacing="1"/>
    </w:pPr>
  </w:style>
  <w:style w:type="paragraph" w:customStyle="1" w:styleId="pfcol81">
    <w:name w:val="pfcol81"/>
    <w:basedOn w:val="a0"/>
    <w:rsid w:val="00F02D42"/>
    <w:pPr>
      <w:spacing w:before="100" w:beforeAutospacing="1" w:after="100" w:afterAutospacing="1"/>
    </w:pPr>
  </w:style>
  <w:style w:type="paragraph" w:customStyle="1" w:styleId="pfcol91">
    <w:name w:val="pfcol91"/>
    <w:basedOn w:val="a0"/>
    <w:rsid w:val="00F02D42"/>
    <w:pPr>
      <w:spacing w:before="100" w:beforeAutospacing="1" w:after="100" w:afterAutospacing="1"/>
    </w:pPr>
  </w:style>
  <w:style w:type="paragraph" w:customStyle="1" w:styleId="pfcol101">
    <w:name w:val="pfcol101"/>
    <w:basedOn w:val="a0"/>
    <w:rsid w:val="00F02D42"/>
    <w:pPr>
      <w:spacing w:before="100" w:beforeAutospacing="1" w:after="100" w:afterAutospacing="1"/>
    </w:pPr>
  </w:style>
  <w:style w:type="paragraph" w:customStyle="1" w:styleId="pfcol111">
    <w:name w:val="pfcol111"/>
    <w:basedOn w:val="a0"/>
    <w:rsid w:val="00F02D42"/>
    <w:pPr>
      <w:spacing w:before="100" w:beforeAutospacing="1" w:after="100" w:afterAutospacing="1"/>
    </w:pPr>
  </w:style>
  <w:style w:type="paragraph" w:customStyle="1" w:styleId="pfcol121">
    <w:name w:val="pfcol121"/>
    <w:basedOn w:val="a0"/>
    <w:rsid w:val="00F02D42"/>
    <w:pPr>
      <w:spacing w:before="100" w:beforeAutospacing="1" w:after="100" w:afterAutospacing="1"/>
    </w:pPr>
  </w:style>
  <w:style w:type="paragraph" w:customStyle="1" w:styleId="pfcol131">
    <w:name w:val="pfcol131"/>
    <w:basedOn w:val="a0"/>
    <w:rsid w:val="00F02D42"/>
    <w:pPr>
      <w:spacing w:before="100" w:beforeAutospacing="1" w:after="100" w:afterAutospacing="1"/>
    </w:pPr>
  </w:style>
  <w:style w:type="paragraph" w:customStyle="1" w:styleId="pfcol141">
    <w:name w:val="pfcol141"/>
    <w:basedOn w:val="a0"/>
    <w:rsid w:val="00F02D42"/>
    <w:pPr>
      <w:spacing w:before="100" w:beforeAutospacing="1" w:after="100" w:afterAutospacing="1"/>
    </w:pPr>
  </w:style>
  <w:style w:type="paragraph" w:customStyle="1" w:styleId="pfcol151">
    <w:name w:val="pfcol151"/>
    <w:basedOn w:val="a0"/>
    <w:rsid w:val="00F02D42"/>
    <w:pPr>
      <w:spacing w:before="100" w:beforeAutospacing="1" w:after="100" w:afterAutospacing="1"/>
    </w:pPr>
  </w:style>
  <w:style w:type="paragraph" w:customStyle="1" w:styleId="pfcol161">
    <w:name w:val="pfcol161"/>
    <w:basedOn w:val="a0"/>
    <w:rsid w:val="00F02D42"/>
    <w:pPr>
      <w:spacing w:before="100" w:beforeAutospacing="1" w:after="100" w:afterAutospacing="1"/>
    </w:pPr>
  </w:style>
  <w:style w:type="paragraph" w:customStyle="1" w:styleId="pfcol171">
    <w:name w:val="pfcol171"/>
    <w:basedOn w:val="a0"/>
    <w:rsid w:val="00F02D42"/>
    <w:pPr>
      <w:spacing w:before="100" w:beforeAutospacing="1" w:after="100" w:afterAutospacing="1"/>
    </w:pPr>
  </w:style>
  <w:style w:type="paragraph" w:customStyle="1" w:styleId="pfcol181">
    <w:name w:val="pfcol181"/>
    <w:basedOn w:val="a0"/>
    <w:rsid w:val="00F02D42"/>
    <w:pPr>
      <w:spacing w:before="100" w:beforeAutospacing="1" w:after="100" w:afterAutospacing="1"/>
    </w:pPr>
  </w:style>
  <w:style w:type="paragraph" w:customStyle="1" w:styleId="pfcol191">
    <w:name w:val="pfcol191"/>
    <w:basedOn w:val="a0"/>
    <w:rsid w:val="00F02D42"/>
    <w:pPr>
      <w:spacing w:before="100" w:beforeAutospacing="1" w:after="100" w:afterAutospacing="1"/>
    </w:pPr>
  </w:style>
  <w:style w:type="paragraph" w:customStyle="1" w:styleId="pfcol201">
    <w:name w:val="pfcol201"/>
    <w:basedOn w:val="a0"/>
    <w:rsid w:val="00F02D42"/>
    <w:pPr>
      <w:spacing w:before="100" w:beforeAutospacing="1" w:after="100" w:afterAutospacing="1"/>
    </w:pPr>
  </w:style>
  <w:style w:type="paragraph" w:customStyle="1" w:styleId="pfcol211">
    <w:name w:val="pfcol211"/>
    <w:basedOn w:val="a0"/>
    <w:rsid w:val="00F02D42"/>
    <w:pPr>
      <w:spacing w:before="100" w:beforeAutospacing="1" w:after="100" w:afterAutospacing="1"/>
    </w:pPr>
  </w:style>
  <w:style w:type="paragraph" w:customStyle="1" w:styleId="pfcol221">
    <w:name w:val="pfcol221"/>
    <w:basedOn w:val="a0"/>
    <w:rsid w:val="00F02D42"/>
    <w:pPr>
      <w:spacing w:before="100" w:beforeAutospacing="1" w:after="100" w:afterAutospacing="1"/>
    </w:pPr>
  </w:style>
  <w:style w:type="paragraph" w:customStyle="1" w:styleId="pfcol231">
    <w:name w:val="pfcol231"/>
    <w:basedOn w:val="a0"/>
    <w:rsid w:val="00F02D42"/>
    <w:pPr>
      <w:spacing w:before="100" w:beforeAutospacing="1" w:after="100" w:afterAutospacing="1"/>
    </w:pPr>
  </w:style>
  <w:style w:type="paragraph" w:customStyle="1" w:styleId="pfcol241">
    <w:name w:val="pfcol241"/>
    <w:basedOn w:val="a0"/>
    <w:rsid w:val="00F02D42"/>
    <w:pPr>
      <w:spacing w:before="100" w:beforeAutospacing="1" w:after="100" w:afterAutospacing="1"/>
    </w:pPr>
  </w:style>
  <w:style w:type="paragraph" w:customStyle="1" w:styleId="pfcol251">
    <w:name w:val="pfcol251"/>
    <w:basedOn w:val="a0"/>
    <w:rsid w:val="00F02D42"/>
    <w:pPr>
      <w:spacing w:before="100" w:beforeAutospacing="1" w:after="100" w:afterAutospacing="1"/>
    </w:pPr>
  </w:style>
  <w:style w:type="paragraph" w:customStyle="1" w:styleId="pfcol261">
    <w:name w:val="pfcol261"/>
    <w:basedOn w:val="a0"/>
    <w:rsid w:val="00F02D42"/>
    <w:pPr>
      <w:spacing w:before="100" w:beforeAutospacing="1" w:after="100" w:afterAutospacing="1"/>
    </w:pPr>
  </w:style>
  <w:style w:type="paragraph" w:customStyle="1" w:styleId="pfcol271">
    <w:name w:val="pfcol271"/>
    <w:basedOn w:val="a0"/>
    <w:rsid w:val="00F02D42"/>
    <w:pPr>
      <w:spacing w:before="100" w:beforeAutospacing="1" w:after="100" w:afterAutospacing="1"/>
    </w:pPr>
  </w:style>
  <w:style w:type="paragraph" w:customStyle="1" w:styleId="pfcol281">
    <w:name w:val="pfcol281"/>
    <w:basedOn w:val="a0"/>
    <w:rsid w:val="00F02D42"/>
    <w:pPr>
      <w:spacing w:before="100" w:beforeAutospacing="1" w:after="100" w:afterAutospacing="1"/>
    </w:pPr>
  </w:style>
  <w:style w:type="paragraph" w:customStyle="1" w:styleId="pfcol291">
    <w:name w:val="pfcol291"/>
    <w:basedOn w:val="a0"/>
    <w:rsid w:val="00F02D42"/>
    <w:pPr>
      <w:spacing w:before="100" w:beforeAutospacing="1" w:after="100" w:afterAutospacing="1"/>
    </w:pPr>
  </w:style>
  <w:style w:type="paragraph" w:customStyle="1" w:styleId="pfcol301">
    <w:name w:val="pfcol301"/>
    <w:basedOn w:val="a0"/>
    <w:rsid w:val="00F02D42"/>
    <w:pPr>
      <w:spacing w:before="100" w:beforeAutospacing="1" w:after="100" w:afterAutospacing="1"/>
    </w:pPr>
  </w:style>
  <w:style w:type="paragraph" w:customStyle="1" w:styleId="pfcolbr1">
    <w:name w:val="pfcolbr1"/>
    <w:basedOn w:val="a0"/>
    <w:rsid w:val="00F02D42"/>
    <w:pPr>
      <w:pBdr>
        <w:top w:val="single" w:sz="6" w:space="0" w:color="000000"/>
        <w:right w:val="single" w:sz="6" w:space="0" w:color="000000"/>
      </w:pBdr>
      <w:spacing w:before="100" w:beforeAutospacing="1" w:after="100" w:afterAutospacing="1"/>
    </w:pPr>
  </w:style>
  <w:style w:type="paragraph" w:customStyle="1" w:styleId="pfcolb1">
    <w:name w:val="pfcolb1"/>
    <w:basedOn w:val="a0"/>
    <w:rsid w:val="00F02D42"/>
    <w:pPr>
      <w:pBdr>
        <w:top w:val="single" w:sz="6" w:space="0" w:color="000000"/>
      </w:pBdr>
      <w:spacing w:before="100" w:beforeAutospacing="1" w:after="100" w:afterAutospacing="1"/>
    </w:pPr>
  </w:style>
  <w:style w:type="paragraph" w:customStyle="1" w:styleId="pfcolb3001">
    <w:name w:val="pfcolb3001"/>
    <w:basedOn w:val="a0"/>
    <w:rsid w:val="00F02D42"/>
    <w:pPr>
      <w:pBdr>
        <w:top w:val="single" w:sz="6" w:space="0" w:color="000000"/>
      </w:pBdr>
      <w:spacing w:before="100" w:beforeAutospacing="1" w:after="100" w:afterAutospacing="1"/>
    </w:pPr>
  </w:style>
  <w:style w:type="paragraph" w:customStyle="1" w:styleId="nowrap1">
    <w:name w:val="nowrap1"/>
    <w:basedOn w:val="a0"/>
    <w:rsid w:val="00F02D42"/>
    <w:pPr>
      <w:spacing w:before="100" w:beforeAutospacing="1" w:after="100" w:afterAutospacing="1"/>
    </w:pPr>
  </w:style>
  <w:style w:type="paragraph" w:customStyle="1" w:styleId="plangraphictable1">
    <w:name w:val="plangraphictable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langraphictitle1">
    <w:name w:val="plangraphictitle1"/>
    <w:basedOn w:val="a0"/>
    <w:rsid w:val="00F02D42"/>
    <w:pPr>
      <w:spacing w:before="100" w:beforeAutospacing="1" w:after="100" w:afterAutospacing="1"/>
      <w:jc w:val="center"/>
    </w:pPr>
    <w:rPr>
      <w:b/>
      <w:bCs/>
    </w:rPr>
  </w:style>
  <w:style w:type="paragraph" w:customStyle="1" w:styleId="plangraphiccelltd1">
    <w:name w:val="plangraphiccelltd1"/>
    <w:basedOn w:val="a0"/>
    <w:rsid w:val="00F02D42"/>
    <w:pPr>
      <w:spacing w:before="100" w:beforeAutospacing="1" w:after="100" w:afterAutospacing="1"/>
      <w:jc w:val="center"/>
    </w:pPr>
  </w:style>
  <w:style w:type="paragraph" w:customStyle="1" w:styleId="plahgraphicposition1">
    <w:name w:val="plahgraphicposition1"/>
    <w:basedOn w:val="a0"/>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toprightbottom1">
    <w:name w:val="plahgraphicpositiontoprightbottom1"/>
    <w:basedOn w:val="a0"/>
    <w:rsid w:val="00F02D42"/>
    <w:pPr>
      <w:pBdr>
        <w:top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bottom1">
    <w:name w:val="plahgraphicpositionleftrightbottom1"/>
    <w:basedOn w:val="a0"/>
    <w:rsid w:val="00F02D42"/>
    <w:pPr>
      <w:pBdr>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1">
    <w:name w:val="plahgraphicpositionleftright1"/>
    <w:basedOn w:val="a0"/>
    <w:rsid w:val="00F02D42"/>
    <w:pPr>
      <w:pBdr>
        <w:left w:val="single" w:sz="6" w:space="0" w:color="000000"/>
        <w:right w:val="single" w:sz="6"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0"/>
    <w:rsid w:val="00F02D42"/>
    <w:pPr>
      <w:pBdr>
        <w:top w:val="single" w:sz="6" w:space="0" w:color="000000"/>
        <w:left w:val="single" w:sz="6" w:space="0" w:color="000000"/>
        <w:bottom w:val="single" w:sz="6" w:space="0" w:color="000000"/>
      </w:pBdr>
      <w:spacing w:before="100" w:beforeAutospacing="1" w:after="100" w:afterAutospacing="1"/>
      <w:jc w:val="center"/>
    </w:pPr>
  </w:style>
  <w:style w:type="paragraph" w:customStyle="1" w:styleId="plahgraphicpositiontoprightleft1">
    <w:name w:val="plahgraphicpositiontoprightleft1"/>
    <w:basedOn w:val="a0"/>
    <w:rsid w:val="00F02D42"/>
    <w:pPr>
      <w:pBdr>
        <w:top w:val="single" w:sz="6" w:space="0" w:color="000000"/>
        <w:left w:val="single" w:sz="6" w:space="0" w:color="000000"/>
        <w:right w:val="single" w:sz="6" w:space="0" w:color="000000"/>
      </w:pBdr>
      <w:spacing w:before="100" w:beforeAutospacing="1" w:after="100" w:afterAutospacing="1"/>
      <w:jc w:val="center"/>
    </w:pPr>
  </w:style>
  <w:style w:type="paragraph" w:customStyle="1" w:styleId="plahgraphicpositiontopbottom1">
    <w:name w:val="plahgraphicpositiontopbottom1"/>
    <w:basedOn w:val="a0"/>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left1">
    <w:name w:val="plahgraphicpositionleft1"/>
    <w:basedOn w:val="a0"/>
    <w:rsid w:val="00F02D42"/>
    <w:pPr>
      <w:pBdr>
        <w:left w:val="single" w:sz="6" w:space="0" w:color="000000"/>
      </w:pBdr>
      <w:spacing w:before="100" w:beforeAutospacing="1" w:after="100" w:afterAutospacing="1"/>
      <w:jc w:val="center"/>
    </w:pPr>
  </w:style>
  <w:style w:type="paragraph" w:customStyle="1" w:styleId="plahgraphicpositionright1">
    <w:name w:val="plahgraphicpositionright1"/>
    <w:basedOn w:val="a0"/>
    <w:rsid w:val="00F02D42"/>
    <w:pPr>
      <w:pBdr>
        <w:right w:val="single" w:sz="6" w:space="0" w:color="000000"/>
      </w:pBdr>
      <w:spacing w:before="100" w:beforeAutospacing="1" w:after="100" w:afterAutospacing="1"/>
      <w:jc w:val="center"/>
    </w:pPr>
  </w:style>
  <w:style w:type="paragraph" w:customStyle="1" w:styleId="plahgraphicpositionrightbottom1">
    <w:name w:val="plahgraphicpositionrightbottom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plahgraphicpositionbottomleft1">
    <w:name w:val="plahgraphicpositionbottomleft1"/>
    <w:basedOn w:val="a0"/>
    <w:rsid w:val="00F02D42"/>
    <w:pPr>
      <w:pBdr>
        <w:left w:val="single" w:sz="6" w:space="0" w:color="000000"/>
        <w:bottom w:val="single" w:sz="6" w:space="0" w:color="000000"/>
      </w:pBdr>
      <w:spacing w:before="100" w:beforeAutospacing="1" w:after="100" w:afterAutospacing="1"/>
      <w:jc w:val="center"/>
    </w:pPr>
  </w:style>
  <w:style w:type="paragraph" w:customStyle="1" w:styleId="plahgraphicpositionbottom1">
    <w:name w:val="plahgraphicpositionbottom1"/>
    <w:basedOn w:val="a0"/>
    <w:rsid w:val="00F02D42"/>
    <w:pPr>
      <w:pBdr>
        <w:bottom w:val="single" w:sz="6" w:space="0" w:color="000000"/>
      </w:pBdr>
      <w:spacing w:before="100" w:beforeAutospacing="1" w:after="100" w:afterAutospacing="1"/>
      <w:jc w:val="center"/>
    </w:pPr>
  </w:style>
  <w:style w:type="paragraph" w:customStyle="1" w:styleId="plahgraphicpositionnoborders1">
    <w:name w:val="plahgraphicpositionnoborders1"/>
    <w:basedOn w:val="a0"/>
    <w:rsid w:val="00F02D42"/>
    <w:pPr>
      <w:spacing w:before="100" w:beforeAutospacing="1" w:after="100" w:afterAutospacing="1"/>
      <w:jc w:val="center"/>
    </w:pPr>
  </w:style>
  <w:style w:type="paragraph" w:customStyle="1" w:styleId="plangraphictableheader1">
    <w:name w:val="plangraphictableheader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style>
  <w:style w:type="paragraph" w:customStyle="1" w:styleId="plangraphictableheaderleft1">
    <w:name w:val="plangraphictableheaderleft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offset51">
    <w:name w:val="offset51"/>
    <w:basedOn w:val="a0"/>
    <w:rsid w:val="00F02D42"/>
    <w:pPr>
      <w:spacing w:before="100" w:beforeAutospacing="1" w:after="100" w:afterAutospacing="1"/>
    </w:pPr>
  </w:style>
  <w:style w:type="paragraph" w:customStyle="1" w:styleId="emptyrow1">
    <w:name w:val="emptyrow1"/>
    <w:basedOn w:val="a0"/>
    <w:rsid w:val="00F02D42"/>
    <w:pPr>
      <w:spacing w:before="100" w:beforeAutospacing="1" w:after="100" w:afterAutospacing="1"/>
    </w:pPr>
  </w:style>
  <w:style w:type="paragraph" w:customStyle="1" w:styleId="icrtitle1">
    <w:name w:val="icrtitle1"/>
    <w:basedOn w:val="a0"/>
    <w:rsid w:val="00F02D42"/>
    <w:pPr>
      <w:spacing w:before="100" w:beforeAutospacing="1" w:after="100" w:afterAutospacing="1"/>
      <w:jc w:val="center"/>
    </w:pPr>
    <w:rPr>
      <w:b/>
      <w:bCs/>
    </w:rPr>
  </w:style>
  <w:style w:type="paragraph" w:customStyle="1" w:styleId="icrtable1">
    <w:name w:val="icrtable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crtableheader1">
    <w:name w:val="icrtableheader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ngraphicorgtable1">
    <w:name w:val="plangraphicorgtable1"/>
    <w:basedOn w:val="a0"/>
    <w:rsid w:val="00F02D42"/>
    <w:pPr>
      <w:spacing w:before="100" w:beforeAutospacing="1" w:after="100" w:afterAutospacing="1"/>
    </w:pPr>
  </w:style>
  <w:style w:type="paragraph" w:customStyle="1" w:styleId="plangraphicdoctable1">
    <w:name w:val="plangraphicdoctable1"/>
    <w:basedOn w:val="a0"/>
    <w:rsid w:val="00F02D42"/>
    <w:pPr>
      <w:spacing w:before="100" w:beforeAutospacing="1" w:after="100" w:afterAutospacing="1"/>
    </w:pPr>
  </w:style>
  <w:style w:type="paragraph" w:customStyle="1" w:styleId="plangraphictableheader2">
    <w:name w:val="plangraphictableheader2"/>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b/>
      <w:bCs/>
    </w:rPr>
  </w:style>
  <w:style w:type="paragraph" w:customStyle="1" w:styleId="number1">
    <w:name w:val="number1"/>
    <w:basedOn w:val="a0"/>
    <w:rsid w:val="00F02D42"/>
    <w:pPr>
      <w:spacing w:before="100" w:beforeAutospacing="1" w:after="100" w:afterAutospacing="1"/>
      <w:jc w:val="center"/>
    </w:pPr>
  </w:style>
  <w:style w:type="numbering" w:customStyle="1" w:styleId="24">
    <w:name w:val="Нет списка2"/>
    <w:next w:val="a3"/>
    <w:uiPriority w:val="99"/>
    <w:semiHidden/>
    <w:unhideWhenUsed/>
    <w:rsid w:val="00F02D42"/>
  </w:style>
  <w:style w:type="paragraph" w:customStyle="1" w:styleId="25">
    <w:name w:val="Название2"/>
    <w:basedOn w:val="a0"/>
    <w:rsid w:val="00F02D42"/>
    <w:pPr>
      <w:spacing w:before="100" w:beforeAutospacing="1" w:after="100" w:afterAutospacing="1"/>
    </w:pPr>
  </w:style>
  <w:style w:type="paragraph" w:customStyle="1" w:styleId="26">
    <w:name w:val="Подзаголовок2"/>
    <w:basedOn w:val="a0"/>
    <w:rsid w:val="00F02D42"/>
    <w:pPr>
      <w:spacing w:before="100" w:beforeAutospacing="1" w:after="100" w:afterAutospacing="1"/>
    </w:pPr>
  </w:style>
  <w:style w:type="paragraph" w:customStyle="1" w:styleId="27">
    <w:name w:val="Верхний колонтитул2"/>
    <w:basedOn w:val="a0"/>
    <w:rsid w:val="00F02D42"/>
    <w:pPr>
      <w:spacing w:before="100" w:beforeAutospacing="1" w:after="100" w:afterAutospacing="1"/>
    </w:pPr>
  </w:style>
  <w:style w:type="paragraph" w:styleId="afc">
    <w:name w:val="header"/>
    <w:basedOn w:val="a0"/>
    <w:link w:val="afd"/>
    <w:uiPriority w:val="99"/>
    <w:unhideWhenUsed/>
    <w:rsid w:val="00F02D42"/>
    <w:pPr>
      <w:tabs>
        <w:tab w:val="center" w:pos="4677"/>
        <w:tab w:val="right" w:pos="9355"/>
      </w:tabs>
    </w:pPr>
  </w:style>
  <w:style w:type="character" w:customStyle="1" w:styleId="afd">
    <w:name w:val="Верхний колонтитул Знак"/>
    <w:basedOn w:val="a1"/>
    <w:link w:val="afc"/>
    <w:uiPriority w:val="99"/>
    <w:rsid w:val="00F02D42"/>
    <w:rPr>
      <w:rFonts w:ascii="Times New Roman" w:eastAsia="Times New Roman" w:hAnsi="Times New Roman" w:cs="Times New Roman"/>
      <w:sz w:val="24"/>
      <w:szCs w:val="24"/>
      <w:lang w:eastAsia="ru-RU"/>
    </w:rPr>
  </w:style>
  <w:style w:type="paragraph" w:styleId="afe">
    <w:name w:val="footer"/>
    <w:basedOn w:val="a0"/>
    <w:link w:val="aff"/>
    <w:uiPriority w:val="99"/>
    <w:unhideWhenUsed/>
    <w:rsid w:val="00F02D42"/>
    <w:pPr>
      <w:tabs>
        <w:tab w:val="center" w:pos="4677"/>
        <w:tab w:val="right" w:pos="9355"/>
      </w:tabs>
    </w:pPr>
  </w:style>
  <w:style w:type="character" w:customStyle="1" w:styleId="aff">
    <w:name w:val="Нижний колонтитул Знак"/>
    <w:basedOn w:val="a1"/>
    <w:link w:val="afe"/>
    <w:uiPriority w:val="99"/>
    <w:rsid w:val="00F02D42"/>
    <w:rPr>
      <w:rFonts w:ascii="Times New Roman" w:eastAsia="Times New Roman" w:hAnsi="Times New Roman" w:cs="Times New Roman"/>
      <w:sz w:val="24"/>
      <w:szCs w:val="24"/>
      <w:lang w:eastAsia="ru-RU"/>
    </w:rPr>
  </w:style>
  <w:style w:type="paragraph" w:customStyle="1" w:styleId="ConsPlusDocList">
    <w:name w:val="ConsPlusDocList"/>
    <w:rsid w:val="00D5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D75"/>
    <w:pPr>
      <w:widowControl w:val="0"/>
      <w:autoSpaceDE w:val="0"/>
      <w:autoSpaceDN w:val="0"/>
      <w:spacing w:after="0" w:line="240" w:lineRule="auto"/>
    </w:pPr>
    <w:rPr>
      <w:rFonts w:ascii="Tahoma" w:eastAsia="Times New Roman" w:hAnsi="Tahoma" w:cs="Tahoma"/>
      <w:szCs w:val="20"/>
      <w:lang w:eastAsia="ru-RU"/>
    </w:rPr>
  </w:style>
  <w:style w:type="paragraph" w:customStyle="1" w:styleId="aff0">
    <w:name w:val="Заголовок статьи"/>
    <w:basedOn w:val="a0"/>
    <w:next w:val="a0"/>
    <w:uiPriority w:val="99"/>
    <w:rsid w:val="00D50D75"/>
    <w:pPr>
      <w:widowControl w:val="0"/>
      <w:autoSpaceDE w:val="0"/>
      <w:autoSpaceDN w:val="0"/>
      <w:adjustRightInd w:val="0"/>
      <w:ind w:left="1612" w:hanging="892"/>
      <w:jc w:val="both"/>
    </w:pPr>
    <w:rPr>
      <w:rFonts w:ascii="Arial" w:hAnsi="Arial" w:cs="Arial"/>
    </w:rPr>
  </w:style>
  <w:style w:type="paragraph" w:styleId="aff1">
    <w:name w:val="Normal (Web)"/>
    <w:basedOn w:val="a0"/>
    <w:uiPriority w:val="99"/>
    <w:unhideWhenUsed/>
    <w:rsid w:val="00D50D75"/>
    <w:pPr>
      <w:spacing w:after="75"/>
    </w:pPr>
  </w:style>
  <w:style w:type="paragraph" w:customStyle="1" w:styleId="s1">
    <w:name w:val="s_1"/>
    <w:basedOn w:val="a0"/>
    <w:uiPriority w:val="99"/>
    <w:rsid w:val="00D50D75"/>
    <w:pPr>
      <w:spacing w:before="100" w:beforeAutospacing="1" w:after="100" w:afterAutospacing="1"/>
    </w:pPr>
  </w:style>
  <w:style w:type="character" w:customStyle="1" w:styleId="apple-converted-space">
    <w:name w:val="apple-converted-space"/>
    <w:rsid w:val="00D50D75"/>
  </w:style>
  <w:style w:type="character" w:customStyle="1" w:styleId="FontStyle13">
    <w:name w:val="Font Style13"/>
    <w:basedOn w:val="a1"/>
    <w:uiPriority w:val="99"/>
    <w:rsid w:val="00D50D75"/>
    <w:rPr>
      <w:rFonts w:ascii="Times New Roman" w:hAnsi="Times New Roman" w:cs="Times New Roman"/>
      <w:i/>
      <w:iCs/>
      <w:spacing w:val="-20"/>
      <w:sz w:val="26"/>
      <w:szCs w:val="26"/>
    </w:rPr>
  </w:style>
  <w:style w:type="paragraph" w:customStyle="1" w:styleId="Style8">
    <w:name w:val="Style8"/>
    <w:basedOn w:val="a0"/>
    <w:uiPriority w:val="99"/>
    <w:rsid w:val="00D50D75"/>
    <w:pPr>
      <w:widowControl w:val="0"/>
      <w:autoSpaceDE w:val="0"/>
      <w:autoSpaceDN w:val="0"/>
      <w:adjustRightInd w:val="0"/>
      <w:spacing w:line="323" w:lineRule="exact"/>
      <w:ind w:firstLine="538"/>
      <w:jc w:val="both"/>
    </w:pPr>
    <w:rPr>
      <w:rFonts w:eastAsiaTheme="minorEastAsia"/>
    </w:rPr>
  </w:style>
  <w:style w:type="paragraph" w:customStyle="1" w:styleId="Style9">
    <w:name w:val="Style9"/>
    <w:basedOn w:val="a0"/>
    <w:uiPriority w:val="99"/>
    <w:rsid w:val="00D50D75"/>
    <w:pPr>
      <w:widowControl w:val="0"/>
      <w:autoSpaceDE w:val="0"/>
      <w:autoSpaceDN w:val="0"/>
      <w:adjustRightInd w:val="0"/>
      <w:spacing w:line="326" w:lineRule="exact"/>
    </w:pPr>
    <w:rPr>
      <w:rFonts w:eastAsiaTheme="minorEastAsia"/>
    </w:rPr>
  </w:style>
  <w:style w:type="character" w:customStyle="1" w:styleId="18">
    <w:name w:val="Верхний колонтитул Знак1"/>
    <w:basedOn w:val="a1"/>
    <w:uiPriority w:val="99"/>
    <w:semiHidden/>
    <w:rsid w:val="005C7B08"/>
  </w:style>
  <w:style w:type="character" w:customStyle="1" w:styleId="19">
    <w:name w:val="Нижний колонтитул Знак1"/>
    <w:basedOn w:val="a1"/>
    <w:uiPriority w:val="99"/>
    <w:semiHidden/>
    <w:rsid w:val="005C7B08"/>
  </w:style>
  <w:style w:type="character" w:customStyle="1" w:styleId="FontStyle15">
    <w:name w:val="Font Style15"/>
    <w:basedOn w:val="a1"/>
    <w:uiPriority w:val="99"/>
    <w:rsid w:val="004C362F"/>
    <w:rPr>
      <w:rFonts w:ascii="Times New Roman" w:hAnsi="Times New Roman" w:cs="Times New Roman"/>
      <w:sz w:val="28"/>
      <w:szCs w:val="28"/>
    </w:rPr>
  </w:style>
  <w:style w:type="paragraph" w:styleId="28">
    <w:name w:val="Body Text 2"/>
    <w:basedOn w:val="a0"/>
    <w:link w:val="29"/>
    <w:uiPriority w:val="99"/>
    <w:unhideWhenUsed/>
    <w:rsid w:val="00E873EF"/>
    <w:pPr>
      <w:spacing w:after="120" w:line="480" w:lineRule="auto"/>
    </w:pPr>
  </w:style>
  <w:style w:type="character" w:customStyle="1" w:styleId="29">
    <w:name w:val="Основной текст 2 Знак"/>
    <w:basedOn w:val="a1"/>
    <w:link w:val="28"/>
    <w:uiPriority w:val="99"/>
    <w:rsid w:val="00E873EF"/>
    <w:rPr>
      <w:rFonts w:ascii="Times New Roman" w:eastAsia="Times New Roman" w:hAnsi="Times New Roman" w:cs="Times New Roman"/>
      <w:sz w:val="24"/>
      <w:szCs w:val="24"/>
      <w:lang w:eastAsia="ru-RU"/>
    </w:rPr>
  </w:style>
  <w:style w:type="table" w:customStyle="1" w:styleId="1a">
    <w:name w:val="Сетка таблицы1"/>
    <w:basedOn w:val="a2"/>
    <w:next w:val="ad"/>
    <w:uiPriority w:val="39"/>
    <w:rsid w:val="00784C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0"/>
    <w:rsid w:val="000F68E4"/>
    <w:pPr>
      <w:numPr>
        <w:numId w:val="2"/>
      </w:numPr>
      <w:tabs>
        <w:tab w:val="clear" w:pos="993"/>
        <w:tab w:val="num" w:pos="1135"/>
      </w:tabs>
      <w:ind w:left="1"/>
      <w:jc w:val="both"/>
    </w:pPr>
    <w:rPr>
      <w:sz w:val="26"/>
      <w:szCs w:val="20"/>
    </w:rPr>
  </w:style>
  <w:style w:type="paragraph" w:customStyle="1" w:styleId="11">
    <w:name w:val="Стиль 1.1."/>
    <w:basedOn w:val="a0"/>
    <w:rsid w:val="000F68E4"/>
    <w:pPr>
      <w:numPr>
        <w:ilvl w:val="1"/>
        <w:numId w:val="2"/>
      </w:numPr>
      <w:jc w:val="both"/>
    </w:pPr>
    <w:rPr>
      <w:sz w:val="26"/>
      <w:szCs w:val="20"/>
    </w:rPr>
  </w:style>
  <w:style w:type="paragraph" w:customStyle="1" w:styleId="111">
    <w:name w:val="Стиль 1.1.1."/>
    <w:basedOn w:val="a0"/>
    <w:rsid w:val="000F68E4"/>
    <w:pPr>
      <w:numPr>
        <w:ilvl w:val="2"/>
        <w:numId w:val="2"/>
      </w:numPr>
      <w:jc w:val="both"/>
    </w:pPr>
    <w:rPr>
      <w:sz w:val="26"/>
      <w:szCs w:val="20"/>
    </w:rPr>
  </w:style>
  <w:style w:type="paragraph" w:customStyle="1" w:styleId="1111">
    <w:name w:val="Стиль 1.1.1.1."/>
    <w:basedOn w:val="a0"/>
    <w:rsid w:val="000F68E4"/>
    <w:pPr>
      <w:numPr>
        <w:ilvl w:val="3"/>
        <w:numId w:val="2"/>
      </w:numPr>
      <w:jc w:val="both"/>
    </w:pPr>
    <w:rPr>
      <w:sz w:val="26"/>
      <w:szCs w:val="20"/>
    </w:rPr>
  </w:style>
  <w:style w:type="paragraph" w:customStyle="1" w:styleId="10">
    <w:name w:val="Стиль ппп_1)"/>
    <w:basedOn w:val="a0"/>
    <w:rsid w:val="000F68E4"/>
    <w:pPr>
      <w:numPr>
        <w:ilvl w:val="4"/>
        <w:numId w:val="2"/>
      </w:numPr>
      <w:jc w:val="both"/>
    </w:pPr>
    <w:rPr>
      <w:sz w:val="26"/>
      <w:szCs w:val="20"/>
    </w:rPr>
  </w:style>
  <w:style w:type="paragraph" w:customStyle="1" w:styleId="a">
    <w:name w:val="Стиль ппп_а)"/>
    <w:basedOn w:val="a0"/>
    <w:rsid w:val="000F68E4"/>
    <w:pPr>
      <w:numPr>
        <w:ilvl w:val="5"/>
        <w:numId w:val="2"/>
      </w:numPr>
      <w:jc w:val="both"/>
    </w:pPr>
    <w:rPr>
      <w:sz w:val="26"/>
      <w:szCs w:val="20"/>
    </w:rPr>
  </w:style>
  <w:style w:type="character" w:customStyle="1" w:styleId="50">
    <w:name w:val="Заголовок 5 Знак"/>
    <w:basedOn w:val="a1"/>
    <w:link w:val="5"/>
    <w:uiPriority w:val="9"/>
    <w:semiHidden/>
    <w:rsid w:val="008F213D"/>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0"/>
    <w:link w:val="HTML0"/>
    <w:uiPriority w:val="99"/>
    <w:semiHidden/>
    <w:unhideWhenUsed/>
    <w:rsid w:val="008F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1"/>
    <w:link w:val="HTML"/>
    <w:uiPriority w:val="99"/>
    <w:semiHidden/>
    <w:rsid w:val="008F213D"/>
    <w:rPr>
      <w:rFonts w:ascii="Courier New" w:eastAsiaTheme="minorEastAsia" w:hAnsi="Courier New" w:cs="Courier New"/>
      <w:sz w:val="20"/>
      <w:szCs w:val="20"/>
      <w:lang w:eastAsia="ko-KR"/>
    </w:rPr>
  </w:style>
  <w:style w:type="character" w:customStyle="1" w:styleId="blk">
    <w:name w:val="blk"/>
    <w:basedOn w:val="a1"/>
    <w:rsid w:val="008F213D"/>
  </w:style>
  <w:style w:type="character" w:styleId="aff2">
    <w:name w:val="Placeholder Text"/>
    <w:basedOn w:val="a1"/>
    <w:uiPriority w:val="99"/>
    <w:semiHidden/>
    <w:rsid w:val="008F213D"/>
    <w:rPr>
      <w:color w:val="808080"/>
    </w:rPr>
  </w:style>
  <w:style w:type="character" w:customStyle="1" w:styleId="r">
    <w:name w:val="r"/>
    <w:basedOn w:val="a1"/>
    <w:rsid w:val="008F213D"/>
  </w:style>
  <w:style w:type="paragraph" w:customStyle="1" w:styleId="ConsNormal0">
    <w:name w:val="ConsNormal"/>
    <w:uiPriority w:val="99"/>
    <w:rsid w:val="008F213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3">
    <w:name w:val="Strong"/>
    <w:basedOn w:val="a1"/>
    <w:uiPriority w:val="22"/>
    <w:qFormat/>
    <w:rsid w:val="008F213D"/>
    <w:rPr>
      <w:b/>
      <w:bCs/>
    </w:rPr>
  </w:style>
  <w:style w:type="paragraph" w:styleId="aff4">
    <w:name w:val="Revision"/>
    <w:hidden/>
    <w:uiPriority w:val="99"/>
    <w:semiHidden/>
    <w:rsid w:val="008F213D"/>
    <w:pPr>
      <w:spacing w:after="0" w:line="240" w:lineRule="auto"/>
    </w:pPr>
    <w:rPr>
      <w:rFonts w:ascii="Tms Rmn" w:eastAsiaTheme="minorEastAsia" w:hAnsi="Tms Rmn" w:cs="Times New Roman"/>
      <w:sz w:val="28"/>
      <w:szCs w:val="20"/>
      <w:lang w:eastAsia="ru-RU"/>
    </w:rPr>
  </w:style>
  <w:style w:type="paragraph" w:customStyle="1" w:styleId="aff5">
    <w:name w:val="Прижатый влево"/>
    <w:basedOn w:val="a0"/>
    <w:next w:val="a0"/>
    <w:rsid w:val="00713EFC"/>
    <w:pPr>
      <w:autoSpaceDE w:val="0"/>
      <w:autoSpaceDN w:val="0"/>
      <w:adjustRightInd w:val="0"/>
    </w:pPr>
    <w:rPr>
      <w:rFonts w:ascii="Arial" w:hAnsi="Arial"/>
      <w:sz w:val="20"/>
      <w:szCs w:val="20"/>
    </w:rPr>
  </w:style>
  <w:style w:type="character" w:styleId="aff6">
    <w:name w:val="page number"/>
    <w:basedOn w:val="a1"/>
    <w:rsid w:val="00713EFC"/>
  </w:style>
  <w:style w:type="character" w:styleId="aff7">
    <w:name w:val="FollowedHyperlink"/>
    <w:basedOn w:val="a1"/>
    <w:uiPriority w:val="99"/>
    <w:semiHidden/>
    <w:unhideWhenUsed/>
    <w:rsid w:val="002341D0"/>
    <w:rPr>
      <w:color w:val="800080" w:themeColor="followedHyperlink"/>
      <w:u w:val="single"/>
    </w:rPr>
  </w:style>
  <w:style w:type="table" w:customStyle="1" w:styleId="2a">
    <w:name w:val="Сетка таблицы2"/>
    <w:basedOn w:val="a2"/>
    <w:uiPriority w:val="39"/>
    <w:rsid w:val="002341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uiPriority w:val="9"/>
    <w:semiHidden/>
    <w:rsid w:val="00FC23AB"/>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64C"/>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rsid w:val="0065064C"/>
    <w:pPr>
      <w:keepNext/>
      <w:outlineLvl w:val="0"/>
    </w:pPr>
    <w:rPr>
      <w:sz w:val="28"/>
      <w:szCs w:val="20"/>
    </w:rPr>
  </w:style>
  <w:style w:type="paragraph" w:styleId="2">
    <w:name w:val="heading 2"/>
    <w:basedOn w:val="a0"/>
    <w:next w:val="a0"/>
    <w:link w:val="20"/>
    <w:qFormat/>
    <w:rsid w:val="00F02D42"/>
    <w:pPr>
      <w:keepNext/>
      <w:ind w:firstLine="1440"/>
      <w:jc w:val="both"/>
      <w:outlineLvl w:val="1"/>
    </w:pPr>
    <w:rPr>
      <w:sz w:val="28"/>
    </w:rPr>
  </w:style>
  <w:style w:type="paragraph" w:styleId="3">
    <w:name w:val="heading 3"/>
    <w:basedOn w:val="a0"/>
    <w:next w:val="a0"/>
    <w:link w:val="30"/>
    <w:qFormat/>
    <w:rsid w:val="00F02D42"/>
    <w:pPr>
      <w:keepNext/>
      <w:jc w:val="center"/>
      <w:outlineLvl w:val="2"/>
    </w:pPr>
    <w:rPr>
      <w:b/>
      <w:bCs/>
      <w:sz w:val="36"/>
    </w:rPr>
  </w:style>
  <w:style w:type="paragraph" w:styleId="4">
    <w:name w:val="heading 4"/>
    <w:basedOn w:val="a0"/>
    <w:next w:val="a0"/>
    <w:link w:val="40"/>
    <w:uiPriority w:val="9"/>
    <w:qFormat/>
    <w:rsid w:val="00F02D42"/>
    <w:pPr>
      <w:keepNext/>
      <w:jc w:val="center"/>
      <w:outlineLvl w:val="3"/>
    </w:pPr>
    <w:rPr>
      <w:b/>
      <w:bCs/>
      <w:sz w:val="32"/>
    </w:rPr>
  </w:style>
  <w:style w:type="paragraph" w:styleId="5">
    <w:name w:val="heading 5"/>
    <w:basedOn w:val="a0"/>
    <w:next w:val="a0"/>
    <w:link w:val="50"/>
    <w:uiPriority w:val="9"/>
    <w:semiHidden/>
    <w:unhideWhenUsed/>
    <w:qFormat/>
    <w:rsid w:val="008F213D"/>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paragraph" w:styleId="9">
    <w:name w:val="heading 9"/>
    <w:basedOn w:val="a0"/>
    <w:next w:val="a0"/>
    <w:link w:val="90"/>
    <w:uiPriority w:val="9"/>
    <w:semiHidden/>
    <w:unhideWhenUsed/>
    <w:qFormat/>
    <w:rsid w:val="00FC23A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65064C"/>
    <w:rPr>
      <w:rFonts w:ascii="Times New Roman" w:eastAsia="Times New Roman" w:hAnsi="Times New Roman" w:cs="Times New Roman"/>
      <w:sz w:val="28"/>
      <w:szCs w:val="20"/>
      <w:lang w:eastAsia="ru-RU"/>
    </w:rPr>
  </w:style>
  <w:style w:type="paragraph" w:customStyle="1" w:styleId="Style5">
    <w:name w:val="Style5"/>
    <w:basedOn w:val="a0"/>
    <w:uiPriority w:val="99"/>
    <w:rsid w:val="0065064C"/>
    <w:pPr>
      <w:widowControl w:val="0"/>
      <w:autoSpaceDE w:val="0"/>
      <w:autoSpaceDN w:val="0"/>
      <w:adjustRightInd w:val="0"/>
    </w:pPr>
    <w:rPr>
      <w:rFonts w:eastAsiaTheme="minorEastAsia"/>
    </w:rPr>
  </w:style>
  <w:style w:type="character" w:customStyle="1" w:styleId="FontStyle19">
    <w:name w:val="Font Style19"/>
    <w:basedOn w:val="a1"/>
    <w:uiPriority w:val="99"/>
    <w:rsid w:val="0065064C"/>
    <w:rPr>
      <w:rFonts w:ascii="Times New Roman" w:hAnsi="Times New Roman" w:cs="Times New Roman" w:hint="default"/>
      <w:sz w:val="26"/>
      <w:szCs w:val="26"/>
    </w:rPr>
  </w:style>
  <w:style w:type="paragraph" w:styleId="a4">
    <w:name w:val="Body Text Indent"/>
    <w:basedOn w:val="a0"/>
    <w:link w:val="a5"/>
    <w:uiPriority w:val="99"/>
    <w:rsid w:val="0065064C"/>
    <w:pPr>
      <w:ind w:firstLine="540"/>
      <w:jc w:val="both"/>
    </w:pPr>
    <w:rPr>
      <w:sz w:val="28"/>
    </w:rPr>
  </w:style>
  <w:style w:type="character" w:customStyle="1" w:styleId="a5">
    <w:name w:val="Основной текст с отступом Знак"/>
    <w:basedOn w:val="a1"/>
    <w:link w:val="a4"/>
    <w:uiPriority w:val="99"/>
    <w:rsid w:val="0065064C"/>
    <w:rPr>
      <w:rFonts w:ascii="Times New Roman" w:eastAsia="Times New Roman" w:hAnsi="Times New Roman" w:cs="Times New Roman"/>
      <w:sz w:val="28"/>
      <w:szCs w:val="24"/>
      <w:lang w:eastAsia="ru-RU"/>
    </w:rPr>
  </w:style>
  <w:style w:type="paragraph" w:styleId="a6">
    <w:name w:val="Title"/>
    <w:basedOn w:val="a0"/>
    <w:link w:val="a7"/>
    <w:qFormat/>
    <w:rsid w:val="0065064C"/>
    <w:pPr>
      <w:jc w:val="center"/>
    </w:pPr>
    <w:rPr>
      <w:sz w:val="28"/>
    </w:rPr>
  </w:style>
  <w:style w:type="character" w:customStyle="1" w:styleId="a7">
    <w:name w:val="Название Знак"/>
    <w:basedOn w:val="a1"/>
    <w:link w:val="a6"/>
    <w:rsid w:val="0065064C"/>
    <w:rPr>
      <w:rFonts w:ascii="Times New Roman" w:eastAsia="Times New Roman" w:hAnsi="Times New Roman" w:cs="Times New Roman"/>
      <w:sz w:val="28"/>
      <w:szCs w:val="24"/>
      <w:lang w:eastAsia="ru-RU"/>
    </w:rPr>
  </w:style>
  <w:style w:type="paragraph" w:styleId="a8">
    <w:name w:val="Body Text"/>
    <w:basedOn w:val="a0"/>
    <w:link w:val="a9"/>
    <w:rsid w:val="0065064C"/>
    <w:pPr>
      <w:jc w:val="both"/>
    </w:pPr>
    <w:rPr>
      <w:b/>
      <w:bCs/>
      <w:sz w:val="28"/>
    </w:rPr>
  </w:style>
  <w:style w:type="character" w:customStyle="1" w:styleId="a9">
    <w:name w:val="Основной текст Знак"/>
    <w:basedOn w:val="a1"/>
    <w:link w:val="a8"/>
    <w:rsid w:val="0065064C"/>
    <w:rPr>
      <w:rFonts w:ascii="Times New Roman" w:eastAsia="Times New Roman" w:hAnsi="Times New Roman" w:cs="Times New Roman"/>
      <w:b/>
      <w:bCs/>
      <w:sz w:val="28"/>
      <w:szCs w:val="24"/>
      <w:lang w:eastAsia="ru-RU"/>
    </w:rPr>
  </w:style>
  <w:style w:type="paragraph" w:styleId="aa">
    <w:name w:val="List Paragraph"/>
    <w:basedOn w:val="a0"/>
    <w:uiPriority w:val="34"/>
    <w:qFormat/>
    <w:rsid w:val="0065064C"/>
    <w:pPr>
      <w:ind w:left="708"/>
    </w:pPr>
  </w:style>
  <w:style w:type="character" w:customStyle="1" w:styleId="ab">
    <w:name w:val="Гипертекстовая ссылка"/>
    <w:basedOn w:val="a1"/>
    <w:uiPriority w:val="99"/>
    <w:rsid w:val="0065064C"/>
    <w:rPr>
      <w:rFonts w:cs="Times New Roman"/>
      <w:b/>
      <w:bCs/>
      <w:color w:val="008000"/>
    </w:rPr>
  </w:style>
  <w:style w:type="paragraph" w:customStyle="1" w:styleId="ac">
    <w:name w:val="Нормальный (таблица)"/>
    <w:basedOn w:val="a0"/>
    <w:next w:val="a0"/>
    <w:uiPriority w:val="99"/>
    <w:rsid w:val="0065064C"/>
    <w:pPr>
      <w:widowControl w:val="0"/>
      <w:autoSpaceDE w:val="0"/>
      <w:autoSpaceDN w:val="0"/>
      <w:adjustRightInd w:val="0"/>
      <w:jc w:val="both"/>
    </w:pPr>
    <w:rPr>
      <w:rFonts w:ascii="Arial" w:hAnsi="Arial" w:cs="Arial"/>
    </w:rPr>
  </w:style>
  <w:style w:type="paragraph" w:customStyle="1" w:styleId="ConsPlusNormal">
    <w:name w:val="ConsPlusNormal"/>
    <w:rsid w:val="00650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5E6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unhideWhenUsed/>
    <w:rsid w:val="00D41172"/>
    <w:rPr>
      <w:rFonts w:ascii="Tahoma" w:hAnsi="Tahoma"/>
      <w:sz w:val="16"/>
      <w:szCs w:val="16"/>
      <w:lang w:val="x-none" w:eastAsia="x-none"/>
    </w:rPr>
  </w:style>
  <w:style w:type="character" w:customStyle="1" w:styleId="af">
    <w:name w:val="Текст выноски Знак"/>
    <w:basedOn w:val="a1"/>
    <w:link w:val="ae"/>
    <w:uiPriority w:val="99"/>
    <w:rsid w:val="00D41172"/>
    <w:rPr>
      <w:rFonts w:ascii="Tahoma" w:eastAsia="Times New Roman" w:hAnsi="Tahoma" w:cs="Times New Roman"/>
      <w:sz w:val="16"/>
      <w:szCs w:val="16"/>
      <w:lang w:val="x-none" w:eastAsia="x-none"/>
    </w:rPr>
  </w:style>
  <w:style w:type="paragraph" w:styleId="af0">
    <w:name w:val="No Spacing"/>
    <w:uiPriority w:val="99"/>
    <w:qFormat/>
    <w:rsid w:val="00D41172"/>
    <w:pPr>
      <w:spacing w:after="0" w:line="240" w:lineRule="auto"/>
    </w:pPr>
    <w:rPr>
      <w:rFonts w:ascii="Calibri" w:eastAsia="Times New Roman" w:hAnsi="Calibri" w:cs="Times New Roman"/>
      <w:lang w:eastAsia="ru-RU"/>
    </w:rPr>
  </w:style>
  <w:style w:type="character" w:customStyle="1" w:styleId="21">
    <w:name w:val="Основной текст (2)"/>
    <w:basedOn w:val="a1"/>
    <w:rsid w:val="00D4117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1">
    <w:name w:val="Emphasis"/>
    <w:basedOn w:val="a1"/>
    <w:qFormat/>
    <w:rsid w:val="00D41172"/>
    <w:rPr>
      <w:i/>
      <w:iCs/>
    </w:rPr>
  </w:style>
  <w:style w:type="character" w:customStyle="1" w:styleId="af2">
    <w:name w:val="Цветовое выделение"/>
    <w:rsid w:val="00897033"/>
    <w:rPr>
      <w:b/>
      <w:bCs/>
      <w:color w:val="26282F"/>
      <w:sz w:val="26"/>
      <w:szCs w:val="26"/>
    </w:rPr>
  </w:style>
  <w:style w:type="character" w:styleId="af3">
    <w:name w:val="Hyperlink"/>
    <w:basedOn w:val="a1"/>
    <w:uiPriority w:val="99"/>
    <w:rsid w:val="00574C58"/>
    <w:rPr>
      <w:rFonts w:cs="Times New Roman"/>
      <w:color w:val="0000FF"/>
      <w:u w:val="single"/>
    </w:rPr>
  </w:style>
  <w:style w:type="paragraph" w:customStyle="1" w:styleId="consnormal">
    <w:name w:val="consnormal"/>
    <w:basedOn w:val="a0"/>
    <w:uiPriority w:val="99"/>
    <w:rsid w:val="00574C58"/>
    <w:pPr>
      <w:suppressAutoHyphens/>
      <w:spacing w:before="280" w:after="280"/>
    </w:pPr>
    <w:rPr>
      <w:lang w:eastAsia="ar-SA"/>
    </w:rPr>
  </w:style>
  <w:style w:type="paragraph" w:customStyle="1" w:styleId="31">
    <w:name w:val="Стиль3"/>
    <w:basedOn w:val="a0"/>
    <w:uiPriority w:val="99"/>
    <w:rsid w:val="00574C58"/>
    <w:pPr>
      <w:widowControl w:val="0"/>
      <w:tabs>
        <w:tab w:val="left" w:pos="7427"/>
      </w:tabs>
      <w:suppressAutoHyphens/>
      <w:ind w:left="3600"/>
      <w:jc w:val="both"/>
      <w:textAlignment w:val="baseline"/>
    </w:pPr>
    <w:rPr>
      <w:szCs w:val="20"/>
      <w:lang w:eastAsia="ar-SA"/>
    </w:rPr>
  </w:style>
  <w:style w:type="paragraph" w:styleId="af4">
    <w:name w:val="footnote text"/>
    <w:basedOn w:val="a0"/>
    <w:link w:val="af5"/>
    <w:uiPriority w:val="99"/>
    <w:semiHidden/>
    <w:rsid w:val="00574C58"/>
    <w:rPr>
      <w:sz w:val="20"/>
      <w:szCs w:val="20"/>
    </w:rPr>
  </w:style>
  <w:style w:type="character" w:customStyle="1" w:styleId="af5">
    <w:name w:val="Текст сноски Знак"/>
    <w:basedOn w:val="a1"/>
    <w:link w:val="af4"/>
    <w:uiPriority w:val="99"/>
    <w:semiHidden/>
    <w:rsid w:val="00574C58"/>
    <w:rPr>
      <w:rFonts w:ascii="Times New Roman" w:eastAsia="Times New Roman" w:hAnsi="Times New Roman" w:cs="Times New Roman"/>
      <w:sz w:val="20"/>
      <w:szCs w:val="20"/>
      <w:lang w:eastAsia="ru-RU"/>
    </w:rPr>
  </w:style>
  <w:style w:type="character" w:styleId="af6">
    <w:name w:val="footnote reference"/>
    <w:basedOn w:val="a1"/>
    <w:uiPriority w:val="99"/>
    <w:semiHidden/>
    <w:rsid w:val="00574C58"/>
    <w:rPr>
      <w:rFonts w:cs="Times New Roman"/>
      <w:vertAlign w:val="superscript"/>
    </w:rPr>
  </w:style>
  <w:style w:type="character" w:styleId="af7">
    <w:name w:val="annotation reference"/>
    <w:basedOn w:val="a1"/>
    <w:uiPriority w:val="99"/>
    <w:semiHidden/>
    <w:unhideWhenUsed/>
    <w:rsid w:val="00574C58"/>
    <w:rPr>
      <w:sz w:val="16"/>
      <w:szCs w:val="16"/>
    </w:rPr>
  </w:style>
  <w:style w:type="paragraph" w:styleId="af8">
    <w:name w:val="annotation text"/>
    <w:basedOn w:val="a0"/>
    <w:link w:val="af9"/>
    <w:uiPriority w:val="99"/>
    <w:unhideWhenUsed/>
    <w:rsid w:val="00574C58"/>
    <w:rPr>
      <w:sz w:val="20"/>
      <w:szCs w:val="20"/>
    </w:rPr>
  </w:style>
  <w:style w:type="character" w:customStyle="1" w:styleId="af9">
    <w:name w:val="Текст примечания Знак"/>
    <w:basedOn w:val="a1"/>
    <w:link w:val="af8"/>
    <w:uiPriority w:val="99"/>
    <w:rsid w:val="00574C5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74C58"/>
    <w:rPr>
      <w:b/>
      <w:bCs/>
    </w:rPr>
  </w:style>
  <w:style w:type="character" w:customStyle="1" w:styleId="afb">
    <w:name w:val="Тема примечания Знак"/>
    <w:basedOn w:val="af9"/>
    <w:link w:val="afa"/>
    <w:uiPriority w:val="99"/>
    <w:semiHidden/>
    <w:rsid w:val="00574C58"/>
    <w:rPr>
      <w:rFonts w:ascii="Times New Roman" w:eastAsia="Times New Roman" w:hAnsi="Times New Roman" w:cs="Times New Roman"/>
      <w:b/>
      <w:bCs/>
      <w:sz w:val="20"/>
      <w:szCs w:val="20"/>
      <w:lang w:eastAsia="ru-RU"/>
    </w:rPr>
  </w:style>
  <w:style w:type="paragraph" w:customStyle="1" w:styleId="Style3">
    <w:name w:val="Style3"/>
    <w:basedOn w:val="a0"/>
    <w:uiPriority w:val="99"/>
    <w:rsid w:val="00574C58"/>
    <w:pPr>
      <w:widowControl w:val="0"/>
      <w:autoSpaceDE w:val="0"/>
      <w:autoSpaceDN w:val="0"/>
      <w:adjustRightInd w:val="0"/>
      <w:spacing w:line="377" w:lineRule="exact"/>
      <w:ind w:firstLine="312"/>
    </w:pPr>
    <w:rPr>
      <w:rFonts w:eastAsiaTheme="minorEastAsia"/>
    </w:rPr>
  </w:style>
  <w:style w:type="paragraph" w:customStyle="1" w:styleId="Style4">
    <w:name w:val="Style4"/>
    <w:basedOn w:val="a0"/>
    <w:uiPriority w:val="99"/>
    <w:rsid w:val="00574C58"/>
    <w:pPr>
      <w:widowControl w:val="0"/>
      <w:autoSpaceDE w:val="0"/>
      <w:autoSpaceDN w:val="0"/>
      <w:adjustRightInd w:val="0"/>
      <w:spacing w:line="377" w:lineRule="exact"/>
    </w:pPr>
    <w:rPr>
      <w:rFonts w:eastAsiaTheme="minorEastAsia"/>
    </w:rPr>
  </w:style>
  <w:style w:type="character" w:customStyle="1" w:styleId="FontStyle14">
    <w:name w:val="Font Style14"/>
    <w:basedOn w:val="a1"/>
    <w:uiPriority w:val="99"/>
    <w:rsid w:val="00574C58"/>
    <w:rPr>
      <w:rFonts w:ascii="Times New Roman" w:hAnsi="Times New Roman" w:cs="Times New Roman"/>
      <w:sz w:val="26"/>
      <w:szCs w:val="26"/>
    </w:rPr>
  </w:style>
  <w:style w:type="paragraph" w:customStyle="1" w:styleId="Style13">
    <w:name w:val="Style13"/>
    <w:basedOn w:val="a0"/>
    <w:uiPriority w:val="99"/>
    <w:rsid w:val="002434F8"/>
    <w:pPr>
      <w:widowControl w:val="0"/>
      <w:autoSpaceDE w:val="0"/>
      <w:autoSpaceDN w:val="0"/>
      <w:adjustRightInd w:val="0"/>
      <w:spacing w:line="240" w:lineRule="exact"/>
    </w:pPr>
  </w:style>
  <w:style w:type="character" w:customStyle="1" w:styleId="FontStyle29">
    <w:name w:val="Font Style29"/>
    <w:uiPriority w:val="99"/>
    <w:rsid w:val="002434F8"/>
    <w:rPr>
      <w:rFonts w:ascii="Arial" w:hAnsi="Arial" w:cs="Arial"/>
      <w:color w:val="000000"/>
      <w:sz w:val="16"/>
      <w:szCs w:val="16"/>
    </w:rPr>
  </w:style>
  <w:style w:type="paragraph" w:customStyle="1" w:styleId="ConsPlusTitle">
    <w:name w:val="ConsPlusTitle"/>
    <w:rsid w:val="002434F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1"/>
    <w:link w:val="2"/>
    <w:rsid w:val="00F02D42"/>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F02D42"/>
    <w:rPr>
      <w:rFonts w:ascii="Times New Roman" w:eastAsia="Times New Roman" w:hAnsi="Times New Roman" w:cs="Times New Roman"/>
      <w:b/>
      <w:bCs/>
      <w:sz w:val="36"/>
      <w:szCs w:val="24"/>
      <w:lang w:eastAsia="ru-RU"/>
    </w:rPr>
  </w:style>
  <w:style w:type="character" w:customStyle="1" w:styleId="40">
    <w:name w:val="Заголовок 4 Знак"/>
    <w:basedOn w:val="a1"/>
    <w:link w:val="4"/>
    <w:uiPriority w:val="9"/>
    <w:rsid w:val="00F02D42"/>
    <w:rPr>
      <w:rFonts w:ascii="Times New Roman" w:eastAsia="Times New Roman" w:hAnsi="Times New Roman" w:cs="Times New Roman"/>
      <w:b/>
      <w:bCs/>
      <w:sz w:val="32"/>
      <w:szCs w:val="24"/>
      <w:lang w:eastAsia="ru-RU"/>
    </w:rPr>
  </w:style>
  <w:style w:type="paragraph" w:styleId="22">
    <w:name w:val="Body Text Indent 2"/>
    <w:basedOn w:val="a0"/>
    <w:link w:val="23"/>
    <w:rsid w:val="00F02D42"/>
    <w:pPr>
      <w:ind w:firstLine="720"/>
      <w:jc w:val="both"/>
    </w:pPr>
    <w:rPr>
      <w:sz w:val="28"/>
    </w:rPr>
  </w:style>
  <w:style w:type="character" w:customStyle="1" w:styleId="23">
    <w:name w:val="Основной текст с отступом 2 Знак"/>
    <w:basedOn w:val="a1"/>
    <w:link w:val="22"/>
    <w:rsid w:val="00F02D42"/>
    <w:rPr>
      <w:rFonts w:ascii="Times New Roman" w:eastAsia="Times New Roman" w:hAnsi="Times New Roman" w:cs="Times New Roman"/>
      <w:sz w:val="28"/>
      <w:szCs w:val="24"/>
      <w:lang w:eastAsia="ru-RU"/>
    </w:rPr>
  </w:style>
  <w:style w:type="paragraph" w:styleId="32">
    <w:name w:val="Body Text Indent 3"/>
    <w:basedOn w:val="a0"/>
    <w:link w:val="33"/>
    <w:rsid w:val="00F02D42"/>
    <w:pPr>
      <w:ind w:left="540" w:firstLine="540"/>
      <w:jc w:val="both"/>
    </w:pPr>
    <w:rPr>
      <w:sz w:val="28"/>
    </w:rPr>
  </w:style>
  <w:style w:type="character" w:customStyle="1" w:styleId="33">
    <w:name w:val="Основной текст с отступом 3 Знак"/>
    <w:basedOn w:val="a1"/>
    <w:link w:val="32"/>
    <w:rsid w:val="00F02D42"/>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02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02D42"/>
    <w:pPr>
      <w:autoSpaceDE w:val="0"/>
      <w:autoSpaceDN w:val="0"/>
      <w:adjustRightInd w:val="0"/>
      <w:spacing w:after="0" w:line="240" w:lineRule="auto"/>
    </w:pPr>
    <w:rPr>
      <w:rFonts w:ascii="Times New Roman" w:eastAsia="Calibri" w:hAnsi="Times New Roman" w:cs="Times New Roman"/>
      <w:sz w:val="28"/>
      <w:szCs w:val="28"/>
    </w:rPr>
  </w:style>
  <w:style w:type="numbering" w:customStyle="1" w:styleId="14">
    <w:name w:val="Нет списка1"/>
    <w:next w:val="a3"/>
    <w:uiPriority w:val="99"/>
    <w:semiHidden/>
    <w:unhideWhenUsed/>
    <w:rsid w:val="00F02D42"/>
  </w:style>
  <w:style w:type="paragraph" w:customStyle="1" w:styleId="requesttable">
    <w:name w:val="requesttable"/>
    <w:basedOn w:val="a0"/>
    <w:rsid w:val="00F02D42"/>
    <w:pPr>
      <w:pBdr>
        <w:top w:val="single" w:sz="6" w:space="0" w:color="000000"/>
        <w:left w:val="single" w:sz="6" w:space="0" w:color="000000"/>
        <w:right w:val="single" w:sz="6" w:space="0" w:color="000000"/>
      </w:pBdr>
      <w:spacing w:before="100" w:beforeAutospacing="1" w:after="100" w:afterAutospacing="1"/>
    </w:pPr>
  </w:style>
  <w:style w:type="paragraph" w:customStyle="1" w:styleId="15">
    <w:name w:val="Название1"/>
    <w:basedOn w:val="a0"/>
    <w:rsid w:val="00F02D42"/>
    <w:pPr>
      <w:spacing w:before="100" w:beforeAutospacing="1" w:after="100" w:afterAutospacing="1"/>
    </w:pPr>
  </w:style>
  <w:style w:type="paragraph" w:customStyle="1" w:styleId="aleft">
    <w:name w:val="aleft"/>
    <w:basedOn w:val="a0"/>
    <w:rsid w:val="00F02D42"/>
    <w:pPr>
      <w:spacing w:before="100" w:beforeAutospacing="1" w:after="100" w:afterAutospacing="1"/>
    </w:pPr>
  </w:style>
  <w:style w:type="paragraph" w:customStyle="1" w:styleId="bold">
    <w:name w:val="bold"/>
    <w:basedOn w:val="a0"/>
    <w:rsid w:val="00F02D42"/>
    <w:pPr>
      <w:spacing w:before="100" w:beforeAutospacing="1" w:after="100" w:afterAutospacing="1"/>
    </w:pPr>
  </w:style>
  <w:style w:type="paragraph" w:customStyle="1" w:styleId="16">
    <w:name w:val="Подзаголовок1"/>
    <w:basedOn w:val="a0"/>
    <w:rsid w:val="00F02D42"/>
    <w:pPr>
      <w:spacing w:before="100" w:beforeAutospacing="1" w:after="100" w:afterAutospacing="1"/>
    </w:pPr>
  </w:style>
  <w:style w:type="paragraph" w:customStyle="1" w:styleId="17">
    <w:name w:val="Верхний колонтитул1"/>
    <w:basedOn w:val="a0"/>
    <w:rsid w:val="00F02D42"/>
    <w:pPr>
      <w:spacing w:before="100" w:beforeAutospacing="1" w:after="100" w:afterAutospacing="1"/>
    </w:pPr>
  </w:style>
  <w:style w:type="paragraph" w:customStyle="1" w:styleId="offset25">
    <w:name w:val="offset25"/>
    <w:basedOn w:val="a0"/>
    <w:rsid w:val="00F02D42"/>
    <w:pPr>
      <w:spacing w:before="100" w:beforeAutospacing="1" w:after="100" w:afterAutospacing="1"/>
    </w:pPr>
  </w:style>
  <w:style w:type="paragraph" w:customStyle="1" w:styleId="offset50">
    <w:name w:val="offset50"/>
    <w:basedOn w:val="a0"/>
    <w:rsid w:val="00F02D42"/>
    <w:pPr>
      <w:spacing w:before="100" w:beforeAutospacing="1" w:after="100" w:afterAutospacing="1"/>
    </w:pPr>
  </w:style>
  <w:style w:type="paragraph" w:customStyle="1" w:styleId="tablecol1">
    <w:name w:val="tablecol1"/>
    <w:basedOn w:val="a0"/>
    <w:rsid w:val="00F02D42"/>
    <w:pPr>
      <w:spacing w:before="100" w:beforeAutospacing="1" w:after="100" w:afterAutospacing="1"/>
    </w:pPr>
  </w:style>
  <w:style w:type="paragraph" w:customStyle="1" w:styleId="tablecol2">
    <w:name w:val="tablecol2"/>
    <w:basedOn w:val="a0"/>
    <w:rsid w:val="00F02D42"/>
    <w:pPr>
      <w:spacing w:before="100" w:beforeAutospacing="1" w:after="100" w:afterAutospacing="1"/>
    </w:pPr>
  </w:style>
  <w:style w:type="paragraph" w:customStyle="1" w:styleId="tablecol1notset">
    <w:name w:val="tablecol1notset"/>
    <w:basedOn w:val="a0"/>
    <w:rsid w:val="00F02D42"/>
    <w:pPr>
      <w:spacing w:before="100" w:beforeAutospacing="1" w:after="100" w:afterAutospacing="1"/>
    </w:pPr>
  </w:style>
  <w:style w:type="paragraph" w:customStyle="1" w:styleId="tablecol2notset">
    <w:name w:val="tablecol2notset"/>
    <w:basedOn w:val="a0"/>
    <w:rsid w:val="00F02D42"/>
    <w:pPr>
      <w:spacing w:before="100" w:beforeAutospacing="1" w:after="100" w:afterAutospacing="1"/>
    </w:pPr>
  </w:style>
  <w:style w:type="paragraph" w:customStyle="1" w:styleId="right">
    <w:name w:val="right"/>
    <w:basedOn w:val="a0"/>
    <w:rsid w:val="00F02D42"/>
    <w:pPr>
      <w:spacing w:before="100" w:beforeAutospacing="1" w:after="100" w:afterAutospacing="1"/>
    </w:pPr>
  </w:style>
  <w:style w:type="paragraph" w:customStyle="1" w:styleId="apptable1">
    <w:name w:val="apptable1"/>
    <w:basedOn w:val="a0"/>
    <w:rsid w:val="00F02D42"/>
    <w:pPr>
      <w:spacing w:before="100" w:beforeAutospacing="1" w:after="100" w:afterAutospacing="1"/>
    </w:pPr>
  </w:style>
  <w:style w:type="paragraph" w:customStyle="1" w:styleId="appcol1">
    <w:name w:val="appcol1"/>
    <w:basedOn w:val="a0"/>
    <w:rsid w:val="00F02D42"/>
    <w:pPr>
      <w:spacing w:before="100" w:beforeAutospacing="1" w:after="100" w:afterAutospacing="1"/>
    </w:pPr>
  </w:style>
  <w:style w:type="paragraph" w:customStyle="1" w:styleId="appcol2">
    <w:name w:val="appcol2"/>
    <w:basedOn w:val="a0"/>
    <w:rsid w:val="00F02D42"/>
    <w:pPr>
      <w:spacing w:before="100" w:beforeAutospacing="1" w:after="100" w:afterAutospacing="1"/>
    </w:pPr>
  </w:style>
  <w:style w:type="paragraph" w:customStyle="1" w:styleId="appcol3">
    <w:name w:val="appcol3"/>
    <w:basedOn w:val="a0"/>
    <w:rsid w:val="00F02D42"/>
    <w:pPr>
      <w:spacing w:before="100" w:beforeAutospacing="1" w:after="100" w:afterAutospacing="1"/>
    </w:pPr>
  </w:style>
  <w:style w:type="paragraph" w:customStyle="1" w:styleId="appcol4">
    <w:name w:val="appcol4"/>
    <w:basedOn w:val="a0"/>
    <w:rsid w:val="00F02D42"/>
    <w:pPr>
      <w:spacing w:before="100" w:beforeAutospacing="1" w:after="100" w:afterAutospacing="1"/>
    </w:pPr>
  </w:style>
  <w:style w:type="paragraph" w:customStyle="1" w:styleId="appcol5">
    <w:name w:val="appcol5"/>
    <w:basedOn w:val="a0"/>
    <w:rsid w:val="00F02D42"/>
    <w:pPr>
      <w:spacing w:before="100" w:beforeAutospacing="1" w:after="100" w:afterAutospacing="1"/>
    </w:pPr>
  </w:style>
  <w:style w:type="paragraph" w:customStyle="1" w:styleId="appresultcol1">
    <w:name w:val="appresultcol1"/>
    <w:basedOn w:val="a0"/>
    <w:rsid w:val="00F02D42"/>
    <w:pPr>
      <w:spacing w:before="100" w:beforeAutospacing="1" w:after="100" w:afterAutospacing="1"/>
    </w:pPr>
  </w:style>
  <w:style w:type="paragraph" w:customStyle="1" w:styleId="appresultcol2">
    <w:name w:val="appresultcol2"/>
    <w:basedOn w:val="a0"/>
    <w:rsid w:val="00F02D42"/>
    <w:pPr>
      <w:spacing w:before="100" w:beforeAutospacing="1" w:after="100" w:afterAutospacing="1"/>
    </w:pPr>
  </w:style>
  <w:style w:type="paragraph" w:customStyle="1" w:styleId="appresultcol3">
    <w:name w:val="appresultcol3"/>
    <w:basedOn w:val="a0"/>
    <w:rsid w:val="00F02D42"/>
    <w:pPr>
      <w:spacing w:before="100" w:beforeAutospacing="1" w:after="100" w:afterAutospacing="1"/>
    </w:pPr>
  </w:style>
  <w:style w:type="paragraph" w:customStyle="1" w:styleId="appresultcol4">
    <w:name w:val="appresultcol4"/>
    <w:basedOn w:val="a0"/>
    <w:rsid w:val="00F02D42"/>
    <w:pPr>
      <w:spacing w:before="100" w:beforeAutospacing="1" w:after="100" w:afterAutospacing="1"/>
    </w:pPr>
  </w:style>
  <w:style w:type="paragraph" w:customStyle="1" w:styleId="appresultcol4left">
    <w:name w:val="appresultcol4_left"/>
    <w:basedOn w:val="a0"/>
    <w:rsid w:val="00F02D42"/>
    <w:pPr>
      <w:spacing w:before="100" w:beforeAutospacing="1" w:after="100" w:afterAutospacing="1"/>
    </w:pPr>
  </w:style>
  <w:style w:type="paragraph" w:customStyle="1" w:styleId="appcritcol1">
    <w:name w:val="appcritcol1"/>
    <w:basedOn w:val="a0"/>
    <w:rsid w:val="00F02D42"/>
    <w:pPr>
      <w:spacing w:before="100" w:beforeAutospacing="1" w:after="100" w:afterAutospacing="1"/>
    </w:pPr>
  </w:style>
  <w:style w:type="paragraph" w:customStyle="1" w:styleId="appcritcol2">
    <w:name w:val="appcritcol2"/>
    <w:basedOn w:val="a0"/>
    <w:rsid w:val="00F02D42"/>
    <w:pPr>
      <w:spacing w:before="100" w:beforeAutospacing="1" w:after="100" w:afterAutospacing="1"/>
    </w:pPr>
  </w:style>
  <w:style w:type="paragraph" w:customStyle="1" w:styleId="appcritcol3">
    <w:name w:val="appcritcol3"/>
    <w:basedOn w:val="a0"/>
    <w:rsid w:val="00F02D42"/>
    <w:pPr>
      <w:spacing w:before="100" w:beforeAutospacing="1" w:after="100" w:afterAutospacing="1"/>
    </w:pPr>
  </w:style>
  <w:style w:type="paragraph" w:customStyle="1" w:styleId="appdesicioncol1">
    <w:name w:val="appdesicioncol1"/>
    <w:basedOn w:val="a0"/>
    <w:rsid w:val="00F02D42"/>
    <w:pPr>
      <w:spacing w:before="100" w:beforeAutospacing="1" w:after="100" w:afterAutospacing="1"/>
    </w:pPr>
  </w:style>
  <w:style w:type="paragraph" w:customStyle="1" w:styleId="appdesicioncol2">
    <w:name w:val="appdesicioncol2"/>
    <w:basedOn w:val="a0"/>
    <w:rsid w:val="00F02D42"/>
    <w:pPr>
      <w:spacing w:before="100" w:beforeAutospacing="1" w:after="100" w:afterAutospacing="1"/>
    </w:pPr>
  </w:style>
  <w:style w:type="paragraph" w:customStyle="1" w:styleId="appdesicioncol3">
    <w:name w:val="appdesicioncol3"/>
    <w:basedOn w:val="a0"/>
    <w:rsid w:val="00F02D42"/>
    <w:pPr>
      <w:spacing w:before="100" w:beforeAutospacing="1" w:after="100" w:afterAutospacing="1"/>
    </w:pPr>
  </w:style>
  <w:style w:type="paragraph" w:customStyle="1" w:styleId="appdesicioncol4">
    <w:name w:val="appdesicioncol4"/>
    <w:basedOn w:val="a0"/>
    <w:rsid w:val="00F02D42"/>
    <w:pPr>
      <w:spacing w:before="100" w:beforeAutospacing="1" w:after="100" w:afterAutospacing="1"/>
    </w:pPr>
  </w:style>
  <w:style w:type="paragraph" w:customStyle="1" w:styleId="appauctioncol1">
    <w:name w:val="appauctioncol1"/>
    <w:basedOn w:val="a0"/>
    <w:rsid w:val="00F02D42"/>
    <w:pPr>
      <w:spacing w:before="100" w:beforeAutospacing="1" w:after="100" w:afterAutospacing="1"/>
    </w:pPr>
  </w:style>
  <w:style w:type="paragraph" w:customStyle="1" w:styleId="appauctioncol2">
    <w:name w:val="appauctioncol2"/>
    <w:basedOn w:val="a0"/>
    <w:rsid w:val="00F02D42"/>
    <w:pPr>
      <w:spacing w:before="100" w:beforeAutospacing="1" w:after="100" w:afterAutospacing="1"/>
    </w:pPr>
  </w:style>
  <w:style w:type="paragraph" w:customStyle="1" w:styleId="appauctioncol3">
    <w:name w:val="appauctioncol3"/>
    <w:basedOn w:val="a0"/>
    <w:rsid w:val="00F02D42"/>
    <w:pPr>
      <w:spacing w:before="100" w:beforeAutospacing="1" w:after="100" w:afterAutospacing="1"/>
    </w:pPr>
  </w:style>
  <w:style w:type="paragraph" w:customStyle="1" w:styleId="appcommissioncol1">
    <w:name w:val="appcommissioncol1"/>
    <w:basedOn w:val="a0"/>
    <w:rsid w:val="00F02D42"/>
    <w:pPr>
      <w:spacing w:before="100" w:beforeAutospacing="1" w:after="100" w:afterAutospacing="1"/>
    </w:pPr>
  </w:style>
  <w:style w:type="paragraph" w:customStyle="1" w:styleId="appcommissioncol2">
    <w:name w:val="appcommissioncol2"/>
    <w:basedOn w:val="a0"/>
    <w:rsid w:val="00F02D42"/>
    <w:pPr>
      <w:spacing w:before="100" w:beforeAutospacing="1" w:after="100" w:afterAutospacing="1"/>
    </w:pPr>
  </w:style>
  <w:style w:type="paragraph" w:customStyle="1" w:styleId="appcommissioncol3">
    <w:name w:val="appcommissioncol3"/>
    <w:basedOn w:val="a0"/>
    <w:rsid w:val="00F02D42"/>
    <w:pPr>
      <w:spacing w:before="100" w:beforeAutospacing="1" w:after="100" w:afterAutospacing="1"/>
    </w:pPr>
  </w:style>
  <w:style w:type="paragraph" w:customStyle="1" w:styleId="appcommissioncol4">
    <w:name w:val="appcommissioncol4"/>
    <w:basedOn w:val="a0"/>
    <w:rsid w:val="00F02D42"/>
    <w:pPr>
      <w:spacing w:before="100" w:beforeAutospacing="1" w:after="100" w:afterAutospacing="1"/>
    </w:pPr>
  </w:style>
  <w:style w:type="paragraph" w:customStyle="1" w:styleId="appcommissionresultcol1">
    <w:name w:val="appcommissionresultcol1"/>
    <w:basedOn w:val="a0"/>
    <w:rsid w:val="00F02D42"/>
    <w:pPr>
      <w:spacing w:before="100" w:beforeAutospacing="1" w:after="100" w:afterAutospacing="1"/>
    </w:pPr>
  </w:style>
  <w:style w:type="paragraph" w:customStyle="1" w:styleId="appcommissionresultcol2">
    <w:name w:val="appcommissionresultcol2"/>
    <w:basedOn w:val="a0"/>
    <w:rsid w:val="00F02D42"/>
    <w:pPr>
      <w:spacing w:before="100" w:beforeAutospacing="1" w:after="100" w:afterAutospacing="1"/>
    </w:pPr>
  </w:style>
  <w:style w:type="paragraph" w:customStyle="1" w:styleId="appcommissionresultcoln">
    <w:name w:val="appcommissionresultcoln"/>
    <w:basedOn w:val="a0"/>
    <w:rsid w:val="00F02D42"/>
    <w:pPr>
      <w:spacing w:before="100" w:beforeAutospacing="1" w:after="100" w:afterAutospacing="1"/>
    </w:pPr>
  </w:style>
  <w:style w:type="paragraph" w:customStyle="1" w:styleId="refusalfactcol1">
    <w:name w:val="refusalfactcol1"/>
    <w:basedOn w:val="a0"/>
    <w:rsid w:val="00F02D42"/>
    <w:pPr>
      <w:spacing w:before="100" w:beforeAutospacing="1" w:after="100" w:afterAutospacing="1"/>
    </w:pPr>
  </w:style>
  <w:style w:type="paragraph" w:customStyle="1" w:styleId="refusalfactcol2">
    <w:name w:val="refusalfactcol2"/>
    <w:basedOn w:val="a0"/>
    <w:rsid w:val="00F02D42"/>
    <w:pPr>
      <w:spacing w:before="100" w:beforeAutospacing="1" w:after="100" w:afterAutospacing="1"/>
    </w:pPr>
  </w:style>
  <w:style w:type="paragraph" w:customStyle="1" w:styleId="refusalfactcol3">
    <w:name w:val="refusalfactcol3"/>
    <w:basedOn w:val="a0"/>
    <w:rsid w:val="00F02D42"/>
    <w:pPr>
      <w:spacing w:before="100" w:beforeAutospacing="1" w:after="100" w:afterAutospacing="1"/>
    </w:pPr>
  </w:style>
  <w:style w:type="paragraph" w:customStyle="1" w:styleId="appcriteriascol1">
    <w:name w:val="appcriteriascol1"/>
    <w:basedOn w:val="a0"/>
    <w:rsid w:val="00F02D42"/>
    <w:pPr>
      <w:spacing w:before="100" w:beforeAutospacing="1" w:after="100" w:afterAutospacing="1"/>
    </w:pPr>
  </w:style>
  <w:style w:type="paragraph" w:customStyle="1" w:styleId="appcriteriascol2">
    <w:name w:val="appcriteriascol2"/>
    <w:basedOn w:val="a0"/>
    <w:rsid w:val="00F02D42"/>
    <w:pPr>
      <w:spacing w:before="100" w:beforeAutospacing="1" w:after="100" w:afterAutospacing="1"/>
    </w:pPr>
  </w:style>
  <w:style w:type="paragraph" w:customStyle="1" w:styleId="appcriteriascol3">
    <w:name w:val="appcriteriascol3"/>
    <w:basedOn w:val="a0"/>
    <w:rsid w:val="00F02D42"/>
    <w:pPr>
      <w:spacing w:before="100" w:beforeAutospacing="1" w:after="100" w:afterAutospacing="1"/>
    </w:pPr>
  </w:style>
  <w:style w:type="paragraph" w:customStyle="1" w:styleId="newpage">
    <w:name w:val="newpage"/>
    <w:basedOn w:val="a0"/>
    <w:rsid w:val="00F02D42"/>
    <w:pPr>
      <w:spacing w:before="100" w:beforeAutospacing="1" w:after="100" w:afterAutospacing="1"/>
    </w:pPr>
  </w:style>
  <w:style w:type="paragraph" w:customStyle="1" w:styleId="col-border">
    <w:name w:val="col-border"/>
    <w:basedOn w:val="a0"/>
    <w:rsid w:val="00F02D42"/>
    <w:pPr>
      <w:spacing w:before="100" w:beforeAutospacing="1" w:after="100" w:afterAutospacing="1"/>
    </w:pPr>
  </w:style>
  <w:style w:type="paragraph" w:customStyle="1" w:styleId="data">
    <w:name w:val="data"/>
    <w:basedOn w:val="a0"/>
    <w:rsid w:val="00F02D42"/>
    <w:pPr>
      <w:spacing w:before="100" w:beforeAutospacing="1" w:after="100" w:afterAutospacing="1"/>
    </w:pPr>
  </w:style>
  <w:style w:type="paragraph" w:customStyle="1" w:styleId="center">
    <w:name w:val="center"/>
    <w:basedOn w:val="a0"/>
    <w:rsid w:val="00F02D42"/>
    <w:pPr>
      <w:spacing w:before="100" w:beforeAutospacing="1" w:after="100" w:afterAutospacing="1"/>
    </w:pPr>
  </w:style>
  <w:style w:type="paragraph" w:customStyle="1" w:styleId="no-underline">
    <w:name w:val="no-underline"/>
    <w:basedOn w:val="a0"/>
    <w:rsid w:val="00F02D42"/>
    <w:pPr>
      <w:spacing w:before="100" w:beforeAutospacing="1" w:after="100" w:afterAutospacing="1"/>
    </w:pPr>
  </w:style>
  <w:style w:type="paragraph" w:customStyle="1" w:styleId="line">
    <w:name w:val="line"/>
    <w:basedOn w:val="a0"/>
    <w:rsid w:val="00F02D42"/>
    <w:pPr>
      <w:spacing w:before="100" w:beforeAutospacing="1" w:after="100" w:afterAutospacing="1"/>
    </w:pPr>
  </w:style>
  <w:style w:type="paragraph" w:customStyle="1" w:styleId="vert-space">
    <w:name w:val="vert-space"/>
    <w:basedOn w:val="a0"/>
    <w:rsid w:val="00F02D42"/>
    <w:pPr>
      <w:spacing w:before="100" w:beforeAutospacing="1" w:after="100" w:afterAutospacing="1"/>
    </w:pPr>
  </w:style>
  <w:style w:type="paragraph" w:customStyle="1" w:styleId="bottom-pad">
    <w:name w:val="bottom-pad"/>
    <w:basedOn w:val="a0"/>
    <w:rsid w:val="00F02D42"/>
    <w:pPr>
      <w:spacing w:before="100" w:beforeAutospacing="1" w:after="100" w:afterAutospacing="1"/>
    </w:pPr>
  </w:style>
  <w:style w:type="paragraph" w:customStyle="1" w:styleId="contentholder">
    <w:name w:val="contentholder"/>
    <w:basedOn w:val="a0"/>
    <w:rsid w:val="00F02D42"/>
    <w:pPr>
      <w:spacing w:before="100" w:beforeAutospacing="1" w:after="100" w:afterAutospacing="1"/>
    </w:pPr>
  </w:style>
  <w:style w:type="paragraph" w:customStyle="1" w:styleId="contractstable">
    <w:name w:val="contractstable"/>
    <w:basedOn w:val="a0"/>
    <w:rsid w:val="00F02D42"/>
    <w:pPr>
      <w:spacing w:before="100" w:beforeAutospacing="1" w:after="100" w:afterAutospacing="1"/>
    </w:pPr>
  </w:style>
  <w:style w:type="paragraph" w:customStyle="1" w:styleId="contractstablesub">
    <w:name w:val="contractstablesub"/>
    <w:basedOn w:val="a0"/>
    <w:rsid w:val="00F02D42"/>
    <w:pPr>
      <w:spacing w:before="100" w:beforeAutospacing="1" w:after="100" w:afterAutospacing="1"/>
    </w:pPr>
  </w:style>
  <w:style w:type="paragraph" w:customStyle="1" w:styleId="contractstitle">
    <w:name w:val="contractstitle"/>
    <w:basedOn w:val="a0"/>
    <w:rsid w:val="00F02D42"/>
    <w:pPr>
      <w:spacing w:before="100" w:beforeAutospacing="1" w:after="100" w:afterAutospacing="1"/>
    </w:pPr>
  </w:style>
  <w:style w:type="paragraph" w:customStyle="1" w:styleId="budgetsoureccell">
    <w:name w:val="budgetsoureccell"/>
    <w:basedOn w:val="a0"/>
    <w:rsid w:val="00F02D42"/>
    <w:pPr>
      <w:spacing w:before="100" w:beforeAutospacing="1" w:after="100" w:afterAutospacing="1"/>
    </w:pPr>
  </w:style>
  <w:style w:type="paragraph" w:customStyle="1" w:styleId="offbudgetsoureccell">
    <w:name w:val="offbudgetsoureccell"/>
    <w:basedOn w:val="a0"/>
    <w:rsid w:val="00F02D42"/>
    <w:pPr>
      <w:spacing w:before="100" w:beforeAutospacing="1" w:after="100" w:afterAutospacing="1"/>
    </w:pPr>
  </w:style>
  <w:style w:type="paragraph" w:customStyle="1" w:styleId="pfcol1">
    <w:name w:val="pfcol1"/>
    <w:basedOn w:val="a0"/>
    <w:rsid w:val="00F02D42"/>
    <w:pPr>
      <w:spacing w:before="100" w:beforeAutospacing="1" w:after="100" w:afterAutospacing="1"/>
    </w:pPr>
  </w:style>
  <w:style w:type="paragraph" w:customStyle="1" w:styleId="pfcol2">
    <w:name w:val="pfcol2"/>
    <w:basedOn w:val="a0"/>
    <w:rsid w:val="00F02D42"/>
    <w:pPr>
      <w:spacing w:before="100" w:beforeAutospacing="1" w:after="100" w:afterAutospacing="1"/>
    </w:pPr>
  </w:style>
  <w:style w:type="paragraph" w:customStyle="1" w:styleId="pfcol3">
    <w:name w:val="pfcol3"/>
    <w:basedOn w:val="a0"/>
    <w:rsid w:val="00F02D42"/>
    <w:pPr>
      <w:spacing w:before="100" w:beforeAutospacing="1" w:after="100" w:afterAutospacing="1"/>
    </w:pPr>
  </w:style>
  <w:style w:type="paragraph" w:customStyle="1" w:styleId="pfcol4">
    <w:name w:val="pfcol4"/>
    <w:basedOn w:val="a0"/>
    <w:rsid w:val="00F02D42"/>
    <w:pPr>
      <w:spacing w:before="100" w:beforeAutospacing="1" w:after="100" w:afterAutospacing="1"/>
    </w:pPr>
  </w:style>
  <w:style w:type="paragraph" w:customStyle="1" w:styleId="pfcol5">
    <w:name w:val="pfcol5"/>
    <w:basedOn w:val="a0"/>
    <w:rsid w:val="00F02D42"/>
    <w:pPr>
      <w:spacing w:before="100" w:beforeAutospacing="1" w:after="100" w:afterAutospacing="1"/>
    </w:pPr>
  </w:style>
  <w:style w:type="paragraph" w:customStyle="1" w:styleId="pfcol6">
    <w:name w:val="pfcol6"/>
    <w:basedOn w:val="a0"/>
    <w:rsid w:val="00F02D42"/>
    <w:pPr>
      <w:spacing w:before="100" w:beforeAutospacing="1" w:after="100" w:afterAutospacing="1"/>
    </w:pPr>
  </w:style>
  <w:style w:type="paragraph" w:customStyle="1" w:styleId="pfcol7">
    <w:name w:val="pfcol7"/>
    <w:basedOn w:val="a0"/>
    <w:rsid w:val="00F02D42"/>
    <w:pPr>
      <w:spacing w:before="100" w:beforeAutospacing="1" w:after="100" w:afterAutospacing="1"/>
    </w:pPr>
  </w:style>
  <w:style w:type="paragraph" w:customStyle="1" w:styleId="pfcol8">
    <w:name w:val="pfcol8"/>
    <w:basedOn w:val="a0"/>
    <w:rsid w:val="00F02D42"/>
    <w:pPr>
      <w:spacing w:before="100" w:beforeAutospacing="1" w:after="100" w:afterAutospacing="1"/>
    </w:pPr>
  </w:style>
  <w:style w:type="paragraph" w:customStyle="1" w:styleId="pfcol9">
    <w:name w:val="pfcol9"/>
    <w:basedOn w:val="a0"/>
    <w:rsid w:val="00F02D42"/>
    <w:pPr>
      <w:spacing w:before="100" w:beforeAutospacing="1" w:after="100" w:afterAutospacing="1"/>
    </w:pPr>
  </w:style>
  <w:style w:type="paragraph" w:customStyle="1" w:styleId="pfcol10">
    <w:name w:val="pfcol10"/>
    <w:basedOn w:val="a0"/>
    <w:rsid w:val="00F02D42"/>
    <w:pPr>
      <w:spacing w:before="100" w:beforeAutospacing="1" w:after="100" w:afterAutospacing="1"/>
    </w:pPr>
  </w:style>
  <w:style w:type="paragraph" w:customStyle="1" w:styleId="pfcol11">
    <w:name w:val="pfcol11"/>
    <w:basedOn w:val="a0"/>
    <w:rsid w:val="00F02D42"/>
    <w:pPr>
      <w:spacing w:before="100" w:beforeAutospacing="1" w:after="100" w:afterAutospacing="1"/>
    </w:pPr>
  </w:style>
  <w:style w:type="paragraph" w:customStyle="1" w:styleId="pfcol12">
    <w:name w:val="pfcol12"/>
    <w:basedOn w:val="a0"/>
    <w:rsid w:val="00F02D42"/>
    <w:pPr>
      <w:spacing w:before="100" w:beforeAutospacing="1" w:after="100" w:afterAutospacing="1"/>
    </w:pPr>
  </w:style>
  <w:style w:type="paragraph" w:customStyle="1" w:styleId="pfcol13">
    <w:name w:val="pfcol13"/>
    <w:basedOn w:val="a0"/>
    <w:rsid w:val="00F02D42"/>
    <w:pPr>
      <w:spacing w:before="100" w:beforeAutospacing="1" w:after="100" w:afterAutospacing="1"/>
    </w:pPr>
  </w:style>
  <w:style w:type="paragraph" w:customStyle="1" w:styleId="pfcol14">
    <w:name w:val="pfcol14"/>
    <w:basedOn w:val="a0"/>
    <w:rsid w:val="00F02D42"/>
    <w:pPr>
      <w:spacing w:before="100" w:beforeAutospacing="1" w:after="100" w:afterAutospacing="1"/>
    </w:pPr>
  </w:style>
  <w:style w:type="paragraph" w:customStyle="1" w:styleId="pfcol15">
    <w:name w:val="pfcol15"/>
    <w:basedOn w:val="a0"/>
    <w:rsid w:val="00F02D42"/>
    <w:pPr>
      <w:spacing w:before="100" w:beforeAutospacing="1" w:after="100" w:afterAutospacing="1"/>
    </w:pPr>
  </w:style>
  <w:style w:type="paragraph" w:customStyle="1" w:styleId="pfcol16">
    <w:name w:val="pfcol16"/>
    <w:basedOn w:val="a0"/>
    <w:rsid w:val="00F02D42"/>
    <w:pPr>
      <w:spacing w:before="100" w:beforeAutospacing="1" w:after="100" w:afterAutospacing="1"/>
    </w:pPr>
  </w:style>
  <w:style w:type="paragraph" w:customStyle="1" w:styleId="pfcol17">
    <w:name w:val="pfcol17"/>
    <w:basedOn w:val="a0"/>
    <w:rsid w:val="00F02D42"/>
    <w:pPr>
      <w:spacing w:before="100" w:beforeAutospacing="1" w:after="100" w:afterAutospacing="1"/>
    </w:pPr>
  </w:style>
  <w:style w:type="paragraph" w:customStyle="1" w:styleId="pfcol18">
    <w:name w:val="pfcol18"/>
    <w:basedOn w:val="a0"/>
    <w:rsid w:val="00F02D42"/>
    <w:pPr>
      <w:spacing w:before="100" w:beforeAutospacing="1" w:after="100" w:afterAutospacing="1"/>
    </w:pPr>
  </w:style>
  <w:style w:type="paragraph" w:customStyle="1" w:styleId="pfcol19">
    <w:name w:val="pfcol19"/>
    <w:basedOn w:val="a0"/>
    <w:rsid w:val="00F02D42"/>
    <w:pPr>
      <w:spacing w:before="100" w:beforeAutospacing="1" w:after="100" w:afterAutospacing="1"/>
    </w:pPr>
  </w:style>
  <w:style w:type="paragraph" w:customStyle="1" w:styleId="pfcol20">
    <w:name w:val="pfcol20"/>
    <w:basedOn w:val="a0"/>
    <w:rsid w:val="00F02D42"/>
    <w:pPr>
      <w:spacing w:before="100" w:beforeAutospacing="1" w:after="100" w:afterAutospacing="1"/>
    </w:pPr>
  </w:style>
  <w:style w:type="paragraph" w:customStyle="1" w:styleId="pfcol21">
    <w:name w:val="pfcol21"/>
    <w:basedOn w:val="a0"/>
    <w:rsid w:val="00F02D42"/>
    <w:pPr>
      <w:spacing w:before="100" w:beforeAutospacing="1" w:after="100" w:afterAutospacing="1"/>
    </w:pPr>
  </w:style>
  <w:style w:type="paragraph" w:customStyle="1" w:styleId="pfcol22">
    <w:name w:val="pfcol22"/>
    <w:basedOn w:val="a0"/>
    <w:rsid w:val="00F02D42"/>
    <w:pPr>
      <w:spacing w:before="100" w:beforeAutospacing="1" w:after="100" w:afterAutospacing="1"/>
    </w:pPr>
  </w:style>
  <w:style w:type="paragraph" w:customStyle="1" w:styleId="pfcol23">
    <w:name w:val="pfcol23"/>
    <w:basedOn w:val="a0"/>
    <w:rsid w:val="00F02D42"/>
    <w:pPr>
      <w:spacing w:before="100" w:beforeAutospacing="1" w:after="100" w:afterAutospacing="1"/>
    </w:pPr>
  </w:style>
  <w:style w:type="paragraph" w:customStyle="1" w:styleId="pfcol24">
    <w:name w:val="pfcol24"/>
    <w:basedOn w:val="a0"/>
    <w:rsid w:val="00F02D42"/>
    <w:pPr>
      <w:spacing w:before="100" w:beforeAutospacing="1" w:after="100" w:afterAutospacing="1"/>
    </w:pPr>
  </w:style>
  <w:style w:type="paragraph" w:customStyle="1" w:styleId="pfcol25">
    <w:name w:val="pfcol25"/>
    <w:basedOn w:val="a0"/>
    <w:rsid w:val="00F02D42"/>
    <w:pPr>
      <w:spacing w:before="100" w:beforeAutospacing="1" w:after="100" w:afterAutospacing="1"/>
    </w:pPr>
  </w:style>
  <w:style w:type="paragraph" w:customStyle="1" w:styleId="pfcol26">
    <w:name w:val="pfcol26"/>
    <w:basedOn w:val="a0"/>
    <w:rsid w:val="00F02D42"/>
    <w:pPr>
      <w:spacing w:before="100" w:beforeAutospacing="1" w:after="100" w:afterAutospacing="1"/>
    </w:pPr>
  </w:style>
  <w:style w:type="paragraph" w:customStyle="1" w:styleId="pfcol27">
    <w:name w:val="pfcol27"/>
    <w:basedOn w:val="a0"/>
    <w:rsid w:val="00F02D42"/>
    <w:pPr>
      <w:spacing w:before="100" w:beforeAutospacing="1" w:after="100" w:afterAutospacing="1"/>
    </w:pPr>
  </w:style>
  <w:style w:type="paragraph" w:customStyle="1" w:styleId="pfcol28">
    <w:name w:val="pfcol28"/>
    <w:basedOn w:val="a0"/>
    <w:rsid w:val="00F02D42"/>
    <w:pPr>
      <w:spacing w:before="100" w:beforeAutospacing="1" w:after="100" w:afterAutospacing="1"/>
    </w:pPr>
  </w:style>
  <w:style w:type="paragraph" w:customStyle="1" w:styleId="pfcol29">
    <w:name w:val="pfcol29"/>
    <w:basedOn w:val="a0"/>
    <w:rsid w:val="00F02D42"/>
    <w:pPr>
      <w:spacing w:before="100" w:beforeAutospacing="1" w:after="100" w:afterAutospacing="1"/>
    </w:pPr>
  </w:style>
  <w:style w:type="paragraph" w:customStyle="1" w:styleId="pfcol30">
    <w:name w:val="pfcol30"/>
    <w:basedOn w:val="a0"/>
    <w:rsid w:val="00F02D42"/>
    <w:pPr>
      <w:spacing w:before="100" w:beforeAutospacing="1" w:after="100" w:afterAutospacing="1"/>
    </w:pPr>
  </w:style>
  <w:style w:type="paragraph" w:customStyle="1" w:styleId="nowrap">
    <w:name w:val="nowrap"/>
    <w:basedOn w:val="a0"/>
    <w:rsid w:val="00F02D42"/>
    <w:pPr>
      <w:spacing w:before="100" w:beforeAutospacing="1" w:after="100" w:afterAutospacing="1"/>
    </w:pPr>
  </w:style>
  <w:style w:type="paragraph" w:customStyle="1" w:styleId="plangraphictable">
    <w:name w:val="plangraphictable"/>
    <w:basedOn w:val="a0"/>
    <w:rsid w:val="00F02D42"/>
    <w:pPr>
      <w:spacing w:before="100" w:beforeAutospacing="1" w:after="100" w:afterAutospacing="1"/>
    </w:pPr>
  </w:style>
  <w:style w:type="paragraph" w:customStyle="1" w:styleId="plangraphictitle">
    <w:name w:val="plangraphictitle"/>
    <w:basedOn w:val="a0"/>
    <w:rsid w:val="00F02D42"/>
    <w:pPr>
      <w:spacing w:before="100" w:beforeAutospacing="1" w:after="100" w:afterAutospacing="1"/>
    </w:pPr>
  </w:style>
  <w:style w:type="paragraph" w:customStyle="1" w:styleId="plangraphiccelltd">
    <w:name w:val="plangraphiccelltd"/>
    <w:basedOn w:val="a0"/>
    <w:rsid w:val="00F02D42"/>
    <w:pPr>
      <w:spacing w:before="100" w:beforeAutospacing="1" w:after="100" w:afterAutospacing="1"/>
    </w:pPr>
  </w:style>
  <w:style w:type="paragraph" w:customStyle="1" w:styleId="plahgraphicposition">
    <w:name w:val="plahgraphicposition"/>
    <w:basedOn w:val="a0"/>
    <w:rsid w:val="00F02D42"/>
    <w:pPr>
      <w:spacing w:before="100" w:beforeAutospacing="1" w:after="100" w:afterAutospacing="1"/>
    </w:pPr>
  </w:style>
  <w:style w:type="paragraph" w:customStyle="1" w:styleId="plahgraphicpositiontoprightbottom">
    <w:name w:val="plahgraphicpositiontoprightbottom"/>
    <w:basedOn w:val="a0"/>
    <w:rsid w:val="00F02D42"/>
    <w:pPr>
      <w:spacing w:before="100" w:beforeAutospacing="1" w:after="100" w:afterAutospacing="1"/>
    </w:pPr>
  </w:style>
  <w:style w:type="paragraph" w:customStyle="1" w:styleId="plahgraphicpositionleftrightbottom">
    <w:name w:val="plahgraphicpositionleftrightbottom"/>
    <w:basedOn w:val="a0"/>
    <w:rsid w:val="00F02D42"/>
    <w:pPr>
      <w:spacing w:before="100" w:beforeAutospacing="1" w:after="100" w:afterAutospacing="1"/>
    </w:pPr>
  </w:style>
  <w:style w:type="paragraph" w:customStyle="1" w:styleId="plahgraphicpositionleftright">
    <w:name w:val="plahgraphicpositionleftright"/>
    <w:basedOn w:val="a0"/>
    <w:rsid w:val="00F02D42"/>
    <w:pPr>
      <w:spacing w:before="100" w:beforeAutospacing="1" w:after="100" w:afterAutospacing="1"/>
    </w:pPr>
  </w:style>
  <w:style w:type="paragraph" w:customStyle="1" w:styleId="plahgraphicpositiontopbottomleft">
    <w:name w:val="plahgraphicpositiontopbottomleft"/>
    <w:basedOn w:val="a0"/>
    <w:rsid w:val="00F02D42"/>
    <w:pPr>
      <w:spacing w:before="100" w:beforeAutospacing="1" w:after="100" w:afterAutospacing="1"/>
    </w:pPr>
  </w:style>
  <w:style w:type="paragraph" w:customStyle="1" w:styleId="plahgraphicpositiontoprightleft">
    <w:name w:val="plahgraphicpositiontoprightleft"/>
    <w:basedOn w:val="a0"/>
    <w:rsid w:val="00F02D42"/>
    <w:pPr>
      <w:spacing w:before="100" w:beforeAutospacing="1" w:after="100" w:afterAutospacing="1"/>
    </w:pPr>
  </w:style>
  <w:style w:type="paragraph" w:customStyle="1" w:styleId="plahgraphicpositiontopbottom">
    <w:name w:val="plahgraphicpositiontopbottom"/>
    <w:basedOn w:val="a0"/>
    <w:rsid w:val="00F02D42"/>
    <w:pPr>
      <w:spacing w:before="100" w:beforeAutospacing="1" w:after="100" w:afterAutospacing="1"/>
    </w:pPr>
  </w:style>
  <w:style w:type="paragraph" w:customStyle="1" w:styleId="plahgraphicpositionleft">
    <w:name w:val="plahgraphicpositionleft"/>
    <w:basedOn w:val="a0"/>
    <w:rsid w:val="00F02D42"/>
    <w:pPr>
      <w:spacing w:before="100" w:beforeAutospacing="1" w:after="100" w:afterAutospacing="1"/>
    </w:pPr>
  </w:style>
  <w:style w:type="paragraph" w:customStyle="1" w:styleId="plahgraphicpositionright">
    <w:name w:val="plahgraphicpositionright"/>
    <w:basedOn w:val="a0"/>
    <w:rsid w:val="00F02D42"/>
    <w:pPr>
      <w:spacing w:before="100" w:beforeAutospacing="1" w:after="100" w:afterAutospacing="1"/>
    </w:pPr>
  </w:style>
  <w:style w:type="paragraph" w:customStyle="1" w:styleId="plahgraphicpositionrightbottom">
    <w:name w:val="plahgraphicpositionrightbottom"/>
    <w:basedOn w:val="a0"/>
    <w:rsid w:val="00F02D42"/>
    <w:pPr>
      <w:spacing w:before="100" w:beforeAutospacing="1" w:after="100" w:afterAutospacing="1"/>
    </w:pPr>
  </w:style>
  <w:style w:type="paragraph" w:customStyle="1" w:styleId="plahgraphicpositionbottomleft">
    <w:name w:val="plahgraphicpositionbottomleft"/>
    <w:basedOn w:val="a0"/>
    <w:rsid w:val="00F02D42"/>
    <w:pPr>
      <w:spacing w:before="100" w:beforeAutospacing="1" w:after="100" w:afterAutospacing="1"/>
    </w:pPr>
  </w:style>
  <w:style w:type="paragraph" w:customStyle="1" w:styleId="plahgraphicpositionbottom">
    <w:name w:val="plahgraphicpositionbottom"/>
    <w:basedOn w:val="a0"/>
    <w:rsid w:val="00F02D42"/>
    <w:pPr>
      <w:spacing w:before="100" w:beforeAutospacing="1" w:after="100" w:afterAutospacing="1"/>
    </w:pPr>
  </w:style>
  <w:style w:type="paragraph" w:customStyle="1" w:styleId="plahgraphicpositionnoborders">
    <w:name w:val="plahgraphicpositionnoborders"/>
    <w:basedOn w:val="a0"/>
    <w:rsid w:val="00F02D42"/>
    <w:pPr>
      <w:spacing w:before="100" w:beforeAutospacing="1" w:after="100" w:afterAutospacing="1"/>
    </w:pPr>
  </w:style>
  <w:style w:type="paragraph" w:customStyle="1" w:styleId="plangraphictableheader">
    <w:name w:val="plangraphictableheader"/>
    <w:basedOn w:val="a0"/>
    <w:rsid w:val="00F02D42"/>
    <w:pPr>
      <w:spacing w:before="100" w:beforeAutospacing="1" w:after="100" w:afterAutospacing="1"/>
    </w:pPr>
  </w:style>
  <w:style w:type="paragraph" w:customStyle="1" w:styleId="plangraphictableheaderleft">
    <w:name w:val="plangraphictableheaderleft"/>
    <w:basedOn w:val="a0"/>
    <w:rsid w:val="00F02D42"/>
    <w:pPr>
      <w:spacing w:before="100" w:beforeAutospacing="1" w:after="100" w:afterAutospacing="1"/>
    </w:pPr>
  </w:style>
  <w:style w:type="paragraph" w:customStyle="1" w:styleId="offset5">
    <w:name w:val="offset5"/>
    <w:basedOn w:val="a0"/>
    <w:rsid w:val="00F02D42"/>
    <w:pPr>
      <w:spacing w:before="100" w:beforeAutospacing="1" w:after="100" w:afterAutospacing="1"/>
    </w:pPr>
  </w:style>
  <w:style w:type="paragraph" w:customStyle="1" w:styleId="emptyrow">
    <w:name w:val="emptyrow"/>
    <w:basedOn w:val="a0"/>
    <w:rsid w:val="00F02D42"/>
    <w:pPr>
      <w:spacing w:before="100" w:beforeAutospacing="1" w:after="100" w:afterAutospacing="1"/>
    </w:pPr>
  </w:style>
  <w:style w:type="paragraph" w:customStyle="1" w:styleId="icrtitle">
    <w:name w:val="icrtitle"/>
    <w:basedOn w:val="a0"/>
    <w:rsid w:val="00F02D42"/>
    <w:pPr>
      <w:spacing w:before="100" w:beforeAutospacing="1" w:after="100" w:afterAutospacing="1"/>
    </w:pPr>
  </w:style>
  <w:style w:type="paragraph" w:customStyle="1" w:styleId="icrtable">
    <w:name w:val="icrtable"/>
    <w:basedOn w:val="a0"/>
    <w:rsid w:val="00F02D42"/>
    <w:pPr>
      <w:spacing w:before="100" w:beforeAutospacing="1" w:after="100" w:afterAutospacing="1"/>
    </w:pPr>
  </w:style>
  <w:style w:type="paragraph" w:customStyle="1" w:styleId="icrtableheader">
    <w:name w:val="icrtableheader"/>
    <w:basedOn w:val="a0"/>
    <w:rsid w:val="00F02D42"/>
    <w:pPr>
      <w:spacing w:before="100" w:beforeAutospacing="1" w:after="100" w:afterAutospacing="1"/>
    </w:pPr>
  </w:style>
  <w:style w:type="paragraph" w:customStyle="1" w:styleId="plangraphicorgtable">
    <w:name w:val="plangraphicorgtable"/>
    <w:basedOn w:val="a0"/>
    <w:rsid w:val="00F02D42"/>
    <w:pPr>
      <w:spacing w:before="100" w:beforeAutospacing="1" w:after="100" w:afterAutospacing="1"/>
    </w:pPr>
  </w:style>
  <w:style w:type="paragraph" w:customStyle="1" w:styleId="plangraphicdoctable">
    <w:name w:val="plangraphicdoctable"/>
    <w:basedOn w:val="a0"/>
    <w:rsid w:val="00F02D42"/>
    <w:pPr>
      <w:spacing w:before="100" w:beforeAutospacing="1" w:after="100" w:afterAutospacing="1"/>
    </w:pPr>
  </w:style>
  <w:style w:type="paragraph" w:customStyle="1" w:styleId="right-pad">
    <w:name w:val="right-pad"/>
    <w:basedOn w:val="a0"/>
    <w:rsid w:val="00F02D42"/>
    <w:pPr>
      <w:spacing w:before="100" w:beforeAutospacing="1" w:after="100" w:afterAutospacing="1"/>
    </w:pPr>
  </w:style>
  <w:style w:type="paragraph" w:customStyle="1" w:styleId="tdsub">
    <w:name w:val="tdsub"/>
    <w:basedOn w:val="a0"/>
    <w:rsid w:val="00F02D42"/>
    <w:pPr>
      <w:spacing w:before="100" w:beforeAutospacing="1" w:after="100" w:afterAutospacing="1"/>
    </w:pPr>
  </w:style>
  <w:style w:type="paragraph" w:customStyle="1" w:styleId="pfcolbr">
    <w:name w:val="pfcolbr"/>
    <w:basedOn w:val="a0"/>
    <w:rsid w:val="00F02D42"/>
    <w:pPr>
      <w:spacing w:before="100" w:beforeAutospacing="1" w:after="100" w:afterAutospacing="1"/>
    </w:pPr>
  </w:style>
  <w:style w:type="paragraph" w:customStyle="1" w:styleId="pfcolb">
    <w:name w:val="pfcolb"/>
    <w:basedOn w:val="a0"/>
    <w:rsid w:val="00F02D42"/>
    <w:pPr>
      <w:spacing w:before="100" w:beforeAutospacing="1" w:after="100" w:afterAutospacing="1"/>
    </w:pPr>
  </w:style>
  <w:style w:type="paragraph" w:customStyle="1" w:styleId="pfcolb300">
    <w:name w:val="pfcolb300"/>
    <w:basedOn w:val="a0"/>
    <w:rsid w:val="00F02D42"/>
    <w:pPr>
      <w:spacing w:before="100" w:beforeAutospacing="1" w:after="100" w:afterAutospacing="1"/>
    </w:pPr>
  </w:style>
  <w:style w:type="paragraph" w:customStyle="1" w:styleId="number">
    <w:name w:val="number"/>
    <w:basedOn w:val="a0"/>
    <w:rsid w:val="00F02D42"/>
    <w:pPr>
      <w:spacing w:before="100" w:beforeAutospacing="1" w:after="100" w:afterAutospacing="1"/>
    </w:pPr>
  </w:style>
  <w:style w:type="paragraph" w:customStyle="1" w:styleId="title1">
    <w:name w:val="title1"/>
    <w:basedOn w:val="a0"/>
    <w:rsid w:val="00F02D42"/>
    <w:pPr>
      <w:spacing w:before="100" w:beforeAutospacing="1" w:after="100" w:afterAutospacing="1"/>
    </w:pPr>
    <w:rPr>
      <w:i/>
      <w:iCs/>
    </w:rPr>
  </w:style>
  <w:style w:type="paragraph" w:customStyle="1" w:styleId="aleft1">
    <w:name w:val="aleft1"/>
    <w:basedOn w:val="a0"/>
    <w:rsid w:val="00F02D42"/>
    <w:pPr>
      <w:spacing w:before="100" w:beforeAutospacing="1" w:after="100" w:afterAutospacing="1"/>
    </w:pPr>
  </w:style>
  <w:style w:type="paragraph" w:customStyle="1" w:styleId="bold1">
    <w:name w:val="bold1"/>
    <w:basedOn w:val="a0"/>
    <w:rsid w:val="00F02D42"/>
    <w:pPr>
      <w:spacing w:before="100" w:beforeAutospacing="1" w:after="100" w:afterAutospacing="1"/>
    </w:pPr>
    <w:rPr>
      <w:b/>
      <w:bCs/>
    </w:rPr>
  </w:style>
  <w:style w:type="paragraph" w:customStyle="1" w:styleId="subtitle1">
    <w:name w:val="subtitle1"/>
    <w:basedOn w:val="a0"/>
    <w:rsid w:val="00F02D42"/>
    <w:pPr>
      <w:spacing w:before="100" w:beforeAutospacing="1" w:after="100" w:afterAutospacing="1"/>
    </w:pPr>
    <w:rPr>
      <w:u w:val="single"/>
    </w:rPr>
  </w:style>
  <w:style w:type="paragraph" w:customStyle="1" w:styleId="header1">
    <w:name w:val="header1"/>
    <w:basedOn w:val="a0"/>
    <w:rsid w:val="00F02D42"/>
    <w:pPr>
      <w:spacing w:before="300"/>
    </w:pPr>
  </w:style>
  <w:style w:type="paragraph" w:customStyle="1" w:styleId="offset251">
    <w:name w:val="offset251"/>
    <w:basedOn w:val="a0"/>
    <w:rsid w:val="00F02D42"/>
    <w:pPr>
      <w:spacing w:before="100" w:beforeAutospacing="1" w:after="100" w:afterAutospacing="1"/>
      <w:ind w:left="375"/>
    </w:pPr>
  </w:style>
  <w:style w:type="paragraph" w:customStyle="1" w:styleId="offset501">
    <w:name w:val="offset501"/>
    <w:basedOn w:val="a0"/>
    <w:rsid w:val="00F02D42"/>
    <w:pPr>
      <w:spacing w:before="100" w:beforeAutospacing="1" w:after="100" w:afterAutospacing="1"/>
      <w:ind w:left="750"/>
    </w:pPr>
  </w:style>
  <w:style w:type="paragraph" w:customStyle="1" w:styleId="tablecol11">
    <w:name w:val="tablecol11"/>
    <w:basedOn w:val="a0"/>
    <w:rsid w:val="00F02D42"/>
    <w:pPr>
      <w:spacing w:before="100" w:beforeAutospacing="1" w:after="100" w:afterAutospacing="1"/>
    </w:pPr>
  </w:style>
  <w:style w:type="paragraph" w:customStyle="1" w:styleId="tablecol21">
    <w:name w:val="tablecol21"/>
    <w:basedOn w:val="a0"/>
    <w:rsid w:val="00F02D42"/>
    <w:pPr>
      <w:spacing w:before="100" w:beforeAutospacing="1" w:after="100" w:afterAutospacing="1"/>
    </w:pPr>
  </w:style>
  <w:style w:type="paragraph" w:customStyle="1" w:styleId="tablecol1notset1">
    <w:name w:val="tablecol1notset1"/>
    <w:basedOn w:val="a0"/>
    <w:rsid w:val="00F02D42"/>
    <w:pPr>
      <w:spacing w:before="100" w:beforeAutospacing="1" w:after="100" w:afterAutospacing="1"/>
    </w:pPr>
  </w:style>
  <w:style w:type="paragraph" w:customStyle="1" w:styleId="tablecol2notset1">
    <w:name w:val="tablecol2notset1"/>
    <w:basedOn w:val="a0"/>
    <w:rsid w:val="00F02D42"/>
    <w:pPr>
      <w:spacing w:before="100" w:beforeAutospacing="1" w:after="100" w:afterAutospacing="1"/>
    </w:pPr>
  </w:style>
  <w:style w:type="paragraph" w:customStyle="1" w:styleId="right1">
    <w:name w:val="right1"/>
    <w:basedOn w:val="a0"/>
    <w:rsid w:val="00F02D42"/>
    <w:pPr>
      <w:spacing w:before="100" w:beforeAutospacing="1" w:after="100" w:afterAutospacing="1"/>
      <w:jc w:val="right"/>
    </w:pPr>
  </w:style>
  <w:style w:type="paragraph" w:customStyle="1" w:styleId="apptable11">
    <w:name w:val="apptable11"/>
    <w:basedOn w:val="a0"/>
    <w:rsid w:val="00F02D42"/>
    <w:pPr>
      <w:pBdr>
        <w:top w:val="single" w:sz="6" w:space="0" w:color="000000"/>
        <w:left w:val="single" w:sz="6" w:space="0" w:color="000000"/>
      </w:pBdr>
    </w:pPr>
  </w:style>
  <w:style w:type="paragraph" w:customStyle="1" w:styleId="appcol11">
    <w:name w:val="app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0"/>
    <w:rsid w:val="00F02D42"/>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0"/>
    <w:rsid w:val="00F02D42"/>
    <w:pPr>
      <w:pageBreakBefore/>
      <w:spacing w:before="100" w:beforeAutospacing="1" w:after="100" w:afterAutospacing="1"/>
    </w:pPr>
  </w:style>
  <w:style w:type="paragraph" w:customStyle="1" w:styleId="col-border1">
    <w:name w:val="col-border1"/>
    <w:basedOn w:val="a0"/>
    <w:rsid w:val="00F02D42"/>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0"/>
    <w:rsid w:val="00F02D42"/>
    <w:pPr>
      <w:spacing w:before="100" w:beforeAutospacing="1" w:after="100" w:afterAutospacing="1"/>
      <w:jc w:val="right"/>
    </w:pPr>
  </w:style>
  <w:style w:type="paragraph" w:customStyle="1" w:styleId="data1">
    <w:name w:val="data1"/>
    <w:basedOn w:val="a0"/>
    <w:rsid w:val="00F02D42"/>
    <w:pPr>
      <w:pBdr>
        <w:bottom w:val="single" w:sz="6" w:space="0" w:color="000000"/>
      </w:pBdr>
      <w:spacing w:before="100" w:beforeAutospacing="1" w:after="100" w:afterAutospacing="1"/>
    </w:pPr>
  </w:style>
  <w:style w:type="paragraph" w:customStyle="1" w:styleId="center1">
    <w:name w:val="center1"/>
    <w:basedOn w:val="a0"/>
    <w:rsid w:val="00F02D42"/>
    <w:pPr>
      <w:spacing w:before="100" w:beforeAutospacing="1" w:after="100" w:afterAutospacing="1"/>
      <w:jc w:val="center"/>
    </w:pPr>
  </w:style>
  <w:style w:type="paragraph" w:customStyle="1" w:styleId="no-underline1">
    <w:name w:val="no-underline1"/>
    <w:basedOn w:val="a0"/>
    <w:rsid w:val="00F02D42"/>
    <w:pPr>
      <w:pBdr>
        <w:bottom w:val="single" w:sz="6" w:space="0" w:color="FFFFFF"/>
      </w:pBdr>
      <w:spacing w:before="100" w:beforeAutospacing="1" w:after="100" w:afterAutospacing="1"/>
    </w:pPr>
  </w:style>
  <w:style w:type="paragraph" w:customStyle="1" w:styleId="line1">
    <w:name w:val="line1"/>
    <w:basedOn w:val="a0"/>
    <w:rsid w:val="00F02D42"/>
    <w:pPr>
      <w:spacing w:before="100" w:beforeAutospacing="1" w:after="100" w:afterAutospacing="1"/>
    </w:pPr>
  </w:style>
  <w:style w:type="paragraph" w:customStyle="1" w:styleId="vert-space1">
    <w:name w:val="vert-space1"/>
    <w:basedOn w:val="a0"/>
    <w:rsid w:val="00F02D42"/>
    <w:pPr>
      <w:spacing w:before="100" w:beforeAutospacing="1" w:after="100" w:afterAutospacing="1"/>
    </w:pPr>
  </w:style>
  <w:style w:type="paragraph" w:customStyle="1" w:styleId="bottom-pad1">
    <w:name w:val="bottom-pad1"/>
    <w:basedOn w:val="a0"/>
    <w:rsid w:val="00F02D42"/>
    <w:pPr>
      <w:spacing w:before="100" w:beforeAutospacing="1" w:after="75"/>
    </w:pPr>
  </w:style>
  <w:style w:type="paragraph" w:customStyle="1" w:styleId="contentholder1">
    <w:name w:val="contentholder1"/>
    <w:basedOn w:val="a0"/>
    <w:rsid w:val="00F02D42"/>
    <w:pPr>
      <w:spacing w:before="100" w:beforeAutospacing="1" w:after="100" w:afterAutospacing="1"/>
    </w:pPr>
  </w:style>
  <w:style w:type="paragraph" w:customStyle="1" w:styleId="contractstable1">
    <w:name w:val="contractstable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0"/>
    <w:rsid w:val="00F02D42"/>
    <w:pPr>
      <w:spacing w:before="100" w:beforeAutospacing="1" w:after="100" w:afterAutospacing="1"/>
    </w:pPr>
  </w:style>
  <w:style w:type="paragraph" w:customStyle="1" w:styleId="contractstablesub1">
    <w:name w:val="contractstablesub1"/>
    <w:basedOn w:val="a0"/>
    <w:rsid w:val="00F02D42"/>
    <w:pPr>
      <w:spacing w:before="100" w:beforeAutospacing="1" w:after="100" w:afterAutospacing="1"/>
    </w:pPr>
  </w:style>
  <w:style w:type="paragraph" w:customStyle="1" w:styleId="contractstitle1">
    <w:name w:val="contractstitle1"/>
    <w:basedOn w:val="a0"/>
    <w:rsid w:val="00F02D42"/>
    <w:pPr>
      <w:spacing w:before="100" w:beforeAutospacing="1" w:after="100" w:afterAutospacing="1"/>
      <w:jc w:val="center"/>
    </w:pPr>
  </w:style>
  <w:style w:type="paragraph" w:customStyle="1" w:styleId="budgetsoureccell1">
    <w:name w:val="budgetsoureccell1"/>
    <w:basedOn w:val="a0"/>
    <w:rsid w:val="00F02D42"/>
    <w:pPr>
      <w:spacing w:before="100" w:beforeAutospacing="1" w:after="100" w:afterAutospacing="1"/>
    </w:pPr>
  </w:style>
  <w:style w:type="paragraph" w:customStyle="1" w:styleId="offbudgetsoureccell1">
    <w:name w:val="offbudgetsoureccell1"/>
    <w:basedOn w:val="a0"/>
    <w:rsid w:val="00F02D42"/>
    <w:pPr>
      <w:spacing w:before="100" w:beforeAutospacing="1" w:after="100" w:afterAutospacing="1"/>
    </w:pPr>
  </w:style>
  <w:style w:type="paragraph" w:customStyle="1" w:styleId="pfcol110">
    <w:name w:val="pfcol110"/>
    <w:basedOn w:val="a0"/>
    <w:rsid w:val="00F02D42"/>
    <w:pPr>
      <w:spacing w:before="100" w:beforeAutospacing="1" w:after="100" w:afterAutospacing="1"/>
    </w:pPr>
  </w:style>
  <w:style w:type="paragraph" w:customStyle="1" w:styleId="pfcol210">
    <w:name w:val="pfcol210"/>
    <w:basedOn w:val="a0"/>
    <w:rsid w:val="00F02D42"/>
    <w:pPr>
      <w:spacing w:before="100" w:beforeAutospacing="1" w:after="100" w:afterAutospacing="1"/>
    </w:pPr>
  </w:style>
  <w:style w:type="paragraph" w:customStyle="1" w:styleId="pfcol31">
    <w:name w:val="pfcol31"/>
    <w:basedOn w:val="a0"/>
    <w:rsid w:val="00F02D42"/>
    <w:pPr>
      <w:spacing w:before="100" w:beforeAutospacing="1" w:after="100" w:afterAutospacing="1"/>
    </w:pPr>
  </w:style>
  <w:style w:type="paragraph" w:customStyle="1" w:styleId="pfcol41">
    <w:name w:val="pfcol41"/>
    <w:basedOn w:val="a0"/>
    <w:rsid w:val="00F02D42"/>
    <w:pPr>
      <w:spacing w:before="100" w:beforeAutospacing="1" w:after="100" w:afterAutospacing="1"/>
    </w:pPr>
  </w:style>
  <w:style w:type="paragraph" w:customStyle="1" w:styleId="pfcol51">
    <w:name w:val="pfcol51"/>
    <w:basedOn w:val="a0"/>
    <w:rsid w:val="00F02D42"/>
    <w:pPr>
      <w:spacing w:before="100" w:beforeAutospacing="1" w:after="100" w:afterAutospacing="1"/>
    </w:pPr>
  </w:style>
  <w:style w:type="paragraph" w:customStyle="1" w:styleId="pfcol61">
    <w:name w:val="pfcol61"/>
    <w:basedOn w:val="a0"/>
    <w:rsid w:val="00F02D42"/>
    <w:pPr>
      <w:spacing w:before="100" w:beforeAutospacing="1" w:after="100" w:afterAutospacing="1"/>
    </w:pPr>
  </w:style>
  <w:style w:type="paragraph" w:customStyle="1" w:styleId="pfcol71">
    <w:name w:val="pfcol71"/>
    <w:basedOn w:val="a0"/>
    <w:rsid w:val="00F02D42"/>
    <w:pPr>
      <w:spacing w:before="100" w:beforeAutospacing="1" w:after="100" w:afterAutospacing="1"/>
    </w:pPr>
  </w:style>
  <w:style w:type="paragraph" w:customStyle="1" w:styleId="pfcol81">
    <w:name w:val="pfcol81"/>
    <w:basedOn w:val="a0"/>
    <w:rsid w:val="00F02D42"/>
    <w:pPr>
      <w:spacing w:before="100" w:beforeAutospacing="1" w:after="100" w:afterAutospacing="1"/>
    </w:pPr>
  </w:style>
  <w:style w:type="paragraph" w:customStyle="1" w:styleId="pfcol91">
    <w:name w:val="pfcol91"/>
    <w:basedOn w:val="a0"/>
    <w:rsid w:val="00F02D42"/>
    <w:pPr>
      <w:spacing w:before="100" w:beforeAutospacing="1" w:after="100" w:afterAutospacing="1"/>
    </w:pPr>
  </w:style>
  <w:style w:type="paragraph" w:customStyle="1" w:styleId="pfcol101">
    <w:name w:val="pfcol101"/>
    <w:basedOn w:val="a0"/>
    <w:rsid w:val="00F02D42"/>
    <w:pPr>
      <w:spacing w:before="100" w:beforeAutospacing="1" w:after="100" w:afterAutospacing="1"/>
    </w:pPr>
  </w:style>
  <w:style w:type="paragraph" w:customStyle="1" w:styleId="pfcol111">
    <w:name w:val="pfcol111"/>
    <w:basedOn w:val="a0"/>
    <w:rsid w:val="00F02D42"/>
    <w:pPr>
      <w:spacing w:before="100" w:beforeAutospacing="1" w:after="100" w:afterAutospacing="1"/>
    </w:pPr>
  </w:style>
  <w:style w:type="paragraph" w:customStyle="1" w:styleId="pfcol121">
    <w:name w:val="pfcol121"/>
    <w:basedOn w:val="a0"/>
    <w:rsid w:val="00F02D42"/>
    <w:pPr>
      <w:spacing w:before="100" w:beforeAutospacing="1" w:after="100" w:afterAutospacing="1"/>
    </w:pPr>
  </w:style>
  <w:style w:type="paragraph" w:customStyle="1" w:styleId="pfcol131">
    <w:name w:val="pfcol131"/>
    <w:basedOn w:val="a0"/>
    <w:rsid w:val="00F02D42"/>
    <w:pPr>
      <w:spacing w:before="100" w:beforeAutospacing="1" w:after="100" w:afterAutospacing="1"/>
    </w:pPr>
  </w:style>
  <w:style w:type="paragraph" w:customStyle="1" w:styleId="pfcol141">
    <w:name w:val="pfcol141"/>
    <w:basedOn w:val="a0"/>
    <w:rsid w:val="00F02D42"/>
    <w:pPr>
      <w:spacing w:before="100" w:beforeAutospacing="1" w:after="100" w:afterAutospacing="1"/>
    </w:pPr>
  </w:style>
  <w:style w:type="paragraph" w:customStyle="1" w:styleId="pfcol151">
    <w:name w:val="pfcol151"/>
    <w:basedOn w:val="a0"/>
    <w:rsid w:val="00F02D42"/>
    <w:pPr>
      <w:spacing w:before="100" w:beforeAutospacing="1" w:after="100" w:afterAutospacing="1"/>
    </w:pPr>
  </w:style>
  <w:style w:type="paragraph" w:customStyle="1" w:styleId="pfcol161">
    <w:name w:val="pfcol161"/>
    <w:basedOn w:val="a0"/>
    <w:rsid w:val="00F02D42"/>
    <w:pPr>
      <w:spacing w:before="100" w:beforeAutospacing="1" w:after="100" w:afterAutospacing="1"/>
    </w:pPr>
  </w:style>
  <w:style w:type="paragraph" w:customStyle="1" w:styleId="pfcol171">
    <w:name w:val="pfcol171"/>
    <w:basedOn w:val="a0"/>
    <w:rsid w:val="00F02D42"/>
    <w:pPr>
      <w:spacing w:before="100" w:beforeAutospacing="1" w:after="100" w:afterAutospacing="1"/>
    </w:pPr>
  </w:style>
  <w:style w:type="paragraph" w:customStyle="1" w:styleId="pfcol181">
    <w:name w:val="pfcol181"/>
    <w:basedOn w:val="a0"/>
    <w:rsid w:val="00F02D42"/>
    <w:pPr>
      <w:spacing w:before="100" w:beforeAutospacing="1" w:after="100" w:afterAutospacing="1"/>
    </w:pPr>
  </w:style>
  <w:style w:type="paragraph" w:customStyle="1" w:styleId="pfcol191">
    <w:name w:val="pfcol191"/>
    <w:basedOn w:val="a0"/>
    <w:rsid w:val="00F02D42"/>
    <w:pPr>
      <w:spacing w:before="100" w:beforeAutospacing="1" w:after="100" w:afterAutospacing="1"/>
    </w:pPr>
  </w:style>
  <w:style w:type="paragraph" w:customStyle="1" w:styleId="pfcol201">
    <w:name w:val="pfcol201"/>
    <w:basedOn w:val="a0"/>
    <w:rsid w:val="00F02D42"/>
    <w:pPr>
      <w:spacing w:before="100" w:beforeAutospacing="1" w:after="100" w:afterAutospacing="1"/>
    </w:pPr>
  </w:style>
  <w:style w:type="paragraph" w:customStyle="1" w:styleId="pfcol211">
    <w:name w:val="pfcol211"/>
    <w:basedOn w:val="a0"/>
    <w:rsid w:val="00F02D42"/>
    <w:pPr>
      <w:spacing w:before="100" w:beforeAutospacing="1" w:after="100" w:afterAutospacing="1"/>
    </w:pPr>
  </w:style>
  <w:style w:type="paragraph" w:customStyle="1" w:styleId="pfcol221">
    <w:name w:val="pfcol221"/>
    <w:basedOn w:val="a0"/>
    <w:rsid w:val="00F02D42"/>
    <w:pPr>
      <w:spacing w:before="100" w:beforeAutospacing="1" w:after="100" w:afterAutospacing="1"/>
    </w:pPr>
  </w:style>
  <w:style w:type="paragraph" w:customStyle="1" w:styleId="pfcol231">
    <w:name w:val="pfcol231"/>
    <w:basedOn w:val="a0"/>
    <w:rsid w:val="00F02D42"/>
    <w:pPr>
      <w:spacing w:before="100" w:beforeAutospacing="1" w:after="100" w:afterAutospacing="1"/>
    </w:pPr>
  </w:style>
  <w:style w:type="paragraph" w:customStyle="1" w:styleId="pfcol241">
    <w:name w:val="pfcol241"/>
    <w:basedOn w:val="a0"/>
    <w:rsid w:val="00F02D42"/>
    <w:pPr>
      <w:spacing w:before="100" w:beforeAutospacing="1" w:after="100" w:afterAutospacing="1"/>
    </w:pPr>
  </w:style>
  <w:style w:type="paragraph" w:customStyle="1" w:styleId="pfcol251">
    <w:name w:val="pfcol251"/>
    <w:basedOn w:val="a0"/>
    <w:rsid w:val="00F02D42"/>
    <w:pPr>
      <w:spacing w:before="100" w:beforeAutospacing="1" w:after="100" w:afterAutospacing="1"/>
    </w:pPr>
  </w:style>
  <w:style w:type="paragraph" w:customStyle="1" w:styleId="pfcol261">
    <w:name w:val="pfcol261"/>
    <w:basedOn w:val="a0"/>
    <w:rsid w:val="00F02D42"/>
    <w:pPr>
      <w:spacing w:before="100" w:beforeAutospacing="1" w:after="100" w:afterAutospacing="1"/>
    </w:pPr>
  </w:style>
  <w:style w:type="paragraph" w:customStyle="1" w:styleId="pfcol271">
    <w:name w:val="pfcol271"/>
    <w:basedOn w:val="a0"/>
    <w:rsid w:val="00F02D42"/>
    <w:pPr>
      <w:spacing w:before="100" w:beforeAutospacing="1" w:after="100" w:afterAutospacing="1"/>
    </w:pPr>
  </w:style>
  <w:style w:type="paragraph" w:customStyle="1" w:styleId="pfcol281">
    <w:name w:val="pfcol281"/>
    <w:basedOn w:val="a0"/>
    <w:rsid w:val="00F02D42"/>
    <w:pPr>
      <w:spacing w:before="100" w:beforeAutospacing="1" w:after="100" w:afterAutospacing="1"/>
    </w:pPr>
  </w:style>
  <w:style w:type="paragraph" w:customStyle="1" w:styleId="pfcol291">
    <w:name w:val="pfcol291"/>
    <w:basedOn w:val="a0"/>
    <w:rsid w:val="00F02D42"/>
    <w:pPr>
      <w:spacing w:before="100" w:beforeAutospacing="1" w:after="100" w:afterAutospacing="1"/>
    </w:pPr>
  </w:style>
  <w:style w:type="paragraph" w:customStyle="1" w:styleId="pfcol301">
    <w:name w:val="pfcol301"/>
    <w:basedOn w:val="a0"/>
    <w:rsid w:val="00F02D42"/>
    <w:pPr>
      <w:spacing w:before="100" w:beforeAutospacing="1" w:after="100" w:afterAutospacing="1"/>
    </w:pPr>
  </w:style>
  <w:style w:type="paragraph" w:customStyle="1" w:styleId="pfcolbr1">
    <w:name w:val="pfcolbr1"/>
    <w:basedOn w:val="a0"/>
    <w:rsid w:val="00F02D42"/>
    <w:pPr>
      <w:pBdr>
        <w:top w:val="single" w:sz="6" w:space="0" w:color="000000"/>
        <w:right w:val="single" w:sz="6" w:space="0" w:color="000000"/>
      </w:pBdr>
      <w:spacing w:before="100" w:beforeAutospacing="1" w:after="100" w:afterAutospacing="1"/>
    </w:pPr>
  </w:style>
  <w:style w:type="paragraph" w:customStyle="1" w:styleId="pfcolb1">
    <w:name w:val="pfcolb1"/>
    <w:basedOn w:val="a0"/>
    <w:rsid w:val="00F02D42"/>
    <w:pPr>
      <w:pBdr>
        <w:top w:val="single" w:sz="6" w:space="0" w:color="000000"/>
      </w:pBdr>
      <w:spacing w:before="100" w:beforeAutospacing="1" w:after="100" w:afterAutospacing="1"/>
    </w:pPr>
  </w:style>
  <w:style w:type="paragraph" w:customStyle="1" w:styleId="pfcolb3001">
    <w:name w:val="pfcolb3001"/>
    <w:basedOn w:val="a0"/>
    <w:rsid w:val="00F02D42"/>
    <w:pPr>
      <w:pBdr>
        <w:top w:val="single" w:sz="6" w:space="0" w:color="000000"/>
      </w:pBdr>
      <w:spacing w:before="100" w:beforeAutospacing="1" w:after="100" w:afterAutospacing="1"/>
    </w:pPr>
  </w:style>
  <w:style w:type="paragraph" w:customStyle="1" w:styleId="nowrap1">
    <w:name w:val="nowrap1"/>
    <w:basedOn w:val="a0"/>
    <w:rsid w:val="00F02D42"/>
    <w:pPr>
      <w:spacing w:before="100" w:beforeAutospacing="1" w:after="100" w:afterAutospacing="1"/>
    </w:pPr>
  </w:style>
  <w:style w:type="paragraph" w:customStyle="1" w:styleId="plangraphictable1">
    <w:name w:val="plangraphictable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langraphictitle1">
    <w:name w:val="plangraphictitle1"/>
    <w:basedOn w:val="a0"/>
    <w:rsid w:val="00F02D42"/>
    <w:pPr>
      <w:spacing w:before="100" w:beforeAutospacing="1" w:after="100" w:afterAutospacing="1"/>
      <w:jc w:val="center"/>
    </w:pPr>
    <w:rPr>
      <w:b/>
      <w:bCs/>
    </w:rPr>
  </w:style>
  <w:style w:type="paragraph" w:customStyle="1" w:styleId="plangraphiccelltd1">
    <w:name w:val="plangraphiccelltd1"/>
    <w:basedOn w:val="a0"/>
    <w:rsid w:val="00F02D42"/>
    <w:pPr>
      <w:spacing w:before="100" w:beforeAutospacing="1" w:after="100" w:afterAutospacing="1"/>
      <w:jc w:val="center"/>
    </w:pPr>
  </w:style>
  <w:style w:type="paragraph" w:customStyle="1" w:styleId="plahgraphicposition1">
    <w:name w:val="plahgraphicposition1"/>
    <w:basedOn w:val="a0"/>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toprightbottom1">
    <w:name w:val="plahgraphicpositiontoprightbottom1"/>
    <w:basedOn w:val="a0"/>
    <w:rsid w:val="00F02D42"/>
    <w:pPr>
      <w:pBdr>
        <w:top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bottom1">
    <w:name w:val="plahgraphicpositionleftrightbottom1"/>
    <w:basedOn w:val="a0"/>
    <w:rsid w:val="00F02D42"/>
    <w:pPr>
      <w:pBdr>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hgraphicpositionleftright1">
    <w:name w:val="plahgraphicpositionleftright1"/>
    <w:basedOn w:val="a0"/>
    <w:rsid w:val="00F02D42"/>
    <w:pPr>
      <w:pBdr>
        <w:left w:val="single" w:sz="6" w:space="0" w:color="000000"/>
        <w:right w:val="single" w:sz="6"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0"/>
    <w:rsid w:val="00F02D42"/>
    <w:pPr>
      <w:pBdr>
        <w:top w:val="single" w:sz="6" w:space="0" w:color="000000"/>
        <w:left w:val="single" w:sz="6" w:space="0" w:color="000000"/>
        <w:bottom w:val="single" w:sz="6" w:space="0" w:color="000000"/>
      </w:pBdr>
      <w:spacing w:before="100" w:beforeAutospacing="1" w:after="100" w:afterAutospacing="1"/>
      <w:jc w:val="center"/>
    </w:pPr>
  </w:style>
  <w:style w:type="paragraph" w:customStyle="1" w:styleId="plahgraphicpositiontoprightleft1">
    <w:name w:val="plahgraphicpositiontoprightleft1"/>
    <w:basedOn w:val="a0"/>
    <w:rsid w:val="00F02D42"/>
    <w:pPr>
      <w:pBdr>
        <w:top w:val="single" w:sz="6" w:space="0" w:color="000000"/>
        <w:left w:val="single" w:sz="6" w:space="0" w:color="000000"/>
        <w:right w:val="single" w:sz="6" w:space="0" w:color="000000"/>
      </w:pBdr>
      <w:spacing w:before="100" w:beforeAutospacing="1" w:after="100" w:afterAutospacing="1"/>
      <w:jc w:val="center"/>
    </w:pPr>
  </w:style>
  <w:style w:type="paragraph" w:customStyle="1" w:styleId="plahgraphicpositiontopbottom1">
    <w:name w:val="plahgraphicpositiontopbottom1"/>
    <w:basedOn w:val="a0"/>
    <w:rsid w:val="00F02D42"/>
    <w:pPr>
      <w:pBdr>
        <w:top w:val="single" w:sz="6" w:space="0" w:color="000000"/>
        <w:bottom w:val="single" w:sz="6" w:space="0" w:color="000000"/>
      </w:pBdr>
      <w:spacing w:before="100" w:beforeAutospacing="1" w:after="100" w:afterAutospacing="1"/>
      <w:jc w:val="center"/>
    </w:pPr>
  </w:style>
  <w:style w:type="paragraph" w:customStyle="1" w:styleId="plahgraphicpositionleft1">
    <w:name w:val="plahgraphicpositionleft1"/>
    <w:basedOn w:val="a0"/>
    <w:rsid w:val="00F02D42"/>
    <w:pPr>
      <w:pBdr>
        <w:left w:val="single" w:sz="6" w:space="0" w:color="000000"/>
      </w:pBdr>
      <w:spacing w:before="100" w:beforeAutospacing="1" w:after="100" w:afterAutospacing="1"/>
      <w:jc w:val="center"/>
    </w:pPr>
  </w:style>
  <w:style w:type="paragraph" w:customStyle="1" w:styleId="plahgraphicpositionright1">
    <w:name w:val="plahgraphicpositionright1"/>
    <w:basedOn w:val="a0"/>
    <w:rsid w:val="00F02D42"/>
    <w:pPr>
      <w:pBdr>
        <w:right w:val="single" w:sz="6" w:space="0" w:color="000000"/>
      </w:pBdr>
      <w:spacing w:before="100" w:beforeAutospacing="1" w:after="100" w:afterAutospacing="1"/>
      <w:jc w:val="center"/>
    </w:pPr>
  </w:style>
  <w:style w:type="paragraph" w:customStyle="1" w:styleId="plahgraphicpositionrightbottom1">
    <w:name w:val="plahgraphicpositionrightbottom1"/>
    <w:basedOn w:val="a0"/>
    <w:rsid w:val="00F02D42"/>
    <w:pPr>
      <w:pBdr>
        <w:bottom w:val="single" w:sz="6" w:space="0" w:color="000000"/>
        <w:right w:val="single" w:sz="6" w:space="0" w:color="000000"/>
      </w:pBdr>
      <w:spacing w:before="100" w:beforeAutospacing="1" w:after="100" w:afterAutospacing="1"/>
      <w:jc w:val="center"/>
    </w:pPr>
  </w:style>
  <w:style w:type="paragraph" w:customStyle="1" w:styleId="plahgraphicpositionbottomleft1">
    <w:name w:val="plahgraphicpositionbottomleft1"/>
    <w:basedOn w:val="a0"/>
    <w:rsid w:val="00F02D42"/>
    <w:pPr>
      <w:pBdr>
        <w:left w:val="single" w:sz="6" w:space="0" w:color="000000"/>
        <w:bottom w:val="single" w:sz="6" w:space="0" w:color="000000"/>
      </w:pBdr>
      <w:spacing w:before="100" w:beforeAutospacing="1" w:after="100" w:afterAutospacing="1"/>
      <w:jc w:val="center"/>
    </w:pPr>
  </w:style>
  <w:style w:type="paragraph" w:customStyle="1" w:styleId="plahgraphicpositionbottom1">
    <w:name w:val="plahgraphicpositionbottom1"/>
    <w:basedOn w:val="a0"/>
    <w:rsid w:val="00F02D42"/>
    <w:pPr>
      <w:pBdr>
        <w:bottom w:val="single" w:sz="6" w:space="0" w:color="000000"/>
      </w:pBdr>
      <w:spacing w:before="100" w:beforeAutospacing="1" w:after="100" w:afterAutospacing="1"/>
      <w:jc w:val="center"/>
    </w:pPr>
  </w:style>
  <w:style w:type="paragraph" w:customStyle="1" w:styleId="plahgraphicpositionnoborders1">
    <w:name w:val="plahgraphicpositionnoborders1"/>
    <w:basedOn w:val="a0"/>
    <w:rsid w:val="00F02D42"/>
    <w:pPr>
      <w:spacing w:before="100" w:beforeAutospacing="1" w:after="100" w:afterAutospacing="1"/>
      <w:jc w:val="center"/>
    </w:pPr>
  </w:style>
  <w:style w:type="paragraph" w:customStyle="1" w:styleId="plangraphictableheader1">
    <w:name w:val="plangraphictableheader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style>
  <w:style w:type="paragraph" w:customStyle="1" w:styleId="plangraphictableheaderleft1">
    <w:name w:val="plangraphictableheaderleft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offset51">
    <w:name w:val="offset51"/>
    <w:basedOn w:val="a0"/>
    <w:rsid w:val="00F02D42"/>
    <w:pPr>
      <w:spacing w:before="100" w:beforeAutospacing="1" w:after="100" w:afterAutospacing="1"/>
    </w:pPr>
  </w:style>
  <w:style w:type="paragraph" w:customStyle="1" w:styleId="emptyrow1">
    <w:name w:val="emptyrow1"/>
    <w:basedOn w:val="a0"/>
    <w:rsid w:val="00F02D42"/>
    <w:pPr>
      <w:spacing w:before="100" w:beforeAutospacing="1" w:after="100" w:afterAutospacing="1"/>
    </w:pPr>
  </w:style>
  <w:style w:type="paragraph" w:customStyle="1" w:styleId="icrtitle1">
    <w:name w:val="icrtitle1"/>
    <w:basedOn w:val="a0"/>
    <w:rsid w:val="00F02D42"/>
    <w:pPr>
      <w:spacing w:before="100" w:beforeAutospacing="1" w:after="100" w:afterAutospacing="1"/>
      <w:jc w:val="center"/>
    </w:pPr>
    <w:rPr>
      <w:b/>
      <w:bCs/>
    </w:rPr>
  </w:style>
  <w:style w:type="paragraph" w:customStyle="1" w:styleId="icrtable1">
    <w:name w:val="icrtable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crtableheader1">
    <w:name w:val="icrtableheader1"/>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style>
  <w:style w:type="paragraph" w:customStyle="1" w:styleId="plangraphicorgtable1">
    <w:name w:val="plangraphicorgtable1"/>
    <w:basedOn w:val="a0"/>
    <w:rsid w:val="00F02D42"/>
    <w:pPr>
      <w:spacing w:before="100" w:beforeAutospacing="1" w:after="100" w:afterAutospacing="1"/>
    </w:pPr>
  </w:style>
  <w:style w:type="paragraph" w:customStyle="1" w:styleId="plangraphicdoctable1">
    <w:name w:val="plangraphicdoctable1"/>
    <w:basedOn w:val="a0"/>
    <w:rsid w:val="00F02D42"/>
    <w:pPr>
      <w:spacing w:before="100" w:beforeAutospacing="1" w:after="100" w:afterAutospacing="1"/>
    </w:pPr>
  </w:style>
  <w:style w:type="paragraph" w:customStyle="1" w:styleId="plangraphictableheader2">
    <w:name w:val="plangraphictableheader2"/>
    <w:basedOn w:val="a0"/>
    <w:rsid w:val="00F02D42"/>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b/>
      <w:bCs/>
    </w:rPr>
  </w:style>
  <w:style w:type="paragraph" w:customStyle="1" w:styleId="number1">
    <w:name w:val="number1"/>
    <w:basedOn w:val="a0"/>
    <w:rsid w:val="00F02D42"/>
    <w:pPr>
      <w:spacing w:before="100" w:beforeAutospacing="1" w:after="100" w:afterAutospacing="1"/>
      <w:jc w:val="center"/>
    </w:pPr>
  </w:style>
  <w:style w:type="numbering" w:customStyle="1" w:styleId="24">
    <w:name w:val="Нет списка2"/>
    <w:next w:val="a3"/>
    <w:uiPriority w:val="99"/>
    <w:semiHidden/>
    <w:unhideWhenUsed/>
    <w:rsid w:val="00F02D42"/>
  </w:style>
  <w:style w:type="paragraph" w:customStyle="1" w:styleId="25">
    <w:name w:val="Название2"/>
    <w:basedOn w:val="a0"/>
    <w:rsid w:val="00F02D42"/>
    <w:pPr>
      <w:spacing w:before="100" w:beforeAutospacing="1" w:after="100" w:afterAutospacing="1"/>
    </w:pPr>
  </w:style>
  <w:style w:type="paragraph" w:customStyle="1" w:styleId="26">
    <w:name w:val="Подзаголовок2"/>
    <w:basedOn w:val="a0"/>
    <w:rsid w:val="00F02D42"/>
    <w:pPr>
      <w:spacing w:before="100" w:beforeAutospacing="1" w:after="100" w:afterAutospacing="1"/>
    </w:pPr>
  </w:style>
  <w:style w:type="paragraph" w:customStyle="1" w:styleId="27">
    <w:name w:val="Верхний колонтитул2"/>
    <w:basedOn w:val="a0"/>
    <w:rsid w:val="00F02D42"/>
    <w:pPr>
      <w:spacing w:before="100" w:beforeAutospacing="1" w:after="100" w:afterAutospacing="1"/>
    </w:pPr>
  </w:style>
  <w:style w:type="paragraph" w:styleId="afc">
    <w:name w:val="header"/>
    <w:basedOn w:val="a0"/>
    <w:link w:val="afd"/>
    <w:uiPriority w:val="99"/>
    <w:unhideWhenUsed/>
    <w:rsid w:val="00F02D42"/>
    <w:pPr>
      <w:tabs>
        <w:tab w:val="center" w:pos="4677"/>
        <w:tab w:val="right" w:pos="9355"/>
      </w:tabs>
    </w:pPr>
  </w:style>
  <w:style w:type="character" w:customStyle="1" w:styleId="afd">
    <w:name w:val="Верхний колонтитул Знак"/>
    <w:basedOn w:val="a1"/>
    <w:link w:val="afc"/>
    <w:uiPriority w:val="99"/>
    <w:rsid w:val="00F02D42"/>
    <w:rPr>
      <w:rFonts w:ascii="Times New Roman" w:eastAsia="Times New Roman" w:hAnsi="Times New Roman" w:cs="Times New Roman"/>
      <w:sz w:val="24"/>
      <w:szCs w:val="24"/>
      <w:lang w:eastAsia="ru-RU"/>
    </w:rPr>
  </w:style>
  <w:style w:type="paragraph" w:styleId="afe">
    <w:name w:val="footer"/>
    <w:basedOn w:val="a0"/>
    <w:link w:val="aff"/>
    <w:uiPriority w:val="99"/>
    <w:unhideWhenUsed/>
    <w:rsid w:val="00F02D42"/>
    <w:pPr>
      <w:tabs>
        <w:tab w:val="center" w:pos="4677"/>
        <w:tab w:val="right" w:pos="9355"/>
      </w:tabs>
    </w:pPr>
  </w:style>
  <w:style w:type="character" w:customStyle="1" w:styleId="aff">
    <w:name w:val="Нижний колонтитул Знак"/>
    <w:basedOn w:val="a1"/>
    <w:link w:val="afe"/>
    <w:uiPriority w:val="99"/>
    <w:rsid w:val="00F02D42"/>
    <w:rPr>
      <w:rFonts w:ascii="Times New Roman" w:eastAsia="Times New Roman" w:hAnsi="Times New Roman" w:cs="Times New Roman"/>
      <w:sz w:val="24"/>
      <w:szCs w:val="24"/>
      <w:lang w:eastAsia="ru-RU"/>
    </w:rPr>
  </w:style>
  <w:style w:type="paragraph" w:customStyle="1" w:styleId="ConsPlusDocList">
    <w:name w:val="ConsPlusDocList"/>
    <w:rsid w:val="00D5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D75"/>
    <w:pPr>
      <w:widowControl w:val="0"/>
      <w:autoSpaceDE w:val="0"/>
      <w:autoSpaceDN w:val="0"/>
      <w:spacing w:after="0" w:line="240" w:lineRule="auto"/>
    </w:pPr>
    <w:rPr>
      <w:rFonts w:ascii="Tahoma" w:eastAsia="Times New Roman" w:hAnsi="Tahoma" w:cs="Tahoma"/>
      <w:szCs w:val="20"/>
      <w:lang w:eastAsia="ru-RU"/>
    </w:rPr>
  </w:style>
  <w:style w:type="paragraph" w:customStyle="1" w:styleId="aff0">
    <w:name w:val="Заголовок статьи"/>
    <w:basedOn w:val="a0"/>
    <w:next w:val="a0"/>
    <w:uiPriority w:val="99"/>
    <w:rsid w:val="00D50D75"/>
    <w:pPr>
      <w:widowControl w:val="0"/>
      <w:autoSpaceDE w:val="0"/>
      <w:autoSpaceDN w:val="0"/>
      <w:adjustRightInd w:val="0"/>
      <w:ind w:left="1612" w:hanging="892"/>
      <w:jc w:val="both"/>
    </w:pPr>
    <w:rPr>
      <w:rFonts w:ascii="Arial" w:hAnsi="Arial" w:cs="Arial"/>
    </w:rPr>
  </w:style>
  <w:style w:type="paragraph" w:styleId="aff1">
    <w:name w:val="Normal (Web)"/>
    <w:basedOn w:val="a0"/>
    <w:uiPriority w:val="99"/>
    <w:unhideWhenUsed/>
    <w:rsid w:val="00D50D75"/>
    <w:pPr>
      <w:spacing w:after="75"/>
    </w:pPr>
  </w:style>
  <w:style w:type="paragraph" w:customStyle="1" w:styleId="s1">
    <w:name w:val="s_1"/>
    <w:basedOn w:val="a0"/>
    <w:uiPriority w:val="99"/>
    <w:rsid w:val="00D50D75"/>
    <w:pPr>
      <w:spacing w:before="100" w:beforeAutospacing="1" w:after="100" w:afterAutospacing="1"/>
    </w:pPr>
  </w:style>
  <w:style w:type="character" w:customStyle="1" w:styleId="apple-converted-space">
    <w:name w:val="apple-converted-space"/>
    <w:rsid w:val="00D50D75"/>
  </w:style>
  <w:style w:type="character" w:customStyle="1" w:styleId="FontStyle13">
    <w:name w:val="Font Style13"/>
    <w:basedOn w:val="a1"/>
    <w:uiPriority w:val="99"/>
    <w:rsid w:val="00D50D75"/>
    <w:rPr>
      <w:rFonts w:ascii="Times New Roman" w:hAnsi="Times New Roman" w:cs="Times New Roman"/>
      <w:i/>
      <w:iCs/>
      <w:spacing w:val="-20"/>
      <w:sz w:val="26"/>
      <w:szCs w:val="26"/>
    </w:rPr>
  </w:style>
  <w:style w:type="paragraph" w:customStyle="1" w:styleId="Style8">
    <w:name w:val="Style8"/>
    <w:basedOn w:val="a0"/>
    <w:uiPriority w:val="99"/>
    <w:rsid w:val="00D50D75"/>
    <w:pPr>
      <w:widowControl w:val="0"/>
      <w:autoSpaceDE w:val="0"/>
      <w:autoSpaceDN w:val="0"/>
      <w:adjustRightInd w:val="0"/>
      <w:spacing w:line="323" w:lineRule="exact"/>
      <w:ind w:firstLine="538"/>
      <w:jc w:val="both"/>
    </w:pPr>
    <w:rPr>
      <w:rFonts w:eastAsiaTheme="minorEastAsia"/>
    </w:rPr>
  </w:style>
  <w:style w:type="paragraph" w:customStyle="1" w:styleId="Style9">
    <w:name w:val="Style9"/>
    <w:basedOn w:val="a0"/>
    <w:uiPriority w:val="99"/>
    <w:rsid w:val="00D50D75"/>
    <w:pPr>
      <w:widowControl w:val="0"/>
      <w:autoSpaceDE w:val="0"/>
      <w:autoSpaceDN w:val="0"/>
      <w:adjustRightInd w:val="0"/>
      <w:spacing w:line="326" w:lineRule="exact"/>
    </w:pPr>
    <w:rPr>
      <w:rFonts w:eastAsiaTheme="minorEastAsia"/>
    </w:rPr>
  </w:style>
  <w:style w:type="character" w:customStyle="1" w:styleId="18">
    <w:name w:val="Верхний колонтитул Знак1"/>
    <w:basedOn w:val="a1"/>
    <w:uiPriority w:val="99"/>
    <w:semiHidden/>
    <w:rsid w:val="005C7B08"/>
  </w:style>
  <w:style w:type="character" w:customStyle="1" w:styleId="19">
    <w:name w:val="Нижний колонтитул Знак1"/>
    <w:basedOn w:val="a1"/>
    <w:uiPriority w:val="99"/>
    <w:semiHidden/>
    <w:rsid w:val="005C7B08"/>
  </w:style>
  <w:style w:type="character" w:customStyle="1" w:styleId="FontStyle15">
    <w:name w:val="Font Style15"/>
    <w:basedOn w:val="a1"/>
    <w:uiPriority w:val="99"/>
    <w:rsid w:val="004C362F"/>
    <w:rPr>
      <w:rFonts w:ascii="Times New Roman" w:hAnsi="Times New Roman" w:cs="Times New Roman"/>
      <w:sz w:val="28"/>
      <w:szCs w:val="28"/>
    </w:rPr>
  </w:style>
  <w:style w:type="paragraph" w:styleId="28">
    <w:name w:val="Body Text 2"/>
    <w:basedOn w:val="a0"/>
    <w:link w:val="29"/>
    <w:uiPriority w:val="99"/>
    <w:unhideWhenUsed/>
    <w:rsid w:val="00E873EF"/>
    <w:pPr>
      <w:spacing w:after="120" w:line="480" w:lineRule="auto"/>
    </w:pPr>
  </w:style>
  <w:style w:type="character" w:customStyle="1" w:styleId="29">
    <w:name w:val="Основной текст 2 Знак"/>
    <w:basedOn w:val="a1"/>
    <w:link w:val="28"/>
    <w:uiPriority w:val="99"/>
    <w:rsid w:val="00E873EF"/>
    <w:rPr>
      <w:rFonts w:ascii="Times New Roman" w:eastAsia="Times New Roman" w:hAnsi="Times New Roman" w:cs="Times New Roman"/>
      <w:sz w:val="24"/>
      <w:szCs w:val="24"/>
      <w:lang w:eastAsia="ru-RU"/>
    </w:rPr>
  </w:style>
  <w:style w:type="table" w:customStyle="1" w:styleId="1a">
    <w:name w:val="Сетка таблицы1"/>
    <w:basedOn w:val="a2"/>
    <w:next w:val="ad"/>
    <w:uiPriority w:val="39"/>
    <w:rsid w:val="00784C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0"/>
    <w:rsid w:val="000F68E4"/>
    <w:pPr>
      <w:numPr>
        <w:numId w:val="2"/>
      </w:numPr>
      <w:tabs>
        <w:tab w:val="clear" w:pos="993"/>
        <w:tab w:val="num" w:pos="1135"/>
      </w:tabs>
      <w:ind w:left="1"/>
      <w:jc w:val="both"/>
    </w:pPr>
    <w:rPr>
      <w:sz w:val="26"/>
      <w:szCs w:val="20"/>
    </w:rPr>
  </w:style>
  <w:style w:type="paragraph" w:customStyle="1" w:styleId="11">
    <w:name w:val="Стиль 1.1."/>
    <w:basedOn w:val="a0"/>
    <w:rsid w:val="000F68E4"/>
    <w:pPr>
      <w:numPr>
        <w:ilvl w:val="1"/>
        <w:numId w:val="2"/>
      </w:numPr>
      <w:jc w:val="both"/>
    </w:pPr>
    <w:rPr>
      <w:sz w:val="26"/>
      <w:szCs w:val="20"/>
    </w:rPr>
  </w:style>
  <w:style w:type="paragraph" w:customStyle="1" w:styleId="111">
    <w:name w:val="Стиль 1.1.1."/>
    <w:basedOn w:val="a0"/>
    <w:rsid w:val="000F68E4"/>
    <w:pPr>
      <w:numPr>
        <w:ilvl w:val="2"/>
        <w:numId w:val="2"/>
      </w:numPr>
      <w:jc w:val="both"/>
    </w:pPr>
    <w:rPr>
      <w:sz w:val="26"/>
      <w:szCs w:val="20"/>
    </w:rPr>
  </w:style>
  <w:style w:type="paragraph" w:customStyle="1" w:styleId="1111">
    <w:name w:val="Стиль 1.1.1.1."/>
    <w:basedOn w:val="a0"/>
    <w:rsid w:val="000F68E4"/>
    <w:pPr>
      <w:numPr>
        <w:ilvl w:val="3"/>
        <w:numId w:val="2"/>
      </w:numPr>
      <w:jc w:val="both"/>
    </w:pPr>
    <w:rPr>
      <w:sz w:val="26"/>
      <w:szCs w:val="20"/>
    </w:rPr>
  </w:style>
  <w:style w:type="paragraph" w:customStyle="1" w:styleId="10">
    <w:name w:val="Стиль ппп_1)"/>
    <w:basedOn w:val="a0"/>
    <w:rsid w:val="000F68E4"/>
    <w:pPr>
      <w:numPr>
        <w:ilvl w:val="4"/>
        <w:numId w:val="2"/>
      </w:numPr>
      <w:jc w:val="both"/>
    </w:pPr>
    <w:rPr>
      <w:sz w:val="26"/>
      <w:szCs w:val="20"/>
    </w:rPr>
  </w:style>
  <w:style w:type="paragraph" w:customStyle="1" w:styleId="a">
    <w:name w:val="Стиль ппп_а)"/>
    <w:basedOn w:val="a0"/>
    <w:rsid w:val="000F68E4"/>
    <w:pPr>
      <w:numPr>
        <w:ilvl w:val="5"/>
        <w:numId w:val="2"/>
      </w:numPr>
      <w:jc w:val="both"/>
    </w:pPr>
    <w:rPr>
      <w:sz w:val="26"/>
      <w:szCs w:val="20"/>
    </w:rPr>
  </w:style>
  <w:style w:type="character" w:customStyle="1" w:styleId="50">
    <w:name w:val="Заголовок 5 Знак"/>
    <w:basedOn w:val="a1"/>
    <w:link w:val="5"/>
    <w:uiPriority w:val="9"/>
    <w:semiHidden/>
    <w:rsid w:val="008F213D"/>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0"/>
    <w:link w:val="HTML0"/>
    <w:uiPriority w:val="99"/>
    <w:semiHidden/>
    <w:unhideWhenUsed/>
    <w:rsid w:val="008F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1"/>
    <w:link w:val="HTML"/>
    <w:uiPriority w:val="99"/>
    <w:semiHidden/>
    <w:rsid w:val="008F213D"/>
    <w:rPr>
      <w:rFonts w:ascii="Courier New" w:eastAsiaTheme="minorEastAsia" w:hAnsi="Courier New" w:cs="Courier New"/>
      <w:sz w:val="20"/>
      <w:szCs w:val="20"/>
      <w:lang w:eastAsia="ko-KR"/>
    </w:rPr>
  </w:style>
  <w:style w:type="character" w:customStyle="1" w:styleId="blk">
    <w:name w:val="blk"/>
    <w:basedOn w:val="a1"/>
    <w:rsid w:val="008F213D"/>
  </w:style>
  <w:style w:type="character" w:styleId="aff2">
    <w:name w:val="Placeholder Text"/>
    <w:basedOn w:val="a1"/>
    <w:uiPriority w:val="99"/>
    <w:semiHidden/>
    <w:rsid w:val="008F213D"/>
    <w:rPr>
      <w:color w:val="808080"/>
    </w:rPr>
  </w:style>
  <w:style w:type="character" w:customStyle="1" w:styleId="r">
    <w:name w:val="r"/>
    <w:basedOn w:val="a1"/>
    <w:rsid w:val="008F213D"/>
  </w:style>
  <w:style w:type="paragraph" w:customStyle="1" w:styleId="ConsNormal0">
    <w:name w:val="ConsNormal"/>
    <w:uiPriority w:val="99"/>
    <w:rsid w:val="008F213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3">
    <w:name w:val="Strong"/>
    <w:basedOn w:val="a1"/>
    <w:uiPriority w:val="22"/>
    <w:qFormat/>
    <w:rsid w:val="008F213D"/>
    <w:rPr>
      <w:b/>
      <w:bCs/>
    </w:rPr>
  </w:style>
  <w:style w:type="paragraph" w:styleId="aff4">
    <w:name w:val="Revision"/>
    <w:hidden/>
    <w:uiPriority w:val="99"/>
    <w:semiHidden/>
    <w:rsid w:val="008F213D"/>
    <w:pPr>
      <w:spacing w:after="0" w:line="240" w:lineRule="auto"/>
    </w:pPr>
    <w:rPr>
      <w:rFonts w:ascii="Tms Rmn" w:eastAsiaTheme="minorEastAsia" w:hAnsi="Tms Rmn" w:cs="Times New Roman"/>
      <w:sz w:val="28"/>
      <w:szCs w:val="20"/>
      <w:lang w:eastAsia="ru-RU"/>
    </w:rPr>
  </w:style>
  <w:style w:type="paragraph" w:customStyle="1" w:styleId="aff5">
    <w:name w:val="Прижатый влево"/>
    <w:basedOn w:val="a0"/>
    <w:next w:val="a0"/>
    <w:rsid w:val="00713EFC"/>
    <w:pPr>
      <w:autoSpaceDE w:val="0"/>
      <w:autoSpaceDN w:val="0"/>
      <w:adjustRightInd w:val="0"/>
    </w:pPr>
    <w:rPr>
      <w:rFonts w:ascii="Arial" w:hAnsi="Arial"/>
      <w:sz w:val="20"/>
      <w:szCs w:val="20"/>
    </w:rPr>
  </w:style>
  <w:style w:type="character" w:styleId="aff6">
    <w:name w:val="page number"/>
    <w:basedOn w:val="a1"/>
    <w:rsid w:val="00713EFC"/>
  </w:style>
  <w:style w:type="character" w:styleId="aff7">
    <w:name w:val="FollowedHyperlink"/>
    <w:basedOn w:val="a1"/>
    <w:uiPriority w:val="99"/>
    <w:semiHidden/>
    <w:unhideWhenUsed/>
    <w:rsid w:val="002341D0"/>
    <w:rPr>
      <w:color w:val="800080" w:themeColor="followedHyperlink"/>
      <w:u w:val="single"/>
    </w:rPr>
  </w:style>
  <w:style w:type="table" w:customStyle="1" w:styleId="2a">
    <w:name w:val="Сетка таблицы2"/>
    <w:basedOn w:val="a2"/>
    <w:uiPriority w:val="39"/>
    <w:rsid w:val="002341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uiPriority w:val="9"/>
    <w:semiHidden/>
    <w:rsid w:val="00FC23AB"/>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7547">
      <w:bodyDiv w:val="1"/>
      <w:marLeft w:val="0"/>
      <w:marRight w:val="0"/>
      <w:marTop w:val="0"/>
      <w:marBottom w:val="0"/>
      <w:divBdr>
        <w:top w:val="none" w:sz="0" w:space="0" w:color="auto"/>
        <w:left w:val="none" w:sz="0" w:space="0" w:color="auto"/>
        <w:bottom w:val="none" w:sz="0" w:space="0" w:color="auto"/>
        <w:right w:val="none" w:sz="0" w:space="0" w:color="auto"/>
      </w:divBdr>
    </w:div>
    <w:div w:id="745348183">
      <w:bodyDiv w:val="1"/>
      <w:marLeft w:val="0"/>
      <w:marRight w:val="0"/>
      <w:marTop w:val="0"/>
      <w:marBottom w:val="0"/>
      <w:divBdr>
        <w:top w:val="none" w:sz="0" w:space="0" w:color="auto"/>
        <w:left w:val="none" w:sz="0" w:space="0" w:color="auto"/>
        <w:bottom w:val="none" w:sz="0" w:space="0" w:color="auto"/>
        <w:right w:val="none" w:sz="0" w:space="0" w:color="auto"/>
      </w:divBdr>
    </w:div>
    <w:div w:id="21128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consultantplus://offline/main?base=LAW;n=102225;fld=134;dst=100009" TargetMode="External"/><Relationship Id="rId26" Type="http://schemas.openxmlformats.org/officeDocument/2006/relationships/hyperlink" Target="consultantplus://offline/main?base=LAW;n=13491;fld=134;dst=100033" TargetMode="External"/><Relationship Id="rId39"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main?base=LAW;n=13491;fld=134;dst=100033" TargetMode="External"/><Relationship Id="rId34" Type="http://schemas.openxmlformats.org/officeDocument/2006/relationships/hyperlink" Target="http://38.gosuslugi.ru" TargetMode="External"/><Relationship Id="rId42"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consultantplus://offline/ref=B1F0FC8ABF79C11F4A9209465231E2BD58A2A1014B871921C373D36A0E448D8126A7B2249062DF66H4a8J" TargetMode="External"/><Relationship Id="rId17" Type="http://schemas.openxmlformats.org/officeDocument/2006/relationships/hyperlink" Target="mailto:Zaladmin@irmail.ru" TargetMode="External"/><Relationship Id="rId25" Type="http://schemas.openxmlformats.org/officeDocument/2006/relationships/hyperlink" Target="consultantplus://offline/main?base=LAW;n=108742;fld=134;dst=100231" TargetMode="External"/><Relationship Id="rId33" Type="http://schemas.openxmlformats.org/officeDocument/2006/relationships/hyperlink" Target="garantF1://12077515.0" TargetMode="External"/><Relationship Id="rId38" Type="http://schemas.openxmlformats.org/officeDocument/2006/relationships/hyperlink" Target="garantF1://12084522.2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ukutigkh@mail.ru" TargetMode="External"/><Relationship Id="rId20" Type="http://schemas.openxmlformats.org/officeDocument/2006/relationships/hyperlink" Target="consultantplus://offline/main?base=LAW;n=108742;fld=134;dst=100231" TargetMode="External"/><Relationship Id="rId29" Type="http://schemas.openxmlformats.org/officeDocument/2006/relationships/hyperlink" Target="consultantplus://offline/main?base=LAW;n=103735;fld=134;dst=100017" TargetMode="External"/><Relationship Id="rId41"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F0FC8ABF79C11F4A9209465231E2BD58A2A2004F8C1921C373D36A0E448D8126A7B2269960HDa8J" TargetMode="External"/><Relationship Id="rId24" Type="http://schemas.openxmlformats.org/officeDocument/2006/relationships/hyperlink" Target="consultantplus://offline/main?base=LAW;n=98492;fld=134;dst=100444" TargetMode="External"/><Relationship Id="rId32" Type="http://schemas.openxmlformats.org/officeDocument/2006/relationships/hyperlink" Target="consultantplus://offline/main?base=LAW;n=113706;fld=134;dst=101514" TargetMode="External"/><Relationship Id="rId37" Type="http://schemas.openxmlformats.org/officeDocument/2006/relationships/hyperlink" Target="garantF1://12084522.21" TargetMode="External"/><Relationship Id="rId40" Type="http://schemas.openxmlformats.org/officeDocument/2006/relationships/hyperlink" Target="garantF1://12077515.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ladmin@irmail.ru" TargetMode="External"/><Relationship Id="rId23" Type="http://schemas.openxmlformats.org/officeDocument/2006/relationships/hyperlink" Target="consultantplus://offline/main?base=LAW;n=117211;fld=134;dst=100026" TargetMode="External"/><Relationship Id="rId28" Type="http://schemas.openxmlformats.org/officeDocument/2006/relationships/hyperlink" Target="consultantplus://offline/main?base=LAW;n=115838;fld=134;dst=100131" TargetMode="External"/><Relationship Id="rId36" Type="http://schemas.openxmlformats.org/officeDocument/2006/relationships/hyperlink" Target="garantF1://34639420.9991" TargetMode="External"/><Relationship Id="rId10" Type="http://schemas.openxmlformats.org/officeDocument/2006/relationships/header" Target="header2.xml"/><Relationship Id="rId19" Type="http://schemas.openxmlformats.org/officeDocument/2006/relationships/hyperlink" Target="consultantplus://offline/main?base=LAW;n=102225;fld=134;dst=100029" TargetMode="External"/><Relationship Id="rId31" Type="http://schemas.openxmlformats.org/officeDocument/2006/relationships/hyperlink" Target="consultantplus://offline/main?base=LAW;n=115838;fld=134;dst=100129" TargetMode="External"/><Relationship Id="rId44" Type="http://schemas.openxmlformats.org/officeDocument/2006/relationships/hyperlink" Target="garantF1://71200866.1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lari.ru" TargetMode="External"/><Relationship Id="rId22" Type="http://schemas.openxmlformats.org/officeDocument/2006/relationships/hyperlink" Target="consultantplus://offline/main?base=LAW;n=117343;fld=134;dst=100014" TargetMode="External"/><Relationship Id="rId27" Type="http://schemas.openxmlformats.org/officeDocument/2006/relationships/hyperlink" Target="consultantplus://offline/main?base=LAW;n=115838;fld=134;dst=100130" TargetMode="External"/><Relationship Id="rId30" Type="http://schemas.openxmlformats.org/officeDocument/2006/relationships/hyperlink" Target="consultantplus://offline/main?base=LAW;n=102417;fld=134;dst=100037" TargetMode="External"/><Relationship Id="rId35" Type="http://schemas.openxmlformats.org/officeDocument/2006/relationships/hyperlink" Target="file:///C:\Documents%20and%20Settings\Ahmetova.ZALADMIN\&#1056;&#1072;&#1073;&#1086;&#1095;&#1080;&#1081;%20&#1089;&#1090;&#1086;&#1083;\&#1077;&#1078;&#1077;&#1084;&#1077;&#1089;&#1103;&#1095;&#1085;&#1099;&#1077;%20&#1087;&#1083;&#1072;&#1085;&#1099;%20&#1084;&#1077;&#1088;&#1086;&#1087;&#1088;&#1080;&#1103;&#1090;&#1080;&#1081;2016\&#1056;&#1045;&#1043;&#1048;&#1057;&#1058;&#1056;%20&#1055;&#1088;&#1072;&#1074;&#1086;&#1074;&#1099;&#1093;%20&#1072;&#1082;&#1090;&#1086;&#1074;\2016%20&#1075;&#1086;&#1076;\&#1084;&#1072;&#1081;%202016&#1075;&#1086;&#1076;\&#1087;&#1086;&#1089;&#1090;.%20&#8470;%20204,%20&#1086;&#1090;%2025.05.2016&#1075;..DOC" TargetMode="External"/><Relationship Id="rId43" Type="http://schemas.openxmlformats.org/officeDocument/2006/relationships/hyperlink" Target="mailto:zaladmin@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BCF8-4B45-4E6C-82F4-CC05F32A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82191</Words>
  <Characters>468493</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549585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Ахметова</dc:creator>
  <cp:keywords/>
  <dc:description/>
  <cp:lastModifiedBy>Наталья Геннадьевна Ахметова</cp:lastModifiedBy>
  <cp:revision>44</cp:revision>
  <cp:lastPrinted>2016-05-20T06:27:00Z</cp:lastPrinted>
  <dcterms:created xsi:type="dcterms:W3CDTF">2016-04-06T08:15:00Z</dcterms:created>
  <dcterms:modified xsi:type="dcterms:W3CDTF">2016-06-01T06:57:00Z</dcterms:modified>
</cp:coreProperties>
</file>