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39" w:rsidRDefault="00444139" w:rsidP="00444139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sz w:val="160"/>
          <w:szCs w:val="160"/>
          <w:u w:val="single"/>
        </w:rPr>
      </w:pPr>
      <w:r>
        <w:rPr>
          <w:b/>
          <w:sz w:val="160"/>
          <w:szCs w:val="160"/>
          <w:u w:val="single"/>
        </w:rPr>
        <w:t xml:space="preserve">М Э </w:t>
      </w:r>
      <w:proofErr w:type="gramStart"/>
      <w:r>
        <w:rPr>
          <w:b/>
          <w:sz w:val="160"/>
          <w:szCs w:val="160"/>
          <w:u w:val="single"/>
        </w:rPr>
        <w:t>Р</w:t>
      </w:r>
      <w:proofErr w:type="gramEnd"/>
      <w:r>
        <w:rPr>
          <w:b/>
          <w:sz w:val="160"/>
          <w:szCs w:val="160"/>
          <w:u w:val="single"/>
        </w:rPr>
        <w:t xml:space="preserve"> И Я</w:t>
      </w:r>
    </w:p>
    <w:p w:rsidR="00444139" w:rsidRDefault="00444139" w:rsidP="00444139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Информационный листок органов местного самоуправления</w:t>
      </w:r>
    </w:p>
    <w:p w:rsidR="00444139" w:rsidRDefault="00444139" w:rsidP="00444139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муниципального образования «Заларинский район»</w:t>
      </w:r>
    </w:p>
    <w:p w:rsidR="00444139" w:rsidRDefault="00444139" w:rsidP="00444139">
      <w:pPr>
        <w:pStyle w:val="12"/>
        <w:jc w:val="center"/>
        <w:rPr>
          <w:szCs w:val="28"/>
          <w:u w:val="single"/>
        </w:rPr>
      </w:pPr>
      <w:r>
        <w:rPr>
          <w:szCs w:val="28"/>
          <w:u w:val="single"/>
        </w:rPr>
        <w:t>Распространяется администрациями сельских и городских муниципальных образований</w:t>
      </w:r>
    </w:p>
    <w:p w:rsidR="00713EFC" w:rsidRDefault="00444139" w:rsidP="00DE7301">
      <w:pPr>
        <w:rPr>
          <w:b/>
          <w:sz w:val="40"/>
          <w:szCs w:val="40"/>
        </w:rPr>
      </w:pPr>
      <w:r>
        <w:rPr>
          <w:b/>
          <w:sz w:val="40"/>
          <w:szCs w:val="40"/>
        </w:rPr>
        <w:t>№</w:t>
      </w:r>
      <w:r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="00DE7301">
        <w:rPr>
          <w:b/>
          <w:sz w:val="40"/>
          <w:szCs w:val="40"/>
        </w:rPr>
        <w:t xml:space="preserve">15                                               </w:t>
      </w:r>
      <w:r w:rsidR="00051E50">
        <w:rPr>
          <w:b/>
          <w:sz w:val="40"/>
          <w:szCs w:val="40"/>
        </w:rPr>
        <w:t xml:space="preserve">                 </w:t>
      </w:r>
      <w:r w:rsidR="00DE7301">
        <w:rPr>
          <w:b/>
          <w:sz w:val="40"/>
          <w:szCs w:val="40"/>
        </w:rPr>
        <w:t xml:space="preserve">     </w:t>
      </w:r>
      <w:r w:rsidR="00051E50">
        <w:rPr>
          <w:b/>
          <w:sz w:val="40"/>
          <w:szCs w:val="40"/>
        </w:rPr>
        <w:t>30</w:t>
      </w:r>
      <w:r w:rsidR="00DE7301">
        <w:rPr>
          <w:b/>
          <w:sz w:val="40"/>
          <w:szCs w:val="40"/>
        </w:rPr>
        <w:t>.06.2016г.</w:t>
      </w:r>
    </w:p>
    <w:p w:rsidR="00C54EF5" w:rsidRDefault="00C54EF5" w:rsidP="00C54EF5">
      <w:pPr>
        <w:pStyle w:val="ConsPlusNormal"/>
        <w:jc w:val="center"/>
        <w:rPr>
          <w:b/>
          <w:bCs/>
        </w:rPr>
      </w:pPr>
    </w:p>
    <w:p w:rsidR="00C54EF5" w:rsidRPr="00302A44" w:rsidRDefault="00C54EF5" w:rsidP="00C54EF5">
      <w:pPr>
        <w:jc w:val="center"/>
        <w:rPr>
          <w:b/>
          <w:bCs/>
          <w:sz w:val="28"/>
          <w:szCs w:val="28"/>
        </w:rPr>
      </w:pPr>
      <w:r w:rsidRPr="00302A44">
        <w:rPr>
          <w:b/>
          <w:bCs/>
          <w:sz w:val="28"/>
          <w:szCs w:val="28"/>
        </w:rPr>
        <w:t>РОССИЙСКАЯ  ФЕДЕРАЦИЯ</w:t>
      </w:r>
    </w:p>
    <w:p w:rsidR="00C54EF5" w:rsidRPr="00302A44" w:rsidRDefault="00C54EF5" w:rsidP="00C54EF5">
      <w:pPr>
        <w:jc w:val="center"/>
        <w:rPr>
          <w:bCs/>
          <w:sz w:val="28"/>
          <w:szCs w:val="28"/>
        </w:rPr>
      </w:pPr>
      <w:r w:rsidRPr="00302A44">
        <w:rPr>
          <w:b/>
          <w:bCs/>
          <w:sz w:val="28"/>
          <w:szCs w:val="28"/>
        </w:rPr>
        <w:t>ИРКУТСКАЯ ОБЛАСТЬ</w:t>
      </w:r>
    </w:p>
    <w:p w:rsidR="00C54EF5" w:rsidRPr="00302A44" w:rsidRDefault="00C54EF5" w:rsidP="00C54EF5">
      <w:pPr>
        <w:jc w:val="center"/>
        <w:rPr>
          <w:b/>
          <w:bCs/>
          <w:sz w:val="28"/>
          <w:szCs w:val="28"/>
        </w:rPr>
      </w:pPr>
      <w:r w:rsidRPr="00302A44">
        <w:rPr>
          <w:b/>
          <w:bCs/>
          <w:sz w:val="28"/>
          <w:szCs w:val="28"/>
        </w:rPr>
        <w:t>муниципальное казенное учреждение</w:t>
      </w:r>
    </w:p>
    <w:p w:rsidR="00C54EF5" w:rsidRPr="00302A44" w:rsidRDefault="00C54EF5" w:rsidP="00C54EF5">
      <w:pPr>
        <w:jc w:val="center"/>
        <w:rPr>
          <w:b/>
          <w:bCs/>
          <w:sz w:val="28"/>
          <w:szCs w:val="28"/>
        </w:rPr>
      </w:pPr>
      <w:r w:rsidRPr="00302A44">
        <w:rPr>
          <w:b/>
          <w:bCs/>
          <w:sz w:val="28"/>
          <w:szCs w:val="28"/>
        </w:rPr>
        <w:t>«Администрация муниципального образования</w:t>
      </w:r>
    </w:p>
    <w:p w:rsidR="00C54EF5" w:rsidRPr="00302A44" w:rsidRDefault="00C54EF5" w:rsidP="00C54EF5">
      <w:pPr>
        <w:jc w:val="center"/>
        <w:rPr>
          <w:b/>
          <w:bCs/>
          <w:sz w:val="28"/>
          <w:szCs w:val="28"/>
        </w:rPr>
      </w:pPr>
      <w:r w:rsidRPr="00302A44">
        <w:rPr>
          <w:b/>
          <w:bCs/>
          <w:sz w:val="28"/>
          <w:szCs w:val="28"/>
        </w:rPr>
        <w:t xml:space="preserve"> «Заларинский район»</w:t>
      </w:r>
    </w:p>
    <w:p w:rsidR="00C54EF5" w:rsidRPr="002220F7" w:rsidRDefault="00C54EF5" w:rsidP="00C54EF5">
      <w:pPr>
        <w:jc w:val="center"/>
        <w:rPr>
          <w:b/>
          <w:bCs/>
          <w:sz w:val="28"/>
          <w:szCs w:val="28"/>
        </w:rPr>
      </w:pPr>
      <w:r w:rsidRPr="002220F7">
        <w:rPr>
          <w:b/>
          <w:bCs/>
          <w:sz w:val="28"/>
          <w:szCs w:val="28"/>
        </w:rPr>
        <w:t xml:space="preserve">ПОСТАНОВЛЕНИЕ    </w:t>
      </w:r>
    </w:p>
    <w:p w:rsidR="00C54EF5" w:rsidRDefault="00C54EF5" w:rsidP="00C54EF5">
      <w:pPr>
        <w:rPr>
          <w:bCs/>
          <w:sz w:val="28"/>
        </w:rPr>
      </w:pPr>
      <w:r w:rsidRPr="00302A44">
        <w:rPr>
          <w:bCs/>
          <w:sz w:val="28"/>
        </w:rPr>
        <w:t xml:space="preserve">от  </w:t>
      </w:r>
      <w:r>
        <w:rPr>
          <w:bCs/>
          <w:sz w:val="28"/>
        </w:rPr>
        <w:t>15.06.</w:t>
      </w:r>
      <w:r w:rsidRPr="00302A44">
        <w:rPr>
          <w:bCs/>
          <w:sz w:val="28"/>
        </w:rPr>
        <w:t xml:space="preserve"> 2016 г.   </w:t>
      </w:r>
      <w:r>
        <w:rPr>
          <w:bCs/>
          <w:sz w:val="28"/>
        </w:rPr>
        <w:t xml:space="preserve">                   </w:t>
      </w:r>
      <w:r w:rsidRPr="00302A44">
        <w:rPr>
          <w:bCs/>
          <w:sz w:val="28"/>
        </w:rPr>
        <w:t xml:space="preserve">        р. п. Залари                                   № </w:t>
      </w:r>
      <w:r>
        <w:rPr>
          <w:bCs/>
          <w:sz w:val="28"/>
        </w:rPr>
        <w:t>248</w:t>
      </w:r>
    </w:p>
    <w:p w:rsidR="00C54EF5" w:rsidRDefault="00C54EF5" w:rsidP="00C54EF5">
      <w:pPr>
        <w:jc w:val="both"/>
        <w:rPr>
          <w:sz w:val="28"/>
          <w:szCs w:val="28"/>
        </w:rPr>
      </w:pPr>
      <w:r w:rsidRPr="008D0590">
        <w:rPr>
          <w:sz w:val="28"/>
          <w:szCs w:val="28"/>
        </w:rPr>
        <w:t xml:space="preserve">О создании </w:t>
      </w:r>
      <w:r>
        <w:rPr>
          <w:sz w:val="28"/>
          <w:szCs w:val="28"/>
        </w:rPr>
        <w:t>организационного комитета по переводу  пациентов из ОГКУЗ «Иркутская областная психиатрическая больница №2» (филиал в с. Александровское) в ОГБУЗ</w:t>
      </w:r>
      <w:r w:rsidRPr="008D0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Заларинская</w:t>
      </w:r>
      <w:proofErr w:type="spellEnd"/>
      <w:r>
        <w:rPr>
          <w:sz w:val="28"/>
          <w:szCs w:val="28"/>
        </w:rPr>
        <w:t xml:space="preserve"> районная больница» (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ыреть</w:t>
      </w:r>
      <w:proofErr w:type="spellEnd"/>
      <w:r>
        <w:rPr>
          <w:sz w:val="28"/>
          <w:szCs w:val="28"/>
        </w:rPr>
        <w:t>)</w:t>
      </w:r>
    </w:p>
    <w:p w:rsidR="00C54EF5" w:rsidRPr="008D0590" w:rsidRDefault="00C54EF5" w:rsidP="00C54EF5">
      <w:pPr>
        <w:ind w:firstLine="708"/>
        <w:jc w:val="both"/>
      </w:pPr>
      <w:r>
        <w:rPr>
          <w:sz w:val="28"/>
          <w:szCs w:val="28"/>
        </w:rPr>
        <w:t>В связи с переводом пациентов в количестве 50 человек из ОГКУЗ «Иркутская областная психиатрическая больница №2» (филиал в с. Александровское) в ОГБУЗ</w:t>
      </w:r>
      <w:r w:rsidRPr="008D0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Заларинская</w:t>
      </w:r>
      <w:proofErr w:type="spellEnd"/>
      <w:r>
        <w:rPr>
          <w:sz w:val="28"/>
          <w:szCs w:val="28"/>
        </w:rPr>
        <w:t xml:space="preserve"> районная больница» (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ыреть</w:t>
      </w:r>
      <w:proofErr w:type="spellEnd"/>
      <w:r>
        <w:rPr>
          <w:sz w:val="28"/>
          <w:szCs w:val="28"/>
        </w:rPr>
        <w:t xml:space="preserve">), руководствуясь Федеральным Законом </w:t>
      </w:r>
      <w:r w:rsidRPr="002B1B28">
        <w:rPr>
          <w:kern w:val="2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ст.ст</w:t>
      </w:r>
      <w:proofErr w:type="spellEnd"/>
      <w:r>
        <w:rPr>
          <w:kern w:val="2"/>
          <w:sz w:val="28"/>
          <w:szCs w:val="28"/>
        </w:rPr>
        <w:t xml:space="preserve">. 22, 46 Устава муниципального образования «Заларинский район», </w:t>
      </w:r>
      <w:r>
        <w:rPr>
          <w:sz w:val="28"/>
          <w:szCs w:val="28"/>
        </w:rPr>
        <w:t xml:space="preserve"> </w:t>
      </w:r>
      <w:r w:rsidRPr="008D0590">
        <w:rPr>
          <w:sz w:val="28"/>
          <w:szCs w:val="28"/>
        </w:rPr>
        <w:t xml:space="preserve"> администрация муниципального образования </w:t>
      </w:r>
      <w:r>
        <w:rPr>
          <w:sz w:val="28"/>
          <w:szCs w:val="28"/>
        </w:rPr>
        <w:t xml:space="preserve"> «Заларинский район»</w:t>
      </w:r>
    </w:p>
    <w:p w:rsidR="00C54EF5" w:rsidRPr="008D0590" w:rsidRDefault="00C54EF5" w:rsidP="00C54EF5">
      <w:pPr>
        <w:jc w:val="both"/>
        <w:rPr>
          <w:sz w:val="28"/>
          <w:szCs w:val="28"/>
        </w:rPr>
      </w:pPr>
      <w:bookmarkStart w:id="0" w:name="sub_1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C54EF5" w:rsidRPr="003F5E9B" w:rsidRDefault="00C54EF5" w:rsidP="00C54EF5">
      <w:pPr>
        <w:ind w:firstLine="720"/>
        <w:jc w:val="both"/>
        <w:rPr>
          <w:sz w:val="28"/>
          <w:szCs w:val="28"/>
        </w:rPr>
      </w:pPr>
      <w:r w:rsidRPr="008D0590">
        <w:rPr>
          <w:sz w:val="28"/>
          <w:szCs w:val="28"/>
        </w:rPr>
        <w:t xml:space="preserve">1. Создать </w:t>
      </w:r>
      <w:r>
        <w:rPr>
          <w:sz w:val="28"/>
          <w:szCs w:val="28"/>
        </w:rPr>
        <w:t xml:space="preserve">организационный комитет </w:t>
      </w:r>
      <w:r w:rsidRPr="008D0590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</w:t>
      </w:r>
      <w:r w:rsidRPr="003F5E9B">
        <w:rPr>
          <w:sz w:val="28"/>
          <w:szCs w:val="28"/>
        </w:rPr>
        <w:t>переводу  пациентов из ОГКУЗ «Иркутская областная психиатрическая больница №2» (филиал в с. Александровское) в ОГБУЗ  «</w:t>
      </w:r>
      <w:proofErr w:type="spellStart"/>
      <w:r w:rsidRPr="003F5E9B">
        <w:rPr>
          <w:sz w:val="28"/>
          <w:szCs w:val="28"/>
        </w:rPr>
        <w:t>Заларинская</w:t>
      </w:r>
      <w:proofErr w:type="spellEnd"/>
      <w:r w:rsidRPr="003F5E9B">
        <w:rPr>
          <w:sz w:val="28"/>
          <w:szCs w:val="28"/>
        </w:rPr>
        <w:t xml:space="preserve"> районная больница» (</w:t>
      </w:r>
      <w:proofErr w:type="spellStart"/>
      <w:r w:rsidRPr="003F5E9B">
        <w:rPr>
          <w:sz w:val="28"/>
          <w:szCs w:val="28"/>
        </w:rPr>
        <w:t>п</w:t>
      </w:r>
      <w:proofErr w:type="gramStart"/>
      <w:r w:rsidRPr="003F5E9B">
        <w:rPr>
          <w:sz w:val="28"/>
          <w:szCs w:val="28"/>
        </w:rPr>
        <w:t>.Т</w:t>
      </w:r>
      <w:proofErr w:type="gramEnd"/>
      <w:r w:rsidRPr="003F5E9B">
        <w:rPr>
          <w:sz w:val="28"/>
          <w:szCs w:val="28"/>
        </w:rPr>
        <w:t>ыреть</w:t>
      </w:r>
      <w:proofErr w:type="spellEnd"/>
      <w:r w:rsidRPr="003F5E9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54EF5" w:rsidRPr="008D0590" w:rsidRDefault="00C54EF5" w:rsidP="00C54EF5">
      <w:pPr>
        <w:ind w:firstLine="720"/>
        <w:jc w:val="both"/>
        <w:rPr>
          <w:sz w:val="28"/>
          <w:szCs w:val="28"/>
        </w:rPr>
      </w:pPr>
      <w:bookmarkStart w:id="1" w:name="sub_3"/>
      <w:bookmarkEnd w:id="0"/>
      <w:r>
        <w:rPr>
          <w:sz w:val="28"/>
          <w:szCs w:val="28"/>
        </w:rPr>
        <w:t>2</w:t>
      </w:r>
      <w:r w:rsidRPr="008D0590">
        <w:rPr>
          <w:sz w:val="28"/>
          <w:szCs w:val="28"/>
        </w:rPr>
        <w:t xml:space="preserve">. Утвердить состав </w:t>
      </w:r>
      <w:r>
        <w:rPr>
          <w:sz w:val="28"/>
          <w:szCs w:val="28"/>
        </w:rPr>
        <w:t xml:space="preserve"> организационного комитета </w:t>
      </w:r>
      <w:r w:rsidRPr="008D0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(Приложение №1).</w:t>
      </w:r>
    </w:p>
    <w:p w:rsidR="00C54EF5" w:rsidRPr="008D0590" w:rsidRDefault="00C54EF5" w:rsidP="00C54EF5">
      <w:pPr>
        <w:ind w:firstLine="720"/>
        <w:jc w:val="both"/>
        <w:rPr>
          <w:sz w:val="28"/>
          <w:szCs w:val="28"/>
        </w:rPr>
      </w:pPr>
      <w:bookmarkStart w:id="2" w:name="sub_4"/>
      <w:bookmarkEnd w:id="1"/>
      <w:r>
        <w:rPr>
          <w:sz w:val="28"/>
          <w:szCs w:val="28"/>
        </w:rPr>
        <w:t>3</w:t>
      </w:r>
      <w:r w:rsidRPr="008D0590">
        <w:rPr>
          <w:sz w:val="28"/>
          <w:szCs w:val="28"/>
        </w:rPr>
        <w:t xml:space="preserve">. </w:t>
      </w:r>
      <w:proofErr w:type="gramStart"/>
      <w:r w:rsidRPr="008D0590">
        <w:rPr>
          <w:sz w:val="28"/>
          <w:szCs w:val="28"/>
        </w:rPr>
        <w:t>Контроль за</w:t>
      </w:r>
      <w:proofErr w:type="gramEnd"/>
      <w:r w:rsidRPr="008D0590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 </w:t>
      </w:r>
      <w:r w:rsidRPr="008D0590">
        <w:rPr>
          <w:sz w:val="28"/>
          <w:szCs w:val="28"/>
        </w:rPr>
        <w:t xml:space="preserve"> заместителя главы администрации муниципального образования</w:t>
      </w:r>
      <w:bookmarkStart w:id="3" w:name="sub_5"/>
      <w:bookmarkEnd w:id="2"/>
      <w:r w:rsidRPr="008D0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«Заларинский район» по социальным вопросам </w:t>
      </w:r>
      <w:proofErr w:type="spellStart"/>
      <w:r>
        <w:rPr>
          <w:sz w:val="28"/>
          <w:szCs w:val="28"/>
        </w:rPr>
        <w:t>Л.Ю.Воронину</w:t>
      </w:r>
      <w:proofErr w:type="spellEnd"/>
      <w:r w:rsidRPr="008D0590">
        <w:rPr>
          <w:sz w:val="28"/>
          <w:szCs w:val="28"/>
        </w:rPr>
        <w:t>.</w:t>
      </w:r>
    </w:p>
    <w:bookmarkEnd w:id="3"/>
    <w:p w:rsidR="00C54EF5" w:rsidRPr="00302A44" w:rsidRDefault="00C54EF5" w:rsidP="00C54EF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Pr="008D059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302A44"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информационном листке «Мэрия» и разместить на официальном сайте </w:t>
      </w:r>
      <w:r>
        <w:rPr>
          <w:sz w:val="28"/>
          <w:szCs w:val="28"/>
        </w:rPr>
        <w:t xml:space="preserve"> </w:t>
      </w:r>
      <w:r w:rsidRPr="00302A44">
        <w:rPr>
          <w:sz w:val="28"/>
          <w:szCs w:val="28"/>
        </w:rPr>
        <w:t>муниципального образования «Заларинский район» в информационно-телекоммуникационной сети «Интернет».</w:t>
      </w:r>
    </w:p>
    <w:p w:rsidR="00C54EF5" w:rsidRDefault="00C54EF5" w:rsidP="00C54EF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54EF5" w:rsidRDefault="00C54EF5" w:rsidP="00C54EF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муниципального образования</w:t>
      </w:r>
    </w:p>
    <w:p w:rsidR="00C54EF5" w:rsidRDefault="00C54EF5" w:rsidP="00C54EF5">
      <w:pPr>
        <w:rPr>
          <w:sz w:val="28"/>
          <w:szCs w:val="28"/>
        </w:rPr>
      </w:pPr>
      <w:r>
        <w:rPr>
          <w:sz w:val="28"/>
          <w:szCs w:val="28"/>
        </w:rPr>
        <w:t>«Заларинский район»                                                              В.В. Самойлович</w:t>
      </w:r>
    </w:p>
    <w:p w:rsidR="00C54EF5" w:rsidRPr="009B5D8D" w:rsidRDefault="00C54EF5" w:rsidP="00C54EF5">
      <w:pPr>
        <w:jc w:val="right"/>
        <w:rPr>
          <w:sz w:val="28"/>
          <w:szCs w:val="28"/>
        </w:rPr>
      </w:pPr>
      <w:r w:rsidRPr="009B5D8D">
        <w:rPr>
          <w:sz w:val="28"/>
          <w:szCs w:val="28"/>
        </w:rPr>
        <w:t xml:space="preserve">Приложение №1 </w:t>
      </w:r>
    </w:p>
    <w:p w:rsidR="00C54EF5" w:rsidRPr="009B5D8D" w:rsidRDefault="00C54EF5" w:rsidP="00C54EF5">
      <w:pPr>
        <w:jc w:val="right"/>
        <w:rPr>
          <w:sz w:val="28"/>
          <w:szCs w:val="28"/>
        </w:rPr>
      </w:pPr>
      <w:r w:rsidRPr="009B5D8D">
        <w:rPr>
          <w:sz w:val="28"/>
          <w:szCs w:val="28"/>
        </w:rPr>
        <w:t>к постановлению администрации</w:t>
      </w:r>
    </w:p>
    <w:p w:rsidR="00C54EF5" w:rsidRPr="009B5D8D" w:rsidRDefault="00C54EF5" w:rsidP="00C54EF5">
      <w:pPr>
        <w:jc w:val="right"/>
        <w:rPr>
          <w:sz w:val="28"/>
          <w:szCs w:val="28"/>
        </w:rPr>
      </w:pPr>
      <w:r w:rsidRPr="009B5D8D">
        <w:rPr>
          <w:sz w:val="28"/>
          <w:szCs w:val="28"/>
        </w:rPr>
        <w:t>МО «Заларинский район»</w:t>
      </w:r>
    </w:p>
    <w:p w:rsidR="00C54EF5" w:rsidRPr="009B5D8D" w:rsidRDefault="00C54EF5" w:rsidP="00C54EF5">
      <w:pPr>
        <w:jc w:val="right"/>
        <w:rPr>
          <w:sz w:val="28"/>
          <w:szCs w:val="28"/>
        </w:rPr>
      </w:pPr>
      <w:r w:rsidRPr="009B5D8D">
        <w:rPr>
          <w:sz w:val="28"/>
          <w:szCs w:val="28"/>
        </w:rPr>
        <w:t xml:space="preserve">от </w:t>
      </w:r>
      <w:r>
        <w:rPr>
          <w:sz w:val="28"/>
          <w:szCs w:val="28"/>
        </w:rPr>
        <w:t>15.06.2016г.</w:t>
      </w:r>
      <w:r w:rsidRPr="009B5D8D">
        <w:rPr>
          <w:sz w:val="28"/>
          <w:szCs w:val="28"/>
        </w:rPr>
        <w:t xml:space="preserve"> № </w:t>
      </w:r>
      <w:r>
        <w:rPr>
          <w:sz w:val="28"/>
          <w:szCs w:val="28"/>
        </w:rPr>
        <w:t>248</w:t>
      </w:r>
    </w:p>
    <w:p w:rsidR="00C54EF5" w:rsidRPr="009B5D8D" w:rsidRDefault="00C54EF5" w:rsidP="00C54EF5">
      <w:pPr>
        <w:rPr>
          <w:sz w:val="28"/>
          <w:szCs w:val="28"/>
        </w:rPr>
      </w:pPr>
      <w:r w:rsidRPr="009B5D8D">
        <w:rPr>
          <w:sz w:val="28"/>
          <w:szCs w:val="28"/>
        </w:rPr>
        <w:t xml:space="preserve">Состав Организационного комитета по  </w:t>
      </w:r>
      <w:r>
        <w:rPr>
          <w:sz w:val="28"/>
          <w:szCs w:val="28"/>
        </w:rPr>
        <w:t xml:space="preserve"> </w:t>
      </w:r>
      <w:r w:rsidRPr="009B5D8D">
        <w:rPr>
          <w:sz w:val="28"/>
          <w:szCs w:val="28"/>
        </w:rPr>
        <w:t xml:space="preserve"> переводу  пациентов из ОГКУЗ «Иркутская областная психиатрическая больница №2» (филиал в с. Александровское) в ОГБУЗ  «</w:t>
      </w:r>
      <w:proofErr w:type="spellStart"/>
      <w:r w:rsidRPr="009B5D8D">
        <w:rPr>
          <w:sz w:val="28"/>
          <w:szCs w:val="28"/>
        </w:rPr>
        <w:t>Заларинская</w:t>
      </w:r>
      <w:proofErr w:type="spellEnd"/>
      <w:r w:rsidRPr="009B5D8D">
        <w:rPr>
          <w:sz w:val="28"/>
          <w:szCs w:val="28"/>
        </w:rPr>
        <w:t xml:space="preserve"> районная больница» (</w:t>
      </w:r>
      <w:proofErr w:type="spellStart"/>
      <w:r w:rsidRPr="009B5D8D">
        <w:rPr>
          <w:sz w:val="28"/>
          <w:szCs w:val="28"/>
        </w:rPr>
        <w:t>п</w:t>
      </w:r>
      <w:proofErr w:type="gramStart"/>
      <w:r w:rsidRPr="009B5D8D">
        <w:rPr>
          <w:sz w:val="28"/>
          <w:szCs w:val="28"/>
        </w:rPr>
        <w:t>.Т</w:t>
      </w:r>
      <w:proofErr w:type="gramEnd"/>
      <w:r w:rsidRPr="009B5D8D">
        <w:rPr>
          <w:sz w:val="28"/>
          <w:szCs w:val="28"/>
        </w:rPr>
        <w:t>ыреть</w:t>
      </w:r>
      <w:proofErr w:type="spellEnd"/>
      <w:r w:rsidRPr="009B5D8D">
        <w:rPr>
          <w:sz w:val="28"/>
          <w:szCs w:val="28"/>
        </w:rPr>
        <w:t>)</w:t>
      </w:r>
    </w:p>
    <w:tbl>
      <w:tblPr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91"/>
        <w:gridCol w:w="341"/>
        <w:gridCol w:w="6741"/>
      </w:tblGrid>
      <w:tr w:rsidR="00C54EF5" w:rsidRPr="009B5D8D" w:rsidTr="002220F7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C54EF5" w:rsidRPr="009B5D8D" w:rsidRDefault="00C54EF5" w:rsidP="002220F7">
            <w:pPr>
              <w:rPr>
                <w:sz w:val="28"/>
                <w:szCs w:val="28"/>
              </w:rPr>
            </w:pPr>
            <w:r w:rsidRPr="009B5D8D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комитета</w:t>
            </w:r>
            <w:r w:rsidRPr="009B5D8D">
              <w:rPr>
                <w:sz w:val="28"/>
                <w:szCs w:val="28"/>
              </w:rPr>
              <w:t>:</w:t>
            </w:r>
          </w:p>
          <w:p w:rsidR="00C54EF5" w:rsidRPr="009B5D8D" w:rsidRDefault="00C54EF5" w:rsidP="002220F7">
            <w:pPr>
              <w:rPr>
                <w:sz w:val="28"/>
                <w:szCs w:val="28"/>
              </w:rPr>
            </w:pPr>
            <w:r w:rsidRPr="009B5D8D">
              <w:rPr>
                <w:sz w:val="28"/>
                <w:szCs w:val="28"/>
              </w:rPr>
              <w:t xml:space="preserve">Самойлович В.В.    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:rsidR="00C54EF5" w:rsidRPr="009B5D8D" w:rsidRDefault="00C54EF5" w:rsidP="002220F7">
            <w:pPr>
              <w:rPr>
                <w:sz w:val="28"/>
                <w:szCs w:val="28"/>
              </w:rPr>
            </w:pPr>
          </w:p>
        </w:tc>
        <w:tc>
          <w:tcPr>
            <w:tcW w:w="3099" w:type="pct"/>
            <w:tcBorders>
              <w:top w:val="nil"/>
              <w:left w:val="nil"/>
              <w:bottom w:val="nil"/>
              <w:right w:val="nil"/>
            </w:tcBorders>
          </w:tcPr>
          <w:p w:rsidR="00C54EF5" w:rsidRPr="009B5D8D" w:rsidRDefault="00C54EF5" w:rsidP="002220F7">
            <w:pPr>
              <w:rPr>
                <w:sz w:val="28"/>
                <w:szCs w:val="28"/>
              </w:rPr>
            </w:pPr>
          </w:p>
          <w:p w:rsidR="00C54EF5" w:rsidRPr="009B5D8D" w:rsidRDefault="00C54EF5" w:rsidP="002220F7">
            <w:pPr>
              <w:rPr>
                <w:sz w:val="28"/>
                <w:szCs w:val="28"/>
              </w:rPr>
            </w:pPr>
            <w:r w:rsidRPr="009B5D8D">
              <w:rPr>
                <w:sz w:val="28"/>
                <w:szCs w:val="28"/>
              </w:rPr>
              <w:t>Глава администрации МО «Заларинский район;</w:t>
            </w:r>
          </w:p>
        </w:tc>
      </w:tr>
      <w:tr w:rsidR="00C54EF5" w:rsidRPr="009B5D8D" w:rsidTr="002220F7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C54EF5" w:rsidRPr="009B5D8D" w:rsidRDefault="00C54EF5" w:rsidP="002220F7">
            <w:pPr>
              <w:rPr>
                <w:sz w:val="28"/>
                <w:szCs w:val="28"/>
              </w:rPr>
            </w:pPr>
          </w:p>
          <w:p w:rsidR="00C54EF5" w:rsidRPr="009B5D8D" w:rsidRDefault="00C54EF5" w:rsidP="002220F7">
            <w:pPr>
              <w:rPr>
                <w:sz w:val="28"/>
                <w:szCs w:val="28"/>
              </w:rPr>
            </w:pPr>
            <w:r w:rsidRPr="009B5D8D">
              <w:rPr>
                <w:sz w:val="28"/>
                <w:szCs w:val="28"/>
              </w:rPr>
              <w:t>Заместитель председателя</w:t>
            </w:r>
            <w:r>
              <w:rPr>
                <w:sz w:val="28"/>
                <w:szCs w:val="28"/>
              </w:rPr>
              <w:t xml:space="preserve"> комитета</w:t>
            </w:r>
            <w:r w:rsidRPr="009B5D8D">
              <w:rPr>
                <w:sz w:val="28"/>
                <w:szCs w:val="28"/>
              </w:rPr>
              <w:t xml:space="preserve">:  </w:t>
            </w:r>
          </w:p>
          <w:p w:rsidR="00C54EF5" w:rsidRPr="009B5D8D" w:rsidRDefault="00C54EF5" w:rsidP="002220F7">
            <w:pPr>
              <w:rPr>
                <w:sz w:val="28"/>
                <w:szCs w:val="28"/>
              </w:rPr>
            </w:pPr>
            <w:r w:rsidRPr="009B5D8D">
              <w:rPr>
                <w:sz w:val="28"/>
                <w:szCs w:val="28"/>
              </w:rPr>
              <w:t xml:space="preserve">Воронина Л.Ю.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:rsidR="00C54EF5" w:rsidRPr="009B5D8D" w:rsidRDefault="00C54EF5" w:rsidP="002220F7">
            <w:pPr>
              <w:rPr>
                <w:sz w:val="28"/>
                <w:szCs w:val="28"/>
              </w:rPr>
            </w:pPr>
          </w:p>
          <w:p w:rsidR="00C54EF5" w:rsidRPr="009B5D8D" w:rsidRDefault="00C54EF5" w:rsidP="002220F7">
            <w:pPr>
              <w:rPr>
                <w:sz w:val="28"/>
                <w:szCs w:val="28"/>
              </w:rPr>
            </w:pPr>
          </w:p>
          <w:p w:rsidR="00C54EF5" w:rsidRPr="009B5D8D" w:rsidRDefault="00C54EF5" w:rsidP="002220F7">
            <w:pPr>
              <w:rPr>
                <w:sz w:val="28"/>
                <w:szCs w:val="28"/>
              </w:rPr>
            </w:pPr>
            <w:r w:rsidRPr="009B5D8D">
              <w:rPr>
                <w:sz w:val="28"/>
                <w:szCs w:val="28"/>
              </w:rPr>
              <w:t>-</w:t>
            </w:r>
          </w:p>
        </w:tc>
        <w:tc>
          <w:tcPr>
            <w:tcW w:w="3099" w:type="pct"/>
            <w:tcBorders>
              <w:top w:val="nil"/>
              <w:left w:val="nil"/>
              <w:bottom w:val="nil"/>
              <w:right w:val="nil"/>
            </w:tcBorders>
          </w:tcPr>
          <w:p w:rsidR="00C54EF5" w:rsidRPr="009B5D8D" w:rsidRDefault="00C54EF5" w:rsidP="002220F7">
            <w:pPr>
              <w:rPr>
                <w:sz w:val="28"/>
                <w:szCs w:val="28"/>
              </w:rPr>
            </w:pPr>
            <w:r w:rsidRPr="009B5D8D">
              <w:rPr>
                <w:sz w:val="28"/>
                <w:szCs w:val="28"/>
              </w:rPr>
              <w:t xml:space="preserve"> </w:t>
            </w:r>
          </w:p>
          <w:p w:rsidR="00C54EF5" w:rsidRPr="009B5D8D" w:rsidRDefault="00C54EF5" w:rsidP="002220F7">
            <w:pPr>
              <w:rPr>
                <w:sz w:val="28"/>
                <w:szCs w:val="28"/>
              </w:rPr>
            </w:pPr>
          </w:p>
          <w:p w:rsidR="00C54EF5" w:rsidRPr="009B5D8D" w:rsidRDefault="00C54EF5" w:rsidP="002220F7">
            <w:pPr>
              <w:rPr>
                <w:sz w:val="28"/>
                <w:szCs w:val="28"/>
              </w:rPr>
            </w:pPr>
            <w:r w:rsidRPr="009B5D8D">
              <w:rPr>
                <w:sz w:val="28"/>
                <w:szCs w:val="28"/>
              </w:rPr>
              <w:t xml:space="preserve"> заместитель  главы администрации  муниципального образования «Заларинский район» по социальным вопросам;</w:t>
            </w:r>
          </w:p>
        </w:tc>
      </w:tr>
      <w:tr w:rsidR="00C54EF5" w:rsidRPr="009B5D8D" w:rsidTr="002220F7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C54EF5" w:rsidRPr="009B5D8D" w:rsidRDefault="00C54EF5" w:rsidP="002220F7">
            <w:pPr>
              <w:rPr>
                <w:sz w:val="28"/>
                <w:szCs w:val="28"/>
              </w:rPr>
            </w:pPr>
            <w:r w:rsidRPr="009B5D8D">
              <w:rPr>
                <w:sz w:val="28"/>
                <w:szCs w:val="28"/>
              </w:rPr>
              <w:t>Члены</w:t>
            </w:r>
            <w:r>
              <w:rPr>
                <w:sz w:val="28"/>
                <w:szCs w:val="28"/>
              </w:rPr>
              <w:t xml:space="preserve"> комитета</w:t>
            </w:r>
            <w:r w:rsidRPr="009B5D8D">
              <w:rPr>
                <w:sz w:val="28"/>
                <w:szCs w:val="28"/>
              </w:rPr>
              <w:t xml:space="preserve">: 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:rsidR="00C54EF5" w:rsidRPr="009B5D8D" w:rsidRDefault="00C54EF5" w:rsidP="002220F7">
            <w:pPr>
              <w:rPr>
                <w:sz w:val="28"/>
                <w:szCs w:val="28"/>
              </w:rPr>
            </w:pPr>
          </w:p>
        </w:tc>
        <w:tc>
          <w:tcPr>
            <w:tcW w:w="3099" w:type="pct"/>
            <w:tcBorders>
              <w:top w:val="nil"/>
              <w:left w:val="nil"/>
              <w:bottom w:val="nil"/>
              <w:right w:val="nil"/>
            </w:tcBorders>
          </w:tcPr>
          <w:p w:rsidR="00C54EF5" w:rsidRPr="009B5D8D" w:rsidRDefault="00C54EF5" w:rsidP="002220F7">
            <w:pPr>
              <w:rPr>
                <w:sz w:val="28"/>
                <w:szCs w:val="28"/>
              </w:rPr>
            </w:pPr>
          </w:p>
        </w:tc>
      </w:tr>
      <w:tr w:rsidR="00C54EF5" w:rsidRPr="009B5D8D" w:rsidTr="002220F7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C54EF5" w:rsidRPr="009B5D8D" w:rsidRDefault="00C54EF5" w:rsidP="002220F7">
            <w:pPr>
              <w:rPr>
                <w:sz w:val="28"/>
                <w:szCs w:val="28"/>
              </w:rPr>
            </w:pPr>
            <w:r w:rsidRPr="009B5D8D">
              <w:rPr>
                <w:sz w:val="28"/>
                <w:szCs w:val="28"/>
              </w:rPr>
              <w:t xml:space="preserve"> </w:t>
            </w:r>
            <w:proofErr w:type="spellStart"/>
            <w:r w:rsidRPr="009B5D8D">
              <w:rPr>
                <w:sz w:val="28"/>
                <w:szCs w:val="28"/>
              </w:rPr>
              <w:t>Дульбеев</w:t>
            </w:r>
            <w:proofErr w:type="spellEnd"/>
            <w:r w:rsidRPr="009B5D8D"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:rsidR="00C54EF5" w:rsidRPr="009B5D8D" w:rsidRDefault="00C54EF5" w:rsidP="002220F7">
            <w:pPr>
              <w:rPr>
                <w:sz w:val="28"/>
                <w:szCs w:val="28"/>
              </w:rPr>
            </w:pPr>
            <w:r w:rsidRPr="009B5D8D">
              <w:rPr>
                <w:sz w:val="28"/>
                <w:szCs w:val="28"/>
              </w:rPr>
              <w:t>-</w:t>
            </w:r>
          </w:p>
        </w:tc>
        <w:tc>
          <w:tcPr>
            <w:tcW w:w="3099" w:type="pct"/>
            <w:tcBorders>
              <w:top w:val="nil"/>
              <w:left w:val="nil"/>
              <w:bottom w:val="nil"/>
              <w:right w:val="nil"/>
            </w:tcBorders>
          </w:tcPr>
          <w:p w:rsidR="00C54EF5" w:rsidRPr="009B5D8D" w:rsidRDefault="00C54EF5" w:rsidP="002220F7">
            <w:pPr>
              <w:rPr>
                <w:sz w:val="28"/>
                <w:szCs w:val="28"/>
              </w:rPr>
            </w:pPr>
            <w:r w:rsidRPr="009B5D8D">
              <w:rPr>
                <w:sz w:val="28"/>
                <w:szCs w:val="28"/>
              </w:rPr>
              <w:t>Главный врач ОГБУЗ «</w:t>
            </w:r>
            <w:proofErr w:type="spellStart"/>
            <w:r w:rsidRPr="009B5D8D">
              <w:rPr>
                <w:sz w:val="28"/>
                <w:szCs w:val="28"/>
              </w:rPr>
              <w:t>Заларинская</w:t>
            </w:r>
            <w:proofErr w:type="spellEnd"/>
            <w:r w:rsidRPr="009B5D8D">
              <w:rPr>
                <w:sz w:val="28"/>
                <w:szCs w:val="28"/>
              </w:rPr>
              <w:t xml:space="preserve"> районная больница» (по согласованию);</w:t>
            </w:r>
          </w:p>
        </w:tc>
      </w:tr>
      <w:tr w:rsidR="00C54EF5" w:rsidRPr="009B5D8D" w:rsidTr="002220F7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C54EF5" w:rsidRPr="009B5D8D" w:rsidRDefault="00C54EF5" w:rsidP="002220F7">
            <w:pPr>
              <w:rPr>
                <w:sz w:val="28"/>
                <w:szCs w:val="28"/>
              </w:rPr>
            </w:pPr>
            <w:r w:rsidRPr="009B5D8D">
              <w:rPr>
                <w:sz w:val="28"/>
                <w:szCs w:val="28"/>
              </w:rPr>
              <w:t xml:space="preserve"> </w:t>
            </w:r>
            <w:proofErr w:type="spellStart"/>
            <w:r w:rsidRPr="009B5D8D">
              <w:rPr>
                <w:sz w:val="28"/>
                <w:szCs w:val="28"/>
              </w:rPr>
              <w:t>Томашева</w:t>
            </w:r>
            <w:proofErr w:type="spellEnd"/>
            <w:r w:rsidRPr="009B5D8D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:rsidR="00C54EF5" w:rsidRPr="009B5D8D" w:rsidRDefault="00C54EF5" w:rsidP="002220F7">
            <w:pPr>
              <w:rPr>
                <w:sz w:val="28"/>
                <w:szCs w:val="28"/>
              </w:rPr>
            </w:pPr>
            <w:r w:rsidRPr="009B5D8D">
              <w:rPr>
                <w:sz w:val="28"/>
                <w:szCs w:val="28"/>
              </w:rPr>
              <w:t>-</w:t>
            </w:r>
          </w:p>
        </w:tc>
        <w:tc>
          <w:tcPr>
            <w:tcW w:w="3099" w:type="pct"/>
            <w:tcBorders>
              <w:top w:val="nil"/>
              <w:left w:val="nil"/>
              <w:bottom w:val="nil"/>
              <w:right w:val="nil"/>
            </w:tcBorders>
          </w:tcPr>
          <w:p w:rsidR="00C54EF5" w:rsidRPr="009B5D8D" w:rsidRDefault="00C54EF5" w:rsidP="002220F7">
            <w:pPr>
              <w:rPr>
                <w:sz w:val="28"/>
                <w:szCs w:val="28"/>
              </w:rPr>
            </w:pPr>
            <w:r w:rsidRPr="009B5D8D">
              <w:rPr>
                <w:sz w:val="28"/>
                <w:szCs w:val="28"/>
              </w:rPr>
              <w:t xml:space="preserve">начальник ТО Управления Федеральной службы по надзору в сфере защиты прав потребителей и благополучия человека по Иркутской области в </w:t>
            </w:r>
            <w:proofErr w:type="spellStart"/>
            <w:r w:rsidRPr="009B5D8D">
              <w:rPr>
                <w:sz w:val="28"/>
                <w:szCs w:val="28"/>
              </w:rPr>
              <w:t>Заларинском</w:t>
            </w:r>
            <w:proofErr w:type="spellEnd"/>
            <w:r w:rsidRPr="009B5D8D">
              <w:rPr>
                <w:sz w:val="28"/>
                <w:szCs w:val="28"/>
              </w:rPr>
              <w:t xml:space="preserve">, Балаганском и </w:t>
            </w:r>
            <w:proofErr w:type="spellStart"/>
            <w:r w:rsidRPr="009B5D8D">
              <w:rPr>
                <w:sz w:val="28"/>
                <w:szCs w:val="28"/>
              </w:rPr>
              <w:t>Нукутском</w:t>
            </w:r>
            <w:proofErr w:type="spellEnd"/>
            <w:r w:rsidRPr="009B5D8D">
              <w:rPr>
                <w:sz w:val="28"/>
                <w:szCs w:val="28"/>
              </w:rPr>
              <w:t xml:space="preserve"> районах (по согласованию);</w:t>
            </w:r>
          </w:p>
        </w:tc>
      </w:tr>
      <w:tr w:rsidR="00C54EF5" w:rsidRPr="009B5D8D" w:rsidTr="002220F7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C54EF5" w:rsidRPr="009B5D8D" w:rsidRDefault="00C54EF5" w:rsidP="002220F7">
            <w:pPr>
              <w:rPr>
                <w:sz w:val="28"/>
                <w:szCs w:val="28"/>
              </w:rPr>
            </w:pPr>
            <w:proofErr w:type="spellStart"/>
            <w:r w:rsidRPr="009B5D8D">
              <w:rPr>
                <w:sz w:val="28"/>
                <w:szCs w:val="28"/>
              </w:rPr>
              <w:t>Преловский</w:t>
            </w:r>
            <w:proofErr w:type="spellEnd"/>
            <w:r w:rsidRPr="009B5D8D">
              <w:rPr>
                <w:sz w:val="28"/>
                <w:szCs w:val="28"/>
              </w:rPr>
              <w:t xml:space="preserve"> П.П.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:rsidR="00C54EF5" w:rsidRPr="009B5D8D" w:rsidRDefault="00C54EF5" w:rsidP="002220F7">
            <w:pPr>
              <w:rPr>
                <w:sz w:val="28"/>
                <w:szCs w:val="28"/>
              </w:rPr>
            </w:pPr>
            <w:r w:rsidRPr="009B5D8D">
              <w:rPr>
                <w:sz w:val="28"/>
                <w:szCs w:val="28"/>
              </w:rPr>
              <w:t>-</w:t>
            </w:r>
          </w:p>
        </w:tc>
        <w:tc>
          <w:tcPr>
            <w:tcW w:w="3099" w:type="pct"/>
            <w:tcBorders>
              <w:top w:val="nil"/>
              <w:left w:val="nil"/>
              <w:bottom w:val="nil"/>
              <w:right w:val="nil"/>
            </w:tcBorders>
          </w:tcPr>
          <w:p w:rsidR="00C54EF5" w:rsidRPr="009B5D8D" w:rsidRDefault="00C54EF5" w:rsidP="002220F7">
            <w:pPr>
              <w:rPr>
                <w:sz w:val="28"/>
                <w:szCs w:val="28"/>
              </w:rPr>
            </w:pPr>
            <w:r w:rsidRPr="009B5D8D">
              <w:rPr>
                <w:sz w:val="28"/>
                <w:szCs w:val="28"/>
              </w:rPr>
              <w:t xml:space="preserve">Глава </w:t>
            </w:r>
            <w:proofErr w:type="spellStart"/>
            <w:r w:rsidRPr="009B5D8D">
              <w:rPr>
                <w:sz w:val="28"/>
                <w:szCs w:val="28"/>
              </w:rPr>
              <w:t>Тыретского</w:t>
            </w:r>
            <w:proofErr w:type="spellEnd"/>
            <w:r w:rsidRPr="009B5D8D">
              <w:rPr>
                <w:sz w:val="28"/>
                <w:szCs w:val="28"/>
              </w:rPr>
              <w:t xml:space="preserve"> муниципального образования;</w:t>
            </w:r>
          </w:p>
        </w:tc>
      </w:tr>
    </w:tbl>
    <w:p w:rsidR="00C54EF5" w:rsidRPr="00B90813" w:rsidRDefault="00C54EF5" w:rsidP="00C54EF5"/>
    <w:p w:rsidR="002220F7" w:rsidRPr="00D75A42" w:rsidRDefault="002220F7" w:rsidP="002220F7">
      <w:pPr>
        <w:pStyle w:val="a6"/>
        <w:rPr>
          <w:b/>
          <w:bCs/>
          <w:szCs w:val="28"/>
        </w:rPr>
      </w:pPr>
      <w:r w:rsidRPr="00D75A42">
        <w:rPr>
          <w:b/>
          <w:bCs/>
          <w:szCs w:val="28"/>
        </w:rPr>
        <w:t>РОССИЙСКАЯ  ФЕДЕРАЦИЯ</w:t>
      </w:r>
    </w:p>
    <w:p w:rsidR="002220F7" w:rsidRPr="00D75A42" w:rsidRDefault="002220F7" w:rsidP="002220F7">
      <w:pPr>
        <w:pStyle w:val="a6"/>
        <w:rPr>
          <w:b/>
          <w:bCs/>
          <w:szCs w:val="28"/>
        </w:rPr>
      </w:pPr>
      <w:r w:rsidRPr="00D75A42">
        <w:rPr>
          <w:b/>
          <w:bCs/>
          <w:szCs w:val="28"/>
        </w:rPr>
        <w:t>ИРКУТСКАЯ ОБЛАСТЬ</w:t>
      </w:r>
    </w:p>
    <w:p w:rsidR="002220F7" w:rsidRPr="00D75A42" w:rsidRDefault="002220F7" w:rsidP="002220F7">
      <w:pPr>
        <w:pStyle w:val="a6"/>
        <w:rPr>
          <w:bCs/>
          <w:szCs w:val="28"/>
        </w:rPr>
      </w:pPr>
      <w:r w:rsidRPr="00D75A42">
        <w:rPr>
          <w:b/>
          <w:bCs/>
          <w:szCs w:val="28"/>
        </w:rPr>
        <w:t>муниципальное казенное учреждение</w:t>
      </w:r>
    </w:p>
    <w:p w:rsidR="002220F7" w:rsidRPr="00D75A42" w:rsidRDefault="002220F7" w:rsidP="002220F7">
      <w:pPr>
        <w:pStyle w:val="a6"/>
        <w:rPr>
          <w:b/>
          <w:bCs/>
          <w:szCs w:val="28"/>
        </w:rPr>
      </w:pPr>
      <w:r w:rsidRPr="00D75A42">
        <w:rPr>
          <w:b/>
          <w:bCs/>
          <w:szCs w:val="28"/>
        </w:rPr>
        <w:t>«Администрация муниципального образования</w:t>
      </w:r>
    </w:p>
    <w:p w:rsidR="002220F7" w:rsidRPr="00D75A42" w:rsidRDefault="002220F7" w:rsidP="002220F7">
      <w:pPr>
        <w:pStyle w:val="a6"/>
        <w:rPr>
          <w:b/>
          <w:bCs/>
          <w:szCs w:val="28"/>
        </w:rPr>
      </w:pPr>
      <w:r w:rsidRPr="00D75A42">
        <w:rPr>
          <w:b/>
          <w:bCs/>
          <w:szCs w:val="28"/>
        </w:rPr>
        <w:t xml:space="preserve"> «Заларинский район»</w:t>
      </w:r>
    </w:p>
    <w:p w:rsidR="002220F7" w:rsidRPr="00D75A42" w:rsidRDefault="002220F7" w:rsidP="002220F7">
      <w:pPr>
        <w:pStyle w:val="a6"/>
        <w:rPr>
          <w:b/>
          <w:bCs/>
          <w:szCs w:val="28"/>
        </w:rPr>
      </w:pPr>
      <w:r w:rsidRPr="00D75A42">
        <w:rPr>
          <w:b/>
          <w:bCs/>
          <w:szCs w:val="28"/>
        </w:rPr>
        <w:t>ПОСТАНОВЛЕНИЕ</w:t>
      </w:r>
    </w:p>
    <w:p w:rsidR="002220F7" w:rsidRPr="00D75A42" w:rsidRDefault="002220F7" w:rsidP="002220F7">
      <w:pPr>
        <w:ind w:left="-284"/>
        <w:jc w:val="both"/>
        <w:rPr>
          <w:sz w:val="28"/>
          <w:szCs w:val="28"/>
        </w:rPr>
      </w:pPr>
      <w:r w:rsidRPr="00D75A42">
        <w:rPr>
          <w:sz w:val="28"/>
          <w:szCs w:val="28"/>
        </w:rPr>
        <w:t xml:space="preserve">от </w:t>
      </w:r>
      <w:r>
        <w:rPr>
          <w:sz w:val="28"/>
          <w:szCs w:val="28"/>
        </w:rPr>
        <w:t>15.06.</w:t>
      </w:r>
      <w:r w:rsidRPr="00D75A42">
        <w:rPr>
          <w:sz w:val="28"/>
          <w:szCs w:val="28"/>
        </w:rPr>
        <w:t xml:space="preserve">2016г. </w:t>
      </w:r>
      <w:r>
        <w:rPr>
          <w:sz w:val="28"/>
          <w:szCs w:val="28"/>
        </w:rPr>
        <w:t xml:space="preserve">    </w:t>
      </w:r>
      <w:r w:rsidRPr="00D75A42"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р.</w:t>
      </w:r>
      <w:r w:rsidRPr="00D75A42">
        <w:rPr>
          <w:sz w:val="28"/>
          <w:szCs w:val="28"/>
        </w:rPr>
        <w:t>п</w:t>
      </w:r>
      <w:proofErr w:type="spellEnd"/>
      <w:r w:rsidRPr="00D75A42">
        <w:rPr>
          <w:sz w:val="28"/>
          <w:szCs w:val="28"/>
        </w:rPr>
        <w:t>. Залари                              № _</w:t>
      </w:r>
      <w:r>
        <w:rPr>
          <w:sz w:val="28"/>
          <w:szCs w:val="28"/>
        </w:rPr>
        <w:t>249</w:t>
      </w:r>
      <w:r w:rsidRPr="00D75A42">
        <w:rPr>
          <w:sz w:val="28"/>
          <w:szCs w:val="28"/>
        </w:rPr>
        <w:t>_</w:t>
      </w:r>
    </w:p>
    <w:p w:rsidR="002220F7" w:rsidRPr="00D75A42" w:rsidRDefault="002220F7" w:rsidP="002220F7">
      <w:pPr>
        <w:ind w:left="-284" w:firstLine="710"/>
        <w:jc w:val="both"/>
        <w:rPr>
          <w:sz w:val="28"/>
          <w:szCs w:val="28"/>
        </w:rPr>
      </w:pPr>
      <w:r w:rsidRPr="00D75A42">
        <w:rPr>
          <w:sz w:val="28"/>
          <w:szCs w:val="28"/>
        </w:rPr>
        <w:t xml:space="preserve">О внесении изменений в муниципальную программу  «Развитие образования в </w:t>
      </w:r>
      <w:proofErr w:type="spellStart"/>
      <w:r w:rsidRPr="00D75A42">
        <w:rPr>
          <w:sz w:val="28"/>
          <w:szCs w:val="28"/>
        </w:rPr>
        <w:t>Заларинском</w:t>
      </w:r>
      <w:proofErr w:type="spellEnd"/>
      <w:r w:rsidRPr="00D75A42">
        <w:rPr>
          <w:sz w:val="28"/>
          <w:szCs w:val="28"/>
        </w:rPr>
        <w:t xml:space="preserve"> районе на 2016 год», утвержденную  Постановлением Администрации муниципального образования «Заларинский район» от 16 декабря  2015 года № 728</w:t>
      </w:r>
    </w:p>
    <w:p w:rsidR="002220F7" w:rsidRPr="00D75A42" w:rsidRDefault="002220F7" w:rsidP="002220F7">
      <w:pPr>
        <w:pStyle w:val="a4"/>
        <w:ind w:left="-284" w:firstLine="710"/>
        <w:rPr>
          <w:szCs w:val="28"/>
        </w:rPr>
      </w:pPr>
      <w:r w:rsidRPr="00D75A42">
        <w:rPr>
          <w:szCs w:val="28"/>
        </w:rPr>
        <w:t xml:space="preserve">В связи с изменением мероприятий по программе, руководствуясь  Федеральным Законом  от 06.10.2003г. № 131-ФЗ «Об общих принципах организации местного самоуправления в Российской  Федерации»,  Постановлением Администрации муниципального образования  «Заларинский район» от 10.11.2015 года  № 653 «Об утверждении порядка  разработки,  реализации и оценки эффективности муниципальных программ  муниципального образования  «Заларинский район», статьями 22, 46  Устава муниципального образования  «Заларинский район», </w:t>
      </w:r>
      <w:r>
        <w:rPr>
          <w:szCs w:val="28"/>
        </w:rPr>
        <w:t>а</w:t>
      </w:r>
      <w:r w:rsidRPr="00D75A42">
        <w:rPr>
          <w:szCs w:val="28"/>
        </w:rPr>
        <w:t>дминистрация муниципального образования «Заларинский район»</w:t>
      </w:r>
    </w:p>
    <w:p w:rsidR="002220F7" w:rsidRPr="00D75A42" w:rsidRDefault="002220F7" w:rsidP="002220F7">
      <w:pPr>
        <w:pStyle w:val="a4"/>
        <w:ind w:left="-284" w:firstLine="0"/>
        <w:rPr>
          <w:szCs w:val="28"/>
        </w:rPr>
      </w:pPr>
      <w:proofErr w:type="gramStart"/>
      <w:r w:rsidRPr="00D75A42">
        <w:rPr>
          <w:szCs w:val="28"/>
        </w:rPr>
        <w:t>П</w:t>
      </w:r>
      <w:proofErr w:type="gramEnd"/>
      <w:r w:rsidRPr="00D75A42">
        <w:rPr>
          <w:szCs w:val="28"/>
        </w:rPr>
        <w:t xml:space="preserve"> О С Т А Н О В Л Я Е Т:</w:t>
      </w:r>
    </w:p>
    <w:p w:rsidR="002220F7" w:rsidRDefault="002220F7" w:rsidP="002220F7">
      <w:pPr>
        <w:ind w:left="-284"/>
        <w:jc w:val="both"/>
        <w:rPr>
          <w:sz w:val="28"/>
          <w:szCs w:val="28"/>
        </w:rPr>
      </w:pPr>
      <w:r w:rsidRPr="00D75A42">
        <w:rPr>
          <w:sz w:val="28"/>
          <w:szCs w:val="28"/>
        </w:rPr>
        <w:lastRenderedPageBreak/>
        <w:t xml:space="preserve">1. Внести следующие изменения в муниципальную программу  «Развитие образования в </w:t>
      </w:r>
      <w:proofErr w:type="spellStart"/>
      <w:r w:rsidRPr="00D75A42">
        <w:rPr>
          <w:sz w:val="28"/>
          <w:szCs w:val="28"/>
        </w:rPr>
        <w:t>Заларинском</w:t>
      </w:r>
      <w:proofErr w:type="spellEnd"/>
      <w:r w:rsidRPr="00D75A42">
        <w:rPr>
          <w:sz w:val="28"/>
          <w:szCs w:val="28"/>
        </w:rPr>
        <w:t xml:space="preserve"> районе на 2016 год», утвержденную постановлением администрации муниципального образования «Заларинский район»  от 16 декабря  2016 года № 728:</w:t>
      </w:r>
    </w:p>
    <w:p w:rsidR="002220F7" w:rsidRPr="00D75A42" w:rsidRDefault="002220F7" w:rsidP="002220F7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D75A42">
        <w:rPr>
          <w:sz w:val="28"/>
          <w:szCs w:val="28"/>
        </w:rPr>
        <w:t xml:space="preserve">1.1. в </w:t>
      </w:r>
      <w:r w:rsidRPr="00D75A42">
        <w:rPr>
          <w:bCs/>
          <w:sz w:val="28"/>
          <w:szCs w:val="28"/>
        </w:rPr>
        <w:t>подпрограмме «Развитие общего образования на 2016 год»:</w:t>
      </w:r>
      <w:r w:rsidRPr="00D75A42">
        <w:rPr>
          <w:sz w:val="28"/>
          <w:szCs w:val="28"/>
        </w:rPr>
        <w:t xml:space="preserve"> утвердить в новой редакции приложения № </w:t>
      </w:r>
      <w:r>
        <w:rPr>
          <w:sz w:val="28"/>
          <w:szCs w:val="28"/>
        </w:rPr>
        <w:t>3,5-7,9,10-16</w:t>
      </w:r>
      <w:r w:rsidRPr="00D75A42">
        <w:rPr>
          <w:bCs/>
          <w:sz w:val="28"/>
          <w:szCs w:val="28"/>
        </w:rPr>
        <w:t xml:space="preserve"> </w:t>
      </w:r>
      <w:r w:rsidRPr="00D75A42">
        <w:rPr>
          <w:sz w:val="28"/>
          <w:szCs w:val="28"/>
        </w:rPr>
        <w:t>(Приложение 1-</w:t>
      </w:r>
      <w:r>
        <w:rPr>
          <w:sz w:val="28"/>
          <w:szCs w:val="28"/>
        </w:rPr>
        <w:t>12</w:t>
      </w:r>
      <w:r w:rsidRPr="00D75A42">
        <w:rPr>
          <w:sz w:val="28"/>
          <w:szCs w:val="28"/>
        </w:rPr>
        <w:t>);</w:t>
      </w:r>
    </w:p>
    <w:p w:rsidR="002220F7" w:rsidRDefault="002220F7" w:rsidP="002220F7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D75A42">
        <w:rPr>
          <w:sz w:val="28"/>
          <w:szCs w:val="28"/>
        </w:rPr>
        <w:t xml:space="preserve">1.2. в  </w:t>
      </w:r>
      <w:r w:rsidRPr="00D75A42">
        <w:rPr>
          <w:bCs/>
          <w:sz w:val="28"/>
          <w:szCs w:val="28"/>
        </w:rPr>
        <w:t>подпрограмме «Развитие системы дошкольного образования  на 2016 год»</w:t>
      </w:r>
      <w:r w:rsidRPr="00D75A42">
        <w:rPr>
          <w:sz w:val="28"/>
          <w:szCs w:val="28"/>
        </w:rPr>
        <w:t xml:space="preserve">: утвердить в новой редакции приложения  № </w:t>
      </w:r>
      <w:r>
        <w:rPr>
          <w:sz w:val="28"/>
          <w:szCs w:val="28"/>
        </w:rPr>
        <w:t>2-4,8-9</w:t>
      </w:r>
      <w:r w:rsidRPr="00D75A42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13-17</w:t>
      </w:r>
      <w:r w:rsidRPr="00D75A42">
        <w:rPr>
          <w:sz w:val="28"/>
          <w:szCs w:val="28"/>
        </w:rPr>
        <w:t>);</w:t>
      </w:r>
    </w:p>
    <w:p w:rsidR="002220F7" w:rsidRDefault="002220F7" w:rsidP="002220F7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8B3592">
        <w:rPr>
          <w:sz w:val="28"/>
          <w:szCs w:val="28"/>
        </w:rPr>
        <w:t xml:space="preserve"> </w:t>
      </w:r>
      <w:r w:rsidRPr="00D75A42">
        <w:rPr>
          <w:sz w:val="28"/>
          <w:szCs w:val="28"/>
        </w:rPr>
        <w:t xml:space="preserve">в  </w:t>
      </w:r>
      <w:r w:rsidRPr="00D75A42">
        <w:rPr>
          <w:bCs/>
          <w:sz w:val="28"/>
          <w:szCs w:val="28"/>
        </w:rPr>
        <w:t xml:space="preserve">подпрограмме </w:t>
      </w:r>
      <w:r>
        <w:rPr>
          <w:bCs/>
          <w:sz w:val="28"/>
          <w:szCs w:val="28"/>
        </w:rPr>
        <w:t xml:space="preserve"> </w:t>
      </w:r>
      <w:r w:rsidRPr="0061392E">
        <w:rPr>
          <w:bCs/>
          <w:sz w:val="28"/>
          <w:szCs w:val="28"/>
        </w:rPr>
        <w:t>Развитие дополнительного образования детей, поддержка одаренных и талантливых детей на 2016 год»</w:t>
      </w:r>
      <w:r w:rsidRPr="00D75A42">
        <w:rPr>
          <w:sz w:val="28"/>
          <w:szCs w:val="28"/>
        </w:rPr>
        <w:t xml:space="preserve">: утвердить в новой редакции приложения  № </w:t>
      </w:r>
      <w:r>
        <w:rPr>
          <w:sz w:val="28"/>
          <w:szCs w:val="28"/>
        </w:rPr>
        <w:t>5,10</w:t>
      </w:r>
      <w:r w:rsidRPr="00D75A42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18-19</w:t>
      </w:r>
      <w:r w:rsidRPr="00D75A42">
        <w:rPr>
          <w:sz w:val="28"/>
          <w:szCs w:val="28"/>
        </w:rPr>
        <w:t>);</w:t>
      </w:r>
    </w:p>
    <w:p w:rsidR="002220F7" w:rsidRPr="00DC0481" w:rsidRDefault="002220F7" w:rsidP="002220F7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DC0481">
        <w:rPr>
          <w:sz w:val="28"/>
          <w:szCs w:val="28"/>
        </w:rPr>
        <w:t xml:space="preserve">в паспорте муниципальной программы «Развитие образования в </w:t>
      </w:r>
      <w:proofErr w:type="spellStart"/>
      <w:r w:rsidRPr="00DC0481">
        <w:rPr>
          <w:sz w:val="28"/>
          <w:szCs w:val="28"/>
        </w:rPr>
        <w:t>Заларинском</w:t>
      </w:r>
      <w:proofErr w:type="spellEnd"/>
      <w:r w:rsidRPr="00DC0481">
        <w:rPr>
          <w:sz w:val="28"/>
          <w:szCs w:val="28"/>
        </w:rPr>
        <w:t xml:space="preserve"> районе на 2016 год», пункт «объем и источники финансирования» изложить в следующей редакции:                                                                                         тыс. руб.</w:t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289"/>
        <w:gridCol w:w="3080"/>
        <w:gridCol w:w="4554"/>
      </w:tblGrid>
      <w:tr w:rsidR="002220F7" w:rsidRPr="0061392E" w:rsidTr="002220F7">
        <w:trPr>
          <w:trHeight w:val="161"/>
        </w:trPr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61392E" w:rsidRDefault="002220F7" w:rsidP="002220F7">
            <w:pPr>
              <w:jc w:val="both"/>
              <w:rPr>
                <w:color w:val="000000"/>
                <w:sz w:val="28"/>
                <w:szCs w:val="28"/>
              </w:rPr>
            </w:pPr>
            <w:r w:rsidRPr="0061392E">
              <w:rPr>
                <w:color w:val="000000"/>
                <w:sz w:val="28"/>
                <w:szCs w:val="28"/>
              </w:rPr>
              <w:t>Всего по программе</w:t>
            </w:r>
          </w:p>
        </w:tc>
        <w:tc>
          <w:tcPr>
            <w:tcW w:w="7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61392E" w:rsidRDefault="002220F7" w:rsidP="002220F7">
            <w:pPr>
              <w:jc w:val="both"/>
              <w:rPr>
                <w:color w:val="000000"/>
                <w:sz w:val="28"/>
                <w:szCs w:val="28"/>
              </w:rPr>
            </w:pPr>
            <w:r w:rsidRPr="0061392E">
              <w:rPr>
                <w:color w:val="000000"/>
                <w:sz w:val="28"/>
                <w:szCs w:val="28"/>
              </w:rPr>
              <w:t>2016г.</w:t>
            </w:r>
          </w:p>
        </w:tc>
      </w:tr>
      <w:tr w:rsidR="002220F7" w:rsidRPr="0061392E" w:rsidTr="002220F7">
        <w:trPr>
          <w:trHeight w:val="300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7" w:rsidRPr="0061392E" w:rsidRDefault="002220F7" w:rsidP="002220F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61392E" w:rsidRDefault="002220F7" w:rsidP="002220F7">
            <w:pPr>
              <w:jc w:val="both"/>
              <w:rPr>
                <w:color w:val="000000"/>
                <w:sz w:val="28"/>
                <w:szCs w:val="28"/>
              </w:rPr>
            </w:pPr>
            <w:r w:rsidRPr="0061392E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61392E" w:rsidRDefault="002220F7" w:rsidP="002220F7">
            <w:pPr>
              <w:jc w:val="both"/>
              <w:rPr>
                <w:color w:val="000000"/>
                <w:sz w:val="28"/>
                <w:szCs w:val="28"/>
              </w:rPr>
            </w:pPr>
            <w:r w:rsidRPr="0061392E">
              <w:rPr>
                <w:color w:val="000000"/>
                <w:sz w:val="28"/>
                <w:szCs w:val="28"/>
              </w:rPr>
              <w:t>Областной бюджет</w:t>
            </w:r>
          </w:p>
        </w:tc>
      </w:tr>
      <w:tr w:rsidR="002220F7" w:rsidRPr="0061392E" w:rsidTr="002220F7">
        <w:trPr>
          <w:trHeight w:val="200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8B6799" w:rsidRDefault="002220F7" w:rsidP="002220F7">
            <w:pPr>
              <w:jc w:val="both"/>
              <w:rPr>
                <w:color w:val="000000"/>
              </w:rPr>
            </w:pPr>
            <w:r w:rsidRPr="008B6799">
              <w:rPr>
                <w:color w:val="000000"/>
              </w:rPr>
              <w:t>531</w:t>
            </w:r>
            <w:r>
              <w:rPr>
                <w:color w:val="000000"/>
              </w:rPr>
              <w:t xml:space="preserve"> </w:t>
            </w:r>
            <w:r w:rsidRPr="008B6799">
              <w:rPr>
                <w:color w:val="000000"/>
              </w:rPr>
              <w:t>976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8B6799" w:rsidRDefault="002220F7" w:rsidP="002220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78 708,38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8B6799" w:rsidRDefault="002220F7" w:rsidP="002220F7">
            <w:pPr>
              <w:jc w:val="both"/>
              <w:rPr>
                <w:color w:val="000000"/>
              </w:rPr>
            </w:pPr>
            <w:r w:rsidRPr="008B6799">
              <w:rPr>
                <w:color w:val="000000"/>
              </w:rPr>
              <w:t>453 267,62</w:t>
            </w:r>
          </w:p>
        </w:tc>
      </w:tr>
    </w:tbl>
    <w:p w:rsidR="002220F7" w:rsidRPr="0061392E" w:rsidRDefault="002220F7" w:rsidP="002220F7">
      <w:pPr>
        <w:ind w:left="-284"/>
        <w:jc w:val="both"/>
        <w:rPr>
          <w:sz w:val="28"/>
          <w:szCs w:val="28"/>
        </w:rPr>
      </w:pPr>
      <w:r w:rsidRPr="0061392E">
        <w:rPr>
          <w:sz w:val="28"/>
          <w:szCs w:val="28"/>
        </w:rPr>
        <w:t xml:space="preserve">1.5. в паспорте </w:t>
      </w:r>
      <w:r w:rsidRPr="0061392E">
        <w:rPr>
          <w:bCs/>
          <w:sz w:val="28"/>
          <w:szCs w:val="28"/>
        </w:rPr>
        <w:t>подпрограммы «Развитие общего образования на 2016 год»</w:t>
      </w:r>
      <w:r w:rsidRPr="0061392E">
        <w:rPr>
          <w:sz w:val="28"/>
          <w:szCs w:val="28"/>
        </w:rPr>
        <w:t>, пункт «Объемы и источники финансирования подпрограммы» изложить в следующей редакции:                                                                                                     тыс. руб.</w:t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289"/>
        <w:gridCol w:w="3080"/>
        <w:gridCol w:w="4554"/>
      </w:tblGrid>
      <w:tr w:rsidR="002220F7" w:rsidRPr="0061392E" w:rsidTr="002220F7">
        <w:trPr>
          <w:trHeight w:val="300"/>
        </w:trPr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61392E" w:rsidRDefault="002220F7" w:rsidP="002220F7">
            <w:pPr>
              <w:jc w:val="both"/>
              <w:rPr>
                <w:color w:val="000000"/>
                <w:sz w:val="28"/>
                <w:szCs w:val="28"/>
              </w:rPr>
            </w:pPr>
            <w:r w:rsidRPr="0061392E">
              <w:rPr>
                <w:color w:val="000000"/>
                <w:sz w:val="28"/>
                <w:szCs w:val="28"/>
              </w:rPr>
              <w:t>Всего по программе</w:t>
            </w:r>
          </w:p>
        </w:tc>
        <w:tc>
          <w:tcPr>
            <w:tcW w:w="7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61392E" w:rsidRDefault="002220F7" w:rsidP="002220F7">
            <w:pPr>
              <w:jc w:val="both"/>
              <w:rPr>
                <w:color w:val="000000"/>
                <w:sz w:val="28"/>
                <w:szCs w:val="28"/>
              </w:rPr>
            </w:pPr>
            <w:r w:rsidRPr="0061392E">
              <w:rPr>
                <w:color w:val="000000"/>
                <w:sz w:val="28"/>
                <w:szCs w:val="28"/>
              </w:rPr>
              <w:t>2016г.</w:t>
            </w:r>
          </w:p>
        </w:tc>
      </w:tr>
      <w:tr w:rsidR="002220F7" w:rsidRPr="0061392E" w:rsidTr="002220F7">
        <w:trPr>
          <w:trHeight w:val="300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7" w:rsidRPr="0061392E" w:rsidRDefault="002220F7" w:rsidP="002220F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61392E" w:rsidRDefault="002220F7" w:rsidP="002220F7">
            <w:pPr>
              <w:jc w:val="both"/>
              <w:rPr>
                <w:color w:val="000000"/>
                <w:sz w:val="28"/>
                <w:szCs w:val="28"/>
              </w:rPr>
            </w:pPr>
            <w:r w:rsidRPr="0061392E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61392E" w:rsidRDefault="002220F7" w:rsidP="002220F7">
            <w:pPr>
              <w:jc w:val="both"/>
              <w:rPr>
                <w:color w:val="000000"/>
                <w:sz w:val="28"/>
                <w:szCs w:val="28"/>
              </w:rPr>
            </w:pPr>
            <w:r w:rsidRPr="0061392E">
              <w:rPr>
                <w:color w:val="000000"/>
                <w:sz w:val="28"/>
                <w:szCs w:val="28"/>
              </w:rPr>
              <w:t>Областной бюджет</w:t>
            </w:r>
          </w:p>
        </w:tc>
      </w:tr>
      <w:tr w:rsidR="002220F7" w:rsidRPr="0061392E" w:rsidTr="002220F7">
        <w:trPr>
          <w:trHeight w:val="300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61392E" w:rsidRDefault="002220F7" w:rsidP="002220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381 321,62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61392E" w:rsidRDefault="002220F7" w:rsidP="002220F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40 901,52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61392E" w:rsidRDefault="002220F7" w:rsidP="002220F7">
            <w:pPr>
              <w:jc w:val="both"/>
              <w:rPr>
                <w:color w:val="000000"/>
                <w:sz w:val="28"/>
                <w:szCs w:val="28"/>
              </w:rPr>
            </w:pPr>
            <w:r w:rsidRPr="0061392E">
              <w:rPr>
                <w:color w:val="000000"/>
                <w:sz w:val="28"/>
                <w:szCs w:val="28"/>
              </w:rPr>
              <w:t>340 420,10</w:t>
            </w:r>
          </w:p>
        </w:tc>
      </w:tr>
    </w:tbl>
    <w:p w:rsidR="002220F7" w:rsidRPr="0061392E" w:rsidRDefault="002220F7" w:rsidP="002220F7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61392E">
        <w:rPr>
          <w:sz w:val="28"/>
          <w:szCs w:val="28"/>
        </w:rPr>
        <w:t xml:space="preserve">1.6. в паспорте </w:t>
      </w:r>
      <w:r w:rsidRPr="0061392E">
        <w:rPr>
          <w:bCs/>
          <w:sz w:val="28"/>
          <w:szCs w:val="28"/>
        </w:rPr>
        <w:t xml:space="preserve">подпрограммы </w:t>
      </w:r>
      <w:r w:rsidRPr="0061392E">
        <w:rPr>
          <w:sz w:val="28"/>
          <w:szCs w:val="28"/>
        </w:rPr>
        <w:t xml:space="preserve">«Развитие системы дошкольного образования </w:t>
      </w:r>
      <w:r w:rsidRPr="0061392E">
        <w:rPr>
          <w:bCs/>
          <w:sz w:val="28"/>
          <w:szCs w:val="28"/>
        </w:rPr>
        <w:t>на 2016 год</w:t>
      </w:r>
      <w:r w:rsidRPr="0061392E">
        <w:rPr>
          <w:sz w:val="28"/>
          <w:szCs w:val="28"/>
        </w:rPr>
        <w:t>», пункт «Объемы и источники финансирования подпрограммы» изложить в следующей редакции:                                                                      тыс. руб.</w:t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289"/>
        <w:gridCol w:w="3080"/>
        <w:gridCol w:w="4554"/>
      </w:tblGrid>
      <w:tr w:rsidR="002220F7" w:rsidRPr="0061392E" w:rsidTr="002220F7">
        <w:trPr>
          <w:trHeight w:val="300"/>
        </w:trPr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61392E" w:rsidRDefault="002220F7" w:rsidP="002220F7">
            <w:pPr>
              <w:jc w:val="both"/>
              <w:rPr>
                <w:color w:val="000000"/>
                <w:sz w:val="28"/>
                <w:szCs w:val="28"/>
              </w:rPr>
            </w:pPr>
            <w:r w:rsidRPr="0061392E">
              <w:rPr>
                <w:color w:val="000000"/>
                <w:sz w:val="28"/>
                <w:szCs w:val="28"/>
              </w:rPr>
              <w:t>Всего по программе</w:t>
            </w:r>
          </w:p>
        </w:tc>
        <w:tc>
          <w:tcPr>
            <w:tcW w:w="7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61392E" w:rsidRDefault="002220F7" w:rsidP="002220F7">
            <w:pPr>
              <w:jc w:val="both"/>
              <w:rPr>
                <w:color w:val="000000"/>
                <w:sz w:val="28"/>
                <w:szCs w:val="28"/>
              </w:rPr>
            </w:pPr>
            <w:r w:rsidRPr="0061392E">
              <w:rPr>
                <w:color w:val="000000"/>
                <w:sz w:val="28"/>
                <w:szCs w:val="28"/>
              </w:rPr>
              <w:t>2016г.</w:t>
            </w:r>
          </w:p>
        </w:tc>
      </w:tr>
      <w:tr w:rsidR="002220F7" w:rsidRPr="0061392E" w:rsidTr="002220F7">
        <w:trPr>
          <w:trHeight w:val="300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7" w:rsidRPr="0061392E" w:rsidRDefault="002220F7" w:rsidP="002220F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61392E" w:rsidRDefault="002220F7" w:rsidP="002220F7">
            <w:pPr>
              <w:jc w:val="both"/>
              <w:rPr>
                <w:color w:val="000000"/>
                <w:sz w:val="28"/>
                <w:szCs w:val="28"/>
              </w:rPr>
            </w:pPr>
            <w:r w:rsidRPr="0061392E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61392E" w:rsidRDefault="002220F7" w:rsidP="002220F7">
            <w:pPr>
              <w:jc w:val="both"/>
              <w:rPr>
                <w:color w:val="000000"/>
                <w:sz w:val="28"/>
                <w:szCs w:val="28"/>
              </w:rPr>
            </w:pPr>
            <w:r w:rsidRPr="0061392E">
              <w:rPr>
                <w:color w:val="000000"/>
                <w:sz w:val="28"/>
                <w:szCs w:val="28"/>
              </w:rPr>
              <w:t>Областной бюджет</w:t>
            </w:r>
          </w:p>
        </w:tc>
      </w:tr>
      <w:tr w:rsidR="002220F7" w:rsidRPr="0061392E" w:rsidTr="002220F7">
        <w:trPr>
          <w:trHeight w:val="300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61392E" w:rsidRDefault="002220F7" w:rsidP="002220F7">
            <w:pPr>
              <w:rPr>
                <w:color w:val="000000"/>
                <w:sz w:val="28"/>
                <w:szCs w:val="28"/>
              </w:rPr>
            </w:pPr>
            <w:r w:rsidRPr="0061392E">
              <w:rPr>
                <w:color w:val="000000"/>
                <w:sz w:val="28"/>
                <w:szCs w:val="28"/>
              </w:rPr>
              <w:t xml:space="preserve">117 </w:t>
            </w:r>
            <w:r>
              <w:rPr>
                <w:color w:val="000000"/>
                <w:sz w:val="28"/>
                <w:szCs w:val="28"/>
              </w:rPr>
              <w:t>361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61392E" w:rsidRDefault="002220F7" w:rsidP="002220F7">
            <w:pPr>
              <w:jc w:val="both"/>
              <w:rPr>
                <w:color w:val="000000"/>
                <w:sz w:val="28"/>
                <w:szCs w:val="28"/>
              </w:rPr>
            </w:pPr>
            <w:r w:rsidRPr="0061392E">
              <w:rPr>
                <w:color w:val="000000"/>
                <w:sz w:val="28"/>
                <w:szCs w:val="28"/>
              </w:rPr>
              <w:t>11 233,7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61392E" w:rsidRDefault="002220F7" w:rsidP="002220F7">
            <w:pPr>
              <w:jc w:val="both"/>
              <w:rPr>
                <w:color w:val="000000"/>
                <w:sz w:val="28"/>
                <w:szCs w:val="28"/>
              </w:rPr>
            </w:pPr>
            <w:r w:rsidRPr="0061392E">
              <w:rPr>
                <w:color w:val="000000"/>
                <w:sz w:val="28"/>
                <w:szCs w:val="28"/>
              </w:rPr>
              <w:t>106 127,30</w:t>
            </w:r>
          </w:p>
        </w:tc>
      </w:tr>
    </w:tbl>
    <w:p w:rsidR="002220F7" w:rsidRPr="0061392E" w:rsidRDefault="002220F7" w:rsidP="002220F7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61392E">
        <w:rPr>
          <w:sz w:val="28"/>
          <w:szCs w:val="28"/>
        </w:rPr>
        <w:t xml:space="preserve">1.7. в паспорте </w:t>
      </w:r>
      <w:r w:rsidRPr="0061392E">
        <w:rPr>
          <w:bCs/>
          <w:sz w:val="28"/>
          <w:szCs w:val="28"/>
        </w:rPr>
        <w:t>подпрограммы «Развитие дополнительного образования детей, поддержка одаренных и талантливых детей на 2016 год»</w:t>
      </w:r>
      <w:r w:rsidRPr="0061392E">
        <w:rPr>
          <w:sz w:val="28"/>
          <w:szCs w:val="28"/>
        </w:rPr>
        <w:t>, пункт «Объемы и источники финансирования подпрограммы» изложить в следующей редакции:</w:t>
      </w:r>
    </w:p>
    <w:p w:rsidR="002220F7" w:rsidRPr="0061392E" w:rsidRDefault="002220F7" w:rsidP="002220F7">
      <w:pPr>
        <w:ind w:left="-284"/>
        <w:jc w:val="both"/>
        <w:rPr>
          <w:sz w:val="28"/>
          <w:szCs w:val="28"/>
        </w:rPr>
      </w:pPr>
      <w:r w:rsidRPr="0061392E">
        <w:rPr>
          <w:sz w:val="28"/>
          <w:szCs w:val="28"/>
        </w:rPr>
        <w:t>тыс. руб.</w:t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289"/>
        <w:gridCol w:w="3080"/>
        <w:gridCol w:w="4554"/>
      </w:tblGrid>
      <w:tr w:rsidR="002220F7" w:rsidRPr="0061392E" w:rsidTr="002220F7">
        <w:trPr>
          <w:trHeight w:val="300"/>
        </w:trPr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61392E" w:rsidRDefault="002220F7" w:rsidP="002220F7">
            <w:pPr>
              <w:jc w:val="both"/>
              <w:rPr>
                <w:color w:val="000000"/>
                <w:sz w:val="28"/>
                <w:szCs w:val="28"/>
              </w:rPr>
            </w:pPr>
            <w:r w:rsidRPr="0061392E">
              <w:rPr>
                <w:color w:val="000000"/>
                <w:sz w:val="28"/>
                <w:szCs w:val="28"/>
              </w:rPr>
              <w:t>Всего по программе</w:t>
            </w:r>
          </w:p>
        </w:tc>
        <w:tc>
          <w:tcPr>
            <w:tcW w:w="7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61392E" w:rsidRDefault="002220F7" w:rsidP="002220F7">
            <w:pPr>
              <w:jc w:val="both"/>
              <w:rPr>
                <w:color w:val="000000"/>
                <w:sz w:val="28"/>
                <w:szCs w:val="28"/>
              </w:rPr>
            </w:pPr>
            <w:r w:rsidRPr="0061392E">
              <w:rPr>
                <w:color w:val="000000"/>
                <w:sz w:val="28"/>
                <w:szCs w:val="28"/>
              </w:rPr>
              <w:t>2016г.</w:t>
            </w:r>
          </w:p>
        </w:tc>
      </w:tr>
      <w:tr w:rsidR="002220F7" w:rsidRPr="0061392E" w:rsidTr="002220F7">
        <w:trPr>
          <w:trHeight w:val="300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7" w:rsidRPr="0061392E" w:rsidRDefault="002220F7" w:rsidP="002220F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61392E" w:rsidRDefault="002220F7" w:rsidP="002220F7">
            <w:pPr>
              <w:jc w:val="both"/>
              <w:rPr>
                <w:color w:val="000000"/>
                <w:sz w:val="28"/>
                <w:szCs w:val="28"/>
              </w:rPr>
            </w:pPr>
            <w:r w:rsidRPr="0061392E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61392E" w:rsidRDefault="002220F7" w:rsidP="002220F7">
            <w:pPr>
              <w:jc w:val="both"/>
              <w:rPr>
                <w:color w:val="000000"/>
                <w:sz w:val="28"/>
                <w:szCs w:val="28"/>
              </w:rPr>
            </w:pPr>
            <w:r w:rsidRPr="0061392E">
              <w:rPr>
                <w:color w:val="000000"/>
                <w:sz w:val="28"/>
                <w:szCs w:val="28"/>
              </w:rPr>
              <w:t>Областной бюджет</w:t>
            </w:r>
          </w:p>
        </w:tc>
      </w:tr>
      <w:tr w:rsidR="002220F7" w:rsidRPr="0061392E" w:rsidTr="002220F7">
        <w:trPr>
          <w:trHeight w:val="300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61392E" w:rsidRDefault="002220F7" w:rsidP="002220F7">
            <w:pPr>
              <w:rPr>
                <w:color w:val="000000"/>
                <w:sz w:val="28"/>
                <w:szCs w:val="28"/>
              </w:rPr>
            </w:pPr>
            <w:r w:rsidRPr="0061392E">
              <w:rPr>
                <w:color w:val="000000"/>
                <w:sz w:val="28"/>
                <w:szCs w:val="28"/>
              </w:rPr>
              <w:t>12 6</w:t>
            </w:r>
            <w:r>
              <w:rPr>
                <w:color w:val="000000"/>
                <w:sz w:val="28"/>
                <w:szCs w:val="28"/>
              </w:rPr>
              <w:t>6</w:t>
            </w:r>
            <w:r w:rsidRPr="0061392E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61392E" w:rsidRDefault="002220F7" w:rsidP="002220F7">
            <w:pPr>
              <w:rPr>
                <w:color w:val="000000"/>
                <w:sz w:val="28"/>
                <w:szCs w:val="28"/>
              </w:rPr>
            </w:pPr>
            <w:r w:rsidRPr="0061392E">
              <w:rPr>
                <w:color w:val="000000"/>
                <w:sz w:val="28"/>
                <w:szCs w:val="28"/>
              </w:rPr>
              <w:t>12 6</w:t>
            </w:r>
            <w:r>
              <w:rPr>
                <w:color w:val="000000"/>
                <w:sz w:val="28"/>
                <w:szCs w:val="28"/>
              </w:rPr>
              <w:t>6</w:t>
            </w:r>
            <w:r w:rsidRPr="0061392E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61392E" w:rsidRDefault="002220F7" w:rsidP="002220F7">
            <w:pPr>
              <w:jc w:val="both"/>
              <w:rPr>
                <w:color w:val="000000"/>
                <w:sz w:val="28"/>
                <w:szCs w:val="28"/>
              </w:rPr>
            </w:pPr>
            <w:r w:rsidRPr="0061392E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2220F7" w:rsidRPr="0061392E" w:rsidRDefault="002220F7" w:rsidP="002220F7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61392E">
        <w:rPr>
          <w:sz w:val="28"/>
          <w:szCs w:val="28"/>
        </w:rPr>
        <w:t xml:space="preserve">1.10. в паспорте </w:t>
      </w:r>
      <w:r w:rsidRPr="0061392E">
        <w:rPr>
          <w:bCs/>
          <w:sz w:val="28"/>
          <w:szCs w:val="28"/>
        </w:rPr>
        <w:t>подпрограммы «Обеспечение реализации муниципальной программы на 2016 год»</w:t>
      </w:r>
      <w:r w:rsidRPr="0061392E">
        <w:rPr>
          <w:sz w:val="28"/>
          <w:szCs w:val="28"/>
        </w:rPr>
        <w:t>, пункт «Объемы и источники финансирования подпрограммы» изложить в следующей редакции:                                                            тыс. руб.</w:t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289"/>
        <w:gridCol w:w="3080"/>
        <w:gridCol w:w="4554"/>
      </w:tblGrid>
      <w:tr w:rsidR="002220F7" w:rsidRPr="0061392E" w:rsidTr="002220F7">
        <w:trPr>
          <w:trHeight w:val="300"/>
        </w:trPr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0F7" w:rsidRPr="0061392E" w:rsidRDefault="002220F7" w:rsidP="002220F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1392E">
              <w:rPr>
                <w:color w:val="000000"/>
                <w:sz w:val="28"/>
                <w:szCs w:val="28"/>
              </w:rPr>
              <w:t>Всего по программе</w:t>
            </w:r>
          </w:p>
        </w:tc>
        <w:tc>
          <w:tcPr>
            <w:tcW w:w="7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0F7" w:rsidRPr="0061392E" w:rsidRDefault="002220F7" w:rsidP="002220F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1392E">
              <w:rPr>
                <w:color w:val="000000"/>
                <w:sz w:val="28"/>
                <w:szCs w:val="28"/>
              </w:rPr>
              <w:t>2016г.</w:t>
            </w:r>
          </w:p>
        </w:tc>
      </w:tr>
      <w:tr w:rsidR="002220F7" w:rsidRPr="0061392E" w:rsidTr="002220F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7" w:rsidRPr="0061392E" w:rsidRDefault="002220F7" w:rsidP="002220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0F7" w:rsidRPr="0061392E" w:rsidRDefault="002220F7" w:rsidP="002220F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1392E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0F7" w:rsidRPr="0061392E" w:rsidRDefault="002220F7" w:rsidP="002220F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1392E">
              <w:rPr>
                <w:color w:val="000000"/>
                <w:sz w:val="28"/>
                <w:szCs w:val="28"/>
              </w:rPr>
              <w:t>Областной бюджет</w:t>
            </w:r>
          </w:p>
        </w:tc>
      </w:tr>
      <w:tr w:rsidR="002220F7" w:rsidRPr="0061392E" w:rsidTr="002220F7">
        <w:trPr>
          <w:trHeight w:val="300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0F7" w:rsidRPr="0061392E" w:rsidRDefault="002220F7" w:rsidP="002220F7">
            <w:pPr>
              <w:rPr>
                <w:color w:val="000000"/>
                <w:sz w:val="28"/>
                <w:szCs w:val="28"/>
              </w:rPr>
            </w:pPr>
            <w:r w:rsidRPr="0061392E">
              <w:rPr>
                <w:color w:val="000000"/>
                <w:sz w:val="28"/>
                <w:szCs w:val="28"/>
              </w:rPr>
              <w:t>12 057,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0F7" w:rsidRPr="0061392E" w:rsidRDefault="002220F7" w:rsidP="002220F7">
            <w:pPr>
              <w:jc w:val="both"/>
              <w:rPr>
                <w:color w:val="000000"/>
                <w:sz w:val="28"/>
                <w:szCs w:val="28"/>
              </w:rPr>
            </w:pPr>
            <w:r w:rsidRPr="0061392E">
              <w:rPr>
                <w:color w:val="000000"/>
                <w:sz w:val="28"/>
                <w:szCs w:val="28"/>
              </w:rPr>
              <w:t>12 057,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0F7" w:rsidRPr="0061392E" w:rsidRDefault="002220F7" w:rsidP="002220F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1392E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2220F7" w:rsidRPr="00D75A42" w:rsidRDefault="002220F7" w:rsidP="002220F7">
      <w:pPr>
        <w:pStyle w:val="aa"/>
        <w:ind w:left="-284"/>
        <w:contextualSpacing/>
        <w:jc w:val="both"/>
        <w:rPr>
          <w:sz w:val="28"/>
          <w:szCs w:val="28"/>
        </w:rPr>
      </w:pPr>
      <w:r w:rsidRPr="0061392E">
        <w:rPr>
          <w:sz w:val="28"/>
          <w:szCs w:val="28"/>
        </w:rPr>
        <w:t>2.  Организационному отделу муниципального казенного учреждения Администрация муниципального образования «Заларинский район» (Наумова О.А</w:t>
      </w:r>
      <w:r w:rsidRPr="00D75A42">
        <w:rPr>
          <w:sz w:val="28"/>
          <w:szCs w:val="28"/>
        </w:rPr>
        <w:t>.) настоящее постановление опубликовать в информационном листке «Мэрия» и разместить на официальном сайте муниципального образования «Заларинский район» в информационно-телекоммуникационной сети «Интернет».</w:t>
      </w:r>
    </w:p>
    <w:p w:rsidR="002220F7" w:rsidRDefault="002220F7" w:rsidP="002220F7">
      <w:pPr>
        <w:pStyle w:val="aa"/>
        <w:ind w:left="-284"/>
        <w:contextualSpacing/>
        <w:jc w:val="both"/>
        <w:rPr>
          <w:sz w:val="28"/>
          <w:szCs w:val="28"/>
        </w:rPr>
      </w:pPr>
      <w:r w:rsidRPr="00D75A42">
        <w:rPr>
          <w:sz w:val="28"/>
          <w:szCs w:val="28"/>
        </w:rPr>
        <w:lastRenderedPageBreak/>
        <w:t xml:space="preserve">3. Контроль исполнения данного постановления возложить на председателя муниципального казенного учреждения </w:t>
      </w:r>
      <w:r>
        <w:rPr>
          <w:sz w:val="28"/>
          <w:szCs w:val="28"/>
        </w:rPr>
        <w:t>«</w:t>
      </w:r>
      <w:r w:rsidRPr="00D75A42">
        <w:rPr>
          <w:sz w:val="28"/>
          <w:szCs w:val="28"/>
        </w:rPr>
        <w:t xml:space="preserve">Комитет по образованию администрации муниципального образования «Заларинский район»  </w:t>
      </w:r>
    </w:p>
    <w:p w:rsidR="002220F7" w:rsidRDefault="002220F7" w:rsidP="002220F7">
      <w:pPr>
        <w:pStyle w:val="aa"/>
        <w:ind w:left="-284"/>
        <w:contextualSpacing/>
        <w:jc w:val="both"/>
        <w:rPr>
          <w:sz w:val="28"/>
          <w:szCs w:val="28"/>
        </w:rPr>
      </w:pPr>
      <w:r w:rsidRPr="00D75A42">
        <w:rPr>
          <w:sz w:val="28"/>
          <w:szCs w:val="28"/>
        </w:rPr>
        <w:t>Елохина С.А.</w:t>
      </w:r>
    </w:p>
    <w:p w:rsidR="002220F7" w:rsidRPr="00D75A42" w:rsidRDefault="002220F7" w:rsidP="002220F7">
      <w:pPr>
        <w:pStyle w:val="a8"/>
        <w:ind w:left="-284"/>
        <w:jc w:val="left"/>
        <w:rPr>
          <w:b w:val="0"/>
          <w:bCs w:val="0"/>
          <w:szCs w:val="28"/>
        </w:rPr>
      </w:pPr>
      <w:r w:rsidRPr="00D75A42">
        <w:rPr>
          <w:b w:val="0"/>
          <w:bCs w:val="0"/>
          <w:szCs w:val="28"/>
        </w:rPr>
        <w:t xml:space="preserve">Глава  администрации  </w:t>
      </w:r>
      <w:proofErr w:type="gramStart"/>
      <w:r w:rsidRPr="00D75A42">
        <w:rPr>
          <w:b w:val="0"/>
          <w:bCs w:val="0"/>
          <w:szCs w:val="28"/>
        </w:rPr>
        <w:t>муниципального</w:t>
      </w:r>
      <w:proofErr w:type="gramEnd"/>
    </w:p>
    <w:p w:rsidR="002220F7" w:rsidRPr="00D75A42" w:rsidRDefault="002220F7" w:rsidP="002220F7">
      <w:pPr>
        <w:pStyle w:val="a8"/>
        <w:ind w:left="-284"/>
        <w:jc w:val="left"/>
        <w:rPr>
          <w:b w:val="0"/>
          <w:sz w:val="20"/>
          <w:szCs w:val="20"/>
        </w:rPr>
      </w:pPr>
      <w:r w:rsidRPr="00D75A42">
        <w:rPr>
          <w:b w:val="0"/>
          <w:bCs w:val="0"/>
          <w:szCs w:val="28"/>
        </w:rPr>
        <w:t xml:space="preserve">образования  </w:t>
      </w:r>
      <w:r w:rsidRPr="00D75A42">
        <w:rPr>
          <w:b w:val="0"/>
          <w:szCs w:val="28"/>
        </w:rPr>
        <w:t xml:space="preserve">«Заларинский район»                                         </w:t>
      </w:r>
      <w:r w:rsidRPr="00D75A42">
        <w:rPr>
          <w:b w:val="0"/>
          <w:bCs w:val="0"/>
          <w:szCs w:val="28"/>
        </w:rPr>
        <w:t>В.В. Самойлович</w:t>
      </w:r>
    </w:p>
    <w:p w:rsidR="002220F7" w:rsidRPr="00D75A42" w:rsidRDefault="002220F7" w:rsidP="002220F7">
      <w:pPr>
        <w:pStyle w:val="a8"/>
        <w:ind w:left="-284"/>
        <w:jc w:val="left"/>
        <w:rPr>
          <w:b w:val="0"/>
          <w:sz w:val="20"/>
          <w:szCs w:val="20"/>
        </w:rPr>
      </w:pPr>
    </w:p>
    <w:p w:rsidR="002220F7" w:rsidRDefault="002220F7" w:rsidP="002220F7">
      <w:pPr>
        <w:pStyle w:val="a8"/>
        <w:ind w:left="-284"/>
        <w:jc w:val="left"/>
        <w:rPr>
          <w:b w:val="0"/>
          <w:sz w:val="16"/>
          <w:szCs w:val="16"/>
        </w:rPr>
      </w:pPr>
    </w:p>
    <w:p w:rsidR="002220F7" w:rsidRDefault="002220F7" w:rsidP="002220F7">
      <w:pPr>
        <w:jc w:val="right"/>
        <w:rPr>
          <w:bCs/>
          <w:sz w:val="16"/>
          <w:szCs w:val="16"/>
        </w:rPr>
      </w:pPr>
      <w:proofErr w:type="gramStart"/>
      <w:r w:rsidRPr="007256BC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1</w:t>
      </w:r>
      <w:r w:rsidRPr="007256B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«Заларинский район»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«_</w:t>
      </w:r>
      <w:r>
        <w:rPr>
          <w:sz w:val="16"/>
          <w:szCs w:val="16"/>
        </w:rPr>
        <w:t>15</w:t>
      </w:r>
      <w:r w:rsidRPr="007256BC">
        <w:rPr>
          <w:sz w:val="16"/>
          <w:szCs w:val="16"/>
        </w:rPr>
        <w:t xml:space="preserve">_» </w:t>
      </w:r>
      <w:r>
        <w:rPr>
          <w:sz w:val="16"/>
          <w:szCs w:val="16"/>
        </w:rPr>
        <w:t>06</w:t>
      </w:r>
      <w:r w:rsidRPr="007256BC">
        <w:rPr>
          <w:sz w:val="16"/>
          <w:szCs w:val="16"/>
        </w:rPr>
        <w:t xml:space="preserve">_ 2016 года № </w:t>
      </w:r>
      <w:r>
        <w:rPr>
          <w:sz w:val="16"/>
          <w:szCs w:val="16"/>
        </w:rPr>
        <w:t>248</w:t>
      </w:r>
      <w:r w:rsidRPr="007256BC">
        <w:rPr>
          <w:sz w:val="16"/>
          <w:szCs w:val="16"/>
        </w:rPr>
        <w:t xml:space="preserve">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Приложение№  3                                                                                                                                                                                                                                      к подпрограмме  «Развитие общего образования на 2016 г.»                                                                                                                                                                                                                                    </w:t>
      </w:r>
      <w:r w:rsidRPr="007256BC">
        <w:rPr>
          <w:bCs/>
          <w:sz w:val="16"/>
          <w:szCs w:val="16"/>
        </w:rPr>
        <w:t xml:space="preserve">на 2016 год» </w:t>
      </w:r>
      <w:r w:rsidRPr="007256BC">
        <w:rPr>
          <w:sz w:val="16"/>
          <w:szCs w:val="16"/>
        </w:rPr>
        <w:t>от «_16_»______12_____2015г. № _728</w:t>
      </w:r>
      <w:r w:rsidRPr="00B76740">
        <w:rPr>
          <w:bCs/>
          <w:sz w:val="16"/>
          <w:szCs w:val="16"/>
        </w:rPr>
        <w:t xml:space="preserve">    </w:t>
      </w:r>
      <w:proofErr w:type="gramEnd"/>
    </w:p>
    <w:p w:rsidR="002220F7" w:rsidRPr="0082296A" w:rsidRDefault="002220F7" w:rsidP="002220F7">
      <w:pPr>
        <w:jc w:val="center"/>
        <w:rPr>
          <w:b/>
          <w:bCs/>
          <w:color w:val="000000"/>
          <w:sz w:val="20"/>
          <w:szCs w:val="20"/>
        </w:rPr>
      </w:pPr>
      <w:r w:rsidRPr="0082296A">
        <w:rPr>
          <w:b/>
          <w:bCs/>
          <w:color w:val="000000"/>
          <w:sz w:val="20"/>
          <w:szCs w:val="20"/>
        </w:rPr>
        <w:t>Подвоз детей (ГСМ) КОСГУ 340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866"/>
        <w:gridCol w:w="4536"/>
        <w:gridCol w:w="4961"/>
      </w:tblGrid>
      <w:tr w:rsidR="002220F7" w:rsidRPr="00D044A5" w:rsidTr="002220F7">
        <w:trPr>
          <w:trHeight w:val="1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Default="002220F7" w:rsidP="002220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Default="002220F7" w:rsidP="002220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учреждений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Default="002220F7" w:rsidP="002220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(руб.)</w:t>
            </w:r>
          </w:p>
        </w:tc>
      </w:tr>
      <w:tr w:rsidR="002220F7" w:rsidRPr="007D6EBB" w:rsidTr="002220F7">
        <w:trPr>
          <w:trHeight w:val="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7D6EBB" w:rsidRDefault="002220F7" w:rsidP="002220F7">
            <w:pPr>
              <w:jc w:val="right"/>
              <w:rPr>
                <w:sz w:val="16"/>
                <w:szCs w:val="16"/>
              </w:rPr>
            </w:pPr>
            <w:r w:rsidRPr="007D6EBB">
              <w:rPr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7D6EBB" w:rsidRDefault="002220F7" w:rsidP="002220F7">
            <w:pPr>
              <w:rPr>
                <w:sz w:val="16"/>
                <w:szCs w:val="16"/>
              </w:rPr>
            </w:pPr>
            <w:r w:rsidRPr="007D6EBB">
              <w:rPr>
                <w:sz w:val="16"/>
                <w:szCs w:val="16"/>
              </w:rPr>
              <w:t xml:space="preserve">МБОУ </w:t>
            </w:r>
            <w:proofErr w:type="spellStart"/>
            <w:r w:rsidRPr="007D6EBB">
              <w:rPr>
                <w:sz w:val="16"/>
                <w:szCs w:val="16"/>
              </w:rPr>
              <w:t>Бабагайская</w:t>
            </w:r>
            <w:proofErr w:type="spellEnd"/>
            <w:r w:rsidRPr="007D6EBB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7D6EBB" w:rsidRDefault="002220F7" w:rsidP="002220F7">
            <w:pPr>
              <w:jc w:val="right"/>
              <w:rPr>
                <w:sz w:val="16"/>
                <w:szCs w:val="16"/>
              </w:rPr>
            </w:pPr>
            <w:r w:rsidRPr="007D6EBB">
              <w:rPr>
                <w:sz w:val="16"/>
                <w:szCs w:val="16"/>
              </w:rPr>
              <w:t>260 358,00</w:t>
            </w:r>
          </w:p>
        </w:tc>
      </w:tr>
      <w:tr w:rsidR="002220F7" w:rsidRPr="007D6EBB" w:rsidTr="002220F7">
        <w:trPr>
          <w:trHeight w:val="8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7D6EBB" w:rsidRDefault="002220F7" w:rsidP="002220F7">
            <w:pPr>
              <w:jc w:val="right"/>
              <w:rPr>
                <w:sz w:val="16"/>
                <w:szCs w:val="16"/>
              </w:rPr>
            </w:pPr>
            <w:r w:rsidRPr="007D6EBB">
              <w:rPr>
                <w:sz w:val="16"/>
                <w:szCs w:val="16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7D6EBB" w:rsidRDefault="002220F7" w:rsidP="002220F7">
            <w:pPr>
              <w:rPr>
                <w:sz w:val="16"/>
                <w:szCs w:val="16"/>
              </w:rPr>
            </w:pPr>
            <w:r w:rsidRPr="007D6EBB">
              <w:rPr>
                <w:sz w:val="16"/>
                <w:szCs w:val="16"/>
              </w:rPr>
              <w:t xml:space="preserve">МБОУ </w:t>
            </w:r>
            <w:proofErr w:type="spellStart"/>
            <w:r w:rsidRPr="007D6EBB">
              <w:rPr>
                <w:sz w:val="16"/>
                <w:szCs w:val="16"/>
              </w:rPr>
              <w:t>Бажирская</w:t>
            </w:r>
            <w:proofErr w:type="spellEnd"/>
            <w:r w:rsidRPr="007D6EBB">
              <w:rPr>
                <w:sz w:val="16"/>
                <w:szCs w:val="16"/>
              </w:rPr>
              <w:t xml:space="preserve"> ООШ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7D6EBB" w:rsidRDefault="002220F7" w:rsidP="002220F7">
            <w:pPr>
              <w:jc w:val="right"/>
              <w:rPr>
                <w:sz w:val="16"/>
                <w:szCs w:val="16"/>
              </w:rPr>
            </w:pPr>
            <w:r w:rsidRPr="007D6EBB">
              <w:rPr>
                <w:sz w:val="16"/>
                <w:szCs w:val="16"/>
              </w:rPr>
              <w:t>162 533,51</w:t>
            </w:r>
          </w:p>
        </w:tc>
      </w:tr>
      <w:tr w:rsidR="002220F7" w:rsidRPr="007D6EBB" w:rsidTr="002220F7">
        <w:trPr>
          <w:trHeight w:val="1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7D6EBB" w:rsidRDefault="002220F7" w:rsidP="002220F7">
            <w:pPr>
              <w:jc w:val="right"/>
              <w:rPr>
                <w:sz w:val="16"/>
                <w:szCs w:val="16"/>
              </w:rPr>
            </w:pPr>
            <w:r w:rsidRPr="007D6EBB">
              <w:rPr>
                <w:sz w:val="16"/>
                <w:szCs w:val="16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7D6EBB" w:rsidRDefault="002220F7" w:rsidP="002220F7">
            <w:pPr>
              <w:rPr>
                <w:sz w:val="16"/>
                <w:szCs w:val="16"/>
              </w:rPr>
            </w:pPr>
            <w:r w:rsidRPr="007D6EBB">
              <w:rPr>
                <w:sz w:val="16"/>
                <w:szCs w:val="16"/>
              </w:rPr>
              <w:t xml:space="preserve">МБОУ </w:t>
            </w:r>
            <w:proofErr w:type="spellStart"/>
            <w:r w:rsidRPr="007D6EBB">
              <w:rPr>
                <w:sz w:val="16"/>
                <w:szCs w:val="16"/>
              </w:rPr>
              <w:t>Заларинская</w:t>
            </w:r>
            <w:proofErr w:type="spellEnd"/>
            <w:r w:rsidRPr="007D6EBB">
              <w:rPr>
                <w:sz w:val="16"/>
                <w:szCs w:val="16"/>
              </w:rPr>
              <w:t xml:space="preserve"> ООШ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7D6EBB" w:rsidRDefault="002220F7" w:rsidP="002220F7">
            <w:pPr>
              <w:jc w:val="right"/>
              <w:rPr>
                <w:sz w:val="16"/>
                <w:szCs w:val="16"/>
              </w:rPr>
            </w:pPr>
            <w:r w:rsidRPr="007D6EBB">
              <w:rPr>
                <w:sz w:val="16"/>
                <w:szCs w:val="16"/>
              </w:rPr>
              <w:t>116 060,03</w:t>
            </w:r>
          </w:p>
        </w:tc>
      </w:tr>
      <w:tr w:rsidR="002220F7" w:rsidRPr="007D6EBB" w:rsidTr="002220F7">
        <w:trPr>
          <w:trHeight w:val="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7D6EBB" w:rsidRDefault="002220F7" w:rsidP="002220F7">
            <w:pPr>
              <w:jc w:val="right"/>
              <w:rPr>
                <w:sz w:val="16"/>
                <w:szCs w:val="16"/>
              </w:rPr>
            </w:pPr>
            <w:r w:rsidRPr="007D6EBB">
              <w:rPr>
                <w:sz w:val="16"/>
                <w:szCs w:val="16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7D6EBB" w:rsidRDefault="002220F7" w:rsidP="002220F7">
            <w:pPr>
              <w:rPr>
                <w:sz w:val="16"/>
                <w:szCs w:val="16"/>
              </w:rPr>
            </w:pPr>
            <w:r w:rsidRPr="007D6EBB">
              <w:rPr>
                <w:sz w:val="16"/>
                <w:szCs w:val="16"/>
              </w:rPr>
              <w:t xml:space="preserve">МБОУ </w:t>
            </w:r>
            <w:proofErr w:type="spellStart"/>
            <w:r w:rsidRPr="007D6EBB">
              <w:rPr>
                <w:sz w:val="16"/>
                <w:szCs w:val="16"/>
              </w:rPr>
              <w:t>Заларинская</w:t>
            </w:r>
            <w:proofErr w:type="spellEnd"/>
            <w:r w:rsidRPr="007D6EBB">
              <w:rPr>
                <w:sz w:val="16"/>
                <w:szCs w:val="16"/>
              </w:rPr>
              <w:t xml:space="preserve"> СОШ № 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7D6EBB" w:rsidRDefault="002220F7" w:rsidP="002220F7">
            <w:pPr>
              <w:jc w:val="right"/>
              <w:rPr>
                <w:sz w:val="16"/>
                <w:szCs w:val="16"/>
              </w:rPr>
            </w:pPr>
            <w:r w:rsidRPr="007D6EBB">
              <w:rPr>
                <w:sz w:val="16"/>
                <w:szCs w:val="16"/>
              </w:rPr>
              <w:t>209 177,77</w:t>
            </w:r>
          </w:p>
        </w:tc>
      </w:tr>
      <w:tr w:rsidR="002220F7" w:rsidRPr="007D6EBB" w:rsidTr="002220F7">
        <w:trPr>
          <w:trHeight w:val="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7D6EBB" w:rsidRDefault="002220F7" w:rsidP="002220F7">
            <w:pPr>
              <w:jc w:val="right"/>
              <w:rPr>
                <w:sz w:val="16"/>
                <w:szCs w:val="16"/>
              </w:rPr>
            </w:pPr>
            <w:r w:rsidRPr="007D6EBB">
              <w:rPr>
                <w:sz w:val="16"/>
                <w:szCs w:val="16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7D6EBB" w:rsidRDefault="002220F7" w:rsidP="002220F7">
            <w:pPr>
              <w:rPr>
                <w:sz w:val="16"/>
                <w:szCs w:val="16"/>
              </w:rPr>
            </w:pPr>
            <w:r w:rsidRPr="007D6EBB">
              <w:rPr>
                <w:sz w:val="16"/>
                <w:szCs w:val="16"/>
              </w:rPr>
              <w:t xml:space="preserve">МБОУ </w:t>
            </w:r>
            <w:proofErr w:type="spellStart"/>
            <w:r w:rsidRPr="007D6EBB">
              <w:rPr>
                <w:sz w:val="16"/>
                <w:szCs w:val="16"/>
              </w:rPr>
              <w:t>Заларинская</w:t>
            </w:r>
            <w:proofErr w:type="spellEnd"/>
            <w:r w:rsidRPr="007D6EBB">
              <w:rPr>
                <w:sz w:val="16"/>
                <w:szCs w:val="16"/>
              </w:rPr>
              <w:t xml:space="preserve"> СОШ № 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7D6EBB" w:rsidRDefault="002220F7" w:rsidP="002220F7">
            <w:pPr>
              <w:jc w:val="right"/>
              <w:rPr>
                <w:sz w:val="16"/>
                <w:szCs w:val="16"/>
              </w:rPr>
            </w:pPr>
            <w:r w:rsidRPr="007D6EBB">
              <w:rPr>
                <w:sz w:val="16"/>
                <w:szCs w:val="16"/>
              </w:rPr>
              <w:t>174 595,20</w:t>
            </w:r>
          </w:p>
        </w:tc>
      </w:tr>
      <w:tr w:rsidR="002220F7" w:rsidRPr="007D6EBB" w:rsidTr="002220F7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7D6EBB" w:rsidRDefault="002220F7" w:rsidP="002220F7">
            <w:pPr>
              <w:jc w:val="right"/>
              <w:rPr>
                <w:sz w:val="16"/>
                <w:szCs w:val="16"/>
              </w:rPr>
            </w:pPr>
            <w:r w:rsidRPr="007D6EBB">
              <w:rPr>
                <w:sz w:val="16"/>
                <w:szCs w:val="16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7D6EBB" w:rsidRDefault="002220F7" w:rsidP="002220F7">
            <w:pPr>
              <w:rPr>
                <w:sz w:val="16"/>
                <w:szCs w:val="16"/>
              </w:rPr>
            </w:pPr>
            <w:r w:rsidRPr="007D6EBB">
              <w:rPr>
                <w:sz w:val="16"/>
                <w:szCs w:val="16"/>
              </w:rPr>
              <w:t xml:space="preserve">МБОУ </w:t>
            </w:r>
            <w:proofErr w:type="spellStart"/>
            <w:r w:rsidRPr="007D6EBB">
              <w:rPr>
                <w:sz w:val="16"/>
                <w:szCs w:val="16"/>
              </w:rPr>
              <w:t>Моисеевкая</w:t>
            </w:r>
            <w:proofErr w:type="spellEnd"/>
            <w:r w:rsidRPr="007D6EBB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7D6EBB" w:rsidRDefault="002220F7" w:rsidP="002220F7">
            <w:pPr>
              <w:jc w:val="right"/>
              <w:rPr>
                <w:b/>
                <w:bCs/>
                <w:sz w:val="16"/>
                <w:szCs w:val="16"/>
              </w:rPr>
            </w:pPr>
            <w:r w:rsidRPr="007D6EBB">
              <w:rPr>
                <w:b/>
                <w:bCs/>
                <w:sz w:val="16"/>
                <w:szCs w:val="16"/>
              </w:rPr>
              <w:t>214 218,60</w:t>
            </w:r>
          </w:p>
        </w:tc>
      </w:tr>
      <w:tr w:rsidR="002220F7" w:rsidRPr="007D6EBB" w:rsidTr="002220F7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7D6EBB" w:rsidRDefault="002220F7" w:rsidP="002220F7">
            <w:pPr>
              <w:jc w:val="right"/>
              <w:rPr>
                <w:sz w:val="16"/>
                <w:szCs w:val="16"/>
              </w:rPr>
            </w:pPr>
            <w:r w:rsidRPr="007D6EBB">
              <w:rPr>
                <w:sz w:val="16"/>
                <w:szCs w:val="16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7D6EBB" w:rsidRDefault="002220F7" w:rsidP="002220F7">
            <w:pPr>
              <w:rPr>
                <w:sz w:val="16"/>
                <w:szCs w:val="16"/>
              </w:rPr>
            </w:pPr>
            <w:r w:rsidRPr="007D6EBB">
              <w:rPr>
                <w:sz w:val="16"/>
                <w:szCs w:val="16"/>
              </w:rPr>
              <w:t xml:space="preserve">МБОУ </w:t>
            </w:r>
            <w:proofErr w:type="spellStart"/>
            <w:r w:rsidRPr="007D6EBB">
              <w:rPr>
                <w:sz w:val="16"/>
                <w:szCs w:val="16"/>
              </w:rPr>
              <w:t>Мойганская</w:t>
            </w:r>
            <w:proofErr w:type="spellEnd"/>
            <w:r w:rsidRPr="007D6EBB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7D6EBB" w:rsidRDefault="002220F7" w:rsidP="002220F7">
            <w:pPr>
              <w:jc w:val="right"/>
              <w:rPr>
                <w:sz w:val="16"/>
                <w:szCs w:val="16"/>
              </w:rPr>
            </w:pPr>
            <w:r w:rsidRPr="007D6EBB">
              <w:rPr>
                <w:sz w:val="16"/>
                <w:szCs w:val="16"/>
              </w:rPr>
              <w:t>560 834,40</w:t>
            </w:r>
          </w:p>
        </w:tc>
      </w:tr>
      <w:tr w:rsidR="002220F7" w:rsidRPr="007D6EBB" w:rsidTr="002220F7">
        <w:trPr>
          <w:trHeight w:val="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7D6EBB" w:rsidRDefault="002220F7" w:rsidP="002220F7">
            <w:pPr>
              <w:jc w:val="right"/>
              <w:rPr>
                <w:sz w:val="16"/>
                <w:szCs w:val="16"/>
              </w:rPr>
            </w:pPr>
            <w:r w:rsidRPr="007D6EBB">
              <w:rPr>
                <w:sz w:val="16"/>
                <w:szCs w:val="16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7D6EBB" w:rsidRDefault="002220F7" w:rsidP="002220F7">
            <w:pPr>
              <w:rPr>
                <w:sz w:val="16"/>
                <w:szCs w:val="16"/>
              </w:rPr>
            </w:pPr>
            <w:r w:rsidRPr="007D6EBB">
              <w:rPr>
                <w:sz w:val="16"/>
                <w:szCs w:val="16"/>
              </w:rPr>
              <w:t xml:space="preserve">МБОУ </w:t>
            </w:r>
            <w:proofErr w:type="spellStart"/>
            <w:r w:rsidRPr="007D6EBB">
              <w:rPr>
                <w:sz w:val="16"/>
                <w:szCs w:val="16"/>
              </w:rPr>
              <w:t>Новочеремховская</w:t>
            </w:r>
            <w:proofErr w:type="spellEnd"/>
            <w:r w:rsidRPr="007D6EBB">
              <w:rPr>
                <w:sz w:val="16"/>
                <w:szCs w:val="16"/>
              </w:rPr>
              <w:t xml:space="preserve"> ООШ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7D6EBB" w:rsidRDefault="002220F7" w:rsidP="002220F7">
            <w:pPr>
              <w:jc w:val="right"/>
              <w:rPr>
                <w:sz w:val="16"/>
                <w:szCs w:val="16"/>
              </w:rPr>
            </w:pPr>
            <w:r w:rsidRPr="007D6EBB">
              <w:rPr>
                <w:sz w:val="16"/>
                <w:szCs w:val="16"/>
              </w:rPr>
              <w:t>75 797,59</w:t>
            </w:r>
          </w:p>
        </w:tc>
      </w:tr>
      <w:tr w:rsidR="002220F7" w:rsidRPr="007D6EBB" w:rsidTr="002220F7">
        <w:trPr>
          <w:trHeight w:val="1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7D6EBB" w:rsidRDefault="002220F7" w:rsidP="002220F7">
            <w:pPr>
              <w:jc w:val="right"/>
              <w:rPr>
                <w:sz w:val="16"/>
                <w:szCs w:val="16"/>
              </w:rPr>
            </w:pPr>
            <w:r w:rsidRPr="007D6EBB">
              <w:rPr>
                <w:sz w:val="16"/>
                <w:szCs w:val="16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7D6EBB" w:rsidRDefault="002220F7" w:rsidP="002220F7">
            <w:pPr>
              <w:rPr>
                <w:sz w:val="16"/>
                <w:szCs w:val="16"/>
              </w:rPr>
            </w:pPr>
            <w:r w:rsidRPr="007D6EBB">
              <w:rPr>
                <w:sz w:val="16"/>
                <w:szCs w:val="16"/>
              </w:rPr>
              <w:t>МБОУ Семеновская СОШ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7D6EBB" w:rsidRDefault="002220F7" w:rsidP="002220F7">
            <w:pPr>
              <w:jc w:val="right"/>
              <w:rPr>
                <w:sz w:val="16"/>
                <w:szCs w:val="16"/>
              </w:rPr>
            </w:pPr>
            <w:r w:rsidRPr="007D6EBB">
              <w:rPr>
                <w:sz w:val="16"/>
                <w:szCs w:val="16"/>
              </w:rPr>
              <w:t>114 708,80</w:t>
            </w:r>
          </w:p>
        </w:tc>
      </w:tr>
      <w:tr w:rsidR="002220F7" w:rsidRPr="007D6EBB" w:rsidTr="002220F7">
        <w:trPr>
          <w:trHeight w:val="2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7D6EBB" w:rsidRDefault="002220F7" w:rsidP="002220F7">
            <w:pPr>
              <w:jc w:val="right"/>
              <w:rPr>
                <w:sz w:val="16"/>
                <w:szCs w:val="16"/>
              </w:rPr>
            </w:pPr>
            <w:r w:rsidRPr="007D6EBB">
              <w:rPr>
                <w:sz w:val="16"/>
                <w:szCs w:val="16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7D6EBB" w:rsidRDefault="002220F7" w:rsidP="002220F7">
            <w:pPr>
              <w:rPr>
                <w:sz w:val="16"/>
                <w:szCs w:val="16"/>
              </w:rPr>
            </w:pPr>
            <w:r w:rsidRPr="007D6EBB">
              <w:rPr>
                <w:sz w:val="16"/>
                <w:szCs w:val="16"/>
              </w:rPr>
              <w:t xml:space="preserve">МБОУ </w:t>
            </w:r>
            <w:proofErr w:type="spellStart"/>
            <w:r w:rsidRPr="007D6EBB">
              <w:rPr>
                <w:sz w:val="16"/>
                <w:szCs w:val="16"/>
              </w:rPr>
              <w:t>Солерудниковская</w:t>
            </w:r>
            <w:proofErr w:type="spellEnd"/>
            <w:r w:rsidRPr="007D6EBB">
              <w:rPr>
                <w:sz w:val="16"/>
                <w:szCs w:val="16"/>
              </w:rPr>
              <w:t xml:space="preserve"> гимназия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7D6EBB" w:rsidRDefault="002220F7" w:rsidP="002220F7">
            <w:pPr>
              <w:jc w:val="right"/>
              <w:rPr>
                <w:sz w:val="16"/>
                <w:szCs w:val="16"/>
              </w:rPr>
            </w:pPr>
            <w:r w:rsidRPr="007D6EBB">
              <w:rPr>
                <w:sz w:val="16"/>
                <w:szCs w:val="16"/>
              </w:rPr>
              <w:t>81 477,61</w:t>
            </w:r>
          </w:p>
        </w:tc>
      </w:tr>
      <w:tr w:rsidR="002220F7" w:rsidRPr="007D6EBB" w:rsidTr="002220F7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7D6EBB" w:rsidRDefault="002220F7" w:rsidP="002220F7">
            <w:pPr>
              <w:jc w:val="right"/>
              <w:rPr>
                <w:sz w:val="16"/>
                <w:szCs w:val="16"/>
              </w:rPr>
            </w:pPr>
            <w:r w:rsidRPr="007D6EBB">
              <w:rPr>
                <w:sz w:val="16"/>
                <w:szCs w:val="16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7D6EBB" w:rsidRDefault="002220F7" w:rsidP="002220F7">
            <w:pPr>
              <w:rPr>
                <w:sz w:val="16"/>
                <w:szCs w:val="16"/>
              </w:rPr>
            </w:pPr>
            <w:r w:rsidRPr="007D6EBB">
              <w:rPr>
                <w:sz w:val="16"/>
                <w:szCs w:val="16"/>
              </w:rPr>
              <w:t>МБОУ Троицкая СОШ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7D6EBB" w:rsidRDefault="002220F7" w:rsidP="002220F7">
            <w:pPr>
              <w:jc w:val="right"/>
              <w:rPr>
                <w:sz w:val="16"/>
                <w:szCs w:val="16"/>
              </w:rPr>
            </w:pPr>
            <w:r w:rsidRPr="007D6EBB">
              <w:rPr>
                <w:sz w:val="16"/>
                <w:szCs w:val="16"/>
              </w:rPr>
              <w:t>518 355,50</w:t>
            </w:r>
          </w:p>
        </w:tc>
      </w:tr>
      <w:tr w:rsidR="002220F7" w:rsidRPr="007D6EBB" w:rsidTr="002220F7">
        <w:trPr>
          <w:trHeight w:val="1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7D6EBB" w:rsidRDefault="002220F7" w:rsidP="002220F7">
            <w:pPr>
              <w:jc w:val="right"/>
              <w:rPr>
                <w:sz w:val="16"/>
                <w:szCs w:val="16"/>
              </w:rPr>
            </w:pPr>
            <w:r w:rsidRPr="007D6EBB">
              <w:rPr>
                <w:sz w:val="16"/>
                <w:szCs w:val="16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7D6EBB" w:rsidRDefault="002220F7" w:rsidP="002220F7">
            <w:pPr>
              <w:rPr>
                <w:sz w:val="16"/>
                <w:szCs w:val="16"/>
              </w:rPr>
            </w:pPr>
            <w:r w:rsidRPr="007D6EBB">
              <w:rPr>
                <w:sz w:val="16"/>
                <w:szCs w:val="16"/>
              </w:rPr>
              <w:t xml:space="preserve">МБОУ </w:t>
            </w:r>
            <w:proofErr w:type="spellStart"/>
            <w:r w:rsidRPr="007D6EBB">
              <w:rPr>
                <w:sz w:val="16"/>
                <w:szCs w:val="16"/>
              </w:rPr>
              <w:t>Ханжиновская</w:t>
            </w:r>
            <w:proofErr w:type="spellEnd"/>
            <w:r w:rsidRPr="007D6EBB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7D6EBB" w:rsidRDefault="002220F7" w:rsidP="002220F7">
            <w:pPr>
              <w:jc w:val="right"/>
              <w:rPr>
                <w:sz w:val="16"/>
                <w:szCs w:val="16"/>
              </w:rPr>
            </w:pPr>
            <w:r w:rsidRPr="007D6EBB">
              <w:rPr>
                <w:sz w:val="16"/>
                <w:szCs w:val="16"/>
              </w:rPr>
              <w:t>78 950,39</w:t>
            </w:r>
          </w:p>
        </w:tc>
      </w:tr>
      <w:tr w:rsidR="002220F7" w:rsidRPr="007D6EBB" w:rsidTr="002220F7">
        <w:trPr>
          <w:trHeight w:val="1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7D6EBB" w:rsidRDefault="002220F7" w:rsidP="002220F7">
            <w:pPr>
              <w:jc w:val="right"/>
              <w:rPr>
                <w:sz w:val="16"/>
                <w:szCs w:val="16"/>
              </w:rPr>
            </w:pPr>
            <w:r w:rsidRPr="007D6EBB">
              <w:rPr>
                <w:sz w:val="16"/>
                <w:szCs w:val="16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7D6EBB" w:rsidRDefault="002220F7" w:rsidP="002220F7">
            <w:pPr>
              <w:rPr>
                <w:sz w:val="16"/>
                <w:szCs w:val="16"/>
              </w:rPr>
            </w:pPr>
            <w:r w:rsidRPr="007D6EBB">
              <w:rPr>
                <w:sz w:val="16"/>
                <w:szCs w:val="16"/>
              </w:rPr>
              <w:t xml:space="preserve">МБОУ </w:t>
            </w:r>
            <w:proofErr w:type="spellStart"/>
            <w:r w:rsidRPr="007D6EBB">
              <w:rPr>
                <w:sz w:val="16"/>
                <w:szCs w:val="16"/>
              </w:rPr>
              <w:t>Холмогойская</w:t>
            </w:r>
            <w:proofErr w:type="spellEnd"/>
            <w:r w:rsidRPr="007D6EBB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7D6EBB" w:rsidRDefault="002220F7" w:rsidP="002220F7">
            <w:pPr>
              <w:jc w:val="right"/>
              <w:rPr>
                <w:sz w:val="16"/>
                <w:szCs w:val="16"/>
              </w:rPr>
            </w:pPr>
            <w:r w:rsidRPr="007D6EBB">
              <w:rPr>
                <w:sz w:val="16"/>
                <w:szCs w:val="16"/>
              </w:rPr>
              <w:t>232 584,40</w:t>
            </w:r>
          </w:p>
        </w:tc>
      </w:tr>
      <w:tr w:rsidR="002220F7" w:rsidRPr="007D6EBB" w:rsidTr="002220F7">
        <w:trPr>
          <w:trHeight w:val="1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7D6EBB" w:rsidRDefault="002220F7" w:rsidP="002220F7">
            <w:pPr>
              <w:jc w:val="right"/>
              <w:rPr>
                <w:sz w:val="16"/>
                <w:szCs w:val="16"/>
              </w:rPr>
            </w:pPr>
            <w:r w:rsidRPr="007D6EBB">
              <w:rPr>
                <w:sz w:val="16"/>
                <w:szCs w:val="16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7D6EBB" w:rsidRDefault="002220F7" w:rsidP="002220F7">
            <w:pPr>
              <w:rPr>
                <w:sz w:val="16"/>
                <w:szCs w:val="16"/>
              </w:rPr>
            </w:pPr>
            <w:r w:rsidRPr="007D6EBB">
              <w:rPr>
                <w:sz w:val="16"/>
                <w:szCs w:val="16"/>
              </w:rPr>
              <w:t>МБОУ Хор-</w:t>
            </w:r>
            <w:proofErr w:type="spellStart"/>
            <w:r w:rsidRPr="007D6EBB">
              <w:rPr>
                <w:sz w:val="16"/>
                <w:szCs w:val="16"/>
              </w:rPr>
              <w:t>Тагнинская</w:t>
            </w:r>
            <w:proofErr w:type="spellEnd"/>
            <w:r w:rsidRPr="007D6EBB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7D6EBB" w:rsidRDefault="002220F7" w:rsidP="002220F7">
            <w:pPr>
              <w:jc w:val="right"/>
              <w:rPr>
                <w:sz w:val="16"/>
                <w:szCs w:val="16"/>
              </w:rPr>
            </w:pPr>
            <w:r w:rsidRPr="007D6EBB">
              <w:rPr>
                <w:sz w:val="16"/>
                <w:szCs w:val="16"/>
              </w:rPr>
              <w:t>466 340,20</w:t>
            </w:r>
          </w:p>
        </w:tc>
      </w:tr>
      <w:tr w:rsidR="002220F7" w:rsidRPr="007D6EBB" w:rsidTr="002220F7">
        <w:trPr>
          <w:trHeight w:val="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7D6EBB" w:rsidRDefault="002220F7" w:rsidP="002220F7">
            <w:pPr>
              <w:jc w:val="right"/>
              <w:rPr>
                <w:sz w:val="16"/>
                <w:szCs w:val="16"/>
              </w:rPr>
            </w:pPr>
            <w:r w:rsidRPr="007D6EBB">
              <w:rPr>
                <w:sz w:val="16"/>
                <w:szCs w:val="16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7D6EBB" w:rsidRDefault="002220F7" w:rsidP="002220F7">
            <w:pPr>
              <w:rPr>
                <w:sz w:val="16"/>
                <w:szCs w:val="16"/>
              </w:rPr>
            </w:pPr>
            <w:r w:rsidRPr="007D6EBB">
              <w:rPr>
                <w:sz w:val="16"/>
                <w:szCs w:val="16"/>
              </w:rPr>
              <w:t xml:space="preserve">МБОУ </w:t>
            </w:r>
            <w:proofErr w:type="spellStart"/>
            <w:r w:rsidRPr="007D6EBB">
              <w:rPr>
                <w:sz w:val="16"/>
                <w:szCs w:val="16"/>
              </w:rPr>
              <w:t>Черемшанская</w:t>
            </w:r>
            <w:proofErr w:type="spellEnd"/>
            <w:r w:rsidRPr="007D6EBB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7D6EBB" w:rsidRDefault="002220F7" w:rsidP="002220F7">
            <w:pPr>
              <w:jc w:val="right"/>
              <w:rPr>
                <w:sz w:val="16"/>
                <w:szCs w:val="16"/>
              </w:rPr>
            </w:pPr>
            <w:r w:rsidRPr="007D6EBB">
              <w:rPr>
                <w:sz w:val="16"/>
                <w:szCs w:val="16"/>
              </w:rPr>
              <w:t>64 164,00</w:t>
            </w:r>
          </w:p>
        </w:tc>
      </w:tr>
      <w:tr w:rsidR="002220F7" w:rsidRPr="007D6EBB" w:rsidTr="002220F7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7D6EBB" w:rsidRDefault="002220F7" w:rsidP="002220F7">
            <w:pPr>
              <w:rPr>
                <w:sz w:val="16"/>
                <w:szCs w:val="16"/>
              </w:rPr>
            </w:pPr>
            <w:r w:rsidRPr="007D6EBB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7D6EBB" w:rsidRDefault="002220F7" w:rsidP="002220F7">
            <w:pPr>
              <w:rPr>
                <w:sz w:val="16"/>
                <w:szCs w:val="16"/>
              </w:rPr>
            </w:pPr>
            <w:r w:rsidRPr="007D6EBB">
              <w:rPr>
                <w:sz w:val="16"/>
                <w:szCs w:val="16"/>
              </w:rPr>
              <w:t>Итого по школам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7D6EBB" w:rsidRDefault="002220F7" w:rsidP="002220F7">
            <w:pPr>
              <w:jc w:val="right"/>
              <w:rPr>
                <w:sz w:val="16"/>
                <w:szCs w:val="16"/>
              </w:rPr>
            </w:pPr>
            <w:r w:rsidRPr="007D6EBB">
              <w:rPr>
                <w:sz w:val="16"/>
                <w:szCs w:val="16"/>
              </w:rPr>
              <w:t>3 330 156,00</w:t>
            </w:r>
          </w:p>
        </w:tc>
      </w:tr>
    </w:tbl>
    <w:p w:rsidR="002220F7" w:rsidRDefault="002220F7" w:rsidP="002220F7">
      <w:pPr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«Заларинский район»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«_15_» _06._ 2016 года № 248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Приложение№  5                                                                                                                                                                                                                                     к подпрограмме  «Развитие общего образования на 2016 г.»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16"/>
          <w:szCs w:val="16"/>
        </w:rPr>
        <w:t xml:space="preserve">на 2016 год» </w:t>
      </w:r>
      <w:r>
        <w:rPr>
          <w:sz w:val="16"/>
          <w:szCs w:val="16"/>
        </w:rPr>
        <w:t>от «_16_»______12_____2015г. № _728</w:t>
      </w:r>
      <w:r>
        <w:rPr>
          <w:bCs/>
          <w:sz w:val="16"/>
          <w:szCs w:val="16"/>
        </w:rPr>
        <w:t xml:space="preserve">    </w:t>
      </w:r>
      <w:proofErr w:type="gramEnd"/>
    </w:p>
    <w:p w:rsidR="002220F7" w:rsidRDefault="002220F7" w:rsidP="002220F7">
      <w:pPr>
        <w:jc w:val="right"/>
        <w:rPr>
          <w:sz w:val="16"/>
          <w:szCs w:val="16"/>
        </w:rPr>
      </w:pPr>
    </w:p>
    <w:p w:rsidR="002220F7" w:rsidRPr="00CE597C" w:rsidRDefault="002220F7" w:rsidP="002220F7">
      <w:pPr>
        <w:tabs>
          <w:tab w:val="left" w:pos="4035"/>
        </w:tabs>
        <w:jc w:val="center"/>
        <w:rPr>
          <w:b/>
          <w:sz w:val="16"/>
          <w:szCs w:val="16"/>
        </w:rPr>
      </w:pPr>
      <w:r w:rsidRPr="00CE597C">
        <w:rPr>
          <w:b/>
          <w:sz w:val="16"/>
          <w:szCs w:val="16"/>
        </w:rPr>
        <w:t>Организация и проведение единого государственного экзамена и основного  государственного экзамена на 2016 год</w:t>
      </w:r>
    </w:p>
    <w:p w:rsidR="002220F7" w:rsidRPr="00CE597C" w:rsidRDefault="002220F7" w:rsidP="002220F7">
      <w:pPr>
        <w:jc w:val="right"/>
        <w:rPr>
          <w:sz w:val="16"/>
          <w:szCs w:val="16"/>
        </w:rPr>
      </w:pPr>
    </w:p>
    <w:p w:rsidR="002220F7" w:rsidRPr="00CE597C" w:rsidRDefault="002220F7" w:rsidP="002220F7">
      <w:pPr>
        <w:jc w:val="right"/>
        <w:rPr>
          <w:sz w:val="16"/>
          <w:szCs w:val="16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960"/>
        <w:gridCol w:w="3339"/>
        <w:gridCol w:w="940"/>
        <w:gridCol w:w="1220"/>
        <w:gridCol w:w="1360"/>
        <w:gridCol w:w="2544"/>
      </w:tblGrid>
      <w:tr w:rsidR="002220F7" w:rsidRPr="00CE597C" w:rsidTr="002220F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rPr>
                <w:color w:val="000000"/>
                <w:sz w:val="16"/>
                <w:szCs w:val="16"/>
              </w:rPr>
            </w:pPr>
            <w:r w:rsidRPr="00CE597C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CE597C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CE597C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rPr>
                <w:color w:val="000000"/>
                <w:sz w:val="16"/>
                <w:szCs w:val="16"/>
              </w:rPr>
            </w:pPr>
            <w:r w:rsidRPr="00CE597C">
              <w:rPr>
                <w:color w:val="000000"/>
                <w:sz w:val="16"/>
                <w:szCs w:val="16"/>
              </w:rPr>
              <w:t>Наименование учреждения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CE597C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CE597C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CE597C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rPr>
                <w:color w:val="000000"/>
                <w:sz w:val="16"/>
                <w:szCs w:val="16"/>
              </w:rPr>
            </w:pPr>
            <w:r w:rsidRPr="00CE597C">
              <w:rPr>
                <w:color w:val="000000"/>
                <w:sz w:val="16"/>
                <w:szCs w:val="16"/>
              </w:rPr>
              <w:t xml:space="preserve">Всего </w:t>
            </w:r>
            <w:proofErr w:type="spellStart"/>
            <w:proofErr w:type="gramStart"/>
            <w:r w:rsidRPr="00CE597C">
              <w:rPr>
                <w:color w:val="000000"/>
                <w:sz w:val="16"/>
                <w:szCs w:val="16"/>
              </w:rPr>
              <w:t>прил</w:t>
            </w:r>
            <w:proofErr w:type="spellEnd"/>
            <w:proofErr w:type="gramEnd"/>
            <w:r w:rsidRPr="00CE597C">
              <w:rPr>
                <w:color w:val="000000"/>
                <w:sz w:val="16"/>
                <w:szCs w:val="16"/>
              </w:rPr>
              <w:t xml:space="preserve"> 5</w:t>
            </w:r>
          </w:p>
        </w:tc>
      </w:tr>
      <w:tr w:rsidR="002220F7" w:rsidRPr="00CE597C" w:rsidTr="002220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CE597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rPr>
                <w:color w:val="000000"/>
                <w:sz w:val="16"/>
                <w:szCs w:val="16"/>
              </w:rPr>
            </w:pPr>
            <w:r w:rsidRPr="00CE597C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CE597C">
              <w:rPr>
                <w:color w:val="000000"/>
                <w:sz w:val="16"/>
                <w:szCs w:val="16"/>
              </w:rPr>
              <w:t>Бабагайская</w:t>
            </w:r>
            <w:proofErr w:type="spellEnd"/>
            <w:r w:rsidRPr="00CE597C">
              <w:rPr>
                <w:color w:val="000000"/>
                <w:sz w:val="16"/>
                <w:szCs w:val="16"/>
              </w:rPr>
              <w:t xml:space="preserve"> СОШ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25 000,00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1 800,00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26 800,00</w:t>
            </w:r>
          </w:p>
        </w:tc>
      </w:tr>
      <w:tr w:rsidR="002220F7" w:rsidRPr="00CE597C" w:rsidTr="002220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CE597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rPr>
                <w:color w:val="000000"/>
                <w:sz w:val="16"/>
                <w:szCs w:val="16"/>
              </w:rPr>
            </w:pPr>
            <w:r w:rsidRPr="00CE597C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CE597C">
              <w:rPr>
                <w:color w:val="000000"/>
                <w:sz w:val="16"/>
                <w:szCs w:val="16"/>
              </w:rPr>
              <w:t>Бажирская</w:t>
            </w:r>
            <w:proofErr w:type="spellEnd"/>
            <w:r w:rsidRPr="00CE597C">
              <w:rPr>
                <w:color w:val="000000"/>
                <w:sz w:val="16"/>
                <w:szCs w:val="16"/>
              </w:rPr>
              <w:t xml:space="preserve"> ООШ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7 000,00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4 000,00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11 000,00</w:t>
            </w:r>
          </w:p>
        </w:tc>
      </w:tr>
      <w:tr w:rsidR="002220F7" w:rsidRPr="00CE597C" w:rsidTr="002220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CE597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rPr>
                <w:color w:val="000000"/>
                <w:sz w:val="16"/>
                <w:szCs w:val="16"/>
              </w:rPr>
            </w:pPr>
            <w:r w:rsidRPr="00CE597C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CE597C">
              <w:rPr>
                <w:color w:val="000000"/>
                <w:sz w:val="16"/>
                <w:szCs w:val="16"/>
              </w:rPr>
              <w:t>Большезаимская</w:t>
            </w:r>
            <w:proofErr w:type="spellEnd"/>
            <w:r w:rsidRPr="00CE597C">
              <w:rPr>
                <w:color w:val="000000"/>
                <w:sz w:val="16"/>
                <w:szCs w:val="16"/>
              </w:rPr>
              <w:t xml:space="preserve"> ООШ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2 000,00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500,00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2 500,00</w:t>
            </w:r>
          </w:p>
        </w:tc>
      </w:tr>
      <w:tr w:rsidR="002220F7" w:rsidRPr="00CE597C" w:rsidTr="002220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CE597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rPr>
                <w:color w:val="000000"/>
                <w:sz w:val="16"/>
                <w:szCs w:val="16"/>
              </w:rPr>
            </w:pPr>
            <w:r w:rsidRPr="00CE597C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CE597C">
              <w:rPr>
                <w:color w:val="000000"/>
                <w:sz w:val="16"/>
                <w:szCs w:val="16"/>
              </w:rPr>
              <w:t>Веренская</w:t>
            </w:r>
            <w:proofErr w:type="spellEnd"/>
            <w:r w:rsidRPr="00CE597C">
              <w:rPr>
                <w:color w:val="000000"/>
                <w:sz w:val="16"/>
                <w:szCs w:val="16"/>
              </w:rPr>
              <w:t xml:space="preserve"> СОШ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5 390,80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2 700,00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8 090,80</w:t>
            </w:r>
          </w:p>
        </w:tc>
      </w:tr>
      <w:tr w:rsidR="002220F7" w:rsidRPr="00CE597C" w:rsidTr="002220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CE597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rPr>
                <w:color w:val="000000"/>
                <w:sz w:val="16"/>
                <w:szCs w:val="16"/>
              </w:rPr>
            </w:pPr>
            <w:r w:rsidRPr="00CE597C">
              <w:rPr>
                <w:color w:val="000000"/>
                <w:sz w:val="16"/>
                <w:szCs w:val="16"/>
              </w:rPr>
              <w:t>МБОУ Владимирская СОШ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6 000,00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2 000,00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8 000,00</w:t>
            </w:r>
          </w:p>
        </w:tc>
      </w:tr>
      <w:tr w:rsidR="002220F7" w:rsidRPr="00CE597C" w:rsidTr="002220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CE597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rPr>
                <w:color w:val="000000"/>
                <w:sz w:val="16"/>
                <w:szCs w:val="16"/>
              </w:rPr>
            </w:pPr>
            <w:r w:rsidRPr="00CE597C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CE597C">
              <w:rPr>
                <w:color w:val="000000"/>
                <w:sz w:val="16"/>
                <w:szCs w:val="16"/>
              </w:rPr>
              <w:t>Второтыретская</w:t>
            </w:r>
            <w:proofErr w:type="spellEnd"/>
            <w:r w:rsidRPr="00CE597C">
              <w:rPr>
                <w:color w:val="000000"/>
                <w:sz w:val="16"/>
                <w:szCs w:val="16"/>
              </w:rPr>
              <w:t xml:space="preserve"> ООШ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6 000,00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500,00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6 500,00</w:t>
            </w:r>
          </w:p>
        </w:tc>
      </w:tr>
      <w:tr w:rsidR="002220F7" w:rsidRPr="00CE597C" w:rsidTr="002220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CE597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rPr>
                <w:color w:val="000000"/>
                <w:sz w:val="16"/>
                <w:szCs w:val="16"/>
              </w:rPr>
            </w:pPr>
            <w:r w:rsidRPr="00CE597C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CE597C">
              <w:rPr>
                <w:color w:val="000000"/>
                <w:sz w:val="16"/>
                <w:szCs w:val="16"/>
              </w:rPr>
              <w:t>Заларинская</w:t>
            </w:r>
            <w:proofErr w:type="spellEnd"/>
            <w:r w:rsidRPr="00CE597C">
              <w:rPr>
                <w:color w:val="000000"/>
                <w:sz w:val="16"/>
                <w:szCs w:val="16"/>
              </w:rPr>
              <w:t xml:space="preserve"> ООШ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12 942,00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1 200,00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14 142,00</w:t>
            </w:r>
          </w:p>
        </w:tc>
      </w:tr>
      <w:tr w:rsidR="002220F7" w:rsidRPr="00CE597C" w:rsidTr="002220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CE597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rPr>
                <w:color w:val="000000"/>
                <w:sz w:val="16"/>
                <w:szCs w:val="16"/>
              </w:rPr>
            </w:pPr>
            <w:r w:rsidRPr="00CE597C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CE597C">
              <w:rPr>
                <w:color w:val="000000"/>
                <w:sz w:val="16"/>
                <w:szCs w:val="16"/>
              </w:rPr>
              <w:t>Заларинская</w:t>
            </w:r>
            <w:proofErr w:type="spellEnd"/>
            <w:r w:rsidRPr="00CE597C">
              <w:rPr>
                <w:color w:val="000000"/>
                <w:sz w:val="16"/>
                <w:szCs w:val="16"/>
              </w:rPr>
              <w:t xml:space="preserve"> СОШ №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13 543,00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17 000,00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30 543,00</w:t>
            </w:r>
          </w:p>
        </w:tc>
      </w:tr>
      <w:tr w:rsidR="002220F7" w:rsidRPr="00CE597C" w:rsidTr="002220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CE597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rPr>
                <w:color w:val="000000"/>
                <w:sz w:val="16"/>
                <w:szCs w:val="16"/>
              </w:rPr>
            </w:pPr>
            <w:r w:rsidRPr="00CE597C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CE597C">
              <w:rPr>
                <w:color w:val="000000"/>
                <w:sz w:val="16"/>
                <w:szCs w:val="16"/>
              </w:rPr>
              <w:t>Заларинская</w:t>
            </w:r>
            <w:proofErr w:type="spellEnd"/>
            <w:r w:rsidRPr="00CE597C">
              <w:rPr>
                <w:color w:val="000000"/>
                <w:sz w:val="16"/>
                <w:szCs w:val="16"/>
              </w:rPr>
              <w:t xml:space="preserve"> СОШ № 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12 000,00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8 000,00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20 000,00</w:t>
            </w:r>
          </w:p>
        </w:tc>
      </w:tr>
      <w:tr w:rsidR="002220F7" w:rsidRPr="00CE597C" w:rsidTr="002220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CE597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rPr>
                <w:color w:val="000000"/>
                <w:sz w:val="16"/>
                <w:szCs w:val="16"/>
              </w:rPr>
            </w:pPr>
            <w:r w:rsidRPr="00CE597C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CE597C">
              <w:rPr>
                <w:color w:val="000000"/>
                <w:sz w:val="16"/>
                <w:szCs w:val="16"/>
              </w:rPr>
              <w:t>Моисеевкая</w:t>
            </w:r>
            <w:proofErr w:type="spellEnd"/>
            <w:r w:rsidRPr="00CE597C">
              <w:rPr>
                <w:color w:val="000000"/>
                <w:sz w:val="16"/>
                <w:szCs w:val="16"/>
              </w:rPr>
              <w:t xml:space="preserve"> СОШ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13 068,00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3 200,00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16 268,00</w:t>
            </w:r>
          </w:p>
        </w:tc>
      </w:tr>
      <w:tr w:rsidR="002220F7" w:rsidRPr="00CE597C" w:rsidTr="002220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CE597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rPr>
                <w:color w:val="000000"/>
                <w:sz w:val="16"/>
                <w:szCs w:val="16"/>
              </w:rPr>
            </w:pPr>
            <w:r w:rsidRPr="00CE597C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CE597C">
              <w:rPr>
                <w:color w:val="000000"/>
                <w:sz w:val="16"/>
                <w:szCs w:val="16"/>
              </w:rPr>
              <w:t>Мойганская</w:t>
            </w:r>
            <w:proofErr w:type="spellEnd"/>
            <w:r w:rsidRPr="00CE597C">
              <w:rPr>
                <w:color w:val="000000"/>
                <w:sz w:val="16"/>
                <w:szCs w:val="16"/>
              </w:rPr>
              <w:t xml:space="preserve"> СОШ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2 500,00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22 500,00</w:t>
            </w:r>
          </w:p>
        </w:tc>
      </w:tr>
      <w:tr w:rsidR="002220F7" w:rsidRPr="00CE597C" w:rsidTr="002220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CE597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rPr>
                <w:color w:val="000000"/>
                <w:sz w:val="16"/>
                <w:szCs w:val="16"/>
              </w:rPr>
            </w:pPr>
            <w:r w:rsidRPr="00CE597C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CE597C">
              <w:rPr>
                <w:color w:val="000000"/>
                <w:sz w:val="16"/>
                <w:szCs w:val="16"/>
              </w:rPr>
              <w:t>Новочеремховская</w:t>
            </w:r>
            <w:proofErr w:type="spellEnd"/>
            <w:r w:rsidRPr="00CE597C">
              <w:rPr>
                <w:color w:val="000000"/>
                <w:sz w:val="16"/>
                <w:szCs w:val="16"/>
              </w:rPr>
              <w:t xml:space="preserve"> ООШ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800,00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6 800,00</w:t>
            </w:r>
          </w:p>
        </w:tc>
      </w:tr>
      <w:tr w:rsidR="002220F7" w:rsidRPr="00CE597C" w:rsidTr="002220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CE597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rPr>
                <w:color w:val="000000"/>
                <w:sz w:val="16"/>
                <w:szCs w:val="16"/>
              </w:rPr>
            </w:pPr>
            <w:r w:rsidRPr="00CE597C">
              <w:rPr>
                <w:color w:val="000000"/>
                <w:sz w:val="16"/>
                <w:szCs w:val="16"/>
              </w:rPr>
              <w:t>МБОУ Семеновская СОШ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7 000,00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3 600,00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10 600,00</w:t>
            </w:r>
          </w:p>
        </w:tc>
      </w:tr>
      <w:tr w:rsidR="002220F7" w:rsidRPr="00CE597C" w:rsidTr="002220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CE597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rPr>
                <w:color w:val="000000"/>
                <w:sz w:val="16"/>
                <w:szCs w:val="16"/>
              </w:rPr>
            </w:pPr>
            <w:r w:rsidRPr="00CE597C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CE597C">
              <w:rPr>
                <w:color w:val="000000"/>
                <w:sz w:val="16"/>
                <w:szCs w:val="16"/>
              </w:rPr>
              <w:t>Солерудниковская</w:t>
            </w:r>
            <w:proofErr w:type="spellEnd"/>
            <w:r w:rsidRPr="00CE597C">
              <w:rPr>
                <w:color w:val="000000"/>
                <w:sz w:val="16"/>
                <w:szCs w:val="16"/>
              </w:rPr>
              <w:t xml:space="preserve"> гимназия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8 000,00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10 000,00</w:t>
            </w:r>
          </w:p>
        </w:tc>
      </w:tr>
      <w:tr w:rsidR="002220F7" w:rsidRPr="00CE597C" w:rsidTr="002220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CE597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rPr>
                <w:color w:val="000000"/>
                <w:sz w:val="16"/>
                <w:szCs w:val="16"/>
              </w:rPr>
            </w:pPr>
            <w:r w:rsidRPr="00CE597C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CE597C">
              <w:rPr>
                <w:color w:val="000000"/>
                <w:sz w:val="16"/>
                <w:szCs w:val="16"/>
              </w:rPr>
              <w:t>Сортовская</w:t>
            </w:r>
            <w:proofErr w:type="spellEnd"/>
            <w:r w:rsidRPr="00CE597C">
              <w:rPr>
                <w:color w:val="000000"/>
                <w:sz w:val="16"/>
                <w:szCs w:val="16"/>
              </w:rPr>
              <w:t xml:space="preserve"> ООШ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5 000,00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2 000,00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7 000,00</w:t>
            </w:r>
          </w:p>
        </w:tc>
      </w:tr>
      <w:tr w:rsidR="002220F7" w:rsidRPr="00CE597C" w:rsidTr="002220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CE597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rPr>
                <w:color w:val="000000"/>
                <w:sz w:val="16"/>
                <w:szCs w:val="16"/>
              </w:rPr>
            </w:pPr>
            <w:r w:rsidRPr="00CE597C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CE597C">
              <w:rPr>
                <w:color w:val="000000"/>
                <w:sz w:val="16"/>
                <w:szCs w:val="16"/>
              </w:rPr>
              <w:t>Тагнинская</w:t>
            </w:r>
            <w:proofErr w:type="spellEnd"/>
            <w:r w:rsidRPr="00CE597C">
              <w:rPr>
                <w:color w:val="000000"/>
                <w:sz w:val="16"/>
                <w:szCs w:val="16"/>
              </w:rPr>
              <w:t xml:space="preserve"> ООШ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8 000,00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1 000,00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9 000,00</w:t>
            </w:r>
          </w:p>
        </w:tc>
      </w:tr>
      <w:tr w:rsidR="002220F7" w:rsidRPr="00CE597C" w:rsidTr="002220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CE597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rPr>
                <w:color w:val="000000"/>
                <w:sz w:val="16"/>
                <w:szCs w:val="16"/>
              </w:rPr>
            </w:pPr>
            <w:r w:rsidRPr="00CE597C">
              <w:rPr>
                <w:color w:val="000000"/>
                <w:sz w:val="16"/>
                <w:szCs w:val="16"/>
              </w:rPr>
              <w:t>МБОУ Троицкая СОШ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14 000,00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7 000,00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21 000,00</w:t>
            </w:r>
          </w:p>
        </w:tc>
      </w:tr>
      <w:tr w:rsidR="002220F7" w:rsidRPr="00CE597C" w:rsidTr="002220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CE597C">
              <w:rPr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rPr>
                <w:color w:val="000000"/>
                <w:sz w:val="16"/>
                <w:szCs w:val="16"/>
              </w:rPr>
            </w:pPr>
            <w:r w:rsidRPr="00CE597C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CE597C">
              <w:rPr>
                <w:color w:val="000000"/>
                <w:sz w:val="16"/>
                <w:szCs w:val="16"/>
              </w:rPr>
              <w:t>Тыретская</w:t>
            </w:r>
            <w:proofErr w:type="spellEnd"/>
            <w:r w:rsidRPr="00CE597C">
              <w:rPr>
                <w:color w:val="000000"/>
                <w:sz w:val="16"/>
                <w:szCs w:val="16"/>
              </w:rPr>
              <w:t xml:space="preserve"> СОШ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7 000,00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6 000,00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13 000,00</w:t>
            </w:r>
          </w:p>
        </w:tc>
      </w:tr>
      <w:tr w:rsidR="002220F7" w:rsidRPr="00CE597C" w:rsidTr="002220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CE597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rPr>
                <w:color w:val="000000"/>
                <w:sz w:val="16"/>
                <w:szCs w:val="16"/>
              </w:rPr>
            </w:pPr>
            <w:r w:rsidRPr="00CE597C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CE597C">
              <w:rPr>
                <w:color w:val="000000"/>
                <w:sz w:val="16"/>
                <w:szCs w:val="16"/>
              </w:rPr>
              <w:t>Ханжиновская</w:t>
            </w:r>
            <w:proofErr w:type="spellEnd"/>
            <w:r w:rsidRPr="00CE597C">
              <w:rPr>
                <w:color w:val="000000"/>
                <w:sz w:val="16"/>
                <w:szCs w:val="16"/>
              </w:rPr>
              <w:t xml:space="preserve"> СОШ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7 000,00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2 000,00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9 000,00</w:t>
            </w:r>
          </w:p>
        </w:tc>
      </w:tr>
      <w:tr w:rsidR="002220F7" w:rsidRPr="00CE597C" w:rsidTr="002220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CE597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rPr>
                <w:color w:val="000000"/>
                <w:sz w:val="16"/>
                <w:szCs w:val="16"/>
              </w:rPr>
            </w:pPr>
            <w:r w:rsidRPr="00CE597C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CE597C">
              <w:rPr>
                <w:color w:val="000000"/>
                <w:sz w:val="16"/>
                <w:szCs w:val="16"/>
              </w:rPr>
              <w:t>Холмогойская</w:t>
            </w:r>
            <w:proofErr w:type="spellEnd"/>
            <w:r w:rsidRPr="00CE597C">
              <w:rPr>
                <w:color w:val="000000"/>
                <w:sz w:val="16"/>
                <w:szCs w:val="16"/>
              </w:rPr>
              <w:t xml:space="preserve"> СОШ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8 814,00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2 500,00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11 314,00</w:t>
            </w:r>
          </w:p>
        </w:tc>
      </w:tr>
      <w:tr w:rsidR="002220F7" w:rsidRPr="00CE597C" w:rsidTr="002220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CE597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rPr>
                <w:color w:val="000000"/>
                <w:sz w:val="16"/>
                <w:szCs w:val="16"/>
              </w:rPr>
            </w:pPr>
            <w:r w:rsidRPr="00CE597C">
              <w:rPr>
                <w:color w:val="000000"/>
                <w:sz w:val="16"/>
                <w:szCs w:val="16"/>
              </w:rPr>
              <w:t>МБОУ Хор-</w:t>
            </w:r>
            <w:proofErr w:type="spellStart"/>
            <w:r w:rsidRPr="00CE597C">
              <w:rPr>
                <w:color w:val="000000"/>
                <w:sz w:val="16"/>
                <w:szCs w:val="16"/>
              </w:rPr>
              <w:t>Тагнинская</w:t>
            </w:r>
            <w:proofErr w:type="spellEnd"/>
            <w:r w:rsidRPr="00CE597C">
              <w:rPr>
                <w:color w:val="000000"/>
                <w:sz w:val="16"/>
                <w:szCs w:val="16"/>
              </w:rPr>
              <w:t xml:space="preserve"> СОШ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35 000,00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3 300,00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38 300,00</w:t>
            </w:r>
          </w:p>
        </w:tc>
      </w:tr>
      <w:tr w:rsidR="002220F7" w:rsidRPr="00CE597C" w:rsidTr="002220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CE597C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rPr>
                <w:color w:val="000000"/>
                <w:sz w:val="16"/>
                <w:szCs w:val="16"/>
              </w:rPr>
            </w:pPr>
            <w:r w:rsidRPr="00CE597C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CE597C">
              <w:rPr>
                <w:color w:val="000000"/>
                <w:sz w:val="16"/>
                <w:szCs w:val="16"/>
              </w:rPr>
              <w:t>Черемшанская</w:t>
            </w:r>
            <w:proofErr w:type="spellEnd"/>
            <w:r w:rsidRPr="00CE597C">
              <w:rPr>
                <w:color w:val="000000"/>
                <w:sz w:val="16"/>
                <w:szCs w:val="16"/>
              </w:rPr>
              <w:t xml:space="preserve"> СОШ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6 350,00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1 000,00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7 350,00</w:t>
            </w:r>
          </w:p>
        </w:tc>
      </w:tr>
      <w:tr w:rsidR="002220F7" w:rsidRPr="00CE597C" w:rsidTr="002220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rPr>
                <w:color w:val="000000"/>
                <w:sz w:val="16"/>
                <w:szCs w:val="16"/>
              </w:rPr>
            </w:pPr>
            <w:r w:rsidRPr="00CE59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rPr>
                <w:color w:val="000000"/>
                <w:sz w:val="16"/>
                <w:szCs w:val="16"/>
              </w:rPr>
            </w:pPr>
            <w:r w:rsidRPr="00CE597C">
              <w:rPr>
                <w:color w:val="000000"/>
                <w:sz w:val="16"/>
                <w:szCs w:val="16"/>
              </w:rPr>
              <w:t>Итого по школам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39 390,80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189 717,00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80 600,00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E597C" w:rsidRDefault="002220F7" w:rsidP="002220F7">
            <w:pPr>
              <w:jc w:val="right"/>
              <w:rPr>
                <w:sz w:val="16"/>
                <w:szCs w:val="16"/>
              </w:rPr>
            </w:pPr>
            <w:r w:rsidRPr="00CE597C">
              <w:rPr>
                <w:sz w:val="16"/>
                <w:szCs w:val="16"/>
              </w:rPr>
              <w:t>309 707,80</w:t>
            </w:r>
          </w:p>
        </w:tc>
      </w:tr>
    </w:tbl>
    <w:p w:rsidR="002220F7" w:rsidRDefault="002220F7" w:rsidP="002220F7">
      <w:pPr>
        <w:jc w:val="right"/>
        <w:rPr>
          <w:sz w:val="16"/>
          <w:szCs w:val="16"/>
        </w:rPr>
      </w:pPr>
    </w:p>
    <w:p w:rsidR="002220F7" w:rsidRDefault="002220F7" w:rsidP="002220F7">
      <w:pPr>
        <w:jc w:val="right"/>
        <w:rPr>
          <w:sz w:val="16"/>
          <w:szCs w:val="16"/>
        </w:rPr>
      </w:pPr>
    </w:p>
    <w:p w:rsidR="002220F7" w:rsidRPr="007256BC" w:rsidRDefault="002220F7" w:rsidP="002220F7">
      <w:pPr>
        <w:jc w:val="right"/>
        <w:rPr>
          <w:sz w:val="16"/>
          <w:szCs w:val="16"/>
        </w:rPr>
      </w:pPr>
      <w:proofErr w:type="gramStart"/>
      <w:r w:rsidRPr="007256BC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3</w:t>
      </w:r>
      <w:r w:rsidRPr="007256B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«Заларинский район»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</w:t>
      </w:r>
      <w:r>
        <w:rPr>
          <w:sz w:val="16"/>
          <w:szCs w:val="16"/>
        </w:rPr>
        <w:t>15</w:t>
      </w:r>
      <w:r w:rsidRPr="007256BC">
        <w:rPr>
          <w:sz w:val="16"/>
          <w:szCs w:val="16"/>
        </w:rPr>
        <w:t xml:space="preserve">__» </w:t>
      </w:r>
      <w:r>
        <w:rPr>
          <w:sz w:val="16"/>
          <w:szCs w:val="16"/>
        </w:rPr>
        <w:t>06.</w:t>
      </w:r>
      <w:r w:rsidRPr="007256BC">
        <w:rPr>
          <w:sz w:val="16"/>
          <w:szCs w:val="16"/>
        </w:rPr>
        <w:t xml:space="preserve">____ 2016 года № </w:t>
      </w:r>
      <w:r>
        <w:rPr>
          <w:sz w:val="16"/>
          <w:szCs w:val="16"/>
        </w:rPr>
        <w:t>248</w:t>
      </w:r>
      <w:r w:rsidRPr="007256BC">
        <w:rPr>
          <w:sz w:val="16"/>
          <w:szCs w:val="16"/>
        </w:rPr>
        <w:t xml:space="preserve">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Приложение№  6                                                                                                                                                                                                                                                к подпрограмме  «Развитие общего образования на 2016 г.»                                                                                                                                                                                                                                    </w:t>
      </w:r>
      <w:r w:rsidRPr="007256BC">
        <w:rPr>
          <w:bCs/>
          <w:sz w:val="16"/>
          <w:szCs w:val="16"/>
        </w:rPr>
        <w:t xml:space="preserve">на 2016 год» </w:t>
      </w:r>
      <w:r w:rsidRPr="007256BC">
        <w:rPr>
          <w:sz w:val="16"/>
          <w:szCs w:val="16"/>
        </w:rPr>
        <w:t>от «_16_»______12_____2015г. № _728</w:t>
      </w:r>
      <w:r w:rsidRPr="007256BC">
        <w:rPr>
          <w:bCs/>
          <w:sz w:val="16"/>
          <w:szCs w:val="16"/>
        </w:rPr>
        <w:t xml:space="preserve">    </w:t>
      </w:r>
      <w:proofErr w:type="gramEnd"/>
    </w:p>
    <w:p w:rsidR="002220F7" w:rsidRDefault="002220F7" w:rsidP="002220F7">
      <w:pPr>
        <w:jc w:val="center"/>
        <w:rPr>
          <w:sz w:val="16"/>
          <w:szCs w:val="16"/>
        </w:rPr>
      </w:pPr>
      <w:r w:rsidRPr="007256BC">
        <w:rPr>
          <w:b/>
          <w:bCs/>
          <w:color w:val="000000"/>
          <w:sz w:val="20"/>
          <w:szCs w:val="20"/>
        </w:rPr>
        <w:t>Строительство, реконструкция, текущий и капитальный ремонт в учреждениях образования</w:t>
      </w:r>
      <w:r w:rsidRPr="000166ED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 xml:space="preserve">  </w:t>
      </w:r>
      <w:r w:rsidRPr="000166ED">
        <w:rPr>
          <w:b/>
          <w:bCs/>
          <w:color w:val="000000"/>
          <w:sz w:val="20"/>
          <w:szCs w:val="20"/>
        </w:rPr>
        <w:t>на 2016 год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48"/>
        <w:gridCol w:w="1134"/>
        <w:gridCol w:w="1135"/>
        <w:gridCol w:w="852"/>
        <w:gridCol w:w="4394"/>
      </w:tblGrid>
      <w:tr w:rsidR="002220F7" w:rsidRPr="003C3E88" w:rsidTr="002220F7">
        <w:trPr>
          <w:trHeight w:val="347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3C3E88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3C3E88">
              <w:rPr>
                <w:color w:val="000000"/>
                <w:sz w:val="16"/>
                <w:szCs w:val="16"/>
              </w:rPr>
              <w:t>Наименование заказчика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3C3E88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3C3E88">
              <w:rPr>
                <w:color w:val="000000"/>
                <w:sz w:val="16"/>
                <w:szCs w:val="16"/>
              </w:rPr>
              <w:t>Потребность в руб.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3C3E88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3C3E8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3C3E88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3C3E88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3C3E88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3C3E88">
              <w:rPr>
                <w:color w:val="000000"/>
                <w:sz w:val="16"/>
                <w:szCs w:val="16"/>
              </w:rPr>
              <w:t>Мероприятие</w:t>
            </w:r>
          </w:p>
        </w:tc>
      </w:tr>
      <w:tr w:rsidR="002220F7" w:rsidRPr="003C3E88" w:rsidTr="002220F7">
        <w:trPr>
          <w:trHeight w:val="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 xml:space="preserve">МБОУ </w:t>
            </w:r>
            <w:proofErr w:type="spellStart"/>
            <w:r w:rsidRPr="00F20F7C">
              <w:rPr>
                <w:color w:val="000000"/>
                <w:sz w:val="14"/>
                <w:szCs w:val="14"/>
              </w:rPr>
              <w:t>Бабагайская</w:t>
            </w:r>
            <w:proofErr w:type="spellEnd"/>
            <w:r w:rsidRPr="00F20F7C">
              <w:rPr>
                <w:color w:val="000000"/>
                <w:sz w:val="14"/>
                <w:szCs w:val="14"/>
              </w:rPr>
              <w:t xml:space="preserve"> СОШ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center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right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150 000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jc w:val="center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Частичная замена эл. отопления</w:t>
            </w:r>
          </w:p>
        </w:tc>
      </w:tr>
      <w:tr w:rsidR="002220F7" w:rsidRPr="003C3E88" w:rsidTr="002220F7">
        <w:trPr>
          <w:trHeight w:val="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 xml:space="preserve">МБОУ </w:t>
            </w:r>
            <w:proofErr w:type="spellStart"/>
            <w:r w:rsidRPr="00F20F7C">
              <w:rPr>
                <w:color w:val="000000"/>
                <w:sz w:val="14"/>
                <w:szCs w:val="14"/>
              </w:rPr>
              <w:t>Бабагайская</w:t>
            </w:r>
            <w:proofErr w:type="spellEnd"/>
            <w:r w:rsidRPr="00F20F7C">
              <w:rPr>
                <w:color w:val="000000"/>
                <w:sz w:val="14"/>
                <w:szCs w:val="14"/>
              </w:rPr>
              <w:t xml:space="preserve"> СОШ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center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right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10 000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jc w:val="center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Текущий ремонт</w:t>
            </w:r>
          </w:p>
        </w:tc>
      </w:tr>
      <w:tr w:rsidR="002220F7" w:rsidRPr="003C3E88" w:rsidTr="002220F7">
        <w:trPr>
          <w:trHeight w:val="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 xml:space="preserve">МБОУ </w:t>
            </w:r>
            <w:proofErr w:type="spellStart"/>
            <w:r w:rsidRPr="00F20F7C">
              <w:rPr>
                <w:color w:val="000000"/>
                <w:sz w:val="14"/>
                <w:szCs w:val="14"/>
              </w:rPr>
              <w:t>Бажирская</w:t>
            </w:r>
            <w:proofErr w:type="spellEnd"/>
            <w:r w:rsidRPr="00F20F7C">
              <w:rPr>
                <w:color w:val="000000"/>
                <w:sz w:val="14"/>
                <w:szCs w:val="14"/>
              </w:rPr>
              <w:t xml:space="preserve"> ООШ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center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9 000,00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right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9 000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Ремонт освещения</w:t>
            </w:r>
          </w:p>
        </w:tc>
      </w:tr>
      <w:tr w:rsidR="002220F7" w:rsidRPr="003C3E88" w:rsidTr="002220F7">
        <w:trPr>
          <w:trHeight w:val="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 xml:space="preserve">МБОУ </w:t>
            </w:r>
            <w:proofErr w:type="spellStart"/>
            <w:r w:rsidRPr="00F20F7C">
              <w:rPr>
                <w:color w:val="000000"/>
                <w:sz w:val="14"/>
                <w:szCs w:val="14"/>
              </w:rPr>
              <w:t>Бажирская</w:t>
            </w:r>
            <w:proofErr w:type="spellEnd"/>
            <w:r w:rsidRPr="00F20F7C">
              <w:rPr>
                <w:color w:val="000000"/>
                <w:sz w:val="14"/>
                <w:szCs w:val="14"/>
              </w:rPr>
              <w:t xml:space="preserve"> ООШ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center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right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6 000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Текущий ремонт</w:t>
            </w:r>
          </w:p>
        </w:tc>
      </w:tr>
      <w:tr w:rsidR="002220F7" w:rsidRPr="003C3E88" w:rsidTr="002220F7">
        <w:trPr>
          <w:trHeight w:val="13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 xml:space="preserve">МБОУ </w:t>
            </w:r>
            <w:proofErr w:type="spellStart"/>
            <w:r w:rsidRPr="00F20F7C">
              <w:rPr>
                <w:color w:val="000000"/>
                <w:sz w:val="14"/>
                <w:szCs w:val="14"/>
              </w:rPr>
              <w:t>Большезаимская</w:t>
            </w:r>
            <w:proofErr w:type="spellEnd"/>
            <w:r w:rsidRPr="00F20F7C">
              <w:rPr>
                <w:color w:val="000000"/>
                <w:sz w:val="14"/>
                <w:szCs w:val="14"/>
              </w:rPr>
              <w:t xml:space="preserve"> ООШ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center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135 000,00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right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135 000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 xml:space="preserve">Ремонт кровли подсобных помещений (котельная, водонапорная башня, сарай) </w:t>
            </w:r>
          </w:p>
        </w:tc>
      </w:tr>
      <w:tr w:rsidR="002220F7" w:rsidRPr="003C3E88" w:rsidTr="002220F7">
        <w:trPr>
          <w:trHeight w:val="9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 xml:space="preserve">МБОУ </w:t>
            </w:r>
            <w:proofErr w:type="spellStart"/>
            <w:r w:rsidRPr="00F20F7C">
              <w:rPr>
                <w:color w:val="000000"/>
                <w:sz w:val="14"/>
                <w:szCs w:val="14"/>
              </w:rPr>
              <w:t>Большезаимская</w:t>
            </w:r>
            <w:proofErr w:type="spellEnd"/>
            <w:r w:rsidRPr="00F20F7C">
              <w:rPr>
                <w:color w:val="000000"/>
                <w:sz w:val="14"/>
                <w:szCs w:val="14"/>
              </w:rPr>
              <w:t xml:space="preserve"> ООШ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center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2 700,00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right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2 700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Текущий ремонт</w:t>
            </w:r>
          </w:p>
        </w:tc>
      </w:tr>
      <w:tr w:rsidR="002220F7" w:rsidRPr="003C3E88" w:rsidTr="002220F7">
        <w:trPr>
          <w:trHeight w:val="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 xml:space="preserve">МБОУ </w:t>
            </w:r>
            <w:proofErr w:type="spellStart"/>
            <w:r w:rsidRPr="00F20F7C">
              <w:rPr>
                <w:color w:val="000000"/>
                <w:sz w:val="14"/>
                <w:szCs w:val="14"/>
              </w:rPr>
              <w:t>Веренская</w:t>
            </w:r>
            <w:proofErr w:type="spellEnd"/>
            <w:r w:rsidRPr="00F20F7C">
              <w:rPr>
                <w:color w:val="000000"/>
                <w:sz w:val="14"/>
                <w:szCs w:val="14"/>
              </w:rPr>
              <w:t xml:space="preserve"> СОШ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center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370 983,99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right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370 983,99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Предписание №58 от 02.10.2015г.</w:t>
            </w:r>
          </w:p>
        </w:tc>
      </w:tr>
      <w:tr w:rsidR="002220F7" w:rsidRPr="003C3E88" w:rsidTr="002220F7">
        <w:trPr>
          <w:trHeight w:val="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 xml:space="preserve">МБОУ </w:t>
            </w:r>
            <w:proofErr w:type="spellStart"/>
            <w:r w:rsidRPr="00F20F7C">
              <w:rPr>
                <w:color w:val="000000"/>
                <w:sz w:val="14"/>
                <w:szCs w:val="14"/>
              </w:rPr>
              <w:t>Веренская</w:t>
            </w:r>
            <w:proofErr w:type="spellEnd"/>
            <w:r w:rsidRPr="00F20F7C">
              <w:rPr>
                <w:color w:val="000000"/>
                <w:sz w:val="14"/>
                <w:szCs w:val="14"/>
              </w:rPr>
              <w:t xml:space="preserve"> СОШ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center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6 500,00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right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6 500,00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Текущий ремонт</w:t>
            </w:r>
          </w:p>
        </w:tc>
      </w:tr>
      <w:tr w:rsidR="002220F7" w:rsidRPr="003C3E88" w:rsidTr="002220F7">
        <w:trPr>
          <w:trHeight w:val="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 xml:space="preserve">МБОУ </w:t>
            </w:r>
            <w:proofErr w:type="spellStart"/>
            <w:r w:rsidRPr="00F20F7C">
              <w:rPr>
                <w:color w:val="000000"/>
                <w:sz w:val="14"/>
                <w:szCs w:val="14"/>
              </w:rPr>
              <w:t>Веренская</w:t>
            </w:r>
            <w:proofErr w:type="spellEnd"/>
            <w:r w:rsidRPr="00F20F7C">
              <w:rPr>
                <w:color w:val="000000"/>
                <w:sz w:val="14"/>
                <w:szCs w:val="14"/>
              </w:rPr>
              <w:t xml:space="preserve"> СОШ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center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5 600,00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right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5 600,00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Установка насоса</w:t>
            </w:r>
          </w:p>
        </w:tc>
      </w:tr>
      <w:tr w:rsidR="002220F7" w:rsidRPr="003C3E88" w:rsidTr="002220F7">
        <w:trPr>
          <w:trHeight w:val="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 xml:space="preserve">МБОУ </w:t>
            </w:r>
            <w:proofErr w:type="spellStart"/>
            <w:r w:rsidRPr="00F20F7C">
              <w:rPr>
                <w:color w:val="000000"/>
                <w:sz w:val="14"/>
                <w:szCs w:val="14"/>
              </w:rPr>
              <w:t>Веренская</w:t>
            </w:r>
            <w:proofErr w:type="spellEnd"/>
            <w:r w:rsidRPr="00F20F7C">
              <w:rPr>
                <w:color w:val="000000"/>
                <w:sz w:val="14"/>
                <w:szCs w:val="14"/>
              </w:rPr>
              <w:t xml:space="preserve"> СОШ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center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80 000,00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right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80000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Ремонт освещения</w:t>
            </w:r>
          </w:p>
        </w:tc>
      </w:tr>
      <w:tr w:rsidR="002220F7" w:rsidRPr="003C3E88" w:rsidTr="002220F7">
        <w:trPr>
          <w:trHeight w:val="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 xml:space="preserve">МБОУ Владимирская СОШ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center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4 200,00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right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4200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 xml:space="preserve">Замена котельного оборудования (манометры, термометры, трехходовые краны) </w:t>
            </w:r>
          </w:p>
        </w:tc>
      </w:tr>
      <w:tr w:rsidR="002220F7" w:rsidRPr="003C3E88" w:rsidTr="002220F7">
        <w:trPr>
          <w:trHeight w:val="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 xml:space="preserve">МБОУ Владимирская СОШ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center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6 500,00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right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6500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Текущий ремонт</w:t>
            </w:r>
          </w:p>
        </w:tc>
      </w:tr>
      <w:tr w:rsidR="002220F7" w:rsidRPr="003C3E88" w:rsidTr="002220F7">
        <w:trPr>
          <w:trHeight w:val="243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 xml:space="preserve">МБОУ </w:t>
            </w:r>
            <w:proofErr w:type="spellStart"/>
            <w:r w:rsidRPr="00F20F7C">
              <w:rPr>
                <w:color w:val="000000"/>
                <w:sz w:val="14"/>
                <w:szCs w:val="14"/>
              </w:rPr>
              <w:t>Второтыретская</w:t>
            </w:r>
            <w:proofErr w:type="spellEnd"/>
            <w:r w:rsidRPr="00F20F7C">
              <w:rPr>
                <w:color w:val="000000"/>
                <w:sz w:val="14"/>
                <w:szCs w:val="14"/>
              </w:rPr>
              <w:t xml:space="preserve"> ООШ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center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4 200,00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right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4200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Замена котельного оборудования (манометры, термометры, трехходовые краны)</w:t>
            </w:r>
          </w:p>
        </w:tc>
      </w:tr>
      <w:tr w:rsidR="002220F7" w:rsidRPr="003C3E88" w:rsidTr="002220F7">
        <w:trPr>
          <w:trHeight w:val="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 xml:space="preserve">МБОУ </w:t>
            </w:r>
            <w:proofErr w:type="spellStart"/>
            <w:r w:rsidRPr="00F20F7C">
              <w:rPr>
                <w:color w:val="000000"/>
                <w:sz w:val="14"/>
                <w:szCs w:val="14"/>
              </w:rPr>
              <w:t>Второтыретская</w:t>
            </w:r>
            <w:proofErr w:type="spellEnd"/>
            <w:r w:rsidRPr="00F20F7C">
              <w:rPr>
                <w:color w:val="000000"/>
                <w:sz w:val="14"/>
                <w:szCs w:val="14"/>
              </w:rPr>
              <w:t xml:space="preserve"> ООШ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center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8 000,00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right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8000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Текущий ремонт</w:t>
            </w:r>
          </w:p>
        </w:tc>
      </w:tr>
      <w:tr w:rsidR="002220F7" w:rsidRPr="003C3E88" w:rsidTr="002220F7">
        <w:trPr>
          <w:trHeight w:val="9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 xml:space="preserve">МБОУ </w:t>
            </w:r>
            <w:proofErr w:type="spellStart"/>
            <w:r w:rsidRPr="00F20F7C">
              <w:rPr>
                <w:color w:val="000000"/>
                <w:sz w:val="14"/>
                <w:szCs w:val="14"/>
              </w:rPr>
              <w:t>Второтыретская</w:t>
            </w:r>
            <w:proofErr w:type="spellEnd"/>
            <w:r w:rsidRPr="00F20F7C">
              <w:rPr>
                <w:color w:val="000000"/>
                <w:sz w:val="14"/>
                <w:szCs w:val="14"/>
              </w:rPr>
              <w:t xml:space="preserve"> ООШ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center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right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Замена линолеума в фае</w:t>
            </w:r>
          </w:p>
        </w:tc>
      </w:tr>
      <w:tr w:rsidR="002220F7" w:rsidRPr="003C3E88" w:rsidTr="002220F7">
        <w:trPr>
          <w:trHeight w:val="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 xml:space="preserve">МБОУ </w:t>
            </w:r>
            <w:proofErr w:type="spellStart"/>
            <w:r w:rsidRPr="00F20F7C">
              <w:rPr>
                <w:color w:val="000000"/>
                <w:sz w:val="14"/>
                <w:szCs w:val="14"/>
              </w:rPr>
              <w:t>Заларинская</w:t>
            </w:r>
            <w:proofErr w:type="spellEnd"/>
            <w:r w:rsidRPr="00F20F7C">
              <w:rPr>
                <w:color w:val="000000"/>
                <w:sz w:val="14"/>
                <w:szCs w:val="14"/>
              </w:rPr>
              <w:t xml:space="preserve"> ООШ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center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6 500,00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right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6500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Текущий ремонт</w:t>
            </w:r>
          </w:p>
        </w:tc>
      </w:tr>
      <w:tr w:rsidR="002220F7" w:rsidRPr="003C3E88" w:rsidTr="002220F7">
        <w:trPr>
          <w:trHeight w:val="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 xml:space="preserve">МБОУ </w:t>
            </w:r>
            <w:proofErr w:type="spellStart"/>
            <w:r w:rsidRPr="00F20F7C">
              <w:rPr>
                <w:color w:val="000000"/>
                <w:sz w:val="14"/>
                <w:szCs w:val="14"/>
              </w:rPr>
              <w:t>Заларинская</w:t>
            </w:r>
            <w:proofErr w:type="spellEnd"/>
            <w:r w:rsidRPr="00F20F7C">
              <w:rPr>
                <w:color w:val="000000"/>
                <w:sz w:val="14"/>
                <w:szCs w:val="14"/>
              </w:rPr>
              <w:t xml:space="preserve"> ООШ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center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25 865,00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right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25865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 xml:space="preserve">Реконструкция </w:t>
            </w:r>
            <w:proofErr w:type="gramStart"/>
            <w:r w:rsidRPr="00F20F7C">
              <w:rPr>
                <w:color w:val="000000"/>
                <w:sz w:val="14"/>
                <w:szCs w:val="14"/>
              </w:rPr>
              <w:t>ВЛ</w:t>
            </w:r>
            <w:proofErr w:type="gramEnd"/>
          </w:p>
        </w:tc>
      </w:tr>
      <w:tr w:rsidR="002220F7" w:rsidRPr="003C3E88" w:rsidTr="002220F7">
        <w:trPr>
          <w:trHeight w:val="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 xml:space="preserve">МБОУ </w:t>
            </w:r>
            <w:proofErr w:type="spellStart"/>
            <w:r w:rsidRPr="00F20F7C">
              <w:rPr>
                <w:color w:val="000000"/>
                <w:sz w:val="14"/>
                <w:szCs w:val="14"/>
              </w:rPr>
              <w:t>Заларинская</w:t>
            </w:r>
            <w:proofErr w:type="spellEnd"/>
            <w:r w:rsidRPr="00F20F7C">
              <w:rPr>
                <w:color w:val="000000"/>
                <w:sz w:val="14"/>
                <w:szCs w:val="14"/>
              </w:rPr>
              <w:t xml:space="preserve"> СОШ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center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right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3000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Текущий ремонт</w:t>
            </w:r>
          </w:p>
        </w:tc>
      </w:tr>
      <w:tr w:rsidR="002220F7" w:rsidRPr="003C3E88" w:rsidTr="002220F7">
        <w:trPr>
          <w:trHeight w:val="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 xml:space="preserve">МБОУ </w:t>
            </w:r>
            <w:proofErr w:type="spellStart"/>
            <w:r w:rsidRPr="00F20F7C">
              <w:rPr>
                <w:color w:val="000000"/>
                <w:sz w:val="14"/>
                <w:szCs w:val="14"/>
              </w:rPr>
              <w:t>Заларинская</w:t>
            </w:r>
            <w:proofErr w:type="spellEnd"/>
            <w:r w:rsidRPr="00F20F7C">
              <w:rPr>
                <w:color w:val="000000"/>
                <w:sz w:val="14"/>
                <w:szCs w:val="14"/>
              </w:rPr>
              <w:t xml:space="preserve"> СОШ №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center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right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5000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Ремонт сантехнического оборудования</w:t>
            </w:r>
          </w:p>
        </w:tc>
      </w:tr>
      <w:tr w:rsidR="002220F7" w:rsidRPr="003C3E88" w:rsidTr="002220F7">
        <w:trPr>
          <w:trHeight w:val="12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 xml:space="preserve">МБОУ </w:t>
            </w:r>
            <w:proofErr w:type="spellStart"/>
            <w:r w:rsidRPr="00F20F7C">
              <w:rPr>
                <w:color w:val="000000"/>
                <w:sz w:val="14"/>
                <w:szCs w:val="14"/>
              </w:rPr>
              <w:t>Заларинская</w:t>
            </w:r>
            <w:proofErr w:type="spellEnd"/>
            <w:r w:rsidRPr="00F20F7C">
              <w:rPr>
                <w:color w:val="000000"/>
                <w:sz w:val="14"/>
                <w:szCs w:val="14"/>
              </w:rPr>
              <w:t xml:space="preserve"> СОШ №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center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25 000,00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right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25000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Текущий ремонт</w:t>
            </w:r>
          </w:p>
        </w:tc>
      </w:tr>
      <w:tr w:rsidR="002220F7" w:rsidRPr="003C3E88" w:rsidTr="002220F7">
        <w:trPr>
          <w:trHeight w:val="211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 xml:space="preserve">МБОУ </w:t>
            </w:r>
            <w:proofErr w:type="spellStart"/>
            <w:r w:rsidRPr="00F20F7C">
              <w:rPr>
                <w:color w:val="000000"/>
                <w:sz w:val="14"/>
                <w:szCs w:val="14"/>
              </w:rPr>
              <w:t>Заларинская</w:t>
            </w:r>
            <w:proofErr w:type="spellEnd"/>
            <w:r w:rsidRPr="00F20F7C">
              <w:rPr>
                <w:color w:val="000000"/>
                <w:sz w:val="14"/>
                <w:szCs w:val="14"/>
              </w:rPr>
              <w:t xml:space="preserve"> СОШ №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center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42 000,00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right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42 000,00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Установка и техническое обслуживание теплосчетчиков</w:t>
            </w:r>
          </w:p>
        </w:tc>
      </w:tr>
      <w:tr w:rsidR="002220F7" w:rsidRPr="003C3E88" w:rsidTr="002220F7">
        <w:trPr>
          <w:trHeight w:val="11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 xml:space="preserve">МБОУ </w:t>
            </w:r>
            <w:proofErr w:type="spellStart"/>
            <w:r w:rsidRPr="00F20F7C">
              <w:rPr>
                <w:color w:val="000000"/>
                <w:sz w:val="14"/>
                <w:szCs w:val="14"/>
              </w:rPr>
              <w:t>Заларинская</w:t>
            </w:r>
            <w:proofErr w:type="spellEnd"/>
            <w:r w:rsidRPr="00F20F7C">
              <w:rPr>
                <w:color w:val="000000"/>
                <w:sz w:val="14"/>
                <w:szCs w:val="14"/>
              </w:rPr>
              <w:t xml:space="preserve"> СОШ №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center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right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7000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Ремонт щита управления</w:t>
            </w:r>
          </w:p>
        </w:tc>
      </w:tr>
      <w:tr w:rsidR="002220F7" w:rsidRPr="003C3E88" w:rsidTr="002220F7">
        <w:trPr>
          <w:trHeight w:val="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 xml:space="preserve">МБОУ </w:t>
            </w:r>
            <w:proofErr w:type="spellStart"/>
            <w:r w:rsidRPr="00F20F7C">
              <w:rPr>
                <w:color w:val="000000"/>
                <w:sz w:val="14"/>
                <w:szCs w:val="14"/>
              </w:rPr>
              <w:t>Заларинская</w:t>
            </w:r>
            <w:proofErr w:type="spellEnd"/>
            <w:r w:rsidRPr="00F20F7C">
              <w:rPr>
                <w:color w:val="000000"/>
                <w:sz w:val="14"/>
                <w:szCs w:val="14"/>
              </w:rPr>
              <w:t xml:space="preserve"> СОШ №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center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86 838,00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right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86838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Ремонт фасада</w:t>
            </w:r>
          </w:p>
        </w:tc>
      </w:tr>
      <w:tr w:rsidR="002220F7" w:rsidRPr="003C3E88" w:rsidTr="002220F7">
        <w:trPr>
          <w:trHeight w:val="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 xml:space="preserve">МБОУ </w:t>
            </w:r>
            <w:proofErr w:type="spellStart"/>
            <w:r w:rsidRPr="00F20F7C">
              <w:rPr>
                <w:color w:val="000000"/>
                <w:sz w:val="14"/>
                <w:szCs w:val="14"/>
              </w:rPr>
              <w:t>Заларинская</w:t>
            </w:r>
            <w:proofErr w:type="spellEnd"/>
            <w:r w:rsidRPr="00F20F7C">
              <w:rPr>
                <w:color w:val="000000"/>
                <w:sz w:val="14"/>
                <w:szCs w:val="14"/>
              </w:rPr>
              <w:t xml:space="preserve"> СОШ №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center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26 578,01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right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26578,01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Монтаж светильников</w:t>
            </w:r>
          </w:p>
        </w:tc>
      </w:tr>
      <w:tr w:rsidR="002220F7" w:rsidRPr="003C3E88" w:rsidTr="002220F7">
        <w:trPr>
          <w:trHeight w:val="9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 xml:space="preserve">МБОУ </w:t>
            </w:r>
            <w:proofErr w:type="spellStart"/>
            <w:r w:rsidRPr="00F20F7C">
              <w:rPr>
                <w:color w:val="000000"/>
                <w:sz w:val="14"/>
                <w:szCs w:val="14"/>
              </w:rPr>
              <w:t>Моисеевская</w:t>
            </w:r>
            <w:proofErr w:type="spellEnd"/>
            <w:r w:rsidRPr="00F20F7C">
              <w:rPr>
                <w:color w:val="000000"/>
                <w:sz w:val="14"/>
                <w:szCs w:val="14"/>
              </w:rPr>
              <w:t xml:space="preserve"> СОШ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center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68 000,00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right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68 000,00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Кап</w:t>
            </w:r>
            <w:proofErr w:type="gramStart"/>
            <w:r w:rsidRPr="00F20F7C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F20F7C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F20F7C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F20F7C">
              <w:rPr>
                <w:color w:val="000000"/>
                <w:sz w:val="14"/>
                <w:szCs w:val="14"/>
              </w:rPr>
              <w:t>емонт котлов</w:t>
            </w:r>
          </w:p>
        </w:tc>
      </w:tr>
      <w:tr w:rsidR="002220F7" w:rsidRPr="003C3E88" w:rsidTr="002220F7">
        <w:trPr>
          <w:trHeight w:val="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 xml:space="preserve">МБОУ </w:t>
            </w:r>
            <w:proofErr w:type="spellStart"/>
            <w:r w:rsidRPr="00F20F7C">
              <w:rPr>
                <w:color w:val="000000"/>
                <w:sz w:val="14"/>
                <w:szCs w:val="14"/>
              </w:rPr>
              <w:t>Моисеевская</w:t>
            </w:r>
            <w:proofErr w:type="spellEnd"/>
            <w:r w:rsidRPr="00F20F7C">
              <w:rPr>
                <w:color w:val="000000"/>
                <w:sz w:val="14"/>
                <w:szCs w:val="14"/>
              </w:rPr>
              <w:t xml:space="preserve"> СОШ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center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6 500,00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right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6 500,00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Текущий ремонт</w:t>
            </w:r>
          </w:p>
        </w:tc>
      </w:tr>
      <w:tr w:rsidR="002220F7" w:rsidRPr="003C3E88" w:rsidTr="002220F7">
        <w:trPr>
          <w:trHeight w:val="1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 xml:space="preserve">МБОУ </w:t>
            </w:r>
            <w:proofErr w:type="spellStart"/>
            <w:r w:rsidRPr="00F20F7C">
              <w:rPr>
                <w:color w:val="000000"/>
                <w:sz w:val="14"/>
                <w:szCs w:val="14"/>
              </w:rPr>
              <w:t>Моисеевская</w:t>
            </w:r>
            <w:proofErr w:type="spellEnd"/>
            <w:r w:rsidRPr="00F20F7C">
              <w:rPr>
                <w:color w:val="000000"/>
                <w:sz w:val="14"/>
                <w:szCs w:val="14"/>
              </w:rPr>
              <w:t xml:space="preserve"> СОШ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center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right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ремонт канализации, разводящей системы</w:t>
            </w:r>
          </w:p>
        </w:tc>
      </w:tr>
      <w:tr w:rsidR="002220F7" w:rsidRPr="003C3E88" w:rsidTr="002220F7">
        <w:trPr>
          <w:trHeight w:val="233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 xml:space="preserve">МБОУ </w:t>
            </w:r>
            <w:proofErr w:type="spellStart"/>
            <w:r w:rsidRPr="00F20F7C">
              <w:rPr>
                <w:color w:val="000000"/>
                <w:sz w:val="14"/>
                <w:szCs w:val="14"/>
              </w:rPr>
              <w:t>Мойганская</w:t>
            </w:r>
            <w:proofErr w:type="spellEnd"/>
            <w:r w:rsidRPr="00F20F7C">
              <w:rPr>
                <w:color w:val="000000"/>
                <w:sz w:val="14"/>
                <w:szCs w:val="14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center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13 458,00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right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13458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Замена котельного оборудования (манометры, термометры, трехходовые краны)</w:t>
            </w:r>
          </w:p>
        </w:tc>
      </w:tr>
      <w:tr w:rsidR="002220F7" w:rsidRPr="003C3E88" w:rsidTr="002220F7">
        <w:trPr>
          <w:trHeight w:val="12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 xml:space="preserve">МБОУ </w:t>
            </w:r>
            <w:proofErr w:type="spellStart"/>
            <w:r w:rsidRPr="00F20F7C">
              <w:rPr>
                <w:color w:val="000000"/>
                <w:sz w:val="14"/>
                <w:szCs w:val="14"/>
              </w:rPr>
              <w:t>Мойганская</w:t>
            </w:r>
            <w:proofErr w:type="spellEnd"/>
            <w:r w:rsidRPr="00F20F7C">
              <w:rPr>
                <w:color w:val="000000"/>
                <w:sz w:val="14"/>
                <w:szCs w:val="14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center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right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7000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Текущий ремонт</w:t>
            </w:r>
          </w:p>
        </w:tc>
      </w:tr>
      <w:tr w:rsidR="002220F7" w:rsidRPr="003C3E88" w:rsidTr="002220F7">
        <w:trPr>
          <w:trHeight w:val="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 xml:space="preserve">МБОУ </w:t>
            </w:r>
            <w:proofErr w:type="spellStart"/>
            <w:r w:rsidRPr="00F20F7C">
              <w:rPr>
                <w:color w:val="000000"/>
                <w:sz w:val="14"/>
                <w:szCs w:val="14"/>
              </w:rPr>
              <w:t>Новочеремховская</w:t>
            </w:r>
            <w:proofErr w:type="spellEnd"/>
            <w:r w:rsidRPr="00F20F7C">
              <w:rPr>
                <w:color w:val="000000"/>
                <w:sz w:val="14"/>
                <w:szCs w:val="14"/>
              </w:rPr>
              <w:t xml:space="preserve"> ООШ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center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85 000,00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right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85000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Предписание №12 от  02.03.2015г.</w:t>
            </w:r>
          </w:p>
        </w:tc>
      </w:tr>
      <w:tr w:rsidR="002220F7" w:rsidRPr="003C3E88" w:rsidTr="002220F7">
        <w:trPr>
          <w:trHeight w:val="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 xml:space="preserve">МБОУ </w:t>
            </w:r>
            <w:proofErr w:type="spellStart"/>
            <w:r w:rsidRPr="00F20F7C">
              <w:rPr>
                <w:color w:val="000000"/>
                <w:sz w:val="14"/>
                <w:szCs w:val="14"/>
              </w:rPr>
              <w:t>Новочеремховская</w:t>
            </w:r>
            <w:proofErr w:type="spellEnd"/>
            <w:r w:rsidRPr="00F20F7C">
              <w:rPr>
                <w:color w:val="000000"/>
                <w:sz w:val="14"/>
                <w:szCs w:val="14"/>
              </w:rPr>
              <w:t xml:space="preserve"> ООШ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center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4 165,00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right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4165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Текущий ремонт</w:t>
            </w:r>
          </w:p>
        </w:tc>
      </w:tr>
      <w:tr w:rsidR="002220F7" w:rsidRPr="003C3E88" w:rsidTr="002220F7">
        <w:trPr>
          <w:trHeight w:val="12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 xml:space="preserve">МБОУ Семеновская СОШ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center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25 000,00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right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25 000,00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 xml:space="preserve">Замена окон в </w:t>
            </w:r>
            <w:proofErr w:type="spellStart"/>
            <w:r w:rsidRPr="00F20F7C">
              <w:rPr>
                <w:color w:val="000000"/>
                <w:sz w:val="14"/>
                <w:szCs w:val="14"/>
              </w:rPr>
              <w:t>Мейровской</w:t>
            </w:r>
            <w:proofErr w:type="spellEnd"/>
            <w:r w:rsidRPr="00F20F7C">
              <w:rPr>
                <w:color w:val="000000"/>
                <w:sz w:val="14"/>
                <w:szCs w:val="14"/>
              </w:rPr>
              <w:t xml:space="preserve"> НОШ</w:t>
            </w:r>
          </w:p>
        </w:tc>
      </w:tr>
      <w:tr w:rsidR="002220F7" w:rsidRPr="003C3E88" w:rsidTr="002220F7">
        <w:trPr>
          <w:trHeight w:val="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 xml:space="preserve">МБОУ Семеновская СОШ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center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right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Текущий ремонт</w:t>
            </w:r>
          </w:p>
        </w:tc>
      </w:tr>
      <w:tr w:rsidR="002220F7" w:rsidRPr="003C3E88" w:rsidTr="002220F7">
        <w:trPr>
          <w:trHeight w:val="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 xml:space="preserve">МБОУ </w:t>
            </w:r>
            <w:proofErr w:type="spellStart"/>
            <w:r w:rsidRPr="00F20F7C">
              <w:rPr>
                <w:color w:val="000000"/>
                <w:sz w:val="14"/>
                <w:szCs w:val="14"/>
              </w:rPr>
              <w:t>Сортовская</w:t>
            </w:r>
            <w:proofErr w:type="spellEnd"/>
            <w:r w:rsidRPr="00F20F7C">
              <w:rPr>
                <w:color w:val="000000"/>
                <w:sz w:val="14"/>
                <w:szCs w:val="14"/>
              </w:rPr>
              <w:t xml:space="preserve"> ООШ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center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80 000,00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right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80000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Ремонт эл. отопления</w:t>
            </w:r>
          </w:p>
        </w:tc>
      </w:tr>
      <w:tr w:rsidR="002220F7" w:rsidRPr="003C3E88" w:rsidTr="002220F7">
        <w:trPr>
          <w:trHeight w:val="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 xml:space="preserve">МБОУ </w:t>
            </w:r>
            <w:proofErr w:type="spellStart"/>
            <w:r w:rsidRPr="00F20F7C">
              <w:rPr>
                <w:color w:val="000000"/>
                <w:sz w:val="14"/>
                <w:szCs w:val="14"/>
              </w:rPr>
              <w:t>Сортовская</w:t>
            </w:r>
            <w:proofErr w:type="spellEnd"/>
            <w:r w:rsidRPr="00F20F7C">
              <w:rPr>
                <w:color w:val="000000"/>
                <w:sz w:val="14"/>
                <w:szCs w:val="14"/>
              </w:rPr>
              <w:t xml:space="preserve"> ООШ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center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right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5000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Текущий ремонт</w:t>
            </w:r>
          </w:p>
        </w:tc>
      </w:tr>
      <w:tr w:rsidR="002220F7" w:rsidRPr="003C3E88" w:rsidTr="002220F7">
        <w:trPr>
          <w:trHeight w:val="13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 xml:space="preserve">МБОУ </w:t>
            </w:r>
            <w:proofErr w:type="spellStart"/>
            <w:r w:rsidRPr="00F20F7C">
              <w:rPr>
                <w:color w:val="000000"/>
                <w:sz w:val="14"/>
                <w:szCs w:val="14"/>
              </w:rPr>
              <w:t>Сортовская</w:t>
            </w:r>
            <w:proofErr w:type="spellEnd"/>
            <w:r w:rsidRPr="00F20F7C">
              <w:rPr>
                <w:color w:val="000000"/>
                <w:sz w:val="14"/>
                <w:szCs w:val="14"/>
              </w:rPr>
              <w:t xml:space="preserve"> ООШ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center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84 212,00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right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84212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Замена котельного оборудования (манометры, термометры, трехходовые краны), замена сетевых насосов</w:t>
            </w:r>
          </w:p>
        </w:tc>
      </w:tr>
      <w:tr w:rsidR="002220F7" w:rsidRPr="003C3E88" w:rsidTr="002220F7">
        <w:trPr>
          <w:trHeight w:val="7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 xml:space="preserve">МБОУ </w:t>
            </w:r>
            <w:proofErr w:type="spellStart"/>
            <w:r w:rsidRPr="00F20F7C">
              <w:rPr>
                <w:color w:val="000000"/>
                <w:sz w:val="14"/>
                <w:szCs w:val="14"/>
              </w:rPr>
              <w:t>Солерудниковская</w:t>
            </w:r>
            <w:proofErr w:type="spellEnd"/>
            <w:r w:rsidRPr="00F20F7C">
              <w:rPr>
                <w:color w:val="000000"/>
                <w:sz w:val="14"/>
                <w:szCs w:val="14"/>
              </w:rPr>
              <w:t xml:space="preserve"> гимназия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center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27 000,00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right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27 000,00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Установка и техническое обслуживание теплосчетчиков</w:t>
            </w:r>
          </w:p>
        </w:tc>
      </w:tr>
      <w:tr w:rsidR="002220F7" w:rsidRPr="003C3E88" w:rsidTr="002220F7">
        <w:trPr>
          <w:trHeight w:val="15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 xml:space="preserve">МБОУ </w:t>
            </w:r>
            <w:proofErr w:type="spellStart"/>
            <w:r w:rsidRPr="00F20F7C">
              <w:rPr>
                <w:color w:val="000000"/>
                <w:sz w:val="14"/>
                <w:szCs w:val="14"/>
              </w:rPr>
              <w:t>Солерудниковская</w:t>
            </w:r>
            <w:proofErr w:type="spellEnd"/>
            <w:r w:rsidRPr="00F20F7C">
              <w:rPr>
                <w:color w:val="000000"/>
                <w:sz w:val="14"/>
                <w:szCs w:val="14"/>
              </w:rPr>
              <w:t xml:space="preserve"> гимназия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center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22 000,00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right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22 000,00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Текущий ремонт</w:t>
            </w:r>
          </w:p>
        </w:tc>
      </w:tr>
      <w:tr w:rsidR="002220F7" w:rsidRPr="003C3E88" w:rsidTr="002220F7">
        <w:trPr>
          <w:trHeight w:val="102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 xml:space="preserve">МБОУ </w:t>
            </w:r>
            <w:proofErr w:type="spellStart"/>
            <w:r w:rsidRPr="00F20F7C">
              <w:rPr>
                <w:color w:val="000000"/>
                <w:sz w:val="14"/>
                <w:szCs w:val="14"/>
              </w:rPr>
              <w:t>Солерудниковская</w:t>
            </w:r>
            <w:proofErr w:type="spellEnd"/>
            <w:r w:rsidRPr="00F20F7C">
              <w:rPr>
                <w:color w:val="000000"/>
                <w:sz w:val="14"/>
                <w:szCs w:val="14"/>
              </w:rPr>
              <w:t xml:space="preserve"> гимназия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center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128 000,00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right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128000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Замена вводного кабеля, ремонт освещения</w:t>
            </w:r>
          </w:p>
        </w:tc>
      </w:tr>
      <w:tr w:rsidR="002220F7" w:rsidRPr="003C3E88" w:rsidTr="002220F7">
        <w:trPr>
          <w:trHeight w:val="7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 xml:space="preserve">МБОУ </w:t>
            </w:r>
            <w:proofErr w:type="spellStart"/>
            <w:r w:rsidRPr="00F20F7C">
              <w:rPr>
                <w:color w:val="000000"/>
                <w:sz w:val="14"/>
                <w:szCs w:val="14"/>
              </w:rPr>
              <w:t>Тагнинская</w:t>
            </w:r>
            <w:proofErr w:type="spellEnd"/>
            <w:r w:rsidRPr="00F20F7C">
              <w:rPr>
                <w:color w:val="000000"/>
                <w:sz w:val="14"/>
                <w:szCs w:val="14"/>
              </w:rPr>
              <w:t xml:space="preserve"> ООШ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center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right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90000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Замена сетевых насосов</w:t>
            </w:r>
          </w:p>
        </w:tc>
      </w:tr>
      <w:tr w:rsidR="002220F7" w:rsidRPr="003C3E88" w:rsidTr="002220F7">
        <w:trPr>
          <w:trHeight w:val="7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 xml:space="preserve">МБОУ </w:t>
            </w:r>
            <w:proofErr w:type="spellStart"/>
            <w:r w:rsidRPr="00F20F7C">
              <w:rPr>
                <w:color w:val="000000"/>
                <w:sz w:val="14"/>
                <w:szCs w:val="14"/>
              </w:rPr>
              <w:t>Тагнинская</w:t>
            </w:r>
            <w:proofErr w:type="spellEnd"/>
            <w:r w:rsidRPr="00F20F7C">
              <w:rPr>
                <w:color w:val="000000"/>
                <w:sz w:val="14"/>
                <w:szCs w:val="14"/>
              </w:rPr>
              <w:t xml:space="preserve"> ООШ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center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6 500,00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right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6500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Текущий ремонт</w:t>
            </w:r>
          </w:p>
        </w:tc>
      </w:tr>
      <w:tr w:rsidR="002220F7" w:rsidRPr="003C3E88" w:rsidTr="002220F7">
        <w:trPr>
          <w:trHeight w:val="216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 xml:space="preserve">МБОУ Троицкая СОШ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center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4 200,00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right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4200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Замена котельного оборудования (манометры, термометры, трехходовые краны)</w:t>
            </w:r>
          </w:p>
        </w:tc>
      </w:tr>
      <w:tr w:rsidR="002220F7" w:rsidRPr="003C3E88" w:rsidTr="002220F7">
        <w:trPr>
          <w:trHeight w:val="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 xml:space="preserve">МБОУ Троицкая СОШ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center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right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Текущий ремонт</w:t>
            </w:r>
          </w:p>
        </w:tc>
      </w:tr>
      <w:tr w:rsidR="002220F7" w:rsidRPr="003C3E88" w:rsidTr="002220F7">
        <w:trPr>
          <w:trHeight w:val="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 xml:space="preserve">МБОУ </w:t>
            </w:r>
            <w:proofErr w:type="spellStart"/>
            <w:r w:rsidRPr="00F20F7C">
              <w:rPr>
                <w:color w:val="000000"/>
                <w:sz w:val="14"/>
                <w:szCs w:val="14"/>
              </w:rPr>
              <w:t>Тыретская</w:t>
            </w:r>
            <w:proofErr w:type="spellEnd"/>
            <w:r w:rsidRPr="00F20F7C">
              <w:rPr>
                <w:color w:val="000000"/>
                <w:sz w:val="14"/>
                <w:szCs w:val="14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center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12 000,00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right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12000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Текущий ремонт</w:t>
            </w:r>
          </w:p>
        </w:tc>
      </w:tr>
      <w:tr w:rsidR="002220F7" w:rsidRPr="003C3E88" w:rsidTr="002220F7">
        <w:trPr>
          <w:trHeight w:val="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 xml:space="preserve">МБОУ </w:t>
            </w:r>
            <w:proofErr w:type="spellStart"/>
            <w:r w:rsidRPr="00F20F7C">
              <w:rPr>
                <w:color w:val="000000"/>
                <w:sz w:val="14"/>
                <w:szCs w:val="14"/>
              </w:rPr>
              <w:t>Ханжиновская</w:t>
            </w:r>
            <w:proofErr w:type="spellEnd"/>
            <w:r w:rsidRPr="00F20F7C">
              <w:rPr>
                <w:color w:val="000000"/>
                <w:sz w:val="14"/>
                <w:szCs w:val="14"/>
              </w:rPr>
              <w:t xml:space="preserve"> СОШ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center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12 000,00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right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12000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Текущий ремонт</w:t>
            </w:r>
          </w:p>
        </w:tc>
      </w:tr>
      <w:tr w:rsidR="002220F7" w:rsidRPr="003C3E88" w:rsidTr="002220F7">
        <w:trPr>
          <w:trHeight w:val="213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 xml:space="preserve">МБОУ </w:t>
            </w:r>
            <w:proofErr w:type="spellStart"/>
            <w:r w:rsidRPr="00F20F7C">
              <w:rPr>
                <w:color w:val="000000"/>
                <w:sz w:val="14"/>
                <w:szCs w:val="14"/>
              </w:rPr>
              <w:t>Холмогойская</w:t>
            </w:r>
            <w:proofErr w:type="spellEnd"/>
            <w:r w:rsidRPr="00F20F7C">
              <w:rPr>
                <w:color w:val="000000"/>
                <w:sz w:val="14"/>
                <w:szCs w:val="14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center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139 200,00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right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139200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Замена котельного оборудования (манометры, термометры, трехходовые краны), замена дымовой трубы</w:t>
            </w:r>
          </w:p>
        </w:tc>
      </w:tr>
      <w:tr w:rsidR="002220F7" w:rsidRPr="003C3E88" w:rsidTr="002220F7">
        <w:trPr>
          <w:trHeight w:val="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 xml:space="preserve">МБОУ </w:t>
            </w:r>
            <w:proofErr w:type="spellStart"/>
            <w:r w:rsidRPr="00F20F7C">
              <w:rPr>
                <w:color w:val="000000"/>
                <w:sz w:val="14"/>
                <w:szCs w:val="14"/>
              </w:rPr>
              <w:t>Холмогойская</w:t>
            </w:r>
            <w:proofErr w:type="spellEnd"/>
            <w:r w:rsidRPr="00F20F7C">
              <w:rPr>
                <w:color w:val="000000"/>
                <w:sz w:val="14"/>
                <w:szCs w:val="14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center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16 800,00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right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16 800,00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Текущий ремонт</w:t>
            </w:r>
          </w:p>
        </w:tc>
      </w:tr>
      <w:tr w:rsidR="002220F7" w:rsidRPr="003C3E88" w:rsidTr="002220F7">
        <w:trPr>
          <w:trHeight w:val="401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 xml:space="preserve">МБОУ </w:t>
            </w:r>
            <w:proofErr w:type="spellStart"/>
            <w:r w:rsidRPr="00F20F7C">
              <w:rPr>
                <w:color w:val="000000"/>
                <w:sz w:val="14"/>
                <w:szCs w:val="14"/>
              </w:rPr>
              <w:t>Хортагнинская</w:t>
            </w:r>
            <w:proofErr w:type="spellEnd"/>
            <w:r w:rsidRPr="00F20F7C">
              <w:rPr>
                <w:color w:val="000000"/>
                <w:sz w:val="14"/>
                <w:szCs w:val="14"/>
              </w:rPr>
              <w:t xml:space="preserve"> СОШ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center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4 200,00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right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4200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Замена котельного оборудования (манометры, термометры, трехходовые краны)</w:t>
            </w:r>
          </w:p>
        </w:tc>
      </w:tr>
      <w:tr w:rsidR="002220F7" w:rsidRPr="003C3E88" w:rsidTr="002220F7">
        <w:trPr>
          <w:trHeight w:val="13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 xml:space="preserve">МБОУ </w:t>
            </w:r>
            <w:proofErr w:type="spellStart"/>
            <w:r w:rsidRPr="00F20F7C">
              <w:rPr>
                <w:color w:val="000000"/>
                <w:sz w:val="14"/>
                <w:szCs w:val="14"/>
              </w:rPr>
              <w:t>Хортагнинская</w:t>
            </w:r>
            <w:proofErr w:type="spellEnd"/>
            <w:r w:rsidRPr="00F20F7C">
              <w:rPr>
                <w:color w:val="000000"/>
                <w:sz w:val="14"/>
                <w:szCs w:val="14"/>
              </w:rPr>
              <w:t xml:space="preserve"> СОШ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center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right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6000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Текущий ремонт</w:t>
            </w:r>
          </w:p>
        </w:tc>
      </w:tr>
      <w:tr w:rsidR="002220F7" w:rsidRPr="003C3E88" w:rsidTr="002220F7">
        <w:trPr>
          <w:trHeight w:val="99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 xml:space="preserve">МБОУ </w:t>
            </w:r>
            <w:proofErr w:type="spellStart"/>
            <w:r w:rsidRPr="00F20F7C">
              <w:rPr>
                <w:color w:val="000000"/>
                <w:sz w:val="14"/>
                <w:szCs w:val="14"/>
              </w:rPr>
              <w:t>Черемшанская</w:t>
            </w:r>
            <w:proofErr w:type="spellEnd"/>
            <w:r w:rsidRPr="00F20F7C">
              <w:rPr>
                <w:color w:val="000000"/>
                <w:sz w:val="14"/>
                <w:szCs w:val="14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center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10 635,00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right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10635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Текущий ремонт</w:t>
            </w:r>
          </w:p>
        </w:tc>
      </w:tr>
      <w:tr w:rsidR="002220F7" w:rsidRPr="003C3E88" w:rsidTr="002220F7">
        <w:trPr>
          <w:trHeight w:val="257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Комитет по управлению муниципальным имуществом муниципального образования «Заларинский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center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8 823 898,80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right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8823898,8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Строительство школы на 520 учащихся в пос. Залари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F20F7C">
              <w:rPr>
                <w:color w:val="000000"/>
                <w:sz w:val="14"/>
                <w:szCs w:val="14"/>
              </w:rPr>
              <w:t>Заларинского района Иркутской области (лимиты 2015 года)</w:t>
            </w:r>
          </w:p>
        </w:tc>
      </w:tr>
      <w:tr w:rsidR="002220F7" w:rsidRPr="003C3E88" w:rsidTr="002220F7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right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11 139 233,80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right"/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11 139 233,80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F20F7C" w:rsidRDefault="002220F7" w:rsidP="002220F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F20F7C" w:rsidRDefault="002220F7" w:rsidP="002220F7">
            <w:pPr>
              <w:rPr>
                <w:color w:val="000000"/>
                <w:sz w:val="14"/>
                <w:szCs w:val="14"/>
              </w:rPr>
            </w:pPr>
            <w:r w:rsidRPr="00F20F7C">
              <w:rPr>
                <w:color w:val="000000"/>
                <w:sz w:val="14"/>
                <w:szCs w:val="14"/>
              </w:rPr>
              <w:t> </w:t>
            </w:r>
          </w:p>
        </w:tc>
      </w:tr>
    </w:tbl>
    <w:p w:rsidR="002220F7" w:rsidRDefault="002220F7" w:rsidP="002220F7">
      <w:pPr>
        <w:jc w:val="right"/>
        <w:rPr>
          <w:bCs/>
          <w:sz w:val="16"/>
          <w:szCs w:val="16"/>
        </w:rPr>
      </w:pPr>
      <w:proofErr w:type="gramStart"/>
      <w:r w:rsidRPr="00CD6C47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4</w:t>
      </w:r>
      <w:r w:rsidRPr="00CD6C4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«Заларинский район»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«_</w:t>
      </w:r>
      <w:r>
        <w:rPr>
          <w:sz w:val="16"/>
          <w:szCs w:val="16"/>
        </w:rPr>
        <w:t>15</w:t>
      </w:r>
      <w:r w:rsidRPr="00CD6C47">
        <w:rPr>
          <w:sz w:val="16"/>
          <w:szCs w:val="16"/>
        </w:rPr>
        <w:t xml:space="preserve">_» </w:t>
      </w:r>
      <w:r>
        <w:rPr>
          <w:sz w:val="16"/>
          <w:szCs w:val="16"/>
        </w:rPr>
        <w:t>06</w:t>
      </w:r>
      <w:r w:rsidRPr="00CD6C47">
        <w:rPr>
          <w:sz w:val="16"/>
          <w:szCs w:val="16"/>
        </w:rPr>
        <w:t>____ 201</w:t>
      </w:r>
      <w:r>
        <w:rPr>
          <w:sz w:val="16"/>
          <w:szCs w:val="16"/>
        </w:rPr>
        <w:t>6</w:t>
      </w:r>
      <w:r w:rsidRPr="00CD6C47">
        <w:rPr>
          <w:sz w:val="16"/>
          <w:szCs w:val="16"/>
        </w:rPr>
        <w:t xml:space="preserve"> года №</w:t>
      </w:r>
      <w:r>
        <w:rPr>
          <w:sz w:val="16"/>
          <w:szCs w:val="16"/>
        </w:rPr>
        <w:t>248</w:t>
      </w:r>
      <w:r w:rsidRPr="00CD6C47">
        <w:rPr>
          <w:sz w:val="16"/>
          <w:szCs w:val="16"/>
        </w:rPr>
        <w:t xml:space="preserve"> 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34498">
        <w:rPr>
          <w:sz w:val="16"/>
          <w:szCs w:val="16"/>
        </w:rPr>
        <w:t>Приложение</w:t>
      </w:r>
      <w:r>
        <w:rPr>
          <w:sz w:val="16"/>
          <w:szCs w:val="16"/>
        </w:rPr>
        <w:t xml:space="preserve"> </w:t>
      </w:r>
      <w:r w:rsidRPr="00B34498">
        <w:rPr>
          <w:sz w:val="16"/>
          <w:szCs w:val="16"/>
        </w:rPr>
        <w:t>№  7</w:t>
      </w:r>
      <w:r w:rsidRPr="00CD6C4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</w:t>
      </w:r>
      <w:r w:rsidRPr="00CD6C4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</w:t>
      </w:r>
      <w:r w:rsidRPr="00CD6C4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к подпрограмме</w:t>
      </w:r>
      <w:r>
        <w:rPr>
          <w:sz w:val="16"/>
          <w:szCs w:val="16"/>
        </w:rPr>
        <w:t xml:space="preserve"> </w:t>
      </w:r>
      <w:r w:rsidRPr="00CD6C47">
        <w:rPr>
          <w:sz w:val="16"/>
          <w:szCs w:val="16"/>
        </w:rPr>
        <w:t xml:space="preserve"> «Развитие общего образования на 2016 г.»                                                                                                                                                                                                                                    </w:t>
      </w:r>
      <w:r w:rsidRPr="00B76740">
        <w:rPr>
          <w:bCs/>
          <w:sz w:val="16"/>
          <w:szCs w:val="16"/>
        </w:rPr>
        <w:t xml:space="preserve">на 2016 год» </w:t>
      </w:r>
      <w:r w:rsidRPr="00B76740">
        <w:rPr>
          <w:sz w:val="16"/>
          <w:szCs w:val="16"/>
        </w:rPr>
        <w:t>от «_</w:t>
      </w:r>
      <w:r>
        <w:rPr>
          <w:sz w:val="16"/>
          <w:szCs w:val="16"/>
        </w:rPr>
        <w:t>16</w:t>
      </w:r>
      <w:r w:rsidRPr="00B76740">
        <w:rPr>
          <w:sz w:val="16"/>
          <w:szCs w:val="16"/>
        </w:rPr>
        <w:t>_»______</w:t>
      </w:r>
      <w:r>
        <w:rPr>
          <w:sz w:val="16"/>
          <w:szCs w:val="16"/>
        </w:rPr>
        <w:t>12</w:t>
      </w:r>
      <w:r w:rsidRPr="00B76740">
        <w:rPr>
          <w:sz w:val="16"/>
          <w:szCs w:val="16"/>
        </w:rPr>
        <w:t>_____2015г. № _</w:t>
      </w:r>
      <w:r>
        <w:rPr>
          <w:sz w:val="16"/>
          <w:szCs w:val="16"/>
        </w:rPr>
        <w:t>728</w:t>
      </w:r>
      <w:r w:rsidRPr="00B76740">
        <w:rPr>
          <w:bCs/>
          <w:sz w:val="16"/>
          <w:szCs w:val="16"/>
        </w:rPr>
        <w:t xml:space="preserve">    </w:t>
      </w:r>
      <w:proofErr w:type="gramEnd"/>
    </w:p>
    <w:p w:rsidR="002220F7" w:rsidRPr="00172B9A" w:rsidRDefault="002220F7" w:rsidP="002220F7">
      <w:pPr>
        <w:tabs>
          <w:tab w:val="left" w:pos="5205"/>
          <w:tab w:val="left" w:pos="6510"/>
        </w:tabs>
        <w:jc w:val="center"/>
        <w:rPr>
          <w:sz w:val="20"/>
          <w:szCs w:val="20"/>
        </w:rPr>
      </w:pPr>
      <w:r w:rsidRPr="00172B9A">
        <w:rPr>
          <w:b/>
          <w:sz w:val="20"/>
          <w:szCs w:val="20"/>
        </w:rPr>
        <w:t>Курсовая переподготовка, семинары, командировочные расходы и на 201</w:t>
      </w:r>
      <w:r>
        <w:rPr>
          <w:b/>
          <w:sz w:val="20"/>
          <w:szCs w:val="20"/>
        </w:rPr>
        <w:t>6</w:t>
      </w:r>
      <w:r w:rsidRPr="00172B9A">
        <w:rPr>
          <w:b/>
          <w:sz w:val="20"/>
          <w:szCs w:val="20"/>
        </w:rPr>
        <w:t xml:space="preserve"> год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724"/>
        <w:gridCol w:w="3136"/>
        <w:gridCol w:w="6503"/>
      </w:tblGrid>
      <w:tr w:rsidR="002220F7" w:rsidRPr="005A1B49" w:rsidTr="002220F7">
        <w:trPr>
          <w:trHeight w:val="1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B34498" w:rsidRDefault="002220F7" w:rsidP="002220F7">
            <w:pPr>
              <w:rPr>
                <w:color w:val="000000"/>
                <w:sz w:val="16"/>
                <w:szCs w:val="16"/>
              </w:rPr>
            </w:pPr>
            <w:r w:rsidRPr="00B34498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B34498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B34498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B34498" w:rsidRDefault="002220F7" w:rsidP="002220F7">
            <w:pPr>
              <w:rPr>
                <w:color w:val="000000"/>
                <w:sz w:val="16"/>
                <w:szCs w:val="16"/>
              </w:rPr>
            </w:pPr>
            <w:r w:rsidRPr="00B34498">
              <w:rPr>
                <w:color w:val="000000"/>
                <w:sz w:val="16"/>
                <w:szCs w:val="16"/>
              </w:rPr>
              <w:t>Наименование учреждения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B34498" w:rsidRDefault="002220F7" w:rsidP="002220F7">
            <w:pPr>
              <w:rPr>
                <w:color w:val="000000"/>
                <w:sz w:val="16"/>
                <w:szCs w:val="16"/>
              </w:rPr>
            </w:pPr>
            <w:r w:rsidRPr="00B34498">
              <w:rPr>
                <w:color w:val="000000"/>
                <w:sz w:val="16"/>
                <w:szCs w:val="16"/>
              </w:rPr>
              <w:t>Сумма (</w:t>
            </w:r>
            <w:proofErr w:type="spellStart"/>
            <w:r w:rsidRPr="00B34498">
              <w:rPr>
                <w:color w:val="000000"/>
                <w:sz w:val="16"/>
                <w:szCs w:val="16"/>
              </w:rPr>
              <w:t>руб</w:t>
            </w:r>
            <w:proofErr w:type="spellEnd"/>
            <w:r w:rsidRPr="00B34498">
              <w:rPr>
                <w:color w:val="000000"/>
                <w:sz w:val="16"/>
                <w:szCs w:val="16"/>
              </w:rPr>
              <w:t>)</w:t>
            </w:r>
          </w:p>
        </w:tc>
      </w:tr>
      <w:tr w:rsidR="002220F7" w:rsidRPr="005A1B49" w:rsidTr="002220F7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B34498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B3449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B34498" w:rsidRDefault="002220F7" w:rsidP="002220F7">
            <w:pPr>
              <w:rPr>
                <w:sz w:val="16"/>
                <w:szCs w:val="16"/>
              </w:rPr>
            </w:pPr>
            <w:r w:rsidRPr="00B34498">
              <w:rPr>
                <w:sz w:val="16"/>
                <w:szCs w:val="16"/>
              </w:rPr>
              <w:t xml:space="preserve">МБОУ </w:t>
            </w:r>
            <w:proofErr w:type="spellStart"/>
            <w:r w:rsidRPr="00B34498">
              <w:rPr>
                <w:sz w:val="16"/>
                <w:szCs w:val="16"/>
              </w:rPr>
              <w:t>Бабагайская</w:t>
            </w:r>
            <w:proofErr w:type="spellEnd"/>
            <w:r w:rsidRPr="00B34498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B34498" w:rsidRDefault="002220F7" w:rsidP="002220F7">
            <w:pPr>
              <w:jc w:val="right"/>
              <w:rPr>
                <w:sz w:val="16"/>
                <w:szCs w:val="16"/>
              </w:rPr>
            </w:pPr>
            <w:r w:rsidRPr="00B34498">
              <w:rPr>
                <w:sz w:val="16"/>
                <w:szCs w:val="16"/>
              </w:rPr>
              <w:t>2 326,00</w:t>
            </w:r>
          </w:p>
        </w:tc>
      </w:tr>
      <w:tr w:rsidR="002220F7" w:rsidRPr="005A1B49" w:rsidTr="002220F7">
        <w:trPr>
          <w:trHeight w:val="1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B34498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B3449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B34498" w:rsidRDefault="002220F7" w:rsidP="002220F7">
            <w:pPr>
              <w:rPr>
                <w:sz w:val="16"/>
                <w:szCs w:val="16"/>
              </w:rPr>
            </w:pPr>
            <w:r w:rsidRPr="00B34498">
              <w:rPr>
                <w:sz w:val="16"/>
                <w:szCs w:val="16"/>
              </w:rPr>
              <w:t xml:space="preserve">МБОУ </w:t>
            </w:r>
            <w:proofErr w:type="spellStart"/>
            <w:r w:rsidRPr="00B34498">
              <w:rPr>
                <w:sz w:val="16"/>
                <w:szCs w:val="16"/>
              </w:rPr>
              <w:t>Большезаимская</w:t>
            </w:r>
            <w:proofErr w:type="spellEnd"/>
            <w:r w:rsidRPr="00B34498">
              <w:rPr>
                <w:sz w:val="16"/>
                <w:szCs w:val="16"/>
              </w:rPr>
              <w:t xml:space="preserve"> ООШ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B34498" w:rsidRDefault="002220F7" w:rsidP="002220F7">
            <w:pPr>
              <w:jc w:val="right"/>
              <w:rPr>
                <w:sz w:val="16"/>
                <w:szCs w:val="16"/>
              </w:rPr>
            </w:pPr>
            <w:r w:rsidRPr="00B34498">
              <w:rPr>
                <w:sz w:val="16"/>
                <w:szCs w:val="16"/>
              </w:rPr>
              <w:t>9 211,00</w:t>
            </w:r>
          </w:p>
        </w:tc>
      </w:tr>
      <w:tr w:rsidR="002220F7" w:rsidRPr="005A1B49" w:rsidTr="002220F7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B34498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B3449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B34498" w:rsidRDefault="002220F7" w:rsidP="002220F7">
            <w:pPr>
              <w:rPr>
                <w:sz w:val="16"/>
                <w:szCs w:val="16"/>
              </w:rPr>
            </w:pPr>
            <w:r w:rsidRPr="00B34498">
              <w:rPr>
                <w:sz w:val="16"/>
                <w:szCs w:val="16"/>
              </w:rPr>
              <w:t xml:space="preserve">МБОУ </w:t>
            </w:r>
            <w:proofErr w:type="spellStart"/>
            <w:r w:rsidRPr="00B34498">
              <w:rPr>
                <w:sz w:val="16"/>
                <w:szCs w:val="16"/>
              </w:rPr>
              <w:t>Второтыретская</w:t>
            </w:r>
            <w:proofErr w:type="spellEnd"/>
            <w:r w:rsidRPr="00B34498">
              <w:rPr>
                <w:sz w:val="16"/>
                <w:szCs w:val="16"/>
              </w:rPr>
              <w:t xml:space="preserve"> ООШ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B34498" w:rsidRDefault="002220F7" w:rsidP="002220F7">
            <w:pPr>
              <w:jc w:val="right"/>
              <w:rPr>
                <w:sz w:val="16"/>
                <w:szCs w:val="16"/>
              </w:rPr>
            </w:pPr>
            <w:r w:rsidRPr="00B34498">
              <w:rPr>
                <w:sz w:val="16"/>
                <w:szCs w:val="16"/>
              </w:rPr>
              <w:t>2 550,00</w:t>
            </w:r>
          </w:p>
        </w:tc>
      </w:tr>
      <w:tr w:rsidR="002220F7" w:rsidRPr="005A1B49" w:rsidTr="002220F7">
        <w:trPr>
          <w:trHeight w:val="1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B34498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B3449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B34498" w:rsidRDefault="002220F7" w:rsidP="002220F7">
            <w:pPr>
              <w:rPr>
                <w:sz w:val="16"/>
                <w:szCs w:val="16"/>
              </w:rPr>
            </w:pPr>
            <w:r w:rsidRPr="00B34498">
              <w:rPr>
                <w:sz w:val="16"/>
                <w:szCs w:val="16"/>
              </w:rPr>
              <w:t xml:space="preserve">МБОУ </w:t>
            </w:r>
            <w:proofErr w:type="spellStart"/>
            <w:r w:rsidRPr="00B34498">
              <w:rPr>
                <w:sz w:val="16"/>
                <w:szCs w:val="16"/>
              </w:rPr>
              <w:t>Заларинская</w:t>
            </w:r>
            <w:proofErr w:type="spellEnd"/>
            <w:r w:rsidRPr="00B34498">
              <w:rPr>
                <w:sz w:val="16"/>
                <w:szCs w:val="16"/>
              </w:rPr>
              <w:t xml:space="preserve"> СОШ № 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B34498" w:rsidRDefault="002220F7" w:rsidP="002220F7">
            <w:pPr>
              <w:jc w:val="right"/>
              <w:rPr>
                <w:sz w:val="16"/>
                <w:szCs w:val="16"/>
              </w:rPr>
            </w:pPr>
            <w:r w:rsidRPr="00B34498">
              <w:rPr>
                <w:sz w:val="16"/>
                <w:szCs w:val="16"/>
              </w:rPr>
              <w:t>6 119,12</w:t>
            </w:r>
          </w:p>
        </w:tc>
      </w:tr>
      <w:tr w:rsidR="002220F7" w:rsidRPr="005A1B49" w:rsidTr="002220F7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B34498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B3449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B34498" w:rsidRDefault="002220F7" w:rsidP="002220F7">
            <w:pPr>
              <w:rPr>
                <w:sz w:val="16"/>
                <w:szCs w:val="16"/>
              </w:rPr>
            </w:pPr>
            <w:r w:rsidRPr="00B34498">
              <w:rPr>
                <w:sz w:val="16"/>
                <w:szCs w:val="16"/>
              </w:rPr>
              <w:t xml:space="preserve">МБОУ </w:t>
            </w:r>
            <w:proofErr w:type="spellStart"/>
            <w:r w:rsidRPr="00B34498">
              <w:rPr>
                <w:sz w:val="16"/>
                <w:szCs w:val="16"/>
              </w:rPr>
              <w:t>Моисеевкая</w:t>
            </w:r>
            <w:proofErr w:type="spellEnd"/>
            <w:r w:rsidRPr="00B34498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B34498" w:rsidRDefault="002220F7" w:rsidP="002220F7">
            <w:pPr>
              <w:jc w:val="right"/>
              <w:rPr>
                <w:sz w:val="16"/>
                <w:szCs w:val="16"/>
              </w:rPr>
            </w:pPr>
            <w:r w:rsidRPr="00B34498">
              <w:rPr>
                <w:sz w:val="16"/>
                <w:szCs w:val="16"/>
              </w:rPr>
              <w:t>6 367,80</w:t>
            </w:r>
          </w:p>
        </w:tc>
      </w:tr>
      <w:tr w:rsidR="002220F7" w:rsidRPr="005A1B49" w:rsidTr="002220F7">
        <w:trPr>
          <w:trHeight w:val="2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B34498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B3449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B34498" w:rsidRDefault="002220F7" w:rsidP="002220F7">
            <w:pPr>
              <w:rPr>
                <w:sz w:val="16"/>
                <w:szCs w:val="16"/>
              </w:rPr>
            </w:pPr>
            <w:r w:rsidRPr="00B34498">
              <w:rPr>
                <w:sz w:val="16"/>
                <w:szCs w:val="16"/>
              </w:rPr>
              <w:t xml:space="preserve">МБОУ </w:t>
            </w:r>
            <w:proofErr w:type="spellStart"/>
            <w:r w:rsidRPr="00B34498">
              <w:rPr>
                <w:sz w:val="16"/>
                <w:szCs w:val="16"/>
              </w:rPr>
              <w:t>Мойганская</w:t>
            </w:r>
            <w:proofErr w:type="spellEnd"/>
            <w:r w:rsidRPr="00B34498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B34498" w:rsidRDefault="002220F7" w:rsidP="002220F7">
            <w:pPr>
              <w:jc w:val="right"/>
              <w:rPr>
                <w:sz w:val="16"/>
                <w:szCs w:val="16"/>
              </w:rPr>
            </w:pPr>
            <w:r w:rsidRPr="00B34498">
              <w:rPr>
                <w:sz w:val="16"/>
                <w:szCs w:val="16"/>
              </w:rPr>
              <w:t>1 890,00</w:t>
            </w:r>
          </w:p>
        </w:tc>
      </w:tr>
      <w:tr w:rsidR="002220F7" w:rsidRPr="005A1B49" w:rsidTr="002220F7">
        <w:trPr>
          <w:trHeight w:val="1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B34498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B3449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B34498" w:rsidRDefault="002220F7" w:rsidP="002220F7">
            <w:pPr>
              <w:rPr>
                <w:sz w:val="16"/>
                <w:szCs w:val="16"/>
              </w:rPr>
            </w:pPr>
            <w:r w:rsidRPr="00B34498">
              <w:rPr>
                <w:sz w:val="16"/>
                <w:szCs w:val="16"/>
              </w:rPr>
              <w:t xml:space="preserve">МБОУ </w:t>
            </w:r>
            <w:proofErr w:type="spellStart"/>
            <w:r w:rsidRPr="00B34498">
              <w:rPr>
                <w:sz w:val="16"/>
                <w:szCs w:val="16"/>
              </w:rPr>
              <w:t>Сортовская</w:t>
            </w:r>
            <w:proofErr w:type="spellEnd"/>
            <w:r w:rsidRPr="00B34498">
              <w:rPr>
                <w:sz w:val="16"/>
                <w:szCs w:val="16"/>
              </w:rPr>
              <w:t xml:space="preserve"> ООШ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B34498" w:rsidRDefault="002220F7" w:rsidP="002220F7">
            <w:pPr>
              <w:jc w:val="right"/>
              <w:rPr>
                <w:sz w:val="16"/>
                <w:szCs w:val="16"/>
              </w:rPr>
            </w:pPr>
            <w:r w:rsidRPr="00B34498">
              <w:rPr>
                <w:sz w:val="16"/>
                <w:szCs w:val="16"/>
              </w:rPr>
              <w:t>8 299,60</w:t>
            </w:r>
          </w:p>
        </w:tc>
      </w:tr>
      <w:tr w:rsidR="002220F7" w:rsidRPr="005A1B49" w:rsidTr="002220F7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B34498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B3449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B34498" w:rsidRDefault="002220F7" w:rsidP="002220F7">
            <w:pPr>
              <w:rPr>
                <w:sz w:val="16"/>
                <w:szCs w:val="16"/>
              </w:rPr>
            </w:pPr>
            <w:r w:rsidRPr="00B34498">
              <w:rPr>
                <w:sz w:val="16"/>
                <w:szCs w:val="16"/>
              </w:rPr>
              <w:t>МБОУ Троицкая СОШ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B34498" w:rsidRDefault="002220F7" w:rsidP="002220F7">
            <w:pPr>
              <w:jc w:val="right"/>
              <w:rPr>
                <w:sz w:val="16"/>
                <w:szCs w:val="16"/>
              </w:rPr>
            </w:pPr>
            <w:r w:rsidRPr="00B34498">
              <w:rPr>
                <w:sz w:val="16"/>
                <w:szCs w:val="16"/>
              </w:rPr>
              <w:t>257,52</w:t>
            </w:r>
          </w:p>
        </w:tc>
      </w:tr>
      <w:tr w:rsidR="002220F7" w:rsidRPr="005A1B49" w:rsidTr="002220F7">
        <w:trPr>
          <w:trHeight w:val="1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B34498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B3449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B34498" w:rsidRDefault="002220F7" w:rsidP="002220F7">
            <w:pPr>
              <w:rPr>
                <w:sz w:val="16"/>
                <w:szCs w:val="16"/>
              </w:rPr>
            </w:pPr>
            <w:r w:rsidRPr="00B34498">
              <w:rPr>
                <w:sz w:val="16"/>
                <w:szCs w:val="16"/>
              </w:rPr>
              <w:t xml:space="preserve">МБОУ </w:t>
            </w:r>
            <w:proofErr w:type="spellStart"/>
            <w:r w:rsidRPr="00B34498">
              <w:rPr>
                <w:sz w:val="16"/>
                <w:szCs w:val="16"/>
              </w:rPr>
              <w:t>Тыретская</w:t>
            </w:r>
            <w:proofErr w:type="spellEnd"/>
            <w:r w:rsidRPr="00B34498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B34498" w:rsidRDefault="002220F7" w:rsidP="002220F7">
            <w:pPr>
              <w:jc w:val="right"/>
              <w:rPr>
                <w:sz w:val="16"/>
                <w:szCs w:val="16"/>
              </w:rPr>
            </w:pPr>
            <w:r w:rsidRPr="00B34498">
              <w:rPr>
                <w:sz w:val="16"/>
                <w:szCs w:val="16"/>
              </w:rPr>
              <w:t>20 504,00</w:t>
            </w:r>
          </w:p>
        </w:tc>
      </w:tr>
      <w:tr w:rsidR="002220F7" w:rsidRPr="005A1B49" w:rsidTr="002220F7">
        <w:trPr>
          <w:trHeight w:val="1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B34498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B3449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B34498" w:rsidRDefault="002220F7" w:rsidP="002220F7">
            <w:pPr>
              <w:rPr>
                <w:sz w:val="16"/>
                <w:szCs w:val="16"/>
              </w:rPr>
            </w:pPr>
            <w:r w:rsidRPr="00B34498">
              <w:rPr>
                <w:sz w:val="16"/>
                <w:szCs w:val="16"/>
              </w:rPr>
              <w:t xml:space="preserve">МБОУ </w:t>
            </w:r>
            <w:proofErr w:type="spellStart"/>
            <w:r w:rsidRPr="00B34498">
              <w:rPr>
                <w:sz w:val="16"/>
                <w:szCs w:val="16"/>
              </w:rPr>
              <w:t>Ханжиновская</w:t>
            </w:r>
            <w:proofErr w:type="spellEnd"/>
            <w:r w:rsidRPr="00B34498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B34498" w:rsidRDefault="002220F7" w:rsidP="002220F7">
            <w:pPr>
              <w:jc w:val="right"/>
              <w:rPr>
                <w:sz w:val="16"/>
                <w:szCs w:val="16"/>
              </w:rPr>
            </w:pPr>
            <w:r w:rsidRPr="00B34498">
              <w:rPr>
                <w:sz w:val="16"/>
                <w:szCs w:val="16"/>
              </w:rPr>
              <w:t>3 189,69</w:t>
            </w:r>
          </w:p>
        </w:tc>
      </w:tr>
      <w:tr w:rsidR="002220F7" w:rsidRPr="005A1B49" w:rsidTr="002220F7">
        <w:trPr>
          <w:trHeight w:val="2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B34498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B3449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B34498" w:rsidRDefault="002220F7" w:rsidP="002220F7">
            <w:pPr>
              <w:rPr>
                <w:sz w:val="16"/>
                <w:szCs w:val="16"/>
              </w:rPr>
            </w:pPr>
            <w:r w:rsidRPr="00B34498">
              <w:rPr>
                <w:sz w:val="16"/>
                <w:szCs w:val="16"/>
              </w:rPr>
              <w:t>МБОУ Хор-</w:t>
            </w:r>
            <w:proofErr w:type="spellStart"/>
            <w:r w:rsidRPr="00B34498">
              <w:rPr>
                <w:sz w:val="16"/>
                <w:szCs w:val="16"/>
              </w:rPr>
              <w:t>Тагнинская</w:t>
            </w:r>
            <w:proofErr w:type="spellEnd"/>
            <w:r w:rsidRPr="00B34498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B34498" w:rsidRDefault="002220F7" w:rsidP="002220F7">
            <w:pPr>
              <w:jc w:val="right"/>
              <w:rPr>
                <w:sz w:val="16"/>
                <w:szCs w:val="16"/>
              </w:rPr>
            </w:pPr>
            <w:r w:rsidRPr="00B34498">
              <w:rPr>
                <w:sz w:val="16"/>
                <w:szCs w:val="16"/>
              </w:rPr>
              <w:t>1 209,00</w:t>
            </w:r>
          </w:p>
        </w:tc>
      </w:tr>
      <w:tr w:rsidR="002220F7" w:rsidRPr="005A1B49" w:rsidTr="002220F7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B34498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B3449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B34498" w:rsidRDefault="002220F7" w:rsidP="002220F7">
            <w:pPr>
              <w:rPr>
                <w:sz w:val="16"/>
                <w:szCs w:val="16"/>
              </w:rPr>
            </w:pPr>
            <w:r w:rsidRPr="00B34498">
              <w:rPr>
                <w:sz w:val="16"/>
                <w:szCs w:val="16"/>
              </w:rPr>
              <w:t xml:space="preserve">МБОУ </w:t>
            </w:r>
            <w:proofErr w:type="spellStart"/>
            <w:r w:rsidRPr="00B34498">
              <w:rPr>
                <w:sz w:val="16"/>
                <w:szCs w:val="16"/>
              </w:rPr>
              <w:t>Черемшанская</w:t>
            </w:r>
            <w:proofErr w:type="spellEnd"/>
            <w:r w:rsidRPr="00B34498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B34498" w:rsidRDefault="002220F7" w:rsidP="002220F7">
            <w:pPr>
              <w:jc w:val="right"/>
              <w:rPr>
                <w:sz w:val="16"/>
                <w:szCs w:val="16"/>
              </w:rPr>
            </w:pPr>
            <w:r w:rsidRPr="00B34498">
              <w:rPr>
                <w:sz w:val="16"/>
                <w:szCs w:val="16"/>
              </w:rPr>
              <w:t>14 218,82</w:t>
            </w:r>
          </w:p>
        </w:tc>
      </w:tr>
      <w:tr w:rsidR="002220F7" w:rsidRPr="005A1B49" w:rsidTr="002220F7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B34498" w:rsidRDefault="002220F7" w:rsidP="002220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449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B34498" w:rsidRDefault="002220F7" w:rsidP="002220F7">
            <w:pPr>
              <w:rPr>
                <w:b/>
                <w:bCs/>
                <w:sz w:val="16"/>
                <w:szCs w:val="16"/>
              </w:rPr>
            </w:pPr>
            <w:r w:rsidRPr="00B34498">
              <w:rPr>
                <w:b/>
                <w:bCs/>
                <w:sz w:val="16"/>
                <w:szCs w:val="16"/>
              </w:rPr>
              <w:t>Итого по школам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B34498" w:rsidRDefault="002220F7" w:rsidP="002220F7">
            <w:pPr>
              <w:jc w:val="right"/>
              <w:rPr>
                <w:b/>
                <w:bCs/>
                <w:sz w:val="16"/>
                <w:szCs w:val="16"/>
              </w:rPr>
            </w:pPr>
            <w:r w:rsidRPr="00B34498">
              <w:rPr>
                <w:b/>
                <w:bCs/>
                <w:sz w:val="16"/>
                <w:szCs w:val="16"/>
              </w:rPr>
              <w:t>76 142,55</w:t>
            </w:r>
          </w:p>
        </w:tc>
      </w:tr>
    </w:tbl>
    <w:p w:rsidR="002220F7" w:rsidRDefault="002220F7" w:rsidP="002220F7">
      <w:pPr>
        <w:jc w:val="right"/>
        <w:rPr>
          <w:bCs/>
          <w:sz w:val="16"/>
          <w:szCs w:val="16"/>
        </w:rPr>
      </w:pPr>
      <w:proofErr w:type="gramStart"/>
      <w:r w:rsidRPr="007256BC">
        <w:rPr>
          <w:sz w:val="16"/>
          <w:szCs w:val="16"/>
        </w:rPr>
        <w:t>Приложение № _</w:t>
      </w:r>
      <w:r>
        <w:rPr>
          <w:sz w:val="16"/>
          <w:szCs w:val="16"/>
        </w:rPr>
        <w:t>5</w:t>
      </w:r>
      <w:r w:rsidRPr="007256BC">
        <w:rPr>
          <w:sz w:val="16"/>
          <w:szCs w:val="16"/>
        </w:rPr>
        <w:t>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«Заларинский район»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</w:t>
      </w:r>
      <w:r>
        <w:rPr>
          <w:sz w:val="16"/>
          <w:szCs w:val="16"/>
        </w:rPr>
        <w:t>15</w:t>
      </w:r>
      <w:r w:rsidRPr="007256BC">
        <w:rPr>
          <w:sz w:val="16"/>
          <w:szCs w:val="16"/>
        </w:rPr>
        <w:t>__</w:t>
      </w:r>
      <w:r>
        <w:rPr>
          <w:sz w:val="16"/>
          <w:szCs w:val="16"/>
        </w:rPr>
        <w:t>06</w:t>
      </w:r>
      <w:r w:rsidRPr="007256BC">
        <w:rPr>
          <w:sz w:val="16"/>
          <w:szCs w:val="16"/>
        </w:rPr>
        <w:t xml:space="preserve">» ____ 2016 года № </w:t>
      </w:r>
      <w:r>
        <w:rPr>
          <w:sz w:val="16"/>
          <w:szCs w:val="16"/>
        </w:rPr>
        <w:t>248</w:t>
      </w:r>
      <w:r w:rsidRPr="007256BC">
        <w:rPr>
          <w:sz w:val="16"/>
          <w:szCs w:val="16"/>
        </w:rPr>
        <w:t xml:space="preserve">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 9     </w:t>
      </w:r>
      <w:r>
        <w:rPr>
          <w:sz w:val="16"/>
          <w:szCs w:val="16"/>
        </w:rPr>
        <w:t xml:space="preserve">                     </w:t>
      </w:r>
      <w:r w:rsidRPr="007256B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к подпрограмме  «Развитие общего образования на 2016 г.»                                                                                                                                                                                                                                    </w:t>
      </w:r>
      <w:r w:rsidRPr="007256BC">
        <w:rPr>
          <w:bCs/>
          <w:sz w:val="16"/>
          <w:szCs w:val="16"/>
        </w:rPr>
        <w:t xml:space="preserve">на 2016 год» </w:t>
      </w:r>
      <w:r w:rsidRPr="007256BC">
        <w:rPr>
          <w:sz w:val="16"/>
          <w:szCs w:val="16"/>
        </w:rPr>
        <w:t>от «_16_»______12_____2015г. № _728</w:t>
      </w:r>
      <w:r w:rsidRPr="00B76740">
        <w:rPr>
          <w:bCs/>
          <w:sz w:val="16"/>
          <w:szCs w:val="16"/>
        </w:rPr>
        <w:t xml:space="preserve">    </w:t>
      </w:r>
      <w:proofErr w:type="gramEnd"/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3"/>
        <w:gridCol w:w="2681"/>
        <w:gridCol w:w="709"/>
        <w:gridCol w:w="850"/>
        <w:gridCol w:w="1276"/>
        <w:gridCol w:w="850"/>
        <w:gridCol w:w="993"/>
        <w:gridCol w:w="1109"/>
        <w:gridCol w:w="1442"/>
      </w:tblGrid>
      <w:tr w:rsidR="002220F7" w:rsidRPr="002C7255" w:rsidTr="002220F7">
        <w:trPr>
          <w:trHeight w:val="161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0F7" w:rsidRPr="002C7255" w:rsidRDefault="002220F7" w:rsidP="002220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7255">
              <w:rPr>
                <w:b/>
                <w:bCs/>
                <w:color w:val="000000"/>
                <w:sz w:val="16"/>
                <w:szCs w:val="16"/>
              </w:rPr>
              <w:t>Охрана труда (аттестация рабочих мест, установка видеонаблюдения) на 2016 год</w:t>
            </w:r>
          </w:p>
        </w:tc>
      </w:tr>
      <w:tr w:rsidR="002220F7" w:rsidRPr="002C7255" w:rsidTr="002220F7">
        <w:trPr>
          <w:trHeight w:val="141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Наименование школ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C7255">
              <w:rPr>
                <w:color w:val="000000"/>
                <w:sz w:val="16"/>
                <w:szCs w:val="16"/>
              </w:rPr>
              <w:t>Обучение по охране</w:t>
            </w:r>
            <w:proofErr w:type="gramEnd"/>
            <w:r w:rsidRPr="002C7255">
              <w:rPr>
                <w:color w:val="000000"/>
                <w:sz w:val="16"/>
                <w:szCs w:val="16"/>
              </w:rPr>
              <w:t xml:space="preserve"> труда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Аттестация рабочих мест.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Обеспечить работников спецодеждой, спец</w:t>
            </w:r>
            <w:r>
              <w:rPr>
                <w:color w:val="000000"/>
                <w:sz w:val="16"/>
                <w:szCs w:val="16"/>
              </w:rPr>
              <w:t xml:space="preserve">. </w:t>
            </w:r>
            <w:r w:rsidRPr="002C7255">
              <w:rPr>
                <w:color w:val="000000"/>
                <w:sz w:val="16"/>
                <w:szCs w:val="16"/>
              </w:rPr>
              <w:t>обувью и другими средствами индивидуальной защиты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C7255">
              <w:rPr>
                <w:color w:val="000000"/>
                <w:sz w:val="16"/>
                <w:szCs w:val="16"/>
              </w:rPr>
              <w:t>Обучение по ГО</w:t>
            </w:r>
            <w:proofErr w:type="gramEnd"/>
            <w:r w:rsidRPr="002C7255">
              <w:rPr>
                <w:color w:val="000000"/>
                <w:sz w:val="16"/>
                <w:szCs w:val="16"/>
              </w:rPr>
              <w:t xml:space="preserve"> и ЧС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Обучение кочегаров и водителей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Видеонаблюдение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2C7255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Всего</w:t>
            </w:r>
          </w:p>
        </w:tc>
      </w:tr>
      <w:tr w:rsidR="002220F7" w:rsidRPr="002C7255" w:rsidTr="002220F7">
        <w:trPr>
          <w:trHeight w:val="131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2C7255">
              <w:rPr>
                <w:color w:val="000000"/>
                <w:sz w:val="16"/>
                <w:szCs w:val="16"/>
              </w:rPr>
              <w:t>Бабагайская</w:t>
            </w:r>
            <w:proofErr w:type="spellEnd"/>
            <w:r w:rsidRPr="002C7255">
              <w:rPr>
                <w:color w:val="000000"/>
                <w:sz w:val="16"/>
                <w:szCs w:val="16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1 460,00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3 040,00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5 800,00</w:t>
            </w:r>
          </w:p>
        </w:tc>
      </w:tr>
      <w:tr w:rsidR="002220F7" w:rsidRPr="002C7255" w:rsidTr="002220F7">
        <w:trPr>
          <w:trHeight w:val="93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2C7255">
              <w:rPr>
                <w:color w:val="000000"/>
                <w:sz w:val="16"/>
                <w:szCs w:val="16"/>
              </w:rPr>
              <w:t>Бажирская</w:t>
            </w:r>
            <w:proofErr w:type="spellEnd"/>
            <w:r w:rsidRPr="002C7255">
              <w:rPr>
                <w:color w:val="000000"/>
                <w:sz w:val="16"/>
                <w:szCs w:val="16"/>
              </w:rPr>
              <w:t xml:space="preserve"> ООШ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1 460,00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3 040,00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5 800,00</w:t>
            </w:r>
          </w:p>
        </w:tc>
      </w:tr>
      <w:tr w:rsidR="002220F7" w:rsidRPr="002C7255" w:rsidTr="002220F7">
        <w:trPr>
          <w:trHeight w:val="83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2C7255">
              <w:rPr>
                <w:color w:val="000000"/>
                <w:sz w:val="16"/>
                <w:szCs w:val="16"/>
              </w:rPr>
              <w:t>Большезаимская</w:t>
            </w:r>
            <w:proofErr w:type="spellEnd"/>
            <w:r w:rsidRPr="002C7255">
              <w:rPr>
                <w:color w:val="000000"/>
                <w:sz w:val="16"/>
                <w:szCs w:val="16"/>
              </w:rPr>
              <w:t xml:space="preserve"> ООШ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1 460,00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3 040,00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44 500,00</w:t>
            </w:r>
          </w:p>
        </w:tc>
      </w:tr>
      <w:tr w:rsidR="002220F7" w:rsidRPr="002C7255" w:rsidTr="002220F7">
        <w:trPr>
          <w:trHeight w:val="187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2C7255">
              <w:rPr>
                <w:color w:val="000000"/>
                <w:sz w:val="16"/>
                <w:szCs w:val="16"/>
              </w:rPr>
              <w:t>Веренская</w:t>
            </w:r>
            <w:proofErr w:type="spellEnd"/>
            <w:r w:rsidRPr="002C7255">
              <w:rPr>
                <w:color w:val="000000"/>
                <w:sz w:val="16"/>
                <w:szCs w:val="16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1 460,00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3 040,00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2220F7" w:rsidRPr="002C7255" w:rsidTr="002220F7">
        <w:trPr>
          <w:trHeight w:val="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МБОУ Владимирская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41 800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1 460,00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3 040,00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50 500,00</w:t>
            </w:r>
          </w:p>
        </w:tc>
      </w:tr>
      <w:tr w:rsidR="002220F7" w:rsidRPr="002C7255" w:rsidTr="002220F7">
        <w:trPr>
          <w:trHeight w:val="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2C7255">
              <w:rPr>
                <w:color w:val="000000"/>
                <w:sz w:val="16"/>
                <w:szCs w:val="16"/>
              </w:rPr>
              <w:t>Второтыретская</w:t>
            </w:r>
            <w:proofErr w:type="spellEnd"/>
            <w:r w:rsidRPr="002C7255">
              <w:rPr>
                <w:color w:val="000000"/>
                <w:sz w:val="16"/>
                <w:szCs w:val="16"/>
              </w:rPr>
              <w:t xml:space="preserve"> ООШ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2 500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1 460,00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43 960,00</w:t>
            </w:r>
          </w:p>
        </w:tc>
      </w:tr>
      <w:tr w:rsidR="002220F7" w:rsidRPr="002C7255" w:rsidTr="002220F7">
        <w:trPr>
          <w:trHeight w:val="102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2C7255">
              <w:rPr>
                <w:color w:val="000000"/>
                <w:sz w:val="16"/>
                <w:szCs w:val="16"/>
              </w:rPr>
              <w:t>Заларинская</w:t>
            </w:r>
            <w:proofErr w:type="spellEnd"/>
            <w:r w:rsidRPr="002C7255">
              <w:rPr>
                <w:color w:val="000000"/>
                <w:sz w:val="16"/>
                <w:szCs w:val="16"/>
              </w:rPr>
              <w:t xml:space="preserve"> ООШ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1 460,00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3 040,00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5 800,00</w:t>
            </w:r>
          </w:p>
        </w:tc>
      </w:tr>
      <w:tr w:rsidR="002220F7" w:rsidRPr="002C7255" w:rsidTr="002220F7">
        <w:trPr>
          <w:trHeight w:val="77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2C7255">
              <w:rPr>
                <w:color w:val="000000"/>
                <w:sz w:val="16"/>
                <w:szCs w:val="16"/>
              </w:rPr>
              <w:t>Заларинская</w:t>
            </w:r>
            <w:proofErr w:type="spellEnd"/>
            <w:r w:rsidRPr="002C7255">
              <w:rPr>
                <w:color w:val="000000"/>
                <w:sz w:val="16"/>
                <w:szCs w:val="16"/>
              </w:rPr>
              <w:t xml:space="preserve"> СОШ №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268,5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3 040,00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4 608,50</w:t>
            </w:r>
          </w:p>
        </w:tc>
      </w:tr>
      <w:tr w:rsidR="002220F7" w:rsidRPr="002C7255" w:rsidTr="002220F7">
        <w:trPr>
          <w:trHeight w:val="196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2C7255">
              <w:rPr>
                <w:color w:val="000000"/>
                <w:sz w:val="16"/>
                <w:szCs w:val="16"/>
              </w:rPr>
              <w:t>Заларинская</w:t>
            </w:r>
            <w:proofErr w:type="spellEnd"/>
            <w:r w:rsidRPr="002C7255">
              <w:rPr>
                <w:color w:val="000000"/>
                <w:sz w:val="16"/>
                <w:szCs w:val="16"/>
              </w:rPr>
              <w:t xml:space="preserve"> СОШ №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1 460,00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3 040,00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5 800,00</w:t>
            </w:r>
          </w:p>
        </w:tc>
      </w:tr>
      <w:tr w:rsidR="002220F7" w:rsidRPr="002C7255" w:rsidTr="002220F7">
        <w:trPr>
          <w:trHeight w:val="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МБОУ Моисеевка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4 700,00</w:t>
            </w:r>
          </w:p>
        </w:tc>
      </w:tr>
      <w:tr w:rsidR="002220F7" w:rsidRPr="002C7255" w:rsidTr="002220F7">
        <w:trPr>
          <w:trHeight w:val="133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2C7255">
              <w:rPr>
                <w:color w:val="000000"/>
                <w:sz w:val="16"/>
                <w:szCs w:val="16"/>
              </w:rPr>
              <w:t>Мойганская</w:t>
            </w:r>
            <w:proofErr w:type="spellEnd"/>
            <w:r w:rsidRPr="002C7255">
              <w:rPr>
                <w:color w:val="000000"/>
                <w:sz w:val="16"/>
                <w:szCs w:val="16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2 500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1 460,00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3 040,00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57 000,00</w:t>
            </w:r>
          </w:p>
        </w:tc>
      </w:tr>
      <w:tr w:rsidR="002220F7" w:rsidRPr="002C7255" w:rsidTr="002220F7">
        <w:trPr>
          <w:trHeight w:val="123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2C7255">
              <w:rPr>
                <w:color w:val="000000"/>
                <w:sz w:val="16"/>
                <w:szCs w:val="16"/>
              </w:rPr>
              <w:t>Новочеремховская</w:t>
            </w:r>
            <w:proofErr w:type="spellEnd"/>
            <w:r w:rsidRPr="002C7255">
              <w:rPr>
                <w:color w:val="000000"/>
                <w:sz w:val="16"/>
                <w:szCs w:val="16"/>
              </w:rPr>
              <w:t xml:space="preserve"> ООШ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3 040,00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4 340,00</w:t>
            </w:r>
          </w:p>
        </w:tc>
      </w:tr>
      <w:tr w:rsidR="002220F7" w:rsidRPr="002C7255" w:rsidTr="002220F7">
        <w:trPr>
          <w:trHeight w:val="8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МБОУ Семеновская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1 460,00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3 040,00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55 800,00</w:t>
            </w:r>
          </w:p>
        </w:tc>
      </w:tr>
      <w:tr w:rsidR="002220F7" w:rsidRPr="002C7255" w:rsidTr="002220F7">
        <w:trPr>
          <w:trHeight w:val="22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2C7255">
              <w:rPr>
                <w:color w:val="000000"/>
                <w:sz w:val="16"/>
                <w:szCs w:val="16"/>
              </w:rPr>
              <w:t>Солерудниковская</w:t>
            </w:r>
            <w:proofErr w:type="spellEnd"/>
            <w:r w:rsidRPr="002C7255">
              <w:rPr>
                <w:color w:val="000000"/>
                <w:sz w:val="16"/>
                <w:szCs w:val="16"/>
              </w:rPr>
              <w:t xml:space="preserve"> гимназия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3 040,00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4 340,00</w:t>
            </w:r>
          </w:p>
        </w:tc>
      </w:tr>
      <w:tr w:rsidR="002220F7" w:rsidRPr="002C7255" w:rsidTr="002220F7">
        <w:trPr>
          <w:trHeight w:val="1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2C7255">
              <w:rPr>
                <w:color w:val="000000"/>
                <w:sz w:val="16"/>
                <w:szCs w:val="16"/>
              </w:rPr>
              <w:t>Сортовская</w:t>
            </w:r>
            <w:proofErr w:type="spellEnd"/>
            <w:r w:rsidRPr="002C7255">
              <w:rPr>
                <w:color w:val="000000"/>
                <w:sz w:val="16"/>
                <w:szCs w:val="16"/>
              </w:rPr>
              <w:t xml:space="preserve"> ООШ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1 460,00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3 040,00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35 800,00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44 500,00</w:t>
            </w:r>
          </w:p>
        </w:tc>
      </w:tr>
      <w:tr w:rsidR="002220F7" w:rsidRPr="002C7255" w:rsidTr="002220F7">
        <w:trPr>
          <w:trHeight w:val="102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2C7255">
              <w:rPr>
                <w:color w:val="000000"/>
                <w:sz w:val="16"/>
                <w:szCs w:val="16"/>
              </w:rPr>
              <w:t>Тагнинская</w:t>
            </w:r>
            <w:proofErr w:type="spellEnd"/>
            <w:r w:rsidRPr="002C7255">
              <w:rPr>
                <w:color w:val="000000"/>
                <w:sz w:val="16"/>
                <w:szCs w:val="16"/>
              </w:rPr>
              <w:t xml:space="preserve"> ООШ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1 460,00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3 040,00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54 500,00</w:t>
            </w:r>
          </w:p>
        </w:tc>
      </w:tr>
      <w:tr w:rsidR="002220F7" w:rsidRPr="002C7255" w:rsidTr="002220F7">
        <w:trPr>
          <w:trHeight w:val="77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МБОУ Троицкая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11 040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1 460,00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3 040,00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21 440,00</w:t>
            </w:r>
          </w:p>
        </w:tc>
      </w:tr>
      <w:tr w:rsidR="002220F7" w:rsidRPr="002C7255" w:rsidTr="002220F7">
        <w:trPr>
          <w:trHeight w:val="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2C7255">
              <w:rPr>
                <w:color w:val="000000"/>
                <w:sz w:val="16"/>
                <w:szCs w:val="16"/>
              </w:rPr>
              <w:t>Тыретская</w:t>
            </w:r>
            <w:proofErr w:type="spellEnd"/>
            <w:r w:rsidRPr="002C7255">
              <w:rPr>
                <w:color w:val="000000"/>
                <w:sz w:val="16"/>
                <w:szCs w:val="16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41 343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1 460,00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3 040,00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45 843,00</w:t>
            </w:r>
          </w:p>
        </w:tc>
      </w:tr>
      <w:tr w:rsidR="002220F7" w:rsidRPr="002C7255" w:rsidTr="002220F7">
        <w:trPr>
          <w:trHeight w:val="129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2C7255">
              <w:rPr>
                <w:color w:val="000000"/>
                <w:sz w:val="16"/>
                <w:szCs w:val="16"/>
              </w:rPr>
              <w:t>Ханжиновская</w:t>
            </w:r>
            <w:proofErr w:type="spellEnd"/>
            <w:r w:rsidRPr="002C7255">
              <w:rPr>
                <w:color w:val="000000"/>
                <w:sz w:val="16"/>
                <w:szCs w:val="16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46 001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3 040,00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53 241,00</w:t>
            </w:r>
          </w:p>
        </w:tc>
      </w:tr>
      <w:tr w:rsidR="002220F7" w:rsidRPr="002C7255" w:rsidTr="002220F7">
        <w:trPr>
          <w:trHeight w:val="7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2C7255">
              <w:rPr>
                <w:color w:val="000000"/>
                <w:sz w:val="16"/>
                <w:szCs w:val="16"/>
              </w:rPr>
              <w:t>Холмогойская</w:t>
            </w:r>
            <w:proofErr w:type="spellEnd"/>
            <w:r w:rsidRPr="002C7255">
              <w:rPr>
                <w:color w:val="000000"/>
                <w:sz w:val="16"/>
                <w:szCs w:val="16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1 160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5 260,00</w:t>
            </w:r>
          </w:p>
        </w:tc>
      </w:tr>
      <w:tr w:rsidR="002220F7" w:rsidRPr="002C7255" w:rsidTr="002220F7">
        <w:trPr>
          <w:trHeight w:val="207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МБОУ Хор-</w:t>
            </w:r>
            <w:proofErr w:type="spellStart"/>
            <w:r w:rsidRPr="002C7255">
              <w:rPr>
                <w:color w:val="000000"/>
                <w:sz w:val="16"/>
                <w:szCs w:val="16"/>
              </w:rPr>
              <w:t>Тагнинская</w:t>
            </w:r>
            <w:proofErr w:type="spellEnd"/>
            <w:r w:rsidRPr="002C7255">
              <w:rPr>
                <w:color w:val="000000"/>
                <w:sz w:val="16"/>
                <w:szCs w:val="16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3 040,00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8 840,00</w:t>
            </w:r>
          </w:p>
        </w:tc>
      </w:tr>
      <w:tr w:rsidR="002220F7" w:rsidRPr="002C7255" w:rsidTr="002220F7">
        <w:trPr>
          <w:trHeight w:val="169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2C7255">
              <w:rPr>
                <w:color w:val="000000"/>
                <w:sz w:val="16"/>
                <w:szCs w:val="16"/>
              </w:rPr>
              <w:t>Черемшанская</w:t>
            </w:r>
            <w:proofErr w:type="spellEnd"/>
            <w:r w:rsidRPr="002C7255">
              <w:rPr>
                <w:color w:val="000000"/>
                <w:sz w:val="16"/>
                <w:szCs w:val="16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17 500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1 460,00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3 040,00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2C7255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2C7255">
              <w:rPr>
                <w:color w:val="000000"/>
                <w:sz w:val="16"/>
                <w:szCs w:val="16"/>
              </w:rPr>
              <w:t>63 300,00</w:t>
            </w:r>
          </w:p>
        </w:tc>
      </w:tr>
      <w:tr w:rsidR="002220F7" w:rsidRPr="002C7255" w:rsidTr="002220F7">
        <w:trPr>
          <w:trHeight w:val="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725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2C7255" w:rsidRDefault="002220F7" w:rsidP="002220F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7255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2C7255" w:rsidRDefault="002220F7" w:rsidP="002220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C7255">
              <w:rPr>
                <w:b/>
                <w:bCs/>
                <w:color w:val="000000"/>
                <w:sz w:val="16"/>
                <w:szCs w:val="16"/>
              </w:rPr>
              <w:t>6 160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2C7255" w:rsidRDefault="002220F7" w:rsidP="002220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C7255">
              <w:rPr>
                <w:b/>
                <w:bCs/>
                <w:color w:val="000000"/>
                <w:sz w:val="16"/>
                <w:szCs w:val="16"/>
              </w:rPr>
              <w:t>227 684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2C7255" w:rsidRDefault="002220F7" w:rsidP="002220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C7255">
              <w:rPr>
                <w:b/>
                <w:bCs/>
                <w:color w:val="000000"/>
                <w:sz w:val="16"/>
                <w:szCs w:val="16"/>
              </w:rPr>
              <w:t>22 468,50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2C7255" w:rsidRDefault="002220F7" w:rsidP="002220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59 760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2C7255" w:rsidRDefault="002220F7" w:rsidP="002220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C7255">
              <w:rPr>
                <w:b/>
                <w:bCs/>
                <w:color w:val="000000"/>
                <w:sz w:val="16"/>
                <w:szCs w:val="16"/>
              </w:rPr>
              <w:t>42 500,00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2C7255" w:rsidRDefault="002220F7" w:rsidP="002220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C7255">
              <w:rPr>
                <w:b/>
                <w:bCs/>
                <w:color w:val="000000"/>
                <w:sz w:val="16"/>
                <w:szCs w:val="16"/>
              </w:rPr>
              <w:t>235 800,00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2C7255" w:rsidRDefault="002220F7" w:rsidP="002220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C7255">
              <w:rPr>
                <w:b/>
                <w:bCs/>
                <w:color w:val="000000"/>
                <w:sz w:val="16"/>
                <w:szCs w:val="16"/>
              </w:rPr>
              <w:t>594 372,50</w:t>
            </w:r>
          </w:p>
        </w:tc>
      </w:tr>
    </w:tbl>
    <w:p w:rsidR="002220F7" w:rsidRDefault="002220F7" w:rsidP="002220F7">
      <w:pPr>
        <w:jc w:val="right"/>
        <w:rPr>
          <w:bCs/>
          <w:sz w:val="16"/>
          <w:szCs w:val="16"/>
        </w:rPr>
      </w:pPr>
      <w:proofErr w:type="gramStart"/>
      <w:r w:rsidRPr="007256BC">
        <w:rPr>
          <w:sz w:val="16"/>
          <w:szCs w:val="16"/>
        </w:rPr>
        <w:t>Приложение №</w:t>
      </w:r>
      <w:r>
        <w:rPr>
          <w:sz w:val="16"/>
          <w:szCs w:val="16"/>
        </w:rPr>
        <w:t>6</w:t>
      </w:r>
      <w:r w:rsidRPr="007256B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«Заларинский район»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</w:t>
      </w:r>
      <w:r>
        <w:rPr>
          <w:sz w:val="16"/>
          <w:szCs w:val="16"/>
        </w:rPr>
        <w:t>15</w:t>
      </w:r>
      <w:r w:rsidRPr="007256BC">
        <w:rPr>
          <w:sz w:val="16"/>
          <w:szCs w:val="16"/>
        </w:rPr>
        <w:t xml:space="preserve">__» </w:t>
      </w:r>
      <w:r>
        <w:rPr>
          <w:sz w:val="16"/>
          <w:szCs w:val="16"/>
        </w:rPr>
        <w:t>06.</w:t>
      </w:r>
      <w:r w:rsidRPr="007256BC">
        <w:rPr>
          <w:sz w:val="16"/>
          <w:szCs w:val="16"/>
        </w:rPr>
        <w:t>____ 2016 года №</w:t>
      </w:r>
      <w:r>
        <w:rPr>
          <w:sz w:val="16"/>
          <w:szCs w:val="16"/>
        </w:rPr>
        <w:t>248</w:t>
      </w:r>
      <w:r w:rsidRPr="007256BC">
        <w:rPr>
          <w:sz w:val="16"/>
          <w:szCs w:val="16"/>
        </w:rPr>
        <w:t xml:space="preserve"> 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</w:t>
      </w:r>
      <w:r>
        <w:rPr>
          <w:sz w:val="16"/>
          <w:szCs w:val="16"/>
        </w:rPr>
        <w:t xml:space="preserve"> </w:t>
      </w:r>
      <w:r w:rsidRPr="007256BC">
        <w:rPr>
          <w:sz w:val="16"/>
          <w:szCs w:val="16"/>
        </w:rPr>
        <w:t xml:space="preserve">№  10           </w:t>
      </w:r>
      <w:r>
        <w:rPr>
          <w:sz w:val="16"/>
          <w:szCs w:val="16"/>
        </w:rPr>
        <w:t xml:space="preserve">          </w:t>
      </w:r>
      <w:r w:rsidRPr="007256B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к подпрограмме  «Развитие общего образования на 2016 г.»                                                                                                                                                                                                                                    </w:t>
      </w:r>
      <w:r w:rsidRPr="007256BC">
        <w:rPr>
          <w:bCs/>
          <w:sz w:val="16"/>
          <w:szCs w:val="16"/>
        </w:rPr>
        <w:t xml:space="preserve">на  2016 год» </w:t>
      </w:r>
      <w:r w:rsidRPr="007256BC">
        <w:rPr>
          <w:sz w:val="16"/>
          <w:szCs w:val="16"/>
        </w:rPr>
        <w:t>от «_16_»______12_____2015г. № _728</w:t>
      </w:r>
      <w:r w:rsidRPr="00B76740">
        <w:rPr>
          <w:bCs/>
          <w:sz w:val="16"/>
          <w:szCs w:val="16"/>
        </w:rPr>
        <w:t xml:space="preserve">    </w:t>
      </w:r>
      <w:proofErr w:type="gramEnd"/>
    </w:p>
    <w:p w:rsidR="002220F7" w:rsidRDefault="002220F7" w:rsidP="002220F7">
      <w:pPr>
        <w:jc w:val="center"/>
        <w:rPr>
          <w:sz w:val="16"/>
          <w:szCs w:val="16"/>
        </w:rPr>
      </w:pPr>
      <w:r>
        <w:rPr>
          <w:b/>
          <w:sz w:val="20"/>
          <w:szCs w:val="20"/>
        </w:rPr>
        <w:t>Медицинский осмотр на 2016 год</w:t>
      </w:r>
      <w:r w:rsidRPr="00592C85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освидетельствование</w:t>
      </w:r>
      <w:r w:rsidRPr="00592C85">
        <w:rPr>
          <w:b/>
          <w:sz w:val="20"/>
          <w:szCs w:val="20"/>
        </w:rPr>
        <w:t xml:space="preserve"> водителей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866"/>
        <w:gridCol w:w="3827"/>
        <w:gridCol w:w="5670"/>
      </w:tblGrid>
      <w:tr w:rsidR="002220F7" w:rsidRPr="00A765E6" w:rsidTr="002220F7">
        <w:trPr>
          <w:trHeight w:val="2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592C85" w:rsidRDefault="002220F7" w:rsidP="002220F7">
            <w:pPr>
              <w:jc w:val="right"/>
              <w:rPr>
                <w:sz w:val="16"/>
                <w:szCs w:val="16"/>
              </w:rPr>
            </w:pPr>
            <w:r w:rsidRPr="00592C85">
              <w:rPr>
                <w:sz w:val="16"/>
                <w:szCs w:val="16"/>
              </w:rPr>
              <w:t xml:space="preserve">№ </w:t>
            </w:r>
            <w:proofErr w:type="gramStart"/>
            <w:r w:rsidRPr="00592C85">
              <w:rPr>
                <w:sz w:val="16"/>
                <w:szCs w:val="16"/>
              </w:rPr>
              <w:t>п</w:t>
            </w:r>
            <w:proofErr w:type="gramEnd"/>
            <w:r w:rsidRPr="00592C85">
              <w:rPr>
                <w:sz w:val="16"/>
                <w:szCs w:val="16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592C85" w:rsidRDefault="002220F7" w:rsidP="002220F7">
            <w:pPr>
              <w:rPr>
                <w:sz w:val="16"/>
                <w:szCs w:val="16"/>
              </w:rPr>
            </w:pPr>
            <w:r w:rsidRPr="00592C85">
              <w:rPr>
                <w:sz w:val="16"/>
                <w:szCs w:val="16"/>
              </w:rPr>
              <w:t> Наименование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592C85" w:rsidRDefault="002220F7" w:rsidP="002220F7">
            <w:pPr>
              <w:jc w:val="right"/>
              <w:rPr>
                <w:sz w:val="16"/>
                <w:szCs w:val="16"/>
              </w:rPr>
            </w:pPr>
            <w:r w:rsidRPr="00592C85">
              <w:rPr>
                <w:sz w:val="16"/>
                <w:szCs w:val="16"/>
              </w:rPr>
              <w:t>226</w:t>
            </w:r>
          </w:p>
        </w:tc>
      </w:tr>
      <w:tr w:rsidR="002220F7" w:rsidRPr="00592C85" w:rsidTr="002220F7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592C85" w:rsidRDefault="002220F7" w:rsidP="002220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592C85" w:rsidRDefault="002220F7" w:rsidP="002220F7">
            <w:pPr>
              <w:rPr>
                <w:sz w:val="16"/>
                <w:szCs w:val="16"/>
              </w:rPr>
            </w:pPr>
            <w:r w:rsidRPr="00592C85">
              <w:rPr>
                <w:sz w:val="16"/>
                <w:szCs w:val="16"/>
              </w:rPr>
              <w:t xml:space="preserve">МБОУ </w:t>
            </w:r>
            <w:proofErr w:type="spellStart"/>
            <w:r w:rsidRPr="00592C85">
              <w:rPr>
                <w:sz w:val="16"/>
                <w:szCs w:val="16"/>
              </w:rPr>
              <w:t>Бажирская</w:t>
            </w:r>
            <w:proofErr w:type="spellEnd"/>
            <w:r w:rsidRPr="00592C85">
              <w:rPr>
                <w:sz w:val="16"/>
                <w:szCs w:val="16"/>
              </w:rPr>
              <w:t xml:space="preserve"> ООШ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592C85" w:rsidRDefault="002220F7" w:rsidP="002220F7">
            <w:pPr>
              <w:jc w:val="right"/>
              <w:rPr>
                <w:sz w:val="16"/>
                <w:szCs w:val="16"/>
              </w:rPr>
            </w:pPr>
            <w:r w:rsidRPr="00592C85">
              <w:rPr>
                <w:sz w:val="16"/>
                <w:szCs w:val="16"/>
              </w:rPr>
              <w:t>16 020,00</w:t>
            </w:r>
          </w:p>
        </w:tc>
      </w:tr>
      <w:tr w:rsidR="002220F7" w:rsidRPr="00592C85" w:rsidTr="002220F7">
        <w:trPr>
          <w:trHeight w:val="11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592C85" w:rsidRDefault="002220F7" w:rsidP="002220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592C85" w:rsidRDefault="002220F7" w:rsidP="002220F7">
            <w:pPr>
              <w:rPr>
                <w:sz w:val="16"/>
                <w:szCs w:val="16"/>
              </w:rPr>
            </w:pPr>
            <w:r w:rsidRPr="00592C85">
              <w:rPr>
                <w:sz w:val="16"/>
                <w:szCs w:val="16"/>
              </w:rPr>
              <w:t xml:space="preserve">МБОУ </w:t>
            </w:r>
            <w:proofErr w:type="spellStart"/>
            <w:r w:rsidRPr="00592C85">
              <w:rPr>
                <w:sz w:val="16"/>
                <w:szCs w:val="16"/>
              </w:rPr>
              <w:t>Заларинская</w:t>
            </w:r>
            <w:proofErr w:type="spellEnd"/>
            <w:r w:rsidRPr="00592C85">
              <w:rPr>
                <w:sz w:val="16"/>
                <w:szCs w:val="16"/>
              </w:rPr>
              <w:t xml:space="preserve"> ООШ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592C85" w:rsidRDefault="002220F7" w:rsidP="002220F7">
            <w:pPr>
              <w:jc w:val="right"/>
              <w:rPr>
                <w:sz w:val="16"/>
                <w:szCs w:val="16"/>
              </w:rPr>
            </w:pPr>
            <w:r w:rsidRPr="00592C85">
              <w:rPr>
                <w:sz w:val="16"/>
                <w:szCs w:val="16"/>
              </w:rPr>
              <w:t>18 718,00</w:t>
            </w:r>
          </w:p>
        </w:tc>
      </w:tr>
      <w:tr w:rsidR="002220F7" w:rsidRPr="00592C85" w:rsidTr="002220F7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592C85" w:rsidRDefault="002220F7" w:rsidP="002220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592C85" w:rsidRDefault="002220F7" w:rsidP="002220F7">
            <w:pPr>
              <w:rPr>
                <w:sz w:val="16"/>
                <w:szCs w:val="16"/>
              </w:rPr>
            </w:pPr>
            <w:r w:rsidRPr="00592C85">
              <w:rPr>
                <w:sz w:val="16"/>
                <w:szCs w:val="16"/>
              </w:rPr>
              <w:t xml:space="preserve">МБОУ </w:t>
            </w:r>
            <w:proofErr w:type="spellStart"/>
            <w:r w:rsidRPr="00592C85">
              <w:rPr>
                <w:sz w:val="16"/>
                <w:szCs w:val="16"/>
              </w:rPr>
              <w:t>Заларинская</w:t>
            </w:r>
            <w:proofErr w:type="spellEnd"/>
            <w:r w:rsidRPr="00592C85">
              <w:rPr>
                <w:sz w:val="16"/>
                <w:szCs w:val="16"/>
              </w:rPr>
              <w:t xml:space="preserve"> СОШ № 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592C85" w:rsidRDefault="002220F7" w:rsidP="002220F7">
            <w:pPr>
              <w:jc w:val="right"/>
              <w:rPr>
                <w:sz w:val="16"/>
                <w:szCs w:val="16"/>
              </w:rPr>
            </w:pPr>
            <w:r w:rsidRPr="00592C85">
              <w:rPr>
                <w:sz w:val="16"/>
                <w:szCs w:val="16"/>
              </w:rPr>
              <w:t>25 186,00</w:t>
            </w:r>
          </w:p>
        </w:tc>
      </w:tr>
      <w:tr w:rsidR="002220F7" w:rsidRPr="00592C85" w:rsidTr="002220F7">
        <w:trPr>
          <w:trHeight w:val="1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592C85" w:rsidRDefault="002220F7" w:rsidP="002220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592C85" w:rsidRDefault="002220F7" w:rsidP="002220F7">
            <w:pPr>
              <w:rPr>
                <w:sz w:val="16"/>
                <w:szCs w:val="16"/>
              </w:rPr>
            </w:pPr>
            <w:r w:rsidRPr="00592C85">
              <w:rPr>
                <w:sz w:val="16"/>
                <w:szCs w:val="16"/>
              </w:rPr>
              <w:t xml:space="preserve">МБОУ </w:t>
            </w:r>
            <w:proofErr w:type="spellStart"/>
            <w:r w:rsidRPr="00592C85">
              <w:rPr>
                <w:sz w:val="16"/>
                <w:szCs w:val="16"/>
              </w:rPr>
              <w:t>Заларинская</w:t>
            </w:r>
            <w:proofErr w:type="spellEnd"/>
            <w:r w:rsidRPr="00592C85">
              <w:rPr>
                <w:sz w:val="16"/>
                <w:szCs w:val="16"/>
              </w:rPr>
              <w:t xml:space="preserve"> СОШ № 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592C85" w:rsidRDefault="002220F7" w:rsidP="002220F7">
            <w:pPr>
              <w:jc w:val="right"/>
              <w:rPr>
                <w:sz w:val="16"/>
                <w:szCs w:val="16"/>
              </w:rPr>
            </w:pPr>
            <w:r w:rsidRPr="00592C85">
              <w:rPr>
                <w:sz w:val="16"/>
                <w:szCs w:val="16"/>
              </w:rPr>
              <w:t>8 946,20</w:t>
            </w:r>
          </w:p>
        </w:tc>
      </w:tr>
      <w:tr w:rsidR="002220F7" w:rsidRPr="00592C85" w:rsidTr="002220F7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592C85" w:rsidRDefault="002220F7" w:rsidP="002220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592C85" w:rsidRDefault="002220F7" w:rsidP="002220F7">
            <w:pPr>
              <w:rPr>
                <w:sz w:val="16"/>
                <w:szCs w:val="16"/>
              </w:rPr>
            </w:pPr>
            <w:r w:rsidRPr="00592C85">
              <w:rPr>
                <w:sz w:val="16"/>
                <w:szCs w:val="16"/>
              </w:rPr>
              <w:t xml:space="preserve">МБОУ </w:t>
            </w:r>
            <w:proofErr w:type="spellStart"/>
            <w:r w:rsidRPr="00592C85">
              <w:rPr>
                <w:sz w:val="16"/>
                <w:szCs w:val="16"/>
              </w:rPr>
              <w:t>Моисеевкая</w:t>
            </w:r>
            <w:proofErr w:type="spellEnd"/>
            <w:r w:rsidRPr="00592C85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592C85" w:rsidRDefault="002220F7" w:rsidP="002220F7">
            <w:pPr>
              <w:jc w:val="right"/>
              <w:rPr>
                <w:sz w:val="16"/>
                <w:szCs w:val="16"/>
              </w:rPr>
            </w:pPr>
            <w:r w:rsidRPr="00592C85">
              <w:rPr>
                <w:sz w:val="16"/>
                <w:szCs w:val="16"/>
              </w:rPr>
              <w:t>4 200,00</w:t>
            </w:r>
          </w:p>
        </w:tc>
      </w:tr>
      <w:tr w:rsidR="002220F7" w:rsidRPr="00592C85" w:rsidTr="002220F7">
        <w:trPr>
          <w:trHeight w:val="1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592C85" w:rsidRDefault="002220F7" w:rsidP="002220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592C85" w:rsidRDefault="002220F7" w:rsidP="002220F7">
            <w:pPr>
              <w:rPr>
                <w:sz w:val="16"/>
                <w:szCs w:val="16"/>
              </w:rPr>
            </w:pPr>
            <w:r w:rsidRPr="00592C85">
              <w:rPr>
                <w:sz w:val="16"/>
                <w:szCs w:val="16"/>
              </w:rPr>
              <w:t xml:space="preserve">МБОУ </w:t>
            </w:r>
            <w:proofErr w:type="spellStart"/>
            <w:r w:rsidRPr="00592C85">
              <w:rPr>
                <w:sz w:val="16"/>
                <w:szCs w:val="16"/>
              </w:rPr>
              <w:t>Мойганская</w:t>
            </w:r>
            <w:proofErr w:type="spellEnd"/>
            <w:r w:rsidRPr="00592C85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592C85" w:rsidRDefault="002220F7" w:rsidP="002220F7">
            <w:pPr>
              <w:jc w:val="right"/>
              <w:rPr>
                <w:sz w:val="16"/>
                <w:szCs w:val="16"/>
              </w:rPr>
            </w:pPr>
            <w:r w:rsidRPr="00592C85">
              <w:rPr>
                <w:sz w:val="16"/>
                <w:szCs w:val="16"/>
              </w:rPr>
              <w:t>28 980,00</w:t>
            </w:r>
          </w:p>
        </w:tc>
      </w:tr>
      <w:tr w:rsidR="002220F7" w:rsidRPr="00592C85" w:rsidTr="002220F7">
        <w:trPr>
          <w:trHeight w:val="1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592C85" w:rsidRDefault="002220F7" w:rsidP="002220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592C85" w:rsidRDefault="002220F7" w:rsidP="002220F7">
            <w:pPr>
              <w:rPr>
                <w:sz w:val="16"/>
                <w:szCs w:val="16"/>
              </w:rPr>
            </w:pPr>
            <w:r w:rsidRPr="00592C85">
              <w:rPr>
                <w:sz w:val="16"/>
                <w:szCs w:val="16"/>
              </w:rPr>
              <w:t xml:space="preserve">МБОУ </w:t>
            </w:r>
            <w:proofErr w:type="spellStart"/>
            <w:r w:rsidRPr="00592C85">
              <w:rPr>
                <w:sz w:val="16"/>
                <w:szCs w:val="16"/>
              </w:rPr>
              <w:t>Новочеремховская</w:t>
            </w:r>
            <w:proofErr w:type="spellEnd"/>
            <w:r w:rsidRPr="00592C85">
              <w:rPr>
                <w:sz w:val="16"/>
                <w:szCs w:val="16"/>
              </w:rPr>
              <w:t xml:space="preserve"> ООШ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592C85" w:rsidRDefault="002220F7" w:rsidP="002220F7">
            <w:pPr>
              <w:jc w:val="right"/>
              <w:rPr>
                <w:sz w:val="16"/>
                <w:szCs w:val="16"/>
              </w:rPr>
            </w:pPr>
            <w:r w:rsidRPr="00592C85">
              <w:rPr>
                <w:sz w:val="16"/>
                <w:szCs w:val="16"/>
              </w:rPr>
              <w:t>19 176,00</w:t>
            </w:r>
          </w:p>
        </w:tc>
      </w:tr>
      <w:tr w:rsidR="002220F7" w:rsidRPr="00592C85" w:rsidTr="002220F7">
        <w:trPr>
          <w:trHeight w:val="18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592C85" w:rsidRDefault="002220F7" w:rsidP="002220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592C85" w:rsidRDefault="002220F7" w:rsidP="002220F7">
            <w:pPr>
              <w:rPr>
                <w:sz w:val="16"/>
                <w:szCs w:val="16"/>
              </w:rPr>
            </w:pPr>
            <w:r w:rsidRPr="00592C85">
              <w:rPr>
                <w:sz w:val="16"/>
                <w:szCs w:val="16"/>
              </w:rPr>
              <w:t>МБОУ Троицкая СОШ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592C85" w:rsidRDefault="002220F7" w:rsidP="002220F7">
            <w:pPr>
              <w:jc w:val="right"/>
              <w:rPr>
                <w:sz w:val="16"/>
                <w:szCs w:val="16"/>
              </w:rPr>
            </w:pPr>
            <w:r w:rsidRPr="00592C85">
              <w:rPr>
                <w:sz w:val="16"/>
                <w:szCs w:val="16"/>
              </w:rPr>
              <w:t>18 720,00</w:t>
            </w:r>
          </w:p>
        </w:tc>
      </w:tr>
      <w:tr w:rsidR="002220F7" w:rsidRPr="00592C85" w:rsidTr="002220F7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592C85" w:rsidRDefault="002220F7" w:rsidP="002220F7">
            <w:pPr>
              <w:rPr>
                <w:sz w:val="16"/>
                <w:szCs w:val="16"/>
              </w:rPr>
            </w:pPr>
            <w:r w:rsidRPr="00592C85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592C85" w:rsidRDefault="002220F7" w:rsidP="002220F7">
            <w:pPr>
              <w:rPr>
                <w:sz w:val="16"/>
                <w:szCs w:val="16"/>
              </w:rPr>
            </w:pPr>
            <w:r w:rsidRPr="00592C85">
              <w:rPr>
                <w:sz w:val="16"/>
                <w:szCs w:val="16"/>
              </w:rPr>
              <w:t>Итого по школам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592C85" w:rsidRDefault="002220F7" w:rsidP="002220F7">
            <w:pPr>
              <w:jc w:val="right"/>
              <w:rPr>
                <w:sz w:val="16"/>
                <w:szCs w:val="16"/>
              </w:rPr>
            </w:pPr>
            <w:r w:rsidRPr="00592C85">
              <w:rPr>
                <w:sz w:val="16"/>
                <w:szCs w:val="16"/>
              </w:rPr>
              <w:t>139 946,20</w:t>
            </w:r>
          </w:p>
        </w:tc>
      </w:tr>
    </w:tbl>
    <w:p w:rsidR="002220F7" w:rsidRPr="007256BC" w:rsidRDefault="002220F7" w:rsidP="002220F7">
      <w:pPr>
        <w:jc w:val="right"/>
        <w:rPr>
          <w:bCs/>
          <w:sz w:val="16"/>
          <w:szCs w:val="16"/>
        </w:rPr>
      </w:pPr>
      <w:proofErr w:type="gramStart"/>
      <w:r w:rsidRPr="007256BC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7</w:t>
      </w:r>
      <w:r w:rsidRPr="007256BC">
        <w:rPr>
          <w:sz w:val="16"/>
          <w:szCs w:val="16"/>
        </w:rPr>
        <w:t xml:space="preserve"> 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«Заларинский район»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</w:t>
      </w:r>
      <w:r>
        <w:rPr>
          <w:sz w:val="16"/>
          <w:szCs w:val="16"/>
        </w:rPr>
        <w:t>15</w:t>
      </w:r>
      <w:r w:rsidRPr="007256BC">
        <w:rPr>
          <w:sz w:val="16"/>
          <w:szCs w:val="16"/>
        </w:rPr>
        <w:t xml:space="preserve">__» </w:t>
      </w:r>
      <w:r>
        <w:rPr>
          <w:sz w:val="16"/>
          <w:szCs w:val="16"/>
        </w:rPr>
        <w:t>06.</w:t>
      </w:r>
      <w:r w:rsidRPr="007256BC">
        <w:rPr>
          <w:sz w:val="16"/>
          <w:szCs w:val="16"/>
        </w:rPr>
        <w:t xml:space="preserve">____ 2016 года № </w:t>
      </w:r>
      <w:r>
        <w:rPr>
          <w:sz w:val="16"/>
          <w:szCs w:val="16"/>
        </w:rPr>
        <w:t>248</w:t>
      </w:r>
      <w:r w:rsidRPr="007256BC">
        <w:rPr>
          <w:sz w:val="16"/>
          <w:szCs w:val="16"/>
        </w:rPr>
        <w:t xml:space="preserve">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 11      </w:t>
      </w:r>
      <w:r>
        <w:rPr>
          <w:sz w:val="16"/>
          <w:szCs w:val="16"/>
        </w:rPr>
        <w:t xml:space="preserve"> </w:t>
      </w:r>
      <w:r w:rsidRPr="007256B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к подпрограмме  «Развитие общего образования на 2016 г.»                                                                                                                                                                                                                                    </w:t>
      </w:r>
      <w:r w:rsidRPr="007256BC">
        <w:rPr>
          <w:bCs/>
          <w:sz w:val="16"/>
          <w:szCs w:val="16"/>
        </w:rPr>
        <w:t xml:space="preserve">на  2016 год» </w:t>
      </w:r>
      <w:r w:rsidRPr="007256BC">
        <w:rPr>
          <w:sz w:val="16"/>
          <w:szCs w:val="16"/>
        </w:rPr>
        <w:t>от «_16_»______12_____2015г. № _728</w:t>
      </w:r>
      <w:r w:rsidRPr="007256BC">
        <w:rPr>
          <w:bCs/>
          <w:sz w:val="16"/>
          <w:szCs w:val="16"/>
        </w:rPr>
        <w:t xml:space="preserve">    </w:t>
      </w:r>
      <w:proofErr w:type="gramEnd"/>
    </w:p>
    <w:p w:rsidR="002220F7" w:rsidRDefault="002220F7" w:rsidP="002220F7">
      <w:pPr>
        <w:jc w:val="center"/>
        <w:rPr>
          <w:b/>
          <w:bCs/>
          <w:sz w:val="20"/>
          <w:szCs w:val="20"/>
        </w:rPr>
      </w:pPr>
      <w:r w:rsidRPr="007256BC">
        <w:rPr>
          <w:b/>
          <w:bCs/>
          <w:sz w:val="20"/>
          <w:szCs w:val="20"/>
        </w:rPr>
        <w:t>Оснащение образовательных учреждений муниципального образования «Заларинский район» оборудованием</w:t>
      </w:r>
      <w:r w:rsidRPr="00172B9A">
        <w:rPr>
          <w:b/>
          <w:bCs/>
          <w:sz w:val="20"/>
          <w:szCs w:val="20"/>
        </w:rPr>
        <w:t xml:space="preserve">  (приобретение оборудования), мягким инвентарем, медикаментами, дезинфицирующих средств 201</w:t>
      </w:r>
      <w:r>
        <w:rPr>
          <w:b/>
          <w:bCs/>
          <w:sz w:val="20"/>
          <w:szCs w:val="20"/>
        </w:rPr>
        <w:t>6</w:t>
      </w:r>
      <w:r w:rsidRPr="00172B9A">
        <w:rPr>
          <w:b/>
          <w:bCs/>
          <w:sz w:val="20"/>
          <w:szCs w:val="20"/>
        </w:rPr>
        <w:t xml:space="preserve"> год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960"/>
        <w:gridCol w:w="2920"/>
        <w:gridCol w:w="3180"/>
        <w:gridCol w:w="3303"/>
      </w:tblGrid>
      <w:tr w:rsidR="002220F7" w:rsidRPr="00DA59B9" w:rsidTr="002220F7">
        <w:trPr>
          <w:trHeight w:val="1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DA59B9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DA59B9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DA59B9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DA59B9" w:rsidRDefault="002220F7" w:rsidP="002220F7">
            <w:pPr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>Наименование учреждения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DA59B9" w:rsidRDefault="002220F7" w:rsidP="002220F7">
            <w:pPr>
              <w:rPr>
                <w:color w:val="000000"/>
              </w:rPr>
            </w:pPr>
            <w:r w:rsidRPr="00DA59B9">
              <w:rPr>
                <w:color w:val="000000"/>
                <w:szCs w:val="22"/>
              </w:rPr>
              <w:t> 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DA59B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>Сумма (</w:t>
            </w:r>
            <w:proofErr w:type="spellStart"/>
            <w:r w:rsidRPr="00DA59B9">
              <w:rPr>
                <w:color w:val="000000"/>
                <w:sz w:val="16"/>
                <w:szCs w:val="16"/>
              </w:rPr>
              <w:t>руб</w:t>
            </w:r>
            <w:proofErr w:type="spellEnd"/>
            <w:r w:rsidRPr="00DA59B9">
              <w:rPr>
                <w:color w:val="000000"/>
                <w:sz w:val="16"/>
                <w:szCs w:val="16"/>
              </w:rPr>
              <w:t>)</w:t>
            </w:r>
          </w:p>
        </w:tc>
      </w:tr>
      <w:tr w:rsidR="002220F7" w:rsidRPr="00DA59B9" w:rsidTr="002220F7">
        <w:trPr>
          <w:trHeight w:val="139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82296A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82296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DA59B9" w:rsidRDefault="002220F7" w:rsidP="002220F7">
            <w:pPr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DA59B9">
              <w:rPr>
                <w:color w:val="000000"/>
                <w:sz w:val="16"/>
                <w:szCs w:val="16"/>
              </w:rPr>
              <w:t>Бабагайская</w:t>
            </w:r>
            <w:proofErr w:type="spellEnd"/>
            <w:r w:rsidRPr="00DA59B9">
              <w:rPr>
                <w:color w:val="000000"/>
                <w:sz w:val="16"/>
                <w:szCs w:val="16"/>
              </w:rPr>
              <w:t xml:space="preserve"> СОШ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DA59B9" w:rsidRDefault="002220F7" w:rsidP="002220F7">
            <w:pPr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>приобретение счетчиков э/энергии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DA59B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>8820</w:t>
            </w:r>
          </w:p>
        </w:tc>
      </w:tr>
      <w:tr w:rsidR="002220F7" w:rsidRPr="00DA59B9" w:rsidTr="002220F7">
        <w:trPr>
          <w:trHeight w:val="11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0F7" w:rsidRPr="0082296A" w:rsidRDefault="002220F7" w:rsidP="002220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DA59B9" w:rsidRDefault="002220F7" w:rsidP="002220F7">
            <w:pPr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DA59B9">
              <w:rPr>
                <w:color w:val="000000"/>
                <w:sz w:val="16"/>
                <w:szCs w:val="16"/>
              </w:rPr>
              <w:t>Бабагайская</w:t>
            </w:r>
            <w:proofErr w:type="spellEnd"/>
            <w:r w:rsidRPr="00DA59B9">
              <w:rPr>
                <w:color w:val="000000"/>
                <w:sz w:val="16"/>
                <w:szCs w:val="16"/>
              </w:rPr>
              <w:t xml:space="preserve"> СОШ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DA59B9" w:rsidRDefault="002220F7" w:rsidP="002220F7">
            <w:pPr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>приобретение аптечки и огнетушителя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DA59B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2220F7" w:rsidRPr="00DA59B9" w:rsidTr="002220F7">
        <w:trPr>
          <w:trHeight w:val="7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2296A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82296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DA59B9" w:rsidRDefault="002220F7" w:rsidP="002220F7">
            <w:pPr>
              <w:rPr>
                <w:sz w:val="16"/>
                <w:szCs w:val="16"/>
              </w:rPr>
            </w:pPr>
            <w:r w:rsidRPr="00DA59B9">
              <w:rPr>
                <w:sz w:val="16"/>
                <w:szCs w:val="16"/>
              </w:rPr>
              <w:t xml:space="preserve">МБОУ </w:t>
            </w:r>
            <w:proofErr w:type="spellStart"/>
            <w:r w:rsidRPr="00DA59B9">
              <w:rPr>
                <w:sz w:val="16"/>
                <w:szCs w:val="16"/>
              </w:rPr>
              <w:t>Бажирская</w:t>
            </w:r>
            <w:proofErr w:type="spellEnd"/>
            <w:r w:rsidRPr="00DA59B9">
              <w:rPr>
                <w:sz w:val="16"/>
                <w:szCs w:val="16"/>
              </w:rPr>
              <w:t xml:space="preserve"> ООШ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DA59B9" w:rsidRDefault="002220F7" w:rsidP="002220F7">
            <w:pPr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>приобретение аптечки и огнетушителя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DA59B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2220F7" w:rsidRPr="00DA59B9" w:rsidTr="002220F7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2296A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82296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DA59B9" w:rsidRDefault="002220F7" w:rsidP="002220F7">
            <w:pPr>
              <w:rPr>
                <w:sz w:val="16"/>
                <w:szCs w:val="16"/>
              </w:rPr>
            </w:pPr>
            <w:r w:rsidRPr="00DA59B9">
              <w:rPr>
                <w:sz w:val="16"/>
                <w:szCs w:val="16"/>
              </w:rPr>
              <w:t xml:space="preserve">МБОУ </w:t>
            </w:r>
            <w:proofErr w:type="spellStart"/>
            <w:r w:rsidRPr="00DA59B9">
              <w:rPr>
                <w:sz w:val="16"/>
                <w:szCs w:val="16"/>
              </w:rPr>
              <w:t>Второтыретская</w:t>
            </w:r>
            <w:proofErr w:type="spellEnd"/>
            <w:r w:rsidRPr="00DA59B9">
              <w:rPr>
                <w:sz w:val="16"/>
                <w:szCs w:val="16"/>
              </w:rPr>
              <w:t xml:space="preserve"> ООШ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DA59B9" w:rsidRDefault="002220F7" w:rsidP="002220F7">
            <w:pPr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>приобретение насосной станции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DA59B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>7305</w:t>
            </w:r>
          </w:p>
        </w:tc>
      </w:tr>
      <w:tr w:rsidR="002220F7" w:rsidRPr="00DA59B9" w:rsidTr="002220F7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2296A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82296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DA59B9" w:rsidRDefault="002220F7" w:rsidP="002220F7">
            <w:pPr>
              <w:rPr>
                <w:sz w:val="16"/>
                <w:szCs w:val="16"/>
              </w:rPr>
            </w:pPr>
            <w:r w:rsidRPr="00DA59B9">
              <w:rPr>
                <w:sz w:val="16"/>
                <w:szCs w:val="16"/>
              </w:rPr>
              <w:t xml:space="preserve">МБОУ </w:t>
            </w:r>
            <w:proofErr w:type="spellStart"/>
            <w:r w:rsidRPr="00DA59B9">
              <w:rPr>
                <w:sz w:val="16"/>
                <w:szCs w:val="16"/>
              </w:rPr>
              <w:t>Второтыретская</w:t>
            </w:r>
            <w:proofErr w:type="spellEnd"/>
            <w:r w:rsidRPr="00DA59B9">
              <w:rPr>
                <w:sz w:val="16"/>
                <w:szCs w:val="16"/>
              </w:rPr>
              <w:t xml:space="preserve"> ООШ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DA59B9" w:rsidRDefault="002220F7" w:rsidP="002220F7">
            <w:pPr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 xml:space="preserve">приобретение </w:t>
            </w:r>
            <w:r>
              <w:rPr>
                <w:color w:val="000000"/>
                <w:sz w:val="16"/>
                <w:szCs w:val="16"/>
              </w:rPr>
              <w:t>приборов учета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DA59B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>1800</w:t>
            </w:r>
          </w:p>
        </w:tc>
      </w:tr>
      <w:tr w:rsidR="002220F7" w:rsidRPr="00DA59B9" w:rsidTr="002220F7">
        <w:trPr>
          <w:trHeight w:val="1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F7" w:rsidRPr="0082296A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82296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0F7" w:rsidRPr="00DA59B9" w:rsidRDefault="002220F7" w:rsidP="002220F7">
            <w:pPr>
              <w:rPr>
                <w:sz w:val="16"/>
                <w:szCs w:val="16"/>
              </w:rPr>
            </w:pPr>
            <w:r w:rsidRPr="00DA59B9">
              <w:rPr>
                <w:sz w:val="16"/>
                <w:szCs w:val="16"/>
              </w:rPr>
              <w:t xml:space="preserve">МБОУ </w:t>
            </w:r>
            <w:proofErr w:type="spellStart"/>
            <w:r w:rsidRPr="00DA59B9">
              <w:rPr>
                <w:sz w:val="16"/>
                <w:szCs w:val="16"/>
              </w:rPr>
              <w:t>Заларинская</w:t>
            </w:r>
            <w:proofErr w:type="spellEnd"/>
            <w:r w:rsidRPr="00DA59B9">
              <w:rPr>
                <w:sz w:val="16"/>
                <w:szCs w:val="16"/>
              </w:rPr>
              <w:t xml:space="preserve"> ООШ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DA59B9" w:rsidRDefault="002220F7" w:rsidP="002220F7">
            <w:pPr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>приобретение линолеума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DA59B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>20000</w:t>
            </w:r>
          </w:p>
        </w:tc>
      </w:tr>
      <w:tr w:rsidR="002220F7" w:rsidRPr="00DA59B9" w:rsidTr="002220F7">
        <w:trPr>
          <w:trHeight w:val="91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0F7" w:rsidRPr="0082296A" w:rsidRDefault="002220F7" w:rsidP="002220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0F7" w:rsidRPr="00DA59B9" w:rsidRDefault="002220F7" w:rsidP="002220F7">
            <w:pPr>
              <w:rPr>
                <w:sz w:val="16"/>
                <w:szCs w:val="16"/>
              </w:rPr>
            </w:pPr>
            <w:r w:rsidRPr="00DA59B9">
              <w:rPr>
                <w:sz w:val="16"/>
                <w:szCs w:val="16"/>
              </w:rPr>
              <w:t xml:space="preserve">МБОУ </w:t>
            </w:r>
            <w:proofErr w:type="spellStart"/>
            <w:r w:rsidRPr="00DA59B9">
              <w:rPr>
                <w:sz w:val="16"/>
                <w:szCs w:val="16"/>
              </w:rPr>
              <w:t>Заларинская</w:t>
            </w:r>
            <w:proofErr w:type="spellEnd"/>
            <w:r w:rsidRPr="00DA59B9">
              <w:rPr>
                <w:sz w:val="16"/>
                <w:szCs w:val="16"/>
              </w:rPr>
              <w:t xml:space="preserve"> ООШ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DA59B9" w:rsidRDefault="002220F7" w:rsidP="002220F7">
            <w:pPr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>приобретение аптечки и огнетушителя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DA59B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2220F7" w:rsidRPr="00DA59B9" w:rsidTr="002220F7">
        <w:trPr>
          <w:trHeight w:val="7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0F7" w:rsidRPr="0082296A" w:rsidRDefault="002220F7" w:rsidP="002220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0F7" w:rsidRPr="00DA59B9" w:rsidRDefault="002220F7" w:rsidP="002220F7">
            <w:pPr>
              <w:rPr>
                <w:sz w:val="16"/>
                <w:szCs w:val="16"/>
              </w:rPr>
            </w:pPr>
            <w:r w:rsidRPr="00DA59B9">
              <w:rPr>
                <w:sz w:val="16"/>
                <w:szCs w:val="16"/>
              </w:rPr>
              <w:t xml:space="preserve">МБОУ </w:t>
            </w:r>
            <w:proofErr w:type="spellStart"/>
            <w:r w:rsidRPr="00DA59B9">
              <w:rPr>
                <w:sz w:val="16"/>
                <w:szCs w:val="16"/>
              </w:rPr>
              <w:t>Заларинская</w:t>
            </w:r>
            <w:proofErr w:type="spellEnd"/>
            <w:r w:rsidRPr="00DA59B9">
              <w:rPr>
                <w:sz w:val="16"/>
                <w:szCs w:val="16"/>
              </w:rPr>
              <w:t xml:space="preserve"> ООШ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DA59B9" w:rsidRDefault="002220F7" w:rsidP="002220F7">
            <w:pPr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>приобретение компьютерной техники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DA59B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>40000</w:t>
            </w:r>
          </w:p>
        </w:tc>
      </w:tr>
      <w:tr w:rsidR="002220F7" w:rsidRPr="00DA59B9" w:rsidTr="002220F7">
        <w:trPr>
          <w:trHeight w:val="18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0F7" w:rsidRPr="0082296A" w:rsidRDefault="002220F7" w:rsidP="002220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DA59B9" w:rsidRDefault="002220F7" w:rsidP="002220F7">
            <w:pPr>
              <w:rPr>
                <w:sz w:val="16"/>
                <w:szCs w:val="16"/>
              </w:rPr>
            </w:pPr>
            <w:r w:rsidRPr="00DA59B9">
              <w:rPr>
                <w:sz w:val="16"/>
                <w:szCs w:val="16"/>
              </w:rPr>
              <w:t xml:space="preserve">МБОУ </w:t>
            </w:r>
            <w:proofErr w:type="spellStart"/>
            <w:r w:rsidRPr="00DA59B9">
              <w:rPr>
                <w:sz w:val="16"/>
                <w:szCs w:val="16"/>
              </w:rPr>
              <w:t>Заларинская</w:t>
            </w:r>
            <w:proofErr w:type="spellEnd"/>
            <w:r w:rsidRPr="00DA59B9">
              <w:rPr>
                <w:sz w:val="16"/>
                <w:szCs w:val="16"/>
              </w:rPr>
              <w:t xml:space="preserve"> ООШ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DA59B9" w:rsidRDefault="002220F7" w:rsidP="002220F7">
            <w:pPr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 xml:space="preserve">приобретение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A59B9">
              <w:rPr>
                <w:color w:val="000000"/>
                <w:sz w:val="16"/>
                <w:szCs w:val="16"/>
              </w:rPr>
              <w:t>водонагревателя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DA59B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>9887</w:t>
            </w:r>
          </w:p>
        </w:tc>
      </w:tr>
      <w:tr w:rsidR="002220F7" w:rsidRPr="00DA59B9" w:rsidTr="002220F7">
        <w:trPr>
          <w:trHeight w:val="147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82296A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82296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DA59B9" w:rsidRDefault="002220F7" w:rsidP="002220F7">
            <w:pPr>
              <w:rPr>
                <w:sz w:val="16"/>
                <w:szCs w:val="16"/>
              </w:rPr>
            </w:pPr>
            <w:r w:rsidRPr="00DA59B9">
              <w:rPr>
                <w:sz w:val="16"/>
                <w:szCs w:val="16"/>
              </w:rPr>
              <w:t xml:space="preserve">МБОУ </w:t>
            </w:r>
            <w:proofErr w:type="spellStart"/>
            <w:r w:rsidRPr="00DA59B9">
              <w:rPr>
                <w:sz w:val="16"/>
                <w:szCs w:val="16"/>
              </w:rPr>
              <w:t>Заларинская</w:t>
            </w:r>
            <w:proofErr w:type="spellEnd"/>
            <w:r w:rsidRPr="00DA59B9">
              <w:rPr>
                <w:sz w:val="16"/>
                <w:szCs w:val="16"/>
              </w:rPr>
              <w:t xml:space="preserve"> СОШ № 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DA59B9" w:rsidRDefault="002220F7" w:rsidP="002220F7">
            <w:pPr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>приобретение аптечки и огнетушителя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DA59B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2220F7" w:rsidRPr="00DA59B9" w:rsidTr="002220F7">
        <w:trPr>
          <w:trHeight w:val="12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0F7" w:rsidRPr="0082296A" w:rsidRDefault="002220F7" w:rsidP="002220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DA59B9" w:rsidRDefault="002220F7" w:rsidP="002220F7">
            <w:pPr>
              <w:rPr>
                <w:sz w:val="16"/>
                <w:szCs w:val="16"/>
              </w:rPr>
            </w:pPr>
            <w:r w:rsidRPr="00DA59B9">
              <w:rPr>
                <w:sz w:val="16"/>
                <w:szCs w:val="16"/>
              </w:rPr>
              <w:t xml:space="preserve">МБОУ </w:t>
            </w:r>
            <w:proofErr w:type="spellStart"/>
            <w:r w:rsidRPr="00DA59B9">
              <w:rPr>
                <w:sz w:val="16"/>
                <w:szCs w:val="16"/>
              </w:rPr>
              <w:t>Заларинская</w:t>
            </w:r>
            <w:proofErr w:type="spellEnd"/>
            <w:r w:rsidRPr="00DA59B9">
              <w:rPr>
                <w:sz w:val="16"/>
                <w:szCs w:val="16"/>
              </w:rPr>
              <w:t xml:space="preserve"> СОШ № 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DA59B9" w:rsidRDefault="002220F7" w:rsidP="002220F7">
            <w:pPr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>ремонт пищеварочного котла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DA59B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>2950</w:t>
            </w:r>
          </w:p>
        </w:tc>
      </w:tr>
      <w:tr w:rsidR="002220F7" w:rsidRPr="00DA59B9" w:rsidTr="002220F7">
        <w:trPr>
          <w:trHeight w:val="1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82296A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82296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DA59B9" w:rsidRDefault="002220F7" w:rsidP="002220F7">
            <w:pPr>
              <w:rPr>
                <w:sz w:val="16"/>
                <w:szCs w:val="16"/>
              </w:rPr>
            </w:pPr>
            <w:r w:rsidRPr="00DA59B9">
              <w:rPr>
                <w:sz w:val="16"/>
                <w:szCs w:val="16"/>
              </w:rPr>
              <w:t xml:space="preserve">МБОУ </w:t>
            </w:r>
            <w:proofErr w:type="spellStart"/>
            <w:r w:rsidRPr="00DA59B9">
              <w:rPr>
                <w:sz w:val="16"/>
                <w:szCs w:val="16"/>
              </w:rPr>
              <w:t>Заларинская</w:t>
            </w:r>
            <w:proofErr w:type="spellEnd"/>
            <w:r w:rsidRPr="00DA59B9">
              <w:rPr>
                <w:sz w:val="16"/>
                <w:szCs w:val="16"/>
              </w:rPr>
              <w:t xml:space="preserve"> СОШ № 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DA59B9" w:rsidRDefault="002220F7" w:rsidP="002220F7">
            <w:pPr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>приобретение аптечки и огнетушителя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DA59B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2220F7" w:rsidRPr="00DA59B9" w:rsidTr="002220F7">
        <w:trPr>
          <w:trHeight w:val="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0F7" w:rsidRPr="0082296A" w:rsidRDefault="002220F7" w:rsidP="002220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DA59B9" w:rsidRDefault="002220F7" w:rsidP="002220F7">
            <w:pPr>
              <w:rPr>
                <w:sz w:val="16"/>
                <w:szCs w:val="16"/>
              </w:rPr>
            </w:pPr>
            <w:r w:rsidRPr="00DA59B9">
              <w:rPr>
                <w:sz w:val="16"/>
                <w:szCs w:val="16"/>
              </w:rPr>
              <w:t xml:space="preserve">МБОУ </w:t>
            </w:r>
            <w:proofErr w:type="spellStart"/>
            <w:r w:rsidRPr="00DA59B9">
              <w:rPr>
                <w:sz w:val="16"/>
                <w:szCs w:val="16"/>
              </w:rPr>
              <w:t>Заларинская</w:t>
            </w:r>
            <w:proofErr w:type="spellEnd"/>
            <w:r w:rsidRPr="00DA59B9">
              <w:rPr>
                <w:sz w:val="16"/>
                <w:szCs w:val="16"/>
              </w:rPr>
              <w:t xml:space="preserve"> СОШ № 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DA59B9" w:rsidRDefault="002220F7" w:rsidP="002220F7">
            <w:pPr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 xml:space="preserve">установка </w:t>
            </w:r>
            <w:proofErr w:type="spellStart"/>
            <w:r w:rsidRPr="00DA59B9">
              <w:rPr>
                <w:color w:val="000000"/>
                <w:sz w:val="16"/>
                <w:szCs w:val="16"/>
              </w:rPr>
              <w:t>тахограф</w:t>
            </w:r>
            <w:r>
              <w:rPr>
                <w:color w:val="000000"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DA59B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>4100</w:t>
            </w:r>
          </w:p>
        </w:tc>
      </w:tr>
      <w:tr w:rsidR="002220F7" w:rsidRPr="00DA59B9" w:rsidTr="002220F7">
        <w:trPr>
          <w:trHeight w:val="163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82296A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82296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DA59B9" w:rsidRDefault="002220F7" w:rsidP="002220F7">
            <w:pPr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DA59B9">
              <w:rPr>
                <w:color w:val="000000"/>
                <w:sz w:val="16"/>
                <w:szCs w:val="16"/>
              </w:rPr>
              <w:t>Моисеевская</w:t>
            </w:r>
            <w:proofErr w:type="spellEnd"/>
            <w:r w:rsidRPr="00DA59B9">
              <w:rPr>
                <w:color w:val="000000"/>
                <w:sz w:val="16"/>
                <w:szCs w:val="16"/>
              </w:rPr>
              <w:t xml:space="preserve"> СОШ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DA59B9" w:rsidRDefault="002220F7" w:rsidP="002220F7">
            <w:pPr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>приобретение счетчиков э/энергии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DA59B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>13386</w:t>
            </w:r>
          </w:p>
        </w:tc>
      </w:tr>
      <w:tr w:rsidR="002220F7" w:rsidRPr="00DA59B9" w:rsidTr="002220F7">
        <w:trPr>
          <w:trHeight w:val="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0F7" w:rsidRPr="0082296A" w:rsidRDefault="002220F7" w:rsidP="002220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DA59B9" w:rsidRDefault="002220F7" w:rsidP="002220F7">
            <w:pPr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DA59B9">
              <w:rPr>
                <w:color w:val="000000"/>
                <w:sz w:val="16"/>
                <w:szCs w:val="16"/>
              </w:rPr>
              <w:t>Моисеевская</w:t>
            </w:r>
            <w:proofErr w:type="spellEnd"/>
            <w:r w:rsidRPr="00DA59B9">
              <w:rPr>
                <w:color w:val="000000"/>
                <w:sz w:val="16"/>
                <w:szCs w:val="16"/>
              </w:rPr>
              <w:t xml:space="preserve"> СОШ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DA59B9" w:rsidRDefault="002220F7" w:rsidP="002220F7">
            <w:pPr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 xml:space="preserve">приобретение </w:t>
            </w:r>
            <w:r>
              <w:rPr>
                <w:color w:val="000000"/>
                <w:sz w:val="16"/>
                <w:szCs w:val="16"/>
              </w:rPr>
              <w:t>приборов учета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DA59B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>2900</w:t>
            </w:r>
          </w:p>
        </w:tc>
      </w:tr>
      <w:tr w:rsidR="002220F7" w:rsidRPr="00DA59B9" w:rsidTr="002220F7">
        <w:trPr>
          <w:trHeight w:val="11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0F7" w:rsidRPr="0082296A" w:rsidRDefault="002220F7" w:rsidP="002220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DA59B9" w:rsidRDefault="002220F7" w:rsidP="002220F7">
            <w:pPr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DA59B9">
              <w:rPr>
                <w:color w:val="000000"/>
                <w:sz w:val="16"/>
                <w:szCs w:val="16"/>
              </w:rPr>
              <w:t>Моисеевская</w:t>
            </w:r>
            <w:proofErr w:type="spellEnd"/>
            <w:r w:rsidRPr="00DA59B9">
              <w:rPr>
                <w:color w:val="000000"/>
                <w:sz w:val="16"/>
                <w:szCs w:val="16"/>
              </w:rPr>
              <w:t xml:space="preserve"> СОШ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DA59B9" w:rsidRDefault="002220F7" w:rsidP="002220F7">
            <w:pPr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>приобретение аптечки и огнетушителя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DA59B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2220F7" w:rsidRPr="00DA59B9" w:rsidTr="002220F7">
        <w:trPr>
          <w:trHeight w:val="77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82296A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82296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DA59B9" w:rsidRDefault="002220F7" w:rsidP="002220F7">
            <w:pPr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DA59B9">
              <w:rPr>
                <w:color w:val="000000"/>
                <w:sz w:val="16"/>
                <w:szCs w:val="16"/>
              </w:rPr>
              <w:t>Мойганская</w:t>
            </w:r>
            <w:proofErr w:type="spellEnd"/>
            <w:r w:rsidRPr="00DA59B9">
              <w:rPr>
                <w:color w:val="000000"/>
                <w:sz w:val="16"/>
                <w:szCs w:val="16"/>
              </w:rPr>
              <w:t xml:space="preserve"> СОШ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DA59B9" w:rsidRDefault="002220F7" w:rsidP="002220F7">
            <w:pPr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>приобретение счетчиков э/энергии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DA59B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>8835</w:t>
            </w:r>
          </w:p>
        </w:tc>
      </w:tr>
      <w:tr w:rsidR="002220F7" w:rsidRPr="00DA59B9" w:rsidTr="002220F7">
        <w:trPr>
          <w:trHeight w:val="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0F7" w:rsidRPr="0082296A" w:rsidRDefault="002220F7" w:rsidP="002220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DA59B9" w:rsidRDefault="002220F7" w:rsidP="002220F7">
            <w:pPr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DA59B9">
              <w:rPr>
                <w:color w:val="000000"/>
                <w:sz w:val="16"/>
                <w:szCs w:val="16"/>
              </w:rPr>
              <w:t>Мойганская</w:t>
            </w:r>
            <w:proofErr w:type="spellEnd"/>
            <w:r w:rsidRPr="00DA59B9">
              <w:rPr>
                <w:color w:val="000000"/>
                <w:sz w:val="16"/>
                <w:szCs w:val="16"/>
              </w:rPr>
              <w:t xml:space="preserve"> СОШ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DA59B9" w:rsidRDefault="002220F7" w:rsidP="002220F7">
            <w:pPr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>приобретение аптечки и огнетушителя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DA59B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>2000</w:t>
            </w:r>
          </w:p>
        </w:tc>
      </w:tr>
      <w:tr w:rsidR="002220F7" w:rsidRPr="00DA59B9" w:rsidTr="002220F7">
        <w:trPr>
          <w:trHeight w:val="17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2296A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82296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DA59B9" w:rsidRDefault="002220F7" w:rsidP="002220F7">
            <w:pPr>
              <w:rPr>
                <w:sz w:val="16"/>
                <w:szCs w:val="16"/>
              </w:rPr>
            </w:pPr>
            <w:r w:rsidRPr="00DA59B9">
              <w:rPr>
                <w:sz w:val="16"/>
                <w:szCs w:val="16"/>
              </w:rPr>
              <w:t xml:space="preserve">МБОУ </w:t>
            </w:r>
            <w:proofErr w:type="spellStart"/>
            <w:r w:rsidRPr="00DA59B9">
              <w:rPr>
                <w:sz w:val="16"/>
                <w:szCs w:val="16"/>
              </w:rPr>
              <w:t>Новочеремховская</w:t>
            </w:r>
            <w:proofErr w:type="spellEnd"/>
            <w:r w:rsidRPr="00DA59B9">
              <w:rPr>
                <w:sz w:val="16"/>
                <w:szCs w:val="16"/>
              </w:rPr>
              <w:t xml:space="preserve"> ООШ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DA59B9" w:rsidRDefault="002220F7" w:rsidP="002220F7">
            <w:pPr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>приобретение аптечки и огнетушителя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DA59B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2220F7" w:rsidRPr="00DA59B9" w:rsidTr="002220F7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2296A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82296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DA59B9" w:rsidRDefault="002220F7" w:rsidP="002220F7">
            <w:pPr>
              <w:rPr>
                <w:sz w:val="16"/>
                <w:szCs w:val="16"/>
              </w:rPr>
            </w:pPr>
            <w:r w:rsidRPr="00DA59B9">
              <w:rPr>
                <w:sz w:val="16"/>
                <w:szCs w:val="16"/>
              </w:rPr>
              <w:t>МБОУ Семеновская СОШ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DA59B9" w:rsidRDefault="002220F7" w:rsidP="002220F7">
            <w:pPr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>приобретение аптечки и огнетушителя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DA59B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2220F7" w:rsidRPr="00DA59B9" w:rsidTr="002220F7">
        <w:trPr>
          <w:trHeight w:val="1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2296A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82296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DA59B9" w:rsidRDefault="002220F7" w:rsidP="002220F7">
            <w:pPr>
              <w:rPr>
                <w:sz w:val="16"/>
                <w:szCs w:val="16"/>
              </w:rPr>
            </w:pPr>
            <w:r w:rsidRPr="00DA59B9">
              <w:rPr>
                <w:sz w:val="16"/>
                <w:szCs w:val="16"/>
              </w:rPr>
              <w:t xml:space="preserve">МБОУ </w:t>
            </w:r>
            <w:proofErr w:type="spellStart"/>
            <w:r w:rsidRPr="00DA59B9">
              <w:rPr>
                <w:sz w:val="16"/>
                <w:szCs w:val="16"/>
              </w:rPr>
              <w:t>Солерудниковская</w:t>
            </w:r>
            <w:proofErr w:type="spellEnd"/>
            <w:r w:rsidRPr="00DA59B9">
              <w:rPr>
                <w:sz w:val="16"/>
                <w:szCs w:val="16"/>
              </w:rPr>
              <w:t xml:space="preserve"> гимназия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DA59B9" w:rsidRDefault="002220F7" w:rsidP="002220F7">
            <w:pPr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>приобретение аптечки и огнетушителя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DA59B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2220F7" w:rsidRPr="00DA59B9" w:rsidTr="002220F7">
        <w:trPr>
          <w:trHeight w:val="99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2296A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82296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DA59B9" w:rsidRDefault="002220F7" w:rsidP="002220F7">
            <w:pPr>
              <w:rPr>
                <w:sz w:val="16"/>
                <w:szCs w:val="16"/>
              </w:rPr>
            </w:pPr>
            <w:r w:rsidRPr="00DA59B9">
              <w:rPr>
                <w:sz w:val="16"/>
                <w:szCs w:val="16"/>
              </w:rPr>
              <w:t>МБОУ Троицкая СОШ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DA59B9" w:rsidRDefault="002220F7" w:rsidP="002220F7">
            <w:pPr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>приобретение аптечки и огнетушителя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DA59B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>3000</w:t>
            </w:r>
          </w:p>
        </w:tc>
      </w:tr>
      <w:tr w:rsidR="002220F7" w:rsidRPr="00DA59B9" w:rsidTr="002220F7">
        <w:trPr>
          <w:trHeight w:val="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0F7" w:rsidRPr="0082296A" w:rsidRDefault="002220F7" w:rsidP="002220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DA59B9" w:rsidRDefault="002220F7" w:rsidP="002220F7">
            <w:pPr>
              <w:rPr>
                <w:sz w:val="16"/>
                <w:szCs w:val="16"/>
              </w:rPr>
            </w:pPr>
            <w:r w:rsidRPr="00DA59B9">
              <w:rPr>
                <w:sz w:val="16"/>
                <w:szCs w:val="16"/>
              </w:rPr>
              <w:t>МБОУ Троицкая СОШ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DA59B9" w:rsidRDefault="002220F7" w:rsidP="002220F7">
            <w:pPr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>приобретение стройматериалов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DA59B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>3500</w:t>
            </w:r>
          </w:p>
        </w:tc>
      </w:tr>
      <w:tr w:rsidR="002220F7" w:rsidRPr="00DA59B9" w:rsidTr="002220F7">
        <w:trPr>
          <w:trHeight w:val="179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2296A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82296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DA59B9" w:rsidRDefault="002220F7" w:rsidP="002220F7">
            <w:pPr>
              <w:rPr>
                <w:sz w:val="16"/>
                <w:szCs w:val="16"/>
              </w:rPr>
            </w:pPr>
            <w:r w:rsidRPr="00DA59B9">
              <w:rPr>
                <w:sz w:val="16"/>
                <w:szCs w:val="16"/>
              </w:rPr>
              <w:t xml:space="preserve">МБОУ </w:t>
            </w:r>
            <w:proofErr w:type="spellStart"/>
            <w:r w:rsidRPr="00DA59B9">
              <w:rPr>
                <w:sz w:val="16"/>
                <w:szCs w:val="16"/>
              </w:rPr>
              <w:t>Ханжиновская</w:t>
            </w:r>
            <w:proofErr w:type="spellEnd"/>
            <w:r w:rsidRPr="00DA59B9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DA59B9" w:rsidRDefault="002220F7" w:rsidP="002220F7">
            <w:pPr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>приобретение счетчиков э/энергии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DA59B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>5720</w:t>
            </w:r>
          </w:p>
        </w:tc>
      </w:tr>
      <w:tr w:rsidR="002220F7" w:rsidRPr="00DA59B9" w:rsidTr="002220F7">
        <w:trPr>
          <w:trHeight w:val="7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7" w:rsidRPr="0082296A" w:rsidRDefault="002220F7" w:rsidP="002220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DA59B9" w:rsidRDefault="002220F7" w:rsidP="002220F7">
            <w:pPr>
              <w:rPr>
                <w:sz w:val="16"/>
                <w:szCs w:val="16"/>
              </w:rPr>
            </w:pPr>
            <w:r w:rsidRPr="00DA59B9">
              <w:rPr>
                <w:sz w:val="16"/>
                <w:szCs w:val="16"/>
              </w:rPr>
              <w:t xml:space="preserve">МБОУ </w:t>
            </w:r>
            <w:proofErr w:type="spellStart"/>
            <w:r w:rsidRPr="00DA59B9">
              <w:rPr>
                <w:sz w:val="16"/>
                <w:szCs w:val="16"/>
              </w:rPr>
              <w:t>Ханжиновская</w:t>
            </w:r>
            <w:proofErr w:type="spellEnd"/>
            <w:r w:rsidRPr="00DA59B9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DA59B9" w:rsidRDefault="002220F7" w:rsidP="002220F7">
            <w:pPr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>приобретение аптечки и огнетушителя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DA59B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2220F7" w:rsidRPr="00DA59B9" w:rsidTr="002220F7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2296A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82296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DA59B9" w:rsidRDefault="002220F7" w:rsidP="002220F7">
            <w:pPr>
              <w:rPr>
                <w:sz w:val="16"/>
                <w:szCs w:val="16"/>
              </w:rPr>
            </w:pPr>
            <w:r w:rsidRPr="00DA59B9">
              <w:rPr>
                <w:sz w:val="16"/>
                <w:szCs w:val="16"/>
              </w:rPr>
              <w:t xml:space="preserve">МБОУ </w:t>
            </w:r>
            <w:proofErr w:type="spellStart"/>
            <w:r w:rsidRPr="00DA59B9">
              <w:rPr>
                <w:sz w:val="16"/>
                <w:szCs w:val="16"/>
              </w:rPr>
              <w:t>Холмогойская</w:t>
            </w:r>
            <w:proofErr w:type="spellEnd"/>
            <w:r w:rsidRPr="00DA59B9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DA59B9" w:rsidRDefault="002220F7" w:rsidP="002220F7">
            <w:pPr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>приобретение аптечки и огнетушителя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DA59B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2220F7" w:rsidRPr="00DA59B9" w:rsidTr="002220F7">
        <w:trPr>
          <w:trHeight w:val="1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2296A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82296A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DA59B9" w:rsidRDefault="002220F7" w:rsidP="002220F7">
            <w:pPr>
              <w:rPr>
                <w:sz w:val="16"/>
                <w:szCs w:val="16"/>
              </w:rPr>
            </w:pPr>
            <w:r w:rsidRPr="00DA59B9">
              <w:rPr>
                <w:sz w:val="16"/>
                <w:szCs w:val="16"/>
              </w:rPr>
              <w:t>МБОУ Хор-</w:t>
            </w:r>
            <w:proofErr w:type="spellStart"/>
            <w:r w:rsidRPr="00DA59B9">
              <w:rPr>
                <w:sz w:val="16"/>
                <w:szCs w:val="16"/>
              </w:rPr>
              <w:t>Тагнинская</w:t>
            </w:r>
            <w:proofErr w:type="spellEnd"/>
            <w:r w:rsidRPr="00DA59B9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DA59B9" w:rsidRDefault="002220F7" w:rsidP="002220F7">
            <w:pPr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>приобретение аптечки и огнетушителя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DA59B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>2000</w:t>
            </w:r>
          </w:p>
        </w:tc>
      </w:tr>
      <w:tr w:rsidR="002220F7" w:rsidRPr="00DA59B9" w:rsidTr="002220F7">
        <w:trPr>
          <w:trHeight w:val="7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2296A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82296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DA59B9" w:rsidRDefault="002220F7" w:rsidP="002220F7">
            <w:pPr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DA59B9">
              <w:rPr>
                <w:color w:val="000000"/>
                <w:sz w:val="16"/>
                <w:szCs w:val="16"/>
              </w:rPr>
              <w:t>Черемшанская</w:t>
            </w:r>
            <w:proofErr w:type="spellEnd"/>
            <w:r w:rsidRPr="00DA59B9">
              <w:rPr>
                <w:color w:val="000000"/>
                <w:sz w:val="16"/>
                <w:szCs w:val="16"/>
              </w:rPr>
              <w:t xml:space="preserve"> СОШ 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DA59B9" w:rsidRDefault="002220F7" w:rsidP="002220F7">
            <w:pPr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>приобретение компьютера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DA59B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>40000</w:t>
            </w:r>
          </w:p>
        </w:tc>
      </w:tr>
      <w:tr w:rsidR="002220F7" w:rsidRPr="00DA59B9" w:rsidTr="002220F7">
        <w:trPr>
          <w:trHeight w:val="7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7" w:rsidRPr="0082296A" w:rsidRDefault="002220F7" w:rsidP="002220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DA59B9" w:rsidRDefault="002220F7" w:rsidP="002220F7">
            <w:pPr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DA59B9">
              <w:rPr>
                <w:color w:val="000000"/>
                <w:sz w:val="16"/>
                <w:szCs w:val="16"/>
              </w:rPr>
              <w:t>Черемшанская</w:t>
            </w:r>
            <w:proofErr w:type="spellEnd"/>
            <w:r w:rsidRPr="00DA59B9">
              <w:rPr>
                <w:color w:val="000000"/>
                <w:sz w:val="16"/>
                <w:szCs w:val="16"/>
              </w:rPr>
              <w:t xml:space="preserve"> СОШ 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DA59B9" w:rsidRDefault="002220F7" w:rsidP="002220F7">
            <w:pPr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>приобретение насоса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DA59B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>2500</w:t>
            </w:r>
          </w:p>
        </w:tc>
      </w:tr>
      <w:tr w:rsidR="002220F7" w:rsidRPr="00DA59B9" w:rsidTr="002220F7">
        <w:trPr>
          <w:trHeight w:val="14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7" w:rsidRPr="0082296A" w:rsidRDefault="002220F7" w:rsidP="002220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DA59B9" w:rsidRDefault="002220F7" w:rsidP="002220F7">
            <w:pPr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DA59B9">
              <w:rPr>
                <w:color w:val="000000"/>
                <w:sz w:val="16"/>
                <w:szCs w:val="16"/>
              </w:rPr>
              <w:t>Черемшанская</w:t>
            </w:r>
            <w:proofErr w:type="spellEnd"/>
            <w:r w:rsidRPr="00DA59B9">
              <w:rPr>
                <w:color w:val="000000"/>
                <w:sz w:val="16"/>
                <w:szCs w:val="16"/>
              </w:rPr>
              <w:t xml:space="preserve"> СОШ 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DA59B9" w:rsidRDefault="002220F7" w:rsidP="002220F7">
            <w:pPr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>приобретение аптечки и огнетушителя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DA59B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2220F7" w:rsidRPr="00DA59B9" w:rsidTr="002220F7">
        <w:trPr>
          <w:trHeight w:val="9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82296A" w:rsidRDefault="002220F7" w:rsidP="002220F7">
            <w:pPr>
              <w:rPr>
                <w:color w:val="000000"/>
                <w:sz w:val="16"/>
                <w:szCs w:val="16"/>
              </w:rPr>
            </w:pPr>
            <w:r w:rsidRPr="008229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DA59B9" w:rsidRDefault="002220F7" w:rsidP="002220F7">
            <w:pPr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DA59B9" w:rsidRDefault="002220F7" w:rsidP="002220F7">
            <w:pPr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DA59B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DA59B9">
              <w:rPr>
                <w:color w:val="000000"/>
                <w:sz w:val="16"/>
                <w:szCs w:val="16"/>
              </w:rPr>
              <w:t>190703</w:t>
            </w:r>
          </w:p>
        </w:tc>
      </w:tr>
    </w:tbl>
    <w:p w:rsidR="002220F7" w:rsidRPr="00D75A42" w:rsidRDefault="002220F7" w:rsidP="002220F7">
      <w:pPr>
        <w:jc w:val="right"/>
      </w:pPr>
      <w:proofErr w:type="gramStart"/>
      <w:r w:rsidRPr="007256BC">
        <w:rPr>
          <w:sz w:val="16"/>
          <w:szCs w:val="16"/>
        </w:rPr>
        <w:t>Приложение № _</w:t>
      </w:r>
      <w:r>
        <w:rPr>
          <w:sz w:val="16"/>
          <w:szCs w:val="16"/>
        </w:rPr>
        <w:t>8</w:t>
      </w:r>
      <w:r w:rsidRPr="007256BC">
        <w:rPr>
          <w:sz w:val="16"/>
          <w:szCs w:val="16"/>
        </w:rPr>
        <w:t>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«Заларинский район»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«_</w:t>
      </w:r>
      <w:r>
        <w:rPr>
          <w:sz w:val="16"/>
          <w:szCs w:val="16"/>
        </w:rPr>
        <w:t>15</w:t>
      </w:r>
      <w:r w:rsidRPr="007256BC">
        <w:rPr>
          <w:sz w:val="16"/>
          <w:szCs w:val="16"/>
        </w:rPr>
        <w:t>_» _</w:t>
      </w:r>
      <w:r>
        <w:rPr>
          <w:sz w:val="16"/>
          <w:szCs w:val="16"/>
        </w:rPr>
        <w:t>06</w:t>
      </w:r>
      <w:r w:rsidRPr="007256BC">
        <w:rPr>
          <w:sz w:val="16"/>
          <w:szCs w:val="16"/>
        </w:rPr>
        <w:t xml:space="preserve">___ 2016 года № </w:t>
      </w:r>
      <w:r>
        <w:rPr>
          <w:sz w:val="16"/>
          <w:szCs w:val="16"/>
        </w:rPr>
        <w:t>248</w:t>
      </w:r>
      <w:r w:rsidRPr="007256BC">
        <w:rPr>
          <w:sz w:val="16"/>
          <w:szCs w:val="16"/>
        </w:rPr>
        <w:t xml:space="preserve">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 12      </w:t>
      </w:r>
      <w:r>
        <w:rPr>
          <w:sz w:val="16"/>
          <w:szCs w:val="16"/>
        </w:rPr>
        <w:t xml:space="preserve">            </w:t>
      </w:r>
      <w:r w:rsidRPr="007256B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к подпрограмме  «Развитие общего образования на 2016 г.»                                                                                                                                                                                                                                    </w:t>
      </w:r>
      <w:r w:rsidRPr="007256BC">
        <w:rPr>
          <w:bCs/>
          <w:sz w:val="16"/>
          <w:szCs w:val="16"/>
        </w:rPr>
        <w:t xml:space="preserve">на 2016 год» </w:t>
      </w:r>
      <w:r w:rsidRPr="007256BC">
        <w:rPr>
          <w:sz w:val="16"/>
          <w:szCs w:val="16"/>
        </w:rPr>
        <w:t>от «_16_»______12_____2015г. № _728</w:t>
      </w:r>
      <w:r w:rsidRPr="00D75A42">
        <w:rPr>
          <w:bCs/>
          <w:sz w:val="16"/>
          <w:szCs w:val="16"/>
        </w:rPr>
        <w:t xml:space="preserve">    </w:t>
      </w:r>
      <w:proofErr w:type="gramEnd"/>
    </w:p>
    <w:p w:rsidR="002220F7" w:rsidRPr="00D75A42" w:rsidRDefault="002220F7" w:rsidP="002220F7">
      <w:pPr>
        <w:jc w:val="center"/>
        <w:rPr>
          <w:b/>
          <w:sz w:val="16"/>
          <w:szCs w:val="16"/>
        </w:rPr>
      </w:pPr>
      <w:r w:rsidRPr="00D75A42">
        <w:rPr>
          <w:b/>
          <w:sz w:val="16"/>
          <w:szCs w:val="16"/>
        </w:rPr>
        <w:t>Улучшение материальной базы образовательных учреждений во время организации и проведения лагерей дневного пребывания, приобретение продуктов питания в 2016 году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5041"/>
        <w:gridCol w:w="1843"/>
        <w:gridCol w:w="2976"/>
      </w:tblGrid>
      <w:tr w:rsidR="002220F7" w:rsidRPr="00D75A42" w:rsidTr="002220F7">
        <w:trPr>
          <w:trHeight w:val="144"/>
        </w:trPr>
        <w:tc>
          <w:tcPr>
            <w:tcW w:w="488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5041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 xml:space="preserve">Название лагеря, на базе какого МОУ работает </w:t>
            </w:r>
          </w:p>
        </w:tc>
        <w:tc>
          <w:tcPr>
            <w:tcW w:w="1843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Кол-во детей в лагере</w:t>
            </w:r>
          </w:p>
        </w:tc>
        <w:tc>
          <w:tcPr>
            <w:tcW w:w="2976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Сумма местный бюджет</w:t>
            </w:r>
          </w:p>
        </w:tc>
      </w:tr>
      <w:tr w:rsidR="002220F7" w:rsidRPr="00D75A42" w:rsidTr="002220F7">
        <w:trPr>
          <w:trHeight w:val="162"/>
        </w:trPr>
        <w:tc>
          <w:tcPr>
            <w:tcW w:w="488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041" w:type="dxa"/>
            <w:shd w:val="clear" w:color="auto" w:fill="auto"/>
            <w:hideMark/>
          </w:tcPr>
          <w:p w:rsidR="002220F7" w:rsidRPr="00D75A42" w:rsidRDefault="002220F7" w:rsidP="002220F7">
            <w:pPr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D75A42">
              <w:rPr>
                <w:color w:val="000000"/>
                <w:sz w:val="16"/>
                <w:szCs w:val="16"/>
              </w:rPr>
              <w:t>Бабагайская</w:t>
            </w:r>
            <w:proofErr w:type="spellEnd"/>
            <w:r w:rsidRPr="00D75A42">
              <w:rPr>
                <w:color w:val="000000"/>
                <w:sz w:val="16"/>
                <w:szCs w:val="16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2976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9 444</w:t>
            </w:r>
          </w:p>
        </w:tc>
      </w:tr>
      <w:tr w:rsidR="002220F7" w:rsidRPr="00D75A42" w:rsidTr="002220F7">
        <w:trPr>
          <w:trHeight w:val="107"/>
        </w:trPr>
        <w:tc>
          <w:tcPr>
            <w:tcW w:w="488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41" w:type="dxa"/>
            <w:shd w:val="clear" w:color="auto" w:fill="auto"/>
            <w:hideMark/>
          </w:tcPr>
          <w:p w:rsidR="002220F7" w:rsidRPr="00D75A42" w:rsidRDefault="002220F7" w:rsidP="002220F7">
            <w:pPr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D75A42">
              <w:rPr>
                <w:color w:val="000000"/>
                <w:sz w:val="16"/>
                <w:szCs w:val="16"/>
              </w:rPr>
              <w:t>Бажирская</w:t>
            </w:r>
            <w:proofErr w:type="spellEnd"/>
            <w:r w:rsidRPr="00D75A42">
              <w:rPr>
                <w:color w:val="000000"/>
                <w:sz w:val="16"/>
                <w:szCs w:val="16"/>
              </w:rPr>
              <w:t xml:space="preserve"> ООШ</w:t>
            </w:r>
          </w:p>
        </w:tc>
        <w:tc>
          <w:tcPr>
            <w:tcW w:w="1843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976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3 148</w:t>
            </w:r>
          </w:p>
        </w:tc>
      </w:tr>
      <w:tr w:rsidR="002220F7" w:rsidRPr="00D75A42" w:rsidTr="002220F7">
        <w:trPr>
          <w:trHeight w:val="70"/>
        </w:trPr>
        <w:tc>
          <w:tcPr>
            <w:tcW w:w="488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041" w:type="dxa"/>
            <w:shd w:val="clear" w:color="auto" w:fill="auto"/>
            <w:hideMark/>
          </w:tcPr>
          <w:p w:rsidR="002220F7" w:rsidRPr="00D75A42" w:rsidRDefault="002220F7" w:rsidP="002220F7">
            <w:pPr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D75A42">
              <w:rPr>
                <w:color w:val="000000"/>
                <w:sz w:val="16"/>
                <w:szCs w:val="16"/>
              </w:rPr>
              <w:t>Большезаимская</w:t>
            </w:r>
            <w:proofErr w:type="spellEnd"/>
            <w:r w:rsidRPr="00D75A42">
              <w:rPr>
                <w:color w:val="000000"/>
                <w:sz w:val="16"/>
                <w:szCs w:val="16"/>
              </w:rPr>
              <w:t xml:space="preserve"> ООШ</w:t>
            </w:r>
          </w:p>
        </w:tc>
        <w:tc>
          <w:tcPr>
            <w:tcW w:w="1843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976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3 451</w:t>
            </w:r>
          </w:p>
        </w:tc>
      </w:tr>
      <w:tr w:rsidR="002220F7" w:rsidRPr="00D75A42" w:rsidTr="002220F7">
        <w:trPr>
          <w:trHeight w:val="156"/>
        </w:trPr>
        <w:tc>
          <w:tcPr>
            <w:tcW w:w="488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041" w:type="dxa"/>
            <w:shd w:val="clear" w:color="auto" w:fill="auto"/>
            <w:hideMark/>
          </w:tcPr>
          <w:p w:rsidR="002220F7" w:rsidRPr="00D75A42" w:rsidRDefault="002220F7" w:rsidP="002220F7">
            <w:pPr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D75A42">
              <w:rPr>
                <w:color w:val="000000"/>
                <w:sz w:val="16"/>
                <w:szCs w:val="16"/>
              </w:rPr>
              <w:t>Веренская</w:t>
            </w:r>
            <w:proofErr w:type="spellEnd"/>
            <w:r w:rsidRPr="00D75A42">
              <w:rPr>
                <w:color w:val="000000"/>
                <w:sz w:val="16"/>
                <w:szCs w:val="16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976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7 930</w:t>
            </w:r>
          </w:p>
        </w:tc>
      </w:tr>
      <w:tr w:rsidR="002220F7" w:rsidRPr="00D75A42" w:rsidTr="002220F7">
        <w:trPr>
          <w:trHeight w:val="101"/>
        </w:trPr>
        <w:tc>
          <w:tcPr>
            <w:tcW w:w="488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041" w:type="dxa"/>
            <w:shd w:val="clear" w:color="auto" w:fill="auto"/>
            <w:hideMark/>
          </w:tcPr>
          <w:p w:rsidR="002220F7" w:rsidRPr="00D75A42" w:rsidRDefault="002220F7" w:rsidP="002220F7">
            <w:pPr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 xml:space="preserve">МБОУ Владимирская СОШ </w:t>
            </w:r>
          </w:p>
        </w:tc>
        <w:tc>
          <w:tcPr>
            <w:tcW w:w="1843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2976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6 296</w:t>
            </w:r>
          </w:p>
        </w:tc>
      </w:tr>
      <w:tr w:rsidR="002220F7" w:rsidRPr="00D75A42" w:rsidTr="002220F7">
        <w:trPr>
          <w:trHeight w:val="70"/>
        </w:trPr>
        <w:tc>
          <w:tcPr>
            <w:tcW w:w="488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041" w:type="dxa"/>
            <w:shd w:val="clear" w:color="auto" w:fill="auto"/>
            <w:hideMark/>
          </w:tcPr>
          <w:p w:rsidR="002220F7" w:rsidRPr="00D75A42" w:rsidRDefault="002220F7" w:rsidP="002220F7">
            <w:pPr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D75A42">
              <w:rPr>
                <w:color w:val="000000"/>
                <w:sz w:val="16"/>
                <w:szCs w:val="16"/>
              </w:rPr>
              <w:t>Второтыретская</w:t>
            </w:r>
            <w:proofErr w:type="spellEnd"/>
            <w:r w:rsidRPr="00D75A42">
              <w:rPr>
                <w:color w:val="000000"/>
                <w:sz w:val="16"/>
                <w:szCs w:val="16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976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2 361</w:t>
            </w:r>
          </w:p>
        </w:tc>
      </w:tr>
      <w:tr w:rsidR="002220F7" w:rsidRPr="00D75A42" w:rsidTr="002220F7">
        <w:trPr>
          <w:trHeight w:val="135"/>
        </w:trPr>
        <w:tc>
          <w:tcPr>
            <w:tcW w:w="488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041" w:type="dxa"/>
            <w:shd w:val="clear" w:color="auto" w:fill="auto"/>
            <w:hideMark/>
          </w:tcPr>
          <w:p w:rsidR="002220F7" w:rsidRPr="00D75A42" w:rsidRDefault="002220F7" w:rsidP="002220F7">
            <w:pPr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D75A42">
              <w:rPr>
                <w:color w:val="000000"/>
                <w:sz w:val="16"/>
                <w:szCs w:val="16"/>
              </w:rPr>
              <w:t>Заларинская</w:t>
            </w:r>
            <w:proofErr w:type="spellEnd"/>
            <w:r w:rsidRPr="00D75A42">
              <w:rPr>
                <w:color w:val="000000"/>
                <w:sz w:val="16"/>
                <w:szCs w:val="16"/>
              </w:rPr>
              <w:t xml:space="preserve"> ООШ</w:t>
            </w:r>
          </w:p>
        </w:tc>
        <w:tc>
          <w:tcPr>
            <w:tcW w:w="1843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976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10 975</w:t>
            </w:r>
          </w:p>
        </w:tc>
      </w:tr>
      <w:tr w:rsidR="002220F7" w:rsidRPr="00D75A42" w:rsidTr="002220F7">
        <w:trPr>
          <w:trHeight w:val="134"/>
        </w:trPr>
        <w:tc>
          <w:tcPr>
            <w:tcW w:w="488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041" w:type="dxa"/>
            <w:shd w:val="clear" w:color="auto" w:fill="auto"/>
            <w:hideMark/>
          </w:tcPr>
          <w:p w:rsidR="002220F7" w:rsidRPr="00D75A42" w:rsidRDefault="002220F7" w:rsidP="002220F7">
            <w:pPr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D75A42">
              <w:rPr>
                <w:color w:val="000000"/>
                <w:sz w:val="16"/>
                <w:szCs w:val="16"/>
              </w:rPr>
              <w:t>Заларинская</w:t>
            </w:r>
            <w:proofErr w:type="spellEnd"/>
            <w:r w:rsidRPr="00D75A42">
              <w:rPr>
                <w:color w:val="000000"/>
                <w:sz w:val="16"/>
                <w:szCs w:val="16"/>
              </w:rPr>
              <w:t xml:space="preserve"> СОШ №1 </w:t>
            </w:r>
          </w:p>
        </w:tc>
        <w:tc>
          <w:tcPr>
            <w:tcW w:w="1843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2976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37 776</w:t>
            </w:r>
          </w:p>
        </w:tc>
      </w:tr>
      <w:tr w:rsidR="002220F7" w:rsidRPr="00D75A42" w:rsidTr="002220F7">
        <w:trPr>
          <w:trHeight w:val="111"/>
        </w:trPr>
        <w:tc>
          <w:tcPr>
            <w:tcW w:w="488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041" w:type="dxa"/>
            <w:shd w:val="clear" w:color="auto" w:fill="auto"/>
            <w:hideMark/>
          </w:tcPr>
          <w:p w:rsidR="002220F7" w:rsidRPr="00D75A42" w:rsidRDefault="002220F7" w:rsidP="002220F7">
            <w:pPr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D75A42">
              <w:rPr>
                <w:color w:val="000000"/>
                <w:sz w:val="16"/>
                <w:szCs w:val="16"/>
              </w:rPr>
              <w:t>Заларинская</w:t>
            </w:r>
            <w:proofErr w:type="spellEnd"/>
            <w:r w:rsidRPr="00D75A42">
              <w:rPr>
                <w:color w:val="000000"/>
                <w:sz w:val="16"/>
                <w:szCs w:val="16"/>
              </w:rPr>
              <w:t xml:space="preserve"> СОШ №2 </w:t>
            </w:r>
          </w:p>
        </w:tc>
        <w:tc>
          <w:tcPr>
            <w:tcW w:w="1843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2976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21 406</w:t>
            </w:r>
          </w:p>
        </w:tc>
      </w:tr>
      <w:tr w:rsidR="002220F7" w:rsidRPr="00D75A42" w:rsidTr="002220F7">
        <w:trPr>
          <w:trHeight w:val="100"/>
        </w:trPr>
        <w:tc>
          <w:tcPr>
            <w:tcW w:w="488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41" w:type="dxa"/>
            <w:shd w:val="clear" w:color="auto" w:fill="auto"/>
            <w:hideMark/>
          </w:tcPr>
          <w:p w:rsidR="002220F7" w:rsidRPr="00D75A42" w:rsidRDefault="002220F7" w:rsidP="002220F7">
            <w:pPr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D75A42">
              <w:rPr>
                <w:color w:val="000000"/>
                <w:sz w:val="16"/>
                <w:szCs w:val="16"/>
              </w:rPr>
              <w:t>Моисеевская</w:t>
            </w:r>
            <w:proofErr w:type="spellEnd"/>
            <w:r w:rsidRPr="00D75A42">
              <w:rPr>
                <w:color w:val="000000"/>
                <w:sz w:val="16"/>
                <w:szCs w:val="16"/>
              </w:rPr>
              <w:t xml:space="preserve"> СОШ </w:t>
            </w:r>
          </w:p>
        </w:tc>
        <w:tc>
          <w:tcPr>
            <w:tcW w:w="1843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2976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8 657</w:t>
            </w:r>
          </w:p>
        </w:tc>
      </w:tr>
      <w:tr w:rsidR="002220F7" w:rsidRPr="00D75A42" w:rsidTr="002220F7">
        <w:trPr>
          <w:trHeight w:val="204"/>
        </w:trPr>
        <w:tc>
          <w:tcPr>
            <w:tcW w:w="488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041" w:type="dxa"/>
            <w:shd w:val="clear" w:color="auto" w:fill="auto"/>
            <w:hideMark/>
          </w:tcPr>
          <w:p w:rsidR="002220F7" w:rsidRPr="00D75A42" w:rsidRDefault="002220F7" w:rsidP="002220F7">
            <w:pPr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D75A42">
              <w:rPr>
                <w:color w:val="000000"/>
                <w:sz w:val="16"/>
                <w:szCs w:val="16"/>
              </w:rPr>
              <w:t>Мойганская</w:t>
            </w:r>
            <w:proofErr w:type="spellEnd"/>
            <w:r w:rsidRPr="00D75A42">
              <w:rPr>
                <w:color w:val="000000"/>
                <w:sz w:val="16"/>
                <w:szCs w:val="16"/>
              </w:rPr>
              <w:t xml:space="preserve">  СОШ </w:t>
            </w:r>
          </w:p>
        </w:tc>
        <w:tc>
          <w:tcPr>
            <w:tcW w:w="1843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976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7 870</w:t>
            </w:r>
          </w:p>
        </w:tc>
      </w:tr>
      <w:tr w:rsidR="002220F7" w:rsidRPr="00D75A42" w:rsidTr="002220F7">
        <w:trPr>
          <w:trHeight w:val="126"/>
        </w:trPr>
        <w:tc>
          <w:tcPr>
            <w:tcW w:w="488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041" w:type="dxa"/>
            <w:shd w:val="clear" w:color="auto" w:fill="auto"/>
            <w:hideMark/>
          </w:tcPr>
          <w:p w:rsidR="002220F7" w:rsidRPr="00D75A42" w:rsidRDefault="002220F7" w:rsidP="002220F7">
            <w:pPr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D75A42">
              <w:rPr>
                <w:color w:val="000000"/>
                <w:sz w:val="16"/>
                <w:szCs w:val="16"/>
              </w:rPr>
              <w:t>Новочеремховская</w:t>
            </w:r>
            <w:proofErr w:type="spellEnd"/>
            <w:r w:rsidRPr="00D75A42">
              <w:rPr>
                <w:color w:val="000000"/>
                <w:sz w:val="16"/>
                <w:szCs w:val="16"/>
              </w:rPr>
              <w:t xml:space="preserve"> ООШ </w:t>
            </w:r>
          </w:p>
        </w:tc>
        <w:tc>
          <w:tcPr>
            <w:tcW w:w="1843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976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3 148</w:t>
            </w:r>
          </w:p>
        </w:tc>
      </w:tr>
      <w:tr w:rsidR="002220F7" w:rsidRPr="00D75A42" w:rsidTr="002220F7">
        <w:trPr>
          <w:trHeight w:val="126"/>
        </w:trPr>
        <w:tc>
          <w:tcPr>
            <w:tcW w:w="488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041" w:type="dxa"/>
            <w:shd w:val="clear" w:color="auto" w:fill="auto"/>
            <w:hideMark/>
          </w:tcPr>
          <w:p w:rsidR="002220F7" w:rsidRPr="00D75A42" w:rsidRDefault="002220F7" w:rsidP="002220F7">
            <w:pPr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МБОУ Семеновская СОШ</w:t>
            </w:r>
          </w:p>
        </w:tc>
        <w:tc>
          <w:tcPr>
            <w:tcW w:w="1843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976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4 722</w:t>
            </w:r>
          </w:p>
        </w:tc>
      </w:tr>
      <w:tr w:rsidR="002220F7" w:rsidRPr="00D75A42" w:rsidTr="002220F7">
        <w:trPr>
          <w:trHeight w:val="101"/>
        </w:trPr>
        <w:tc>
          <w:tcPr>
            <w:tcW w:w="488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041" w:type="dxa"/>
            <w:shd w:val="clear" w:color="auto" w:fill="auto"/>
            <w:hideMark/>
          </w:tcPr>
          <w:p w:rsidR="002220F7" w:rsidRPr="00D75A42" w:rsidRDefault="002220F7" w:rsidP="002220F7">
            <w:pPr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D75A42">
              <w:rPr>
                <w:color w:val="000000"/>
                <w:sz w:val="16"/>
                <w:szCs w:val="16"/>
              </w:rPr>
              <w:t>Солерудниковская</w:t>
            </w:r>
            <w:proofErr w:type="spellEnd"/>
            <w:r w:rsidRPr="00D75A42">
              <w:rPr>
                <w:color w:val="000000"/>
                <w:sz w:val="16"/>
                <w:szCs w:val="16"/>
              </w:rPr>
              <w:t xml:space="preserve"> гимназия</w:t>
            </w:r>
          </w:p>
        </w:tc>
        <w:tc>
          <w:tcPr>
            <w:tcW w:w="1843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76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31 480</w:t>
            </w:r>
          </w:p>
        </w:tc>
      </w:tr>
      <w:tr w:rsidR="002220F7" w:rsidRPr="00D75A42" w:rsidTr="002220F7">
        <w:trPr>
          <w:trHeight w:val="78"/>
        </w:trPr>
        <w:tc>
          <w:tcPr>
            <w:tcW w:w="488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041" w:type="dxa"/>
            <w:shd w:val="clear" w:color="auto" w:fill="auto"/>
            <w:hideMark/>
          </w:tcPr>
          <w:p w:rsidR="002220F7" w:rsidRPr="00D75A42" w:rsidRDefault="002220F7" w:rsidP="002220F7">
            <w:pPr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D75A42">
              <w:rPr>
                <w:color w:val="000000"/>
                <w:sz w:val="16"/>
                <w:szCs w:val="16"/>
              </w:rPr>
              <w:t>Сортовская</w:t>
            </w:r>
            <w:proofErr w:type="spellEnd"/>
            <w:r w:rsidRPr="00D75A42">
              <w:rPr>
                <w:color w:val="000000"/>
                <w:sz w:val="16"/>
                <w:szCs w:val="16"/>
              </w:rPr>
              <w:t xml:space="preserve"> ООШ </w:t>
            </w:r>
          </w:p>
        </w:tc>
        <w:tc>
          <w:tcPr>
            <w:tcW w:w="1843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976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3 935</w:t>
            </w:r>
          </w:p>
        </w:tc>
      </w:tr>
      <w:tr w:rsidR="002220F7" w:rsidRPr="00D75A42" w:rsidTr="002220F7">
        <w:trPr>
          <w:trHeight w:val="70"/>
        </w:trPr>
        <w:tc>
          <w:tcPr>
            <w:tcW w:w="488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041" w:type="dxa"/>
            <w:shd w:val="clear" w:color="auto" w:fill="auto"/>
            <w:hideMark/>
          </w:tcPr>
          <w:p w:rsidR="002220F7" w:rsidRPr="00D75A42" w:rsidRDefault="002220F7" w:rsidP="002220F7">
            <w:pPr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D75A42">
              <w:rPr>
                <w:color w:val="000000"/>
                <w:sz w:val="16"/>
                <w:szCs w:val="16"/>
              </w:rPr>
              <w:t>Тагнинская</w:t>
            </w:r>
            <w:proofErr w:type="spellEnd"/>
            <w:r w:rsidRPr="00D75A42">
              <w:rPr>
                <w:color w:val="000000"/>
                <w:sz w:val="16"/>
                <w:szCs w:val="16"/>
              </w:rPr>
              <w:t xml:space="preserve"> ООШ </w:t>
            </w:r>
          </w:p>
        </w:tc>
        <w:tc>
          <w:tcPr>
            <w:tcW w:w="1843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976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3 148</w:t>
            </w:r>
          </w:p>
        </w:tc>
      </w:tr>
      <w:tr w:rsidR="002220F7" w:rsidRPr="00D75A42" w:rsidTr="002220F7">
        <w:trPr>
          <w:trHeight w:val="172"/>
        </w:trPr>
        <w:tc>
          <w:tcPr>
            <w:tcW w:w="488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041" w:type="dxa"/>
            <w:shd w:val="clear" w:color="auto" w:fill="auto"/>
            <w:hideMark/>
          </w:tcPr>
          <w:p w:rsidR="002220F7" w:rsidRPr="00D75A42" w:rsidRDefault="002220F7" w:rsidP="002220F7">
            <w:pPr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 xml:space="preserve">МБОУ Троицкая СОШ </w:t>
            </w:r>
          </w:p>
        </w:tc>
        <w:tc>
          <w:tcPr>
            <w:tcW w:w="1843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976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7 870</w:t>
            </w:r>
          </w:p>
        </w:tc>
      </w:tr>
      <w:tr w:rsidR="002220F7" w:rsidRPr="00D75A42" w:rsidTr="002220F7">
        <w:trPr>
          <w:trHeight w:val="133"/>
        </w:trPr>
        <w:tc>
          <w:tcPr>
            <w:tcW w:w="488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041" w:type="dxa"/>
            <w:shd w:val="clear" w:color="auto" w:fill="auto"/>
            <w:hideMark/>
          </w:tcPr>
          <w:p w:rsidR="002220F7" w:rsidRPr="00D75A42" w:rsidRDefault="002220F7" w:rsidP="002220F7">
            <w:pPr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D75A42">
              <w:rPr>
                <w:color w:val="000000"/>
                <w:sz w:val="16"/>
                <w:szCs w:val="16"/>
              </w:rPr>
              <w:t>Ханжиновская</w:t>
            </w:r>
            <w:proofErr w:type="spellEnd"/>
            <w:r w:rsidRPr="00D75A42">
              <w:rPr>
                <w:color w:val="000000"/>
                <w:sz w:val="16"/>
                <w:szCs w:val="16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2976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8 657</w:t>
            </w:r>
          </w:p>
        </w:tc>
      </w:tr>
      <w:tr w:rsidR="002220F7" w:rsidRPr="00D75A42" w:rsidTr="002220F7">
        <w:trPr>
          <w:trHeight w:val="110"/>
        </w:trPr>
        <w:tc>
          <w:tcPr>
            <w:tcW w:w="488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041" w:type="dxa"/>
            <w:shd w:val="clear" w:color="auto" w:fill="auto"/>
            <w:hideMark/>
          </w:tcPr>
          <w:p w:rsidR="002220F7" w:rsidRPr="00D75A42" w:rsidRDefault="002220F7" w:rsidP="002220F7">
            <w:pPr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D75A42">
              <w:rPr>
                <w:color w:val="000000"/>
                <w:sz w:val="16"/>
                <w:szCs w:val="16"/>
              </w:rPr>
              <w:t>Холмогойская</w:t>
            </w:r>
            <w:proofErr w:type="spellEnd"/>
            <w:r w:rsidRPr="00D75A42">
              <w:rPr>
                <w:color w:val="000000"/>
                <w:sz w:val="16"/>
                <w:szCs w:val="16"/>
              </w:rPr>
              <w:t xml:space="preserve"> СОШ </w:t>
            </w:r>
          </w:p>
        </w:tc>
        <w:tc>
          <w:tcPr>
            <w:tcW w:w="1843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2976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9 916</w:t>
            </w:r>
          </w:p>
        </w:tc>
      </w:tr>
      <w:tr w:rsidR="002220F7" w:rsidRPr="00D75A42" w:rsidTr="002220F7">
        <w:trPr>
          <w:trHeight w:val="85"/>
        </w:trPr>
        <w:tc>
          <w:tcPr>
            <w:tcW w:w="488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041" w:type="dxa"/>
            <w:shd w:val="clear" w:color="auto" w:fill="auto"/>
            <w:hideMark/>
          </w:tcPr>
          <w:p w:rsidR="002220F7" w:rsidRPr="00D75A42" w:rsidRDefault="002220F7" w:rsidP="002220F7">
            <w:pPr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МБОУ Хор-</w:t>
            </w:r>
            <w:proofErr w:type="spellStart"/>
            <w:r w:rsidRPr="00D75A42">
              <w:rPr>
                <w:color w:val="000000"/>
                <w:sz w:val="16"/>
                <w:szCs w:val="16"/>
              </w:rPr>
              <w:t>Тагнинская</w:t>
            </w:r>
            <w:proofErr w:type="spellEnd"/>
            <w:r w:rsidRPr="00D75A42">
              <w:rPr>
                <w:color w:val="000000"/>
                <w:sz w:val="16"/>
                <w:szCs w:val="16"/>
              </w:rPr>
              <w:t xml:space="preserve"> СОШ  </w:t>
            </w:r>
          </w:p>
        </w:tc>
        <w:tc>
          <w:tcPr>
            <w:tcW w:w="1843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2976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5 509</w:t>
            </w:r>
          </w:p>
        </w:tc>
      </w:tr>
      <w:tr w:rsidR="002220F7" w:rsidRPr="00D75A42" w:rsidTr="002220F7">
        <w:trPr>
          <w:trHeight w:val="70"/>
        </w:trPr>
        <w:tc>
          <w:tcPr>
            <w:tcW w:w="488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041" w:type="dxa"/>
            <w:shd w:val="clear" w:color="auto" w:fill="auto"/>
            <w:hideMark/>
          </w:tcPr>
          <w:p w:rsidR="002220F7" w:rsidRPr="00D75A42" w:rsidRDefault="002220F7" w:rsidP="002220F7">
            <w:pPr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D75A42">
              <w:rPr>
                <w:color w:val="000000"/>
                <w:sz w:val="16"/>
                <w:szCs w:val="16"/>
              </w:rPr>
              <w:t>Черемшанская</w:t>
            </w:r>
            <w:proofErr w:type="spellEnd"/>
            <w:r w:rsidRPr="00D75A42">
              <w:rPr>
                <w:color w:val="000000"/>
                <w:sz w:val="16"/>
                <w:szCs w:val="16"/>
              </w:rPr>
              <w:t xml:space="preserve"> СОШ </w:t>
            </w:r>
          </w:p>
        </w:tc>
        <w:tc>
          <w:tcPr>
            <w:tcW w:w="1843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976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2 361</w:t>
            </w:r>
          </w:p>
        </w:tc>
      </w:tr>
      <w:tr w:rsidR="002220F7" w:rsidRPr="00D75A42" w:rsidTr="002220F7">
        <w:trPr>
          <w:trHeight w:val="143"/>
        </w:trPr>
        <w:tc>
          <w:tcPr>
            <w:tcW w:w="488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75A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1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5A42">
              <w:rPr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843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5A42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220F7" w:rsidRPr="00D75A42" w:rsidRDefault="002220F7" w:rsidP="002220F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5A42">
              <w:rPr>
                <w:b/>
                <w:color w:val="000000"/>
                <w:sz w:val="16"/>
                <w:szCs w:val="16"/>
              </w:rPr>
              <w:t>200 0</w:t>
            </w:r>
            <w:r>
              <w:rPr>
                <w:b/>
                <w:color w:val="000000"/>
                <w:sz w:val="16"/>
                <w:szCs w:val="16"/>
              </w:rPr>
              <w:t>6</w:t>
            </w:r>
            <w:r w:rsidRPr="00D75A42"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</w:tbl>
    <w:p w:rsidR="002220F7" w:rsidRPr="00D75A42" w:rsidRDefault="002220F7" w:rsidP="002220F7">
      <w:pPr>
        <w:jc w:val="right"/>
        <w:rPr>
          <w:bCs/>
          <w:sz w:val="16"/>
          <w:szCs w:val="16"/>
        </w:rPr>
      </w:pPr>
      <w:proofErr w:type="gramStart"/>
      <w:r w:rsidRPr="007256BC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9</w:t>
      </w:r>
      <w:r w:rsidRPr="007256B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«Заларинский район»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256BC">
        <w:rPr>
          <w:sz w:val="16"/>
          <w:szCs w:val="16"/>
        </w:rPr>
        <w:lastRenderedPageBreak/>
        <w:t>от «</w:t>
      </w:r>
      <w:r>
        <w:rPr>
          <w:sz w:val="16"/>
          <w:szCs w:val="16"/>
        </w:rPr>
        <w:t>15</w:t>
      </w:r>
      <w:r w:rsidRPr="007256BC">
        <w:rPr>
          <w:sz w:val="16"/>
          <w:szCs w:val="16"/>
        </w:rPr>
        <w:t xml:space="preserve">__» </w:t>
      </w:r>
      <w:r>
        <w:rPr>
          <w:sz w:val="16"/>
          <w:szCs w:val="16"/>
        </w:rPr>
        <w:t>06.</w:t>
      </w:r>
      <w:r w:rsidRPr="007256BC">
        <w:rPr>
          <w:sz w:val="16"/>
          <w:szCs w:val="16"/>
        </w:rPr>
        <w:t xml:space="preserve">____ 2016 года № </w:t>
      </w:r>
      <w:r>
        <w:rPr>
          <w:sz w:val="16"/>
          <w:szCs w:val="16"/>
        </w:rPr>
        <w:t>248</w:t>
      </w:r>
      <w:r w:rsidRPr="007256BC">
        <w:rPr>
          <w:sz w:val="16"/>
          <w:szCs w:val="16"/>
        </w:rPr>
        <w:t>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</w:t>
      </w:r>
      <w:r>
        <w:rPr>
          <w:sz w:val="16"/>
          <w:szCs w:val="16"/>
        </w:rPr>
        <w:t xml:space="preserve"> </w:t>
      </w:r>
      <w:r w:rsidRPr="007256BC">
        <w:rPr>
          <w:sz w:val="16"/>
          <w:szCs w:val="16"/>
        </w:rPr>
        <w:t xml:space="preserve">№  13             </w:t>
      </w:r>
      <w:r>
        <w:rPr>
          <w:sz w:val="16"/>
          <w:szCs w:val="16"/>
        </w:rPr>
        <w:t xml:space="preserve">           </w:t>
      </w:r>
      <w:r w:rsidRPr="007256B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к подпрограмме  «Развитие общего образования на 2016 г.»                                                                                                                                                                                                                                    </w:t>
      </w:r>
      <w:r w:rsidRPr="007256BC">
        <w:rPr>
          <w:bCs/>
          <w:sz w:val="16"/>
          <w:szCs w:val="16"/>
        </w:rPr>
        <w:t xml:space="preserve">на  2016 год» </w:t>
      </w:r>
      <w:r w:rsidRPr="007256BC">
        <w:rPr>
          <w:sz w:val="16"/>
          <w:szCs w:val="16"/>
        </w:rPr>
        <w:t>от «_16_»______12_____2015г. № _728</w:t>
      </w:r>
      <w:r w:rsidRPr="00D75A42">
        <w:rPr>
          <w:bCs/>
          <w:sz w:val="16"/>
          <w:szCs w:val="16"/>
        </w:rPr>
        <w:t xml:space="preserve">    </w:t>
      </w:r>
      <w:proofErr w:type="gramEnd"/>
    </w:p>
    <w:p w:rsidR="002220F7" w:rsidRPr="00D75A42" w:rsidRDefault="002220F7" w:rsidP="002220F7">
      <w:pPr>
        <w:jc w:val="center"/>
        <w:rPr>
          <w:sz w:val="16"/>
          <w:szCs w:val="16"/>
        </w:rPr>
      </w:pPr>
      <w:r w:rsidRPr="00D75A42">
        <w:rPr>
          <w:b/>
          <w:bCs/>
          <w:sz w:val="16"/>
          <w:szCs w:val="16"/>
        </w:rPr>
        <w:t>Технический осмотр, страховка автобусов, тракторов и приобретение запасных частей, шин, резины в 2016 году</w:t>
      </w:r>
    </w:p>
    <w:tbl>
      <w:tblPr>
        <w:tblW w:w="10494" w:type="dxa"/>
        <w:tblInd w:w="108" w:type="dxa"/>
        <w:tblLook w:val="04A0" w:firstRow="1" w:lastRow="0" w:firstColumn="1" w:lastColumn="0" w:noHBand="0" w:noVBand="1"/>
      </w:tblPr>
      <w:tblGrid>
        <w:gridCol w:w="709"/>
        <w:gridCol w:w="3310"/>
        <w:gridCol w:w="1084"/>
        <w:gridCol w:w="1217"/>
        <w:gridCol w:w="1009"/>
        <w:gridCol w:w="1009"/>
        <w:gridCol w:w="1194"/>
        <w:gridCol w:w="962"/>
      </w:tblGrid>
      <w:tr w:rsidR="002220F7" w:rsidRPr="00D75A42" w:rsidTr="002220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4B5741" w:rsidRDefault="002220F7" w:rsidP="002220F7">
            <w:pPr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 Наименование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 Всего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технический осмотр (226)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страховка автобусов (226)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страховка тракторов (226)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техническое обслуживание (225)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4B5741" w:rsidRDefault="002220F7" w:rsidP="002220F7">
            <w:pPr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340 з/ч</w:t>
            </w:r>
          </w:p>
        </w:tc>
      </w:tr>
      <w:tr w:rsidR="002220F7" w:rsidRPr="00D75A42" w:rsidTr="002220F7">
        <w:trPr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4B5741">
              <w:rPr>
                <w:color w:val="000000"/>
                <w:sz w:val="16"/>
                <w:szCs w:val="16"/>
              </w:rPr>
              <w:t>Бабагайская</w:t>
            </w:r>
            <w:proofErr w:type="spellEnd"/>
            <w:r w:rsidRPr="004B5741">
              <w:rPr>
                <w:color w:val="000000"/>
                <w:sz w:val="16"/>
                <w:szCs w:val="16"/>
              </w:rPr>
              <w:t xml:space="preserve"> СОШ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741">
              <w:rPr>
                <w:b/>
                <w:bCs/>
                <w:color w:val="000000"/>
                <w:sz w:val="16"/>
                <w:szCs w:val="16"/>
              </w:rPr>
              <w:t>26 056,10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2080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7015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1421,1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15540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4B5741" w:rsidRDefault="002220F7" w:rsidP="002220F7">
            <w:pPr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20F7" w:rsidRPr="00D75A42" w:rsidTr="002220F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4B5741">
              <w:rPr>
                <w:color w:val="000000"/>
                <w:sz w:val="16"/>
                <w:szCs w:val="16"/>
              </w:rPr>
              <w:t>Бажирская</w:t>
            </w:r>
            <w:proofErr w:type="spellEnd"/>
            <w:r w:rsidRPr="004B5741">
              <w:rPr>
                <w:color w:val="000000"/>
                <w:sz w:val="16"/>
                <w:szCs w:val="16"/>
              </w:rPr>
              <w:t xml:space="preserve"> ООШ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741">
              <w:rPr>
                <w:b/>
                <w:bCs/>
                <w:color w:val="000000"/>
                <w:sz w:val="16"/>
                <w:szCs w:val="16"/>
              </w:rPr>
              <w:t>26 495,00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2080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6015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12300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4B5741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6100</w:t>
            </w:r>
          </w:p>
        </w:tc>
      </w:tr>
      <w:tr w:rsidR="002220F7" w:rsidRPr="00D75A42" w:rsidTr="002220F7"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4B5741">
              <w:rPr>
                <w:color w:val="000000"/>
                <w:sz w:val="16"/>
                <w:szCs w:val="16"/>
              </w:rPr>
              <w:t>Заларинская</w:t>
            </w:r>
            <w:proofErr w:type="spellEnd"/>
            <w:r w:rsidRPr="004B5741">
              <w:rPr>
                <w:color w:val="000000"/>
                <w:sz w:val="16"/>
                <w:szCs w:val="16"/>
              </w:rPr>
              <w:t xml:space="preserve"> ООШ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741">
              <w:rPr>
                <w:b/>
                <w:bCs/>
                <w:color w:val="000000"/>
                <w:sz w:val="16"/>
                <w:szCs w:val="16"/>
              </w:rPr>
              <w:t>26 495,00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2080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6015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4B5741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17900</w:t>
            </w:r>
          </w:p>
        </w:tc>
      </w:tr>
      <w:tr w:rsidR="002220F7" w:rsidRPr="00D75A42" w:rsidTr="002220F7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4B5741">
              <w:rPr>
                <w:color w:val="000000"/>
                <w:sz w:val="16"/>
                <w:szCs w:val="16"/>
              </w:rPr>
              <w:t>Заларинская</w:t>
            </w:r>
            <w:proofErr w:type="spellEnd"/>
            <w:r w:rsidRPr="004B5741">
              <w:rPr>
                <w:color w:val="000000"/>
                <w:sz w:val="16"/>
                <w:szCs w:val="16"/>
              </w:rPr>
              <w:t xml:space="preserve"> СОШ № 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741">
              <w:rPr>
                <w:b/>
                <w:bCs/>
                <w:color w:val="000000"/>
                <w:sz w:val="16"/>
                <w:szCs w:val="16"/>
              </w:rPr>
              <w:t>18 545,00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2080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6015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10450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4B5741" w:rsidRDefault="002220F7" w:rsidP="002220F7">
            <w:pPr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20F7" w:rsidRPr="00D75A42" w:rsidTr="002220F7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4B5741">
              <w:rPr>
                <w:color w:val="000000"/>
                <w:sz w:val="16"/>
                <w:szCs w:val="16"/>
              </w:rPr>
              <w:t>Заларинская</w:t>
            </w:r>
            <w:proofErr w:type="spellEnd"/>
            <w:r w:rsidRPr="004B5741">
              <w:rPr>
                <w:color w:val="000000"/>
                <w:sz w:val="16"/>
                <w:szCs w:val="16"/>
              </w:rPr>
              <w:t xml:space="preserve"> СОШ № 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741">
              <w:rPr>
                <w:b/>
                <w:bCs/>
                <w:color w:val="000000"/>
                <w:sz w:val="16"/>
                <w:szCs w:val="16"/>
              </w:rPr>
              <w:t>22 395,00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2080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6015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14300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4B5741" w:rsidRDefault="002220F7" w:rsidP="002220F7">
            <w:pPr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20F7" w:rsidRPr="00D75A42" w:rsidTr="002220F7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4B5741">
              <w:rPr>
                <w:color w:val="000000"/>
                <w:sz w:val="16"/>
                <w:szCs w:val="16"/>
              </w:rPr>
              <w:t>Моисеевкая</w:t>
            </w:r>
            <w:proofErr w:type="spellEnd"/>
            <w:r w:rsidRPr="004B5741">
              <w:rPr>
                <w:color w:val="000000"/>
                <w:sz w:val="16"/>
                <w:szCs w:val="16"/>
              </w:rPr>
              <w:t xml:space="preserve"> СОШ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741">
              <w:rPr>
                <w:b/>
                <w:bCs/>
                <w:color w:val="000000"/>
                <w:sz w:val="16"/>
                <w:szCs w:val="16"/>
              </w:rPr>
              <w:t>37 782,00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2080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6015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2187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5289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4B5741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22211</w:t>
            </w:r>
          </w:p>
        </w:tc>
      </w:tr>
      <w:tr w:rsidR="002220F7" w:rsidRPr="00D75A42" w:rsidTr="002220F7">
        <w:trPr>
          <w:trHeight w:val="1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4B5741">
              <w:rPr>
                <w:color w:val="000000"/>
                <w:sz w:val="16"/>
                <w:szCs w:val="16"/>
              </w:rPr>
              <w:t>Мойганская</w:t>
            </w:r>
            <w:proofErr w:type="spellEnd"/>
            <w:r w:rsidRPr="004B5741">
              <w:rPr>
                <w:color w:val="000000"/>
                <w:sz w:val="16"/>
                <w:szCs w:val="16"/>
              </w:rPr>
              <w:t xml:space="preserve"> СОШ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741">
              <w:rPr>
                <w:b/>
                <w:bCs/>
                <w:color w:val="000000"/>
                <w:sz w:val="16"/>
                <w:szCs w:val="16"/>
              </w:rPr>
              <w:t>78 342,85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4160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14030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1421,51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33189,34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4B5741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25542</w:t>
            </w:r>
          </w:p>
        </w:tc>
      </w:tr>
      <w:tr w:rsidR="002220F7" w:rsidRPr="00D75A42" w:rsidTr="002220F7">
        <w:trPr>
          <w:trHeight w:val="1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4B5741">
              <w:rPr>
                <w:color w:val="000000"/>
                <w:sz w:val="16"/>
                <w:szCs w:val="16"/>
              </w:rPr>
              <w:t>Новочеремховская</w:t>
            </w:r>
            <w:proofErr w:type="spellEnd"/>
            <w:r w:rsidRPr="004B5741">
              <w:rPr>
                <w:color w:val="000000"/>
                <w:sz w:val="16"/>
                <w:szCs w:val="16"/>
              </w:rPr>
              <w:t xml:space="preserve"> ООШ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741">
              <w:rPr>
                <w:b/>
                <w:bCs/>
                <w:color w:val="000000"/>
                <w:sz w:val="16"/>
                <w:szCs w:val="16"/>
              </w:rPr>
              <w:t>57 159,08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1724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5635,08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18400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4B5741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31400</w:t>
            </w:r>
          </w:p>
        </w:tc>
      </w:tr>
      <w:tr w:rsidR="002220F7" w:rsidRPr="00D75A42" w:rsidTr="002220F7">
        <w:trPr>
          <w:trHeight w:val="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МБОУ Семеновская СОШ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741">
              <w:rPr>
                <w:b/>
                <w:bCs/>
                <w:color w:val="000000"/>
                <w:sz w:val="16"/>
                <w:szCs w:val="16"/>
              </w:rPr>
              <w:t>18 406,10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2080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7015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1421,1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7423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4B5741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467</w:t>
            </w:r>
          </w:p>
        </w:tc>
      </w:tr>
      <w:tr w:rsidR="002220F7" w:rsidRPr="00D75A42" w:rsidTr="002220F7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4B5741">
              <w:rPr>
                <w:color w:val="000000"/>
                <w:sz w:val="16"/>
                <w:szCs w:val="16"/>
              </w:rPr>
              <w:t>Солерудниковскаягим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741">
              <w:rPr>
                <w:b/>
                <w:bCs/>
                <w:color w:val="000000"/>
                <w:sz w:val="16"/>
                <w:szCs w:val="16"/>
              </w:rPr>
              <w:t>17 219,00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1724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6015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4B5741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9480</w:t>
            </w:r>
          </w:p>
        </w:tc>
      </w:tr>
      <w:tr w:rsidR="002220F7" w:rsidRPr="00D75A42" w:rsidTr="002220F7">
        <w:trPr>
          <w:trHeight w:val="1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МБОУ Троицкая СОШ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741">
              <w:rPr>
                <w:b/>
                <w:bCs/>
                <w:color w:val="000000"/>
                <w:sz w:val="16"/>
                <w:szCs w:val="16"/>
              </w:rPr>
              <w:t>76 922,00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6240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21045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2187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37350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4B5741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10100</w:t>
            </w:r>
          </w:p>
        </w:tc>
      </w:tr>
      <w:tr w:rsidR="002220F7" w:rsidRPr="00D75A42" w:rsidTr="002220F7">
        <w:trPr>
          <w:trHeight w:val="1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4B5741">
              <w:rPr>
                <w:color w:val="000000"/>
                <w:sz w:val="16"/>
                <w:szCs w:val="16"/>
              </w:rPr>
              <w:t>Ханжиновская</w:t>
            </w:r>
            <w:proofErr w:type="spellEnd"/>
            <w:r w:rsidRPr="004B5741">
              <w:rPr>
                <w:color w:val="000000"/>
                <w:sz w:val="16"/>
                <w:szCs w:val="16"/>
              </w:rPr>
              <w:t xml:space="preserve"> СОШ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741">
              <w:rPr>
                <w:b/>
                <w:bCs/>
                <w:color w:val="000000"/>
                <w:sz w:val="16"/>
                <w:szCs w:val="16"/>
              </w:rPr>
              <w:t>26 495,00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2080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6015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4B5741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4B5741" w:rsidRDefault="002220F7" w:rsidP="002220F7">
            <w:pPr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15000</w:t>
            </w:r>
          </w:p>
        </w:tc>
      </w:tr>
      <w:tr w:rsidR="002220F7" w:rsidRPr="00D75A42" w:rsidTr="002220F7">
        <w:trPr>
          <w:trHeight w:val="1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4B5741">
              <w:rPr>
                <w:color w:val="000000"/>
                <w:sz w:val="16"/>
                <w:szCs w:val="16"/>
              </w:rPr>
              <w:t>Холмогойская</w:t>
            </w:r>
            <w:proofErr w:type="spellEnd"/>
            <w:r w:rsidRPr="004B5741">
              <w:rPr>
                <w:color w:val="000000"/>
                <w:sz w:val="16"/>
                <w:szCs w:val="16"/>
              </w:rPr>
              <w:t xml:space="preserve"> СОШ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741">
              <w:rPr>
                <w:b/>
                <w:bCs/>
                <w:color w:val="000000"/>
                <w:sz w:val="16"/>
                <w:szCs w:val="16"/>
              </w:rPr>
              <w:t>27 495,00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2080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7015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15400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4B5741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3000</w:t>
            </w:r>
          </w:p>
        </w:tc>
      </w:tr>
      <w:tr w:rsidR="002220F7" w:rsidRPr="00D75A42" w:rsidTr="002220F7">
        <w:trPr>
          <w:trHeight w:val="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МБОУ Хор-</w:t>
            </w:r>
            <w:proofErr w:type="spellStart"/>
            <w:r w:rsidRPr="004B5741">
              <w:rPr>
                <w:color w:val="000000"/>
                <w:sz w:val="16"/>
                <w:szCs w:val="16"/>
              </w:rPr>
              <w:t>Тагнинская</w:t>
            </w:r>
            <w:proofErr w:type="spellEnd"/>
            <w:r w:rsidRPr="004B5741">
              <w:rPr>
                <w:color w:val="000000"/>
                <w:sz w:val="16"/>
                <w:szCs w:val="16"/>
              </w:rPr>
              <w:t xml:space="preserve"> СОШ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741">
              <w:rPr>
                <w:b/>
                <w:bCs/>
                <w:color w:val="000000"/>
                <w:sz w:val="16"/>
                <w:szCs w:val="16"/>
              </w:rPr>
              <w:t>52 815,29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3804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14030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4B5741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34981,29</w:t>
            </w:r>
          </w:p>
        </w:tc>
      </w:tr>
      <w:tr w:rsidR="002220F7" w:rsidRPr="00D75A42" w:rsidTr="002220F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4B5741">
              <w:rPr>
                <w:color w:val="000000"/>
                <w:sz w:val="16"/>
                <w:szCs w:val="16"/>
              </w:rPr>
              <w:t>Черемшанская</w:t>
            </w:r>
            <w:proofErr w:type="spellEnd"/>
            <w:r w:rsidRPr="004B5741">
              <w:rPr>
                <w:color w:val="000000"/>
                <w:sz w:val="16"/>
                <w:szCs w:val="16"/>
              </w:rPr>
              <w:t xml:space="preserve"> СОШ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741">
              <w:rPr>
                <w:b/>
                <w:bCs/>
                <w:color w:val="000000"/>
                <w:sz w:val="16"/>
                <w:szCs w:val="16"/>
              </w:rPr>
              <w:t>24 639,00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1724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7015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8600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4B5741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7300</w:t>
            </w:r>
          </w:p>
        </w:tc>
      </w:tr>
      <w:tr w:rsidR="002220F7" w:rsidRPr="00D75A42" w:rsidTr="002220F7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4B5741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4B5741" w:rsidRDefault="002220F7" w:rsidP="002220F7">
            <w:pPr>
              <w:rPr>
                <w:color w:val="000000"/>
                <w:sz w:val="16"/>
                <w:szCs w:val="16"/>
              </w:rPr>
            </w:pPr>
            <w:r w:rsidRPr="004B5741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9F1759" w:rsidRDefault="002220F7" w:rsidP="002220F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F1759">
              <w:rPr>
                <w:b/>
                <w:color w:val="000000"/>
                <w:sz w:val="16"/>
                <w:szCs w:val="16"/>
              </w:rPr>
              <w:t>537 261,42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9F1759" w:rsidRDefault="002220F7" w:rsidP="002220F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F1759">
              <w:rPr>
                <w:b/>
                <w:color w:val="000000"/>
                <w:sz w:val="16"/>
                <w:szCs w:val="16"/>
              </w:rPr>
              <w:t>38 096,00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9F1759" w:rsidRDefault="002220F7" w:rsidP="002220F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F1759">
              <w:rPr>
                <w:b/>
                <w:color w:val="000000"/>
                <w:sz w:val="16"/>
                <w:szCs w:val="16"/>
              </w:rPr>
              <w:t>124 905,08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9F1759" w:rsidRDefault="002220F7" w:rsidP="002220F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F1759">
              <w:rPr>
                <w:b/>
                <w:color w:val="000000"/>
                <w:sz w:val="16"/>
                <w:szCs w:val="16"/>
              </w:rPr>
              <w:t>8 637,71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9F1759" w:rsidRDefault="002220F7" w:rsidP="002220F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F1759">
              <w:rPr>
                <w:b/>
                <w:color w:val="000000"/>
                <w:sz w:val="16"/>
                <w:szCs w:val="16"/>
              </w:rPr>
              <w:t>182 141,34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9F1759" w:rsidRDefault="002220F7" w:rsidP="002220F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F1759">
              <w:rPr>
                <w:b/>
                <w:color w:val="000000"/>
                <w:sz w:val="16"/>
                <w:szCs w:val="16"/>
              </w:rPr>
              <w:t>183 481,29</w:t>
            </w:r>
          </w:p>
        </w:tc>
      </w:tr>
    </w:tbl>
    <w:p w:rsidR="002220F7" w:rsidRPr="007256BC" w:rsidRDefault="002220F7" w:rsidP="002220F7">
      <w:pPr>
        <w:jc w:val="right"/>
        <w:rPr>
          <w:bCs/>
          <w:sz w:val="16"/>
          <w:szCs w:val="16"/>
        </w:rPr>
      </w:pPr>
      <w:proofErr w:type="gramStart"/>
      <w:r w:rsidRPr="007256BC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10</w:t>
      </w:r>
      <w:r w:rsidRPr="007256B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«Заларинский район»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</w:t>
      </w:r>
      <w:r>
        <w:rPr>
          <w:sz w:val="16"/>
          <w:szCs w:val="16"/>
        </w:rPr>
        <w:t>15</w:t>
      </w:r>
      <w:r w:rsidRPr="007256BC">
        <w:rPr>
          <w:sz w:val="16"/>
          <w:szCs w:val="16"/>
        </w:rPr>
        <w:t xml:space="preserve">__» </w:t>
      </w:r>
      <w:r>
        <w:rPr>
          <w:sz w:val="16"/>
          <w:szCs w:val="16"/>
        </w:rPr>
        <w:t>06.</w:t>
      </w:r>
      <w:r w:rsidRPr="007256BC">
        <w:rPr>
          <w:sz w:val="16"/>
          <w:szCs w:val="16"/>
        </w:rPr>
        <w:t xml:space="preserve">____ 2016 года № </w:t>
      </w:r>
      <w:r>
        <w:rPr>
          <w:sz w:val="16"/>
          <w:szCs w:val="16"/>
        </w:rPr>
        <w:t>248</w:t>
      </w:r>
      <w:r w:rsidRPr="007256BC">
        <w:rPr>
          <w:sz w:val="16"/>
          <w:szCs w:val="16"/>
        </w:rPr>
        <w:t>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</w:t>
      </w:r>
      <w:r>
        <w:rPr>
          <w:sz w:val="16"/>
          <w:szCs w:val="16"/>
        </w:rPr>
        <w:t xml:space="preserve"> </w:t>
      </w:r>
      <w:r w:rsidRPr="007256BC">
        <w:rPr>
          <w:sz w:val="16"/>
          <w:szCs w:val="16"/>
        </w:rPr>
        <w:t xml:space="preserve">№  14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</w:t>
      </w:r>
      <w:r w:rsidRPr="007256BC">
        <w:rPr>
          <w:sz w:val="16"/>
          <w:szCs w:val="16"/>
        </w:rPr>
        <w:t xml:space="preserve">      к подпрограмме  «Развитие общего образования на 2016 г.»                                                                                                                                                                                                                                    </w:t>
      </w:r>
      <w:r w:rsidRPr="007256BC">
        <w:rPr>
          <w:bCs/>
          <w:sz w:val="16"/>
          <w:szCs w:val="16"/>
        </w:rPr>
        <w:t xml:space="preserve">на  2016 год» </w:t>
      </w:r>
      <w:r w:rsidRPr="007256BC">
        <w:rPr>
          <w:sz w:val="16"/>
          <w:szCs w:val="16"/>
        </w:rPr>
        <w:t>от «_16_»______12_____2015г. № _728</w:t>
      </w:r>
      <w:r w:rsidRPr="007256BC">
        <w:rPr>
          <w:bCs/>
          <w:sz w:val="16"/>
          <w:szCs w:val="16"/>
        </w:rPr>
        <w:t xml:space="preserve">    </w:t>
      </w:r>
      <w:proofErr w:type="gramEnd"/>
    </w:p>
    <w:p w:rsidR="002220F7" w:rsidRDefault="002220F7" w:rsidP="002220F7">
      <w:pPr>
        <w:jc w:val="center"/>
        <w:rPr>
          <w:b/>
          <w:sz w:val="16"/>
          <w:szCs w:val="16"/>
        </w:rPr>
      </w:pPr>
      <w:r w:rsidRPr="007256BC">
        <w:rPr>
          <w:b/>
          <w:color w:val="000000"/>
          <w:sz w:val="16"/>
          <w:szCs w:val="16"/>
        </w:rPr>
        <w:t>СЭС:</w:t>
      </w:r>
      <w:r>
        <w:rPr>
          <w:b/>
          <w:color w:val="000000"/>
          <w:sz w:val="16"/>
          <w:szCs w:val="16"/>
        </w:rPr>
        <w:t xml:space="preserve"> </w:t>
      </w:r>
      <w:r w:rsidRPr="007256BC">
        <w:rPr>
          <w:b/>
          <w:color w:val="000000"/>
          <w:sz w:val="16"/>
          <w:szCs w:val="16"/>
        </w:rPr>
        <w:t>экспертиза меню и расписания уроков, овощей с пришкольного участка на нитраты, производственный контроль в столовой на 2016</w:t>
      </w:r>
      <w:r>
        <w:rPr>
          <w:b/>
          <w:color w:val="000000"/>
          <w:sz w:val="16"/>
          <w:szCs w:val="16"/>
        </w:rPr>
        <w:t>г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960"/>
        <w:gridCol w:w="4725"/>
        <w:gridCol w:w="4820"/>
      </w:tblGrid>
      <w:tr w:rsidR="002220F7" w:rsidTr="002220F7">
        <w:trPr>
          <w:trHeight w:val="2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0F7" w:rsidRDefault="002220F7" w:rsidP="002220F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0F7" w:rsidRDefault="002220F7" w:rsidP="002220F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учреждения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F7" w:rsidRDefault="002220F7" w:rsidP="002220F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 (руб.)</w:t>
            </w:r>
          </w:p>
        </w:tc>
      </w:tr>
      <w:tr w:rsidR="002220F7" w:rsidTr="002220F7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F7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F7" w:rsidRDefault="002220F7" w:rsidP="002220F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>
              <w:rPr>
                <w:color w:val="000000"/>
                <w:sz w:val="16"/>
                <w:szCs w:val="16"/>
              </w:rPr>
              <w:t>Бабагайская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СОШ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F7" w:rsidRDefault="002220F7" w:rsidP="002220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8 786,18</w:t>
            </w:r>
          </w:p>
        </w:tc>
      </w:tr>
      <w:tr w:rsidR="002220F7" w:rsidTr="002220F7">
        <w:trPr>
          <w:trHeight w:val="1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F7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F7" w:rsidRDefault="002220F7" w:rsidP="002220F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>
              <w:rPr>
                <w:color w:val="000000"/>
                <w:sz w:val="16"/>
                <w:szCs w:val="16"/>
              </w:rPr>
              <w:t>Бажирская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ООШ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F7" w:rsidRDefault="002220F7" w:rsidP="002220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27 609,99</w:t>
            </w:r>
          </w:p>
        </w:tc>
      </w:tr>
      <w:tr w:rsidR="002220F7" w:rsidTr="002220F7">
        <w:trPr>
          <w:trHeight w:val="1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F7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F7" w:rsidRDefault="002220F7" w:rsidP="002220F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>
              <w:rPr>
                <w:color w:val="000000"/>
                <w:sz w:val="16"/>
                <w:szCs w:val="16"/>
              </w:rPr>
              <w:t>Большезаимская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ООШ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F7" w:rsidRDefault="002220F7" w:rsidP="002220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10 288,69</w:t>
            </w:r>
          </w:p>
        </w:tc>
      </w:tr>
      <w:tr w:rsidR="002220F7" w:rsidTr="002220F7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F7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F7" w:rsidRDefault="002220F7" w:rsidP="002220F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>
              <w:rPr>
                <w:color w:val="000000"/>
                <w:sz w:val="16"/>
                <w:szCs w:val="16"/>
              </w:rPr>
              <w:t>Веренская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СОШ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F7" w:rsidRDefault="002220F7" w:rsidP="002220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10 754,48</w:t>
            </w:r>
          </w:p>
        </w:tc>
      </w:tr>
      <w:tr w:rsidR="002220F7" w:rsidTr="002220F7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F7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F7" w:rsidRDefault="002220F7" w:rsidP="002220F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>
              <w:rPr>
                <w:color w:val="000000"/>
                <w:sz w:val="16"/>
                <w:szCs w:val="16"/>
              </w:rPr>
              <w:t>Второтыретская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ООШ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F7" w:rsidRDefault="002220F7" w:rsidP="002220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644,92</w:t>
            </w:r>
          </w:p>
        </w:tc>
      </w:tr>
      <w:tr w:rsidR="002220F7" w:rsidTr="002220F7">
        <w:trPr>
          <w:trHeight w:val="1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F7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F7" w:rsidRDefault="002220F7" w:rsidP="002220F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>
              <w:rPr>
                <w:color w:val="000000"/>
                <w:sz w:val="16"/>
                <w:szCs w:val="16"/>
              </w:rPr>
              <w:t>Заларинская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СОШ № 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F7" w:rsidRDefault="002220F7" w:rsidP="002220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78 342,95</w:t>
            </w:r>
          </w:p>
        </w:tc>
      </w:tr>
      <w:tr w:rsidR="002220F7" w:rsidTr="002220F7">
        <w:trPr>
          <w:trHeight w:val="9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F7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F7" w:rsidRDefault="002220F7" w:rsidP="002220F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>
              <w:rPr>
                <w:color w:val="000000"/>
                <w:sz w:val="16"/>
                <w:szCs w:val="16"/>
              </w:rPr>
              <w:t>Заларинская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СОШ № 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F7" w:rsidRDefault="002220F7" w:rsidP="002220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11 669,23</w:t>
            </w:r>
          </w:p>
        </w:tc>
      </w:tr>
      <w:tr w:rsidR="002220F7" w:rsidTr="002220F7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F7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F7" w:rsidRDefault="002220F7" w:rsidP="002220F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>
              <w:rPr>
                <w:color w:val="000000"/>
                <w:sz w:val="16"/>
                <w:szCs w:val="16"/>
              </w:rPr>
              <w:t>Моисеевкая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СОШ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F7" w:rsidRDefault="002220F7" w:rsidP="002220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11 947,95</w:t>
            </w:r>
          </w:p>
        </w:tc>
      </w:tr>
      <w:tr w:rsidR="002220F7" w:rsidTr="002220F7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F7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F7" w:rsidRDefault="002220F7" w:rsidP="002220F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>
              <w:rPr>
                <w:color w:val="000000"/>
                <w:sz w:val="16"/>
                <w:szCs w:val="16"/>
              </w:rPr>
              <w:t>Мойганская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СОШ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F7" w:rsidRDefault="002220F7" w:rsidP="002220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11 669,19</w:t>
            </w:r>
          </w:p>
        </w:tc>
      </w:tr>
      <w:tr w:rsidR="002220F7" w:rsidTr="002220F7">
        <w:trPr>
          <w:trHeight w:val="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F7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F7" w:rsidRDefault="002220F7" w:rsidP="002220F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МБОУ Семеновская СОШ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F7" w:rsidRDefault="002220F7" w:rsidP="002220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2 290,38</w:t>
            </w:r>
          </w:p>
        </w:tc>
      </w:tr>
      <w:tr w:rsidR="002220F7" w:rsidTr="002220F7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F7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F7" w:rsidRDefault="002220F7" w:rsidP="002220F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>
              <w:rPr>
                <w:color w:val="000000"/>
                <w:sz w:val="16"/>
                <w:szCs w:val="16"/>
              </w:rPr>
              <w:t>Солерудниковская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гимназия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F7" w:rsidRDefault="002220F7" w:rsidP="002220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12 795,06</w:t>
            </w:r>
          </w:p>
        </w:tc>
      </w:tr>
      <w:tr w:rsidR="002220F7" w:rsidTr="002220F7">
        <w:trPr>
          <w:trHeight w:val="1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F7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F7" w:rsidRDefault="002220F7" w:rsidP="002220F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>
              <w:rPr>
                <w:color w:val="000000"/>
                <w:sz w:val="16"/>
                <w:szCs w:val="16"/>
              </w:rPr>
              <w:t>Сортовская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ООШ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F7" w:rsidRDefault="002220F7" w:rsidP="002220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19 670,08</w:t>
            </w:r>
          </w:p>
        </w:tc>
      </w:tr>
      <w:tr w:rsidR="002220F7" w:rsidTr="002220F7">
        <w:trPr>
          <w:trHeight w:val="9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F7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F7" w:rsidRDefault="002220F7" w:rsidP="002220F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>
              <w:rPr>
                <w:color w:val="000000"/>
                <w:sz w:val="16"/>
                <w:szCs w:val="16"/>
              </w:rPr>
              <w:t>Тагнинская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ООШ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F7" w:rsidRDefault="002220F7" w:rsidP="002220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11 929,39</w:t>
            </w:r>
          </w:p>
        </w:tc>
      </w:tr>
      <w:tr w:rsidR="002220F7" w:rsidTr="002220F7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F7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F7" w:rsidRDefault="002220F7" w:rsidP="002220F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МБОУ Троицкая СОШ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F7" w:rsidRDefault="002220F7" w:rsidP="002220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1 771,21</w:t>
            </w:r>
          </w:p>
        </w:tc>
      </w:tr>
      <w:tr w:rsidR="002220F7" w:rsidTr="002220F7">
        <w:trPr>
          <w:trHeight w:val="1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F7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F7" w:rsidRDefault="002220F7" w:rsidP="002220F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>
              <w:rPr>
                <w:color w:val="000000"/>
                <w:sz w:val="16"/>
                <w:szCs w:val="16"/>
              </w:rPr>
              <w:t>Тыретская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СОШ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F7" w:rsidRDefault="002220F7" w:rsidP="002220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24 270,04</w:t>
            </w:r>
          </w:p>
        </w:tc>
      </w:tr>
      <w:tr w:rsidR="002220F7" w:rsidTr="002220F7">
        <w:trPr>
          <w:trHeight w:val="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F7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F7" w:rsidRDefault="002220F7" w:rsidP="002220F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>
              <w:rPr>
                <w:color w:val="000000"/>
                <w:sz w:val="16"/>
                <w:szCs w:val="16"/>
              </w:rPr>
              <w:t>Холмогойская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СОШ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F7" w:rsidRDefault="002220F7" w:rsidP="002220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7 492,92</w:t>
            </w:r>
          </w:p>
        </w:tc>
      </w:tr>
      <w:tr w:rsidR="002220F7" w:rsidTr="002220F7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F7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F7" w:rsidRDefault="002220F7" w:rsidP="002220F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МБОУ Хор-</w:t>
            </w:r>
            <w:proofErr w:type="spellStart"/>
            <w:r>
              <w:rPr>
                <w:color w:val="000000"/>
                <w:sz w:val="16"/>
                <w:szCs w:val="16"/>
              </w:rPr>
              <w:t>Тагнинская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СОШ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F7" w:rsidRDefault="002220F7" w:rsidP="002220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3 148,00</w:t>
            </w:r>
          </w:p>
        </w:tc>
      </w:tr>
      <w:tr w:rsidR="002220F7" w:rsidTr="002220F7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F7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F7" w:rsidRDefault="002220F7" w:rsidP="002220F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>
              <w:rPr>
                <w:color w:val="000000"/>
                <w:sz w:val="16"/>
                <w:szCs w:val="16"/>
              </w:rPr>
              <w:t>Черемшанская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СОШ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F7" w:rsidRDefault="002220F7" w:rsidP="002220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10 058,20</w:t>
            </w:r>
          </w:p>
        </w:tc>
      </w:tr>
      <w:tr w:rsidR="002220F7" w:rsidTr="002220F7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F7" w:rsidRDefault="002220F7" w:rsidP="002220F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F7" w:rsidRPr="008F6722" w:rsidRDefault="002220F7" w:rsidP="002220F7">
            <w:pPr>
              <w:rPr>
                <w:b/>
                <w:color w:val="000000"/>
                <w:sz w:val="16"/>
                <w:szCs w:val="16"/>
              </w:rPr>
            </w:pPr>
            <w:r w:rsidRPr="008F6722">
              <w:rPr>
                <w:b/>
                <w:color w:val="000000"/>
                <w:sz w:val="16"/>
                <w:szCs w:val="16"/>
              </w:rPr>
              <w:t>Итого по школам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F7" w:rsidRPr="008F6722" w:rsidRDefault="002220F7" w:rsidP="002220F7">
            <w:pPr>
              <w:jc w:val="right"/>
              <w:rPr>
                <w:b/>
                <w:sz w:val="16"/>
                <w:szCs w:val="16"/>
              </w:rPr>
            </w:pPr>
            <w:r w:rsidRPr="008F6722">
              <w:rPr>
                <w:b/>
                <w:sz w:val="16"/>
                <w:szCs w:val="16"/>
              </w:rPr>
              <w:t>265 138,86</w:t>
            </w:r>
          </w:p>
        </w:tc>
      </w:tr>
    </w:tbl>
    <w:p w:rsidR="002220F7" w:rsidRDefault="002220F7" w:rsidP="002220F7">
      <w:pPr>
        <w:tabs>
          <w:tab w:val="left" w:pos="5205"/>
          <w:tab w:val="left" w:pos="6510"/>
        </w:tabs>
        <w:jc w:val="right"/>
        <w:rPr>
          <w:bCs/>
          <w:color w:val="000000"/>
          <w:sz w:val="16"/>
          <w:szCs w:val="16"/>
        </w:rPr>
        <w:sectPr w:rsidR="002220F7" w:rsidSect="002220F7">
          <w:pgSz w:w="11906" w:h="16838"/>
          <w:pgMar w:top="851" w:right="707" w:bottom="851" w:left="850" w:header="708" w:footer="708" w:gutter="0"/>
          <w:cols w:space="708"/>
          <w:docGrid w:linePitch="360"/>
        </w:sectPr>
      </w:pPr>
    </w:p>
    <w:p w:rsidR="002220F7" w:rsidRPr="0082296A" w:rsidRDefault="002220F7" w:rsidP="002220F7">
      <w:pPr>
        <w:tabs>
          <w:tab w:val="left" w:pos="5205"/>
          <w:tab w:val="left" w:pos="6510"/>
        </w:tabs>
        <w:ind w:right="-598"/>
        <w:jc w:val="right"/>
        <w:rPr>
          <w:bCs/>
          <w:color w:val="000000"/>
          <w:sz w:val="16"/>
          <w:szCs w:val="16"/>
        </w:rPr>
      </w:pPr>
      <w:r w:rsidRPr="0082296A">
        <w:rPr>
          <w:bCs/>
          <w:color w:val="000000"/>
          <w:sz w:val="16"/>
          <w:szCs w:val="16"/>
        </w:rPr>
        <w:lastRenderedPageBreak/>
        <w:t xml:space="preserve">Приложение №  </w:t>
      </w:r>
      <w:r>
        <w:rPr>
          <w:bCs/>
          <w:color w:val="000000"/>
          <w:sz w:val="16"/>
          <w:szCs w:val="16"/>
        </w:rPr>
        <w:t>11</w:t>
      </w:r>
      <w:r w:rsidRPr="0082296A">
        <w:rPr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Постановлению Администрации МО «Заларинский район»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«_</w:t>
      </w:r>
      <w:r>
        <w:rPr>
          <w:bCs/>
          <w:color w:val="000000"/>
          <w:sz w:val="16"/>
          <w:szCs w:val="16"/>
        </w:rPr>
        <w:t>15</w:t>
      </w:r>
      <w:r w:rsidRPr="0082296A">
        <w:rPr>
          <w:bCs/>
          <w:color w:val="000000"/>
          <w:sz w:val="16"/>
          <w:szCs w:val="16"/>
        </w:rPr>
        <w:t>___»</w:t>
      </w:r>
      <w:r>
        <w:rPr>
          <w:bCs/>
          <w:color w:val="000000"/>
          <w:sz w:val="16"/>
          <w:szCs w:val="16"/>
        </w:rPr>
        <w:t>06</w:t>
      </w:r>
      <w:r w:rsidRPr="0082296A">
        <w:rPr>
          <w:bCs/>
          <w:color w:val="000000"/>
          <w:sz w:val="16"/>
          <w:szCs w:val="16"/>
        </w:rPr>
        <w:t xml:space="preserve">_2016г.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296A">
        <w:rPr>
          <w:sz w:val="16"/>
          <w:szCs w:val="16"/>
        </w:rPr>
        <w:t xml:space="preserve">Приложение № 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подпрограмме «Развитие общего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296A">
        <w:rPr>
          <w:bCs/>
          <w:sz w:val="16"/>
          <w:szCs w:val="16"/>
        </w:rPr>
        <w:t xml:space="preserve">на 2016 год» </w:t>
      </w:r>
      <w:r w:rsidRPr="0082296A">
        <w:rPr>
          <w:sz w:val="16"/>
          <w:szCs w:val="16"/>
        </w:rPr>
        <w:t>от «_16_»______12_____2015г. № _728</w:t>
      </w:r>
      <w:r w:rsidRPr="0082296A">
        <w:rPr>
          <w:bCs/>
          <w:sz w:val="16"/>
          <w:szCs w:val="16"/>
        </w:rPr>
        <w:t xml:space="preserve">    </w:t>
      </w:r>
    </w:p>
    <w:p w:rsidR="002220F7" w:rsidRPr="001D5FE7" w:rsidRDefault="002220F7" w:rsidP="002220F7">
      <w:pPr>
        <w:tabs>
          <w:tab w:val="left" w:pos="5205"/>
          <w:tab w:val="left" w:pos="6510"/>
        </w:tabs>
        <w:jc w:val="center"/>
        <w:rPr>
          <w:bCs/>
          <w:sz w:val="16"/>
          <w:szCs w:val="16"/>
        </w:rPr>
      </w:pPr>
      <w:proofErr w:type="gramStart"/>
      <w:r w:rsidRPr="001D5FE7">
        <w:rPr>
          <w:b/>
          <w:bCs/>
          <w:color w:val="000000"/>
          <w:sz w:val="16"/>
          <w:szCs w:val="16"/>
        </w:rPr>
        <w:t>Оплата за связь, подвоз воды и угля, ассенизации, отопления, э/энергии, водоснабжения, дрова, уголь, хоз</w:t>
      </w:r>
      <w:r>
        <w:rPr>
          <w:b/>
          <w:bCs/>
          <w:color w:val="000000"/>
          <w:sz w:val="16"/>
          <w:szCs w:val="16"/>
        </w:rPr>
        <w:t xml:space="preserve">яйственные </w:t>
      </w:r>
      <w:r w:rsidRPr="001D5FE7">
        <w:rPr>
          <w:b/>
          <w:bCs/>
          <w:color w:val="000000"/>
          <w:sz w:val="16"/>
          <w:szCs w:val="16"/>
        </w:rPr>
        <w:t>расходы, дератизацию, утилизацию ТБО, охрану,  услуги по содержанию имущества на 2016 год</w:t>
      </w:r>
      <w:r w:rsidRPr="001D5FE7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proofErr w:type="gramEnd"/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3"/>
        <w:gridCol w:w="2129"/>
        <w:gridCol w:w="850"/>
        <w:gridCol w:w="975"/>
        <w:gridCol w:w="904"/>
        <w:gridCol w:w="976"/>
        <w:gridCol w:w="1009"/>
        <w:gridCol w:w="850"/>
        <w:gridCol w:w="956"/>
        <w:gridCol w:w="992"/>
        <w:gridCol w:w="567"/>
        <w:gridCol w:w="851"/>
        <w:gridCol w:w="745"/>
        <w:gridCol w:w="723"/>
        <w:gridCol w:w="992"/>
        <w:gridCol w:w="941"/>
        <w:gridCol w:w="1277"/>
      </w:tblGrid>
      <w:tr w:rsidR="002220F7" w:rsidRPr="002562FC" w:rsidTr="002220F7">
        <w:trPr>
          <w:trHeight w:val="101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оплата за связь 221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 xml:space="preserve">подвоз воды, угля - </w:t>
            </w:r>
            <w:proofErr w:type="spellStart"/>
            <w:r w:rsidRPr="008B6799">
              <w:rPr>
                <w:color w:val="000000"/>
                <w:sz w:val="16"/>
                <w:szCs w:val="16"/>
              </w:rPr>
              <w:t>автоуслуги</w:t>
            </w:r>
            <w:proofErr w:type="spellEnd"/>
            <w:r w:rsidRPr="008B6799">
              <w:rPr>
                <w:color w:val="000000"/>
                <w:sz w:val="16"/>
                <w:szCs w:val="16"/>
              </w:rPr>
              <w:t xml:space="preserve"> 222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ассенизация, водоснабжение 223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отопление 223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Электроэнергия 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утилизация ЖБО223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Дератизация, дезинсекция 225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вывоз ТБО,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B6799">
              <w:rPr>
                <w:color w:val="000000"/>
                <w:sz w:val="16"/>
                <w:szCs w:val="16"/>
              </w:rPr>
              <w:t>услуги по содержанию имущества 225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ТО приборов учета 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Охрана 226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 xml:space="preserve">226 </w:t>
            </w:r>
            <w:proofErr w:type="spellStart"/>
            <w:r w:rsidRPr="008B6799">
              <w:rPr>
                <w:color w:val="000000"/>
                <w:sz w:val="16"/>
                <w:szCs w:val="16"/>
              </w:rPr>
              <w:t>снят</w:t>
            </w:r>
            <w:proofErr w:type="gramStart"/>
            <w:r w:rsidRPr="008B6799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8B6799">
              <w:rPr>
                <w:color w:val="000000"/>
                <w:sz w:val="16"/>
                <w:szCs w:val="16"/>
              </w:rPr>
              <w:t>оказ</w:t>
            </w:r>
            <w:proofErr w:type="spellEnd"/>
            <w:r w:rsidRPr="008B6799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B6799">
              <w:rPr>
                <w:color w:val="000000"/>
                <w:sz w:val="16"/>
                <w:szCs w:val="16"/>
              </w:rPr>
              <w:t>приб.уч</w:t>
            </w:r>
            <w:proofErr w:type="spellEnd"/>
            <w:r w:rsidRPr="008B679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Хоз. Расхо</w:t>
            </w:r>
            <w:r>
              <w:rPr>
                <w:color w:val="000000"/>
                <w:sz w:val="16"/>
                <w:szCs w:val="16"/>
              </w:rPr>
              <w:t xml:space="preserve">ды </w:t>
            </w:r>
            <w:r w:rsidRPr="008B6799">
              <w:rPr>
                <w:color w:val="000000"/>
                <w:sz w:val="16"/>
                <w:szCs w:val="16"/>
              </w:rPr>
              <w:t xml:space="preserve"> 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Уголь </w:t>
            </w:r>
            <w:r w:rsidRPr="008B6799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Питание (ГПД)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Всего</w:t>
            </w:r>
          </w:p>
        </w:tc>
      </w:tr>
      <w:tr w:rsidR="002220F7" w:rsidRPr="002562FC" w:rsidTr="002220F7">
        <w:trPr>
          <w:trHeight w:val="7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8B6799">
              <w:rPr>
                <w:color w:val="000000"/>
                <w:sz w:val="16"/>
                <w:szCs w:val="16"/>
              </w:rPr>
              <w:t>Бабагайская</w:t>
            </w:r>
            <w:proofErr w:type="spellEnd"/>
            <w:r w:rsidRPr="008B6799">
              <w:rPr>
                <w:color w:val="000000"/>
                <w:sz w:val="16"/>
                <w:szCs w:val="16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1550149,74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25367,2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1 575 626,94</w:t>
            </w:r>
          </w:p>
        </w:tc>
      </w:tr>
      <w:tr w:rsidR="002220F7" w:rsidRPr="002562FC" w:rsidTr="002220F7">
        <w:trPr>
          <w:trHeight w:val="7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8B6799">
              <w:rPr>
                <w:color w:val="000000"/>
                <w:sz w:val="16"/>
                <w:szCs w:val="16"/>
              </w:rPr>
              <w:t>Бажирская</w:t>
            </w:r>
            <w:proofErr w:type="spellEnd"/>
            <w:r w:rsidRPr="008B6799">
              <w:rPr>
                <w:color w:val="000000"/>
                <w:sz w:val="16"/>
                <w:szCs w:val="16"/>
              </w:rPr>
              <w:t xml:space="preserve"> ООШ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3198,2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3210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257452,63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154075,81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433 306,64</w:t>
            </w:r>
          </w:p>
        </w:tc>
      </w:tr>
      <w:tr w:rsidR="002220F7" w:rsidRPr="002562FC" w:rsidTr="002220F7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8B6799">
              <w:rPr>
                <w:color w:val="000000"/>
                <w:sz w:val="16"/>
                <w:szCs w:val="16"/>
              </w:rPr>
              <w:t>Большезаимская</w:t>
            </w:r>
            <w:proofErr w:type="spellEnd"/>
            <w:r w:rsidRPr="008B6799">
              <w:rPr>
                <w:color w:val="000000"/>
                <w:sz w:val="16"/>
                <w:szCs w:val="16"/>
              </w:rPr>
              <w:t xml:space="preserve"> ООШ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64839,86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28720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52080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145 749,86</w:t>
            </w:r>
          </w:p>
        </w:tc>
      </w:tr>
      <w:tr w:rsidR="002220F7" w:rsidRPr="002562FC" w:rsidTr="002220F7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8B6799">
              <w:rPr>
                <w:color w:val="000000"/>
                <w:sz w:val="16"/>
                <w:szCs w:val="16"/>
              </w:rPr>
              <w:t>Веренская</w:t>
            </w:r>
            <w:proofErr w:type="spellEnd"/>
            <w:r w:rsidRPr="008B6799">
              <w:rPr>
                <w:color w:val="000000"/>
                <w:sz w:val="16"/>
                <w:szCs w:val="16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23617,7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4900,28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857091,63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21540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907 149,61</w:t>
            </w:r>
          </w:p>
        </w:tc>
      </w:tr>
      <w:tr w:rsidR="002220F7" w:rsidRPr="002562FC" w:rsidTr="002220F7">
        <w:trPr>
          <w:trHeight w:val="11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МБОУ Владимирская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23408,32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DA18E0" w:rsidRDefault="002220F7" w:rsidP="002220F7">
            <w:pPr>
              <w:jc w:val="right"/>
              <w:rPr>
                <w:bCs/>
                <w:sz w:val="16"/>
                <w:szCs w:val="16"/>
              </w:rPr>
            </w:pPr>
            <w:r w:rsidRPr="00DA18E0">
              <w:rPr>
                <w:bCs/>
                <w:sz w:val="16"/>
                <w:szCs w:val="16"/>
              </w:rPr>
              <w:t>23200,93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DA18E0" w:rsidRDefault="002220F7" w:rsidP="002220F7">
            <w:pPr>
              <w:jc w:val="right"/>
              <w:rPr>
                <w:sz w:val="16"/>
                <w:szCs w:val="16"/>
              </w:rPr>
            </w:pPr>
            <w:r w:rsidRPr="00DA18E0">
              <w:rPr>
                <w:sz w:val="16"/>
                <w:szCs w:val="16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DA18E0" w:rsidRDefault="002220F7" w:rsidP="002220F7">
            <w:pPr>
              <w:jc w:val="right"/>
              <w:rPr>
                <w:bCs/>
                <w:sz w:val="16"/>
                <w:szCs w:val="16"/>
              </w:rPr>
            </w:pPr>
            <w:r w:rsidRPr="00DA18E0">
              <w:rPr>
                <w:bCs/>
                <w:sz w:val="16"/>
                <w:szCs w:val="16"/>
              </w:rPr>
              <w:t>170552,98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10014,11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35109,57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262 285,91</w:t>
            </w:r>
          </w:p>
        </w:tc>
      </w:tr>
      <w:tr w:rsidR="002220F7" w:rsidRPr="002562FC" w:rsidTr="002220F7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8B6799">
              <w:rPr>
                <w:color w:val="000000"/>
                <w:sz w:val="16"/>
                <w:szCs w:val="16"/>
              </w:rPr>
              <w:t>Второтыретская</w:t>
            </w:r>
            <w:proofErr w:type="spellEnd"/>
            <w:r w:rsidRPr="008B6799">
              <w:rPr>
                <w:color w:val="000000"/>
                <w:sz w:val="16"/>
                <w:szCs w:val="16"/>
              </w:rPr>
              <w:t xml:space="preserve"> ООШ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sz w:val="16"/>
                <w:szCs w:val="16"/>
              </w:rPr>
            </w:pPr>
            <w:r w:rsidRPr="008B6799">
              <w:rPr>
                <w:sz w:val="16"/>
                <w:szCs w:val="16"/>
              </w:rPr>
              <w:t>48672,00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12780,37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sz w:val="16"/>
                <w:szCs w:val="16"/>
              </w:rPr>
            </w:pPr>
            <w:r w:rsidRPr="008B6799">
              <w:rPr>
                <w:sz w:val="16"/>
                <w:szCs w:val="16"/>
              </w:rPr>
              <w:t>117719,14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25130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122946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327 357,51</w:t>
            </w:r>
          </w:p>
        </w:tc>
      </w:tr>
      <w:tr w:rsidR="002220F7" w:rsidRPr="002562FC" w:rsidTr="002220F7">
        <w:trPr>
          <w:trHeight w:val="7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8B6799">
              <w:rPr>
                <w:color w:val="000000"/>
                <w:sz w:val="16"/>
                <w:szCs w:val="16"/>
              </w:rPr>
              <w:t>Заларинская</w:t>
            </w:r>
            <w:proofErr w:type="spellEnd"/>
            <w:r w:rsidRPr="008B6799">
              <w:rPr>
                <w:color w:val="000000"/>
                <w:sz w:val="16"/>
                <w:szCs w:val="16"/>
              </w:rPr>
              <w:t xml:space="preserve"> ООШ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3725,75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18556,4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464950,03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45650,29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2083,04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12924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20520,12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19388,4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590 798,03</w:t>
            </w:r>
          </w:p>
        </w:tc>
      </w:tr>
      <w:tr w:rsidR="002220F7" w:rsidRPr="002562FC" w:rsidTr="002220F7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8B6799">
              <w:rPr>
                <w:color w:val="000000"/>
                <w:sz w:val="16"/>
                <w:szCs w:val="16"/>
              </w:rPr>
              <w:t>Заларинская</w:t>
            </w:r>
            <w:proofErr w:type="spellEnd"/>
            <w:r w:rsidRPr="008B6799">
              <w:rPr>
                <w:color w:val="000000"/>
                <w:sz w:val="16"/>
                <w:szCs w:val="16"/>
              </w:rPr>
              <w:t xml:space="preserve"> СОШ №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10601,58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139132,73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684106,27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345060,35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10336,47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36057,98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32748,48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33138,4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1 292 220,26</w:t>
            </w:r>
          </w:p>
        </w:tc>
      </w:tr>
      <w:tr w:rsidR="002220F7" w:rsidRPr="002562FC" w:rsidTr="002220F7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8B6799">
              <w:rPr>
                <w:color w:val="000000"/>
                <w:sz w:val="16"/>
                <w:szCs w:val="16"/>
              </w:rPr>
              <w:t>Заларинская</w:t>
            </w:r>
            <w:proofErr w:type="spellEnd"/>
            <w:r w:rsidRPr="008B6799">
              <w:rPr>
                <w:color w:val="000000"/>
                <w:sz w:val="16"/>
                <w:szCs w:val="16"/>
              </w:rPr>
              <w:t xml:space="preserve"> СОШ №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7334,76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14418,5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839220,5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185391,85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7280,53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69688,02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94448,29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22138,4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20584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1 361 104,85</w:t>
            </w:r>
          </w:p>
        </w:tc>
      </w:tr>
      <w:tr w:rsidR="002220F7" w:rsidRPr="002562FC" w:rsidTr="002220F7">
        <w:trPr>
          <w:trHeight w:val="7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8B6799">
              <w:rPr>
                <w:color w:val="000000"/>
                <w:sz w:val="16"/>
                <w:szCs w:val="16"/>
              </w:rPr>
              <w:t>Моисеевкая</w:t>
            </w:r>
            <w:proofErr w:type="spellEnd"/>
            <w:r w:rsidRPr="008B6799">
              <w:rPr>
                <w:color w:val="000000"/>
                <w:sz w:val="16"/>
                <w:szCs w:val="16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5312,19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39595,92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317215,79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28720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143471,8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23899,74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561 215,44</w:t>
            </w:r>
          </w:p>
        </w:tc>
      </w:tr>
      <w:tr w:rsidR="002220F7" w:rsidRPr="002562FC" w:rsidTr="002220F7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8B6799">
              <w:rPr>
                <w:color w:val="000000"/>
                <w:sz w:val="16"/>
                <w:szCs w:val="16"/>
              </w:rPr>
              <w:t>Мойганская</w:t>
            </w:r>
            <w:proofErr w:type="spellEnd"/>
            <w:r w:rsidRPr="008B6799">
              <w:rPr>
                <w:color w:val="000000"/>
                <w:sz w:val="16"/>
                <w:szCs w:val="16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10871,5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2140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369255,04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18150,57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201415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601 942,11</w:t>
            </w:r>
          </w:p>
        </w:tc>
      </w:tr>
      <w:tr w:rsidR="002220F7" w:rsidRPr="002562FC" w:rsidTr="002220F7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8B6799">
              <w:rPr>
                <w:color w:val="000000"/>
                <w:sz w:val="16"/>
                <w:szCs w:val="16"/>
              </w:rPr>
              <w:t>Новочеремховская</w:t>
            </w:r>
            <w:proofErr w:type="spellEnd"/>
            <w:r w:rsidRPr="008B6799">
              <w:rPr>
                <w:color w:val="000000"/>
                <w:sz w:val="16"/>
                <w:szCs w:val="16"/>
              </w:rPr>
              <w:t xml:space="preserve"> ООШ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206178,93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212 614,93</w:t>
            </w:r>
          </w:p>
        </w:tc>
      </w:tr>
      <w:tr w:rsidR="002220F7" w:rsidRPr="002562FC" w:rsidTr="002220F7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МБОУ Семеновская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2500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1047240,48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20104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1 069 954,48</w:t>
            </w:r>
          </w:p>
        </w:tc>
      </w:tr>
      <w:tr w:rsidR="002220F7" w:rsidRPr="002562FC" w:rsidTr="002220F7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8B6799">
              <w:rPr>
                <w:color w:val="000000"/>
                <w:sz w:val="16"/>
                <w:szCs w:val="16"/>
              </w:rPr>
              <w:t>Солерудниковская</w:t>
            </w:r>
            <w:proofErr w:type="spellEnd"/>
            <w:r w:rsidRPr="008B6799">
              <w:rPr>
                <w:color w:val="000000"/>
                <w:sz w:val="16"/>
                <w:szCs w:val="16"/>
              </w:rPr>
              <w:t xml:space="preserve"> гимназия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17880,21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90319,99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1361411,47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sz w:val="16"/>
                <w:szCs w:val="16"/>
              </w:rPr>
            </w:pPr>
            <w:r w:rsidRPr="008B6799">
              <w:rPr>
                <w:sz w:val="16"/>
                <w:szCs w:val="16"/>
              </w:rPr>
              <w:t>395 649,47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50260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3814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4394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1 923 729,14</w:t>
            </w:r>
          </w:p>
        </w:tc>
      </w:tr>
      <w:tr w:rsidR="002220F7" w:rsidRPr="002562FC" w:rsidTr="002220F7">
        <w:trPr>
          <w:trHeight w:val="191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8B6799">
              <w:rPr>
                <w:color w:val="000000"/>
                <w:sz w:val="16"/>
                <w:szCs w:val="16"/>
              </w:rPr>
              <w:t>Сортовская</w:t>
            </w:r>
            <w:proofErr w:type="spellEnd"/>
            <w:r w:rsidRPr="008B6799">
              <w:rPr>
                <w:color w:val="000000"/>
                <w:sz w:val="16"/>
                <w:szCs w:val="16"/>
              </w:rPr>
              <w:t xml:space="preserve"> ООШ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14891,88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445200,87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5541,6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90376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556 120,35</w:t>
            </w:r>
          </w:p>
        </w:tc>
      </w:tr>
      <w:tr w:rsidR="002220F7" w:rsidRPr="002562FC" w:rsidTr="002220F7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8B6799">
              <w:rPr>
                <w:color w:val="000000"/>
                <w:sz w:val="16"/>
                <w:szCs w:val="16"/>
              </w:rPr>
              <w:t>Тагнинская</w:t>
            </w:r>
            <w:proofErr w:type="spellEnd"/>
            <w:r w:rsidRPr="008B6799">
              <w:rPr>
                <w:color w:val="000000"/>
                <w:sz w:val="16"/>
                <w:szCs w:val="16"/>
              </w:rPr>
              <w:t xml:space="preserve"> ООШ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5103,19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27920,75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7757,5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101983,02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21540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56158,16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220 462,62</w:t>
            </w:r>
          </w:p>
        </w:tc>
      </w:tr>
      <w:tr w:rsidR="002220F7" w:rsidRPr="002562FC" w:rsidTr="002220F7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МБОУ Троицкая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5892,05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34029,92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sz w:val="16"/>
                <w:szCs w:val="16"/>
              </w:rPr>
            </w:pPr>
            <w:r w:rsidRPr="008B6799">
              <w:rPr>
                <w:sz w:val="16"/>
                <w:szCs w:val="16"/>
              </w:rPr>
              <w:t>326133,59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12206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175654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554 025,56</w:t>
            </w:r>
          </w:p>
        </w:tc>
      </w:tr>
      <w:tr w:rsidR="002220F7" w:rsidRPr="002562FC" w:rsidTr="002220F7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8B6799">
              <w:rPr>
                <w:color w:val="000000"/>
                <w:sz w:val="16"/>
                <w:szCs w:val="16"/>
              </w:rPr>
              <w:t>Тыретская</w:t>
            </w:r>
            <w:proofErr w:type="spellEnd"/>
            <w:r w:rsidRPr="008B6799">
              <w:rPr>
                <w:color w:val="000000"/>
                <w:sz w:val="16"/>
                <w:szCs w:val="16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5526,03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19197,17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1068540,85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21540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1 114 914,05</w:t>
            </w:r>
          </w:p>
        </w:tc>
      </w:tr>
      <w:tr w:rsidR="002220F7" w:rsidRPr="002562FC" w:rsidTr="002220F7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8B6799">
              <w:rPr>
                <w:color w:val="000000"/>
                <w:sz w:val="16"/>
                <w:szCs w:val="16"/>
              </w:rPr>
              <w:t>Ханжиновская</w:t>
            </w:r>
            <w:proofErr w:type="spellEnd"/>
            <w:r w:rsidRPr="008B6799">
              <w:rPr>
                <w:color w:val="000000"/>
                <w:sz w:val="16"/>
                <w:szCs w:val="16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50134,5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3507,55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251407,93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13644,4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183705,79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502 510,17</w:t>
            </w:r>
          </w:p>
        </w:tc>
      </w:tr>
      <w:tr w:rsidR="002220F7" w:rsidRPr="002562FC" w:rsidTr="002220F7">
        <w:trPr>
          <w:trHeight w:val="14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8B6799">
              <w:rPr>
                <w:color w:val="000000"/>
                <w:sz w:val="16"/>
                <w:szCs w:val="16"/>
              </w:rPr>
              <w:t>Холмогойская</w:t>
            </w:r>
            <w:proofErr w:type="spellEnd"/>
            <w:r w:rsidRPr="008B6799">
              <w:rPr>
                <w:color w:val="000000"/>
                <w:sz w:val="16"/>
                <w:szCs w:val="16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39908,55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7971,5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343880,15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10052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161498,92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563 421,12</w:t>
            </w:r>
          </w:p>
        </w:tc>
      </w:tr>
      <w:tr w:rsidR="002220F7" w:rsidRPr="002562FC" w:rsidTr="002220F7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МБОУ Хор-</w:t>
            </w:r>
            <w:proofErr w:type="spellStart"/>
            <w:r w:rsidRPr="008B6799">
              <w:rPr>
                <w:color w:val="000000"/>
                <w:sz w:val="16"/>
                <w:szCs w:val="16"/>
              </w:rPr>
              <w:t>Тагнинская</w:t>
            </w:r>
            <w:proofErr w:type="spellEnd"/>
            <w:r w:rsidRPr="008B6799">
              <w:rPr>
                <w:color w:val="000000"/>
                <w:sz w:val="16"/>
                <w:szCs w:val="16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5081,04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42316,56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232124,04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17950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57544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355 125,64</w:t>
            </w:r>
          </w:p>
        </w:tc>
      </w:tr>
      <w:tr w:rsidR="002220F7" w:rsidRPr="002562FC" w:rsidTr="002220F7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8B6799">
              <w:rPr>
                <w:color w:val="000000"/>
                <w:sz w:val="16"/>
                <w:szCs w:val="16"/>
              </w:rPr>
              <w:t>Черемшанская</w:t>
            </w:r>
            <w:proofErr w:type="spellEnd"/>
            <w:r w:rsidRPr="008B6799">
              <w:rPr>
                <w:color w:val="000000"/>
                <w:sz w:val="16"/>
                <w:szCs w:val="16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199561,99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9334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208 997,99</w:t>
            </w:r>
          </w:p>
        </w:tc>
      </w:tr>
      <w:tr w:rsidR="002220F7" w:rsidRPr="002562FC" w:rsidTr="002220F7">
        <w:trPr>
          <w:trHeight w:val="7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Итого по школам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69655,00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369786,10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DA18E0" w:rsidRDefault="002220F7" w:rsidP="002220F7">
            <w:pPr>
              <w:jc w:val="right"/>
              <w:rPr>
                <w:sz w:val="14"/>
                <w:szCs w:val="14"/>
              </w:rPr>
            </w:pPr>
            <w:r w:rsidRPr="00DA18E0">
              <w:rPr>
                <w:sz w:val="14"/>
                <w:szCs w:val="14"/>
              </w:rPr>
              <w:t>443 174,42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DA18E0" w:rsidRDefault="002220F7" w:rsidP="002220F7">
            <w:pPr>
              <w:jc w:val="right"/>
              <w:rPr>
                <w:sz w:val="14"/>
                <w:szCs w:val="14"/>
              </w:rPr>
            </w:pPr>
            <w:r w:rsidRPr="00DA18E0">
              <w:rPr>
                <w:sz w:val="14"/>
                <w:szCs w:val="14"/>
              </w:rPr>
              <w:t>3 607 140,90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DA18E0" w:rsidRDefault="002220F7" w:rsidP="002220F7">
            <w:pPr>
              <w:jc w:val="right"/>
              <w:rPr>
                <w:sz w:val="14"/>
                <w:szCs w:val="14"/>
              </w:rPr>
            </w:pPr>
            <w:r w:rsidRPr="00DA18E0">
              <w:rPr>
                <w:sz w:val="14"/>
                <w:szCs w:val="14"/>
              </w:rPr>
              <w:t>8 794 903,80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19700,04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474279,88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147716,89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4852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74665,20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5894,00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4422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1300543,24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23899,74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8B6799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8B6799">
              <w:rPr>
                <w:color w:val="000000"/>
                <w:sz w:val="16"/>
                <w:szCs w:val="16"/>
              </w:rPr>
              <w:t>15 340 633,21</w:t>
            </w:r>
          </w:p>
        </w:tc>
      </w:tr>
    </w:tbl>
    <w:p w:rsidR="002220F7" w:rsidRDefault="002220F7" w:rsidP="002220F7">
      <w:pPr>
        <w:tabs>
          <w:tab w:val="left" w:pos="5205"/>
          <w:tab w:val="left" w:pos="6510"/>
        </w:tabs>
        <w:jc w:val="right"/>
        <w:rPr>
          <w:bCs/>
          <w:sz w:val="16"/>
          <w:szCs w:val="16"/>
        </w:rPr>
      </w:pPr>
    </w:p>
    <w:p w:rsidR="002220F7" w:rsidRDefault="002220F7" w:rsidP="002220F7">
      <w:pPr>
        <w:tabs>
          <w:tab w:val="left" w:pos="5205"/>
          <w:tab w:val="left" w:pos="6510"/>
        </w:tabs>
        <w:jc w:val="right"/>
        <w:rPr>
          <w:bCs/>
          <w:sz w:val="16"/>
          <w:szCs w:val="16"/>
        </w:rPr>
      </w:pPr>
    </w:p>
    <w:p w:rsidR="002220F7" w:rsidRDefault="002220F7" w:rsidP="002220F7">
      <w:pPr>
        <w:tabs>
          <w:tab w:val="left" w:pos="5205"/>
          <w:tab w:val="left" w:pos="6510"/>
        </w:tabs>
        <w:jc w:val="right"/>
        <w:rPr>
          <w:bCs/>
          <w:sz w:val="16"/>
          <w:szCs w:val="16"/>
        </w:rPr>
      </w:pPr>
    </w:p>
    <w:p w:rsidR="002220F7" w:rsidRDefault="002220F7" w:rsidP="002220F7">
      <w:pPr>
        <w:tabs>
          <w:tab w:val="left" w:pos="5205"/>
          <w:tab w:val="left" w:pos="6510"/>
        </w:tabs>
        <w:jc w:val="right"/>
        <w:rPr>
          <w:bCs/>
          <w:sz w:val="16"/>
          <w:szCs w:val="16"/>
        </w:rPr>
      </w:pPr>
    </w:p>
    <w:p w:rsidR="002220F7" w:rsidRPr="00EC0F83" w:rsidRDefault="002220F7" w:rsidP="002220F7">
      <w:pPr>
        <w:tabs>
          <w:tab w:val="left" w:pos="5205"/>
          <w:tab w:val="left" w:pos="6510"/>
        </w:tabs>
        <w:jc w:val="right"/>
        <w:rPr>
          <w:sz w:val="16"/>
          <w:szCs w:val="16"/>
        </w:rPr>
      </w:pPr>
      <w:r w:rsidRPr="00971E91">
        <w:rPr>
          <w:bCs/>
          <w:sz w:val="16"/>
          <w:szCs w:val="16"/>
        </w:rPr>
        <w:lastRenderedPageBreak/>
        <w:t>Приложение № _1</w:t>
      </w:r>
      <w:r>
        <w:rPr>
          <w:bCs/>
          <w:sz w:val="16"/>
          <w:szCs w:val="16"/>
        </w:rPr>
        <w:t>3</w:t>
      </w:r>
      <w:r w:rsidRPr="00971E91">
        <w:rPr>
          <w:bCs/>
          <w:sz w:val="16"/>
          <w:szCs w:val="16"/>
        </w:rPr>
        <w:t>__</w:t>
      </w:r>
      <w:r w:rsidRPr="00EC0F83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Постановлению Администрации МО «Заларинский район»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«_</w:t>
      </w:r>
      <w:r>
        <w:rPr>
          <w:bCs/>
          <w:sz w:val="16"/>
          <w:szCs w:val="16"/>
        </w:rPr>
        <w:t>15</w:t>
      </w:r>
      <w:r w:rsidRPr="00EC0F83">
        <w:rPr>
          <w:bCs/>
          <w:sz w:val="16"/>
          <w:szCs w:val="16"/>
        </w:rPr>
        <w:t>___»__</w:t>
      </w:r>
      <w:r>
        <w:rPr>
          <w:bCs/>
          <w:sz w:val="16"/>
          <w:szCs w:val="16"/>
        </w:rPr>
        <w:t>06</w:t>
      </w:r>
      <w:r w:rsidRPr="00EC0F83">
        <w:rPr>
          <w:bCs/>
          <w:sz w:val="16"/>
          <w:szCs w:val="16"/>
        </w:rPr>
        <w:t xml:space="preserve">2016г.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C0F83">
        <w:rPr>
          <w:sz w:val="16"/>
          <w:szCs w:val="16"/>
        </w:rPr>
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C0F83">
        <w:rPr>
          <w:bCs/>
          <w:sz w:val="16"/>
          <w:szCs w:val="16"/>
        </w:rPr>
        <w:t xml:space="preserve">подпрограммы «Развитие системы дошкольного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образования на 2016 год» </w:t>
      </w:r>
      <w:r w:rsidRPr="00EC0F83">
        <w:rPr>
          <w:sz w:val="16"/>
          <w:szCs w:val="16"/>
        </w:rPr>
        <w:t>от «_16_»______12_____2015г. № _728</w:t>
      </w:r>
      <w:r w:rsidRPr="00EC0F83">
        <w:rPr>
          <w:bCs/>
          <w:sz w:val="16"/>
          <w:szCs w:val="16"/>
        </w:rPr>
        <w:t xml:space="preserve">    </w:t>
      </w:r>
    </w:p>
    <w:p w:rsidR="002220F7" w:rsidRPr="001D5FE7" w:rsidRDefault="002220F7" w:rsidP="002220F7">
      <w:pPr>
        <w:tabs>
          <w:tab w:val="left" w:pos="5205"/>
          <w:tab w:val="left" w:pos="6510"/>
        </w:tabs>
        <w:jc w:val="center"/>
        <w:rPr>
          <w:bCs/>
          <w:color w:val="000000"/>
          <w:sz w:val="16"/>
          <w:szCs w:val="16"/>
          <w:highlight w:val="yellow"/>
        </w:rPr>
      </w:pPr>
      <w:proofErr w:type="gramStart"/>
      <w:r w:rsidRPr="001D5FE7">
        <w:rPr>
          <w:b/>
          <w:bCs/>
          <w:sz w:val="16"/>
          <w:szCs w:val="16"/>
        </w:rPr>
        <w:t>Оплата за связь, подвоз воды, ассенизации, отопления, э/энергии, водоснабжения, дрова, уголь, хоз</w:t>
      </w:r>
      <w:r>
        <w:rPr>
          <w:b/>
          <w:bCs/>
          <w:sz w:val="16"/>
          <w:szCs w:val="16"/>
        </w:rPr>
        <w:t xml:space="preserve">яйственные </w:t>
      </w:r>
      <w:r w:rsidRPr="001D5FE7">
        <w:rPr>
          <w:b/>
          <w:bCs/>
          <w:sz w:val="16"/>
          <w:szCs w:val="16"/>
        </w:rPr>
        <w:t>расходы, дератизацию, утилизацию ТБО, охрану, подписку, услуги</w:t>
      </w:r>
      <w:r w:rsidRPr="001D5FE7">
        <w:rPr>
          <w:b/>
          <w:bCs/>
          <w:color w:val="000000"/>
          <w:sz w:val="16"/>
          <w:szCs w:val="16"/>
        </w:rPr>
        <w:t xml:space="preserve"> по содержанию имущества на 2016 год </w:t>
      </w:r>
      <w:proofErr w:type="gramEnd"/>
    </w:p>
    <w:tbl>
      <w:tblPr>
        <w:tblW w:w="164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2"/>
        <w:gridCol w:w="2262"/>
        <w:gridCol w:w="816"/>
        <w:gridCol w:w="816"/>
        <w:gridCol w:w="943"/>
        <w:gridCol w:w="969"/>
        <w:gridCol w:w="992"/>
        <w:gridCol w:w="1177"/>
        <w:gridCol w:w="1122"/>
        <w:gridCol w:w="1072"/>
        <w:gridCol w:w="1024"/>
        <w:gridCol w:w="850"/>
        <w:gridCol w:w="1203"/>
        <w:gridCol w:w="658"/>
        <w:gridCol w:w="1134"/>
        <w:gridCol w:w="976"/>
      </w:tblGrid>
      <w:tr w:rsidR="002220F7" w:rsidRPr="00F22767" w:rsidTr="002220F7">
        <w:trPr>
          <w:trHeight w:val="85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EC0F83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EC0F83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Наименование учреждения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КОСГУ 212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оплата за связь КОСГУ 221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1D5FE7" w:rsidRDefault="002220F7" w:rsidP="002220F7">
            <w:pPr>
              <w:rPr>
                <w:color w:val="000000"/>
                <w:sz w:val="14"/>
                <w:szCs w:val="14"/>
              </w:rPr>
            </w:pPr>
            <w:r w:rsidRPr="001D5FE7">
              <w:rPr>
                <w:color w:val="000000"/>
                <w:sz w:val="14"/>
                <w:szCs w:val="14"/>
              </w:rPr>
              <w:t>подвоз воды, угля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1D5FE7">
              <w:rPr>
                <w:color w:val="000000"/>
                <w:sz w:val="14"/>
                <w:szCs w:val="14"/>
              </w:rPr>
              <w:t>(</w:t>
            </w:r>
            <w:proofErr w:type="spellStart"/>
            <w:r w:rsidRPr="001D5FE7">
              <w:rPr>
                <w:color w:val="000000"/>
                <w:sz w:val="14"/>
                <w:szCs w:val="14"/>
              </w:rPr>
              <w:t>автоуслуги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) </w:t>
            </w:r>
            <w:r w:rsidRPr="001D5FE7">
              <w:rPr>
                <w:color w:val="000000"/>
                <w:sz w:val="14"/>
                <w:szCs w:val="14"/>
              </w:rPr>
              <w:t xml:space="preserve"> 222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 xml:space="preserve">ассенизация, водоснабжение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отопление 223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Электроэнергия 223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Дератизация, дезинсекция 225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1D5FE7" w:rsidRDefault="002220F7" w:rsidP="002220F7">
            <w:pPr>
              <w:rPr>
                <w:color w:val="000000"/>
                <w:sz w:val="14"/>
                <w:szCs w:val="14"/>
              </w:rPr>
            </w:pPr>
            <w:r w:rsidRPr="001D5FE7">
              <w:rPr>
                <w:color w:val="000000"/>
                <w:sz w:val="14"/>
                <w:szCs w:val="14"/>
              </w:rPr>
              <w:t>утилизация ТБО, услуги по содержанию имущества 225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КОСГУ 225 поверка теплосчетчиков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Исследование воды  226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Охрана 226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226 снят</w:t>
            </w:r>
            <w:proofErr w:type="gramStart"/>
            <w:r w:rsidRPr="00EC0F83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EC0F83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C0F83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EC0F83">
              <w:rPr>
                <w:color w:val="000000"/>
                <w:sz w:val="16"/>
                <w:szCs w:val="16"/>
              </w:rPr>
              <w:t xml:space="preserve">оказ. </w:t>
            </w:r>
            <w:proofErr w:type="spellStart"/>
            <w:r w:rsidRPr="00EC0F83">
              <w:rPr>
                <w:color w:val="000000"/>
                <w:sz w:val="16"/>
                <w:szCs w:val="16"/>
              </w:rPr>
              <w:t>приб.уч</w:t>
            </w:r>
            <w:proofErr w:type="spellEnd"/>
            <w:r w:rsidRPr="00EC0F8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Уголь 340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 xml:space="preserve">Всего </w:t>
            </w:r>
          </w:p>
        </w:tc>
      </w:tr>
      <w:tr w:rsidR="002220F7" w:rsidRPr="00F22767" w:rsidTr="002220F7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1D5FE7" w:rsidRDefault="002220F7" w:rsidP="002220F7">
            <w:pPr>
              <w:rPr>
                <w:color w:val="000000"/>
                <w:sz w:val="14"/>
                <w:szCs w:val="14"/>
              </w:rPr>
            </w:pPr>
            <w:r w:rsidRPr="001D5FE7">
              <w:rPr>
                <w:color w:val="000000"/>
                <w:sz w:val="14"/>
                <w:szCs w:val="14"/>
              </w:rPr>
              <w:t>МБДОУ «Аленушка» с. Бажир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642,00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91250,87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34415,47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5773,60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132381,94</w:t>
            </w:r>
          </w:p>
        </w:tc>
      </w:tr>
      <w:tr w:rsidR="002220F7" w:rsidRPr="00F22767" w:rsidTr="002220F7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1D5FE7" w:rsidRDefault="002220F7" w:rsidP="002220F7">
            <w:pPr>
              <w:rPr>
                <w:color w:val="000000"/>
                <w:sz w:val="14"/>
                <w:szCs w:val="14"/>
              </w:rPr>
            </w:pPr>
            <w:r w:rsidRPr="001D5FE7">
              <w:rPr>
                <w:color w:val="000000"/>
                <w:sz w:val="14"/>
                <w:szCs w:val="14"/>
              </w:rPr>
              <w:t>МБДОУ «Елочка» с. Хор-</w:t>
            </w:r>
            <w:proofErr w:type="spellStart"/>
            <w:r w:rsidRPr="001D5FE7">
              <w:rPr>
                <w:color w:val="000000"/>
                <w:sz w:val="14"/>
                <w:szCs w:val="14"/>
              </w:rPr>
              <w:t>Тагна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31821,00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11378,60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4069,40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55640,00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103509,00</w:t>
            </w:r>
          </w:p>
        </w:tc>
      </w:tr>
      <w:tr w:rsidR="002220F7" w:rsidRPr="00F22767" w:rsidTr="002220F7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1D5FE7" w:rsidRDefault="002220F7" w:rsidP="002220F7">
            <w:pPr>
              <w:rPr>
                <w:color w:val="000000"/>
                <w:sz w:val="14"/>
                <w:szCs w:val="14"/>
              </w:rPr>
            </w:pPr>
            <w:r w:rsidRPr="001D5FE7">
              <w:rPr>
                <w:color w:val="000000"/>
                <w:sz w:val="14"/>
                <w:szCs w:val="14"/>
              </w:rPr>
              <w:t xml:space="preserve">МБДОУ «Золушка» с. </w:t>
            </w:r>
            <w:proofErr w:type="spellStart"/>
            <w:r w:rsidRPr="001D5FE7">
              <w:rPr>
                <w:color w:val="000000"/>
                <w:sz w:val="14"/>
                <w:szCs w:val="14"/>
              </w:rPr>
              <w:t>Илганское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3694,29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156946,98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874,50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162015,77</w:t>
            </w:r>
          </w:p>
        </w:tc>
      </w:tr>
      <w:tr w:rsidR="002220F7" w:rsidRPr="00F22767" w:rsidTr="002220F7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1D5FE7" w:rsidRDefault="002220F7" w:rsidP="002220F7">
            <w:pPr>
              <w:rPr>
                <w:color w:val="000000"/>
                <w:sz w:val="14"/>
                <w:szCs w:val="14"/>
              </w:rPr>
            </w:pPr>
            <w:r w:rsidRPr="001D5FE7">
              <w:rPr>
                <w:color w:val="000000"/>
                <w:sz w:val="14"/>
                <w:szCs w:val="14"/>
              </w:rPr>
              <w:t>МБДОУ «</w:t>
            </w:r>
            <w:proofErr w:type="spellStart"/>
            <w:r w:rsidRPr="001D5FE7">
              <w:rPr>
                <w:color w:val="000000"/>
                <w:sz w:val="14"/>
                <w:szCs w:val="14"/>
              </w:rPr>
              <w:t>Лесовичок</w:t>
            </w:r>
            <w:proofErr w:type="spellEnd"/>
            <w:r w:rsidRPr="001D5FE7">
              <w:rPr>
                <w:color w:val="000000"/>
                <w:sz w:val="14"/>
                <w:szCs w:val="14"/>
              </w:rPr>
              <w:t>» п. Мойган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1874,15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43198,35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4450,10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88844,24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138866,84</w:t>
            </w:r>
          </w:p>
        </w:tc>
      </w:tr>
      <w:tr w:rsidR="002220F7" w:rsidRPr="00F22767" w:rsidTr="002220F7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1D5FE7" w:rsidRDefault="002220F7" w:rsidP="002220F7">
            <w:pPr>
              <w:rPr>
                <w:color w:val="000000"/>
                <w:sz w:val="14"/>
                <w:szCs w:val="14"/>
              </w:rPr>
            </w:pPr>
            <w:r w:rsidRPr="001D5FE7">
              <w:rPr>
                <w:color w:val="000000"/>
                <w:sz w:val="14"/>
                <w:szCs w:val="14"/>
              </w:rPr>
              <w:t>МБДОУ «Малыш» п. Залари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3691,17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115560,00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298678,16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71268,71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20721,50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114892,48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647812,02</w:t>
            </w:r>
          </w:p>
        </w:tc>
      </w:tr>
      <w:tr w:rsidR="002220F7" w:rsidRPr="00F22767" w:rsidTr="002220F7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1D5FE7" w:rsidRDefault="002220F7" w:rsidP="002220F7">
            <w:pPr>
              <w:rPr>
                <w:color w:val="000000"/>
                <w:sz w:val="14"/>
                <w:szCs w:val="14"/>
              </w:rPr>
            </w:pPr>
            <w:r w:rsidRPr="001D5FE7">
              <w:rPr>
                <w:color w:val="000000"/>
                <w:sz w:val="14"/>
                <w:szCs w:val="14"/>
              </w:rPr>
              <w:t>МБДОУ «Полянка» п. Тыреть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4400,00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5391,42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80459,01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1164575,69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63592,54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10948,80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4800,00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19717,00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235,00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1354119,46</w:t>
            </w:r>
          </w:p>
        </w:tc>
      </w:tr>
      <w:tr w:rsidR="002220F7" w:rsidRPr="00F22767" w:rsidTr="002220F7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1D5FE7" w:rsidRDefault="002220F7" w:rsidP="002220F7">
            <w:pPr>
              <w:rPr>
                <w:color w:val="000000"/>
                <w:sz w:val="14"/>
                <w:szCs w:val="14"/>
              </w:rPr>
            </w:pPr>
            <w:r w:rsidRPr="001D5FE7">
              <w:rPr>
                <w:color w:val="000000"/>
                <w:sz w:val="14"/>
                <w:szCs w:val="14"/>
              </w:rPr>
              <w:t>МБДОУ «Радуга» п. Залари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13565,08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75641,59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125087,02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7180,00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1444,50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25359,70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34309,06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283549,95</w:t>
            </w:r>
          </w:p>
        </w:tc>
      </w:tr>
      <w:tr w:rsidR="002220F7" w:rsidRPr="00F22767" w:rsidTr="002220F7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1D5FE7" w:rsidRDefault="002220F7" w:rsidP="002220F7">
            <w:pPr>
              <w:rPr>
                <w:color w:val="000000"/>
                <w:sz w:val="14"/>
                <w:szCs w:val="14"/>
              </w:rPr>
            </w:pPr>
            <w:r w:rsidRPr="001D5FE7">
              <w:rPr>
                <w:color w:val="000000"/>
                <w:sz w:val="14"/>
                <w:szCs w:val="14"/>
              </w:rPr>
              <w:t>МБДОУ «Родничок» с. Троицк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1500,00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59834,40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327270,67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8207,50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396812,57</w:t>
            </w:r>
          </w:p>
        </w:tc>
      </w:tr>
      <w:tr w:rsidR="002220F7" w:rsidRPr="00F22767" w:rsidTr="002220F7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1D5FE7" w:rsidRDefault="002220F7" w:rsidP="002220F7">
            <w:pPr>
              <w:rPr>
                <w:color w:val="000000"/>
                <w:sz w:val="14"/>
                <w:szCs w:val="14"/>
              </w:rPr>
            </w:pPr>
            <w:r w:rsidRPr="001D5FE7">
              <w:rPr>
                <w:color w:val="000000"/>
                <w:sz w:val="14"/>
                <w:szCs w:val="14"/>
              </w:rPr>
              <w:t xml:space="preserve">МБДОУ «Ручеек» с. </w:t>
            </w:r>
            <w:proofErr w:type="spellStart"/>
            <w:r w:rsidRPr="001D5FE7">
              <w:rPr>
                <w:color w:val="000000"/>
                <w:sz w:val="14"/>
                <w:szCs w:val="14"/>
              </w:rPr>
              <w:t>Веренка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34430,57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10350,00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373637,90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7180,00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426598,47</w:t>
            </w:r>
          </w:p>
        </w:tc>
      </w:tr>
      <w:tr w:rsidR="002220F7" w:rsidRPr="00F22767" w:rsidTr="002220F7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1D5FE7" w:rsidRDefault="002220F7" w:rsidP="002220F7">
            <w:pPr>
              <w:rPr>
                <w:color w:val="000000"/>
                <w:sz w:val="14"/>
                <w:szCs w:val="14"/>
              </w:rPr>
            </w:pPr>
            <w:r w:rsidRPr="001D5FE7">
              <w:rPr>
                <w:color w:val="000000"/>
                <w:sz w:val="14"/>
                <w:szCs w:val="14"/>
              </w:rPr>
              <w:t xml:space="preserve">МБДОУ «Светлячок» с. </w:t>
            </w:r>
            <w:proofErr w:type="spellStart"/>
            <w:r w:rsidRPr="001D5FE7">
              <w:rPr>
                <w:color w:val="000000"/>
                <w:sz w:val="14"/>
                <w:szCs w:val="14"/>
              </w:rPr>
              <w:t>Тагна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5641,42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12647,40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233562,40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8975,00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261826,22</w:t>
            </w:r>
          </w:p>
        </w:tc>
      </w:tr>
      <w:tr w:rsidR="002220F7" w:rsidRPr="00F22767" w:rsidTr="002220F7">
        <w:trPr>
          <w:trHeight w:val="7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1D5FE7" w:rsidRDefault="002220F7" w:rsidP="002220F7">
            <w:pPr>
              <w:rPr>
                <w:color w:val="000000"/>
                <w:sz w:val="14"/>
                <w:szCs w:val="14"/>
              </w:rPr>
            </w:pPr>
            <w:r w:rsidRPr="001D5FE7">
              <w:rPr>
                <w:color w:val="000000"/>
                <w:sz w:val="14"/>
                <w:szCs w:val="14"/>
              </w:rPr>
              <w:t>МБДОУ «Сказка» п. Залари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1340,00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3699,10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34437,88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123200,14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35482,36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6341,20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13910,00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25363,18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244673,86</w:t>
            </w:r>
          </w:p>
        </w:tc>
      </w:tr>
      <w:tr w:rsidR="002220F7" w:rsidRPr="00F22767" w:rsidTr="002220F7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1D5FE7" w:rsidRDefault="002220F7" w:rsidP="002220F7">
            <w:pPr>
              <w:rPr>
                <w:color w:val="000000"/>
                <w:sz w:val="14"/>
                <w:szCs w:val="14"/>
              </w:rPr>
            </w:pPr>
            <w:r w:rsidRPr="001D5FE7">
              <w:rPr>
                <w:color w:val="000000"/>
                <w:sz w:val="14"/>
                <w:szCs w:val="14"/>
              </w:rPr>
              <w:t xml:space="preserve">МБДОУ «Солнышко» </w:t>
            </w:r>
            <w:proofErr w:type="gramStart"/>
            <w:r w:rsidRPr="001D5FE7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1D5FE7">
              <w:rPr>
                <w:color w:val="000000"/>
                <w:sz w:val="14"/>
                <w:szCs w:val="14"/>
              </w:rPr>
              <w:t>. Моисеевка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5412,19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2375,40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14365,55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7180,00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16000,00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45833,14</w:t>
            </w:r>
          </w:p>
        </w:tc>
      </w:tr>
      <w:tr w:rsidR="002220F7" w:rsidRPr="00F22767" w:rsidTr="002220F7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1D5FE7" w:rsidRDefault="002220F7" w:rsidP="002220F7">
            <w:pPr>
              <w:rPr>
                <w:color w:val="000000"/>
                <w:sz w:val="14"/>
                <w:szCs w:val="14"/>
              </w:rPr>
            </w:pPr>
            <w:r w:rsidRPr="001D5FE7">
              <w:rPr>
                <w:color w:val="000000"/>
                <w:sz w:val="14"/>
                <w:szCs w:val="14"/>
              </w:rPr>
              <w:t>МБДОУ «Солнышко» с. Холмогой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10500,00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62274,97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4755,90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41920,00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119950,87</w:t>
            </w:r>
          </w:p>
        </w:tc>
      </w:tr>
      <w:tr w:rsidR="002220F7" w:rsidRPr="00F22767" w:rsidTr="002220F7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1D5FE7" w:rsidRDefault="002220F7" w:rsidP="002220F7">
            <w:pPr>
              <w:rPr>
                <w:color w:val="000000"/>
                <w:sz w:val="14"/>
                <w:szCs w:val="14"/>
              </w:rPr>
            </w:pPr>
            <w:r w:rsidRPr="001D5FE7">
              <w:rPr>
                <w:color w:val="000000"/>
                <w:sz w:val="14"/>
                <w:szCs w:val="14"/>
              </w:rPr>
              <w:t>МБДОУ «Теремок» п. Залари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4184,28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42365,92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149928,87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44233,12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12898,90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39650,10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25363,18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319624,37</w:t>
            </w:r>
          </w:p>
        </w:tc>
      </w:tr>
      <w:tr w:rsidR="002220F7" w:rsidRPr="00F22767" w:rsidTr="002220F7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1D5FE7" w:rsidRDefault="002220F7" w:rsidP="002220F7">
            <w:pPr>
              <w:rPr>
                <w:color w:val="000000"/>
                <w:sz w:val="14"/>
                <w:szCs w:val="14"/>
              </w:rPr>
            </w:pPr>
            <w:r w:rsidRPr="001D5FE7">
              <w:rPr>
                <w:color w:val="000000"/>
                <w:sz w:val="14"/>
                <w:szCs w:val="14"/>
              </w:rPr>
              <w:t>МБДОУ «Тополек» с. Владимир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4649A9" w:rsidRDefault="002220F7" w:rsidP="002220F7">
            <w:pPr>
              <w:jc w:val="right"/>
              <w:rPr>
                <w:sz w:val="16"/>
                <w:szCs w:val="16"/>
              </w:rPr>
            </w:pPr>
            <w:r w:rsidRPr="004649A9">
              <w:rPr>
                <w:sz w:val="16"/>
                <w:szCs w:val="16"/>
              </w:rPr>
              <w:t>8 980,31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4649A9" w:rsidRDefault="002220F7" w:rsidP="002220F7">
            <w:pPr>
              <w:jc w:val="right"/>
              <w:rPr>
                <w:sz w:val="16"/>
                <w:szCs w:val="16"/>
              </w:rPr>
            </w:pPr>
            <w:r w:rsidRPr="004649A9">
              <w:rPr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4649A9" w:rsidRDefault="002220F7" w:rsidP="002220F7">
            <w:pPr>
              <w:jc w:val="right"/>
              <w:rPr>
                <w:sz w:val="16"/>
                <w:szCs w:val="16"/>
              </w:rPr>
            </w:pPr>
            <w:r w:rsidRPr="004649A9">
              <w:rPr>
                <w:sz w:val="16"/>
                <w:szCs w:val="16"/>
              </w:rPr>
              <w:t>48 269,08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4450,00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62699,39</w:t>
            </w:r>
          </w:p>
        </w:tc>
      </w:tr>
      <w:tr w:rsidR="002220F7" w:rsidRPr="00F22767" w:rsidTr="002220F7">
        <w:trPr>
          <w:trHeight w:val="15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1D5FE7" w:rsidRDefault="002220F7" w:rsidP="002220F7">
            <w:pPr>
              <w:rPr>
                <w:color w:val="000000"/>
                <w:sz w:val="14"/>
                <w:szCs w:val="14"/>
              </w:rPr>
            </w:pPr>
            <w:r w:rsidRPr="001D5FE7">
              <w:rPr>
                <w:color w:val="000000"/>
                <w:sz w:val="14"/>
                <w:szCs w:val="14"/>
              </w:rPr>
              <w:t>МБДОУ «Улыбка» п. Залари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3640,00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3673,61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80135,00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9249,51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257393,99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3590,00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12268,00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27131,45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397081,56</w:t>
            </w:r>
          </w:p>
        </w:tc>
      </w:tr>
      <w:tr w:rsidR="002220F7" w:rsidRPr="00F22767" w:rsidTr="002220F7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1D5FE7" w:rsidRDefault="002220F7" w:rsidP="002220F7">
            <w:pPr>
              <w:rPr>
                <w:color w:val="000000"/>
                <w:sz w:val="14"/>
                <w:szCs w:val="14"/>
              </w:rPr>
            </w:pPr>
            <w:r w:rsidRPr="001D5FE7">
              <w:rPr>
                <w:color w:val="000000"/>
                <w:sz w:val="14"/>
                <w:szCs w:val="14"/>
              </w:rPr>
              <w:t>МБДОУ детский сад № 2 п. Залари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3319,76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17356,16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25126,00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1436,00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7556,62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25771,02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19040,00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110605,56</w:t>
            </w:r>
          </w:p>
        </w:tc>
      </w:tr>
      <w:tr w:rsidR="002220F7" w:rsidRPr="00F22767" w:rsidTr="002220F7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1D5FE7" w:rsidRDefault="002220F7" w:rsidP="002220F7">
            <w:pPr>
              <w:rPr>
                <w:color w:val="000000"/>
                <w:sz w:val="14"/>
                <w:szCs w:val="14"/>
              </w:rPr>
            </w:pPr>
            <w:r w:rsidRPr="001D5FE7">
              <w:rPr>
                <w:color w:val="000000"/>
                <w:sz w:val="14"/>
                <w:szCs w:val="14"/>
              </w:rPr>
              <w:t xml:space="preserve">МБДОУ </w:t>
            </w:r>
            <w:proofErr w:type="spellStart"/>
            <w:r w:rsidRPr="001D5FE7">
              <w:rPr>
                <w:color w:val="000000"/>
                <w:sz w:val="14"/>
                <w:szCs w:val="14"/>
              </w:rPr>
              <w:t>Ханжиновский</w:t>
            </w:r>
            <w:proofErr w:type="spellEnd"/>
            <w:r w:rsidRPr="001D5FE7">
              <w:rPr>
                <w:color w:val="000000"/>
                <w:sz w:val="14"/>
                <w:szCs w:val="14"/>
              </w:rPr>
              <w:t xml:space="preserve"> детский сад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6420,00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131086,75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141871,49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7277,50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287275,74</w:t>
            </w:r>
          </w:p>
        </w:tc>
      </w:tr>
      <w:tr w:rsidR="002220F7" w:rsidRPr="00F22767" w:rsidTr="002220F7">
        <w:trPr>
          <w:trHeight w:val="16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1D5FE7" w:rsidRDefault="002220F7" w:rsidP="002220F7">
            <w:pPr>
              <w:rPr>
                <w:color w:val="000000"/>
                <w:sz w:val="14"/>
                <w:szCs w:val="14"/>
              </w:rPr>
            </w:pPr>
            <w:r w:rsidRPr="001D5FE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19680,00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39127,24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188745,80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4649A9" w:rsidRDefault="002220F7" w:rsidP="002220F7">
            <w:pPr>
              <w:jc w:val="right"/>
              <w:rPr>
                <w:bCs/>
                <w:sz w:val="14"/>
                <w:szCs w:val="14"/>
              </w:rPr>
            </w:pPr>
            <w:r w:rsidRPr="004649A9">
              <w:rPr>
                <w:bCs/>
                <w:sz w:val="14"/>
                <w:szCs w:val="14"/>
              </w:rPr>
              <w:t>469 899,58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4649A9" w:rsidRDefault="002220F7" w:rsidP="002220F7">
            <w:pPr>
              <w:jc w:val="right"/>
              <w:rPr>
                <w:bCs/>
                <w:sz w:val="14"/>
                <w:szCs w:val="14"/>
              </w:rPr>
            </w:pPr>
            <w:r w:rsidRPr="004649A9">
              <w:rPr>
                <w:bCs/>
                <w:sz w:val="14"/>
                <w:szCs w:val="14"/>
              </w:rPr>
              <w:t>1 958 720,48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4649A9" w:rsidRDefault="002220F7" w:rsidP="002220F7">
            <w:pPr>
              <w:jc w:val="right"/>
              <w:rPr>
                <w:bCs/>
                <w:sz w:val="14"/>
                <w:szCs w:val="14"/>
              </w:rPr>
            </w:pPr>
            <w:r w:rsidRPr="004649A9">
              <w:rPr>
                <w:bCs/>
                <w:sz w:val="14"/>
                <w:szCs w:val="14"/>
              </w:rPr>
              <w:t>2 069 375,20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126309,90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194521,70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19717,00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963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B71FB6">
              <w:rPr>
                <w:color w:val="000000"/>
                <w:sz w:val="16"/>
                <w:szCs w:val="16"/>
              </w:rPr>
              <w:t>150988,53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1435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EC0F83">
              <w:rPr>
                <w:color w:val="000000"/>
                <w:sz w:val="16"/>
                <w:szCs w:val="16"/>
              </w:rPr>
              <w:t>255753,30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EC0F8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5495236,73</w:t>
            </w:r>
          </w:p>
        </w:tc>
      </w:tr>
    </w:tbl>
    <w:p w:rsidR="002220F7" w:rsidRDefault="002220F7" w:rsidP="002220F7">
      <w:pPr>
        <w:jc w:val="right"/>
        <w:rPr>
          <w:bCs/>
          <w:sz w:val="16"/>
          <w:szCs w:val="16"/>
        </w:rPr>
      </w:pPr>
    </w:p>
    <w:p w:rsidR="003F58FA" w:rsidRDefault="003F58FA" w:rsidP="002220F7">
      <w:pPr>
        <w:jc w:val="right"/>
        <w:rPr>
          <w:bCs/>
          <w:sz w:val="16"/>
          <w:szCs w:val="16"/>
        </w:rPr>
      </w:pPr>
    </w:p>
    <w:p w:rsidR="003F58FA" w:rsidRDefault="003F58FA" w:rsidP="002220F7">
      <w:pPr>
        <w:jc w:val="right"/>
        <w:rPr>
          <w:bCs/>
          <w:sz w:val="16"/>
          <w:szCs w:val="16"/>
        </w:rPr>
      </w:pPr>
    </w:p>
    <w:p w:rsidR="003F58FA" w:rsidRDefault="003F58FA" w:rsidP="002220F7">
      <w:pPr>
        <w:jc w:val="right"/>
        <w:rPr>
          <w:bCs/>
          <w:sz w:val="16"/>
          <w:szCs w:val="16"/>
        </w:rPr>
      </w:pPr>
    </w:p>
    <w:p w:rsidR="003F58FA" w:rsidRDefault="003F58FA" w:rsidP="002220F7">
      <w:pPr>
        <w:jc w:val="right"/>
        <w:rPr>
          <w:bCs/>
          <w:sz w:val="16"/>
          <w:szCs w:val="16"/>
        </w:rPr>
        <w:sectPr w:rsidR="003F58FA" w:rsidSect="002220F7">
          <w:pgSz w:w="16838" w:h="11906" w:orient="landscape"/>
          <w:pgMar w:top="567" w:right="851" w:bottom="850" w:left="851" w:header="708" w:footer="708" w:gutter="0"/>
          <w:cols w:space="708"/>
          <w:docGrid w:linePitch="360"/>
        </w:sectPr>
      </w:pPr>
    </w:p>
    <w:p w:rsidR="002220F7" w:rsidRPr="0082296A" w:rsidRDefault="002220F7" w:rsidP="003F58FA">
      <w:pPr>
        <w:jc w:val="right"/>
        <w:rPr>
          <w:sz w:val="16"/>
          <w:szCs w:val="16"/>
        </w:rPr>
      </w:pPr>
      <w:proofErr w:type="gramStart"/>
      <w:r w:rsidRPr="0082296A">
        <w:rPr>
          <w:sz w:val="16"/>
          <w:szCs w:val="16"/>
        </w:rPr>
        <w:lastRenderedPageBreak/>
        <w:t>Приложение № _</w:t>
      </w:r>
      <w:r>
        <w:rPr>
          <w:sz w:val="16"/>
          <w:szCs w:val="16"/>
        </w:rPr>
        <w:t>12</w:t>
      </w:r>
      <w:r w:rsidRPr="0082296A">
        <w:rPr>
          <w:sz w:val="16"/>
          <w:szCs w:val="16"/>
        </w:rPr>
        <w:t>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«Заларинский район»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«_</w:t>
      </w:r>
      <w:r>
        <w:rPr>
          <w:sz w:val="16"/>
          <w:szCs w:val="16"/>
        </w:rPr>
        <w:t>15.06</w:t>
      </w:r>
      <w:r w:rsidRPr="0082296A">
        <w:rPr>
          <w:sz w:val="16"/>
          <w:szCs w:val="16"/>
        </w:rPr>
        <w:t>____ 2016 года №</w:t>
      </w:r>
      <w:r>
        <w:rPr>
          <w:sz w:val="16"/>
          <w:szCs w:val="16"/>
        </w:rPr>
        <w:t>248</w:t>
      </w:r>
      <w:r w:rsidRPr="0082296A">
        <w:rPr>
          <w:sz w:val="16"/>
          <w:szCs w:val="16"/>
        </w:rPr>
        <w:t xml:space="preserve"> 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</w:t>
      </w:r>
      <w:r>
        <w:rPr>
          <w:sz w:val="16"/>
          <w:szCs w:val="16"/>
        </w:rPr>
        <w:t xml:space="preserve"> </w:t>
      </w:r>
      <w:r w:rsidRPr="0082296A">
        <w:rPr>
          <w:sz w:val="16"/>
          <w:szCs w:val="16"/>
        </w:rPr>
        <w:t xml:space="preserve">№  16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</w:t>
      </w:r>
      <w:r w:rsidRPr="0082296A">
        <w:rPr>
          <w:sz w:val="16"/>
          <w:szCs w:val="16"/>
        </w:rPr>
        <w:t xml:space="preserve">                                                                                                                     к подпрограмме  «Развитие общего образования на 2016 г.»                                                                                                                                                                                                                                    </w:t>
      </w:r>
      <w:r w:rsidRPr="0082296A">
        <w:rPr>
          <w:bCs/>
          <w:sz w:val="16"/>
          <w:szCs w:val="16"/>
        </w:rPr>
        <w:t xml:space="preserve">на  2016 год» </w:t>
      </w:r>
      <w:r w:rsidRPr="0082296A">
        <w:rPr>
          <w:sz w:val="16"/>
          <w:szCs w:val="16"/>
        </w:rPr>
        <w:t>от «_16_»______12_____2015г. № _728</w:t>
      </w:r>
      <w:proofErr w:type="gramEnd"/>
    </w:p>
    <w:p w:rsidR="002220F7" w:rsidRPr="0082296A" w:rsidRDefault="002220F7" w:rsidP="002220F7">
      <w:pPr>
        <w:jc w:val="center"/>
        <w:rPr>
          <w:b/>
          <w:bCs/>
          <w:color w:val="000000"/>
          <w:sz w:val="16"/>
          <w:szCs w:val="16"/>
        </w:rPr>
      </w:pPr>
      <w:r w:rsidRPr="0082296A">
        <w:rPr>
          <w:b/>
          <w:bCs/>
          <w:color w:val="000000"/>
          <w:sz w:val="16"/>
          <w:szCs w:val="16"/>
        </w:rPr>
        <w:t>Арендная плата</w:t>
      </w:r>
      <w:r>
        <w:rPr>
          <w:b/>
          <w:bCs/>
          <w:color w:val="000000"/>
          <w:sz w:val="16"/>
          <w:szCs w:val="16"/>
        </w:rPr>
        <w:t xml:space="preserve"> </w:t>
      </w:r>
      <w:r w:rsidRPr="0082296A">
        <w:rPr>
          <w:b/>
          <w:bCs/>
          <w:color w:val="000000"/>
          <w:sz w:val="16"/>
          <w:szCs w:val="16"/>
        </w:rPr>
        <w:t>КОСГУ 224на 2016 год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820"/>
        <w:gridCol w:w="4000"/>
        <w:gridCol w:w="5685"/>
      </w:tblGrid>
      <w:tr w:rsidR="002220F7" w:rsidRPr="00C02E9F" w:rsidTr="002220F7">
        <w:trPr>
          <w:trHeight w:val="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02E9F" w:rsidRDefault="002220F7" w:rsidP="002220F7">
            <w:pPr>
              <w:rPr>
                <w:color w:val="000000"/>
                <w:sz w:val="16"/>
                <w:szCs w:val="16"/>
              </w:rPr>
            </w:pPr>
            <w:r w:rsidRPr="00C02E9F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C02E9F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C02E9F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02E9F" w:rsidRDefault="002220F7" w:rsidP="002220F7">
            <w:pPr>
              <w:rPr>
                <w:color w:val="000000"/>
                <w:sz w:val="16"/>
                <w:szCs w:val="16"/>
              </w:rPr>
            </w:pPr>
            <w:r w:rsidRPr="00C02E9F">
              <w:rPr>
                <w:color w:val="000000"/>
                <w:sz w:val="16"/>
                <w:szCs w:val="16"/>
              </w:rPr>
              <w:t>Наименование учреждения</w:t>
            </w:r>
          </w:p>
        </w:tc>
        <w:tc>
          <w:tcPr>
            <w:tcW w:w="5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02E9F" w:rsidRDefault="002220F7" w:rsidP="002220F7">
            <w:pPr>
              <w:rPr>
                <w:color w:val="000000"/>
                <w:sz w:val="16"/>
                <w:szCs w:val="16"/>
              </w:rPr>
            </w:pPr>
            <w:r w:rsidRPr="00C02E9F">
              <w:rPr>
                <w:color w:val="000000"/>
                <w:sz w:val="16"/>
                <w:szCs w:val="16"/>
              </w:rPr>
              <w:t>Арендная плата 224</w:t>
            </w:r>
          </w:p>
        </w:tc>
      </w:tr>
      <w:tr w:rsidR="002220F7" w:rsidRPr="00C02E9F" w:rsidTr="002220F7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02E9F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02E9F" w:rsidRDefault="002220F7" w:rsidP="002220F7">
            <w:pPr>
              <w:rPr>
                <w:color w:val="000000"/>
                <w:sz w:val="16"/>
                <w:szCs w:val="16"/>
              </w:rPr>
            </w:pPr>
            <w:r w:rsidRPr="00C02E9F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C02E9F">
              <w:rPr>
                <w:color w:val="000000"/>
                <w:sz w:val="16"/>
                <w:szCs w:val="16"/>
              </w:rPr>
              <w:t>Бажирская</w:t>
            </w:r>
            <w:proofErr w:type="spellEnd"/>
            <w:r w:rsidRPr="00C02E9F">
              <w:rPr>
                <w:color w:val="000000"/>
                <w:sz w:val="16"/>
                <w:szCs w:val="16"/>
              </w:rPr>
              <w:t xml:space="preserve"> ООШ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02E9F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C02E9F">
              <w:rPr>
                <w:color w:val="000000"/>
                <w:sz w:val="16"/>
                <w:szCs w:val="16"/>
              </w:rPr>
              <w:t>36 600,00</w:t>
            </w:r>
          </w:p>
        </w:tc>
      </w:tr>
      <w:tr w:rsidR="002220F7" w:rsidRPr="00C02E9F" w:rsidTr="002220F7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02E9F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02E9F" w:rsidRDefault="002220F7" w:rsidP="002220F7">
            <w:pPr>
              <w:rPr>
                <w:color w:val="000000"/>
                <w:sz w:val="16"/>
                <w:szCs w:val="16"/>
              </w:rPr>
            </w:pPr>
            <w:r w:rsidRPr="00C02E9F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C02E9F">
              <w:rPr>
                <w:color w:val="000000"/>
                <w:sz w:val="16"/>
                <w:szCs w:val="16"/>
              </w:rPr>
              <w:t>Заларинская</w:t>
            </w:r>
            <w:proofErr w:type="spellEnd"/>
            <w:r w:rsidRPr="00C02E9F">
              <w:rPr>
                <w:color w:val="000000"/>
                <w:sz w:val="16"/>
                <w:szCs w:val="16"/>
              </w:rPr>
              <w:t xml:space="preserve"> СОШ № 2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02E9F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C02E9F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2220F7" w:rsidRPr="00C02E9F" w:rsidTr="002220F7">
        <w:trPr>
          <w:trHeight w:val="9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02E9F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02E9F" w:rsidRDefault="002220F7" w:rsidP="002220F7">
            <w:pPr>
              <w:rPr>
                <w:color w:val="000000"/>
                <w:sz w:val="16"/>
                <w:szCs w:val="16"/>
              </w:rPr>
            </w:pPr>
            <w:r w:rsidRPr="00C02E9F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C02E9F">
              <w:rPr>
                <w:color w:val="000000"/>
                <w:sz w:val="16"/>
                <w:szCs w:val="16"/>
              </w:rPr>
              <w:t>Тыретская</w:t>
            </w:r>
            <w:proofErr w:type="spellEnd"/>
            <w:r w:rsidRPr="00C02E9F">
              <w:rPr>
                <w:color w:val="000000"/>
                <w:sz w:val="16"/>
                <w:szCs w:val="16"/>
              </w:rPr>
              <w:t xml:space="preserve"> СОШ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02E9F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C02E9F">
              <w:rPr>
                <w:color w:val="000000"/>
                <w:sz w:val="16"/>
                <w:szCs w:val="16"/>
              </w:rPr>
              <w:t>7 663,89</w:t>
            </w:r>
          </w:p>
        </w:tc>
      </w:tr>
      <w:tr w:rsidR="002220F7" w:rsidRPr="00C02E9F" w:rsidTr="002220F7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02E9F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02E9F" w:rsidRDefault="002220F7" w:rsidP="002220F7">
            <w:pPr>
              <w:rPr>
                <w:color w:val="000000"/>
                <w:sz w:val="16"/>
                <w:szCs w:val="16"/>
              </w:rPr>
            </w:pPr>
            <w:r w:rsidRPr="00C02E9F">
              <w:rPr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C02E9F">
              <w:rPr>
                <w:color w:val="000000"/>
                <w:sz w:val="16"/>
                <w:szCs w:val="16"/>
              </w:rPr>
              <w:t>Холмогойская</w:t>
            </w:r>
            <w:proofErr w:type="spellEnd"/>
            <w:r w:rsidRPr="00C02E9F">
              <w:rPr>
                <w:color w:val="000000"/>
                <w:sz w:val="16"/>
                <w:szCs w:val="16"/>
              </w:rPr>
              <w:t xml:space="preserve"> СОШ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02E9F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C02E9F">
              <w:rPr>
                <w:color w:val="000000"/>
                <w:sz w:val="16"/>
                <w:szCs w:val="16"/>
              </w:rPr>
              <w:t>32 000,00</w:t>
            </w:r>
          </w:p>
        </w:tc>
      </w:tr>
      <w:tr w:rsidR="002220F7" w:rsidRPr="00C02E9F" w:rsidTr="002220F7">
        <w:trPr>
          <w:trHeight w:val="12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02E9F" w:rsidRDefault="002220F7" w:rsidP="002220F7">
            <w:pPr>
              <w:rPr>
                <w:color w:val="000000"/>
                <w:sz w:val="16"/>
                <w:szCs w:val="16"/>
              </w:rPr>
            </w:pPr>
            <w:r w:rsidRPr="00C02E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02E9F" w:rsidRDefault="002220F7" w:rsidP="002220F7">
            <w:pPr>
              <w:rPr>
                <w:color w:val="000000"/>
                <w:sz w:val="16"/>
                <w:szCs w:val="16"/>
              </w:rPr>
            </w:pPr>
            <w:r w:rsidRPr="00C02E9F">
              <w:rPr>
                <w:color w:val="000000"/>
                <w:sz w:val="16"/>
                <w:szCs w:val="16"/>
              </w:rPr>
              <w:t>Итого по школам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C02E9F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C02E9F">
              <w:rPr>
                <w:color w:val="000000"/>
                <w:sz w:val="16"/>
                <w:szCs w:val="16"/>
              </w:rPr>
              <w:t>92 263,89</w:t>
            </w:r>
          </w:p>
        </w:tc>
      </w:tr>
    </w:tbl>
    <w:p w:rsidR="002220F7" w:rsidRPr="0082296A" w:rsidRDefault="002220F7" w:rsidP="002220F7">
      <w:pPr>
        <w:tabs>
          <w:tab w:val="left" w:pos="5205"/>
          <w:tab w:val="left" w:pos="6510"/>
        </w:tabs>
        <w:jc w:val="right"/>
        <w:rPr>
          <w:sz w:val="16"/>
          <w:szCs w:val="16"/>
        </w:rPr>
      </w:pPr>
      <w:r w:rsidRPr="0082296A">
        <w:rPr>
          <w:bCs/>
          <w:color w:val="000000"/>
          <w:sz w:val="16"/>
          <w:szCs w:val="16"/>
        </w:rPr>
        <w:t>Приложение № _</w:t>
      </w:r>
      <w:r>
        <w:rPr>
          <w:bCs/>
          <w:color w:val="000000"/>
          <w:sz w:val="16"/>
          <w:szCs w:val="16"/>
        </w:rPr>
        <w:t>14</w:t>
      </w:r>
      <w:r w:rsidRPr="0082296A">
        <w:rPr>
          <w:bCs/>
          <w:color w:val="000000"/>
          <w:sz w:val="16"/>
          <w:szCs w:val="16"/>
        </w:rPr>
        <w:t>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Постановлению Администрации МО «Заларинский район»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«_</w:t>
      </w:r>
      <w:r>
        <w:rPr>
          <w:bCs/>
          <w:color w:val="000000"/>
          <w:sz w:val="16"/>
          <w:szCs w:val="16"/>
        </w:rPr>
        <w:t>15</w:t>
      </w:r>
      <w:r w:rsidRPr="0082296A">
        <w:rPr>
          <w:bCs/>
          <w:color w:val="000000"/>
          <w:sz w:val="16"/>
          <w:szCs w:val="16"/>
        </w:rPr>
        <w:t>___»_</w:t>
      </w:r>
      <w:r>
        <w:rPr>
          <w:bCs/>
          <w:color w:val="000000"/>
          <w:sz w:val="16"/>
          <w:szCs w:val="16"/>
        </w:rPr>
        <w:t>06</w:t>
      </w:r>
      <w:r w:rsidRPr="0082296A">
        <w:rPr>
          <w:bCs/>
          <w:color w:val="000000"/>
          <w:sz w:val="16"/>
          <w:szCs w:val="16"/>
        </w:rPr>
        <w:t xml:space="preserve">________2016г.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296A">
        <w:rPr>
          <w:sz w:val="16"/>
          <w:szCs w:val="16"/>
        </w:rPr>
        <w:t xml:space="preserve">Приложение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296A">
        <w:rPr>
          <w:bCs/>
          <w:sz w:val="16"/>
          <w:szCs w:val="16"/>
        </w:rPr>
        <w:t xml:space="preserve">подпрограммы «Развитие системы дошкольного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образования на 2016 год» </w:t>
      </w:r>
      <w:r w:rsidRPr="0082296A">
        <w:rPr>
          <w:sz w:val="16"/>
          <w:szCs w:val="16"/>
        </w:rPr>
        <w:t>от «_16_»______12_____2015г. № _728</w:t>
      </w:r>
      <w:r w:rsidRPr="0082296A">
        <w:rPr>
          <w:bCs/>
          <w:sz w:val="16"/>
          <w:szCs w:val="16"/>
        </w:rPr>
        <w:t xml:space="preserve">    </w:t>
      </w:r>
    </w:p>
    <w:p w:rsidR="002220F7" w:rsidRDefault="002220F7" w:rsidP="002220F7">
      <w:pPr>
        <w:jc w:val="center"/>
        <w:rPr>
          <w:b/>
          <w:bCs/>
          <w:color w:val="000000"/>
          <w:sz w:val="16"/>
          <w:szCs w:val="16"/>
        </w:rPr>
      </w:pPr>
      <w:r w:rsidRPr="003351BA">
        <w:rPr>
          <w:b/>
          <w:bCs/>
          <w:color w:val="000000"/>
          <w:sz w:val="16"/>
          <w:szCs w:val="16"/>
        </w:rPr>
        <w:t>Льготное питание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25"/>
        <w:gridCol w:w="4445"/>
        <w:gridCol w:w="7269"/>
      </w:tblGrid>
      <w:tr w:rsidR="002220F7" w:rsidTr="002220F7">
        <w:tc>
          <w:tcPr>
            <w:tcW w:w="0" w:type="auto"/>
          </w:tcPr>
          <w:p w:rsidR="002220F7" w:rsidRPr="00DA672E" w:rsidRDefault="002220F7" w:rsidP="002220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A672E">
              <w:rPr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DA672E">
              <w:rPr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DA672E">
              <w:rPr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4445" w:type="dxa"/>
          </w:tcPr>
          <w:p w:rsidR="002220F7" w:rsidRPr="00DA672E" w:rsidRDefault="002220F7" w:rsidP="002220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A672E">
              <w:rPr>
                <w:bCs/>
                <w:color w:val="000000"/>
                <w:sz w:val="16"/>
                <w:szCs w:val="16"/>
              </w:rPr>
              <w:t>Наименование учреждения</w:t>
            </w:r>
          </w:p>
        </w:tc>
        <w:tc>
          <w:tcPr>
            <w:tcW w:w="5528" w:type="dxa"/>
          </w:tcPr>
          <w:p w:rsidR="002220F7" w:rsidRPr="00DA672E" w:rsidRDefault="002220F7" w:rsidP="002220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A672E">
              <w:rPr>
                <w:bCs/>
                <w:color w:val="000000"/>
                <w:sz w:val="16"/>
                <w:szCs w:val="16"/>
              </w:rPr>
              <w:t>Сумма (</w:t>
            </w:r>
            <w:proofErr w:type="spellStart"/>
            <w:r w:rsidRPr="00DA672E">
              <w:rPr>
                <w:bCs/>
                <w:color w:val="000000"/>
                <w:sz w:val="16"/>
                <w:szCs w:val="16"/>
              </w:rPr>
              <w:t>рубл</w:t>
            </w:r>
            <w:proofErr w:type="spellEnd"/>
            <w:r w:rsidRPr="00DA672E">
              <w:rPr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2220F7" w:rsidTr="002220F7">
        <w:tc>
          <w:tcPr>
            <w:tcW w:w="0" w:type="auto"/>
          </w:tcPr>
          <w:p w:rsidR="002220F7" w:rsidRPr="00DA672E" w:rsidRDefault="002220F7" w:rsidP="002220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A672E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220F7" w:rsidRPr="00DA672E" w:rsidRDefault="002220F7" w:rsidP="002220F7">
            <w:pPr>
              <w:rPr>
                <w:bCs/>
                <w:color w:val="000000"/>
                <w:sz w:val="16"/>
                <w:szCs w:val="16"/>
              </w:rPr>
            </w:pPr>
            <w:r w:rsidRPr="00DA672E">
              <w:rPr>
                <w:bCs/>
                <w:color w:val="000000"/>
                <w:sz w:val="16"/>
                <w:szCs w:val="16"/>
              </w:rPr>
              <w:t>МБДОУ «Аленушка» с. Бажир</w:t>
            </w:r>
          </w:p>
        </w:tc>
        <w:tc>
          <w:tcPr>
            <w:tcW w:w="7269" w:type="dxa"/>
          </w:tcPr>
          <w:p w:rsidR="002220F7" w:rsidRPr="00DA672E" w:rsidRDefault="002220F7" w:rsidP="002220F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A672E">
              <w:rPr>
                <w:bCs/>
                <w:color w:val="000000"/>
                <w:sz w:val="16"/>
                <w:szCs w:val="16"/>
              </w:rPr>
              <w:t>13004</w:t>
            </w:r>
          </w:p>
        </w:tc>
      </w:tr>
      <w:tr w:rsidR="002220F7" w:rsidTr="002220F7">
        <w:tc>
          <w:tcPr>
            <w:tcW w:w="0" w:type="auto"/>
          </w:tcPr>
          <w:p w:rsidR="002220F7" w:rsidRPr="00DA672E" w:rsidRDefault="002220F7" w:rsidP="002220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A672E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2220F7" w:rsidRPr="00DA672E" w:rsidRDefault="002220F7" w:rsidP="002220F7">
            <w:pPr>
              <w:rPr>
                <w:bCs/>
                <w:color w:val="000000"/>
                <w:sz w:val="16"/>
                <w:szCs w:val="16"/>
              </w:rPr>
            </w:pPr>
            <w:r w:rsidRPr="00DA672E">
              <w:rPr>
                <w:bCs/>
                <w:color w:val="000000"/>
                <w:sz w:val="16"/>
                <w:szCs w:val="16"/>
              </w:rPr>
              <w:t>МБДОУ «Елочка» с. Хор-</w:t>
            </w:r>
            <w:proofErr w:type="spellStart"/>
            <w:r w:rsidRPr="00DA672E">
              <w:rPr>
                <w:bCs/>
                <w:color w:val="000000"/>
                <w:sz w:val="16"/>
                <w:szCs w:val="16"/>
              </w:rPr>
              <w:t>Тагна</w:t>
            </w:r>
            <w:proofErr w:type="spellEnd"/>
          </w:p>
        </w:tc>
        <w:tc>
          <w:tcPr>
            <w:tcW w:w="7269" w:type="dxa"/>
          </w:tcPr>
          <w:p w:rsidR="002220F7" w:rsidRPr="00DA672E" w:rsidRDefault="002220F7" w:rsidP="002220F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A672E">
              <w:rPr>
                <w:bCs/>
                <w:color w:val="000000"/>
                <w:sz w:val="16"/>
                <w:szCs w:val="16"/>
              </w:rPr>
              <w:t>47883</w:t>
            </w:r>
          </w:p>
        </w:tc>
      </w:tr>
      <w:tr w:rsidR="002220F7" w:rsidTr="002220F7">
        <w:tc>
          <w:tcPr>
            <w:tcW w:w="0" w:type="auto"/>
          </w:tcPr>
          <w:p w:rsidR="002220F7" w:rsidRPr="00DA672E" w:rsidRDefault="002220F7" w:rsidP="002220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A672E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2220F7" w:rsidRPr="00DA672E" w:rsidRDefault="002220F7" w:rsidP="002220F7">
            <w:pPr>
              <w:rPr>
                <w:bCs/>
                <w:color w:val="000000"/>
                <w:sz w:val="16"/>
                <w:szCs w:val="16"/>
              </w:rPr>
            </w:pPr>
            <w:r w:rsidRPr="00DA672E">
              <w:rPr>
                <w:bCs/>
                <w:color w:val="000000"/>
                <w:sz w:val="16"/>
                <w:szCs w:val="16"/>
              </w:rPr>
              <w:t>МБДОУ «Малыш» п. Залари</w:t>
            </w:r>
          </w:p>
        </w:tc>
        <w:tc>
          <w:tcPr>
            <w:tcW w:w="7269" w:type="dxa"/>
          </w:tcPr>
          <w:p w:rsidR="002220F7" w:rsidRPr="00DA672E" w:rsidRDefault="002220F7" w:rsidP="002220F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A672E">
              <w:rPr>
                <w:bCs/>
                <w:color w:val="000000"/>
                <w:sz w:val="16"/>
                <w:szCs w:val="16"/>
              </w:rPr>
              <w:t>175570,25</w:t>
            </w:r>
          </w:p>
        </w:tc>
      </w:tr>
      <w:tr w:rsidR="002220F7" w:rsidTr="002220F7">
        <w:tc>
          <w:tcPr>
            <w:tcW w:w="0" w:type="auto"/>
          </w:tcPr>
          <w:p w:rsidR="002220F7" w:rsidRPr="00DA672E" w:rsidRDefault="002220F7" w:rsidP="002220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A672E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2220F7" w:rsidRPr="00DA672E" w:rsidRDefault="002220F7" w:rsidP="002220F7">
            <w:pPr>
              <w:rPr>
                <w:bCs/>
                <w:color w:val="000000"/>
                <w:sz w:val="16"/>
                <w:szCs w:val="16"/>
              </w:rPr>
            </w:pPr>
            <w:r w:rsidRPr="00DA672E">
              <w:rPr>
                <w:bCs/>
                <w:color w:val="000000"/>
                <w:sz w:val="16"/>
                <w:szCs w:val="16"/>
              </w:rPr>
              <w:t>МБДОУ «Полянка» п. Тыреть</w:t>
            </w:r>
          </w:p>
        </w:tc>
        <w:tc>
          <w:tcPr>
            <w:tcW w:w="7269" w:type="dxa"/>
          </w:tcPr>
          <w:p w:rsidR="002220F7" w:rsidRPr="00DA672E" w:rsidRDefault="002220F7" w:rsidP="002220F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A672E">
              <w:rPr>
                <w:bCs/>
                <w:color w:val="000000"/>
                <w:sz w:val="16"/>
                <w:szCs w:val="16"/>
              </w:rPr>
              <w:t>95765,69</w:t>
            </w:r>
          </w:p>
        </w:tc>
      </w:tr>
      <w:tr w:rsidR="002220F7" w:rsidTr="002220F7">
        <w:tc>
          <w:tcPr>
            <w:tcW w:w="0" w:type="auto"/>
          </w:tcPr>
          <w:p w:rsidR="002220F7" w:rsidRPr="00DA672E" w:rsidRDefault="002220F7" w:rsidP="002220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A672E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2220F7" w:rsidRPr="00DA672E" w:rsidRDefault="002220F7" w:rsidP="002220F7">
            <w:pPr>
              <w:rPr>
                <w:bCs/>
                <w:color w:val="000000"/>
                <w:sz w:val="16"/>
                <w:szCs w:val="16"/>
              </w:rPr>
            </w:pPr>
            <w:r w:rsidRPr="00DA672E">
              <w:rPr>
                <w:bCs/>
                <w:color w:val="000000"/>
                <w:sz w:val="16"/>
                <w:szCs w:val="16"/>
              </w:rPr>
              <w:t>МБДОУ «Радуга» п. Залари</w:t>
            </w:r>
          </w:p>
        </w:tc>
        <w:tc>
          <w:tcPr>
            <w:tcW w:w="7269" w:type="dxa"/>
          </w:tcPr>
          <w:p w:rsidR="002220F7" w:rsidRPr="00DA672E" w:rsidRDefault="002220F7" w:rsidP="002220F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A672E">
              <w:rPr>
                <w:bCs/>
                <w:color w:val="000000"/>
                <w:sz w:val="16"/>
                <w:szCs w:val="16"/>
              </w:rPr>
              <w:t>21383</w:t>
            </w:r>
          </w:p>
        </w:tc>
      </w:tr>
      <w:tr w:rsidR="002220F7" w:rsidTr="002220F7">
        <w:tc>
          <w:tcPr>
            <w:tcW w:w="0" w:type="auto"/>
          </w:tcPr>
          <w:p w:rsidR="002220F7" w:rsidRPr="00DA672E" w:rsidRDefault="002220F7" w:rsidP="002220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A672E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2220F7" w:rsidRPr="00DA672E" w:rsidRDefault="002220F7" w:rsidP="002220F7">
            <w:pPr>
              <w:rPr>
                <w:bCs/>
                <w:color w:val="000000"/>
                <w:sz w:val="16"/>
                <w:szCs w:val="16"/>
              </w:rPr>
            </w:pPr>
            <w:r w:rsidRPr="00DA672E">
              <w:rPr>
                <w:bCs/>
                <w:color w:val="000000"/>
                <w:sz w:val="16"/>
                <w:szCs w:val="16"/>
              </w:rPr>
              <w:t xml:space="preserve">МБДОУ «Ручеек» с. </w:t>
            </w:r>
            <w:proofErr w:type="spellStart"/>
            <w:r w:rsidRPr="00DA672E">
              <w:rPr>
                <w:bCs/>
                <w:color w:val="000000"/>
                <w:sz w:val="16"/>
                <w:szCs w:val="16"/>
              </w:rPr>
              <w:t>Веренка</w:t>
            </w:r>
            <w:proofErr w:type="spellEnd"/>
          </w:p>
        </w:tc>
        <w:tc>
          <w:tcPr>
            <w:tcW w:w="7269" w:type="dxa"/>
          </w:tcPr>
          <w:p w:rsidR="002220F7" w:rsidRPr="00DA672E" w:rsidRDefault="002220F7" w:rsidP="002220F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A672E">
              <w:rPr>
                <w:bCs/>
                <w:color w:val="000000"/>
                <w:sz w:val="16"/>
                <w:szCs w:val="16"/>
              </w:rPr>
              <w:t>39011,75</w:t>
            </w:r>
          </w:p>
        </w:tc>
      </w:tr>
      <w:tr w:rsidR="002220F7" w:rsidTr="002220F7">
        <w:tc>
          <w:tcPr>
            <w:tcW w:w="0" w:type="auto"/>
          </w:tcPr>
          <w:p w:rsidR="002220F7" w:rsidRPr="00DA672E" w:rsidRDefault="002220F7" w:rsidP="002220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A672E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2220F7" w:rsidRPr="00DA672E" w:rsidRDefault="002220F7" w:rsidP="002220F7">
            <w:pPr>
              <w:rPr>
                <w:bCs/>
                <w:color w:val="000000"/>
                <w:sz w:val="16"/>
                <w:szCs w:val="16"/>
              </w:rPr>
            </w:pPr>
            <w:r w:rsidRPr="00DA672E">
              <w:rPr>
                <w:bCs/>
                <w:color w:val="000000"/>
                <w:sz w:val="16"/>
                <w:szCs w:val="16"/>
              </w:rPr>
              <w:t>МБДОУ «Сказка» п. Залари</w:t>
            </w:r>
          </w:p>
        </w:tc>
        <w:tc>
          <w:tcPr>
            <w:tcW w:w="7269" w:type="dxa"/>
          </w:tcPr>
          <w:p w:rsidR="002220F7" w:rsidRPr="00DA672E" w:rsidRDefault="002220F7" w:rsidP="002220F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A672E">
              <w:rPr>
                <w:bCs/>
                <w:color w:val="000000"/>
                <w:sz w:val="16"/>
                <w:szCs w:val="16"/>
              </w:rPr>
              <w:t>31922</w:t>
            </w:r>
          </w:p>
        </w:tc>
      </w:tr>
      <w:tr w:rsidR="002220F7" w:rsidTr="002220F7">
        <w:tc>
          <w:tcPr>
            <w:tcW w:w="0" w:type="auto"/>
          </w:tcPr>
          <w:p w:rsidR="002220F7" w:rsidRPr="00DA672E" w:rsidRDefault="002220F7" w:rsidP="002220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A672E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2220F7" w:rsidRPr="00DA672E" w:rsidRDefault="002220F7" w:rsidP="002220F7">
            <w:pPr>
              <w:rPr>
                <w:bCs/>
                <w:color w:val="000000"/>
                <w:sz w:val="16"/>
                <w:szCs w:val="16"/>
              </w:rPr>
            </w:pPr>
            <w:r w:rsidRPr="00DA672E">
              <w:rPr>
                <w:bCs/>
                <w:color w:val="000000"/>
                <w:sz w:val="16"/>
                <w:szCs w:val="16"/>
              </w:rPr>
              <w:t xml:space="preserve">МБДОУ «Солнышко» </w:t>
            </w:r>
            <w:proofErr w:type="gramStart"/>
            <w:r w:rsidRPr="00DA672E">
              <w:rPr>
                <w:bCs/>
                <w:color w:val="000000"/>
                <w:sz w:val="16"/>
                <w:szCs w:val="16"/>
              </w:rPr>
              <w:t>с</w:t>
            </w:r>
            <w:proofErr w:type="gramEnd"/>
            <w:r w:rsidRPr="00DA672E">
              <w:rPr>
                <w:bCs/>
                <w:color w:val="000000"/>
                <w:sz w:val="16"/>
                <w:szCs w:val="16"/>
              </w:rPr>
              <w:t>. Моисеевка</w:t>
            </w:r>
          </w:p>
        </w:tc>
        <w:tc>
          <w:tcPr>
            <w:tcW w:w="7269" w:type="dxa"/>
          </w:tcPr>
          <w:p w:rsidR="002220F7" w:rsidRPr="00DA672E" w:rsidRDefault="002220F7" w:rsidP="002220F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A672E">
              <w:rPr>
                <w:bCs/>
                <w:color w:val="000000"/>
                <w:sz w:val="16"/>
                <w:szCs w:val="16"/>
              </w:rPr>
              <w:t>39011,75</w:t>
            </w:r>
          </w:p>
        </w:tc>
      </w:tr>
      <w:tr w:rsidR="002220F7" w:rsidRPr="0075766A" w:rsidTr="002220F7">
        <w:tc>
          <w:tcPr>
            <w:tcW w:w="0" w:type="auto"/>
          </w:tcPr>
          <w:p w:rsidR="002220F7" w:rsidRPr="00DA672E" w:rsidRDefault="002220F7" w:rsidP="002220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A672E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2220F7" w:rsidRPr="00DA672E" w:rsidRDefault="002220F7" w:rsidP="002220F7">
            <w:pPr>
              <w:rPr>
                <w:bCs/>
                <w:color w:val="000000"/>
                <w:sz w:val="16"/>
                <w:szCs w:val="16"/>
              </w:rPr>
            </w:pPr>
            <w:r w:rsidRPr="00DA672E">
              <w:rPr>
                <w:bCs/>
                <w:color w:val="000000"/>
                <w:sz w:val="16"/>
                <w:szCs w:val="16"/>
              </w:rPr>
              <w:t>МБДОУ «Теремок» п. Залари</w:t>
            </w:r>
          </w:p>
        </w:tc>
        <w:tc>
          <w:tcPr>
            <w:tcW w:w="7269" w:type="dxa"/>
          </w:tcPr>
          <w:p w:rsidR="002220F7" w:rsidRPr="0075766A" w:rsidRDefault="002220F7" w:rsidP="002220F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5766A">
              <w:rPr>
                <w:sz w:val="16"/>
                <w:szCs w:val="16"/>
              </w:rPr>
              <w:t>152 109,32</w:t>
            </w:r>
          </w:p>
        </w:tc>
      </w:tr>
      <w:tr w:rsidR="002220F7" w:rsidTr="002220F7">
        <w:tc>
          <w:tcPr>
            <w:tcW w:w="0" w:type="auto"/>
          </w:tcPr>
          <w:p w:rsidR="002220F7" w:rsidRPr="00DA672E" w:rsidRDefault="002220F7" w:rsidP="002220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2220F7" w:rsidRPr="00DA672E" w:rsidRDefault="002220F7" w:rsidP="002220F7">
            <w:pPr>
              <w:rPr>
                <w:bCs/>
                <w:color w:val="000000"/>
                <w:sz w:val="16"/>
                <w:szCs w:val="16"/>
              </w:rPr>
            </w:pPr>
            <w:r w:rsidRPr="00DA672E">
              <w:rPr>
                <w:bCs/>
                <w:color w:val="000000"/>
                <w:sz w:val="16"/>
                <w:szCs w:val="16"/>
              </w:rPr>
              <w:t>МБДОУ «Улыбка» п. Залари</w:t>
            </w:r>
          </w:p>
        </w:tc>
        <w:tc>
          <w:tcPr>
            <w:tcW w:w="7269" w:type="dxa"/>
          </w:tcPr>
          <w:p w:rsidR="002220F7" w:rsidRPr="00DA672E" w:rsidRDefault="002220F7" w:rsidP="002220F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A672E">
              <w:rPr>
                <w:bCs/>
                <w:color w:val="000000"/>
                <w:sz w:val="16"/>
                <w:szCs w:val="16"/>
              </w:rPr>
              <w:t>81726,52</w:t>
            </w:r>
          </w:p>
        </w:tc>
      </w:tr>
      <w:tr w:rsidR="002220F7" w:rsidTr="002220F7">
        <w:tc>
          <w:tcPr>
            <w:tcW w:w="0" w:type="auto"/>
          </w:tcPr>
          <w:p w:rsidR="002220F7" w:rsidRPr="00DA672E" w:rsidRDefault="002220F7" w:rsidP="002220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2220F7" w:rsidRPr="00DA672E" w:rsidRDefault="002220F7" w:rsidP="002220F7">
            <w:pPr>
              <w:rPr>
                <w:bCs/>
                <w:color w:val="000000"/>
                <w:sz w:val="16"/>
                <w:szCs w:val="16"/>
              </w:rPr>
            </w:pPr>
            <w:r w:rsidRPr="00DA672E">
              <w:rPr>
                <w:bCs/>
                <w:color w:val="000000"/>
                <w:sz w:val="16"/>
                <w:szCs w:val="16"/>
              </w:rPr>
              <w:t xml:space="preserve">МБДОУ </w:t>
            </w:r>
            <w:proofErr w:type="spellStart"/>
            <w:r w:rsidRPr="00DA672E">
              <w:rPr>
                <w:bCs/>
                <w:color w:val="000000"/>
                <w:sz w:val="16"/>
                <w:szCs w:val="16"/>
              </w:rPr>
              <w:t>Ханжиновский</w:t>
            </w:r>
            <w:proofErr w:type="spellEnd"/>
            <w:r w:rsidRPr="00DA672E">
              <w:rPr>
                <w:bCs/>
                <w:color w:val="000000"/>
                <w:sz w:val="16"/>
                <w:szCs w:val="16"/>
              </w:rPr>
              <w:t xml:space="preserve"> детский сад</w:t>
            </w:r>
          </w:p>
        </w:tc>
        <w:tc>
          <w:tcPr>
            <w:tcW w:w="7269" w:type="dxa"/>
          </w:tcPr>
          <w:p w:rsidR="002220F7" w:rsidRPr="00DA672E" w:rsidRDefault="002220F7" w:rsidP="002220F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A672E">
              <w:rPr>
                <w:bCs/>
                <w:color w:val="000000"/>
                <w:sz w:val="16"/>
                <w:szCs w:val="16"/>
              </w:rPr>
              <w:t>63843,71</w:t>
            </w:r>
          </w:p>
        </w:tc>
      </w:tr>
      <w:tr w:rsidR="002220F7" w:rsidTr="002220F7">
        <w:tc>
          <w:tcPr>
            <w:tcW w:w="0" w:type="auto"/>
          </w:tcPr>
          <w:p w:rsidR="002220F7" w:rsidRPr="00DA672E" w:rsidRDefault="002220F7" w:rsidP="002220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2220F7" w:rsidRPr="00DA672E" w:rsidRDefault="002220F7" w:rsidP="002220F7">
            <w:pPr>
              <w:rPr>
                <w:bCs/>
                <w:color w:val="000000"/>
                <w:sz w:val="16"/>
                <w:szCs w:val="16"/>
              </w:rPr>
            </w:pPr>
            <w:r w:rsidRPr="006734C0">
              <w:rPr>
                <w:sz w:val="16"/>
                <w:szCs w:val="16"/>
              </w:rPr>
              <w:t>МБДОУ детский сад № 2 п. Залари</w:t>
            </w:r>
          </w:p>
        </w:tc>
        <w:tc>
          <w:tcPr>
            <w:tcW w:w="7269" w:type="dxa"/>
          </w:tcPr>
          <w:p w:rsidR="002220F7" w:rsidRPr="00DA672E" w:rsidRDefault="002220F7" w:rsidP="002220F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A672E">
              <w:rPr>
                <w:bCs/>
                <w:color w:val="000000"/>
                <w:sz w:val="16"/>
                <w:szCs w:val="16"/>
              </w:rPr>
              <w:t>20000</w:t>
            </w:r>
          </w:p>
        </w:tc>
      </w:tr>
      <w:tr w:rsidR="002220F7" w:rsidTr="002220F7">
        <w:tc>
          <w:tcPr>
            <w:tcW w:w="0" w:type="auto"/>
          </w:tcPr>
          <w:p w:rsidR="002220F7" w:rsidRDefault="002220F7" w:rsidP="002220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2220F7" w:rsidRPr="00DA672E" w:rsidRDefault="002220F7" w:rsidP="002220F7">
            <w:pPr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DA672E">
              <w:rPr>
                <w:bCs/>
                <w:color w:val="000000"/>
                <w:sz w:val="16"/>
                <w:szCs w:val="16"/>
              </w:rPr>
              <w:t>Сортоская</w:t>
            </w:r>
            <w:proofErr w:type="spellEnd"/>
            <w:r w:rsidRPr="00DA672E">
              <w:rPr>
                <w:bCs/>
                <w:color w:val="000000"/>
                <w:sz w:val="16"/>
                <w:szCs w:val="16"/>
              </w:rPr>
              <w:t xml:space="preserve"> СОШ</w:t>
            </w:r>
          </w:p>
        </w:tc>
        <w:tc>
          <w:tcPr>
            <w:tcW w:w="7269" w:type="dxa"/>
          </w:tcPr>
          <w:p w:rsidR="002220F7" w:rsidRPr="00DA672E" w:rsidRDefault="002220F7" w:rsidP="002220F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A672E">
              <w:rPr>
                <w:bCs/>
                <w:color w:val="000000"/>
                <w:sz w:val="16"/>
                <w:szCs w:val="16"/>
              </w:rPr>
              <w:t>26008</w:t>
            </w:r>
          </w:p>
        </w:tc>
      </w:tr>
      <w:tr w:rsidR="002220F7" w:rsidTr="002220F7">
        <w:tc>
          <w:tcPr>
            <w:tcW w:w="0" w:type="auto"/>
          </w:tcPr>
          <w:p w:rsidR="002220F7" w:rsidRDefault="002220F7" w:rsidP="002220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2220F7" w:rsidRPr="00DA672E" w:rsidRDefault="002220F7" w:rsidP="002220F7">
            <w:pPr>
              <w:rPr>
                <w:bCs/>
                <w:color w:val="000000"/>
                <w:sz w:val="16"/>
                <w:szCs w:val="16"/>
              </w:rPr>
            </w:pPr>
            <w:r w:rsidRPr="00DA672E">
              <w:rPr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269" w:type="dxa"/>
          </w:tcPr>
          <w:p w:rsidR="002220F7" w:rsidRPr="00DA672E" w:rsidRDefault="002220F7" w:rsidP="002220F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5766A">
              <w:rPr>
                <w:bCs/>
                <w:sz w:val="16"/>
                <w:szCs w:val="16"/>
              </w:rPr>
              <w:t>807 238,99</w:t>
            </w:r>
          </w:p>
        </w:tc>
      </w:tr>
      <w:tr w:rsidR="00B74F9D" w:rsidTr="002220F7">
        <w:tc>
          <w:tcPr>
            <w:tcW w:w="0" w:type="auto"/>
          </w:tcPr>
          <w:p w:rsidR="00B74F9D" w:rsidRDefault="00B74F9D" w:rsidP="002220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B74F9D" w:rsidRPr="00DA672E" w:rsidRDefault="00B74F9D" w:rsidP="002220F7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69" w:type="dxa"/>
          </w:tcPr>
          <w:p w:rsidR="00B74F9D" w:rsidRPr="0075766A" w:rsidRDefault="00B74F9D" w:rsidP="002220F7">
            <w:pPr>
              <w:jc w:val="right"/>
              <w:rPr>
                <w:bCs/>
                <w:sz w:val="16"/>
                <w:szCs w:val="16"/>
              </w:rPr>
            </w:pPr>
          </w:p>
        </w:tc>
      </w:tr>
    </w:tbl>
    <w:p w:rsidR="00B74F9D" w:rsidRDefault="00B74F9D" w:rsidP="002220F7">
      <w:pPr>
        <w:tabs>
          <w:tab w:val="left" w:pos="5205"/>
          <w:tab w:val="left" w:pos="6510"/>
        </w:tabs>
        <w:jc w:val="right"/>
        <w:rPr>
          <w:bCs/>
          <w:color w:val="000000"/>
          <w:sz w:val="16"/>
          <w:szCs w:val="16"/>
        </w:rPr>
      </w:pPr>
    </w:p>
    <w:p w:rsidR="00B74F9D" w:rsidRDefault="00B74F9D" w:rsidP="002220F7">
      <w:pPr>
        <w:tabs>
          <w:tab w:val="left" w:pos="5205"/>
          <w:tab w:val="left" w:pos="6510"/>
        </w:tabs>
        <w:jc w:val="right"/>
        <w:rPr>
          <w:bCs/>
          <w:color w:val="000000"/>
          <w:sz w:val="16"/>
          <w:szCs w:val="16"/>
        </w:rPr>
      </w:pPr>
    </w:p>
    <w:p w:rsidR="00B74F9D" w:rsidRDefault="00B74F9D" w:rsidP="002220F7">
      <w:pPr>
        <w:tabs>
          <w:tab w:val="left" w:pos="5205"/>
          <w:tab w:val="left" w:pos="6510"/>
        </w:tabs>
        <w:jc w:val="right"/>
        <w:rPr>
          <w:bCs/>
          <w:color w:val="000000"/>
          <w:sz w:val="16"/>
          <w:szCs w:val="16"/>
        </w:rPr>
      </w:pPr>
    </w:p>
    <w:p w:rsidR="00B74F9D" w:rsidRDefault="00B74F9D" w:rsidP="002220F7">
      <w:pPr>
        <w:tabs>
          <w:tab w:val="left" w:pos="5205"/>
          <w:tab w:val="left" w:pos="6510"/>
        </w:tabs>
        <w:jc w:val="right"/>
        <w:rPr>
          <w:bCs/>
          <w:color w:val="000000"/>
          <w:sz w:val="16"/>
          <w:szCs w:val="16"/>
        </w:rPr>
      </w:pPr>
    </w:p>
    <w:p w:rsidR="00B74F9D" w:rsidRDefault="00B74F9D" w:rsidP="002220F7">
      <w:pPr>
        <w:tabs>
          <w:tab w:val="left" w:pos="5205"/>
          <w:tab w:val="left" w:pos="6510"/>
        </w:tabs>
        <w:jc w:val="right"/>
        <w:rPr>
          <w:bCs/>
          <w:color w:val="000000"/>
          <w:sz w:val="16"/>
          <w:szCs w:val="16"/>
        </w:rPr>
      </w:pPr>
    </w:p>
    <w:p w:rsidR="00B74F9D" w:rsidRDefault="00B74F9D" w:rsidP="002220F7">
      <w:pPr>
        <w:tabs>
          <w:tab w:val="left" w:pos="5205"/>
          <w:tab w:val="left" w:pos="6510"/>
        </w:tabs>
        <w:jc w:val="right"/>
        <w:rPr>
          <w:bCs/>
          <w:color w:val="000000"/>
          <w:sz w:val="16"/>
          <w:szCs w:val="16"/>
        </w:rPr>
      </w:pPr>
    </w:p>
    <w:p w:rsidR="00B74F9D" w:rsidRDefault="00B74F9D" w:rsidP="002220F7">
      <w:pPr>
        <w:tabs>
          <w:tab w:val="left" w:pos="5205"/>
          <w:tab w:val="left" w:pos="6510"/>
        </w:tabs>
        <w:jc w:val="right"/>
        <w:rPr>
          <w:bCs/>
          <w:color w:val="000000"/>
          <w:sz w:val="16"/>
          <w:szCs w:val="16"/>
        </w:rPr>
      </w:pPr>
    </w:p>
    <w:p w:rsidR="00B74F9D" w:rsidRDefault="00B74F9D" w:rsidP="002220F7">
      <w:pPr>
        <w:tabs>
          <w:tab w:val="left" w:pos="5205"/>
          <w:tab w:val="left" w:pos="6510"/>
        </w:tabs>
        <w:jc w:val="right"/>
        <w:rPr>
          <w:bCs/>
          <w:color w:val="000000"/>
          <w:sz w:val="16"/>
          <w:szCs w:val="16"/>
        </w:rPr>
      </w:pPr>
    </w:p>
    <w:p w:rsidR="00B74F9D" w:rsidRDefault="00B74F9D" w:rsidP="002220F7">
      <w:pPr>
        <w:tabs>
          <w:tab w:val="left" w:pos="5205"/>
          <w:tab w:val="left" w:pos="6510"/>
        </w:tabs>
        <w:jc w:val="right"/>
        <w:rPr>
          <w:bCs/>
          <w:color w:val="000000"/>
          <w:sz w:val="16"/>
          <w:szCs w:val="16"/>
        </w:rPr>
      </w:pPr>
    </w:p>
    <w:p w:rsidR="00B74F9D" w:rsidRDefault="00B74F9D" w:rsidP="002220F7">
      <w:pPr>
        <w:tabs>
          <w:tab w:val="left" w:pos="5205"/>
          <w:tab w:val="left" w:pos="6510"/>
        </w:tabs>
        <w:jc w:val="right"/>
        <w:rPr>
          <w:bCs/>
          <w:color w:val="000000"/>
          <w:sz w:val="16"/>
          <w:szCs w:val="16"/>
        </w:rPr>
      </w:pPr>
    </w:p>
    <w:p w:rsidR="00B74F9D" w:rsidRDefault="00B74F9D" w:rsidP="002220F7">
      <w:pPr>
        <w:tabs>
          <w:tab w:val="left" w:pos="5205"/>
          <w:tab w:val="left" w:pos="6510"/>
        </w:tabs>
        <w:jc w:val="right"/>
        <w:rPr>
          <w:bCs/>
          <w:color w:val="000000"/>
          <w:sz w:val="16"/>
          <w:szCs w:val="16"/>
        </w:rPr>
      </w:pPr>
    </w:p>
    <w:p w:rsidR="002220F7" w:rsidRDefault="002220F7" w:rsidP="002220F7">
      <w:pPr>
        <w:tabs>
          <w:tab w:val="left" w:pos="5205"/>
          <w:tab w:val="left" w:pos="6510"/>
        </w:tabs>
        <w:jc w:val="right"/>
        <w:rPr>
          <w:sz w:val="16"/>
          <w:szCs w:val="16"/>
        </w:rPr>
      </w:pPr>
      <w:r w:rsidRPr="0082296A">
        <w:rPr>
          <w:bCs/>
          <w:color w:val="000000"/>
          <w:sz w:val="16"/>
          <w:szCs w:val="16"/>
        </w:rPr>
        <w:lastRenderedPageBreak/>
        <w:t>Приложение № 1</w:t>
      </w:r>
      <w:r>
        <w:rPr>
          <w:bCs/>
          <w:color w:val="000000"/>
          <w:sz w:val="16"/>
          <w:szCs w:val="16"/>
        </w:rPr>
        <w:t>5</w:t>
      </w:r>
      <w:r w:rsidRPr="0082296A">
        <w:rPr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Постановлению Администрации МО «Заларинский район»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«_</w:t>
      </w:r>
      <w:r>
        <w:rPr>
          <w:bCs/>
          <w:color w:val="000000"/>
          <w:sz w:val="16"/>
          <w:szCs w:val="16"/>
        </w:rPr>
        <w:t>15</w:t>
      </w:r>
      <w:r w:rsidRPr="0082296A">
        <w:rPr>
          <w:bCs/>
          <w:color w:val="000000"/>
          <w:sz w:val="16"/>
          <w:szCs w:val="16"/>
        </w:rPr>
        <w:t>___»_</w:t>
      </w:r>
      <w:r>
        <w:rPr>
          <w:bCs/>
          <w:color w:val="000000"/>
          <w:sz w:val="16"/>
          <w:szCs w:val="16"/>
        </w:rPr>
        <w:t>06</w:t>
      </w:r>
      <w:r w:rsidRPr="0082296A">
        <w:rPr>
          <w:bCs/>
          <w:color w:val="000000"/>
          <w:sz w:val="16"/>
          <w:szCs w:val="16"/>
        </w:rPr>
        <w:t xml:space="preserve">________2016г.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296A">
        <w:rPr>
          <w:sz w:val="16"/>
          <w:szCs w:val="16"/>
        </w:rPr>
        <w:t xml:space="preserve">Приложение № 4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296A">
        <w:rPr>
          <w:bCs/>
          <w:sz w:val="16"/>
          <w:szCs w:val="16"/>
        </w:rPr>
        <w:t xml:space="preserve">подпрограммы «Развитие системы дошкольного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образования на 2016 год» </w:t>
      </w:r>
      <w:r w:rsidRPr="0082296A">
        <w:rPr>
          <w:sz w:val="16"/>
          <w:szCs w:val="16"/>
        </w:rPr>
        <w:t>от «_16_»______12_____2015г. № _728</w:t>
      </w:r>
      <w:r w:rsidRPr="0082296A">
        <w:rPr>
          <w:bCs/>
          <w:sz w:val="16"/>
          <w:szCs w:val="16"/>
        </w:rPr>
        <w:t xml:space="preserve">    </w:t>
      </w:r>
    </w:p>
    <w:p w:rsidR="002220F7" w:rsidRPr="009C22EA" w:rsidRDefault="002220F7" w:rsidP="002220F7">
      <w:pPr>
        <w:jc w:val="center"/>
        <w:rPr>
          <w:b/>
          <w:bCs/>
          <w:color w:val="000000"/>
          <w:sz w:val="20"/>
          <w:szCs w:val="20"/>
        </w:rPr>
      </w:pPr>
      <w:r w:rsidRPr="009C22EA">
        <w:rPr>
          <w:b/>
          <w:bCs/>
          <w:color w:val="000000"/>
          <w:sz w:val="20"/>
          <w:szCs w:val="20"/>
        </w:rPr>
        <w:t xml:space="preserve">Строительство, реконструкция, текущий и капитальный ремонт в учреждениях образования </w:t>
      </w:r>
      <w:r>
        <w:rPr>
          <w:b/>
          <w:bCs/>
          <w:color w:val="000000"/>
          <w:sz w:val="20"/>
          <w:szCs w:val="20"/>
        </w:rPr>
        <w:t xml:space="preserve"> </w:t>
      </w:r>
      <w:r w:rsidRPr="009C22EA">
        <w:rPr>
          <w:b/>
          <w:bCs/>
          <w:color w:val="000000"/>
          <w:sz w:val="20"/>
          <w:szCs w:val="20"/>
        </w:rPr>
        <w:t>на 201</w:t>
      </w:r>
      <w:r>
        <w:rPr>
          <w:b/>
          <w:bCs/>
          <w:color w:val="000000"/>
          <w:sz w:val="20"/>
          <w:szCs w:val="20"/>
        </w:rPr>
        <w:t>6</w:t>
      </w:r>
      <w:r w:rsidRPr="009C22EA">
        <w:rPr>
          <w:b/>
          <w:bCs/>
          <w:color w:val="000000"/>
          <w:sz w:val="20"/>
          <w:szCs w:val="20"/>
        </w:rPr>
        <w:t xml:space="preserve"> год</w:t>
      </w:r>
    </w:p>
    <w:tbl>
      <w:tblPr>
        <w:tblW w:w="10437" w:type="dxa"/>
        <w:tblInd w:w="161" w:type="dxa"/>
        <w:tblLook w:val="04A0" w:firstRow="1" w:lastRow="0" w:firstColumn="1" w:lastColumn="0" w:noHBand="0" w:noVBand="1"/>
      </w:tblPr>
      <w:tblGrid>
        <w:gridCol w:w="620"/>
        <w:gridCol w:w="3492"/>
        <w:gridCol w:w="1094"/>
        <w:gridCol w:w="960"/>
        <w:gridCol w:w="960"/>
        <w:gridCol w:w="3311"/>
      </w:tblGrid>
      <w:tr w:rsidR="002220F7" w:rsidRPr="006734C0" w:rsidTr="002220F7">
        <w:trPr>
          <w:trHeight w:val="21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6734C0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6734C0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6734C0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6734C0" w:rsidRDefault="002220F7" w:rsidP="002220F7">
            <w:pPr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Наименование учреждений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6734C0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Потребность в руб. Всего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6734C0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6734C0" w:rsidRDefault="002220F7" w:rsidP="002220F7">
            <w:pPr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6734C0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20F7" w:rsidRPr="006734C0" w:rsidTr="002220F7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6734C0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6734C0" w:rsidRDefault="002220F7" w:rsidP="002220F7">
            <w:pPr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 xml:space="preserve">МБДОУ </w:t>
            </w:r>
            <w:proofErr w:type="spellStart"/>
            <w:r w:rsidRPr="006734C0">
              <w:rPr>
                <w:color w:val="000000"/>
                <w:sz w:val="16"/>
                <w:szCs w:val="16"/>
              </w:rPr>
              <w:t>Ханжиновский</w:t>
            </w:r>
            <w:proofErr w:type="spellEnd"/>
            <w:r w:rsidRPr="006734C0">
              <w:rPr>
                <w:color w:val="000000"/>
                <w:sz w:val="16"/>
                <w:szCs w:val="16"/>
              </w:rPr>
              <w:t xml:space="preserve"> детский сад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22 000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jc w:val="right"/>
              <w:rPr>
                <w:sz w:val="16"/>
                <w:szCs w:val="16"/>
              </w:rPr>
            </w:pPr>
            <w:r w:rsidRPr="006734C0">
              <w:rPr>
                <w:sz w:val="16"/>
                <w:szCs w:val="16"/>
              </w:rPr>
              <w:t>22 000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6734C0" w:rsidRDefault="002220F7" w:rsidP="002220F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734C0">
              <w:rPr>
                <w:color w:val="000000"/>
                <w:sz w:val="16"/>
                <w:szCs w:val="16"/>
              </w:rPr>
              <w:t>эл</w:t>
            </w:r>
            <w:proofErr w:type="gramStart"/>
            <w:r w:rsidRPr="006734C0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6734C0">
              <w:rPr>
                <w:color w:val="000000"/>
                <w:sz w:val="16"/>
                <w:szCs w:val="16"/>
              </w:rPr>
              <w:t>итаны</w:t>
            </w:r>
            <w:proofErr w:type="spellEnd"/>
          </w:p>
        </w:tc>
      </w:tr>
      <w:tr w:rsidR="002220F7" w:rsidRPr="006734C0" w:rsidTr="002220F7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6734C0" w:rsidRDefault="002220F7" w:rsidP="002220F7">
            <w:pPr>
              <w:rPr>
                <w:sz w:val="16"/>
                <w:szCs w:val="16"/>
              </w:rPr>
            </w:pPr>
            <w:r w:rsidRPr="006734C0">
              <w:rPr>
                <w:sz w:val="16"/>
                <w:szCs w:val="16"/>
              </w:rPr>
              <w:t>МБДОУ «Аленушка» с. Бажир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8 000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 xml:space="preserve">Текущий ремонт </w:t>
            </w:r>
          </w:p>
        </w:tc>
      </w:tr>
      <w:tr w:rsidR="002220F7" w:rsidRPr="006734C0" w:rsidTr="002220F7">
        <w:trPr>
          <w:trHeight w:val="7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6734C0" w:rsidRDefault="002220F7" w:rsidP="002220F7">
            <w:pPr>
              <w:rPr>
                <w:sz w:val="16"/>
                <w:szCs w:val="16"/>
              </w:rPr>
            </w:pPr>
            <w:r w:rsidRPr="006734C0">
              <w:rPr>
                <w:sz w:val="16"/>
                <w:szCs w:val="16"/>
              </w:rPr>
              <w:t>МБДОУ «Елочка» с. Хор-</w:t>
            </w:r>
            <w:proofErr w:type="spellStart"/>
            <w:r w:rsidRPr="006734C0">
              <w:rPr>
                <w:sz w:val="16"/>
                <w:szCs w:val="16"/>
              </w:rPr>
              <w:t>Тагна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8 000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 xml:space="preserve">Текущий ремонт </w:t>
            </w:r>
          </w:p>
        </w:tc>
      </w:tr>
      <w:tr w:rsidR="002220F7" w:rsidRPr="006734C0" w:rsidTr="002220F7">
        <w:trPr>
          <w:trHeight w:val="9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0F7" w:rsidRPr="006734C0" w:rsidRDefault="002220F7" w:rsidP="002220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Default="002220F7" w:rsidP="00222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МБДОУ «Сказка» п. Залари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Default="002220F7" w:rsidP="002220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Default="002220F7" w:rsidP="002220F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Default="002220F7" w:rsidP="002220F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пищеблока</w:t>
            </w:r>
          </w:p>
        </w:tc>
      </w:tr>
      <w:tr w:rsidR="002220F7" w:rsidRPr="006734C0" w:rsidTr="002220F7">
        <w:trPr>
          <w:trHeight w:val="186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220F7" w:rsidRPr="006734C0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6734C0" w:rsidRDefault="002220F7" w:rsidP="002220F7">
            <w:pPr>
              <w:rPr>
                <w:sz w:val="16"/>
                <w:szCs w:val="16"/>
              </w:rPr>
            </w:pPr>
            <w:r w:rsidRPr="006734C0">
              <w:rPr>
                <w:sz w:val="16"/>
                <w:szCs w:val="16"/>
              </w:rPr>
              <w:t xml:space="preserve">МБДОУ «Золушка» с. </w:t>
            </w:r>
            <w:proofErr w:type="spellStart"/>
            <w:r w:rsidRPr="006734C0">
              <w:rPr>
                <w:sz w:val="16"/>
                <w:szCs w:val="16"/>
              </w:rPr>
              <w:t>Илганское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8 000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 xml:space="preserve">Текущий ремонт </w:t>
            </w:r>
          </w:p>
        </w:tc>
      </w:tr>
      <w:tr w:rsidR="002220F7" w:rsidRPr="006734C0" w:rsidTr="002220F7">
        <w:trPr>
          <w:trHeight w:val="7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0F7" w:rsidRPr="006734C0" w:rsidRDefault="002220F7" w:rsidP="002220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6734C0" w:rsidRDefault="002220F7" w:rsidP="002220F7">
            <w:pPr>
              <w:rPr>
                <w:sz w:val="16"/>
                <w:szCs w:val="16"/>
              </w:rPr>
            </w:pPr>
            <w:r w:rsidRPr="006734C0">
              <w:rPr>
                <w:sz w:val="16"/>
                <w:szCs w:val="16"/>
              </w:rPr>
              <w:t xml:space="preserve">МБДОУ «Золушка» с. </w:t>
            </w:r>
            <w:proofErr w:type="spellStart"/>
            <w:r w:rsidRPr="006734C0">
              <w:rPr>
                <w:sz w:val="16"/>
                <w:szCs w:val="16"/>
              </w:rPr>
              <w:t>Илганское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3 500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jc w:val="right"/>
              <w:rPr>
                <w:sz w:val="16"/>
                <w:szCs w:val="16"/>
              </w:rPr>
            </w:pPr>
            <w:r w:rsidRPr="006734C0">
              <w:rPr>
                <w:sz w:val="16"/>
                <w:szCs w:val="16"/>
              </w:rPr>
              <w:t>3 500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6734C0" w:rsidRDefault="002220F7" w:rsidP="002220F7">
            <w:pPr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Замена приборов учета электроэнергии</w:t>
            </w:r>
          </w:p>
        </w:tc>
      </w:tr>
      <w:tr w:rsidR="002220F7" w:rsidRPr="006734C0" w:rsidTr="002220F7">
        <w:trPr>
          <w:trHeight w:val="7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6734C0" w:rsidRDefault="002220F7" w:rsidP="002220F7">
            <w:pPr>
              <w:rPr>
                <w:sz w:val="16"/>
                <w:szCs w:val="16"/>
              </w:rPr>
            </w:pPr>
            <w:r w:rsidRPr="006734C0">
              <w:rPr>
                <w:sz w:val="16"/>
                <w:szCs w:val="16"/>
              </w:rPr>
              <w:t>МБДОУ «</w:t>
            </w:r>
            <w:proofErr w:type="spellStart"/>
            <w:r w:rsidRPr="006734C0">
              <w:rPr>
                <w:sz w:val="16"/>
                <w:szCs w:val="16"/>
              </w:rPr>
              <w:t>Лесовичок</w:t>
            </w:r>
            <w:proofErr w:type="spellEnd"/>
            <w:r w:rsidRPr="006734C0">
              <w:rPr>
                <w:sz w:val="16"/>
                <w:szCs w:val="16"/>
              </w:rPr>
              <w:t>» п. Мойган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8 000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 xml:space="preserve">Текущий ремонт </w:t>
            </w:r>
          </w:p>
        </w:tc>
      </w:tr>
      <w:tr w:rsidR="002220F7" w:rsidRPr="006734C0" w:rsidTr="002220F7">
        <w:trPr>
          <w:trHeight w:val="7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6734C0" w:rsidRDefault="002220F7" w:rsidP="002220F7">
            <w:pPr>
              <w:rPr>
                <w:sz w:val="16"/>
                <w:szCs w:val="16"/>
              </w:rPr>
            </w:pPr>
            <w:r w:rsidRPr="006734C0">
              <w:rPr>
                <w:sz w:val="16"/>
                <w:szCs w:val="16"/>
              </w:rPr>
              <w:t>МБДОУ «Малыш» п. Залари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8 000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 xml:space="preserve">Текущий ремонт </w:t>
            </w:r>
          </w:p>
        </w:tc>
      </w:tr>
      <w:tr w:rsidR="002220F7" w:rsidRPr="006734C0" w:rsidTr="002220F7">
        <w:trPr>
          <w:trHeight w:val="111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0F7" w:rsidRPr="006734C0" w:rsidRDefault="002220F7" w:rsidP="002220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6734C0" w:rsidRDefault="002220F7" w:rsidP="002220F7">
            <w:pPr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МБДОУ «Малыш» п. Залари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40 000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jc w:val="right"/>
              <w:rPr>
                <w:sz w:val="16"/>
                <w:szCs w:val="16"/>
              </w:rPr>
            </w:pPr>
            <w:r w:rsidRPr="006734C0">
              <w:rPr>
                <w:sz w:val="16"/>
                <w:szCs w:val="16"/>
              </w:rPr>
              <w:t>40 000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6734C0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6734C0" w:rsidRDefault="002220F7" w:rsidP="002220F7">
            <w:pPr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Установка очистительного устройства</w:t>
            </w:r>
          </w:p>
        </w:tc>
      </w:tr>
      <w:tr w:rsidR="002220F7" w:rsidRPr="006734C0" w:rsidTr="002220F7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6734C0" w:rsidRDefault="002220F7" w:rsidP="002220F7">
            <w:pPr>
              <w:rPr>
                <w:sz w:val="16"/>
                <w:szCs w:val="16"/>
              </w:rPr>
            </w:pPr>
            <w:r w:rsidRPr="006734C0">
              <w:rPr>
                <w:sz w:val="16"/>
                <w:szCs w:val="16"/>
              </w:rPr>
              <w:t>МБДОУ «Полянка» п. Тыреть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 xml:space="preserve">Текущий ремонт </w:t>
            </w:r>
          </w:p>
        </w:tc>
      </w:tr>
      <w:tr w:rsidR="002220F7" w:rsidRPr="006734C0" w:rsidTr="002220F7">
        <w:trPr>
          <w:trHeight w:val="14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6734C0" w:rsidRDefault="002220F7" w:rsidP="002220F7">
            <w:pPr>
              <w:rPr>
                <w:sz w:val="16"/>
                <w:szCs w:val="16"/>
              </w:rPr>
            </w:pPr>
            <w:r w:rsidRPr="006734C0">
              <w:rPr>
                <w:sz w:val="16"/>
                <w:szCs w:val="16"/>
              </w:rPr>
              <w:t>МБДОУ «Радуга» п. Залари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 xml:space="preserve">Текущий ремонт </w:t>
            </w:r>
          </w:p>
        </w:tc>
      </w:tr>
      <w:tr w:rsidR="002220F7" w:rsidRPr="006734C0" w:rsidTr="002220F7">
        <w:trPr>
          <w:trHeight w:val="9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6734C0" w:rsidRDefault="002220F7" w:rsidP="002220F7">
            <w:pPr>
              <w:rPr>
                <w:sz w:val="16"/>
                <w:szCs w:val="16"/>
              </w:rPr>
            </w:pPr>
            <w:r w:rsidRPr="006734C0">
              <w:rPr>
                <w:sz w:val="16"/>
                <w:szCs w:val="16"/>
              </w:rPr>
              <w:t>МБДОУ «Родничок» с. Троицк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8 000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 xml:space="preserve">Текущий ремонт </w:t>
            </w:r>
          </w:p>
        </w:tc>
      </w:tr>
      <w:tr w:rsidR="002220F7" w:rsidRPr="006734C0" w:rsidTr="002220F7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6734C0" w:rsidRDefault="002220F7" w:rsidP="002220F7">
            <w:pPr>
              <w:rPr>
                <w:sz w:val="16"/>
                <w:szCs w:val="16"/>
              </w:rPr>
            </w:pPr>
            <w:r w:rsidRPr="006734C0">
              <w:rPr>
                <w:sz w:val="16"/>
                <w:szCs w:val="16"/>
              </w:rPr>
              <w:t xml:space="preserve">МБДОУ «Ручеек» с. </w:t>
            </w:r>
            <w:proofErr w:type="spellStart"/>
            <w:r w:rsidRPr="006734C0">
              <w:rPr>
                <w:sz w:val="16"/>
                <w:szCs w:val="16"/>
              </w:rPr>
              <w:t>Веренка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8 000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 xml:space="preserve">Текущий ремонт </w:t>
            </w:r>
          </w:p>
        </w:tc>
      </w:tr>
      <w:tr w:rsidR="002220F7" w:rsidRPr="006734C0" w:rsidTr="002220F7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6734C0" w:rsidRDefault="002220F7" w:rsidP="002220F7">
            <w:pPr>
              <w:rPr>
                <w:sz w:val="16"/>
                <w:szCs w:val="16"/>
              </w:rPr>
            </w:pPr>
            <w:r w:rsidRPr="006734C0">
              <w:rPr>
                <w:sz w:val="16"/>
                <w:szCs w:val="16"/>
              </w:rPr>
              <w:t xml:space="preserve">МБДОУ «Светлячок» с. </w:t>
            </w:r>
            <w:proofErr w:type="spellStart"/>
            <w:r w:rsidRPr="006734C0">
              <w:rPr>
                <w:sz w:val="16"/>
                <w:szCs w:val="16"/>
              </w:rPr>
              <w:t>Тагна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8 000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 xml:space="preserve">Текущий ремонт </w:t>
            </w:r>
          </w:p>
        </w:tc>
      </w:tr>
      <w:tr w:rsidR="002220F7" w:rsidRPr="006734C0" w:rsidTr="002220F7">
        <w:trPr>
          <w:trHeight w:val="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6734C0" w:rsidRDefault="002220F7" w:rsidP="002220F7">
            <w:pPr>
              <w:rPr>
                <w:sz w:val="16"/>
                <w:szCs w:val="16"/>
              </w:rPr>
            </w:pPr>
            <w:r w:rsidRPr="006734C0">
              <w:rPr>
                <w:sz w:val="16"/>
                <w:szCs w:val="16"/>
              </w:rPr>
              <w:t>МБДОУ «Сказка» п. Залари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7 000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 xml:space="preserve">Текущий ремонт </w:t>
            </w:r>
          </w:p>
        </w:tc>
      </w:tr>
      <w:tr w:rsidR="002220F7" w:rsidRPr="006734C0" w:rsidTr="002220F7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6734C0" w:rsidRDefault="002220F7" w:rsidP="002220F7">
            <w:pPr>
              <w:rPr>
                <w:sz w:val="16"/>
                <w:szCs w:val="16"/>
              </w:rPr>
            </w:pPr>
            <w:r w:rsidRPr="006734C0">
              <w:rPr>
                <w:sz w:val="16"/>
                <w:szCs w:val="16"/>
              </w:rPr>
              <w:t xml:space="preserve">МБДОУ «Солнышко» </w:t>
            </w:r>
            <w:proofErr w:type="gramStart"/>
            <w:r w:rsidRPr="006734C0">
              <w:rPr>
                <w:sz w:val="16"/>
                <w:szCs w:val="16"/>
              </w:rPr>
              <w:t>с</w:t>
            </w:r>
            <w:proofErr w:type="gramEnd"/>
            <w:r w:rsidRPr="006734C0">
              <w:rPr>
                <w:sz w:val="16"/>
                <w:szCs w:val="16"/>
              </w:rPr>
              <w:t>. Моисеевка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7 000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 xml:space="preserve">Текущий ремонт </w:t>
            </w:r>
          </w:p>
        </w:tc>
      </w:tr>
      <w:tr w:rsidR="002220F7" w:rsidRPr="006734C0" w:rsidTr="002220F7">
        <w:trPr>
          <w:trHeight w:val="134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220F7" w:rsidRPr="006734C0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6734C0" w:rsidRDefault="002220F7" w:rsidP="002220F7">
            <w:pPr>
              <w:rPr>
                <w:sz w:val="16"/>
                <w:szCs w:val="16"/>
              </w:rPr>
            </w:pPr>
            <w:r w:rsidRPr="006734C0">
              <w:rPr>
                <w:sz w:val="16"/>
                <w:szCs w:val="16"/>
              </w:rPr>
              <w:t>МБДОУ «Солнышко» с. Холмогой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8 000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 xml:space="preserve">Текущий ремонт </w:t>
            </w:r>
          </w:p>
        </w:tc>
      </w:tr>
      <w:tr w:rsidR="002220F7" w:rsidRPr="006734C0" w:rsidTr="002220F7">
        <w:trPr>
          <w:trHeight w:val="79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0F7" w:rsidRPr="006734C0" w:rsidRDefault="002220F7" w:rsidP="002220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6734C0" w:rsidRDefault="002220F7" w:rsidP="002220F7">
            <w:pPr>
              <w:rPr>
                <w:sz w:val="16"/>
                <w:szCs w:val="16"/>
              </w:rPr>
            </w:pPr>
            <w:r w:rsidRPr="006734C0">
              <w:rPr>
                <w:sz w:val="16"/>
                <w:szCs w:val="16"/>
              </w:rPr>
              <w:t>МБДОУ «Солнышко» с. Холмогой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35 000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jc w:val="right"/>
              <w:rPr>
                <w:sz w:val="16"/>
                <w:szCs w:val="16"/>
              </w:rPr>
            </w:pPr>
            <w:r w:rsidRPr="006734C0">
              <w:rPr>
                <w:sz w:val="16"/>
                <w:szCs w:val="16"/>
              </w:rPr>
              <w:t>35 000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6734C0" w:rsidRDefault="002220F7" w:rsidP="002220F7">
            <w:pPr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Установка разводящей сети в группах</w:t>
            </w:r>
          </w:p>
        </w:tc>
      </w:tr>
      <w:tr w:rsidR="002220F7" w:rsidRPr="006734C0" w:rsidTr="002220F7">
        <w:trPr>
          <w:trHeight w:val="1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6734C0" w:rsidRDefault="002220F7" w:rsidP="002220F7">
            <w:pPr>
              <w:rPr>
                <w:sz w:val="16"/>
                <w:szCs w:val="16"/>
              </w:rPr>
            </w:pPr>
            <w:r w:rsidRPr="006734C0">
              <w:rPr>
                <w:sz w:val="16"/>
                <w:szCs w:val="16"/>
              </w:rPr>
              <w:t>МБДОУ «Теремок» п. Залари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7 000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 xml:space="preserve">Текущий ремонт </w:t>
            </w:r>
          </w:p>
        </w:tc>
      </w:tr>
      <w:tr w:rsidR="002220F7" w:rsidRPr="006734C0" w:rsidTr="002220F7">
        <w:trPr>
          <w:trHeight w:val="113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220F7" w:rsidRPr="006734C0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6734C0" w:rsidRDefault="002220F7" w:rsidP="002220F7">
            <w:pPr>
              <w:rPr>
                <w:sz w:val="16"/>
                <w:szCs w:val="16"/>
              </w:rPr>
            </w:pPr>
            <w:r w:rsidRPr="006734C0">
              <w:rPr>
                <w:sz w:val="16"/>
                <w:szCs w:val="16"/>
              </w:rPr>
              <w:t>МБДОУ «Тополек» с. Владимир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7 000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 xml:space="preserve">Текущий ремонт </w:t>
            </w:r>
          </w:p>
        </w:tc>
      </w:tr>
      <w:tr w:rsidR="002220F7" w:rsidRPr="006734C0" w:rsidTr="002220F7">
        <w:trPr>
          <w:trHeight w:val="7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0F7" w:rsidRPr="006734C0" w:rsidRDefault="002220F7" w:rsidP="002220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6734C0" w:rsidRDefault="002220F7" w:rsidP="002220F7">
            <w:pPr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МБДОУ «Тополек» с. Владимир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9 026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jc w:val="right"/>
              <w:rPr>
                <w:sz w:val="16"/>
                <w:szCs w:val="16"/>
              </w:rPr>
            </w:pPr>
            <w:r w:rsidRPr="006734C0">
              <w:rPr>
                <w:sz w:val="16"/>
                <w:szCs w:val="16"/>
              </w:rPr>
              <w:t>9 026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6734C0" w:rsidRDefault="002220F7" w:rsidP="002220F7">
            <w:pPr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 xml:space="preserve">Текущий ремонт </w:t>
            </w:r>
          </w:p>
        </w:tc>
      </w:tr>
      <w:tr w:rsidR="002220F7" w:rsidRPr="006734C0" w:rsidTr="002220F7">
        <w:trPr>
          <w:trHeight w:val="14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0F7" w:rsidRPr="006734C0" w:rsidRDefault="002220F7" w:rsidP="002220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6734C0" w:rsidRDefault="002220F7" w:rsidP="002220F7">
            <w:pPr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МБДОУ «Тополек» с. Владимир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2 980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jc w:val="right"/>
              <w:rPr>
                <w:sz w:val="16"/>
                <w:szCs w:val="16"/>
              </w:rPr>
            </w:pPr>
            <w:r w:rsidRPr="006734C0">
              <w:rPr>
                <w:sz w:val="16"/>
                <w:szCs w:val="16"/>
              </w:rPr>
              <w:t>2 980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6734C0" w:rsidRDefault="002220F7" w:rsidP="002220F7">
            <w:pPr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приборы учета</w:t>
            </w:r>
          </w:p>
        </w:tc>
      </w:tr>
      <w:tr w:rsidR="002220F7" w:rsidRPr="006734C0" w:rsidTr="002220F7">
        <w:trPr>
          <w:trHeight w:val="9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6734C0" w:rsidRDefault="002220F7" w:rsidP="002220F7">
            <w:pPr>
              <w:rPr>
                <w:sz w:val="16"/>
                <w:szCs w:val="16"/>
              </w:rPr>
            </w:pPr>
            <w:r w:rsidRPr="006734C0">
              <w:rPr>
                <w:sz w:val="16"/>
                <w:szCs w:val="16"/>
              </w:rPr>
              <w:t>МБДОУ «Улыбка» п. Залари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8 000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 xml:space="preserve">Текущий ремонт </w:t>
            </w:r>
          </w:p>
        </w:tc>
      </w:tr>
      <w:tr w:rsidR="002220F7" w:rsidRPr="006734C0" w:rsidTr="002220F7">
        <w:trPr>
          <w:trHeight w:val="18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6734C0" w:rsidRDefault="002220F7" w:rsidP="002220F7">
            <w:pPr>
              <w:rPr>
                <w:sz w:val="16"/>
                <w:szCs w:val="16"/>
              </w:rPr>
            </w:pPr>
            <w:r w:rsidRPr="006734C0">
              <w:rPr>
                <w:sz w:val="16"/>
                <w:szCs w:val="16"/>
              </w:rPr>
              <w:t>МБДОУ детский сад № 2 п. Залари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8 000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 xml:space="preserve">Текущий ремонт </w:t>
            </w:r>
          </w:p>
        </w:tc>
      </w:tr>
      <w:tr w:rsidR="002220F7" w:rsidRPr="006734C0" w:rsidTr="002220F7">
        <w:trPr>
          <w:trHeight w:val="1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6734C0" w:rsidRDefault="002220F7" w:rsidP="002220F7">
            <w:pPr>
              <w:rPr>
                <w:sz w:val="16"/>
                <w:szCs w:val="16"/>
              </w:rPr>
            </w:pPr>
            <w:r w:rsidRPr="006734C0">
              <w:rPr>
                <w:sz w:val="16"/>
                <w:szCs w:val="16"/>
              </w:rPr>
              <w:t xml:space="preserve">МБДОУ </w:t>
            </w:r>
            <w:proofErr w:type="spellStart"/>
            <w:r w:rsidRPr="006734C0">
              <w:rPr>
                <w:sz w:val="16"/>
                <w:szCs w:val="16"/>
              </w:rPr>
              <w:t>Ханжиновский</w:t>
            </w:r>
            <w:proofErr w:type="spellEnd"/>
            <w:r w:rsidRPr="006734C0">
              <w:rPr>
                <w:sz w:val="16"/>
                <w:szCs w:val="16"/>
              </w:rPr>
              <w:t xml:space="preserve"> детский сад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8 000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 xml:space="preserve">Текущий ремонт </w:t>
            </w:r>
          </w:p>
        </w:tc>
      </w:tr>
      <w:tr w:rsidR="002220F7" w:rsidRPr="006734C0" w:rsidTr="002220F7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326 506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326 506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6734C0" w:rsidRDefault="002220F7" w:rsidP="002220F7">
            <w:pPr>
              <w:rPr>
                <w:color w:val="000000"/>
                <w:sz w:val="16"/>
                <w:szCs w:val="16"/>
              </w:rPr>
            </w:pPr>
            <w:r w:rsidRPr="006734C0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3F58FA" w:rsidRDefault="003F58FA" w:rsidP="002220F7">
      <w:pPr>
        <w:tabs>
          <w:tab w:val="left" w:pos="5205"/>
          <w:tab w:val="left" w:pos="6510"/>
        </w:tabs>
        <w:jc w:val="right"/>
        <w:rPr>
          <w:bCs/>
          <w:color w:val="000000"/>
          <w:sz w:val="16"/>
          <w:szCs w:val="16"/>
        </w:rPr>
        <w:sectPr w:rsidR="003F58FA" w:rsidSect="003F58FA">
          <w:headerReference w:type="default" r:id="rId9"/>
          <w:headerReference w:type="first" r:id="rId10"/>
          <w:pgSz w:w="16836" w:h="11904" w:orient="landscape"/>
          <w:pgMar w:top="845" w:right="992" w:bottom="1701" w:left="851" w:header="720" w:footer="720" w:gutter="0"/>
          <w:cols w:space="720"/>
          <w:noEndnote/>
        </w:sectPr>
      </w:pPr>
    </w:p>
    <w:p w:rsidR="002220F7" w:rsidRPr="00EC0F83" w:rsidRDefault="002220F7" w:rsidP="002220F7">
      <w:pPr>
        <w:tabs>
          <w:tab w:val="left" w:pos="5205"/>
          <w:tab w:val="left" w:pos="6510"/>
        </w:tabs>
        <w:jc w:val="right"/>
        <w:rPr>
          <w:bCs/>
          <w:color w:val="000000"/>
          <w:sz w:val="16"/>
          <w:szCs w:val="16"/>
        </w:rPr>
      </w:pPr>
      <w:r w:rsidRPr="0082296A">
        <w:rPr>
          <w:bCs/>
          <w:color w:val="000000"/>
          <w:sz w:val="16"/>
          <w:szCs w:val="16"/>
        </w:rPr>
        <w:lastRenderedPageBreak/>
        <w:t>Приложение № 1</w:t>
      </w:r>
      <w:r>
        <w:rPr>
          <w:bCs/>
          <w:color w:val="000000"/>
          <w:sz w:val="16"/>
          <w:szCs w:val="16"/>
        </w:rPr>
        <w:t>6</w:t>
      </w:r>
      <w:r w:rsidRPr="0082296A">
        <w:rPr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Постановлению Администрации МО «Заларинский район»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</w:t>
      </w:r>
      <w:r>
        <w:rPr>
          <w:bCs/>
          <w:color w:val="000000"/>
          <w:sz w:val="16"/>
          <w:szCs w:val="16"/>
        </w:rPr>
        <w:t>15</w:t>
      </w:r>
      <w:r w:rsidRPr="0082296A">
        <w:rPr>
          <w:bCs/>
          <w:color w:val="000000"/>
          <w:sz w:val="16"/>
          <w:szCs w:val="16"/>
        </w:rPr>
        <w:t>____»_</w:t>
      </w:r>
      <w:r>
        <w:rPr>
          <w:bCs/>
          <w:color w:val="000000"/>
          <w:sz w:val="16"/>
          <w:szCs w:val="16"/>
        </w:rPr>
        <w:t>06</w:t>
      </w:r>
      <w:r w:rsidRPr="0082296A">
        <w:rPr>
          <w:bCs/>
          <w:color w:val="000000"/>
          <w:sz w:val="16"/>
          <w:szCs w:val="16"/>
        </w:rPr>
        <w:t xml:space="preserve">________2016г.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20F7" w:rsidRDefault="002220F7" w:rsidP="002220F7">
      <w:pPr>
        <w:jc w:val="right"/>
        <w:rPr>
          <w:bCs/>
          <w:sz w:val="16"/>
          <w:szCs w:val="16"/>
        </w:rPr>
      </w:pPr>
      <w:r w:rsidRPr="00EC0F83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 xml:space="preserve">№ 8 </w:t>
      </w:r>
      <w:r w:rsidRPr="00EC0F83">
        <w:rPr>
          <w:sz w:val="16"/>
          <w:szCs w:val="16"/>
        </w:rPr>
        <w:t xml:space="preserve"> </w:t>
      </w:r>
      <w:r w:rsidRPr="0082296A">
        <w:rPr>
          <w:bCs/>
          <w:sz w:val="16"/>
          <w:szCs w:val="16"/>
        </w:rPr>
        <w:t xml:space="preserve">подпрограммы «Развитие системы дошкольного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образования на 2016 год» </w:t>
      </w:r>
      <w:r w:rsidRPr="0082296A">
        <w:rPr>
          <w:sz w:val="16"/>
          <w:szCs w:val="16"/>
        </w:rPr>
        <w:t>от «_16_»______12_____2015г. № _728</w:t>
      </w:r>
      <w:r w:rsidRPr="0082296A">
        <w:rPr>
          <w:bCs/>
          <w:sz w:val="16"/>
          <w:szCs w:val="16"/>
        </w:rPr>
        <w:t xml:space="preserve">    </w:t>
      </w: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</w:t>
      </w:r>
    </w:p>
    <w:p w:rsidR="002220F7" w:rsidRPr="001D5FE7" w:rsidRDefault="002220F7" w:rsidP="002220F7">
      <w:pPr>
        <w:jc w:val="center"/>
        <w:rPr>
          <w:sz w:val="16"/>
          <w:szCs w:val="16"/>
        </w:rPr>
      </w:pPr>
      <w:r w:rsidRPr="001D5FE7">
        <w:rPr>
          <w:b/>
          <w:bCs/>
          <w:color w:val="000000"/>
          <w:sz w:val="16"/>
          <w:szCs w:val="16"/>
        </w:rPr>
        <w:t>Медицинский осмотр, освидетельствование водителей на 2016 год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960"/>
        <w:gridCol w:w="3040"/>
        <w:gridCol w:w="6505"/>
      </w:tblGrid>
      <w:tr w:rsidR="002220F7" w:rsidRPr="00F06589" w:rsidTr="002220F7">
        <w:trPr>
          <w:trHeight w:val="1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F06589" w:rsidRDefault="002220F7" w:rsidP="002220F7">
            <w:pPr>
              <w:jc w:val="right"/>
              <w:rPr>
                <w:sz w:val="16"/>
                <w:szCs w:val="16"/>
              </w:rPr>
            </w:pPr>
            <w:r w:rsidRPr="00F06589">
              <w:rPr>
                <w:sz w:val="16"/>
                <w:szCs w:val="16"/>
              </w:rPr>
              <w:t xml:space="preserve">№ </w:t>
            </w:r>
            <w:proofErr w:type="gramStart"/>
            <w:r w:rsidRPr="00F06589">
              <w:rPr>
                <w:sz w:val="16"/>
                <w:szCs w:val="16"/>
              </w:rPr>
              <w:t>п</w:t>
            </w:r>
            <w:proofErr w:type="gramEnd"/>
            <w:r w:rsidRPr="00F06589">
              <w:rPr>
                <w:sz w:val="16"/>
                <w:szCs w:val="16"/>
              </w:rPr>
              <w:t>/п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0F7" w:rsidRPr="00F06589" w:rsidRDefault="002220F7" w:rsidP="002220F7">
            <w:pPr>
              <w:rPr>
                <w:sz w:val="16"/>
                <w:szCs w:val="16"/>
              </w:rPr>
            </w:pPr>
            <w:r w:rsidRPr="00F06589">
              <w:rPr>
                <w:sz w:val="16"/>
                <w:szCs w:val="16"/>
              </w:rPr>
              <w:t>Наименование учреждения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F06589" w:rsidRDefault="002220F7" w:rsidP="002220F7">
            <w:pPr>
              <w:jc w:val="right"/>
              <w:rPr>
                <w:sz w:val="16"/>
                <w:szCs w:val="16"/>
              </w:rPr>
            </w:pPr>
            <w:r w:rsidRPr="00F06589">
              <w:rPr>
                <w:sz w:val="16"/>
                <w:szCs w:val="16"/>
              </w:rPr>
              <w:t>Сумма рублей</w:t>
            </w:r>
          </w:p>
        </w:tc>
      </w:tr>
      <w:tr w:rsidR="002220F7" w:rsidRPr="00F06589" w:rsidTr="002220F7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F06589" w:rsidRDefault="002220F7" w:rsidP="002220F7">
            <w:pPr>
              <w:jc w:val="right"/>
              <w:rPr>
                <w:sz w:val="16"/>
                <w:szCs w:val="16"/>
              </w:rPr>
            </w:pPr>
            <w:r w:rsidRPr="00F06589">
              <w:rPr>
                <w:sz w:val="16"/>
                <w:szCs w:val="16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0F7" w:rsidRPr="00F06589" w:rsidRDefault="002220F7" w:rsidP="002220F7">
            <w:pPr>
              <w:rPr>
                <w:sz w:val="16"/>
                <w:szCs w:val="16"/>
              </w:rPr>
            </w:pPr>
            <w:r w:rsidRPr="00F06589">
              <w:rPr>
                <w:sz w:val="16"/>
                <w:szCs w:val="16"/>
              </w:rPr>
              <w:t>МБДОУ «Елочка» с. Хор-</w:t>
            </w:r>
            <w:proofErr w:type="spellStart"/>
            <w:r w:rsidRPr="00F06589">
              <w:rPr>
                <w:sz w:val="16"/>
                <w:szCs w:val="16"/>
              </w:rPr>
              <w:t>Тагна</w:t>
            </w:r>
            <w:proofErr w:type="spellEnd"/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F06589" w:rsidRDefault="002220F7" w:rsidP="002220F7">
            <w:pPr>
              <w:jc w:val="right"/>
              <w:rPr>
                <w:sz w:val="16"/>
                <w:szCs w:val="16"/>
              </w:rPr>
            </w:pPr>
            <w:r w:rsidRPr="00F06589">
              <w:rPr>
                <w:sz w:val="16"/>
                <w:szCs w:val="16"/>
              </w:rPr>
              <w:t>5 256,00</w:t>
            </w:r>
          </w:p>
        </w:tc>
      </w:tr>
      <w:tr w:rsidR="002220F7" w:rsidRPr="00F06589" w:rsidTr="002220F7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F06589" w:rsidRDefault="002220F7" w:rsidP="002220F7">
            <w:pPr>
              <w:jc w:val="right"/>
              <w:rPr>
                <w:sz w:val="16"/>
                <w:szCs w:val="16"/>
              </w:rPr>
            </w:pPr>
            <w:r w:rsidRPr="00F06589">
              <w:rPr>
                <w:sz w:val="16"/>
                <w:szCs w:val="16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0F7" w:rsidRPr="00F06589" w:rsidRDefault="002220F7" w:rsidP="002220F7">
            <w:pPr>
              <w:rPr>
                <w:sz w:val="16"/>
                <w:szCs w:val="16"/>
              </w:rPr>
            </w:pPr>
            <w:r w:rsidRPr="00F06589">
              <w:rPr>
                <w:sz w:val="16"/>
                <w:szCs w:val="16"/>
              </w:rPr>
              <w:t>МБДОУ «Малыш» п. Залари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F06589" w:rsidRDefault="002220F7" w:rsidP="002220F7">
            <w:pPr>
              <w:jc w:val="right"/>
              <w:rPr>
                <w:sz w:val="16"/>
                <w:szCs w:val="16"/>
              </w:rPr>
            </w:pPr>
            <w:r w:rsidRPr="00F06589">
              <w:rPr>
                <w:sz w:val="16"/>
                <w:szCs w:val="16"/>
              </w:rPr>
              <w:t>4 587,00</w:t>
            </w:r>
          </w:p>
        </w:tc>
      </w:tr>
      <w:tr w:rsidR="002220F7" w:rsidRPr="00F06589" w:rsidTr="002220F7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F06589" w:rsidRDefault="002220F7" w:rsidP="002220F7">
            <w:pPr>
              <w:jc w:val="right"/>
              <w:rPr>
                <w:sz w:val="16"/>
                <w:szCs w:val="16"/>
              </w:rPr>
            </w:pPr>
            <w:r w:rsidRPr="00F06589">
              <w:rPr>
                <w:sz w:val="16"/>
                <w:szCs w:val="16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0F7" w:rsidRPr="00F06589" w:rsidRDefault="002220F7" w:rsidP="002220F7">
            <w:pPr>
              <w:rPr>
                <w:sz w:val="16"/>
                <w:szCs w:val="16"/>
              </w:rPr>
            </w:pPr>
            <w:r w:rsidRPr="00F06589">
              <w:rPr>
                <w:sz w:val="16"/>
                <w:szCs w:val="16"/>
              </w:rPr>
              <w:t>МБДОУ «Теремок» п. Залари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F06589" w:rsidRDefault="002220F7" w:rsidP="002220F7">
            <w:pPr>
              <w:jc w:val="right"/>
              <w:rPr>
                <w:sz w:val="16"/>
                <w:szCs w:val="16"/>
              </w:rPr>
            </w:pPr>
            <w:r w:rsidRPr="00F06589">
              <w:rPr>
                <w:sz w:val="16"/>
                <w:szCs w:val="16"/>
              </w:rPr>
              <w:t>21 030,00</w:t>
            </w:r>
          </w:p>
        </w:tc>
      </w:tr>
      <w:tr w:rsidR="002220F7" w:rsidRPr="00F06589" w:rsidTr="002220F7">
        <w:trPr>
          <w:trHeight w:val="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F06589" w:rsidRDefault="002220F7" w:rsidP="002220F7">
            <w:pPr>
              <w:jc w:val="right"/>
              <w:rPr>
                <w:sz w:val="16"/>
                <w:szCs w:val="16"/>
              </w:rPr>
            </w:pPr>
            <w:r w:rsidRPr="00F06589">
              <w:rPr>
                <w:sz w:val="16"/>
                <w:szCs w:val="16"/>
              </w:rPr>
              <w:t>4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0F7" w:rsidRPr="00F06589" w:rsidRDefault="002220F7" w:rsidP="002220F7">
            <w:pPr>
              <w:rPr>
                <w:sz w:val="16"/>
                <w:szCs w:val="16"/>
              </w:rPr>
            </w:pPr>
            <w:r w:rsidRPr="00F06589">
              <w:rPr>
                <w:sz w:val="16"/>
                <w:szCs w:val="16"/>
              </w:rPr>
              <w:t>МБДОУ детский сад № 2 п. Залари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F06589" w:rsidRDefault="002220F7" w:rsidP="002220F7">
            <w:pPr>
              <w:jc w:val="right"/>
              <w:rPr>
                <w:sz w:val="16"/>
                <w:szCs w:val="16"/>
              </w:rPr>
            </w:pPr>
            <w:r w:rsidRPr="00F06589">
              <w:rPr>
                <w:sz w:val="16"/>
                <w:szCs w:val="16"/>
              </w:rPr>
              <w:t>8 123,00</w:t>
            </w:r>
          </w:p>
        </w:tc>
      </w:tr>
      <w:tr w:rsidR="002220F7" w:rsidRPr="00F06589" w:rsidTr="002220F7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F06589" w:rsidRDefault="002220F7" w:rsidP="002220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0F7" w:rsidRPr="00F06589" w:rsidRDefault="002220F7" w:rsidP="002220F7">
            <w:pPr>
              <w:rPr>
                <w:sz w:val="16"/>
                <w:szCs w:val="16"/>
              </w:rPr>
            </w:pPr>
            <w:r w:rsidRPr="00F06589">
              <w:rPr>
                <w:sz w:val="16"/>
                <w:szCs w:val="16"/>
              </w:rPr>
              <w:t>Всего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F06589" w:rsidRDefault="002220F7" w:rsidP="002220F7">
            <w:pPr>
              <w:jc w:val="right"/>
              <w:rPr>
                <w:sz w:val="16"/>
                <w:szCs w:val="16"/>
              </w:rPr>
            </w:pPr>
            <w:r w:rsidRPr="00F06589">
              <w:rPr>
                <w:sz w:val="16"/>
                <w:szCs w:val="16"/>
              </w:rPr>
              <w:t>38 996</w:t>
            </w:r>
          </w:p>
        </w:tc>
      </w:tr>
    </w:tbl>
    <w:p w:rsidR="002220F7" w:rsidRPr="001D5FE7" w:rsidRDefault="002220F7" w:rsidP="002220F7">
      <w:pPr>
        <w:jc w:val="right"/>
        <w:rPr>
          <w:b/>
          <w:bCs/>
          <w:sz w:val="16"/>
          <w:szCs w:val="16"/>
        </w:rPr>
      </w:pPr>
      <w:r w:rsidRPr="00D75A42">
        <w:rPr>
          <w:color w:val="F4F4F4" w:themeColor="background1"/>
          <w:sz w:val="16"/>
          <w:szCs w:val="16"/>
        </w:rPr>
        <w:t xml:space="preserve">                                      </w:t>
      </w:r>
      <w:r w:rsidRPr="007256BC">
        <w:rPr>
          <w:bCs/>
          <w:color w:val="000000"/>
          <w:sz w:val="16"/>
          <w:szCs w:val="16"/>
        </w:rPr>
        <w:t xml:space="preserve">Приложение № </w:t>
      </w:r>
      <w:r>
        <w:rPr>
          <w:bCs/>
          <w:color w:val="000000"/>
          <w:sz w:val="16"/>
          <w:szCs w:val="16"/>
        </w:rPr>
        <w:t>17</w:t>
      </w:r>
      <w:r w:rsidRPr="007256BC">
        <w:rPr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Постановлению Администрации МО «Заларинский район»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</w:t>
      </w:r>
      <w:r>
        <w:rPr>
          <w:bCs/>
          <w:color w:val="000000"/>
          <w:sz w:val="16"/>
          <w:szCs w:val="16"/>
        </w:rPr>
        <w:t>1506</w:t>
      </w:r>
      <w:r w:rsidRPr="007256BC">
        <w:rPr>
          <w:bCs/>
          <w:color w:val="000000"/>
          <w:sz w:val="16"/>
          <w:szCs w:val="16"/>
        </w:rPr>
        <w:t xml:space="preserve">__2016г.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256BC">
        <w:rPr>
          <w:sz w:val="16"/>
          <w:szCs w:val="16"/>
        </w:rPr>
        <w:t xml:space="preserve">Приложение № 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256BC">
        <w:rPr>
          <w:bCs/>
          <w:sz w:val="16"/>
          <w:szCs w:val="16"/>
        </w:rPr>
        <w:t xml:space="preserve">подпрограммы «Развитие системы дошкольного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образования на 2016 год» </w:t>
      </w:r>
      <w:r w:rsidRPr="007256BC">
        <w:rPr>
          <w:sz w:val="16"/>
          <w:szCs w:val="16"/>
        </w:rPr>
        <w:t>от «_16_»______12_____2015г. № _728</w:t>
      </w:r>
      <w:r w:rsidRPr="007256BC">
        <w:rPr>
          <w:bCs/>
          <w:sz w:val="16"/>
          <w:szCs w:val="16"/>
        </w:rPr>
        <w:t xml:space="preserve">    </w:t>
      </w:r>
    </w:p>
    <w:p w:rsidR="002220F7" w:rsidRPr="00A765E6" w:rsidRDefault="002220F7" w:rsidP="002220F7">
      <w:pPr>
        <w:jc w:val="center"/>
        <w:rPr>
          <w:sz w:val="16"/>
          <w:szCs w:val="16"/>
        </w:rPr>
      </w:pPr>
      <w:r w:rsidRPr="00A765E6">
        <w:rPr>
          <w:b/>
          <w:bCs/>
          <w:color w:val="000000"/>
          <w:sz w:val="16"/>
          <w:szCs w:val="16"/>
        </w:rPr>
        <w:t>Оснащение дошкольных образовательных учреждений муниципального образования «Заларинский район» оборудованием  (приобретение оборудования), мягким инвентарем, медикаментами, дезинфицирующих средств, постельного белья</w:t>
      </w:r>
      <w:r>
        <w:rPr>
          <w:b/>
          <w:bCs/>
          <w:color w:val="000000"/>
          <w:sz w:val="16"/>
          <w:szCs w:val="16"/>
        </w:rPr>
        <w:t xml:space="preserve"> </w:t>
      </w:r>
      <w:r w:rsidRPr="00A765E6">
        <w:rPr>
          <w:b/>
          <w:bCs/>
          <w:color w:val="000000"/>
          <w:sz w:val="16"/>
          <w:szCs w:val="16"/>
        </w:rPr>
        <w:t>201</w:t>
      </w:r>
      <w:r>
        <w:rPr>
          <w:b/>
          <w:bCs/>
          <w:color w:val="000000"/>
          <w:sz w:val="16"/>
          <w:szCs w:val="16"/>
        </w:rPr>
        <w:t>6</w:t>
      </w:r>
      <w:r w:rsidRPr="00A765E6">
        <w:rPr>
          <w:b/>
          <w:bCs/>
          <w:color w:val="000000"/>
          <w:sz w:val="16"/>
          <w:szCs w:val="16"/>
        </w:rPr>
        <w:t xml:space="preserve"> год</w:t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851"/>
        <w:gridCol w:w="708"/>
        <w:gridCol w:w="709"/>
        <w:gridCol w:w="709"/>
        <w:gridCol w:w="709"/>
        <w:gridCol w:w="708"/>
        <w:gridCol w:w="709"/>
        <w:gridCol w:w="567"/>
        <w:gridCol w:w="709"/>
      </w:tblGrid>
      <w:tr w:rsidR="002220F7" w:rsidRPr="00C57093" w:rsidTr="002220F7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C57093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Наименование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C57093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Всего (руб.)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C57093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Постельное белье 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Детская площадка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проектор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приборы учета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колосники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мороз</w:t>
            </w:r>
            <w:proofErr w:type="gramStart"/>
            <w:r w:rsidRPr="00C57093"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57093">
              <w:rPr>
                <w:color w:val="000000"/>
                <w:sz w:val="16"/>
                <w:szCs w:val="16"/>
              </w:rPr>
              <w:t>к</w:t>
            </w:r>
            <w:proofErr w:type="gramEnd"/>
            <w:r w:rsidRPr="00C57093">
              <w:rPr>
                <w:color w:val="000000"/>
                <w:sz w:val="16"/>
                <w:szCs w:val="16"/>
              </w:rPr>
              <w:t>амера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57093">
              <w:rPr>
                <w:color w:val="000000"/>
                <w:sz w:val="16"/>
                <w:szCs w:val="16"/>
              </w:rPr>
              <w:t>разделочн</w:t>
            </w:r>
            <w:proofErr w:type="spellEnd"/>
            <w:r w:rsidRPr="00C57093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57093">
              <w:rPr>
                <w:color w:val="000000"/>
                <w:sz w:val="16"/>
                <w:szCs w:val="16"/>
              </w:rPr>
              <w:t>столы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водонагреватель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электрооборудование</w:t>
            </w:r>
          </w:p>
        </w:tc>
      </w:tr>
      <w:tr w:rsidR="002220F7" w:rsidRPr="00C57093" w:rsidTr="002220F7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МБДОУ «Родничок» с. Троицк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093">
              <w:rPr>
                <w:b/>
                <w:bCs/>
                <w:color w:val="000000"/>
                <w:sz w:val="16"/>
                <w:szCs w:val="16"/>
              </w:rPr>
              <w:t>90684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90684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20F7" w:rsidRPr="00C57093" w:rsidTr="002220F7">
        <w:trPr>
          <w:trHeight w:val="12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МБДОУ «Тополек» с. Владимир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093">
              <w:rPr>
                <w:b/>
                <w:bCs/>
                <w:color w:val="000000"/>
                <w:sz w:val="16"/>
                <w:szCs w:val="16"/>
              </w:rPr>
              <w:t>73760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70780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C5709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20F7" w:rsidRPr="00C57093" w:rsidTr="002220F7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МБДОУ детский сад № 2 п. Залари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093">
              <w:rPr>
                <w:b/>
                <w:bCs/>
                <w:color w:val="000000"/>
                <w:sz w:val="16"/>
                <w:szCs w:val="16"/>
              </w:rPr>
              <w:t>8726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8726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20F7" w:rsidRPr="00C57093" w:rsidTr="002220F7">
        <w:trPr>
          <w:trHeight w:val="1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 xml:space="preserve">МБДОУ </w:t>
            </w:r>
            <w:proofErr w:type="spellStart"/>
            <w:r w:rsidRPr="00C57093">
              <w:rPr>
                <w:color w:val="000000"/>
                <w:sz w:val="16"/>
                <w:szCs w:val="16"/>
              </w:rPr>
              <w:t>Ханжиновский</w:t>
            </w:r>
            <w:proofErr w:type="spellEnd"/>
            <w:r w:rsidRPr="00C57093">
              <w:rPr>
                <w:color w:val="000000"/>
                <w:sz w:val="16"/>
                <w:szCs w:val="16"/>
              </w:rPr>
              <w:t xml:space="preserve"> детский сад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093">
              <w:rPr>
                <w:b/>
                <w:bCs/>
                <w:color w:val="000000"/>
                <w:sz w:val="16"/>
                <w:szCs w:val="16"/>
              </w:rPr>
              <w:t>6961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6961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20F7" w:rsidRPr="00C57093" w:rsidTr="002220F7">
        <w:trPr>
          <w:trHeight w:val="1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МБДОУ «Улыбка» п. Залари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093">
              <w:rPr>
                <w:b/>
                <w:bCs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C5709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20F7" w:rsidRPr="00C57093" w:rsidTr="002220F7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C57093" w:rsidRDefault="002220F7" w:rsidP="002220F7">
            <w:pPr>
              <w:rPr>
                <w:sz w:val="16"/>
                <w:szCs w:val="16"/>
              </w:rPr>
            </w:pPr>
            <w:r w:rsidRPr="00C57093">
              <w:rPr>
                <w:sz w:val="16"/>
                <w:szCs w:val="16"/>
              </w:rPr>
              <w:t>МБДОУ «Радуга» п. Залари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093">
              <w:rPr>
                <w:b/>
                <w:bCs/>
                <w:color w:val="000000"/>
                <w:sz w:val="16"/>
                <w:szCs w:val="16"/>
              </w:rPr>
              <w:t>25460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5460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20F7" w:rsidRPr="00C57093" w:rsidTr="002220F7">
        <w:trPr>
          <w:trHeight w:val="13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C57093" w:rsidRDefault="002220F7" w:rsidP="002220F7">
            <w:pPr>
              <w:rPr>
                <w:sz w:val="16"/>
                <w:szCs w:val="16"/>
              </w:rPr>
            </w:pPr>
            <w:r w:rsidRPr="00C57093">
              <w:rPr>
                <w:sz w:val="16"/>
                <w:szCs w:val="16"/>
              </w:rPr>
              <w:t xml:space="preserve">МБДОУ «Золушка» с. </w:t>
            </w:r>
            <w:proofErr w:type="spellStart"/>
            <w:r w:rsidRPr="00C57093">
              <w:rPr>
                <w:sz w:val="16"/>
                <w:szCs w:val="16"/>
              </w:rPr>
              <w:t>Илганское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093">
              <w:rPr>
                <w:b/>
                <w:bCs/>
                <w:color w:val="000000"/>
                <w:sz w:val="16"/>
                <w:szCs w:val="16"/>
              </w:rPr>
              <w:t>2860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20F7" w:rsidRPr="00C57093" w:rsidTr="002220F7">
        <w:trPr>
          <w:trHeight w:val="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C57093" w:rsidRDefault="002220F7" w:rsidP="002220F7">
            <w:pPr>
              <w:rPr>
                <w:sz w:val="16"/>
                <w:szCs w:val="16"/>
              </w:rPr>
            </w:pPr>
            <w:r w:rsidRPr="00C57093">
              <w:rPr>
                <w:sz w:val="16"/>
                <w:szCs w:val="16"/>
              </w:rPr>
              <w:t>МБДОУ «Полянка» п. Тыреть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093">
              <w:rPr>
                <w:b/>
                <w:bCs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C5709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20F7" w:rsidRPr="00C57093" w:rsidTr="002220F7">
        <w:trPr>
          <w:trHeight w:val="17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C57093" w:rsidRDefault="002220F7" w:rsidP="002220F7">
            <w:pPr>
              <w:rPr>
                <w:sz w:val="16"/>
                <w:szCs w:val="16"/>
              </w:rPr>
            </w:pPr>
            <w:r w:rsidRPr="00C57093">
              <w:rPr>
                <w:sz w:val="16"/>
                <w:szCs w:val="16"/>
              </w:rPr>
              <w:t>МБДОУ «Сказка» п. Залари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093">
              <w:rPr>
                <w:b/>
                <w:bCs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C5709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20F7" w:rsidRPr="00C57093" w:rsidTr="002220F7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C57093" w:rsidRDefault="002220F7" w:rsidP="002220F7">
            <w:pPr>
              <w:rPr>
                <w:sz w:val="16"/>
                <w:szCs w:val="16"/>
              </w:rPr>
            </w:pPr>
            <w:r w:rsidRPr="00C57093">
              <w:rPr>
                <w:sz w:val="16"/>
                <w:szCs w:val="16"/>
              </w:rPr>
              <w:t>МБДОУ «Елочка» с. Хор-</w:t>
            </w:r>
            <w:proofErr w:type="spellStart"/>
            <w:r w:rsidRPr="00C57093">
              <w:rPr>
                <w:sz w:val="16"/>
                <w:szCs w:val="16"/>
              </w:rPr>
              <w:t>Тагна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093">
              <w:rPr>
                <w:b/>
                <w:bCs/>
                <w:color w:val="000000"/>
                <w:sz w:val="16"/>
                <w:szCs w:val="16"/>
              </w:rPr>
              <w:t>2665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F7" w:rsidRPr="00C5709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C5709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2665</w:t>
            </w:r>
          </w:p>
        </w:tc>
      </w:tr>
      <w:tr w:rsidR="002220F7" w:rsidRPr="00C57093" w:rsidTr="002220F7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C57093" w:rsidRDefault="002220F7" w:rsidP="002220F7">
            <w:pPr>
              <w:rPr>
                <w:sz w:val="16"/>
                <w:szCs w:val="16"/>
              </w:rPr>
            </w:pPr>
            <w:r w:rsidRPr="00C57093">
              <w:rPr>
                <w:sz w:val="16"/>
                <w:szCs w:val="16"/>
              </w:rPr>
              <w:t>МБДОУ «Теремок» п. Залари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F7" w:rsidRPr="00C57093" w:rsidRDefault="002220F7" w:rsidP="002220F7">
            <w:pPr>
              <w:rPr>
                <w:color w:val="000000"/>
                <w:sz w:val="16"/>
                <w:szCs w:val="16"/>
              </w:rPr>
            </w:pPr>
            <w:r w:rsidRPr="00C570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F7" w:rsidRPr="00C57093" w:rsidRDefault="002220F7" w:rsidP="002220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jc w:val="right"/>
              <w:rPr>
                <w:sz w:val="16"/>
                <w:szCs w:val="16"/>
              </w:rPr>
            </w:pPr>
            <w:r w:rsidRPr="00C57093">
              <w:rPr>
                <w:sz w:val="16"/>
                <w:szCs w:val="16"/>
              </w:rPr>
              <w:t>9138</w:t>
            </w:r>
          </w:p>
        </w:tc>
      </w:tr>
      <w:tr w:rsidR="002220F7" w:rsidRPr="00C57093" w:rsidTr="002220F7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57093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277754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093">
              <w:rPr>
                <w:b/>
                <w:bCs/>
                <w:color w:val="000000"/>
                <w:sz w:val="16"/>
                <w:szCs w:val="16"/>
              </w:rPr>
              <w:t>106371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093">
              <w:rPr>
                <w:b/>
                <w:bCs/>
                <w:color w:val="000000"/>
                <w:sz w:val="16"/>
                <w:szCs w:val="16"/>
              </w:rPr>
              <w:t>70780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093">
              <w:rPr>
                <w:b/>
                <w:bCs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093">
              <w:rPr>
                <w:b/>
                <w:bCs/>
                <w:color w:val="000000"/>
                <w:sz w:val="16"/>
                <w:szCs w:val="16"/>
              </w:rPr>
              <w:t>5840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093">
              <w:rPr>
                <w:b/>
                <w:bCs/>
                <w:color w:val="000000"/>
                <w:sz w:val="16"/>
                <w:szCs w:val="16"/>
              </w:rPr>
              <w:t>5460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093">
              <w:rPr>
                <w:b/>
                <w:bCs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093">
              <w:rPr>
                <w:b/>
                <w:bCs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0F7" w:rsidRPr="00C57093" w:rsidRDefault="002220F7" w:rsidP="002220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0F7" w:rsidRPr="00C57093" w:rsidRDefault="002220F7" w:rsidP="002220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093">
              <w:rPr>
                <w:b/>
                <w:bCs/>
                <w:color w:val="000000"/>
                <w:sz w:val="16"/>
                <w:szCs w:val="16"/>
              </w:rPr>
              <w:t>11803</w:t>
            </w:r>
          </w:p>
        </w:tc>
      </w:tr>
    </w:tbl>
    <w:p w:rsidR="002220F7" w:rsidRPr="00DC0481" w:rsidRDefault="002220F7" w:rsidP="002220F7">
      <w:pPr>
        <w:jc w:val="right"/>
        <w:rPr>
          <w:sz w:val="16"/>
          <w:szCs w:val="16"/>
        </w:rPr>
      </w:pPr>
      <w:r w:rsidRPr="00DC0481">
        <w:rPr>
          <w:bCs/>
          <w:sz w:val="16"/>
          <w:szCs w:val="16"/>
        </w:rPr>
        <w:t>Приложение № _</w:t>
      </w:r>
      <w:r>
        <w:rPr>
          <w:bCs/>
          <w:sz w:val="16"/>
          <w:szCs w:val="16"/>
        </w:rPr>
        <w:t>18</w:t>
      </w:r>
      <w:r w:rsidRPr="00DC0481">
        <w:rPr>
          <w:bCs/>
          <w:sz w:val="16"/>
          <w:szCs w:val="16"/>
        </w:rPr>
        <w:t>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Постановлению Администрации МО «Заларинский район»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</w:t>
      </w:r>
      <w:r>
        <w:rPr>
          <w:bCs/>
          <w:sz w:val="16"/>
          <w:szCs w:val="16"/>
        </w:rPr>
        <w:t>15</w:t>
      </w:r>
      <w:r w:rsidRPr="00DC0481">
        <w:rPr>
          <w:bCs/>
          <w:sz w:val="16"/>
          <w:szCs w:val="16"/>
        </w:rPr>
        <w:t>____»___</w:t>
      </w:r>
      <w:r>
        <w:rPr>
          <w:bCs/>
          <w:sz w:val="16"/>
          <w:szCs w:val="16"/>
        </w:rPr>
        <w:t>06</w:t>
      </w:r>
      <w:r w:rsidRPr="00DC0481">
        <w:rPr>
          <w:bCs/>
          <w:sz w:val="16"/>
          <w:szCs w:val="16"/>
        </w:rPr>
        <w:t xml:space="preserve">______2016г.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20F7" w:rsidRPr="00DC0481" w:rsidRDefault="002220F7" w:rsidP="002220F7">
      <w:pPr>
        <w:jc w:val="right"/>
        <w:rPr>
          <w:sz w:val="16"/>
          <w:szCs w:val="16"/>
          <w:u w:val="single"/>
        </w:rPr>
      </w:pPr>
      <w:r w:rsidRPr="00DC0481">
        <w:rPr>
          <w:sz w:val="16"/>
          <w:szCs w:val="16"/>
        </w:rPr>
        <w:t xml:space="preserve">Приложение № </w:t>
      </w:r>
      <w:r>
        <w:rPr>
          <w:sz w:val="16"/>
          <w:szCs w:val="16"/>
          <w:u w:val="single"/>
        </w:rPr>
        <w:t>5</w:t>
      </w:r>
    </w:p>
    <w:p w:rsidR="002220F7" w:rsidRPr="00DC0481" w:rsidRDefault="002220F7" w:rsidP="002220F7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DC0481">
        <w:rPr>
          <w:sz w:val="16"/>
          <w:szCs w:val="16"/>
        </w:rPr>
        <w:t xml:space="preserve">к подпрограмме </w:t>
      </w:r>
      <w:r w:rsidRPr="00DC0481">
        <w:rPr>
          <w:bCs/>
          <w:sz w:val="16"/>
          <w:szCs w:val="16"/>
        </w:rPr>
        <w:t xml:space="preserve">«Развитие дополнительного образования детей, </w:t>
      </w:r>
      <w:r>
        <w:rPr>
          <w:bCs/>
          <w:sz w:val="16"/>
          <w:szCs w:val="16"/>
        </w:rPr>
        <w:t xml:space="preserve">               </w:t>
      </w:r>
      <w:r w:rsidRPr="00DC0481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поддержка одаренных и талантливых детей на 2016 год»</w:t>
      </w:r>
    </w:p>
    <w:p w:rsidR="002220F7" w:rsidRPr="00DC0481" w:rsidRDefault="002220F7" w:rsidP="002220F7">
      <w:pPr>
        <w:jc w:val="right"/>
        <w:rPr>
          <w:b/>
          <w:bCs/>
          <w:sz w:val="16"/>
          <w:szCs w:val="16"/>
        </w:rPr>
      </w:pPr>
      <w:r w:rsidRPr="00DC0481">
        <w:rPr>
          <w:sz w:val="16"/>
          <w:szCs w:val="16"/>
        </w:rPr>
        <w:t>от «_16_»______12_____2015г. № _728</w:t>
      </w:r>
      <w:r w:rsidRPr="00DC0481">
        <w:rPr>
          <w:bCs/>
          <w:sz w:val="16"/>
          <w:szCs w:val="16"/>
        </w:rPr>
        <w:t xml:space="preserve">    </w:t>
      </w:r>
    </w:p>
    <w:p w:rsidR="002220F7" w:rsidRPr="00771432" w:rsidRDefault="002220F7" w:rsidP="002220F7">
      <w:pPr>
        <w:jc w:val="center"/>
        <w:rPr>
          <w:b/>
          <w:bCs/>
          <w:color w:val="000000"/>
          <w:sz w:val="20"/>
          <w:szCs w:val="20"/>
        </w:rPr>
      </w:pPr>
      <w:proofErr w:type="gramStart"/>
      <w:r w:rsidRPr="00771432">
        <w:rPr>
          <w:b/>
          <w:bCs/>
          <w:color w:val="000000"/>
          <w:sz w:val="20"/>
          <w:szCs w:val="20"/>
        </w:rPr>
        <w:t>Оплата за связь, подвоз воды, ассенизации, отопления, э/энергии, водоснабжения, дрова, уголь, хоз</w:t>
      </w:r>
      <w:r>
        <w:rPr>
          <w:b/>
          <w:bCs/>
          <w:color w:val="000000"/>
          <w:sz w:val="20"/>
          <w:szCs w:val="20"/>
        </w:rPr>
        <w:t xml:space="preserve">яйственные </w:t>
      </w:r>
      <w:r w:rsidRPr="00771432">
        <w:rPr>
          <w:b/>
          <w:bCs/>
          <w:color w:val="000000"/>
          <w:sz w:val="20"/>
          <w:szCs w:val="20"/>
        </w:rPr>
        <w:t>расходы, дератизацию, утилизацию ТБО, охрану, подписку, услуги по содержанию имущества на 201</w:t>
      </w:r>
      <w:r>
        <w:rPr>
          <w:b/>
          <w:bCs/>
          <w:color w:val="000000"/>
          <w:sz w:val="20"/>
          <w:szCs w:val="20"/>
        </w:rPr>
        <w:t>6</w:t>
      </w:r>
      <w:r w:rsidRPr="00771432">
        <w:rPr>
          <w:b/>
          <w:bCs/>
          <w:color w:val="000000"/>
          <w:sz w:val="20"/>
          <w:szCs w:val="20"/>
        </w:rPr>
        <w:t xml:space="preserve"> год</w:t>
      </w:r>
      <w:proofErr w:type="gramEnd"/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758"/>
        <w:gridCol w:w="1216"/>
        <w:gridCol w:w="960"/>
        <w:gridCol w:w="1368"/>
        <w:gridCol w:w="1113"/>
        <w:gridCol w:w="1389"/>
        <w:gridCol w:w="960"/>
        <w:gridCol w:w="1168"/>
        <w:gridCol w:w="1573"/>
      </w:tblGrid>
      <w:tr w:rsidR="002220F7" w:rsidRPr="00D905A3" w:rsidTr="002220F7">
        <w:trPr>
          <w:trHeight w:val="5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D905A3" w:rsidRDefault="002220F7" w:rsidP="002220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905A3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0F7" w:rsidRPr="00D905A3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905A3">
              <w:rPr>
                <w:color w:val="000000"/>
                <w:sz w:val="16"/>
                <w:szCs w:val="16"/>
              </w:rPr>
              <w:t>Оплата за связь 221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0F7" w:rsidRPr="00D905A3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905A3">
              <w:rPr>
                <w:color w:val="000000"/>
                <w:sz w:val="16"/>
                <w:szCs w:val="16"/>
              </w:rPr>
              <w:t>а/услуги 222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0F7" w:rsidRPr="00D905A3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905A3">
              <w:rPr>
                <w:color w:val="000000"/>
                <w:sz w:val="16"/>
                <w:szCs w:val="16"/>
              </w:rPr>
              <w:t>Электроэнергия 223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0F7" w:rsidRPr="00D905A3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905A3">
              <w:rPr>
                <w:color w:val="000000"/>
                <w:sz w:val="16"/>
                <w:szCs w:val="16"/>
              </w:rPr>
              <w:t>Ассенизация 223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0F7" w:rsidRPr="00D905A3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905A3">
              <w:rPr>
                <w:color w:val="000000"/>
                <w:sz w:val="16"/>
                <w:szCs w:val="16"/>
              </w:rPr>
              <w:t>Дератизация, Дезинсекция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905A3">
              <w:rPr>
                <w:color w:val="000000"/>
                <w:sz w:val="16"/>
                <w:szCs w:val="16"/>
              </w:rPr>
              <w:t xml:space="preserve"> 225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F7" w:rsidRPr="00D905A3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905A3">
              <w:rPr>
                <w:color w:val="000000"/>
                <w:sz w:val="16"/>
                <w:szCs w:val="16"/>
              </w:rPr>
              <w:t>Охрана 226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F7" w:rsidRPr="00D905A3" w:rsidRDefault="002220F7" w:rsidP="002220F7">
            <w:pPr>
              <w:jc w:val="center"/>
              <w:rPr>
                <w:color w:val="000000"/>
                <w:sz w:val="16"/>
                <w:szCs w:val="16"/>
              </w:rPr>
            </w:pPr>
            <w:r w:rsidRPr="00D905A3">
              <w:rPr>
                <w:color w:val="000000"/>
                <w:sz w:val="16"/>
                <w:szCs w:val="16"/>
              </w:rPr>
              <w:t>Хоз. расходы 340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F7" w:rsidRPr="00D905A3" w:rsidRDefault="002220F7" w:rsidP="002220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5A3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</w:tr>
      <w:tr w:rsidR="002220F7" w:rsidRPr="00D905A3" w:rsidTr="002220F7">
        <w:trPr>
          <w:trHeight w:val="13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F7" w:rsidRPr="00D905A3" w:rsidRDefault="002220F7" w:rsidP="002220F7">
            <w:pPr>
              <w:rPr>
                <w:color w:val="000000"/>
                <w:sz w:val="16"/>
                <w:szCs w:val="16"/>
              </w:rPr>
            </w:pPr>
            <w:r w:rsidRPr="00D905A3">
              <w:rPr>
                <w:color w:val="000000"/>
                <w:sz w:val="16"/>
                <w:szCs w:val="16"/>
              </w:rPr>
              <w:t>ДЮСШ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0F7" w:rsidRPr="00D905A3" w:rsidRDefault="002220F7" w:rsidP="002220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05A3">
              <w:rPr>
                <w:b/>
                <w:bCs/>
                <w:color w:val="000000"/>
                <w:sz w:val="16"/>
                <w:szCs w:val="16"/>
              </w:rPr>
              <w:t>6 179,28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F7" w:rsidRPr="00D905A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D905A3">
              <w:rPr>
                <w:color w:val="000000"/>
                <w:sz w:val="16"/>
                <w:szCs w:val="16"/>
              </w:rPr>
              <w:t>4 360,50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0F7" w:rsidRPr="00D905A3" w:rsidRDefault="002220F7" w:rsidP="002220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05A3">
              <w:rPr>
                <w:b/>
                <w:bCs/>
                <w:color w:val="000000"/>
                <w:sz w:val="16"/>
                <w:szCs w:val="16"/>
              </w:rPr>
              <w:t>108 439,78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F7" w:rsidRPr="00D905A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D905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0F7" w:rsidRPr="00D905A3" w:rsidRDefault="002220F7" w:rsidP="002220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05A3">
              <w:rPr>
                <w:b/>
                <w:bCs/>
                <w:color w:val="000000"/>
                <w:sz w:val="16"/>
                <w:szCs w:val="16"/>
              </w:rPr>
              <w:t>30 125,00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0F7" w:rsidRPr="00D905A3" w:rsidRDefault="002220F7" w:rsidP="002220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05A3">
              <w:rPr>
                <w:b/>
                <w:bCs/>
                <w:color w:val="000000"/>
                <w:sz w:val="16"/>
                <w:szCs w:val="16"/>
              </w:rPr>
              <w:t>76 679,36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F7" w:rsidRPr="00D905A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D905A3">
              <w:rPr>
                <w:color w:val="000000"/>
                <w:sz w:val="16"/>
                <w:szCs w:val="16"/>
              </w:rPr>
              <w:t>5 190,00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F7" w:rsidRPr="00D905A3" w:rsidRDefault="002220F7" w:rsidP="002220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05A3">
              <w:rPr>
                <w:b/>
                <w:bCs/>
                <w:color w:val="000000"/>
                <w:sz w:val="16"/>
                <w:szCs w:val="16"/>
              </w:rPr>
              <w:t>230 973,92</w:t>
            </w:r>
          </w:p>
        </w:tc>
      </w:tr>
      <w:tr w:rsidR="002220F7" w:rsidRPr="00D905A3" w:rsidTr="002220F7">
        <w:trPr>
          <w:trHeight w:val="7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F7" w:rsidRPr="00D905A3" w:rsidRDefault="002220F7" w:rsidP="002220F7">
            <w:pPr>
              <w:rPr>
                <w:color w:val="000000"/>
                <w:sz w:val="16"/>
                <w:szCs w:val="16"/>
              </w:rPr>
            </w:pPr>
            <w:r w:rsidRPr="00D905A3">
              <w:rPr>
                <w:color w:val="000000"/>
                <w:sz w:val="16"/>
                <w:szCs w:val="16"/>
              </w:rPr>
              <w:t>ДДТ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0F7" w:rsidRPr="00D905A3" w:rsidRDefault="002220F7" w:rsidP="002220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05A3">
              <w:rPr>
                <w:b/>
                <w:bCs/>
                <w:color w:val="000000"/>
                <w:sz w:val="16"/>
                <w:szCs w:val="16"/>
              </w:rPr>
              <w:t>13 465,13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F7" w:rsidRPr="00D905A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D905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0F7" w:rsidRPr="00D905A3" w:rsidRDefault="002220F7" w:rsidP="002220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05A3">
              <w:rPr>
                <w:b/>
                <w:bCs/>
                <w:color w:val="000000"/>
                <w:sz w:val="16"/>
                <w:szCs w:val="16"/>
              </w:rPr>
              <w:t>546 376,19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F7" w:rsidRPr="00D905A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D905A3">
              <w:rPr>
                <w:color w:val="000000"/>
                <w:sz w:val="16"/>
                <w:szCs w:val="16"/>
              </w:rPr>
              <w:t>6 000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0F7" w:rsidRPr="00D905A3" w:rsidRDefault="002220F7" w:rsidP="002220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05A3">
              <w:rPr>
                <w:b/>
                <w:bCs/>
                <w:color w:val="000000"/>
                <w:sz w:val="16"/>
                <w:szCs w:val="16"/>
              </w:rPr>
              <w:t>6 346,00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0F7" w:rsidRPr="00D905A3" w:rsidRDefault="002220F7" w:rsidP="002220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05A3">
              <w:rPr>
                <w:b/>
                <w:bCs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F7" w:rsidRPr="00D905A3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D905A3">
              <w:rPr>
                <w:color w:val="000000"/>
                <w:sz w:val="16"/>
                <w:szCs w:val="16"/>
              </w:rPr>
              <w:t>17 830,00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F7" w:rsidRPr="00D905A3" w:rsidRDefault="002220F7" w:rsidP="002220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05A3">
              <w:rPr>
                <w:b/>
                <w:bCs/>
                <w:color w:val="000000"/>
                <w:sz w:val="16"/>
                <w:szCs w:val="16"/>
              </w:rPr>
              <w:t>619 017,32</w:t>
            </w:r>
          </w:p>
        </w:tc>
      </w:tr>
      <w:tr w:rsidR="002220F7" w:rsidRPr="00D905A3" w:rsidTr="002220F7">
        <w:trPr>
          <w:trHeight w:val="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0F7" w:rsidRPr="00D905A3" w:rsidRDefault="002220F7" w:rsidP="002220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905A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F7" w:rsidRPr="00D905A3" w:rsidRDefault="002220F7" w:rsidP="002220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05A3">
              <w:rPr>
                <w:b/>
                <w:bCs/>
                <w:color w:val="000000"/>
                <w:sz w:val="16"/>
                <w:szCs w:val="16"/>
              </w:rPr>
              <w:t>19 644,41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F7" w:rsidRPr="00D905A3" w:rsidRDefault="002220F7" w:rsidP="002220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05A3">
              <w:rPr>
                <w:b/>
                <w:bCs/>
                <w:color w:val="000000"/>
                <w:sz w:val="16"/>
                <w:szCs w:val="16"/>
              </w:rPr>
              <w:t>4 360,50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F7" w:rsidRPr="00D905A3" w:rsidRDefault="002220F7" w:rsidP="002220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05A3">
              <w:rPr>
                <w:b/>
                <w:bCs/>
                <w:color w:val="000000"/>
                <w:sz w:val="16"/>
                <w:szCs w:val="16"/>
              </w:rPr>
              <w:t>654 815,97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F7" w:rsidRPr="00D905A3" w:rsidRDefault="002220F7" w:rsidP="002220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05A3">
              <w:rPr>
                <w:b/>
                <w:bCs/>
                <w:color w:val="000000"/>
                <w:sz w:val="16"/>
                <w:szCs w:val="16"/>
              </w:rPr>
              <w:t>6 000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F7" w:rsidRPr="00D905A3" w:rsidRDefault="002220F7" w:rsidP="002220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05A3">
              <w:rPr>
                <w:b/>
                <w:bCs/>
                <w:color w:val="000000"/>
                <w:sz w:val="16"/>
                <w:szCs w:val="16"/>
              </w:rPr>
              <w:t>36 471,00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F7" w:rsidRPr="00D905A3" w:rsidRDefault="002220F7" w:rsidP="002220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05A3">
              <w:rPr>
                <w:b/>
                <w:bCs/>
                <w:color w:val="000000"/>
                <w:sz w:val="16"/>
                <w:szCs w:val="16"/>
              </w:rPr>
              <w:t>105 679,36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F7" w:rsidRPr="00D905A3" w:rsidRDefault="002220F7" w:rsidP="002220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05A3">
              <w:rPr>
                <w:b/>
                <w:bCs/>
                <w:color w:val="000000"/>
                <w:sz w:val="16"/>
                <w:szCs w:val="16"/>
              </w:rPr>
              <w:t>23 020,00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F7" w:rsidRPr="00D905A3" w:rsidRDefault="002220F7" w:rsidP="002220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05A3">
              <w:rPr>
                <w:b/>
                <w:bCs/>
                <w:color w:val="000000"/>
                <w:sz w:val="16"/>
                <w:szCs w:val="16"/>
              </w:rPr>
              <w:t>849 991,24</w:t>
            </w:r>
          </w:p>
        </w:tc>
      </w:tr>
    </w:tbl>
    <w:p w:rsidR="002220F7" w:rsidRPr="00DC0481" w:rsidRDefault="002220F7" w:rsidP="002220F7">
      <w:pPr>
        <w:jc w:val="right"/>
        <w:rPr>
          <w:sz w:val="16"/>
          <w:szCs w:val="16"/>
        </w:rPr>
      </w:pPr>
      <w:r w:rsidRPr="00DC0481">
        <w:rPr>
          <w:bCs/>
          <w:sz w:val="16"/>
          <w:szCs w:val="16"/>
        </w:rPr>
        <w:t xml:space="preserve">Приложение № </w:t>
      </w:r>
      <w:r>
        <w:rPr>
          <w:bCs/>
          <w:sz w:val="16"/>
          <w:szCs w:val="16"/>
        </w:rPr>
        <w:t>19</w:t>
      </w:r>
      <w:r w:rsidRPr="00DC0481">
        <w:rPr>
          <w:bCs/>
          <w:sz w:val="16"/>
          <w:szCs w:val="16"/>
        </w:rPr>
        <w:t>_</w:t>
      </w: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C0481">
        <w:rPr>
          <w:bCs/>
          <w:sz w:val="16"/>
          <w:szCs w:val="16"/>
        </w:rPr>
        <w:t>к  Постановлению Администрации МО «Заларинский район»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«_</w:t>
      </w:r>
      <w:r>
        <w:rPr>
          <w:bCs/>
          <w:sz w:val="16"/>
          <w:szCs w:val="16"/>
        </w:rPr>
        <w:t>15</w:t>
      </w:r>
      <w:r w:rsidRPr="00DC0481">
        <w:rPr>
          <w:bCs/>
          <w:sz w:val="16"/>
          <w:szCs w:val="16"/>
        </w:rPr>
        <w:t>___»__</w:t>
      </w:r>
      <w:r>
        <w:rPr>
          <w:bCs/>
          <w:sz w:val="16"/>
          <w:szCs w:val="16"/>
        </w:rPr>
        <w:t>06</w:t>
      </w:r>
      <w:r w:rsidRPr="00DC0481">
        <w:rPr>
          <w:bCs/>
          <w:sz w:val="16"/>
          <w:szCs w:val="16"/>
        </w:rPr>
        <w:t xml:space="preserve">_______2016г.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20F7" w:rsidRPr="00DC0481" w:rsidRDefault="002220F7" w:rsidP="002220F7">
      <w:pPr>
        <w:jc w:val="right"/>
        <w:rPr>
          <w:sz w:val="16"/>
          <w:szCs w:val="16"/>
          <w:u w:val="single"/>
        </w:rPr>
      </w:pPr>
      <w:r w:rsidRPr="00DC0481">
        <w:rPr>
          <w:sz w:val="16"/>
          <w:szCs w:val="16"/>
        </w:rPr>
        <w:t xml:space="preserve">Приложение № </w:t>
      </w:r>
      <w:r w:rsidRPr="00DC0481">
        <w:rPr>
          <w:sz w:val="16"/>
          <w:szCs w:val="16"/>
          <w:u w:val="single"/>
        </w:rPr>
        <w:t>1</w:t>
      </w:r>
      <w:r>
        <w:rPr>
          <w:sz w:val="16"/>
          <w:szCs w:val="16"/>
          <w:u w:val="single"/>
        </w:rPr>
        <w:t>0</w:t>
      </w:r>
    </w:p>
    <w:p w:rsidR="002220F7" w:rsidRPr="00DC0481" w:rsidRDefault="002220F7" w:rsidP="002220F7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DC0481">
        <w:rPr>
          <w:sz w:val="16"/>
          <w:szCs w:val="16"/>
        </w:rPr>
        <w:t xml:space="preserve">к подпрограмме </w:t>
      </w:r>
      <w:r w:rsidRPr="00DC0481">
        <w:rPr>
          <w:bCs/>
          <w:sz w:val="16"/>
          <w:szCs w:val="16"/>
        </w:rPr>
        <w:t xml:space="preserve">«Развитие дополнительного образования детей,      </w:t>
      </w:r>
      <w:r>
        <w:rPr>
          <w:bCs/>
          <w:sz w:val="16"/>
          <w:szCs w:val="16"/>
        </w:rPr>
        <w:t xml:space="preserve">                 </w:t>
      </w:r>
      <w:r w:rsidRPr="00DC0481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поддержка одаренных и талантливых детей на 2016 год»</w:t>
      </w:r>
    </w:p>
    <w:p w:rsidR="002220F7" w:rsidRPr="00DC0481" w:rsidRDefault="002220F7" w:rsidP="002220F7">
      <w:pPr>
        <w:jc w:val="right"/>
        <w:rPr>
          <w:b/>
          <w:bCs/>
          <w:sz w:val="16"/>
          <w:szCs w:val="16"/>
        </w:rPr>
      </w:pPr>
      <w:r w:rsidRPr="00DC0481">
        <w:rPr>
          <w:sz w:val="16"/>
          <w:szCs w:val="16"/>
        </w:rPr>
        <w:t>от «_16_»______12_____2015г. № _728</w:t>
      </w:r>
      <w:r w:rsidRPr="00DC0481">
        <w:rPr>
          <w:bCs/>
          <w:sz w:val="16"/>
          <w:szCs w:val="16"/>
        </w:rPr>
        <w:t xml:space="preserve">    </w:t>
      </w:r>
    </w:p>
    <w:p w:rsidR="002220F7" w:rsidRPr="007C2C01" w:rsidRDefault="002220F7" w:rsidP="002220F7">
      <w:pPr>
        <w:jc w:val="center"/>
        <w:rPr>
          <w:b/>
          <w:bCs/>
          <w:color w:val="000000"/>
          <w:sz w:val="16"/>
          <w:szCs w:val="16"/>
        </w:rPr>
      </w:pPr>
      <w:r w:rsidRPr="007C2C01">
        <w:rPr>
          <w:b/>
          <w:bCs/>
          <w:color w:val="000000"/>
          <w:sz w:val="16"/>
          <w:szCs w:val="16"/>
        </w:rPr>
        <w:t>Охрана труда (аттестация рабочих мест, установка видеонаблюдения) на 201</w:t>
      </w:r>
      <w:r>
        <w:rPr>
          <w:b/>
          <w:bCs/>
          <w:color w:val="000000"/>
          <w:sz w:val="16"/>
          <w:szCs w:val="16"/>
        </w:rPr>
        <w:t>6</w:t>
      </w:r>
      <w:r w:rsidRPr="007C2C01">
        <w:rPr>
          <w:b/>
          <w:bCs/>
          <w:color w:val="000000"/>
          <w:sz w:val="16"/>
          <w:szCs w:val="16"/>
        </w:rPr>
        <w:t xml:space="preserve"> год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40"/>
        <w:gridCol w:w="2981"/>
        <w:gridCol w:w="1220"/>
        <w:gridCol w:w="1759"/>
        <w:gridCol w:w="4005"/>
      </w:tblGrid>
      <w:tr w:rsidR="002220F7" w:rsidRPr="007C2C01" w:rsidTr="002220F7">
        <w:trPr>
          <w:trHeight w:val="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7C2C01" w:rsidRDefault="002220F7" w:rsidP="002220F7">
            <w:pPr>
              <w:rPr>
                <w:color w:val="000000"/>
                <w:sz w:val="16"/>
                <w:szCs w:val="16"/>
              </w:rPr>
            </w:pPr>
            <w:r w:rsidRPr="007C2C01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7C2C01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7C2C01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7C2C01" w:rsidRDefault="002220F7" w:rsidP="002220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2C01">
              <w:rPr>
                <w:b/>
                <w:bCs/>
                <w:color w:val="000000"/>
                <w:sz w:val="16"/>
                <w:szCs w:val="16"/>
              </w:rPr>
              <w:t>Наименование учреждения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0F7" w:rsidRPr="007C2C01" w:rsidRDefault="002220F7" w:rsidP="002220F7">
            <w:pPr>
              <w:jc w:val="center"/>
              <w:rPr>
                <w:sz w:val="16"/>
                <w:szCs w:val="16"/>
              </w:rPr>
            </w:pPr>
            <w:r w:rsidRPr="007C2C01">
              <w:rPr>
                <w:sz w:val="16"/>
                <w:szCs w:val="16"/>
              </w:rPr>
              <w:t>Обучение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7C2C01" w:rsidRDefault="002220F7" w:rsidP="002220F7">
            <w:pPr>
              <w:jc w:val="center"/>
              <w:rPr>
                <w:sz w:val="16"/>
                <w:szCs w:val="16"/>
              </w:rPr>
            </w:pPr>
            <w:r w:rsidRPr="007C2C01">
              <w:rPr>
                <w:sz w:val="16"/>
                <w:szCs w:val="16"/>
              </w:rPr>
              <w:t>Установка видео наблюдение</w:t>
            </w:r>
          </w:p>
        </w:tc>
        <w:tc>
          <w:tcPr>
            <w:tcW w:w="4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F7" w:rsidRPr="007C2C01" w:rsidRDefault="002220F7" w:rsidP="002220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2C01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</w:tr>
      <w:tr w:rsidR="002220F7" w:rsidRPr="007C2C01" w:rsidTr="002220F7">
        <w:trPr>
          <w:trHeight w:val="1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0F7" w:rsidRPr="007C2C01" w:rsidRDefault="002220F7" w:rsidP="002220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7" w:rsidRPr="007C2C01" w:rsidRDefault="002220F7" w:rsidP="002220F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7" w:rsidRPr="007C2C01" w:rsidRDefault="002220F7" w:rsidP="002220F7">
            <w:pPr>
              <w:rPr>
                <w:sz w:val="16"/>
                <w:szCs w:val="16"/>
              </w:rPr>
            </w:pPr>
            <w:r w:rsidRPr="007C2C01">
              <w:rPr>
                <w:sz w:val="16"/>
                <w:szCs w:val="16"/>
              </w:rPr>
              <w:t>водителей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7" w:rsidRPr="007C2C01" w:rsidRDefault="002220F7" w:rsidP="002220F7">
            <w:pPr>
              <w:rPr>
                <w:sz w:val="16"/>
                <w:szCs w:val="16"/>
              </w:rPr>
            </w:pPr>
          </w:p>
        </w:tc>
        <w:tc>
          <w:tcPr>
            <w:tcW w:w="4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7" w:rsidRPr="007C2C01" w:rsidRDefault="002220F7" w:rsidP="002220F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20F7" w:rsidRPr="007C2C01" w:rsidTr="002220F7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7C2C01" w:rsidRDefault="002220F7" w:rsidP="002220F7">
            <w:pPr>
              <w:jc w:val="right"/>
              <w:rPr>
                <w:sz w:val="16"/>
                <w:szCs w:val="16"/>
              </w:rPr>
            </w:pPr>
            <w:r w:rsidRPr="007C2C01">
              <w:rPr>
                <w:sz w:val="16"/>
                <w:szCs w:val="16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F7" w:rsidRPr="007C2C01" w:rsidRDefault="002220F7" w:rsidP="002220F7">
            <w:pPr>
              <w:rPr>
                <w:color w:val="000000"/>
                <w:sz w:val="16"/>
                <w:szCs w:val="16"/>
              </w:rPr>
            </w:pPr>
            <w:r w:rsidRPr="007C2C01">
              <w:rPr>
                <w:color w:val="000000"/>
                <w:sz w:val="16"/>
                <w:szCs w:val="16"/>
              </w:rPr>
              <w:t>МБОУ ДОД ДЮСШ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F7" w:rsidRPr="007C2C01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7C2C01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F7" w:rsidRPr="007C2C01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7C2C01">
              <w:rPr>
                <w:color w:val="000000"/>
                <w:sz w:val="16"/>
                <w:szCs w:val="16"/>
              </w:rPr>
              <w:t> 40000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0F7" w:rsidRPr="007C2C01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7C2C01">
              <w:rPr>
                <w:color w:val="000000"/>
                <w:sz w:val="16"/>
                <w:szCs w:val="16"/>
              </w:rPr>
              <w:t> 41300</w:t>
            </w:r>
          </w:p>
        </w:tc>
      </w:tr>
      <w:tr w:rsidR="002220F7" w:rsidRPr="007C2C01" w:rsidTr="002220F7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7C2C01" w:rsidRDefault="002220F7" w:rsidP="002220F7">
            <w:pPr>
              <w:jc w:val="right"/>
              <w:rPr>
                <w:sz w:val="16"/>
                <w:szCs w:val="16"/>
              </w:rPr>
            </w:pPr>
            <w:r w:rsidRPr="007C2C01">
              <w:rPr>
                <w:sz w:val="16"/>
                <w:szCs w:val="16"/>
              </w:rPr>
              <w:t>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F7" w:rsidRPr="007C2C01" w:rsidRDefault="002220F7" w:rsidP="002220F7">
            <w:pPr>
              <w:rPr>
                <w:color w:val="000000"/>
                <w:sz w:val="16"/>
                <w:szCs w:val="16"/>
              </w:rPr>
            </w:pPr>
            <w:r w:rsidRPr="007C2C01">
              <w:rPr>
                <w:color w:val="000000"/>
                <w:sz w:val="16"/>
                <w:szCs w:val="16"/>
              </w:rPr>
              <w:t>МБОУ ДОД ДДТ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F7" w:rsidRPr="007C2C01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F7" w:rsidRPr="007C2C01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7C2C01">
              <w:rPr>
                <w:color w:val="000000"/>
                <w:sz w:val="16"/>
                <w:szCs w:val="16"/>
              </w:rPr>
              <w:t> 40000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0F7" w:rsidRPr="007C2C01" w:rsidRDefault="002220F7" w:rsidP="002220F7">
            <w:pPr>
              <w:jc w:val="right"/>
              <w:rPr>
                <w:color w:val="000000"/>
                <w:sz w:val="16"/>
                <w:szCs w:val="16"/>
              </w:rPr>
            </w:pPr>
            <w:r w:rsidRPr="007C2C01">
              <w:rPr>
                <w:color w:val="000000"/>
                <w:sz w:val="16"/>
                <w:szCs w:val="16"/>
              </w:rPr>
              <w:t> 40000</w:t>
            </w:r>
          </w:p>
        </w:tc>
      </w:tr>
      <w:tr w:rsidR="002220F7" w:rsidRPr="007C2C01" w:rsidTr="002220F7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F7" w:rsidRPr="007C2C01" w:rsidRDefault="002220F7" w:rsidP="002220F7">
            <w:pPr>
              <w:rPr>
                <w:b/>
                <w:bCs/>
                <w:sz w:val="16"/>
                <w:szCs w:val="16"/>
              </w:rPr>
            </w:pPr>
            <w:r w:rsidRPr="007C2C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F7" w:rsidRPr="007C2C01" w:rsidRDefault="002220F7" w:rsidP="002220F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2C0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F7" w:rsidRPr="007C2C01" w:rsidRDefault="002220F7" w:rsidP="002220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F7" w:rsidRPr="007C2C01" w:rsidRDefault="002220F7" w:rsidP="002220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2C01">
              <w:rPr>
                <w:b/>
                <w:bCs/>
                <w:color w:val="000000"/>
                <w:sz w:val="16"/>
                <w:szCs w:val="16"/>
              </w:rPr>
              <w:t>80000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0F7" w:rsidRPr="007C2C01" w:rsidRDefault="002220F7" w:rsidP="002220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2C01">
              <w:rPr>
                <w:b/>
                <w:bCs/>
                <w:color w:val="000000"/>
                <w:sz w:val="16"/>
                <w:szCs w:val="16"/>
              </w:rPr>
              <w:t>81300</w:t>
            </w:r>
          </w:p>
        </w:tc>
      </w:tr>
    </w:tbl>
    <w:p w:rsidR="00B74F9D" w:rsidRDefault="00B74F9D" w:rsidP="00B74F9D">
      <w:pPr>
        <w:rPr>
          <w:bCs/>
          <w:sz w:val="28"/>
          <w:szCs w:val="28"/>
        </w:rPr>
      </w:pPr>
    </w:p>
    <w:p w:rsidR="00B74F9D" w:rsidRPr="008E0F85" w:rsidRDefault="00B74F9D" w:rsidP="00B74F9D">
      <w:pPr>
        <w:keepNext/>
        <w:ind w:right="-1192"/>
        <w:outlineLvl w:val="0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                                                              </w:t>
      </w:r>
    </w:p>
    <w:p w:rsidR="00B74F9D" w:rsidRDefault="00B74F9D" w:rsidP="00B74F9D">
      <w:pPr>
        <w:keepNext/>
        <w:ind w:right="-1192"/>
        <w:jc w:val="center"/>
        <w:outlineLvl w:val="0"/>
        <w:rPr>
          <w:b/>
          <w:color w:val="000080"/>
        </w:rPr>
      </w:pPr>
    </w:p>
    <w:p w:rsidR="00B74F9D" w:rsidRDefault="00B74F9D" w:rsidP="00B74F9D">
      <w:pPr>
        <w:keepNext/>
        <w:ind w:right="-1192"/>
        <w:jc w:val="center"/>
        <w:outlineLvl w:val="0"/>
        <w:rPr>
          <w:b/>
          <w:color w:val="000080"/>
        </w:rPr>
      </w:pPr>
    </w:p>
    <w:p w:rsidR="00B74F9D" w:rsidRDefault="00B74F9D" w:rsidP="00B74F9D">
      <w:pPr>
        <w:keepNext/>
        <w:ind w:right="-1192"/>
        <w:jc w:val="center"/>
        <w:outlineLvl w:val="0"/>
        <w:rPr>
          <w:b/>
          <w:color w:val="000080"/>
        </w:rPr>
      </w:pPr>
    </w:p>
    <w:p w:rsidR="00B74F9D" w:rsidRDefault="00B74F9D" w:rsidP="00B74F9D">
      <w:pPr>
        <w:keepNext/>
        <w:ind w:right="-1192"/>
        <w:jc w:val="center"/>
        <w:outlineLvl w:val="0"/>
        <w:rPr>
          <w:b/>
          <w:color w:val="000080"/>
        </w:rPr>
      </w:pPr>
    </w:p>
    <w:p w:rsidR="00B74F9D" w:rsidRDefault="00B74F9D" w:rsidP="00B74F9D">
      <w:pPr>
        <w:keepNext/>
        <w:ind w:right="-1192"/>
        <w:jc w:val="center"/>
        <w:outlineLvl w:val="0"/>
        <w:rPr>
          <w:b/>
          <w:color w:val="000080"/>
        </w:rPr>
      </w:pPr>
    </w:p>
    <w:p w:rsidR="00B74F9D" w:rsidRDefault="00B74F9D" w:rsidP="00B74F9D">
      <w:pPr>
        <w:keepNext/>
        <w:ind w:right="-1192"/>
        <w:jc w:val="center"/>
        <w:outlineLvl w:val="0"/>
        <w:rPr>
          <w:b/>
          <w:color w:val="000080"/>
        </w:rPr>
        <w:sectPr w:rsidR="00B74F9D" w:rsidSect="003F58FA">
          <w:pgSz w:w="16836" w:h="11904" w:orient="landscape"/>
          <w:pgMar w:top="845" w:right="992" w:bottom="1701" w:left="851" w:header="720" w:footer="720" w:gutter="0"/>
          <w:cols w:space="720"/>
          <w:noEndnote/>
        </w:sectPr>
      </w:pPr>
    </w:p>
    <w:p w:rsidR="00B74F9D" w:rsidRDefault="00B74F9D" w:rsidP="00B74F9D">
      <w:pPr>
        <w:keepNext/>
        <w:ind w:right="-1192"/>
        <w:jc w:val="center"/>
        <w:outlineLvl w:val="0"/>
        <w:rPr>
          <w:b/>
          <w:color w:val="000080"/>
        </w:rPr>
      </w:pPr>
    </w:p>
    <w:p w:rsidR="00483A89" w:rsidRPr="00481053" w:rsidRDefault="00483A89" w:rsidP="00483A89">
      <w:pPr>
        <w:pStyle w:val="a6"/>
        <w:rPr>
          <w:b/>
          <w:bCs/>
          <w:szCs w:val="28"/>
        </w:rPr>
      </w:pPr>
      <w:r w:rsidRPr="00481053">
        <w:rPr>
          <w:b/>
          <w:bCs/>
          <w:szCs w:val="28"/>
        </w:rPr>
        <w:t>РОССИЙСКАЯ  ФЕДЕРАЦИЯ</w:t>
      </w:r>
    </w:p>
    <w:p w:rsidR="00483A89" w:rsidRDefault="00483A89" w:rsidP="00483A89">
      <w:pPr>
        <w:pStyle w:val="a6"/>
        <w:rPr>
          <w:b/>
          <w:bCs/>
          <w:szCs w:val="28"/>
        </w:rPr>
      </w:pPr>
      <w:r w:rsidRPr="00481053">
        <w:rPr>
          <w:b/>
          <w:bCs/>
          <w:szCs w:val="28"/>
        </w:rPr>
        <w:t>ИРКУТСКАЯ ОБЛАСТЬ</w:t>
      </w:r>
    </w:p>
    <w:p w:rsidR="00483A89" w:rsidRPr="00481053" w:rsidRDefault="00483A89" w:rsidP="00483A89">
      <w:pPr>
        <w:pStyle w:val="a6"/>
        <w:rPr>
          <w:bCs/>
          <w:szCs w:val="28"/>
        </w:rPr>
      </w:pPr>
      <w:r>
        <w:rPr>
          <w:b/>
          <w:bCs/>
          <w:szCs w:val="28"/>
        </w:rPr>
        <w:t>муниципальное казенное учреждение</w:t>
      </w:r>
    </w:p>
    <w:p w:rsidR="00483A89" w:rsidRPr="00481053" w:rsidRDefault="00483A89" w:rsidP="00483A89">
      <w:pPr>
        <w:pStyle w:val="a6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Pr="00481053">
        <w:rPr>
          <w:b/>
          <w:bCs/>
          <w:szCs w:val="28"/>
        </w:rPr>
        <w:t>Администрация муниципального образования</w:t>
      </w:r>
    </w:p>
    <w:p w:rsidR="00483A89" w:rsidRPr="009C589C" w:rsidRDefault="00483A89" w:rsidP="00483A89">
      <w:pPr>
        <w:pStyle w:val="a6"/>
        <w:rPr>
          <w:b/>
          <w:bCs/>
          <w:szCs w:val="28"/>
        </w:rPr>
      </w:pPr>
      <w:r w:rsidRPr="00481053">
        <w:rPr>
          <w:b/>
          <w:bCs/>
          <w:szCs w:val="28"/>
        </w:rPr>
        <w:t xml:space="preserve"> «Заларинский район»</w:t>
      </w:r>
    </w:p>
    <w:p w:rsidR="00483A89" w:rsidRPr="00DA488B" w:rsidRDefault="00483A89" w:rsidP="00483A89">
      <w:pPr>
        <w:pStyle w:val="a6"/>
        <w:rPr>
          <w:b/>
          <w:bCs/>
          <w:szCs w:val="28"/>
        </w:rPr>
      </w:pPr>
      <w:r w:rsidRPr="00DA488B">
        <w:rPr>
          <w:b/>
          <w:bCs/>
          <w:szCs w:val="28"/>
        </w:rPr>
        <w:t>ПОСТАНОВЛЕНИЕ</w:t>
      </w:r>
    </w:p>
    <w:p w:rsidR="00483A89" w:rsidRPr="00DA488B" w:rsidRDefault="00483A89" w:rsidP="00483A89">
      <w:pPr>
        <w:rPr>
          <w:sz w:val="28"/>
          <w:szCs w:val="28"/>
        </w:rPr>
      </w:pPr>
      <w:r w:rsidRPr="00DA488B">
        <w:rPr>
          <w:sz w:val="28"/>
          <w:szCs w:val="28"/>
        </w:rPr>
        <w:t xml:space="preserve">от _17.06.  2016г.                            </w:t>
      </w:r>
      <w:proofErr w:type="spellStart"/>
      <w:r w:rsidRPr="00DA488B">
        <w:rPr>
          <w:sz w:val="28"/>
          <w:szCs w:val="28"/>
        </w:rPr>
        <w:t>р.п</w:t>
      </w:r>
      <w:proofErr w:type="spellEnd"/>
      <w:r w:rsidRPr="00DA488B">
        <w:rPr>
          <w:sz w:val="28"/>
          <w:szCs w:val="28"/>
        </w:rPr>
        <w:t>. Залари                               № 252</w:t>
      </w:r>
    </w:p>
    <w:p w:rsidR="00483A89" w:rsidRPr="00DA488B" w:rsidRDefault="00483A89" w:rsidP="00483A89">
      <w:pPr>
        <w:jc w:val="both"/>
        <w:rPr>
          <w:sz w:val="32"/>
          <w:szCs w:val="32"/>
        </w:rPr>
      </w:pPr>
      <w:r w:rsidRPr="00DA488B">
        <w:rPr>
          <w:sz w:val="28"/>
          <w:szCs w:val="28"/>
        </w:rPr>
        <w:t>Об утверждении муниципальной  программы  «</w:t>
      </w:r>
      <w:r w:rsidRPr="00DA488B">
        <w:rPr>
          <w:bCs/>
          <w:color w:val="000000"/>
          <w:sz w:val="28"/>
          <w:szCs w:val="28"/>
        </w:rPr>
        <w:t>Комплексное и устойчивое развитие сельских территорий Заларинского района на 2016 год</w:t>
      </w:r>
      <w:r w:rsidRPr="00DA488B">
        <w:rPr>
          <w:sz w:val="28"/>
          <w:szCs w:val="28"/>
        </w:rPr>
        <w:t>», в новой редакции</w:t>
      </w:r>
    </w:p>
    <w:p w:rsidR="00483A89" w:rsidRPr="00DA488B" w:rsidRDefault="00483A89" w:rsidP="00483A89">
      <w:pPr>
        <w:pStyle w:val="aa"/>
        <w:ind w:left="0"/>
        <w:jc w:val="both"/>
        <w:rPr>
          <w:sz w:val="28"/>
          <w:szCs w:val="28"/>
        </w:rPr>
      </w:pPr>
      <w:r w:rsidRPr="00DA488B">
        <w:rPr>
          <w:szCs w:val="28"/>
        </w:rPr>
        <w:t xml:space="preserve">     </w:t>
      </w:r>
      <w:r w:rsidRPr="00DA488B">
        <w:rPr>
          <w:sz w:val="28"/>
          <w:szCs w:val="28"/>
        </w:rPr>
        <w:t>Руководствуясь  Постановлением  администрации МО «Заларинский район» от 10.11.2015г.  № 653 «Об утверждении Порядка разработки, реализации и оценки эффективности муниципальных программ муниципального образования «Заларинский район», ст.22 Устава муниципального образования «Заларинский район», администрация муниципального образования «Заларинский район»</w:t>
      </w:r>
    </w:p>
    <w:p w:rsidR="00483A89" w:rsidRPr="00DA488B" w:rsidRDefault="00483A89" w:rsidP="00483A89">
      <w:pPr>
        <w:pStyle w:val="a4"/>
        <w:ind w:firstLine="0"/>
        <w:rPr>
          <w:szCs w:val="28"/>
        </w:rPr>
      </w:pPr>
      <w:proofErr w:type="gramStart"/>
      <w:r w:rsidRPr="00DA488B">
        <w:rPr>
          <w:szCs w:val="28"/>
        </w:rPr>
        <w:t>П</w:t>
      </w:r>
      <w:proofErr w:type="gramEnd"/>
      <w:r w:rsidRPr="00DA488B">
        <w:rPr>
          <w:szCs w:val="28"/>
        </w:rPr>
        <w:t xml:space="preserve"> О С Т А Н О В Л Я Е Т:</w:t>
      </w:r>
    </w:p>
    <w:p w:rsidR="00483A89" w:rsidRPr="00DA488B" w:rsidRDefault="00483A89" w:rsidP="00483A89">
      <w:pPr>
        <w:numPr>
          <w:ilvl w:val="0"/>
          <w:numId w:val="46"/>
        </w:numPr>
        <w:ind w:left="0" w:firstLine="426"/>
        <w:jc w:val="both"/>
        <w:rPr>
          <w:sz w:val="28"/>
          <w:szCs w:val="28"/>
        </w:rPr>
      </w:pPr>
      <w:r w:rsidRPr="00DA488B">
        <w:rPr>
          <w:sz w:val="28"/>
          <w:szCs w:val="28"/>
        </w:rPr>
        <w:t xml:space="preserve">Утвердить муниципальную программу </w:t>
      </w:r>
      <w:r w:rsidRPr="00DA488B">
        <w:t>«</w:t>
      </w:r>
      <w:r w:rsidRPr="00DA488B">
        <w:rPr>
          <w:bCs/>
          <w:color w:val="000000"/>
          <w:sz w:val="28"/>
          <w:szCs w:val="28"/>
        </w:rPr>
        <w:t>Комплексное и устойчивое развитие сельских территорий Заларинского района на 2016 год</w:t>
      </w:r>
      <w:r w:rsidRPr="00DA488B">
        <w:rPr>
          <w:sz w:val="28"/>
          <w:szCs w:val="28"/>
        </w:rPr>
        <w:t>», в новой редакции (Приложение № 1).</w:t>
      </w:r>
    </w:p>
    <w:p w:rsidR="00483A89" w:rsidRPr="00DA488B" w:rsidRDefault="00483A89" w:rsidP="00483A89">
      <w:pPr>
        <w:pStyle w:val="a4"/>
        <w:numPr>
          <w:ilvl w:val="0"/>
          <w:numId w:val="46"/>
        </w:numPr>
        <w:ind w:left="0" w:firstLine="426"/>
        <w:rPr>
          <w:szCs w:val="28"/>
        </w:rPr>
      </w:pPr>
      <w:r w:rsidRPr="00DA488B">
        <w:rPr>
          <w:szCs w:val="28"/>
        </w:rPr>
        <w:t>Опубликовать настоящее постановление с приложением в информационном листке «Мэрия» и разместить на официальном сайте муниципального образования «Заларинский район» в информационно-телекоммуникационной сети «Интернет».</w:t>
      </w:r>
    </w:p>
    <w:p w:rsidR="00483A89" w:rsidRPr="00DA488B" w:rsidRDefault="00483A89" w:rsidP="00483A89">
      <w:pPr>
        <w:numPr>
          <w:ilvl w:val="0"/>
          <w:numId w:val="46"/>
        </w:numPr>
        <w:ind w:left="0" w:firstLine="426"/>
        <w:jc w:val="both"/>
        <w:rPr>
          <w:sz w:val="28"/>
          <w:szCs w:val="28"/>
        </w:rPr>
      </w:pPr>
      <w:r w:rsidRPr="00DA488B">
        <w:rPr>
          <w:sz w:val="28"/>
          <w:szCs w:val="28"/>
        </w:rPr>
        <w:t>Постановление администрации от 09.06.2016г. № 241 «Об утверждении муниципальной  программы  «</w:t>
      </w:r>
      <w:r w:rsidRPr="00DA488B">
        <w:rPr>
          <w:bCs/>
          <w:color w:val="000000"/>
          <w:sz w:val="28"/>
          <w:szCs w:val="28"/>
        </w:rPr>
        <w:t xml:space="preserve">Комплексное и устойчивое развитие сельских </w:t>
      </w:r>
      <w:r w:rsidRPr="00DA488B">
        <w:rPr>
          <w:sz w:val="28"/>
          <w:szCs w:val="28"/>
        </w:rPr>
        <w:t xml:space="preserve"> </w:t>
      </w:r>
      <w:r w:rsidRPr="00DA488B">
        <w:rPr>
          <w:bCs/>
          <w:color w:val="000000"/>
          <w:sz w:val="28"/>
          <w:szCs w:val="28"/>
        </w:rPr>
        <w:t xml:space="preserve">территорий Заларинского района на 2016 год» </w:t>
      </w:r>
      <w:r w:rsidRPr="00DA488B">
        <w:rPr>
          <w:sz w:val="28"/>
          <w:szCs w:val="28"/>
        </w:rPr>
        <w:t>- считать утратившим силу.</w:t>
      </w:r>
    </w:p>
    <w:p w:rsidR="00483A89" w:rsidRPr="00DA488B" w:rsidRDefault="00483A89" w:rsidP="00483A89">
      <w:pPr>
        <w:numPr>
          <w:ilvl w:val="0"/>
          <w:numId w:val="46"/>
        </w:numPr>
        <w:ind w:left="0" w:firstLine="426"/>
        <w:jc w:val="both"/>
        <w:rPr>
          <w:sz w:val="28"/>
          <w:szCs w:val="28"/>
        </w:rPr>
      </w:pPr>
      <w:r w:rsidRPr="00DA488B">
        <w:rPr>
          <w:sz w:val="28"/>
          <w:szCs w:val="28"/>
        </w:rPr>
        <w:t xml:space="preserve">Контроль над  исполнением настоящего постановления возложить на первого заместителя главы администрации муниципального образования «Заларинский район» </w:t>
      </w:r>
      <w:proofErr w:type="spellStart"/>
      <w:r w:rsidRPr="00DA488B">
        <w:rPr>
          <w:sz w:val="28"/>
          <w:szCs w:val="28"/>
        </w:rPr>
        <w:t>Орноева</w:t>
      </w:r>
      <w:proofErr w:type="spellEnd"/>
      <w:r w:rsidRPr="00DA488B">
        <w:rPr>
          <w:sz w:val="28"/>
          <w:szCs w:val="28"/>
        </w:rPr>
        <w:t xml:space="preserve"> В.С.</w:t>
      </w:r>
    </w:p>
    <w:p w:rsidR="00483A89" w:rsidRPr="00DA488B" w:rsidRDefault="00483A89" w:rsidP="00483A89">
      <w:pPr>
        <w:pStyle w:val="a8"/>
        <w:rPr>
          <w:b w:val="0"/>
          <w:bCs w:val="0"/>
        </w:rPr>
      </w:pPr>
      <w:r w:rsidRPr="00DA488B">
        <w:rPr>
          <w:bCs w:val="0"/>
        </w:rPr>
        <w:t xml:space="preserve"> </w:t>
      </w:r>
      <w:r w:rsidRPr="00DA488B">
        <w:rPr>
          <w:b w:val="0"/>
          <w:bCs w:val="0"/>
        </w:rPr>
        <w:t xml:space="preserve">Глава  администрации </w:t>
      </w:r>
      <w:proofErr w:type="gramStart"/>
      <w:r w:rsidRPr="00DA488B">
        <w:rPr>
          <w:b w:val="0"/>
          <w:bCs w:val="0"/>
        </w:rPr>
        <w:t>муниципального</w:t>
      </w:r>
      <w:proofErr w:type="gramEnd"/>
    </w:p>
    <w:p w:rsidR="00483A89" w:rsidRPr="00DA488B" w:rsidRDefault="00483A89" w:rsidP="00483A89">
      <w:pPr>
        <w:pStyle w:val="a8"/>
        <w:rPr>
          <w:b w:val="0"/>
        </w:rPr>
      </w:pPr>
      <w:r w:rsidRPr="00DA488B">
        <w:rPr>
          <w:b w:val="0"/>
          <w:bCs w:val="0"/>
        </w:rPr>
        <w:t xml:space="preserve"> образования </w:t>
      </w:r>
      <w:r w:rsidRPr="00DA488B">
        <w:rPr>
          <w:b w:val="0"/>
        </w:rPr>
        <w:t>«Заларинский район»</w:t>
      </w:r>
      <w:r w:rsidRPr="00DA488B">
        <w:rPr>
          <w:bCs w:val="0"/>
        </w:rPr>
        <w:t xml:space="preserve">                                 </w:t>
      </w:r>
      <w:r w:rsidRPr="00DA488B">
        <w:rPr>
          <w:b w:val="0"/>
          <w:bCs w:val="0"/>
        </w:rPr>
        <w:t xml:space="preserve">    В.В. Самойлович</w:t>
      </w:r>
      <w:r w:rsidRPr="00DA488B">
        <w:rPr>
          <w:b w:val="0"/>
        </w:rPr>
        <w:t xml:space="preserve"> </w:t>
      </w:r>
    </w:p>
    <w:p w:rsidR="00483A89" w:rsidRPr="00E101EC" w:rsidRDefault="00483A89" w:rsidP="00483A89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 w:rsidRPr="00E101EC">
        <w:rPr>
          <w:bCs/>
          <w:sz w:val="20"/>
          <w:szCs w:val="20"/>
        </w:rPr>
        <w:t>Приложение № 1</w:t>
      </w:r>
    </w:p>
    <w:p w:rsidR="00483A89" w:rsidRPr="00E101EC" w:rsidRDefault="00483A89" w:rsidP="00483A89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 w:rsidRPr="00E101EC">
        <w:rPr>
          <w:bCs/>
          <w:sz w:val="20"/>
          <w:szCs w:val="20"/>
        </w:rPr>
        <w:t xml:space="preserve">к Постановлению администрации </w:t>
      </w:r>
    </w:p>
    <w:p w:rsidR="00483A89" w:rsidRPr="00E101EC" w:rsidRDefault="00483A89" w:rsidP="00483A89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 w:rsidRPr="00E101EC">
        <w:rPr>
          <w:bCs/>
          <w:sz w:val="20"/>
          <w:szCs w:val="20"/>
        </w:rPr>
        <w:t xml:space="preserve">муниципального образования </w:t>
      </w:r>
    </w:p>
    <w:p w:rsidR="00483A89" w:rsidRPr="00E101EC" w:rsidRDefault="00483A89" w:rsidP="00483A89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 w:rsidRPr="00E101EC">
        <w:rPr>
          <w:bCs/>
          <w:sz w:val="20"/>
          <w:szCs w:val="20"/>
        </w:rPr>
        <w:t xml:space="preserve">«Заларинский район» </w:t>
      </w:r>
    </w:p>
    <w:p w:rsidR="00483A89" w:rsidRPr="00E101EC" w:rsidRDefault="00483A89" w:rsidP="00483A89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 w:rsidRPr="00E101EC">
        <w:rPr>
          <w:bCs/>
          <w:sz w:val="20"/>
          <w:szCs w:val="20"/>
        </w:rPr>
        <w:t>от «_</w:t>
      </w:r>
      <w:r>
        <w:rPr>
          <w:bCs/>
          <w:sz w:val="20"/>
          <w:szCs w:val="20"/>
        </w:rPr>
        <w:t>17</w:t>
      </w:r>
      <w:r w:rsidRPr="00E101EC">
        <w:rPr>
          <w:bCs/>
          <w:sz w:val="20"/>
          <w:szCs w:val="20"/>
        </w:rPr>
        <w:t xml:space="preserve">_» </w:t>
      </w:r>
      <w:r>
        <w:rPr>
          <w:bCs/>
          <w:sz w:val="20"/>
          <w:szCs w:val="20"/>
        </w:rPr>
        <w:t>06.</w:t>
      </w:r>
      <w:r w:rsidRPr="00E101EC">
        <w:rPr>
          <w:bCs/>
          <w:sz w:val="20"/>
          <w:szCs w:val="20"/>
        </w:rPr>
        <w:t>_ 201</w:t>
      </w:r>
      <w:r>
        <w:rPr>
          <w:bCs/>
          <w:sz w:val="20"/>
          <w:szCs w:val="20"/>
        </w:rPr>
        <w:t>6</w:t>
      </w:r>
      <w:r w:rsidRPr="00E101EC">
        <w:rPr>
          <w:bCs/>
          <w:sz w:val="20"/>
          <w:szCs w:val="20"/>
        </w:rPr>
        <w:t xml:space="preserve"> г. №_</w:t>
      </w:r>
      <w:r>
        <w:rPr>
          <w:bCs/>
          <w:sz w:val="20"/>
          <w:szCs w:val="20"/>
        </w:rPr>
        <w:t>252</w:t>
      </w:r>
      <w:r w:rsidRPr="00E101EC">
        <w:rPr>
          <w:bCs/>
          <w:sz w:val="20"/>
          <w:szCs w:val="20"/>
        </w:rPr>
        <w:t>_</w:t>
      </w:r>
    </w:p>
    <w:p w:rsidR="00483A89" w:rsidRPr="0018341A" w:rsidRDefault="00483A89" w:rsidP="00483A8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</w:t>
      </w:r>
      <w:r w:rsidRPr="0018341A">
        <w:rPr>
          <w:b/>
          <w:bCs/>
          <w:sz w:val="28"/>
          <w:szCs w:val="28"/>
        </w:rPr>
        <w:t>рограмма</w:t>
      </w:r>
    </w:p>
    <w:p w:rsidR="00483A89" w:rsidRPr="0018341A" w:rsidRDefault="00483A89" w:rsidP="00483A89">
      <w:pPr>
        <w:jc w:val="center"/>
        <w:rPr>
          <w:b/>
          <w:bCs/>
          <w:color w:val="000000" w:themeColor="text1"/>
          <w:sz w:val="28"/>
          <w:szCs w:val="28"/>
        </w:rPr>
      </w:pPr>
      <w:r w:rsidRPr="0018341A">
        <w:rPr>
          <w:b/>
          <w:bCs/>
          <w:color w:val="000000" w:themeColor="text1"/>
          <w:sz w:val="28"/>
          <w:szCs w:val="28"/>
        </w:rPr>
        <w:t xml:space="preserve">«Комплексное и устойчивое развитие сельских территорий </w:t>
      </w:r>
    </w:p>
    <w:p w:rsidR="00483A89" w:rsidRPr="0018341A" w:rsidRDefault="00483A89" w:rsidP="00483A89">
      <w:pPr>
        <w:jc w:val="center"/>
        <w:rPr>
          <w:color w:val="000000" w:themeColor="text1"/>
          <w:sz w:val="28"/>
          <w:szCs w:val="28"/>
        </w:rPr>
      </w:pPr>
      <w:r w:rsidRPr="0018341A">
        <w:rPr>
          <w:b/>
          <w:bCs/>
          <w:color w:val="000000" w:themeColor="text1"/>
          <w:sz w:val="28"/>
          <w:szCs w:val="28"/>
        </w:rPr>
        <w:t xml:space="preserve">Заларинского района на 2016 год» </w:t>
      </w:r>
    </w:p>
    <w:p w:rsidR="00483A89" w:rsidRPr="0018341A" w:rsidRDefault="00483A89" w:rsidP="00483A8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8341A">
        <w:rPr>
          <w:b/>
          <w:bCs/>
          <w:sz w:val="28"/>
          <w:szCs w:val="28"/>
        </w:rPr>
        <w:t xml:space="preserve"> Паспорт программы</w:t>
      </w:r>
    </w:p>
    <w:tbl>
      <w:tblPr>
        <w:tblStyle w:val="ad"/>
        <w:tblW w:w="992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269"/>
        <w:gridCol w:w="7655"/>
      </w:tblGrid>
      <w:tr w:rsidR="00483A89" w:rsidRPr="0018341A" w:rsidTr="0094175C">
        <w:tc>
          <w:tcPr>
            <w:tcW w:w="2269" w:type="dxa"/>
          </w:tcPr>
          <w:p w:rsidR="00483A89" w:rsidRPr="0018341A" w:rsidRDefault="00483A89" w:rsidP="0094175C">
            <w:pPr>
              <w:rPr>
                <w:sz w:val="28"/>
                <w:szCs w:val="28"/>
              </w:rPr>
            </w:pPr>
            <w:r w:rsidRPr="0018341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655" w:type="dxa"/>
          </w:tcPr>
          <w:p w:rsidR="00483A89" w:rsidRPr="0018341A" w:rsidRDefault="00483A89" w:rsidP="0094175C">
            <w:pPr>
              <w:rPr>
                <w:sz w:val="28"/>
                <w:szCs w:val="28"/>
              </w:rPr>
            </w:pPr>
            <w:r w:rsidRPr="0018341A">
              <w:rPr>
                <w:sz w:val="28"/>
                <w:szCs w:val="28"/>
              </w:rPr>
              <w:t>Муниципальная программа «</w:t>
            </w:r>
            <w:r w:rsidRPr="0018341A">
              <w:rPr>
                <w:bCs/>
                <w:color w:val="000000" w:themeColor="text1"/>
                <w:sz w:val="28"/>
                <w:szCs w:val="28"/>
              </w:rPr>
              <w:t>Комплексное и устойчивое развитие сельских территорий Заларинского района на 2016 год</w:t>
            </w:r>
            <w:r w:rsidRPr="0018341A">
              <w:rPr>
                <w:sz w:val="28"/>
                <w:szCs w:val="28"/>
              </w:rPr>
              <w:t>»</w:t>
            </w:r>
          </w:p>
        </w:tc>
      </w:tr>
      <w:tr w:rsidR="00483A89" w:rsidRPr="0018341A" w:rsidTr="0094175C">
        <w:tc>
          <w:tcPr>
            <w:tcW w:w="2269" w:type="dxa"/>
          </w:tcPr>
          <w:p w:rsidR="00483A89" w:rsidRPr="0018341A" w:rsidRDefault="00483A89" w:rsidP="0094175C">
            <w:pPr>
              <w:rPr>
                <w:sz w:val="28"/>
                <w:szCs w:val="28"/>
              </w:rPr>
            </w:pPr>
            <w:r w:rsidRPr="0018341A">
              <w:rPr>
                <w:sz w:val="28"/>
                <w:szCs w:val="28"/>
              </w:rPr>
              <w:t xml:space="preserve">Правовые  основания  для  </w:t>
            </w:r>
            <w:r w:rsidRPr="0018341A">
              <w:rPr>
                <w:sz w:val="28"/>
                <w:szCs w:val="28"/>
              </w:rPr>
              <w:lastRenderedPageBreak/>
              <w:t xml:space="preserve">разработки  Программы </w:t>
            </w:r>
          </w:p>
        </w:tc>
        <w:tc>
          <w:tcPr>
            <w:tcW w:w="7655" w:type="dxa"/>
          </w:tcPr>
          <w:p w:rsidR="00483A89" w:rsidRPr="0018341A" w:rsidRDefault="00483A89" w:rsidP="0094175C">
            <w:pPr>
              <w:tabs>
                <w:tab w:val="left" w:pos="402"/>
              </w:tabs>
              <w:suppressAutoHyphens/>
              <w:rPr>
                <w:sz w:val="28"/>
                <w:szCs w:val="28"/>
              </w:rPr>
            </w:pPr>
            <w:r w:rsidRPr="0018341A">
              <w:rPr>
                <w:sz w:val="28"/>
                <w:szCs w:val="28"/>
              </w:rPr>
              <w:lastRenderedPageBreak/>
              <w:t xml:space="preserve">Федеральный закон  от 06.10.2003 № 131-ФЗ «Об общих принципах организации местного самоуправления в </w:t>
            </w:r>
            <w:r w:rsidRPr="0018341A">
              <w:rPr>
                <w:sz w:val="28"/>
                <w:szCs w:val="28"/>
              </w:rPr>
              <w:lastRenderedPageBreak/>
              <w:t>Российской Федерации»;</w:t>
            </w:r>
          </w:p>
          <w:p w:rsidR="00483A89" w:rsidRPr="0018341A" w:rsidRDefault="00483A89" w:rsidP="0094175C">
            <w:pPr>
              <w:rPr>
                <w:rFonts w:eastAsia="TimesNewRomanPSMT"/>
                <w:sz w:val="28"/>
                <w:szCs w:val="28"/>
              </w:rPr>
            </w:pPr>
            <w:r w:rsidRPr="0018341A">
              <w:rPr>
                <w:rFonts w:eastAsia="TimesNewRomanPSMT"/>
                <w:sz w:val="28"/>
                <w:szCs w:val="28"/>
              </w:rPr>
              <w:t xml:space="preserve">Федеральный закон от </w:t>
            </w:r>
            <w:smartTag w:uri="urn:schemas-microsoft-com:office:smarttags" w:element="date">
              <w:smartTagPr>
                <w:attr w:name="ls" w:val="trans"/>
                <w:attr w:name="Month" w:val="07"/>
                <w:attr w:name="Day" w:val="24"/>
                <w:attr w:name="Year" w:val="2002"/>
              </w:smartTagPr>
              <w:r w:rsidRPr="0018341A">
                <w:rPr>
                  <w:rFonts w:eastAsia="TimesNewRomanPSMT"/>
                  <w:sz w:val="28"/>
                  <w:szCs w:val="28"/>
                </w:rPr>
                <w:t>24.07.2002</w:t>
              </w:r>
            </w:smartTag>
            <w:r w:rsidRPr="0018341A">
              <w:rPr>
                <w:rFonts w:eastAsia="TimesNewRomanPSMT"/>
                <w:sz w:val="28"/>
                <w:szCs w:val="28"/>
              </w:rPr>
              <w:t xml:space="preserve"> г. № 101-ФЗ «Об обороте земель сельскохозяйственного назначения»;</w:t>
            </w:r>
          </w:p>
          <w:p w:rsidR="00483A89" w:rsidRPr="0018341A" w:rsidRDefault="00483A89" w:rsidP="0094175C">
            <w:pPr>
              <w:rPr>
                <w:sz w:val="28"/>
                <w:szCs w:val="28"/>
              </w:rPr>
            </w:pPr>
            <w:r w:rsidRPr="0018341A">
              <w:rPr>
                <w:sz w:val="28"/>
                <w:szCs w:val="28"/>
              </w:rPr>
              <w:t xml:space="preserve">Федеральный закон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9"/>
                <w:attr w:name="Year" w:val="2006"/>
              </w:smartTagPr>
              <w:r w:rsidRPr="0018341A">
                <w:rPr>
                  <w:sz w:val="28"/>
                  <w:szCs w:val="28"/>
                </w:rPr>
                <w:t xml:space="preserve">29 декабря </w:t>
              </w:r>
              <w:smartTag w:uri="urn:schemas-microsoft-com:office:smarttags" w:element="metricconverter">
                <w:smartTagPr>
                  <w:attr w:name="ProductID" w:val="2006 г"/>
                </w:smartTagPr>
                <w:r w:rsidRPr="0018341A">
                  <w:rPr>
                    <w:sz w:val="28"/>
                    <w:szCs w:val="28"/>
                  </w:rPr>
                  <w:t>2006 г</w:t>
                </w:r>
              </w:smartTag>
              <w:r w:rsidRPr="0018341A">
                <w:rPr>
                  <w:sz w:val="28"/>
                  <w:szCs w:val="28"/>
                </w:rPr>
                <w:t>.</w:t>
              </w:r>
            </w:smartTag>
            <w:r w:rsidRPr="0018341A">
              <w:rPr>
                <w:sz w:val="28"/>
                <w:szCs w:val="28"/>
              </w:rPr>
              <w:t xml:space="preserve"> № 264-ФЗ «О развитии сельского хозяйства»;</w:t>
            </w:r>
          </w:p>
          <w:p w:rsidR="00483A89" w:rsidRPr="0018341A" w:rsidRDefault="00483A89" w:rsidP="0094175C">
            <w:pPr>
              <w:rPr>
                <w:sz w:val="28"/>
                <w:szCs w:val="28"/>
              </w:rPr>
            </w:pPr>
            <w:r w:rsidRPr="0018341A">
              <w:rPr>
                <w:sz w:val="28"/>
                <w:szCs w:val="28"/>
              </w:rPr>
              <w:t>Государственная программа развития сельского хозяйства и регулирования</w:t>
            </w:r>
            <w:r>
              <w:rPr>
                <w:sz w:val="28"/>
                <w:szCs w:val="28"/>
              </w:rPr>
              <w:t xml:space="preserve"> </w:t>
            </w:r>
            <w:r w:rsidRPr="0018341A">
              <w:rPr>
                <w:sz w:val="28"/>
                <w:szCs w:val="28"/>
              </w:rPr>
              <w:t>рынков сельскохозяйственной продукции, сырья и продовольствия на 2013 -2020 годы, утвержденной постановлением Правительства Российской</w:t>
            </w:r>
            <w:r>
              <w:rPr>
                <w:sz w:val="28"/>
                <w:szCs w:val="28"/>
              </w:rPr>
              <w:t xml:space="preserve"> </w:t>
            </w:r>
            <w:r w:rsidRPr="0018341A">
              <w:rPr>
                <w:sz w:val="28"/>
                <w:szCs w:val="28"/>
              </w:rPr>
              <w:t>Федерации от 14 июля 2012 года № 717.</w:t>
            </w:r>
          </w:p>
          <w:p w:rsidR="00483A89" w:rsidRPr="0018341A" w:rsidRDefault="00483A89" w:rsidP="0094175C">
            <w:pPr>
              <w:rPr>
                <w:sz w:val="28"/>
                <w:szCs w:val="28"/>
              </w:rPr>
            </w:pPr>
            <w:r w:rsidRPr="0018341A">
              <w:rPr>
                <w:sz w:val="28"/>
                <w:szCs w:val="28"/>
              </w:rPr>
              <w:t>Концепция устойчивого развития сельских территорий Российской Федерации на период до 2020 года, утвержденная распоряжением Правительства Российской Федерации от 30 ноября 201</w:t>
            </w:r>
            <w:r>
              <w:rPr>
                <w:sz w:val="28"/>
                <w:szCs w:val="28"/>
              </w:rPr>
              <w:t>0</w:t>
            </w:r>
            <w:r w:rsidRPr="0018341A">
              <w:rPr>
                <w:sz w:val="28"/>
                <w:szCs w:val="28"/>
              </w:rPr>
              <w:t xml:space="preserve"> г. № 2136-р</w:t>
            </w:r>
          </w:p>
          <w:p w:rsidR="00483A89" w:rsidRPr="0018341A" w:rsidRDefault="00483A89" w:rsidP="0094175C">
            <w:pPr>
              <w:ind w:hanging="13"/>
              <w:rPr>
                <w:sz w:val="28"/>
                <w:szCs w:val="28"/>
              </w:rPr>
            </w:pPr>
            <w:r w:rsidRPr="0018341A">
              <w:rPr>
                <w:sz w:val="28"/>
                <w:szCs w:val="28"/>
              </w:rPr>
              <w:t>Постановление администрации муниципального образования «Заларинский район» от 10 ноября 2015 года № 653 «Об утверждении Порядка разработки, реализации и оценки эффективности муниципальных программ муниципального образования «Заларинский район»</w:t>
            </w:r>
            <w:r w:rsidRPr="0018341A">
              <w:rPr>
                <w:rFonts w:ascii="Courier New" w:hAnsi="Courier New" w:cs="Courier New"/>
                <w:sz w:val="28"/>
                <w:szCs w:val="28"/>
              </w:rPr>
              <w:t xml:space="preserve">           </w:t>
            </w:r>
          </w:p>
        </w:tc>
      </w:tr>
      <w:tr w:rsidR="00483A89" w:rsidRPr="0018341A" w:rsidTr="0094175C">
        <w:tc>
          <w:tcPr>
            <w:tcW w:w="2269" w:type="dxa"/>
          </w:tcPr>
          <w:p w:rsidR="00483A89" w:rsidRPr="0018341A" w:rsidRDefault="00483A89" w:rsidP="0094175C">
            <w:pPr>
              <w:rPr>
                <w:sz w:val="28"/>
                <w:szCs w:val="28"/>
              </w:rPr>
            </w:pPr>
            <w:r w:rsidRPr="0018341A">
              <w:rPr>
                <w:sz w:val="28"/>
                <w:szCs w:val="28"/>
              </w:rPr>
              <w:lastRenderedPageBreak/>
              <w:t>Заказчик - координатор программы</w:t>
            </w:r>
          </w:p>
        </w:tc>
        <w:tc>
          <w:tcPr>
            <w:tcW w:w="7655" w:type="dxa"/>
          </w:tcPr>
          <w:p w:rsidR="00483A89" w:rsidRPr="0018341A" w:rsidRDefault="00483A89" w:rsidP="0094175C">
            <w:pPr>
              <w:rPr>
                <w:sz w:val="28"/>
                <w:szCs w:val="28"/>
              </w:rPr>
            </w:pPr>
            <w:r w:rsidRPr="0018341A">
              <w:rPr>
                <w:sz w:val="28"/>
                <w:szCs w:val="28"/>
              </w:rPr>
              <w:t>Администрация муниципального образования «Заларинский район»</w:t>
            </w:r>
          </w:p>
          <w:p w:rsidR="00483A89" w:rsidRPr="0018341A" w:rsidRDefault="00483A89" w:rsidP="0094175C">
            <w:pPr>
              <w:rPr>
                <w:sz w:val="28"/>
                <w:szCs w:val="28"/>
              </w:rPr>
            </w:pPr>
          </w:p>
        </w:tc>
      </w:tr>
      <w:tr w:rsidR="00483A89" w:rsidRPr="0018341A" w:rsidTr="0094175C">
        <w:tc>
          <w:tcPr>
            <w:tcW w:w="2269" w:type="dxa"/>
          </w:tcPr>
          <w:p w:rsidR="00483A89" w:rsidRPr="0018341A" w:rsidRDefault="00483A89" w:rsidP="0094175C">
            <w:pPr>
              <w:rPr>
                <w:sz w:val="28"/>
                <w:szCs w:val="28"/>
              </w:rPr>
            </w:pPr>
            <w:r w:rsidRPr="0018341A">
              <w:rPr>
                <w:sz w:val="28"/>
                <w:szCs w:val="28"/>
              </w:rPr>
              <w:t>Исполнители Программы (соисполнители)</w:t>
            </w:r>
          </w:p>
        </w:tc>
        <w:tc>
          <w:tcPr>
            <w:tcW w:w="7655" w:type="dxa"/>
          </w:tcPr>
          <w:p w:rsidR="00483A89" w:rsidRPr="0018341A" w:rsidRDefault="00483A89" w:rsidP="0094175C">
            <w:pPr>
              <w:rPr>
                <w:sz w:val="28"/>
                <w:szCs w:val="28"/>
              </w:rPr>
            </w:pPr>
            <w:r w:rsidRPr="0018341A">
              <w:rPr>
                <w:color w:val="000000"/>
                <w:sz w:val="28"/>
                <w:szCs w:val="28"/>
              </w:rPr>
              <w:t>Отдел по сельскому хозяйству, отдел экономического анализа и прогнозирования, комитет по строительству, дорожному и жилищно-коммунальному хозяйству, комитет по образованию, комитет по культуре администрации муниципального образования «Заларинский район»</w:t>
            </w:r>
            <w:r>
              <w:rPr>
                <w:color w:val="000000"/>
                <w:sz w:val="28"/>
                <w:szCs w:val="28"/>
              </w:rPr>
              <w:t>, комитет по управлению муниципальным имуществом, поселения первого уровня Заларинского района</w:t>
            </w:r>
          </w:p>
        </w:tc>
      </w:tr>
      <w:tr w:rsidR="00483A89" w:rsidRPr="0018341A" w:rsidTr="0094175C">
        <w:tc>
          <w:tcPr>
            <w:tcW w:w="2269" w:type="dxa"/>
          </w:tcPr>
          <w:p w:rsidR="00483A89" w:rsidRPr="0018341A" w:rsidRDefault="00483A89" w:rsidP="0094175C">
            <w:pPr>
              <w:rPr>
                <w:sz w:val="28"/>
                <w:szCs w:val="28"/>
              </w:rPr>
            </w:pPr>
            <w:r w:rsidRPr="0018341A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655" w:type="dxa"/>
          </w:tcPr>
          <w:p w:rsidR="00483A89" w:rsidRPr="0018341A" w:rsidRDefault="00483A89" w:rsidP="009417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Целью</w:t>
            </w:r>
            <w:r w:rsidRPr="0018341A">
              <w:rPr>
                <w:color w:val="000000"/>
                <w:sz w:val="28"/>
                <w:szCs w:val="28"/>
              </w:rPr>
              <w:t xml:space="preserve"> программы является: </w:t>
            </w:r>
          </w:p>
          <w:p w:rsidR="00483A89" w:rsidRPr="0018341A" w:rsidRDefault="00483A89" w:rsidP="0094175C">
            <w:pPr>
              <w:rPr>
                <w:sz w:val="28"/>
                <w:szCs w:val="28"/>
              </w:rPr>
            </w:pPr>
            <w:r w:rsidRPr="0018341A">
              <w:rPr>
                <w:color w:val="000000"/>
                <w:sz w:val="28"/>
                <w:szCs w:val="28"/>
              </w:rPr>
              <w:t>- создание комфортных условий жизнедеятельности в сельской местности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18341A">
              <w:rPr>
                <w:color w:val="000000"/>
                <w:sz w:val="28"/>
                <w:szCs w:val="28"/>
              </w:rPr>
              <w:t>активизация участия сельских сообществ в решении вопросов местного значения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18341A">
              <w:rPr>
                <w:color w:val="000000"/>
                <w:sz w:val="28"/>
                <w:szCs w:val="28"/>
              </w:rPr>
              <w:t>формирование позитивного отношения к селу и сельскому образу жизни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18341A">
              <w:rPr>
                <w:color w:val="000000"/>
                <w:sz w:val="28"/>
                <w:szCs w:val="28"/>
              </w:rPr>
              <w:t>привлечение населения для постоянного местожительства в сельскую местность.</w:t>
            </w:r>
          </w:p>
        </w:tc>
      </w:tr>
      <w:tr w:rsidR="00483A89" w:rsidRPr="0018341A" w:rsidTr="0094175C">
        <w:tc>
          <w:tcPr>
            <w:tcW w:w="2269" w:type="dxa"/>
          </w:tcPr>
          <w:p w:rsidR="00483A89" w:rsidRPr="0018341A" w:rsidRDefault="00483A89" w:rsidP="0094175C">
            <w:pPr>
              <w:rPr>
                <w:sz w:val="28"/>
                <w:szCs w:val="28"/>
              </w:rPr>
            </w:pPr>
            <w:r w:rsidRPr="0018341A">
              <w:rPr>
                <w:noProof/>
                <w:sz w:val="28"/>
                <w:szCs w:val="28"/>
              </w:rPr>
              <w:t xml:space="preserve">Задачи программы         </w:t>
            </w:r>
          </w:p>
        </w:tc>
        <w:tc>
          <w:tcPr>
            <w:tcW w:w="7655" w:type="dxa"/>
          </w:tcPr>
          <w:p w:rsidR="00483A89" w:rsidRPr="0018341A" w:rsidRDefault="00483A89" w:rsidP="00483A89">
            <w:pPr>
              <w:pStyle w:val="ConsPlusCell"/>
              <w:widowControl w:val="0"/>
              <w:numPr>
                <w:ilvl w:val="0"/>
                <w:numId w:val="41"/>
              </w:numPr>
              <w:tabs>
                <w:tab w:val="left" w:pos="502"/>
              </w:tabs>
              <w:ind w:left="0" w:firstLine="271"/>
            </w:pPr>
            <w:r w:rsidRPr="0018341A">
              <w:t>улучшение жилищных условий граждан, проживающих в сельской местности, обеспечение доступным жильем молодых семей и молодых специалистов;</w:t>
            </w:r>
          </w:p>
          <w:p w:rsidR="00483A89" w:rsidRPr="0018341A" w:rsidRDefault="00483A89" w:rsidP="00483A89">
            <w:pPr>
              <w:pStyle w:val="ConsPlusCell"/>
              <w:widowControl w:val="0"/>
              <w:numPr>
                <w:ilvl w:val="0"/>
                <w:numId w:val="41"/>
              </w:numPr>
              <w:tabs>
                <w:tab w:val="left" w:pos="427"/>
              </w:tabs>
              <w:ind w:left="0" w:firstLine="271"/>
            </w:pPr>
            <w:r w:rsidRPr="0018341A">
              <w:t>улучшение состояния здоровья сельского населения, в том числе на основе повышения роли физкультуры и спорта;</w:t>
            </w:r>
          </w:p>
          <w:p w:rsidR="00483A89" w:rsidRPr="0018341A" w:rsidRDefault="00483A89" w:rsidP="00483A89">
            <w:pPr>
              <w:pStyle w:val="ConsPlusCell"/>
              <w:widowControl w:val="0"/>
              <w:numPr>
                <w:ilvl w:val="0"/>
                <w:numId w:val="41"/>
              </w:numPr>
              <w:tabs>
                <w:tab w:val="left" w:pos="412"/>
              </w:tabs>
              <w:ind w:left="0" w:firstLine="271"/>
            </w:pPr>
            <w:r w:rsidRPr="0018341A">
              <w:t xml:space="preserve">улучшение материально-технического </w:t>
            </w:r>
            <w:r>
              <w:t>состояния;</w:t>
            </w:r>
          </w:p>
          <w:p w:rsidR="00483A89" w:rsidRDefault="00483A89" w:rsidP="00483A89">
            <w:pPr>
              <w:pStyle w:val="ConsPlusCell"/>
              <w:widowControl w:val="0"/>
              <w:numPr>
                <w:ilvl w:val="0"/>
                <w:numId w:val="42"/>
              </w:numPr>
              <w:tabs>
                <w:tab w:val="left" w:pos="412"/>
              </w:tabs>
              <w:ind w:left="0" w:firstLine="271"/>
            </w:pPr>
            <w:r w:rsidRPr="0018341A">
              <w:t>повышение уровня и качества электр</w:t>
            </w:r>
            <w:proofErr w:type="gramStart"/>
            <w:r w:rsidRPr="0018341A">
              <w:t>о-</w:t>
            </w:r>
            <w:proofErr w:type="gramEnd"/>
            <w:r w:rsidRPr="0018341A">
              <w:t xml:space="preserve">, водо- и газоснабжения в сельской местности, обеспечение развития телефонной и телекоммуникационной связи в сельской </w:t>
            </w:r>
            <w:r w:rsidRPr="0018341A">
              <w:lastRenderedPageBreak/>
              <w:t>местности;</w:t>
            </w:r>
          </w:p>
          <w:p w:rsidR="00483A89" w:rsidRPr="0018341A" w:rsidRDefault="00483A89" w:rsidP="00483A89">
            <w:pPr>
              <w:pStyle w:val="ConsPlusCell"/>
              <w:widowControl w:val="0"/>
              <w:numPr>
                <w:ilvl w:val="0"/>
                <w:numId w:val="42"/>
              </w:numPr>
              <w:tabs>
                <w:tab w:val="left" w:pos="412"/>
              </w:tabs>
              <w:ind w:left="0" w:firstLine="271"/>
            </w:pPr>
            <w:r>
              <w:t>повышение качества дорожной сети в сельской местности;</w:t>
            </w:r>
          </w:p>
          <w:p w:rsidR="00483A89" w:rsidRPr="0018341A" w:rsidRDefault="00483A89" w:rsidP="00483A89">
            <w:pPr>
              <w:widowControl w:val="0"/>
              <w:numPr>
                <w:ilvl w:val="0"/>
                <w:numId w:val="40"/>
              </w:numPr>
              <w:tabs>
                <w:tab w:val="clear" w:pos="720"/>
                <w:tab w:val="num" w:pos="412"/>
              </w:tabs>
              <w:autoSpaceDE w:val="0"/>
              <w:autoSpaceDN w:val="0"/>
              <w:adjustRightInd w:val="0"/>
              <w:ind w:left="0" w:firstLine="271"/>
              <w:rPr>
                <w:sz w:val="28"/>
                <w:szCs w:val="28"/>
              </w:rPr>
            </w:pPr>
            <w:r w:rsidRPr="0018341A">
              <w:rPr>
                <w:sz w:val="28"/>
                <w:szCs w:val="28"/>
              </w:rPr>
              <w:t>повышение уровня занятости сельского населения, сохранение и создание новых рабочих мест, создание условий для повышения предпринимательской активности, в первую очередь в отраслях перерабатывающей промышленности, а также в сфере услуг.</w:t>
            </w:r>
          </w:p>
        </w:tc>
      </w:tr>
      <w:tr w:rsidR="00483A89" w:rsidRPr="0018341A" w:rsidTr="0094175C">
        <w:tc>
          <w:tcPr>
            <w:tcW w:w="2269" w:type="dxa"/>
          </w:tcPr>
          <w:p w:rsidR="00483A89" w:rsidRPr="0018341A" w:rsidRDefault="00483A89" w:rsidP="0094175C">
            <w:pPr>
              <w:rPr>
                <w:noProof/>
                <w:sz w:val="28"/>
                <w:szCs w:val="28"/>
              </w:rPr>
            </w:pPr>
            <w:r w:rsidRPr="0018341A">
              <w:rPr>
                <w:noProof/>
                <w:sz w:val="28"/>
                <w:szCs w:val="28"/>
              </w:rPr>
              <w:lastRenderedPageBreak/>
              <w:t>Целевые показатели (индикаторы)</w:t>
            </w:r>
          </w:p>
        </w:tc>
        <w:tc>
          <w:tcPr>
            <w:tcW w:w="7655" w:type="dxa"/>
          </w:tcPr>
          <w:p w:rsidR="00483A89" w:rsidRPr="00524F65" w:rsidRDefault="00483A89" w:rsidP="00483A89">
            <w:pPr>
              <w:pStyle w:val="aa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24F65">
              <w:rPr>
                <w:color w:val="000000"/>
                <w:sz w:val="28"/>
                <w:szCs w:val="28"/>
              </w:rPr>
              <w:t>Темп прироста численности сельского населения (процентов численности предыдущего года);</w:t>
            </w:r>
          </w:p>
          <w:p w:rsidR="00483A89" w:rsidRPr="00524F65" w:rsidRDefault="00483A89" w:rsidP="00483A89">
            <w:pPr>
              <w:pStyle w:val="aa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24F65">
              <w:rPr>
                <w:color w:val="000000"/>
                <w:sz w:val="28"/>
                <w:szCs w:val="28"/>
              </w:rPr>
              <w:t>Ввод в действие жилых домов для граждан и молодых специалистов, проживающих в сельской местности – 3 домов;</w:t>
            </w:r>
          </w:p>
          <w:p w:rsidR="00483A89" w:rsidRPr="00524F65" w:rsidRDefault="00483A89" w:rsidP="00483A89">
            <w:pPr>
              <w:pStyle w:val="aa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24F65">
              <w:rPr>
                <w:color w:val="000000"/>
                <w:sz w:val="28"/>
                <w:szCs w:val="28"/>
              </w:rPr>
              <w:t xml:space="preserve">Доля семей, улучшивших свои жилищные условия 1%; </w:t>
            </w:r>
          </w:p>
          <w:p w:rsidR="00483A89" w:rsidRPr="0018341A" w:rsidRDefault="00483A89" w:rsidP="00483A89">
            <w:pPr>
              <w:pStyle w:val="aa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524F65">
              <w:rPr>
                <w:color w:val="000000"/>
                <w:sz w:val="28"/>
                <w:szCs w:val="28"/>
              </w:rPr>
              <w:t>Реконструкция автомобильной дороги с твердым покрытием, протяжённостью 1,4 км.</w:t>
            </w:r>
          </w:p>
        </w:tc>
      </w:tr>
      <w:tr w:rsidR="00483A89" w:rsidRPr="0018341A" w:rsidTr="0094175C">
        <w:tc>
          <w:tcPr>
            <w:tcW w:w="2269" w:type="dxa"/>
          </w:tcPr>
          <w:p w:rsidR="00483A89" w:rsidRPr="0018341A" w:rsidRDefault="00483A89" w:rsidP="0094175C">
            <w:pPr>
              <w:rPr>
                <w:noProof/>
                <w:sz w:val="28"/>
                <w:szCs w:val="28"/>
              </w:rPr>
            </w:pPr>
            <w:r w:rsidRPr="0018341A">
              <w:rPr>
                <w:sz w:val="28"/>
                <w:szCs w:val="28"/>
              </w:rPr>
              <w:t xml:space="preserve">Сроки и этапы реализации Программы   </w:t>
            </w:r>
          </w:p>
        </w:tc>
        <w:tc>
          <w:tcPr>
            <w:tcW w:w="7655" w:type="dxa"/>
          </w:tcPr>
          <w:p w:rsidR="00483A89" w:rsidRPr="0018341A" w:rsidRDefault="00483A89" w:rsidP="0094175C">
            <w:pPr>
              <w:rPr>
                <w:noProof/>
                <w:sz w:val="28"/>
                <w:szCs w:val="28"/>
              </w:rPr>
            </w:pPr>
            <w:r w:rsidRPr="0018341A">
              <w:rPr>
                <w:bCs/>
                <w:color w:val="000000" w:themeColor="text1"/>
                <w:sz w:val="28"/>
                <w:szCs w:val="28"/>
              </w:rPr>
              <w:t>2016 год,</w:t>
            </w:r>
            <w:r w:rsidRPr="0018341A">
              <w:rPr>
                <w:sz w:val="28"/>
                <w:szCs w:val="28"/>
              </w:rPr>
              <w:t xml:space="preserve"> без подразделения на этапы</w:t>
            </w:r>
          </w:p>
        </w:tc>
      </w:tr>
      <w:tr w:rsidR="00483A89" w:rsidRPr="0018341A" w:rsidTr="0094175C">
        <w:tc>
          <w:tcPr>
            <w:tcW w:w="2269" w:type="dxa"/>
          </w:tcPr>
          <w:p w:rsidR="00483A89" w:rsidRPr="0018341A" w:rsidRDefault="00483A89" w:rsidP="0094175C">
            <w:pPr>
              <w:rPr>
                <w:sz w:val="28"/>
                <w:szCs w:val="28"/>
              </w:rPr>
            </w:pPr>
            <w:r w:rsidRPr="0018341A">
              <w:rPr>
                <w:noProof/>
                <w:sz w:val="28"/>
                <w:szCs w:val="28"/>
              </w:rPr>
              <w:t xml:space="preserve">Объемы    иисточники финансирования  </w:t>
            </w:r>
          </w:p>
        </w:tc>
        <w:tc>
          <w:tcPr>
            <w:tcW w:w="7655" w:type="dxa"/>
          </w:tcPr>
          <w:p w:rsidR="00483A89" w:rsidRPr="0018341A" w:rsidRDefault="00483A89" w:rsidP="0094175C">
            <w:pPr>
              <w:rPr>
                <w:sz w:val="28"/>
                <w:szCs w:val="28"/>
              </w:rPr>
            </w:pPr>
            <w:r w:rsidRPr="0018341A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sz w:val="28"/>
                <w:szCs w:val="28"/>
              </w:rPr>
              <w:t>105 520,4</w:t>
            </w:r>
            <w:r w:rsidRPr="0018341A">
              <w:rPr>
                <w:sz w:val="28"/>
                <w:szCs w:val="28"/>
              </w:rPr>
              <w:t xml:space="preserve"> тыс. рублей, в том числе:</w:t>
            </w:r>
          </w:p>
          <w:p w:rsidR="00483A89" w:rsidRPr="0018341A" w:rsidRDefault="00483A89" w:rsidP="0094175C">
            <w:pPr>
              <w:rPr>
                <w:sz w:val="28"/>
                <w:szCs w:val="28"/>
              </w:rPr>
            </w:pPr>
            <w:r w:rsidRPr="0018341A">
              <w:rPr>
                <w:sz w:val="28"/>
                <w:szCs w:val="28"/>
              </w:rPr>
              <w:t xml:space="preserve">- средства Федерального бюджета – </w:t>
            </w:r>
            <w:r>
              <w:rPr>
                <w:sz w:val="28"/>
                <w:szCs w:val="28"/>
              </w:rPr>
              <w:t>16 089,90</w:t>
            </w:r>
            <w:r w:rsidRPr="0018341A">
              <w:rPr>
                <w:sz w:val="28"/>
                <w:szCs w:val="28"/>
              </w:rPr>
              <w:t xml:space="preserve"> тыс. рублей;</w:t>
            </w:r>
          </w:p>
          <w:p w:rsidR="00483A89" w:rsidRPr="0018341A" w:rsidRDefault="00483A89" w:rsidP="0094175C">
            <w:pPr>
              <w:rPr>
                <w:sz w:val="28"/>
                <w:szCs w:val="28"/>
              </w:rPr>
            </w:pPr>
            <w:r w:rsidRPr="0018341A">
              <w:rPr>
                <w:sz w:val="28"/>
                <w:szCs w:val="28"/>
              </w:rPr>
              <w:t xml:space="preserve">- средства бюджета Иркутской области – </w:t>
            </w:r>
            <w:r>
              <w:rPr>
                <w:sz w:val="28"/>
                <w:szCs w:val="28"/>
              </w:rPr>
              <w:t>82 402,40</w:t>
            </w:r>
            <w:r w:rsidRPr="0018341A">
              <w:rPr>
                <w:sz w:val="28"/>
                <w:szCs w:val="28"/>
              </w:rPr>
              <w:t xml:space="preserve"> тыс. рублей;</w:t>
            </w:r>
          </w:p>
          <w:p w:rsidR="00483A89" w:rsidRDefault="00483A89" w:rsidP="0094175C">
            <w:pPr>
              <w:rPr>
                <w:sz w:val="28"/>
                <w:szCs w:val="28"/>
              </w:rPr>
            </w:pPr>
            <w:r w:rsidRPr="0018341A">
              <w:rPr>
                <w:sz w:val="28"/>
                <w:szCs w:val="28"/>
              </w:rPr>
              <w:t xml:space="preserve">- средства </w:t>
            </w:r>
            <w:r>
              <w:rPr>
                <w:sz w:val="28"/>
                <w:szCs w:val="28"/>
              </w:rPr>
              <w:t>бюджета</w:t>
            </w:r>
            <w:r w:rsidRPr="0018341A">
              <w:rPr>
                <w:sz w:val="28"/>
                <w:szCs w:val="28"/>
              </w:rPr>
              <w:t xml:space="preserve"> муниципального образования «Заларинский район» – </w:t>
            </w:r>
            <w:r>
              <w:rPr>
                <w:sz w:val="28"/>
                <w:szCs w:val="28"/>
              </w:rPr>
              <w:t>5 868,14 тыс. рублей;</w:t>
            </w:r>
          </w:p>
          <w:p w:rsidR="00483A89" w:rsidRPr="0018341A" w:rsidRDefault="00483A89" w:rsidP="0094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бюджетов поселений – 1 160,00 тыс. рублей.</w:t>
            </w:r>
          </w:p>
        </w:tc>
      </w:tr>
      <w:tr w:rsidR="00483A89" w:rsidRPr="0018341A" w:rsidTr="0094175C">
        <w:tc>
          <w:tcPr>
            <w:tcW w:w="2269" w:type="dxa"/>
          </w:tcPr>
          <w:p w:rsidR="00483A89" w:rsidRPr="0018341A" w:rsidRDefault="00483A89" w:rsidP="0094175C">
            <w:pPr>
              <w:rPr>
                <w:sz w:val="28"/>
                <w:szCs w:val="28"/>
              </w:rPr>
            </w:pPr>
            <w:r w:rsidRPr="0018341A">
              <w:rPr>
                <w:noProof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655" w:type="dxa"/>
          </w:tcPr>
          <w:p w:rsidR="00483A89" w:rsidRPr="0018341A" w:rsidRDefault="00483A89" w:rsidP="00483A89">
            <w:pPr>
              <w:pStyle w:val="aa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93" w:firstLine="267"/>
              <w:contextualSpacing/>
              <w:rPr>
                <w:sz w:val="28"/>
                <w:szCs w:val="28"/>
              </w:rPr>
            </w:pPr>
            <w:r w:rsidRPr="0018341A">
              <w:rPr>
                <w:color w:val="000000"/>
                <w:sz w:val="28"/>
                <w:szCs w:val="28"/>
              </w:rPr>
              <w:t>улучшение жилищных условий</w:t>
            </w:r>
            <w:r>
              <w:rPr>
                <w:color w:val="000000"/>
                <w:sz w:val="28"/>
                <w:szCs w:val="28"/>
              </w:rPr>
              <w:t xml:space="preserve">  сельских семей, в том числе</w:t>
            </w:r>
            <w:r w:rsidRPr="0018341A">
              <w:rPr>
                <w:color w:val="000000"/>
                <w:sz w:val="28"/>
                <w:szCs w:val="28"/>
              </w:rPr>
              <w:t xml:space="preserve"> молодых семей и молодых специалистов</w:t>
            </w:r>
            <w:r w:rsidRPr="0018341A">
              <w:rPr>
                <w:sz w:val="28"/>
                <w:szCs w:val="28"/>
              </w:rPr>
              <w:t>;</w:t>
            </w:r>
          </w:p>
          <w:p w:rsidR="00483A89" w:rsidRDefault="00483A89" w:rsidP="00483A89">
            <w:pPr>
              <w:pStyle w:val="aa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93" w:firstLine="26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социально-инженерного обустройства в сельской местности.</w:t>
            </w:r>
          </w:p>
          <w:p w:rsidR="00483A89" w:rsidRPr="0018341A" w:rsidRDefault="00483A89" w:rsidP="00483A89">
            <w:pPr>
              <w:pStyle w:val="aa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93" w:firstLine="26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 совокупного  экономического эффекта, в том числе за счет реализации мероприятий по развитию водоснабжения, по реконструкции автомобильных дорог.</w:t>
            </w:r>
          </w:p>
        </w:tc>
      </w:tr>
    </w:tbl>
    <w:p w:rsidR="00483A89" w:rsidRPr="0018341A" w:rsidRDefault="00483A89" w:rsidP="00483A8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4" w:name="sub_200"/>
      <w:r w:rsidRPr="0018341A">
        <w:rPr>
          <w:b/>
          <w:bCs/>
          <w:sz w:val="28"/>
          <w:szCs w:val="28"/>
        </w:rPr>
        <w:t xml:space="preserve">Раздел </w:t>
      </w:r>
      <w:r w:rsidRPr="0018341A">
        <w:rPr>
          <w:b/>
          <w:bCs/>
          <w:sz w:val="28"/>
          <w:szCs w:val="28"/>
          <w:lang w:val="en-US"/>
        </w:rPr>
        <w:t>I</w:t>
      </w:r>
      <w:r w:rsidRPr="0018341A">
        <w:rPr>
          <w:b/>
          <w:bCs/>
          <w:sz w:val="28"/>
          <w:szCs w:val="28"/>
        </w:rPr>
        <w:t>. Х</w:t>
      </w:r>
      <w:r w:rsidRPr="0018341A">
        <w:rPr>
          <w:rFonts w:eastAsia="Calibri"/>
          <w:b/>
          <w:sz w:val="28"/>
          <w:szCs w:val="28"/>
        </w:rPr>
        <w:t>арактеристика проблемы, на решение которой направлена Программа</w:t>
      </w:r>
    </w:p>
    <w:bookmarkEnd w:id="4"/>
    <w:p w:rsidR="00483A89" w:rsidRPr="0018341A" w:rsidRDefault="00483A89" w:rsidP="00483A89">
      <w:pPr>
        <w:pStyle w:val="aff1"/>
        <w:spacing w:after="0"/>
        <w:ind w:firstLine="709"/>
        <w:jc w:val="both"/>
        <w:rPr>
          <w:sz w:val="28"/>
          <w:szCs w:val="28"/>
        </w:rPr>
      </w:pPr>
      <w:r w:rsidRPr="0018341A">
        <w:rPr>
          <w:sz w:val="28"/>
          <w:szCs w:val="28"/>
        </w:rPr>
        <w:t xml:space="preserve">Без устойчивого развития сельских территорий </w:t>
      </w:r>
      <w:proofErr w:type="gramStart"/>
      <w:r w:rsidRPr="0018341A">
        <w:rPr>
          <w:sz w:val="28"/>
          <w:szCs w:val="28"/>
        </w:rPr>
        <w:t>отечественный</w:t>
      </w:r>
      <w:proofErr w:type="gramEnd"/>
      <w:r w:rsidRPr="0018341A">
        <w:rPr>
          <w:sz w:val="28"/>
          <w:szCs w:val="28"/>
        </w:rPr>
        <w:t xml:space="preserve"> </w:t>
      </w:r>
      <w:proofErr w:type="spellStart"/>
      <w:r w:rsidRPr="0018341A">
        <w:rPr>
          <w:sz w:val="28"/>
          <w:szCs w:val="28"/>
        </w:rPr>
        <w:t>сельхозтоваропроизводитель</w:t>
      </w:r>
      <w:proofErr w:type="spellEnd"/>
      <w:r w:rsidRPr="0018341A">
        <w:rPr>
          <w:sz w:val="28"/>
          <w:szCs w:val="28"/>
        </w:rPr>
        <w:t xml:space="preserve"> не в состоянии обеспечить продовольствием страну. А в современных условиях наличие у страны развитого, отвечающего современным требованиям аграрного комплекса становится не менее важным условием самодостаточности, суверенитета, безопасности, чем обладание энергоресурсами или высокотехнологичной промышленностью. </w:t>
      </w:r>
    </w:p>
    <w:p w:rsidR="00483A89" w:rsidRPr="0018341A" w:rsidRDefault="00483A89" w:rsidP="00483A89">
      <w:pPr>
        <w:pStyle w:val="aff1"/>
        <w:spacing w:after="0"/>
        <w:ind w:firstLine="709"/>
        <w:jc w:val="both"/>
        <w:rPr>
          <w:sz w:val="28"/>
          <w:szCs w:val="28"/>
        </w:rPr>
      </w:pPr>
      <w:r w:rsidRPr="0018341A">
        <w:rPr>
          <w:sz w:val="28"/>
          <w:szCs w:val="28"/>
        </w:rPr>
        <w:t xml:space="preserve">Нельзя не отметить, что определенные сдвиги в обеспечении развития села имеются. Наметился рост рождаемости, за последние несколько лет сократилась естественная убыль населения, наметился рост доходов и т.д. </w:t>
      </w:r>
      <w:r w:rsidRPr="0018341A">
        <w:rPr>
          <w:sz w:val="28"/>
          <w:szCs w:val="28"/>
        </w:rPr>
        <w:lastRenderedPageBreak/>
        <w:t>Позитивные сдвиги являются результатом реализации федеральных целевых программ: «Социальное развитие села до 2012 года», «Развитие транспортной системы России (2010-2015 годы)», «Дети России» на 2007-2010 годы, «Развитие физической культуры и спорта в Российской Федерации на 2006–2015 годы», «Жилище» на 2002-2010 годы; и приоритетных национальных проектов: «Развитие АПК» «Здоровье», «Образование», и т.д., и, конечно же, «Государственной программы развития сельского хозяйства и регулирования рынков сельскохозяйственной продукции, сырья и продовольствия на 2008-2012 годы».</w:t>
      </w:r>
    </w:p>
    <w:p w:rsidR="00483A89" w:rsidRPr="0018341A" w:rsidRDefault="00483A89" w:rsidP="00483A89">
      <w:pPr>
        <w:pStyle w:val="aff1"/>
        <w:spacing w:after="0"/>
        <w:ind w:firstLine="709"/>
        <w:jc w:val="both"/>
        <w:rPr>
          <w:sz w:val="28"/>
          <w:szCs w:val="28"/>
        </w:rPr>
      </w:pPr>
      <w:r w:rsidRPr="0018341A">
        <w:rPr>
          <w:sz w:val="28"/>
          <w:szCs w:val="28"/>
        </w:rPr>
        <w:t xml:space="preserve">Тем не менее, следует отметить, что эти программы не охватывают всего комплекса проблем сельского развития. Выделяемые средства разобщены, и их использование недостаточно эффективно. Отсутствует системный </w:t>
      </w:r>
      <w:proofErr w:type="gramStart"/>
      <w:r w:rsidRPr="0018341A">
        <w:rPr>
          <w:sz w:val="28"/>
          <w:szCs w:val="28"/>
        </w:rPr>
        <w:t>подход</w:t>
      </w:r>
      <w:proofErr w:type="gramEnd"/>
      <w:r w:rsidRPr="0018341A">
        <w:rPr>
          <w:sz w:val="28"/>
          <w:szCs w:val="28"/>
        </w:rPr>
        <w:t xml:space="preserve"> и последовательность в решении проблем села. Поэтому перелома в решении задач сельского развития пока не наступило. Для </w:t>
      </w:r>
      <w:proofErr w:type="spellStart"/>
      <w:r w:rsidRPr="0018341A">
        <w:rPr>
          <w:sz w:val="28"/>
          <w:szCs w:val="28"/>
        </w:rPr>
        <w:t>того</w:t>
      </w:r>
      <w:proofErr w:type="gramStart"/>
      <w:r w:rsidRPr="0018341A">
        <w:rPr>
          <w:sz w:val="28"/>
          <w:szCs w:val="28"/>
        </w:rPr>
        <w:t>,ч</w:t>
      </w:r>
      <w:proofErr w:type="gramEnd"/>
      <w:r w:rsidRPr="0018341A">
        <w:rPr>
          <w:sz w:val="28"/>
          <w:szCs w:val="28"/>
        </w:rPr>
        <w:t>тобы</w:t>
      </w:r>
      <w:proofErr w:type="spellEnd"/>
      <w:r w:rsidRPr="0018341A">
        <w:rPr>
          <w:sz w:val="28"/>
          <w:szCs w:val="28"/>
        </w:rPr>
        <w:t xml:space="preserve"> это произошло, нужна поддержка фундаментальных направлений развития сельскохозяйственного производства, комплексный подход к решению задач по подъему аграрного сектора экономики. Главным образом решение этих задач и позволит добиться повышения качества жизни сельского населения. </w:t>
      </w:r>
    </w:p>
    <w:p w:rsidR="00483A89" w:rsidRPr="0018341A" w:rsidRDefault="00483A89" w:rsidP="00483A89">
      <w:pPr>
        <w:pStyle w:val="aff1"/>
        <w:spacing w:after="0"/>
        <w:ind w:firstLine="709"/>
        <w:jc w:val="both"/>
        <w:rPr>
          <w:sz w:val="28"/>
          <w:szCs w:val="28"/>
        </w:rPr>
      </w:pPr>
      <w:r w:rsidRPr="0018341A">
        <w:rPr>
          <w:sz w:val="28"/>
          <w:szCs w:val="28"/>
        </w:rPr>
        <w:t xml:space="preserve">Для повышения уровня и качества жизни сельского населения должна быть сформулирована государственная политика, которая будет направлена на решение таких задач как диверсификация сельской экономики; усиление государственной поддержки </w:t>
      </w:r>
      <w:proofErr w:type="spellStart"/>
      <w:r w:rsidRPr="0018341A">
        <w:rPr>
          <w:sz w:val="28"/>
          <w:szCs w:val="28"/>
        </w:rPr>
        <w:t>сельхозтоваропроизводителей</w:t>
      </w:r>
      <w:proofErr w:type="spellEnd"/>
      <w:r w:rsidRPr="0018341A">
        <w:rPr>
          <w:sz w:val="28"/>
          <w:szCs w:val="28"/>
        </w:rPr>
        <w:t>; социальная защита сельского населения; укрепление правовой и финансовой базы; преодоление ведомственной разобщенности в управлении сельским развитием; рациональное вовлечение в хозяйственный оборот и повышение эффективности использования природных, материальных и человеческих ресурсов сельской местности; развитие рыночной инфраструктуры; укрепление научной и кадровой базы.</w:t>
      </w:r>
    </w:p>
    <w:p w:rsidR="00483A89" w:rsidRPr="0018341A" w:rsidRDefault="00483A89" w:rsidP="00483A89">
      <w:pPr>
        <w:pStyle w:val="aff1"/>
        <w:spacing w:after="0"/>
        <w:ind w:firstLine="709"/>
        <w:jc w:val="both"/>
        <w:rPr>
          <w:sz w:val="28"/>
          <w:szCs w:val="28"/>
        </w:rPr>
      </w:pPr>
      <w:r w:rsidRPr="0018341A">
        <w:rPr>
          <w:sz w:val="28"/>
          <w:szCs w:val="28"/>
        </w:rPr>
        <w:t>Основные проблемы сельских территорий:</w:t>
      </w:r>
    </w:p>
    <w:p w:rsidR="00483A89" w:rsidRPr="0018341A" w:rsidRDefault="00483A89" w:rsidP="00483A8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1. </w:t>
      </w:r>
      <w:r w:rsidRPr="0018341A">
        <w:rPr>
          <w:rFonts w:eastAsia="TimesNewRomanPSMT"/>
          <w:sz w:val="28"/>
          <w:szCs w:val="28"/>
        </w:rPr>
        <w:t xml:space="preserve"> Ограничение доступа жителей села к ресурсам жизнеобеспечения и затруднения по их эффективному использованию. Так доступ к пустующим сельскохозяйственным угодьям широких слоёв сельского населения пока ограничен. Основная проблема заключается в сложности и больших издержках, связанных с формированием земельных участков за счёт долей в праве общей собственности из земель сельскохозяйственного назначения. </w:t>
      </w:r>
    </w:p>
    <w:p w:rsidR="00483A89" w:rsidRPr="0018341A" w:rsidRDefault="00483A89" w:rsidP="00483A89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18341A">
        <w:rPr>
          <w:rFonts w:eastAsia="TimesNewRomanPSMT"/>
          <w:sz w:val="28"/>
          <w:szCs w:val="28"/>
        </w:rPr>
        <w:t>Несмотря на то, что Правительством Российской Федерации были приняты меры по обеспечению сельского населения субсидированными кредитами и льготным строительством (приобретением) жилья, доступ жителей села к финансово-кредитному обслуживанию остаётся ограниченным. Основными причинами являются низкие доходы сельских семей, не позволяющие обслуживать кредиты, отсутствие земельного обеспечения, ограничения, связанные с целевым использованием кредита, а также недостаточная информированность сельского населения о мерах государственной поддержки.</w:t>
      </w:r>
    </w:p>
    <w:p w:rsidR="00483A89" w:rsidRPr="0018341A" w:rsidRDefault="00483A89" w:rsidP="00483A89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2</w:t>
      </w:r>
      <w:r w:rsidRPr="0018341A">
        <w:rPr>
          <w:rFonts w:eastAsia="TimesNewRomanPSMT"/>
          <w:sz w:val="28"/>
          <w:szCs w:val="28"/>
        </w:rPr>
        <w:t>. Слабое развитие факторов гражданского общества в сельской местности</w:t>
      </w:r>
      <w:r>
        <w:rPr>
          <w:rFonts w:eastAsia="TimesNewRomanPSMT"/>
          <w:sz w:val="28"/>
          <w:szCs w:val="28"/>
        </w:rPr>
        <w:t xml:space="preserve"> </w:t>
      </w:r>
      <w:r w:rsidRPr="0018341A">
        <w:rPr>
          <w:rFonts w:eastAsia="TimesNewRomanPSMT"/>
          <w:sz w:val="28"/>
          <w:szCs w:val="28"/>
        </w:rPr>
        <w:t>и, прежде всего, местного самоуправления. Все сельские территории Заларинского района имеют низкую бюджетную обеспеченность и дотационный бюджет, отсутствует система стимулирования гражданских инициатив, всё это лишает сельские сообщества возможности реализовывать проекты развития.</w:t>
      </w:r>
    </w:p>
    <w:p w:rsidR="00483A89" w:rsidRDefault="00483A89" w:rsidP="00483A89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</w:t>
      </w:r>
      <w:r w:rsidRPr="0018341A">
        <w:rPr>
          <w:rFonts w:eastAsia="TimesNewRomanPSMT"/>
          <w:sz w:val="28"/>
          <w:szCs w:val="28"/>
        </w:rPr>
        <w:t>. Недостаточное научное, статистическое и кадровое обеспечение устойчивого развития сельских территорий. Не проводятся исследования в сфере методологии измерения уровня и качества жизни в сельских поселениях, социальной обеспеченности развития сельских территорий и количественной оценки общественной пользы, производимой селом. Не</w:t>
      </w:r>
      <w:r>
        <w:rPr>
          <w:rFonts w:eastAsia="TimesNewRomanPSMT"/>
          <w:sz w:val="28"/>
          <w:szCs w:val="28"/>
        </w:rPr>
        <w:t xml:space="preserve"> </w:t>
      </w:r>
      <w:r w:rsidRPr="0018341A">
        <w:rPr>
          <w:rFonts w:eastAsia="TimesNewRomanPSMT"/>
          <w:sz w:val="28"/>
          <w:szCs w:val="28"/>
        </w:rPr>
        <w:t>производится расчёт перспективы предложения рабочих мест для обеспечения полной занятости сельского населения. Не разработаны методики финансового обеспечения местного самоуправления в сельских поселениях, стимулирование переселения молодёжи на село, привлечение других категорий переселенцев.</w:t>
      </w:r>
    </w:p>
    <w:p w:rsidR="00483A89" w:rsidRPr="0018341A" w:rsidRDefault="00483A89" w:rsidP="00483A89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Программа устойчивое развитие сельских территорий направлена на решение проблем в различных отраслях:</w:t>
      </w:r>
    </w:p>
    <w:p w:rsidR="00483A89" w:rsidRPr="0018341A" w:rsidRDefault="00483A89" w:rsidP="00483A89">
      <w:pPr>
        <w:tabs>
          <w:tab w:val="left" w:pos="9923"/>
          <w:tab w:val="left" w:pos="10065"/>
        </w:tabs>
        <w:ind w:firstLine="709"/>
        <w:jc w:val="both"/>
        <w:rPr>
          <w:rFonts w:eastAsia="Batang"/>
          <w:color w:val="000000"/>
          <w:sz w:val="28"/>
          <w:szCs w:val="28"/>
          <w:u w:val="single"/>
        </w:rPr>
      </w:pPr>
      <w:r w:rsidRPr="0018341A">
        <w:rPr>
          <w:color w:val="000000"/>
          <w:sz w:val="28"/>
          <w:szCs w:val="28"/>
          <w:u w:val="single"/>
        </w:rPr>
        <w:t xml:space="preserve">Основные </w:t>
      </w:r>
      <w:proofErr w:type="gramStart"/>
      <w:r w:rsidRPr="0018341A">
        <w:rPr>
          <w:color w:val="000000"/>
          <w:sz w:val="28"/>
          <w:szCs w:val="28"/>
          <w:u w:val="single"/>
        </w:rPr>
        <w:t>проблемы</w:t>
      </w:r>
      <w:proofErr w:type="gramEnd"/>
      <w:r w:rsidRPr="0018341A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на которые направлена реализация программы</w:t>
      </w:r>
      <w:r w:rsidRPr="0018341A">
        <w:rPr>
          <w:color w:val="000000"/>
          <w:sz w:val="28"/>
          <w:szCs w:val="28"/>
          <w:u w:val="single"/>
        </w:rPr>
        <w:t>:</w:t>
      </w:r>
    </w:p>
    <w:p w:rsidR="00483A89" w:rsidRPr="0018341A" w:rsidRDefault="00483A89" w:rsidP="00483A89">
      <w:pPr>
        <w:tabs>
          <w:tab w:val="left" w:pos="9923"/>
          <w:tab w:val="left" w:pos="10065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18341A">
        <w:rPr>
          <w:rFonts w:eastAsia="Batang"/>
          <w:color w:val="000000"/>
          <w:sz w:val="28"/>
          <w:szCs w:val="28"/>
        </w:rPr>
        <w:t>- Высокая смертность</w:t>
      </w:r>
    </w:p>
    <w:p w:rsidR="00483A89" w:rsidRPr="0018341A" w:rsidRDefault="00483A89" w:rsidP="00483A89">
      <w:pPr>
        <w:tabs>
          <w:tab w:val="left" w:pos="9923"/>
          <w:tab w:val="left" w:pos="10065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18341A">
        <w:rPr>
          <w:rFonts w:eastAsia="Batang"/>
          <w:color w:val="000000"/>
          <w:sz w:val="28"/>
          <w:szCs w:val="28"/>
        </w:rPr>
        <w:t xml:space="preserve">Общая динамика смертности населения характеризуется ее высоким уровнем среди лиц трудоспособного возраста, из них около 78 % – мужчины. Основные причины смертности населения в трудоспособном возрасте (как мужчин, так и женщин) – несчастные случаи, отравления, травмы. </w:t>
      </w:r>
    </w:p>
    <w:p w:rsidR="00483A89" w:rsidRDefault="00483A89" w:rsidP="00483A89">
      <w:pPr>
        <w:tabs>
          <w:tab w:val="left" w:pos="9923"/>
          <w:tab w:val="left" w:pos="10065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18341A">
        <w:rPr>
          <w:rFonts w:eastAsia="Batang"/>
          <w:color w:val="000000"/>
          <w:sz w:val="28"/>
          <w:szCs w:val="28"/>
        </w:rPr>
        <w:t xml:space="preserve">Другой причиной смертности являются высокая заболеваемость населения, в том числе болезнями системы кровообращения, новообразованиями и другими. Особенное место в причинах смертности занимают </w:t>
      </w:r>
      <w:r>
        <w:rPr>
          <w:rFonts w:eastAsia="Batang"/>
          <w:color w:val="000000"/>
          <w:sz w:val="28"/>
          <w:szCs w:val="28"/>
        </w:rPr>
        <w:t xml:space="preserve">не вовремя оказанная медицинская помощь. </w:t>
      </w:r>
    </w:p>
    <w:p w:rsidR="00483A89" w:rsidRPr="0018341A" w:rsidRDefault="00483A89" w:rsidP="00483A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8341A">
        <w:rPr>
          <w:sz w:val="28"/>
          <w:szCs w:val="28"/>
        </w:rPr>
        <w:t>бустройство населенных пунктов</w:t>
      </w:r>
      <w:r>
        <w:rPr>
          <w:sz w:val="28"/>
          <w:szCs w:val="28"/>
        </w:rPr>
        <w:t xml:space="preserve"> фельдшерско-акушерскими пунктами призвано частично </w:t>
      </w:r>
      <w:proofErr w:type="gramStart"/>
      <w:r>
        <w:rPr>
          <w:sz w:val="28"/>
          <w:szCs w:val="28"/>
        </w:rPr>
        <w:t>решить</w:t>
      </w:r>
      <w:proofErr w:type="gramEnd"/>
      <w:r>
        <w:rPr>
          <w:sz w:val="28"/>
          <w:szCs w:val="28"/>
        </w:rPr>
        <w:t xml:space="preserve"> данную проблему</w:t>
      </w:r>
      <w:r w:rsidRPr="0018341A">
        <w:rPr>
          <w:sz w:val="28"/>
          <w:szCs w:val="28"/>
        </w:rPr>
        <w:t>.</w:t>
      </w:r>
    </w:p>
    <w:p w:rsidR="00483A89" w:rsidRDefault="00483A89" w:rsidP="00483A89">
      <w:pPr>
        <w:ind w:firstLine="708"/>
        <w:jc w:val="both"/>
        <w:rPr>
          <w:sz w:val="28"/>
          <w:szCs w:val="28"/>
        </w:rPr>
      </w:pPr>
      <w:r w:rsidRPr="0018341A">
        <w:rPr>
          <w:sz w:val="28"/>
          <w:szCs w:val="28"/>
        </w:rPr>
        <w:t xml:space="preserve">В рамках данного направления предусматривается строительство и капитальный ремонт следующих объектов социальной и инженерной инфраструктуры в сельской местности </w:t>
      </w:r>
      <w:r>
        <w:rPr>
          <w:sz w:val="28"/>
          <w:szCs w:val="28"/>
        </w:rPr>
        <w:t xml:space="preserve">10 </w:t>
      </w:r>
      <w:r w:rsidRPr="0018341A">
        <w:rPr>
          <w:sz w:val="28"/>
          <w:szCs w:val="28"/>
        </w:rPr>
        <w:t>фельдшерско-акушерских пунктов и амбулаторий</w:t>
      </w:r>
      <w:r>
        <w:rPr>
          <w:sz w:val="28"/>
          <w:szCs w:val="28"/>
        </w:rPr>
        <w:t>.</w:t>
      </w:r>
    </w:p>
    <w:p w:rsidR="00483A89" w:rsidRDefault="00483A89" w:rsidP="00483A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построено 6 </w:t>
      </w:r>
      <w:r w:rsidRPr="0018341A">
        <w:rPr>
          <w:sz w:val="28"/>
          <w:szCs w:val="28"/>
        </w:rPr>
        <w:t>фельдшерско-акушерских пунктов</w:t>
      </w:r>
      <w:r w:rsidRPr="004C2EDD">
        <w:rPr>
          <w:sz w:val="28"/>
          <w:szCs w:val="28"/>
        </w:rPr>
        <w:t xml:space="preserve"> </w:t>
      </w:r>
      <w:r w:rsidRPr="0018341A">
        <w:rPr>
          <w:sz w:val="28"/>
          <w:szCs w:val="28"/>
        </w:rPr>
        <w:t>и амбулаторий</w:t>
      </w:r>
      <w:r>
        <w:rPr>
          <w:sz w:val="28"/>
          <w:szCs w:val="28"/>
        </w:rPr>
        <w:t>.</w:t>
      </w:r>
    </w:p>
    <w:p w:rsidR="00483A89" w:rsidRPr="00BA0DAC" w:rsidRDefault="00483A89" w:rsidP="00483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</w:t>
      </w:r>
      <w:r w:rsidRPr="0018341A">
        <w:rPr>
          <w:sz w:val="28"/>
          <w:szCs w:val="28"/>
        </w:rPr>
        <w:t xml:space="preserve">предусматривается строительство 4 фельдшерско-акушерских пунктов в: д. </w:t>
      </w:r>
      <w:proofErr w:type="spellStart"/>
      <w:r w:rsidRPr="0018341A">
        <w:rPr>
          <w:sz w:val="28"/>
          <w:szCs w:val="28"/>
        </w:rPr>
        <w:t>Романенкино</w:t>
      </w:r>
      <w:proofErr w:type="spellEnd"/>
      <w:r w:rsidRPr="0018341A">
        <w:rPr>
          <w:sz w:val="28"/>
          <w:szCs w:val="28"/>
        </w:rPr>
        <w:t xml:space="preserve">, </w:t>
      </w:r>
      <w:proofErr w:type="gramStart"/>
      <w:r w:rsidRPr="0018341A">
        <w:rPr>
          <w:sz w:val="28"/>
          <w:szCs w:val="28"/>
        </w:rPr>
        <w:t>с</w:t>
      </w:r>
      <w:proofErr w:type="gramEnd"/>
      <w:r w:rsidRPr="0018341A">
        <w:rPr>
          <w:sz w:val="28"/>
          <w:szCs w:val="28"/>
        </w:rPr>
        <w:t xml:space="preserve">. </w:t>
      </w:r>
      <w:proofErr w:type="gramStart"/>
      <w:r w:rsidRPr="0018341A">
        <w:rPr>
          <w:sz w:val="28"/>
          <w:szCs w:val="28"/>
        </w:rPr>
        <w:t>Черемшанка</w:t>
      </w:r>
      <w:proofErr w:type="gramEnd"/>
      <w:r w:rsidRPr="0018341A">
        <w:rPr>
          <w:sz w:val="28"/>
          <w:szCs w:val="28"/>
        </w:rPr>
        <w:t xml:space="preserve">, с. </w:t>
      </w:r>
      <w:proofErr w:type="spellStart"/>
      <w:r w:rsidRPr="0018341A">
        <w:rPr>
          <w:sz w:val="28"/>
          <w:szCs w:val="28"/>
        </w:rPr>
        <w:t>Илганское</w:t>
      </w:r>
      <w:proofErr w:type="spellEnd"/>
      <w:r w:rsidRPr="0018341A">
        <w:rPr>
          <w:sz w:val="28"/>
          <w:szCs w:val="28"/>
        </w:rPr>
        <w:t>, с. Холмогой</w:t>
      </w:r>
      <w:r w:rsidRPr="00BA0DAC">
        <w:rPr>
          <w:sz w:val="28"/>
          <w:szCs w:val="28"/>
        </w:rPr>
        <w:t>, в рамках областной программы</w:t>
      </w:r>
      <w:r>
        <w:rPr>
          <w:sz w:val="28"/>
          <w:szCs w:val="28"/>
        </w:rPr>
        <w:t>.</w:t>
      </w:r>
      <w:r w:rsidRPr="00BA0DAC">
        <w:rPr>
          <w:sz w:val="28"/>
          <w:szCs w:val="28"/>
        </w:rPr>
        <w:t xml:space="preserve"> </w:t>
      </w:r>
    </w:p>
    <w:p w:rsidR="00483A89" w:rsidRPr="00D02F84" w:rsidRDefault="00483A89" w:rsidP="00483A89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</w:rPr>
      </w:pPr>
      <w:r w:rsidRPr="00D02F84">
        <w:rPr>
          <w:b/>
          <w:sz w:val="28"/>
          <w:szCs w:val="28"/>
        </w:rPr>
        <w:t>Раздел 2. Основные цели и задачи Программы с указанием сроков и этапов ее реализации, а также целевых показателей</w:t>
      </w:r>
    </w:p>
    <w:p w:rsidR="00483A89" w:rsidRPr="00D02F84" w:rsidRDefault="00483A89" w:rsidP="00483A89">
      <w:pPr>
        <w:rPr>
          <w:color w:val="000000"/>
          <w:sz w:val="28"/>
          <w:szCs w:val="28"/>
        </w:rPr>
      </w:pPr>
      <w:r w:rsidRPr="00D02F84">
        <w:rPr>
          <w:color w:val="000000"/>
          <w:sz w:val="28"/>
          <w:szCs w:val="28"/>
        </w:rPr>
        <w:t xml:space="preserve">Целью программы является: </w:t>
      </w:r>
    </w:p>
    <w:p w:rsidR="00483A89" w:rsidRPr="00DD4489" w:rsidRDefault="00483A89" w:rsidP="00483A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02F84">
        <w:rPr>
          <w:color w:val="000000"/>
          <w:sz w:val="28"/>
          <w:szCs w:val="28"/>
        </w:rPr>
        <w:t>- создание</w:t>
      </w:r>
      <w:r w:rsidRPr="00DD4489">
        <w:rPr>
          <w:color w:val="000000"/>
          <w:sz w:val="28"/>
          <w:szCs w:val="28"/>
        </w:rPr>
        <w:t xml:space="preserve"> комфортных условий жизнедеятельности в сельской местности, активизация участия сельских сообществ в решении вопросов местного значения, формирование позитивного отношения к селу и </w:t>
      </w:r>
      <w:r w:rsidRPr="00DD4489">
        <w:rPr>
          <w:color w:val="000000"/>
          <w:sz w:val="28"/>
          <w:szCs w:val="28"/>
        </w:rPr>
        <w:lastRenderedPageBreak/>
        <w:t>сельскому образу жизни, привлечение населения для постоянного местожительства в сельскую местность.</w:t>
      </w:r>
    </w:p>
    <w:p w:rsidR="00483A89" w:rsidRPr="0018341A" w:rsidRDefault="00483A89" w:rsidP="00483A89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Цель</w:t>
      </w:r>
      <w:r w:rsidRPr="0018341A">
        <w:rPr>
          <w:rFonts w:eastAsia="TimesNewRomanPSMT"/>
          <w:sz w:val="28"/>
          <w:szCs w:val="28"/>
        </w:rPr>
        <w:t xml:space="preserve"> государственной политики для обеспечения устойчивого развития поселений можно достигнуть через решение следующих Задач:</w:t>
      </w:r>
    </w:p>
    <w:p w:rsidR="00483A89" w:rsidRPr="00BA0DAC" w:rsidRDefault="00483A89" w:rsidP="00483A89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rFonts w:eastAsia="TimesNewRomanPSMT"/>
          <w:sz w:val="28"/>
          <w:szCs w:val="28"/>
        </w:rPr>
      </w:pPr>
      <w:r w:rsidRPr="00BA0DAC">
        <w:rPr>
          <w:rFonts w:eastAsia="TimesNewRomanPSMT"/>
          <w:sz w:val="28"/>
          <w:szCs w:val="28"/>
        </w:rPr>
        <w:t>улучшение жилищных условий граждан, проживающих в сельской местности, обеспечение доступным жильем молодых семей и молодых специалистов;</w:t>
      </w:r>
    </w:p>
    <w:p w:rsidR="00483A89" w:rsidRPr="00BA0DAC" w:rsidRDefault="00483A89" w:rsidP="00483A89">
      <w:pPr>
        <w:pStyle w:val="aa"/>
        <w:numPr>
          <w:ilvl w:val="0"/>
          <w:numId w:val="45"/>
        </w:numPr>
        <w:autoSpaceDE w:val="0"/>
        <w:autoSpaceDN w:val="0"/>
        <w:adjustRightInd w:val="0"/>
        <w:contextualSpacing/>
        <w:jc w:val="both"/>
        <w:rPr>
          <w:rFonts w:eastAsia="TimesNewRomanPSMT"/>
          <w:sz w:val="28"/>
          <w:szCs w:val="28"/>
        </w:rPr>
      </w:pPr>
      <w:r w:rsidRPr="00BA0DAC">
        <w:rPr>
          <w:rFonts w:eastAsia="TimesNewRomanPSMT"/>
          <w:sz w:val="28"/>
          <w:szCs w:val="28"/>
        </w:rPr>
        <w:t>улучшение состояния здоровья сельского населения, в том числе на основе повышения роли физкультуры и спорта;</w:t>
      </w:r>
    </w:p>
    <w:p w:rsidR="00483A89" w:rsidRPr="00BA0DAC" w:rsidRDefault="00483A89" w:rsidP="00483A89">
      <w:pPr>
        <w:pStyle w:val="aa"/>
        <w:numPr>
          <w:ilvl w:val="0"/>
          <w:numId w:val="45"/>
        </w:numPr>
        <w:autoSpaceDE w:val="0"/>
        <w:autoSpaceDN w:val="0"/>
        <w:adjustRightInd w:val="0"/>
        <w:contextualSpacing/>
        <w:jc w:val="both"/>
        <w:rPr>
          <w:rFonts w:eastAsia="TimesNewRomanPSMT"/>
          <w:sz w:val="28"/>
          <w:szCs w:val="28"/>
        </w:rPr>
      </w:pPr>
      <w:r w:rsidRPr="00BA0DAC">
        <w:rPr>
          <w:rFonts w:eastAsia="TimesNewRomanPSMT"/>
          <w:sz w:val="28"/>
          <w:szCs w:val="28"/>
        </w:rPr>
        <w:t xml:space="preserve">улучшение материально-технического состояния </w:t>
      </w:r>
    </w:p>
    <w:p w:rsidR="00483A89" w:rsidRDefault="00483A89" w:rsidP="00483A89">
      <w:pPr>
        <w:pStyle w:val="aa"/>
        <w:numPr>
          <w:ilvl w:val="0"/>
          <w:numId w:val="45"/>
        </w:numPr>
        <w:autoSpaceDE w:val="0"/>
        <w:autoSpaceDN w:val="0"/>
        <w:adjustRightInd w:val="0"/>
        <w:contextualSpacing/>
        <w:jc w:val="both"/>
        <w:rPr>
          <w:rFonts w:eastAsia="TimesNewRomanPSMT"/>
          <w:sz w:val="28"/>
          <w:szCs w:val="28"/>
        </w:rPr>
      </w:pPr>
      <w:r w:rsidRPr="00BA0DAC">
        <w:rPr>
          <w:rFonts w:eastAsia="TimesNewRomanPSMT"/>
          <w:sz w:val="28"/>
          <w:szCs w:val="28"/>
        </w:rPr>
        <w:t>повышение уровня и качества электр</w:t>
      </w:r>
      <w:proofErr w:type="gramStart"/>
      <w:r w:rsidRPr="00BA0DAC">
        <w:rPr>
          <w:rFonts w:eastAsia="TimesNewRomanPSMT"/>
          <w:sz w:val="28"/>
          <w:szCs w:val="28"/>
        </w:rPr>
        <w:t>о-</w:t>
      </w:r>
      <w:proofErr w:type="gramEnd"/>
      <w:r w:rsidRPr="00BA0DAC">
        <w:rPr>
          <w:rFonts w:eastAsia="TimesNewRomanPSMT"/>
          <w:sz w:val="28"/>
          <w:szCs w:val="28"/>
        </w:rPr>
        <w:t>, водо- и газоснабжения в сельской местности, обеспечение развития телефонной и телекоммуникационной связи в сельской местности;</w:t>
      </w:r>
    </w:p>
    <w:p w:rsidR="00483A89" w:rsidRPr="00BA0DAC" w:rsidRDefault="00483A89" w:rsidP="00483A89">
      <w:pPr>
        <w:pStyle w:val="aa"/>
        <w:numPr>
          <w:ilvl w:val="0"/>
          <w:numId w:val="45"/>
        </w:numPr>
        <w:autoSpaceDE w:val="0"/>
        <w:autoSpaceDN w:val="0"/>
        <w:adjustRightInd w:val="0"/>
        <w:contextualSpacing/>
        <w:jc w:val="both"/>
        <w:rPr>
          <w:rFonts w:eastAsia="TimesNewRomanPSMT"/>
          <w:sz w:val="28"/>
          <w:szCs w:val="28"/>
        </w:rPr>
      </w:pPr>
      <w:r w:rsidRPr="00BA0DAC">
        <w:rPr>
          <w:rFonts w:eastAsia="TimesNewRomanPSMT"/>
          <w:sz w:val="28"/>
          <w:szCs w:val="28"/>
        </w:rPr>
        <w:t>повышение уровня занятости сельского населения, сохранение и создание новых рабочих мест, создание условий для повышения предпринимательской активности, в первую очередь в отраслях перерабатывающей промышленности, а также в сфере услуг.</w:t>
      </w:r>
    </w:p>
    <w:p w:rsidR="00483A89" w:rsidRPr="0018341A" w:rsidRDefault="00483A89" w:rsidP="00483A8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8341A">
        <w:rPr>
          <w:rFonts w:ascii="Times New Roman CYR" w:hAnsi="Times New Roman CYR" w:cs="Times New Roman CYR"/>
          <w:b/>
          <w:sz w:val="28"/>
          <w:szCs w:val="28"/>
        </w:rPr>
        <w:t xml:space="preserve">Раздел 3. Перечень программных мероприятий </w:t>
      </w:r>
    </w:p>
    <w:p w:rsidR="00483A89" w:rsidRPr="0018341A" w:rsidRDefault="00483A89" w:rsidP="00483A8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8341A">
        <w:rPr>
          <w:rFonts w:ascii="Times New Roman CYR" w:hAnsi="Times New Roman CYR" w:cs="Times New Roman CYR"/>
          <w:sz w:val="28"/>
          <w:szCs w:val="28"/>
        </w:rPr>
        <w:t>Реализация мероприятий программы осуществляется, в том числе, посредством разработки и принятия в установленном порядке правовых актов, направленных на реализацию отдельных мероприятий программы.</w:t>
      </w:r>
    </w:p>
    <w:p w:rsidR="00483A89" w:rsidRPr="0018341A" w:rsidRDefault="00483A89" w:rsidP="00483A8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8341A">
        <w:rPr>
          <w:rFonts w:ascii="Times New Roman CYR" w:hAnsi="Times New Roman CYR" w:cs="Times New Roman CYR"/>
          <w:sz w:val="28"/>
          <w:szCs w:val="28"/>
        </w:rPr>
        <w:t>Расходование средств бюджетов разных уровней осуществляется в соответствии с бюджетным законодательством, законодательством о размещении заказов на поставки товаров, выполнение работ, оказание услуг для государственных нужд.</w:t>
      </w:r>
    </w:p>
    <w:p w:rsidR="00483A89" w:rsidRPr="0018341A" w:rsidRDefault="00483A89" w:rsidP="00483A8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8341A">
        <w:rPr>
          <w:rFonts w:ascii="Times New Roman CYR" w:hAnsi="Times New Roman CYR" w:cs="Times New Roman CYR"/>
          <w:sz w:val="28"/>
          <w:szCs w:val="28"/>
        </w:rPr>
        <w:t>Финансирование мероприятий программы осуществляется посредством реализации долгосрочных федеральных, областных и муниципальных целевых программ в соответствии с законодательством.</w:t>
      </w:r>
    </w:p>
    <w:p w:rsidR="00483A89" w:rsidRPr="0018341A" w:rsidRDefault="00483A89" w:rsidP="00483A89">
      <w:pPr>
        <w:tabs>
          <w:tab w:val="num" w:pos="-142"/>
        </w:tabs>
        <w:ind w:firstLine="709"/>
        <w:jc w:val="both"/>
        <w:rPr>
          <w:rFonts w:eastAsia="Arial Unicode MS"/>
          <w:sz w:val="28"/>
          <w:szCs w:val="28"/>
        </w:rPr>
      </w:pPr>
      <w:r w:rsidRPr="0018341A">
        <w:rPr>
          <w:rFonts w:eastAsia="Arial Unicode MS"/>
          <w:sz w:val="28"/>
          <w:szCs w:val="28"/>
        </w:rPr>
        <w:t xml:space="preserve">В границах Заларинского района образовано 13 сельских и 2 городских поселения: </w:t>
      </w:r>
    </w:p>
    <w:p w:rsidR="00483A89" w:rsidRPr="0018341A" w:rsidRDefault="00483A89" w:rsidP="00483A89">
      <w:pPr>
        <w:ind w:firstLine="709"/>
        <w:jc w:val="both"/>
        <w:rPr>
          <w:rFonts w:eastAsia="Arial Unicode MS"/>
          <w:sz w:val="28"/>
          <w:szCs w:val="28"/>
        </w:rPr>
      </w:pPr>
      <w:r w:rsidRPr="0018341A">
        <w:rPr>
          <w:rFonts w:eastAsia="Arial Unicode MS"/>
          <w:sz w:val="28"/>
          <w:szCs w:val="28"/>
        </w:rPr>
        <w:t xml:space="preserve">- городское поселение «Заларинское муниципальное образование», в состав которого входят населенные пункты: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 xml:space="preserve">. Залари (административный центр) и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 xml:space="preserve">. Блок-Пост </w:t>
      </w:r>
      <w:proofErr w:type="spellStart"/>
      <w:r w:rsidRPr="0018341A">
        <w:rPr>
          <w:rFonts w:eastAsia="Arial Unicode MS"/>
          <w:sz w:val="28"/>
          <w:szCs w:val="28"/>
        </w:rPr>
        <w:t>Халярты</w:t>
      </w:r>
      <w:proofErr w:type="spellEnd"/>
      <w:r w:rsidRPr="0018341A">
        <w:rPr>
          <w:rFonts w:eastAsia="Arial Unicode MS"/>
          <w:sz w:val="28"/>
          <w:szCs w:val="28"/>
        </w:rPr>
        <w:t>;</w:t>
      </w:r>
    </w:p>
    <w:p w:rsidR="00483A89" w:rsidRPr="0018341A" w:rsidRDefault="00483A89" w:rsidP="00483A89">
      <w:pPr>
        <w:ind w:firstLine="709"/>
        <w:jc w:val="both"/>
        <w:rPr>
          <w:rFonts w:eastAsia="Arial Unicode MS"/>
          <w:sz w:val="28"/>
          <w:szCs w:val="28"/>
        </w:rPr>
      </w:pPr>
      <w:r w:rsidRPr="0018341A">
        <w:rPr>
          <w:rFonts w:eastAsia="Arial Unicode MS"/>
          <w:sz w:val="28"/>
          <w:szCs w:val="28"/>
        </w:rPr>
        <w:t>- городское поселение «</w:t>
      </w:r>
      <w:proofErr w:type="spellStart"/>
      <w:r w:rsidRPr="0018341A">
        <w:rPr>
          <w:rFonts w:eastAsia="Arial Unicode MS"/>
          <w:sz w:val="28"/>
          <w:szCs w:val="28"/>
        </w:rPr>
        <w:t>Тыретское</w:t>
      </w:r>
      <w:proofErr w:type="spellEnd"/>
      <w:r w:rsidRPr="0018341A">
        <w:rPr>
          <w:rFonts w:eastAsia="Arial Unicode MS"/>
          <w:sz w:val="28"/>
          <w:szCs w:val="28"/>
        </w:rPr>
        <w:t xml:space="preserve"> муниципальное образование», в состав которого входят населенные пункты: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 xml:space="preserve">. Тыреть 1-я (административный центр),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 xml:space="preserve">. </w:t>
      </w:r>
      <w:proofErr w:type="spellStart"/>
      <w:r w:rsidRPr="0018341A">
        <w:rPr>
          <w:rFonts w:eastAsia="Arial Unicode MS"/>
          <w:sz w:val="28"/>
          <w:szCs w:val="28"/>
        </w:rPr>
        <w:t>Делюр</w:t>
      </w:r>
      <w:proofErr w:type="spellEnd"/>
      <w:r w:rsidRPr="0018341A">
        <w:rPr>
          <w:rFonts w:eastAsia="Arial Unicode MS"/>
          <w:sz w:val="28"/>
          <w:szCs w:val="28"/>
        </w:rPr>
        <w:t xml:space="preserve">,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 xml:space="preserve">. </w:t>
      </w:r>
      <w:proofErr w:type="spellStart"/>
      <w:r w:rsidRPr="0018341A">
        <w:rPr>
          <w:rFonts w:eastAsia="Arial Unicode MS"/>
          <w:sz w:val="28"/>
          <w:szCs w:val="28"/>
        </w:rPr>
        <w:t>Мамуркова</w:t>
      </w:r>
      <w:proofErr w:type="spellEnd"/>
      <w:r w:rsidRPr="0018341A">
        <w:rPr>
          <w:rFonts w:eastAsia="Arial Unicode MS"/>
          <w:sz w:val="28"/>
          <w:szCs w:val="28"/>
        </w:rPr>
        <w:t>;</w:t>
      </w:r>
    </w:p>
    <w:p w:rsidR="00483A89" w:rsidRPr="0018341A" w:rsidRDefault="00483A89" w:rsidP="00483A89">
      <w:pPr>
        <w:ind w:firstLine="709"/>
        <w:jc w:val="both"/>
        <w:rPr>
          <w:rFonts w:eastAsia="Arial Unicode MS"/>
          <w:sz w:val="28"/>
          <w:szCs w:val="28"/>
        </w:rPr>
      </w:pPr>
      <w:r w:rsidRPr="0018341A">
        <w:rPr>
          <w:rFonts w:eastAsia="Arial Unicode MS"/>
          <w:sz w:val="28"/>
          <w:szCs w:val="28"/>
        </w:rPr>
        <w:t>- сельское поселение «</w:t>
      </w:r>
      <w:proofErr w:type="spellStart"/>
      <w:r w:rsidRPr="0018341A">
        <w:rPr>
          <w:rFonts w:eastAsia="Arial Unicode MS"/>
          <w:sz w:val="28"/>
          <w:szCs w:val="28"/>
        </w:rPr>
        <w:t>Бабагайское</w:t>
      </w:r>
      <w:proofErr w:type="spellEnd"/>
      <w:r w:rsidRPr="0018341A">
        <w:rPr>
          <w:rFonts w:eastAsia="Arial Unicode MS"/>
          <w:sz w:val="28"/>
          <w:szCs w:val="28"/>
        </w:rPr>
        <w:t xml:space="preserve"> муниципальное образование», в состав которого входят населенные пункты: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 xml:space="preserve">. </w:t>
      </w:r>
      <w:proofErr w:type="spellStart"/>
      <w:r w:rsidRPr="0018341A">
        <w:rPr>
          <w:rFonts w:eastAsia="Arial Unicode MS"/>
          <w:sz w:val="28"/>
          <w:szCs w:val="28"/>
        </w:rPr>
        <w:t>Бабагай</w:t>
      </w:r>
      <w:proofErr w:type="spellEnd"/>
      <w:r w:rsidRPr="0018341A">
        <w:rPr>
          <w:rFonts w:eastAsia="Arial Unicode MS"/>
          <w:sz w:val="28"/>
          <w:szCs w:val="28"/>
        </w:rPr>
        <w:t xml:space="preserve"> (административный центр),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 xml:space="preserve">. </w:t>
      </w:r>
      <w:proofErr w:type="spellStart"/>
      <w:r w:rsidRPr="0018341A">
        <w:rPr>
          <w:rFonts w:eastAsia="Arial Unicode MS"/>
          <w:sz w:val="28"/>
          <w:szCs w:val="28"/>
        </w:rPr>
        <w:t>Жизневка</w:t>
      </w:r>
      <w:proofErr w:type="spellEnd"/>
      <w:r w:rsidRPr="0018341A">
        <w:rPr>
          <w:rFonts w:eastAsia="Arial Unicode MS"/>
          <w:sz w:val="28"/>
          <w:szCs w:val="28"/>
        </w:rPr>
        <w:t xml:space="preserve">,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 xml:space="preserve">. </w:t>
      </w:r>
      <w:proofErr w:type="spellStart"/>
      <w:r w:rsidRPr="0018341A">
        <w:rPr>
          <w:rFonts w:eastAsia="Arial Unicode MS"/>
          <w:sz w:val="28"/>
          <w:szCs w:val="28"/>
        </w:rPr>
        <w:t>Исаковка</w:t>
      </w:r>
      <w:proofErr w:type="spellEnd"/>
      <w:r w:rsidRPr="0018341A">
        <w:rPr>
          <w:rFonts w:eastAsia="Arial Unicode MS"/>
          <w:sz w:val="28"/>
          <w:szCs w:val="28"/>
        </w:rPr>
        <w:t xml:space="preserve">,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 xml:space="preserve">. Мариинск,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>. Муруй;</w:t>
      </w:r>
    </w:p>
    <w:p w:rsidR="00483A89" w:rsidRPr="0018341A" w:rsidRDefault="00483A89" w:rsidP="00483A89">
      <w:pPr>
        <w:ind w:firstLine="709"/>
        <w:jc w:val="both"/>
        <w:rPr>
          <w:rFonts w:eastAsia="Arial Unicode MS"/>
          <w:sz w:val="28"/>
          <w:szCs w:val="28"/>
        </w:rPr>
      </w:pPr>
      <w:r w:rsidRPr="0018341A">
        <w:rPr>
          <w:rFonts w:eastAsia="Arial Unicode MS"/>
          <w:sz w:val="28"/>
          <w:szCs w:val="28"/>
        </w:rPr>
        <w:t xml:space="preserve">- сельское поселение «Бажирское муниципальное образование», в состав которого входят населенные пункты: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 xml:space="preserve">. Бажир (административный центр),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 xml:space="preserve">. </w:t>
      </w:r>
      <w:proofErr w:type="spellStart"/>
      <w:r w:rsidRPr="0018341A">
        <w:rPr>
          <w:rFonts w:eastAsia="Arial Unicode MS"/>
          <w:sz w:val="28"/>
          <w:szCs w:val="28"/>
        </w:rPr>
        <w:t>Багантуй</w:t>
      </w:r>
      <w:proofErr w:type="spellEnd"/>
      <w:r w:rsidRPr="0018341A">
        <w:rPr>
          <w:rFonts w:eastAsia="Arial Unicode MS"/>
          <w:sz w:val="28"/>
          <w:szCs w:val="28"/>
        </w:rPr>
        <w:t xml:space="preserve">,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 xml:space="preserve">. </w:t>
      </w:r>
      <w:proofErr w:type="spellStart"/>
      <w:r w:rsidRPr="0018341A">
        <w:rPr>
          <w:rFonts w:eastAsia="Arial Unicode MS"/>
          <w:sz w:val="28"/>
          <w:szCs w:val="28"/>
        </w:rPr>
        <w:t>Илганское</w:t>
      </w:r>
      <w:proofErr w:type="spellEnd"/>
      <w:r w:rsidRPr="0018341A">
        <w:rPr>
          <w:rFonts w:eastAsia="Arial Unicode MS"/>
          <w:sz w:val="28"/>
          <w:szCs w:val="28"/>
        </w:rPr>
        <w:t xml:space="preserve">,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 xml:space="preserve">. Красное поле,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 xml:space="preserve">. Московская,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 xml:space="preserve">. </w:t>
      </w:r>
      <w:proofErr w:type="spellStart"/>
      <w:r w:rsidRPr="0018341A">
        <w:rPr>
          <w:rFonts w:eastAsia="Arial Unicode MS"/>
          <w:sz w:val="28"/>
          <w:szCs w:val="28"/>
        </w:rPr>
        <w:t>Тунгуй</w:t>
      </w:r>
      <w:proofErr w:type="spellEnd"/>
      <w:r w:rsidRPr="0018341A">
        <w:rPr>
          <w:rFonts w:eastAsia="Arial Unicode MS"/>
          <w:sz w:val="28"/>
          <w:szCs w:val="28"/>
        </w:rPr>
        <w:t>;</w:t>
      </w:r>
    </w:p>
    <w:p w:rsidR="00483A89" w:rsidRPr="0018341A" w:rsidRDefault="00483A89" w:rsidP="00483A89">
      <w:pPr>
        <w:ind w:firstLine="709"/>
        <w:jc w:val="both"/>
        <w:rPr>
          <w:rFonts w:eastAsia="Arial Unicode MS"/>
          <w:sz w:val="28"/>
          <w:szCs w:val="28"/>
        </w:rPr>
      </w:pPr>
      <w:r w:rsidRPr="0018341A">
        <w:rPr>
          <w:rFonts w:eastAsia="Arial Unicode MS"/>
          <w:sz w:val="28"/>
          <w:szCs w:val="28"/>
        </w:rPr>
        <w:lastRenderedPageBreak/>
        <w:t>- сельское поселение «</w:t>
      </w:r>
      <w:proofErr w:type="spellStart"/>
      <w:r w:rsidRPr="0018341A">
        <w:rPr>
          <w:rFonts w:eastAsia="Arial Unicode MS"/>
          <w:sz w:val="28"/>
          <w:szCs w:val="28"/>
        </w:rPr>
        <w:t>Веренское</w:t>
      </w:r>
      <w:proofErr w:type="spellEnd"/>
      <w:r w:rsidRPr="0018341A">
        <w:rPr>
          <w:rFonts w:eastAsia="Arial Unicode MS"/>
          <w:sz w:val="28"/>
          <w:szCs w:val="28"/>
        </w:rPr>
        <w:t xml:space="preserve"> муниципальное образование», в состав которого входят населенные пункты: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 xml:space="preserve">. </w:t>
      </w:r>
      <w:proofErr w:type="spellStart"/>
      <w:r w:rsidRPr="0018341A">
        <w:rPr>
          <w:rFonts w:eastAsia="Arial Unicode MS"/>
          <w:sz w:val="28"/>
          <w:szCs w:val="28"/>
        </w:rPr>
        <w:t>Веренка</w:t>
      </w:r>
      <w:proofErr w:type="spellEnd"/>
      <w:r w:rsidRPr="0018341A">
        <w:rPr>
          <w:rFonts w:eastAsia="Arial Unicode MS"/>
          <w:sz w:val="28"/>
          <w:szCs w:val="28"/>
        </w:rPr>
        <w:t xml:space="preserve"> (административный центр),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 xml:space="preserve">. Тыреть 2-я,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 xml:space="preserve">. </w:t>
      </w:r>
      <w:proofErr w:type="spellStart"/>
      <w:r w:rsidRPr="0018341A">
        <w:rPr>
          <w:rFonts w:eastAsia="Arial Unicode MS"/>
          <w:sz w:val="28"/>
          <w:szCs w:val="28"/>
        </w:rPr>
        <w:t>Щеглаева</w:t>
      </w:r>
      <w:proofErr w:type="spellEnd"/>
      <w:r w:rsidRPr="0018341A">
        <w:rPr>
          <w:rFonts w:eastAsia="Arial Unicode MS"/>
          <w:sz w:val="28"/>
          <w:szCs w:val="28"/>
        </w:rPr>
        <w:t>;</w:t>
      </w:r>
    </w:p>
    <w:p w:rsidR="00483A89" w:rsidRPr="0018341A" w:rsidRDefault="00483A89" w:rsidP="00483A89">
      <w:pPr>
        <w:ind w:firstLine="709"/>
        <w:jc w:val="both"/>
        <w:rPr>
          <w:rFonts w:eastAsia="Arial Unicode MS"/>
          <w:sz w:val="28"/>
          <w:szCs w:val="28"/>
        </w:rPr>
      </w:pPr>
      <w:r w:rsidRPr="0018341A">
        <w:rPr>
          <w:rFonts w:eastAsia="Arial Unicode MS"/>
          <w:sz w:val="28"/>
          <w:szCs w:val="28"/>
        </w:rPr>
        <w:t xml:space="preserve">- сельское поселение «Владимирское муниципальное образование», в состав которого входят населенные пункты: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 xml:space="preserve">. Владимир (административный центр),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 xml:space="preserve">. Горячий ключ,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 xml:space="preserve">. </w:t>
      </w:r>
      <w:proofErr w:type="spellStart"/>
      <w:r w:rsidRPr="0018341A">
        <w:rPr>
          <w:rFonts w:eastAsia="Arial Unicode MS"/>
          <w:sz w:val="28"/>
          <w:szCs w:val="28"/>
        </w:rPr>
        <w:t>Хотхор</w:t>
      </w:r>
      <w:proofErr w:type="spellEnd"/>
      <w:r w:rsidRPr="0018341A">
        <w:rPr>
          <w:rFonts w:eastAsia="Arial Unicode MS"/>
          <w:sz w:val="28"/>
          <w:szCs w:val="28"/>
        </w:rPr>
        <w:t>;</w:t>
      </w:r>
    </w:p>
    <w:p w:rsidR="00483A89" w:rsidRPr="0018341A" w:rsidRDefault="00483A89" w:rsidP="00483A89">
      <w:pPr>
        <w:ind w:firstLine="709"/>
        <w:jc w:val="both"/>
        <w:rPr>
          <w:rFonts w:eastAsia="Arial Unicode MS"/>
          <w:sz w:val="28"/>
          <w:szCs w:val="28"/>
        </w:rPr>
      </w:pPr>
      <w:r w:rsidRPr="0018341A">
        <w:rPr>
          <w:rFonts w:eastAsia="Arial Unicode MS"/>
          <w:sz w:val="28"/>
          <w:szCs w:val="28"/>
        </w:rPr>
        <w:t>- сельское поселение «</w:t>
      </w:r>
      <w:proofErr w:type="spellStart"/>
      <w:r w:rsidRPr="0018341A">
        <w:rPr>
          <w:rFonts w:eastAsia="Arial Unicode MS"/>
          <w:sz w:val="28"/>
          <w:szCs w:val="28"/>
        </w:rPr>
        <w:t>Моисеевское</w:t>
      </w:r>
      <w:proofErr w:type="spellEnd"/>
      <w:r w:rsidRPr="0018341A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сельское поселение</w:t>
      </w:r>
      <w:r w:rsidRPr="0018341A">
        <w:rPr>
          <w:rFonts w:eastAsia="Arial Unicode MS"/>
          <w:sz w:val="28"/>
          <w:szCs w:val="28"/>
        </w:rPr>
        <w:t xml:space="preserve">», в состав которого входят населенные пункты: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 xml:space="preserve">. Моисеевка (административный центр),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 xml:space="preserve">. Березкина,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 xml:space="preserve">. Благодатный,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 xml:space="preserve">. Большая Заимка,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 xml:space="preserve">. Верхний,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 xml:space="preserve">. Первое Мая,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 xml:space="preserve">. </w:t>
      </w:r>
      <w:proofErr w:type="spellStart"/>
      <w:r w:rsidRPr="0018341A">
        <w:rPr>
          <w:rFonts w:eastAsia="Arial Unicode MS"/>
          <w:sz w:val="28"/>
          <w:szCs w:val="28"/>
        </w:rPr>
        <w:t>Тагна</w:t>
      </w:r>
      <w:proofErr w:type="spellEnd"/>
      <w:r w:rsidRPr="0018341A">
        <w:rPr>
          <w:rFonts w:eastAsia="Arial Unicode MS"/>
          <w:sz w:val="28"/>
          <w:szCs w:val="28"/>
        </w:rPr>
        <w:t>;</w:t>
      </w:r>
    </w:p>
    <w:p w:rsidR="00483A89" w:rsidRPr="0018341A" w:rsidRDefault="00483A89" w:rsidP="00483A89">
      <w:pPr>
        <w:ind w:firstLine="709"/>
        <w:jc w:val="both"/>
        <w:rPr>
          <w:rFonts w:eastAsia="Arial Unicode MS"/>
          <w:sz w:val="28"/>
          <w:szCs w:val="28"/>
        </w:rPr>
      </w:pPr>
      <w:r w:rsidRPr="0018341A">
        <w:rPr>
          <w:rFonts w:eastAsia="Arial Unicode MS"/>
          <w:sz w:val="28"/>
          <w:szCs w:val="28"/>
        </w:rPr>
        <w:t>- сельское поселение «</w:t>
      </w:r>
      <w:proofErr w:type="spellStart"/>
      <w:r w:rsidRPr="0018341A">
        <w:rPr>
          <w:rFonts w:eastAsia="Arial Unicode MS"/>
          <w:sz w:val="28"/>
          <w:szCs w:val="28"/>
        </w:rPr>
        <w:t>Мойганское</w:t>
      </w:r>
      <w:proofErr w:type="spellEnd"/>
      <w:r w:rsidRPr="0018341A">
        <w:rPr>
          <w:rFonts w:eastAsia="Arial Unicode MS"/>
          <w:sz w:val="28"/>
          <w:szCs w:val="28"/>
        </w:rPr>
        <w:t xml:space="preserve"> муниципальное образование», в состав которого входят населенные пункты: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 xml:space="preserve">. Мойган (административный центр),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 xml:space="preserve">. </w:t>
      </w:r>
      <w:proofErr w:type="spellStart"/>
      <w:r w:rsidRPr="0018341A">
        <w:rPr>
          <w:rFonts w:eastAsia="Arial Unicode MS"/>
          <w:sz w:val="28"/>
          <w:szCs w:val="28"/>
        </w:rPr>
        <w:t>Каратаево</w:t>
      </w:r>
      <w:proofErr w:type="spellEnd"/>
      <w:r w:rsidRPr="0018341A">
        <w:rPr>
          <w:rFonts w:eastAsia="Arial Unicode MS"/>
          <w:sz w:val="28"/>
          <w:szCs w:val="28"/>
        </w:rPr>
        <w:t xml:space="preserve">,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 xml:space="preserve">. </w:t>
      </w:r>
      <w:proofErr w:type="spellStart"/>
      <w:r w:rsidRPr="0018341A">
        <w:rPr>
          <w:rFonts w:eastAsia="Arial Unicode MS"/>
          <w:sz w:val="28"/>
          <w:szCs w:val="28"/>
        </w:rPr>
        <w:t>Кирхай</w:t>
      </w:r>
      <w:proofErr w:type="spellEnd"/>
      <w:r w:rsidRPr="0018341A">
        <w:rPr>
          <w:rFonts w:eastAsia="Arial Unicode MS"/>
          <w:sz w:val="28"/>
          <w:szCs w:val="28"/>
        </w:rPr>
        <w:t xml:space="preserve">,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 xml:space="preserve">. </w:t>
      </w:r>
      <w:proofErr w:type="spellStart"/>
      <w:r w:rsidRPr="0018341A">
        <w:rPr>
          <w:rFonts w:eastAsia="Arial Unicode MS"/>
          <w:sz w:val="28"/>
          <w:szCs w:val="28"/>
        </w:rPr>
        <w:t>Мягчинский</w:t>
      </w:r>
      <w:proofErr w:type="spellEnd"/>
      <w:r w:rsidRPr="0018341A">
        <w:rPr>
          <w:rFonts w:eastAsia="Arial Unicode MS"/>
          <w:sz w:val="28"/>
          <w:szCs w:val="28"/>
        </w:rPr>
        <w:t xml:space="preserve">,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 xml:space="preserve">. </w:t>
      </w:r>
      <w:proofErr w:type="spellStart"/>
      <w:r w:rsidRPr="0018341A">
        <w:rPr>
          <w:rFonts w:eastAsia="Arial Unicode MS"/>
          <w:sz w:val="28"/>
          <w:szCs w:val="28"/>
        </w:rPr>
        <w:t>Романенкина</w:t>
      </w:r>
      <w:proofErr w:type="spellEnd"/>
      <w:r w:rsidRPr="0018341A">
        <w:rPr>
          <w:rFonts w:eastAsia="Arial Unicode MS"/>
          <w:sz w:val="28"/>
          <w:szCs w:val="28"/>
        </w:rPr>
        <w:t xml:space="preserve">,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 xml:space="preserve">. </w:t>
      </w:r>
      <w:proofErr w:type="spellStart"/>
      <w:r w:rsidRPr="0018341A">
        <w:rPr>
          <w:rFonts w:eastAsia="Arial Unicode MS"/>
          <w:sz w:val="28"/>
          <w:szCs w:val="28"/>
        </w:rPr>
        <w:t>Халты</w:t>
      </w:r>
      <w:proofErr w:type="spellEnd"/>
      <w:r w:rsidRPr="0018341A">
        <w:rPr>
          <w:rFonts w:eastAsia="Arial Unicode MS"/>
          <w:sz w:val="28"/>
          <w:szCs w:val="28"/>
        </w:rPr>
        <w:t xml:space="preserve">,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 xml:space="preserve">. </w:t>
      </w:r>
      <w:proofErr w:type="spellStart"/>
      <w:r w:rsidRPr="0018341A">
        <w:rPr>
          <w:rFonts w:eastAsia="Arial Unicode MS"/>
          <w:sz w:val="28"/>
          <w:szCs w:val="28"/>
        </w:rPr>
        <w:t>Чаданова</w:t>
      </w:r>
      <w:proofErr w:type="spellEnd"/>
      <w:r w:rsidRPr="0018341A">
        <w:rPr>
          <w:rFonts w:eastAsia="Arial Unicode MS"/>
          <w:sz w:val="28"/>
          <w:szCs w:val="28"/>
        </w:rPr>
        <w:t>;</w:t>
      </w:r>
    </w:p>
    <w:p w:rsidR="00483A89" w:rsidRPr="0018341A" w:rsidRDefault="00483A89" w:rsidP="00483A89">
      <w:pPr>
        <w:ind w:firstLine="709"/>
        <w:jc w:val="both"/>
        <w:rPr>
          <w:rFonts w:eastAsia="Arial Unicode MS"/>
          <w:sz w:val="28"/>
          <w:szCs w:val="28"/>
        </w:rPr>
      </w:pPr>
      <w:r w:rsidRPr="0018341A">
        <w:rPr>
          <w:rFonts w:eastAsia="Arial Unicode MS"/>
          <w:sz w:val="28"/>
          <w:szCs w:val="28"/>
        </w:rPr>
        <w:t>- сельское поселение «</w:t>
      </w:r>
      <w:proofErr w:type="spellStart"/>
      <w:r w:rsidRPr="0018341A">
        <w:rPr>
          <w:rFonts w:eastAsia="Arial Unicode MS"/>
          <w:sz w:val="28"/>
          <w:szCs w:val="28"/>
        </w:rPr>
        <w:t>Новочеремховское</w:t>
      </w:r>
      <w:proofErr w:type="spellEnd"/>
      <w:r w:rsidRPr="0018341A">
        <w:rPr>
          <w:rFonts w:eastAsia="Arial Unicode MS"/>
          <w:sz w:val="28"/>
          <w:szCs w:val="28"/>
        </w:rPr>
        <w:t xml:space="preserve"> муниципальное образование», в состав которого входят населенные пункты: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 xml:space="preserve">. </w:t>
      </w:r>
      <w:proofErr w:type="spellStart"/>
      <w:r w:rsidRPr="0018341A">
        <w:rPr>
          <w:rFonts w:eastAsia="Arial Unicode MS"/>
          <w:sz w:val="28"/>
          <w:szCs w:val="28"/>
        </w:rPr>
        <w:t>Новочеремхово</w:t>
      </w:r>
      <w:proofErr w:type="spellEnd"/>
      <w:r w:rsidRPr="0018341A">
        <w:rPr>
          <w:rFonts w:eastAsia="Arial Unicode MS"/>
          <w:sz w:val="28"/>
          <w:szCs w:val="28"/>
        </w:rPr>
        <w:t xml:space="preserve"> (административный центр),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 xml:space="preserve">. Большой </w:t>
      </w:r>
      <w:proofErr w:type="spellStart"/>
      <w:r w:rsidRPr="0018341A">
        <w:rPr>
          <w:rFonts w:eastAsia="Arial Unicode MS"/>
          <w:sz w:val="28"/>
          <w:szCs w:val="28"/>
        </w:rPr>
        <w:t>Карлук</w:t>
      </w:r>
      <w:proofErr w:type="spellEnd"/>
      <w:r w:rsidRPr="0018341A">
        <w:rPr>
          <w:rFonts w:eastAsia="Arial Unicode MS"/>
          <w:sz w:val="28"/>
          <w:szCs w:val="28"/>
        </w:rPr>
        <w:t xml:space="preserve">,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 xml:space="preserve">. </w:t>
      </w:r>
      <w:proofErr w:type="spellStart"/>
      <w:r w:rsidRPr="0018341A">
        <w:rPr>
          <w:rFonts w:eastAsia="Arial Unicode MS"/>
          <w:sz w:val="28"/>
          <w:szCs w:val="28"/>
        </w:rPr>
        <w:t>Ленденева</w:t>
      </w:r>
      <w:proofErr w:type="spellEnd"/>
      <w:r w:rsidRPr="0018341A">
        <w:rPr>
          <w:rFonts w:eastAsia="Arial Unicode MS"/>
          <w:sz w:val="28"/>
          <w:szCs w:val="28"/>
        </w:rPr>
        <w:t xml:space="preserve">,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 xml:space="preserve">. Минеева,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 xml:space="preserve">. </w:t>
      </w:r>
      <w:proofErr w:type="spellStart"/>
      <w:r w:rsidRPr="0018341A">
        <w:rPr>
          <w:rFonts w:eastAsia="Arial Unicode MS"/>
          <w:sz w:val="28"/>
          <w:szCs w:val="28"/>
        </w:rPr>
        <w:t>Ремезовский</w:t>
      </w:r>
      <w:proofErr w:type="spellEnd"/>
      <w:r w:rsidRPr="0018341A">
        <w:rPr>
          <w:rFonts w:eastAsia="Arial Unicode MS"/>
          <w:sz w:val="28"/>
          <w:szCs w:val="28"/>
        </w:rPr>
        <w:t>;</w:t>
      </w:r>
    </w:p>
    <w:p w:rsidR="00483A89" w:rsidRPr="0018341A" w:rsidRDefault="00483A89" w:rsidP="00483A89">
      <w:pPr>
        <w:ind w:firstLine="709"/>
        <w:jc w:val="both"/>
        <w:rPr>
          <w:rFonts w:eastAsia="Arial Unicode MS"/>
          <w:sz w:val="28"/>
          <w:szCs w:val="28"/>
        </w:rPr>
      </w:pPr>
      <w:r w:rsidRPr="0018341A">
        <w:rPr>
          <w:rFonts w:eastAsia="Arial Unicode MS"/>
          <w:sz w:val="28"/>
          <w:szCs w:val="28"/>
        </w:rPr>
        <w:t xml:space="preserve">- сельское поселение «Семеновское муниципальное образование», в состав которого входят населенные пункты: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 xml:space="preserve">. </w:t>
      </w:r>
      <w:proofErr w:type="gramStart"/>
      <w:r w:rsidRPr="0018341A">
        <w:rPr>
          <w:rFonts w:eastAsia="Arial Unicode MS"/>
          <w:sz w:val="28"/>
          <w:szCs w:val="28"/>
        </w:rPr>
        <w:t>Семеновское</w:t>
      </w:r>
      <w:proofErr w:type="gramEnd"/>
      <w:r w:rsidRPr="0018341A">
        <w:rPr>
          <w:rFonts w:eastAsia="Arial Unicode MS"/>
          <w:sz w:val="28"/>
          <w:szCs w:val="28"/>
        </w:rPr>
        <w:t xml:space="preserve"> (административный центр),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 xml:space="preserve">. </w:t>
      </w:r>
      <w:proofErr w:type="spellStart"/>
      <w:r w:rsidRPr="0018341A">
        <w:rPr>
          <w:rFonts w:eastAsia="Arial Unicode MS"/>
          <w:sz w:val="28"/>
          <w:szCs w:val="28"/>
        </w:rPr>
        <w:t>Корсунгай</w:t>
      </w:r>
      <w:proofErr w:type="spellEnd"/>
      <w:r w:rsidRPr="0018341A">
        <w:rPr>
          <w:rFonts w:eastAsia="Arial Unicode MS"/>
          <w:sz w:val="28"/>
          <w:szCs w:val="28"/>
        </w:rPr>
        <w:t xml:space="preserve">,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 xml:space="preserve">. </w:t>
      </w:r>
      <w:proofErr w:type="spellStart"/>
      <w:r w:rsidRPr="0018341A">
        <w:rPr>
          <w:rFonts w:eastAsia="Arial Unicode MS"/>
          <w:sz w:val="28"/>
          <w:szCs w:val="28"/>
        </w:rPr>
        <w:t>Мейеровка</w:t>
      </w:r>
      <w:proofErr w:type="spellEnd"/>
      <w:r w:rsidRPr="0018341A">
        <w:rPr>
          <w:rFonts w:eastAsia="Arial Unicode MS"/>
          <w:sz w:val="28"/>
          <w:szCs w:val="28"/>
        </w:rPr>
        <w:t>;</w:t>
      </w:r>
    </w:p>
    <w:p w:rsidR="00483A89" w:rsidRPr="0018341A" w:rsidRDefault="00483A89" w:rsidP="00483A89">
      <w:pPr>
        <w:ind w:firstLine="709"/>
        <w:jc w:val="both"/>
        <w:rPr>
          <w:rFonts w:eastAsia="Arial Unicode MS"/>
          <w:sz w:val="28"/>
          <w:szCs w:val="28"/>
        </w:rPr>
      </w:pPr>
      <w:r w:rsidRPr="0018341A">
        <w:rPr>
          <w:rFonts w:eastAsia="Arial Unicode MS"/>
          <w:sz w:val="28"/>
          <w:szCs w:val="28"/>
        </w:rPr>
        <w:t xml:space="preserve">- сельское поселение «Троицкое муниципальное образование», в состав которого входят населенные пункты: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 xml:space="preserve">. Троицк (административный центр),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 xml:space="preserve">. Дмитриевка,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 xml:space="preserve">. </w:t>
      </w:r>
      <w:proofErr w:type="spellStart"/>
      <w:r w:rsidRPr="0018341A">
        <w:rPr>
          <w:rFonts w:eastAsia="Arial Unicode MS"/>
          <w:sz w:val="28"/>
          <w:szCs w:val="28"/>
        </w:rPr>
        <w:t>Заблагар</w:t>
      </w:r>
      <w:proofErr w:type="spellEnd"/>
      <w:r w:rsidRPr="0018341A">
        <w:rPr>
          <w:rFonts w:eastAsia="Arial Unicode MS"/>
          <w:sz w:val="28"/>
          <w:szCs w:val="28"/>
        </w:rPr>
        <w:t xml:space="preserve">,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 xml:space="preserve">. </w:t>
      </w:r>
      <w:proofErr w:type="spellStart"/>
      <w:r w:rsidRPr="0018341A">
        <w:rPr>
          <w:rFonts w:eastAsia="Arial Unicode MS"/>
          <w:sz w:val="28"/>
          <w:szCs w:val="28"/>
        </w:rPr>
        <w:t>Замазчикова</w:t>
      </w:r>
      <w:proofErr w:type="spellEnd"/>
      <w:r w:rsidRPr="0018341A">
        <w:rPr>
          <w:rFonts w:eastAsia="Arial Unicode MS"/>
          <w:sz w:val="28"/>
          <w:szCs w:val="28"/>
        </w:rPr>
        <w:t xml:space="preserve">,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 xml:space="preserve">. </w:t>
      </w:r>
      <w:proofErr w:type="spellStart"/>
      <w:r w:rsidRPr="0018341A">
        <w:rPr>
          <w:rFonts w:eastAsia="Arial Unicode MS"/>
          <w:sz w:val="28"/>
          <w:szCs w:val="28"/>
        </w:rPr>
        <w:t>Мостовка</w:t>
      </w:r>
      <w:proofErr w:type="spellEnd"/>
      <w:r w:rsidRPr="0018341A">
        <w:rPr>
          <w:rFonts w:eastAsia="Arial Unicode MS"/>
          <w:sz w:val="28"/>
          <w:szCs w:val="28"/>
        </w:rPr>
        <w:t xml:space="preserve">,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 xml:space="preserve">. </w:t>
      </w:r>
      <w:proofErr w:type="spellStart"/>
      <w:r w:rsidRPr="0018341A">
        <w:rPr>
          <w:rFonts w:eastAsia="Arial Unicode MS"/>
          <w:sz w:val="28"/>
          <w:szCs w:val="28"/>
        </w:rPr>
        <w:t>Сорты</w:t>
      </w:r>
      <w:proofErr w:type="spellEnd"/>
      <w:r w:rsidRPr="0018341A">
        <w:rPr>
          <w:rFonts w:eastAsia="Arial Unicode MS"/>
          <w:sz w:val="28"/>
          <w:szCs w:val="28"/>
        </w:rPr>
        <w:t xml:space="preserve">,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 xml:space="preserve">. Шабалина,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>. Щербакова;</w:t>
      </w:r>
    </w:p>
    <w:p w:rsidR="00483A89" w:rsidRPr="0018341A" w:rsidRDefault="00483A89" w:rsidP="00483A89">
      <w:pPr>
        <w:ind w:firstLine="709"/>
        <w:jc w:val="both"/>
        <w:rPr>
          <w:rFonts w:eastAsia="Arial Unicode MS"/>
          <w:sz w:val="28"/>
          <w:szCs w:val="28"/>
        </w:rPr>
      </w:pPr>
      <w:r w:rsidRPr="0018341A">
        <w:rPr>
          <w:rFonts w:eastAsia="Arial Unicode MS"/>
          <w:sz w:val="28"/>
          <w:szCs w:val="28"/>
        </w:rPr>
        <w:t xml:space="preserve">- сельское поселение «Ханжиновское муниципальное образование», в состав которого входят населенные пункты: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 xml:space="preserve">. Ханжиново (административный центр),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 xml:space="preserve">. </w:t>
      </w:r>
      <w:proofErr w:type="gramStart"/>
      <w:r w:rsidRPr="0018341A">
        <w:rPr>
          <w:rFonts w:eastAsia="Arial Unicode MS"/>
          <w:sz w:val="28"/>
          <w:szCs w:val="28"/>
        </w:rPr>
        <w:t>Николаевский;</w:t>
      </w:r>
      <w:proofErr w:type="gramEnd"/>
    </w:p>
    <w:p w:rsidR="00483A89" w:rsidRPr="0018341A" w:rsidRDefault="00483A89" w:rsidP="00483A89">
      <w:pPr>
        <w:ind w:firstLine="709"/>
        <w:jc w:val="both"/>
        <w:rPr>
          <w:rFonts w:eastAsia="Arial Unicode MS"/>
          <w:sz w:val="28"/>
          <w:szCs w:val="28"/>
        </w:rPr>
      </w:pPr>
      <w:r w:rsidRPr="0018341A">
        <w:rPr>
          <w:rFonts w:eastAsia="Arial Unicode MS"/>
          <w:sz w:val="28"/>
          <w:szCs w:val="28"/>
        </w:rPr>
        <w:t xml:space="preserve">- сельское поселение «Холмогойское </w:t>
      </w:r>
      <w:r>
        <w:rPr>
          <w:rFonts w:eastAsia="Arial Unicode MS"/>
          <w:sz w:val="28"/>
          <w:szCs w:val="28"/>
        </w:rPr>
        <w:t>сельское поселение</w:t>
      </w:r>
      <w:r w:rsidRPr="0018341A">
        <w:rPr>
          <w:rFonts w:eastAsia="Arial Unicode MS"/>
          <w:sz w:val="28"/>
          <w:szCs w:val="28"/>
        </w:rPr>
        <w:t xml:space="preserve">», в состав которого входят населенные пункты: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 xml:space="preserve">. Холмогой (административный центр),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 xml:space="preserve">. Романова,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>. Сенная Падь;</w:t>
      </w:r>
    </w:p>
    <w:p w:rsidR="00483A89" w:rsidRPr="0018341A" w:rsidRDefault="00483A89" w:rsidP="00483A89">
      <w:pPr>
        <w:ind w:firstLine="709"/>
        <w:jc w:val="both"/>
        <w:rPr>
          <w:rFonts w:eastAsia="Arial Unicode MS"/>
          <w:sz w:val="28"/>
          <w:szCs w:val="28"/>
        </w:rPr>
      </w:pPr>
      <w:r w:rsidRPr="0018341A">
        <w:rPr>
          <w:rFonts w:eastAsia="Arial Unicode MS"/>
          <w:sz w:val="28"/>
          <w:szCs w:val="28"/>
        </w:rPr>
        <w:t>- сельское поселение «Хор-</w:t>
      </w:r>
      <w:proofErr w:type="spellStart"/>
      <w:r w:rsidRPr="0018341A">
        <w:rPr>
          <w:rFonts w:eastAsia="Arial Unicode MS"/>
          <w:sz w:val="28"/>
          <w:szCs w:val="28"/>
        </w:rPr>
        <w:t>Тагнинское</w:t>
      </w:r>
      <w:proofErr w:type="spellEnd"/>
      <w:r w:rsidRPr="0018341A">
        <w:rPr>
          <w:rFonts w:eastAsia="Arial Unicode MS"/>
          <w:sz w:val="28"/>
          <w:szCs w:val="28"/>
        </w:rPr>
        <w:t xml:space="preserve"> муниципальное образование», в состав которого входят населенные пункты: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>. Хор-</w:t>
      </w:r>
      <w:proofErr w:type="spellStart"/>
      <w:r w:rsidRPr="0018341A">
        <w:rPr>
          <w:rFonts w:eastAsia="Arial Unicode MS"/>
          <w:sz w:val="28"/>
          <w:szCs w:val="28"/>
        </w:rPr>
        <w:t>Тагна</w:t>
      </w:r>
      <w:proofErr w:type="spellEnd"/>
      <w:r w:rsidRPr="0018341A">
        <w:rPr>
          <w:rFonts w:eastAsia="Arial Unicode MS"/>
          <w:sz w:val="28"/>
          <w:szCs w:val="28"/>
        </w:rPr>
        <w:t xml:space="preserve"> (административный центр),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 xml:space="preserve">. </w:t>
      </w:r>
      <w:proofErr w:type="spellStart"/>
      <w:r w:rsidRPr="0018341A">
        <w:rPr>
          <w:rFonts w:eastAsia="Arial Unicode MS"/>
          <w:sz w:val="28"/>
          <w:szCs w:val="28"/>
        </w:rPr>
        <w:t>Бахвалово</w:t>
      </w:r>
      <w:proofErr w:type="spellEnd"/>
      <w:r w:rsidRPr="0018341A">
        <w:rPr>
          <w:rFonts w:eastAsia="Arial Unicode MS"/>
          <w:sz w:val="28"/>
          <w:szCs w:val="28"/>
        </w:rPr>
        <w:t xml:space="preserve">,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 xml:space="preserve">. </w:t>
      </w:r>
      <w:proofErr w:type="spellStart"/>
      <w:r w:rsidRPr="0018341A">
        <w:rPr>
          <w:rFonts w:eastAsia="Arial Unicode MS"/>
          <w:sz w:val="28"/>
          <w:szCs w:val="28"/>
        </w:rPr>
        <w:t>Дагник</w:t>
      </w:r>
      <w:proofErr w:type="spellEnd"/>
      <w:r w:rsidRPr="0018341A">
        <w:rPr>
          <w:rFonts w:eastAsia="Arial Unicode MS"/>
          <w:sz w:val="28"/>
          <w:szCs w:val="28"/>
        </w:rPr>
        <w:t xml:space="preserve">,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 xml:space="preserve">. </w:t>
      </w:r>
      <w:proofErr w:type="spellStart"/>
      <w:r w:rsidRPr="0018341A">
        <w:rPr>
          <w:rFonts w:eastAsia="Arial Unicode MS"/>
          <w:sz w:val="28"/>
          <w:szCs w:val="28"/>
        </w:rPr>
        <w:t>Окинские</w:t>
      </w:r>
      <w:proofErr w:type="spellEnd"/>
      <w:r w:rsidRPr="0018341A">
        <w:rPr>
          <w:rFonts w:eastAsia="Arial Unicode MS"/>
          <w:sz w:val="28"/>
          <w:szCs w:val="28"/>
        </w:rPr>
        <w:t xml:space="preserve"> Сачки,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 xml:space="preserve">. Правый Сарам,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 xml:space="preserve">. </w:t>
      </w:r>
      <w:proofErr w:type="spellStart"/>
      <w:r w:rsidRPr="0018341A">
        <w:rPr>
          <w:rFonts w:eastAsia="Arial Unicode MS"/>
          <w:sz w:val="28"/>
          <w:szCs w:val="28"/>
        </w:rPr>
        <w:t>Пихтинский</w:t>
      </w:r>
      <w:proofErr w:type="spellEnd"/>
      <w:r w:rsidRPr="0018341A">
        <w:rPr>
          <w:rFonts w:eastAsia="Arial Unicode MS"/>
          <w:sz w:val="28"/>
          <w:szCs w:val="28"/>
        </w:rPr>
        <w:t xml:space="preserve">,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 xml:space="preserve">. </w:t>
      </w:r>
      <w:proofErr w:type="spellStart"/>
      <w:r w:rsidRPr="0018341A">
        <w:rPr>
          <w:rFonts w:eastAsia="Arial Unicode MS"/>
          <w:sz w:val="28"/>
          <w:szCs w:val="28"/>
        </w:rPr>
        <w:t>Среднепихтинский</w:t>
      </w:r>
      <w:proofErr w:type="spellEnd"/>
      <w:r w:rsidRPr="0018341A">
        <w:rPr>
          <w:rFonts w:eastAsia="Arial Unicode MS"/>
          <w:sz w:val="28"/>
          <w:szCs w:val="28"/>
        </w:rPr>
        <w:t xml:space="preserve">,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 xml:space="preserve">. Таежный,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 xml:space="preserve">. </w:t>
      </w:r>
      <w:proofErr w:type="spellStart"/>
      <w:r w:rsidRPr="0018341A">
        <w:rPr>
          <w:rFonts w:eastAsia="Arial Unicode MS"/>
          <w:sz w:val="28"/>
          <w:szCs w:val="28"/>
        </w:rPr>
        <w:t>Шарагул</w:t>
      </w:r>
      <w:proofErr w:type="spellEnd"/>
      <w:r w:rsidRPr="0018341A">
        <w:rPr>
          <w:rFonts w:eastAsia="Arial Unicode MS"/>
          <w:sz w:val="28"/>
          <w:szCs w:val="28"/>
        </w:rPr>
        <w:t>-Сачки;</w:t>
      </w:r>
    </w:p>
    <w:p w:rsidR="00483A89" w:rsidRPr="0018341A" w:rsidRDefault="00483A89" w:rsidP="00483A89">
      <w:pPr>
        <w:ind w:firstLine="709"/>
        <w:jc w:val="both"/>
        <w:rPr>
          <w:rFonts w:eastAsia="Arial Unicode MS"/>
          <w:sz w:val="28"/>
          <w:szCs w:val="28"/>
        </w:rPr>
      </w:pPr>
      <w:r w:rsidRPr="0018341A">
        <w:rPr>
          <w:rFonts w:eastAsia="Arial Unicode MS"/>
          <w:sz w:val="28"/>
          <w:szCs w:val="28"/>
        </w:rPr>
        <w:t>- сельское поселение «</w:t>
      </w:r>
      <w:proofErr w:type="spellStart"/>
      <w:r w:rsidRPr="0018341A">
        <w:rPr>
          <w:rFonts w:eastAsia="Arial Unicode MS"/>
          <w:sz w:val="28"/>
          <w:szCs w:val="28"/>
        </w:rPr>
        <w:t>Черемшанское</w:t>
      </w:r>
      <w:proofErr w:type="spellEnd"/>
      <w:r w:rsidRPr="0018341A">
        <w:rPr>
          <w:rFonts w:eastAsia="Arial Unicode MS"/>
          <w:sz w:val="28"/>
          <w:szCs w:val="28"/>
        </w:rPr>
        <w:t xml:space="preserve"> муниципальное образование», в состав которого входят населенные пункты: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 xml:space="preserve">. Черемшанка (административный центр),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 xml:space="preserve">. </w:t>
      </w:r>
      <w:proofErr w:type="spellStart"/>
      <w:r w:rsidRPr="0018341A">
        <w:rPr>
          <w:rFonts w:eastAsia="Arial Unicode MS"/>
          <w:sz w:val="28"/>
          <w:szCs w:val="28"/>
        </w:rPr>
        <w:t>Новометелкина</w:t>
      </w:r>
      <w:proofErr w:type="spellEnd"/>
      <w:r w:rsidRPr="0018341A">
        <w:rPr>
          <w:rFonts w:eastAsia="Arial Unicode MS"/>
          <w:sz w:val="28"/>
          <w:szCs w:val="28"/>
        </w:rPr>
        <w:t xml:space="preserve">,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 xml:space="preserve">. Харагун, </w:t>
      </w:r>
      <w:proofErr w:type="spellStart"/>
      <w:r w:rsidRPr="0018341A">
        <w:rPr>
          <w:rFonts w:eastAsia="Arial Unicode MS"/>
          <w:sz w:val="28"/>
          <w:szCs w:val="28"/>
        </w:rPr>
        <w:t>н.п</w:t>
      </w:r>
      <w:proofErr w:type="spellEnd"/>
      <w:r w:rsidRPr="0018341A">
        <w:rPr>
          <w:rFonts w:eastAsia="Arial Unicode MS"/>
          <w:sz w:val="28"/>
          <w:szCs w:val="28"/>
        </w:rPr>
        <w:t>. Хор-</w:t>
      </w:r>
      <w:proofErr w:type="spellStart"/>
      <w:r w:rsidRPr="0018341A">
        <w:rPr>
          <w:rFonts w:eastAsia="Arial Unicode MS"/>
          <w:sz w:val="28"/>
          <w:szCs w:val="28"/>
        </w:rPr>
        <w:t>Бутырина</w:t>
      </w:r>
      <w:proofErr w:type="spellEnd"/>
      <w:r w:rsidRPr="0018341A">
        <w:rPr>
          <w:rFonts w:eastAsia="Arial Unicode MS"/>
          <w:sz w:val="28"/>
          <w:szCs w:val="28"/>
        </w:rPr>
        <w:t>.</w:t>
      </w:r>
    </w:p>
    <w:p w:rsidR="00483A89" w:rsidRPr="0018341A" w:rsidRDefault="00483A89" w:rsidP="00483A89">
      <w:pPr>
        <w:ind w:firstLine="840"/>
        <w:jc w:val="both"/>
        <w:rPr>
          <w:sz w:val="28"/>
          <w:szCs w:val="28"/>
        </w:rPr>
      </w:pPr>
      <w:r w:rsidRPr="0018341A">
        <w:rPr>
          <w:sz w:val="28"/>
          <w:szCs w:val="28"/>
        </w:rPr>
        <w:t>В состав Программы  включены следующие мероприятия:</w:t>
      </w:r>
    </w:p>
    <w:p w:rsidR="00483A89" w:rsidRPr="0018341A" w:rsidRDefault="00483A89" w:rsidP="00483A89">
      <w:pPr>
        <w:pStyle w:val="aa"/>
        <w:numPr>
          <w:ilvl w:val="0"/>
          <w:numId w:val="44"/>
        </w:numPr>
        <w:tabs>
          <w:tab w:val="left" w:pos="1134"/>
        </w:tabs>
        <w:ind w:left="0" w:firstLine="851"/>
        <w:contextualSpacing/>
        <w:rPr>
          <w:sz w:val="28"/>
          <w:szCs w:val="28"/>
        </w:rPr>
      </w:pPr>
      <w:r w:rsidRPr="0018341A">
        <w:rPr>
          <w:sz w:val="28"/>
          <w:szCs w:val="28"/>
        </w:rPr>
        <w:t>Улучшение жилищных условий граждан, проживающих в сельской местности, в том числе молодых семей и молодых специалистов.</w:t>
      </w:r>
    </w:p>
    <w:p w:rsidR="00483A89" w:rsidRPr="0018341A" w:rsidRDefault="00483A89" w:rsidP="00483A89">
      <w:pPr>
        <w:pStyle w:val="aa"/>
        <w:numPr>
          <w:ilvl w:val="0"/>
          <w:numId w:val="44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18341A">
        <w:rPr>
          <w:sz w:val="28"/>
          <w:szCs w:val="28"/>
        </w:rPr>
        <w:t xml:space="preserve">Улучшение жилищных условий граждан, проживающих в сельской местности, за счет использования при строительстве (приобретении) жилья </w:t>
      </w:r>
      <w:r w:rsidRPr="0018341A">
        <w:rPr>
          <w:sz w:val="28"/>
          <w:szCs w:val="28"/>
        </w:rPr>
        <w:lastRenderedPageBreak/>
        <w:t>механизмов ипотечного жилищного кредитования на территории муниципального образования «Заларинский район».</w:t>
      </w:r>
    </w:p>
    <w:p w:rsidR="00483A89" w:rsidRPr="0018341A" w:rsidRDefault="00483A89" w:rsidP="00483A89">
      <w:pPr>
        <w:ind w:firstLine="840"/>
        <w:jc w:val="both"/>
        <w:rPr>
          <w:sz w:val="28"/>
          <w:szCs w:val="28"/>
        </w:rPr>
      </w:pPr>
      <w:r w:rsidRPr="0018341A">
        <w:rPr>
          <w:sz w:val="28"/>
          <w:szCs w:val="28"/>
        </w:rPr>
        <w:t>3. Комплексное обустройство населенных пунктов, расположенных в сельской местности, объектами социальной и инженерной инфраструктуры:</w:t>
      </w:r>
    </w:p>
    <w:p w:rsidR="00483A89" w:rsidRPr="0018341A" w:rsidRDefault="00483A89" w:rsidP="00483A89">
      <w:pPr>
        <w:ind w:firstLine="840"/>
        <w:jc w:val="both"/>
        <w:rPr>
          <w:sz w:val="28"/>
          <w:szCs w:val="28"/>
        </w:rPr>
      </w:pPr>
      <w:r w:rsidRPr="0018341A">
        <w:rPr>
          <w:sz w:val="28"/>
          <w:szCs w:val="28"/>
        </w:rPr>
        <w:t>а) развитие сети фельдшерско-акушерских пунктов и (или) офисов врачей общей практики в сельской местности;</w:t>
      </w:r>
    </w:p>
    <w:p w:rsidR="00483A89" w:rsidRPr="0018341A" w:rsidRDefault="00483A89" w:rsidP="00483A89">
      <w:pPr>
        <w:ind w:firstLine="840"/>
        <w:jc w:val="both"/>
        <w:rPr>
          <w:sz w:val="28"/>
          <w:szCs w:val="28"/>
        </w:rPr>
      </w:pPr>
      <w:r w:rsidRPr="0018341A">
        <w:rPr>
          <w:sz w:val="28"/>
          <w:szCs w:val="28"/>
        </w:rPr>
        <w:t>б) развитие сети плоскостных спортивных сооружений в сельской местности;</w:t>
      </w:r>
    </w:p>
    <w:p w:rsidR="00483A89" w:rsidRDefault="00483A89" w:rsidP="00483A89">
      <w:pPr>
        <w:ind w:firstLine="840"/>
        <w:jc w:val="both"/>
        <w:rPr>
          <w:sz w:val="28"/>
          <w:szCs w:val="28"/>
        </w:rPr>
      </w:pPr>
      <w:r w:rsidRPr="0018341A">
        <w:rPr>
          <w:sz w:val="28"/>
          <w:szCs w:val="28"/>
        </w:rPr>
        <w:t>в) развитие инженерной инфраструктуры в сельской местности;</w:t>
      </w:r>
    </w:p>
    <w:p w:rsidR="00483A89" w:rsidRPr="0018341A" w:rsidRDefault="00483A89" w:rsidP="00483A8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г) развитие сети автомобильных дорог в сельской местности;</w:t>
      </w:r>
    </w:p>
    <w:p w:rsidR="00483A89" w:rsidRPr="0018341A" w:rsidRDefault="00483A89" w:rsidP="00483A8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8341A">
        <w:rPr>
          <w:sz w:val="28"/>
          <w:szCs w:val="28"/>
        </w:rPr>
        <w:t>) реализация проектов комплексного обустройства площадок под компактную жилищную застройку в сельской местности;</w:t>
      </w:r>
    </w:p>
    <w:p w:rsidR="00483A89" w:rsidRPr="0018341A" w:rsidRDefault="00483A89" w:rsidP="00483A8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18341A">
        <w:rPr>
          <w:sz w:val="28"/>
          <w:szCs w:val="28"/>
        </w:rPr>
        <w:t xml:space="preserve">) </w:t>
      </w:r>
      <w:proofErr w:type="spellStart"/>
      <w:r w:rsidRPr="0018341A">
        <w:rPr>
          <w:sz w:val="28"/>
          <w:szCs w:val="28"/>
        </w:rPr>
        <w:t>грантовая</w:t>
      </w:r>
      <w:proofErr w:type="spellEnd"/>
      <w:r w:rsidRPr="0018341A">
        <w:rPr>
          <w:sz w:val="28"/>
          <w:szCs w:val="28"/>
        </w:rPr>
        <w:t xml:space="preserve"> поддержка инициатив граждан.  </w:t>
      </w:r>
    </w:p>
    <w:p w:rsidR="00483A89" w:rsidRDefault="00483A89" w:rsidP="00483A89">
      <w:pPr>
        <w:ind w:firstLine="840"/>
        <w:jc w:val="both"/>
        <w:rPr>
          <w:sz w:val="28"/>
          <w:szCs w:val="28"/>
        </w:rPr>
      </w:pPr>
    </w:p>
    <w:p w:rsidR="00483A89" w:rsidRPr="0018341A" w:rsidRDefault="00483A89" w:rsidP="00483A89">
      <w:pPr>
        <w:ind w:firstLine="840"/>
        <w:jc w:val="both"/>
        <w:rPr>
          <w:sz w:val="28"/>
          <w:szCs w:val="28"/>
        </w:rPr>
      </w:pPr>
      <w:r w:rsidRPr="0018341A">
        <w:rPr>
          <w:sz w:val="28"/>
          <w:szCs w:val="28"/>
        </w:rPr>
        <w:t>5. Поощрение и популяризация достижений в сфере развития сельских территорий</w:t>
      </w:r>
    </w:p>
    <w:p w:rsidR="00483A89" w:rsidRPr="0018341A" w:rsidRDefault="00483A89" w:rsidP="00483A89">
      <w:pPr>
        <w:ind w:firstLine="840"/>
        <w:jc w:val="both"/>
        <w:rPr>
          <w:sz w:val="28"/>
          <w:szCs w:val="28"/>
        </w:rPr>
      </w:pPr>
      <w:r w:rsidRPr="0018341A">
        <w:rPr>
          <w:sz w:val="28"/>
          <w:szCs w:val="28"/>
        </w:rPr>
        <w:t xml:space="preserve">Целями </w:t>
      </w:r>
      <w:r w:rsidRPr="0018341A">
        <w:rPr>
          <w:b/>
          <w:sz w:val="28"/>
          <w:szCs w:val="28"/>
        </w:rPr>
        <w:t>мероприятия по улучшению жилищных условий граждан, проживающих в сельской местности, в том числе молодых семей и молодых специалистов</w:t>
      </w:r>
      <w:r w:rsidRPr="0018341A">
        <w:rPr>
          <w:sz w:val="28"/>
          <w:szCs w:val="28"/>
        </w:rPr>
        <w:t>, является удовлетворение потребностей сельского населения в благоустроенном жилье, привлечение и закрепление в сельской местности молодых специалистов.</w:t>
      </w:r>
    </w:p>
    <w:p w:rsidR="00483A89" w:rsidRPr="0018341A" w:rsidRDefault="00483A89" w:rsidP="00483A89">
      <w:pPr>
        <w:ind w:firstLine="840"/>
        <w:jc w:val="both"/>
        <w:rPr>
          <w:sz w:val="28"/>
          <w:szCs w:val="28"/>
        </w:rPr>
      </w:pPr>
      <w:r w:rsidRPr="0018341A">
        <w:rPr>
          <w:sz w:val="28"/>
          <w:szCs w:val="28"/>
        </w:rPr>
        <w:t>Повышение доступности улучшения жилищных условий граждан, проживающих в сельской местности, в том числе молодых семей и молодых специалистов, предусматривается осуществлять путем:</w:t>
      </w:r>
    </w:p>
    <w:p w:rsidR="00483A89" w:rsidRDefault="00483A89" w:rsidP="00483A89">
      <w:pPr>
        <w:ind w:firstLine="840"/>
        <w:jc w:val="both"/>
        <w:rPr>
          <w:sz w:val="28"/>
          <w:szCs w:val="28"/>
        </w:rPr>
      </w:pPr>
      <w:r w:rsidRPr="0018341A">
        <w:rPr>
          <w:sz w:val="28"/>
          <w:szCs w:val="28"/>
        </w:rPr>
        <w:t xml:space="preserve">предоставления социальных выплат за счет средств </w:t>
      </w:r>
      <w:r>
        <w:rPr>
          <w:sz w:val="28"/>
          <w:szCs w:val="28"/>
        </w:rPr>
        <w:t xml:space="preserve">муниципального образования «Заларинский район» и </w:t>
      </w:r>
      <w:r w:rsidRPr="0018341A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18341A">
        <w:rPr>
          <w:sz w:val="28"/>
          <w:szCs w:val="28"/>
        </w:rPr>
        <w:t xml:space="preserve"> Иркутской области на строительство и приобретение жилья в сельской местности;</w:t>
      </w:r>
    </w:p>
    <w:p w:rsidR="00483A89" w:rsidRPr="0018341A" w:rsidRDefault="00483A89" w:rsidP="00483A89">
      <w:pPr>
        <w:ind w:firstLine="840"/>
        <w:jc w:val="both"/>
        <w:rPr>
          <w:sz w:val="28"/>
          <w:szCs w:val="28"/>
        </w:rPr>
      </w:pPr>
      <w:proofErr w:type="spellStart"/>
      <w:r w:rsidRPr="0018341A">
        <w:rPr>
          <w:sz w:val="28"/>
          <w:szCs w:val="28"/>
        </w:rPr>
        <w:t>софинансирование</w:t>
      </w:r>
      <w:proofErr w:type="spellEnd"/>
      <w:r w:rsidRPr="0018341A">
        <w:rPr>
          <w:sz w:val="28"/>
          <w:szCs w:val="28"/>
        </w:rPr>
        <w:t xml:space="preserve"> строительства жилья на селе </w:t>
      </w:r>
      <w:proofErr w:type="spellStart"/>
      <w:r w:rsidRPr="0018341A">
        <w:rPr>
          <w:sz w:val="28"/>
          <w:szCs w:val="28"/>
        </w:rPr>
        <w:t>сельхозтоваропроизводителями</w:t>
      </w:r>
      <w:proofErr w:type="spellEnd"/>
      <w:r w:rsidRPr="0018341A">
        <w:rPr>
          <w:sz w:val="28"/>
          <w:szCs w:val="28"/>
        </w:rPr>
        <w:t>, предоставляемого специалистам по договорам найма с правом последующего выкупа;</w:t>
      </w:r>
    </w:p>
    <w:p w:rsidR="00483A89" w:rsidRPr="0018341A" w:rsidRDefault="00483A89" w:rsidP="00483A89">
      <w:pPr>
        <w:ind w:firstLine="840"/>
        <w:jc w:val="both"/>
        <w:rPr>
          <w:sz w:val="28"/>
          <w:szCs w:val="28"/>
        </w:rPr>
      </w:pPr>
      <w:r w:rsidRPr="0018341A">
        <w:rPr>
          <w:sz w:val="28"/>
          <w:szCs w:val="28"/>
        </w:rPr>
        <w:t xml:space="preserve">использования при строительстве (приобретении) жилья механизмов ипотечного жилищного кредитования и материнского (семейного) капитала, в т. ч. возмещение процентной ставки по кредитам, выданным </w:t>
      </w:r>
      <w:proofErr w:type="spellStart"/>
      <w:r w:rsidRPr="0018341A">
        <w:rPr>
          <w:sz w:val="28"/>
          <w:szCs w:val="28"/>
        </w:rPr>
        <w:t>сельхозтоваропроизводителями</w:t>
      </w:r>
      <w:proofErr w:type="spellEnd"/>
      <w:r w:rsidRPr="0018341A">
        <w:rPr>
          <w:sz w:val="28"/>
          <w:szCs w:val="28"/>
        </w:rPr>
        <w:t xml:space="preserve"> для строительства жилья специалистам сельского хозяйства.</w:t>
      </w:r>
    </w:p>
    <w:p w:rsidR="00483A89" w:rsidRPr="0018341A" w:rsidRDefault="00483A89" w:rsidP="00483A89">
      <w:pPr>
        <w:ind w:firstLine="840"/>
        <w:jc w:val="both"/>
        <w:rPr>
          <w:sz w:val="28"/>
          <w:szCs w:val="28"/>
        </w:rPr>
      </w:pPr>
      <w:r w:rsidRPr="0018341A">
        <w:rPr>
          <w:sz w:val="28"/>
          <w:szCs w:val="28"/>
        </w:rPr>
        <w:t xml:space="preserve">Распределение объемов финансирования мероприятия по источникам финансирования и годам реализации Программы представлено в Приложении № </w:t>
      </w:r>
      <w:r>
        <w:rPr>
          <w:sz w:val="28"/>
          <w:szCs w:val="28"/>
        </w:rPr>
        <w:t>2</w:t>
      </w:r>
      <w:r w:rsidRPr="0018341A">
        <w:rPr>
          <w:sz w:val="28"/>
          <w:szCs w:val="28"/>
        </w:rPr>
        <w:t xml:space="preserve"> к Программе.</w:t>
      </w:r>
    </w:p>
    <w:p w:rsidR="00483A89" w:rsidRPr="0018341A" w:rsidRDefault="00483A89" w:rsidP="00483A89">
      <w:pPr>
        <w:ind w:firstLine="840"/>
        <w:jc w:val="both"/>
        <w:rPr>
          <w:sz w:val="28"/>
          <w:szCs w:val="28"/>
        </w:rPr>
      </w:pPr>
      <w:r w:rsidRPr="0018341A">
        <w:rPr>
          <w:sz w:val="28"/>
          <w:szCs w:val="28"/>
        </w:rPr>
        <w:t xml:space="preserve">Реализация </w:t>
      </w:r>
      <w:r w:rsidRPr="0018341A">
        <w:rPr>
          <w:b/>
          <w:sz w:val="28"/>
          <w:szCs w:val="28"/>
        </w:rPr>
        <w:t xml:space="preserve">мероприятий по комплексному обустройству населенных пунктов, расположенных в сельской местности, объектами социальной и инженерной инфраструктуры </w:t>
      </w:r>
      <w:r w:rsidRPr="0018341A">
        <w:rPr>
          <w:sz w:val="28"/>
          <w:szCs w:val="28"/>
        </w:rPr>
        <w:t>осуществляется по двум направлениям:</w:t>
      </w:r>
    </w:p>
    <w:p w:rsidR="00483A89" w:rsidRDefault="00483A89" w:rsidP="00483A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8341A">
        <w:rPr>
          <w:sz w:val="28"/>
          <w:szCs w:val="28"/>
        </w:rPr>
        <w:t>) обустройство населенных пунктов, расположенных в сельской местности, объектами социальной и инженерной инфраструктуры с учетом комплексного (проектного) подхода.</w:t>
      </w:r>
    </w:p>
    <w:p w:rsidR="00483A89" w:rsidRDefault="00483A89" w:rsidP="00483A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Предусмотрено областной программой с</w:t>
      </w:r>
      <w:r w:rsidRPr="00B161BB">
        <w:rPr>
          <w:sz w:val="28"/>
          <w:szCs w:val="28"/>
        </w:rPr>
        <w:t>троительство, реконструкция, капитальный ремонт и ремонт автомобильных дорог общего пользования в сельской местности. Развитие автомобильных дорог в сельской местности позволит повысить надежность и безопасность движения на автомобильных дорогах местного значения, повысить пропускную способность автомобильных дорог местного значения, а также позволит сформировать единую дорожную сеть, круглогодично доступную для населени</w:t>
      </w:r>
      <w:r>
        <w:rPr>
          <w:sz w:val="28"/>
          <w:szCs w:val="28"/>
        </w:rPr>
        <w:t xml:space="preserve">я. </w:t>
      </w:r>
    </w:p>
    <w:p w:rsidR="00483A89" w:rsidRPr="0018341A" w:rsidRDefault="00483A89" w:rsidP="00483A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направления в 2016 году предусмотрено мероприятие «</w:t>
      </w:r>
      <w:r w:rsidRPr="00B161BB">
        <w:rPr>
          <w:sz w:val="28"/>
          <w:szCs w:val="28"/>
        </w:rPr>
        <w:t>Реконструкция автомобильной дороги</w:t>
      </w:r>
      <w:r>
        <w:rPr>
          <w:sz w:val="28"/>
          <w:szCs w:val="28"/>
        </w:rPr>
        <w:t xml:space="preserve"> «</w:t>
      </w:r>
      <w:r w:rsidRPr="00B161BB">
        <w:rPr>
          <w:sz w:val="28"/>
          <w:szCs w:val="28"/>
        </w:rPr>
        <w:t xml:space="preserve">Подъезд к д. </w:t>
      </w:r>
      <w:proofErr w:type="spellStart"/>
      <w:r w:rsidRPr="00B161BB">
        <w:rPr>
          <w:sz w:val="28"/>
          <w:szCs w:val="28"/>
        </w:rPr>
        <w:t>Ме</w:t>
      </w:r>
      <w:r>
        <w:rPr>
          <w:sz w:val="28"/>
          <w:szCs w:val="28"/>
        </w:rPr>
        <w:t>й</w:t>
      </w:r>
      <w:r w:rsidRPr="00B161BB">
        <w:rPr>
          <w:sz w:val="28"/>
          <w:szCs w:val="28"/>
        </w:rPr>
        <w:t>еровка</w:t>
      </w:r>
      <w:proofErr w:type="spellEnd"/>
      <w:r>
        <w:rPr>
          <w:sz w:val="28"/>
          <w:szCs w:val="28"/>
        </w:rPr>
        <w:t xml:space="preserve">». Сумма финансирования из бюджета муниципального образования составляет 4780,24 тыс. рублей. Приложение № 4  </w:t>
      </w:r>
      <w:r w:rsidRPr="00BA0DAC">
        <w:rPr>
          <w:sz w:val="28"/>
          <w:szCs w:val="28"/>
        </w:rPr>
        <w:t>к Программе</w:t>
      </w:r>
      <w:r>
        <w:rPr>
          <w:sz w:val="28"/>
          <w:szCs w:val="28"/>
        </w:rPr>
        <w:t>.</w:t>
      </w:r>
    </w:p>
    <w:p w:rsidR="00483A89" w:rsidRPr="0018341A" w:rsidRDefault="00483A89" w:rsidP="00483A89">
      <w:pPr>
        <w:ind w:firstLine="840"/>
        <w:jc w:val="both"/>
        <w:rPr>
          <w:sz w:val="28"/>
          <w:szCs w:val="28"/>
        </w:rPr>
      </w:pPr>
      <w:r w:rsidRPr="0018341A">
        <w:rPr>
          <w:sz w:val="28"/>
          <w:szCs w:val="28"/>
        </w:rPr>
        <w:t xml:space="preserve">Целями реализации </w:t>
      </w:r>
      <w:r w:rsidRPr="0018341A">
        <w:rPr>
          <w:b/>
          <w:sz w:val="28"/>
          <w:szCs w:val="28"/>
        </w:rPr>
        <w:t xml:space="preserve">мероприятий по </w:t>
      </w:r>
      <w:proofErr w:type="spellStart"/>
      <w:r w:rsidRPr="0018341A">
        <w:rPr>
          <w:b/>
          <w:sz w:val="28"/>
          <w:szCs w:val="28"/>
        </w:rPr>
        <w:t>грантовой</w:t>
      </w:r>
      <w:proofErr w:type="spellEnd"/>
      <w:r w:rsidRPr="0018341A">
        <w:rPr>
          <w:b/>
          <w:sz w:val="28"/>
          <w:szCs w:val="28"/>
        </w:rPr>
        <w:t xml:space="preserve"> поддержки местных инициатив граждан, проживающих в сельской местности:</w:t>
      </w:r>
    </w:p>
    <w:p w:rsidR="00483A89" w:rsidRPr="0018341A" w:rsidRDefault="00483A89" w:rsidP="00483A89">
      <w:pPr>
        <w:ind w:firstLine="840"/>
        <w:jc w:val="both"/>
        <w:rPr>
          <w:sz w:val="28"/>
          <w:szCs w:val="28"/>
        </w:rPr>
      </w:pPr>
      <w:r w:rsidRPr="0018341A">
        <w:rPr>
          <w:sz w:val="28"/>
          <w:szCs w:val="28"/>
        </w:rPr>
        <w:t>Привлечение населения сельских территории для реализации проектов, охватывающих общие значимые проблемы поселений.</w:t>
      </w:r>
    </w:p>
    <w:p w:rsidR="00483A89" w:rsidRPr="0018341A" w:rsidRDefault="00483A89" w:rsidP="00483A89">
      <w:pPr>
        <w:ind w:firstLine="840"/>
        <w:jc w:val="both"/>
        <w:rPr>
          <w:sz w:val="28"/>
          <w:szCs w:val="28"/>
        </w:rPr>
      </w:pPr>
      <w:r w:rsidRPr="0018341A">
        <w:rPr>
          <w:sz w:val="28"/>
          <w:szCs w:val="28"/>
        </w:rPr>
        <w:t xml:space="preserve">Распределение объемов финансирования мероприятия </w:t>
      </w:r>
      <w:r>
        <w:rPr>
          <w:sz w:val="28"/>
          <w:szCs w:val="28"/>
        </w:rPr>
        <w:t>будет производиться по результатам конкурса</w:t>
      </w:r>
      <w:r w:rsidRPr="0018341A">
        <w:rPr>
          <w:sz w:val="28"/>
          <w:szCs w:val="28"/>
        </w:rPr>
        <w:t>.</w:t>
      </w:r>
    </w:p>
    <w:p w:rsidR="00483A89" w:rsidRDefault="00483A89" w:rsidP="00483A89">
      <w:pPr>
        <w:jc w:val="center"/>
        <w:rPr>
          <w:b/>
          <w:sz w:val="28"/>
          <w:szCs w:val="28"/>
        </w:rPr>
      </w:pPr>
    </w:p>
    <w:p w:rsidR="00483A89" w:rsidRPr="0018341A" w:rsidRDefault="00483A89" w:rsidP="00483A89">
      <w:pPr>
        <w:jc w:val="center"/>
        <w:rPr>
          <w:b/>
          <w:color w:val="000000"/>
          <w:sz w:val="28"/>
          <w:szCs w:val="28"/>
        </w:rPr>
      </w:pPr>
      <w:r w:rsidRPr="0018341A">
        <w:rPr>
          <w:b/>
          <w:sz w:val="28"/>
          <w:szCs w:val="28"/>
        </w:rPr>
        <w:t xml:space="preserve">Раздел 4. Обоснование ресурсного обеспечения. </w:t>
      </w:r>
    </w:p>
    <w:p w:rsidR="00483A89" w:rsidRPr="0018341A" w:rsidRDefault="00483A89" w:rsidP="00483A89">
      <w:pPr>
        <w:ind w:firstLine="709"/>
        <w:jc w:val="both"/>
        <w:rPr>
          <w:sz w:val="28"/>
          <w:szCs w:val="28"/>
        </w:rPr>
      </w:pPr>
      <w:r w:rsidRPr="0018341A">
        <w:rPr>
          <w:sz w:val="28"/>
          <w:szCs w:val="28"/>
        </w:rPr>
        <w:t>Заказчиком - координатором Программы является МКУ «Администрация муниципального образования «Заларинский район».</w:t>
      </w:r>
    </w:p>
    <w:p w:rsidR="00483A89" w:rsidRPr="0018341A" w:rsidRDefault="00483A89" w:rsidP="00483A89">
      <w:pPr>
        <w:ind w:firstLine="709"/>
        <w:jc w:val="both"/>
        <w:rPr>
          <w:sz w:val="28"/>
          <w:szCs w:val="28"/>
        </w:rPr>
      </w:pPr>
      <w:r w:rsidRPr="0018341A">
        <w:rPr>
          <w:sz w:val="28"/>
          <w:szCs w:val="28"/>
        </w:rPr>
        <w:t xml:space="preserve">Разработчиком Программы является отдел экономического анализа и прогнозирования МКУ «Администрации муниципального образования «Заларинский район». </w:t>
      </w:r>
    </w:p>
    <w:p w:rsidR="00483A89" w:rsidRPr="0018341A" w:rsidRDefault="00483A89" w:rsidP="00483A89">
      <w:pPr>
        <w:ind w:firstLine="708"/>
        <w:jc w:val="both"/>
        <w:rPr>
          <w:sz w:val="28"/>
          <w:szCs w:val="28"/>
        </w:rPr>
      </w:pPr>
      <w:r w:rsidRPr="0018341A">
        <w:rPr>
          <w:sz w:val="28"/>
          <w:szCs w:val="28"/>
        </w:rPr>
        <w:t>Заказчик</w:t>
      </w:r>
      <w:r>
        <w:rPr>
          <w:sz w:val="28"/>
          <w:szCs w:val="28"/>
        </w:rPr>
        <w:t xml:space="preserve"> </w:t>
      </w:r>
      <w:r w:rsidRPr="0018341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8341A">
        <w:rPr>
          <w:sz w:val="28"/>
          <w:szCs w:val="28"/>
        </w:rPr>
        <w:t>координатор Программы осуществляет управление реализацией Программы, в том числе:</w:t>
      </w:r>
    </w:p>
    <w:p w:rsidR="00483A89" w:rsidRPr="0018341A" w:rsidRDefault="00483A89" w:rsidP="00483A89">
      <w:pPr>
        <w:ind w:firstLine="708"/>
        <w:jc w:val="both"/>
        <w:rPr>
          <w:sz w:val="28"/>
          <w:szCs w:val="28"/>
        </w:rPr>
      </w:pPr>
      <w:r w:rsidRPr="0018341A">
        <w:rPr>
          <w:sz w:val="28"/>
          <w:szCs w:val="28"/>
        </w:rPr>
        <w:t>несет ответственность за подготовку и реализацию Программы в целом, включая подготовку проектов решений об утверждении Программы, внесении в нее изменений, досрочном прекращении реализации Программы, согласовании с заинтересованными органами исполнительской власти и представление в Министерство сельского хозяйства Иркутской области, а также подготовку доклада о ходе реализации Программы;</w:t>
      </w:r>
    </w:p>
    <w:p w:rsidR="00483A89" w:rsidRPr="0018341A" w:rsidRDefault="00483A89" w:rsidP="00483A89">
      <w:pPr>
        <w:ind w:firstLine="720"/>
        <w:jc w:val="both"/>
        <w:rPr>
          <w:sz w:val="28"/>
          <w:szCs w:val="28"/>
        </w:rPr>
      </w:pPr>
      <w:r w:rsidRPr="0018341A">
        <w:rPr>
          <w:sz w:val="28"/>
          <w:szCs w:val="28"/>
        </w:rPr>
        <w:t>осуществляет анализ использования средств консолидированного бюджета муниципального образования «Заларинский район», привлеченных внебюджетных средств и разрабатывает предложения по повышению эффективности использования финансовых ресурсов на реализацию Программы.</w:t>
      </w:r>
    </w:p>
    <w:p w:rsidR="00483A89" w:rsidRPr="0018341A" w:rsidRDefault="00483A89" w:rsidP="00483A89">
      <w:pPr>
        <w:ind w:firstLine="709"/>
        <w:rPr>
          <w:sz w:val="28"/>
          <w:szCs w:val="28"/>
        </w:rPr>
      </w:pPr>
      <w:r w:rsidRPr="0018341A">
        <w:rPr>
          <w:sz w:val="28"/>
          <w:szCs w:val="28"/>
        </w:rPr>
        <w:t xml:space="preserve">Общий объем финансирования Программы составляет </w:t>
      </w:r>
      <w:r>
        <w:rPr>
          <w:sz w:val="28"/>
          <w:szCs w:val="28"/>
        </w:rPr>
        <w:t>105 520,4</w:t>
      </w:r>
      <w:r w:rsidRPr="0018341A">
        <w:rPr>
          <w:sz w:val="28"/>
          <w:szCs w:val="28"/>
        </w:rPr>
        <w:t xml:space="preserve"> тыс. рублей, в том числе:</w:t>
      </w:r>
    </w:p>
    <w:p w:rsidR="00483A89" w:rsidRPr="0018341A" w:rsidRDefault="00483A89" w:rsidP="00483A89">
      <w:pPr>
        <w:ind w:firstLine="709"/>
        <w:rPr>
          <w:sz w:val="28"/>
          <w:szCs w:val="28"/>
        </w:rPr>
      </w:pPr>
      <w:r w:rsidRPr="0018341A">
        <w:rPr>
          <w:sz w:val="28"/>
          <w:szCs w:val="28"/>
        </w:rPr>
        <w:t xml:space="preserve">- средства Федерального бюджета – </w:t>
      </w:r>
      <w:r>
        <w:rPr>
          <w:sz w:val="28"/>
          <w:szCs w:val="28"/>
        </w:rPr>
        <w:t xml:space="preserve">16 089,9 </w:t>
      </w:r>
      <w:r w:rsidRPr="0018341A">
        <w:rPr>
          <w:sz w:val="28"/>
          <w:szCs w:val="28"/>
        </w:rPr>
        <w:t>тыс. рублей;</w:t>
      </w:r>
    </w:p>
    <w:p w:rsidR="00483A89" w:rsidRPr="0018341A" w:rsidRDefault="00483A89" w:rsidP="00483A89">
      <w:pPr>
        <w:ind w:firstLine="709"/>
        <w:rPr>
          <w:sz w:val="28"/>
          <w:szCs w:val="28"/>
        </w:rPr>
      </w:pPr>
      <w:r w:rsidRPr="0018341A">
        <w:rPr>
          <w:sz w:val="28"/>
          <w:szCs w:val="28"/>
        </w:rPr>
        <w:t xml:space="preserve">- средства бюджета Иркутской области – </w:t>
      </w:r>
      <w:r>
        <w:rPr>
          <w:sz w:val="28"/>
          <w:szCs w:val="28"/>
        </w:rPr>
        <w:t>82 402,4</w:t>
      </w:r>
      <w:r w:rsidRPr="0018341A">
        <w:rPr>
          <w:sz w:val="28"/>
          <w:szCs w:val="28"/>
        </w:rPr>
        <w:t xml:space="preserve"> тыс. рублей;</w:t>
      </w:r>
    </w:p>
    <w:p w:rsidR="00483A89" w:rsidRDefault="00483A89" w:rsidP="00483A89">
      <w:pPr>
        <w:ind w:firstLine="709"/>
        <w:rPr>
          <w:sz w:val="28"/>
          <w:szCs w:val="28"/>
        </w:rPr>
      </w:pPr>
      <w:r w:rsidRPr="0018341A">
        <w:rPr>
          <w:sz w:val="28"/>
          <w:szCs w:val="28"/>
        </w:rPr>
        <w:t xml:space="preserve">- средства бюджета муниципального образования «Заларинский район» – </w:t>
      </w:r>
      <w:r>
        <w:rPr>
          <w:sz w:val="28"/>
          <w:szCs w:val="28"/>
        </w:rPr>
        <w:t>5 868,14 тыс. рублей;</w:t>
      </w:r>
    </w:p>
    <w:p w:rsidR="00483A89" w:rsidRPr="005F10A9" w:rsidRDefault="00483A89" w:rsidP="00483A89">
      <w:pPr>
        <w:ind w:firstLine="709"/>
        <w:rPr>
          <w:sz w:val="28"/>
          <w:szCs w:val="28"/>
        </w:rPr>
      </w:pPr>
      <w:r w:rsidRPr="005F10A9">
        <w:rPr>
          <w:sz w:val="28"/>
          <w:szCs w:val="28"/>
        </w:rPr>
        <w:t>- средства бюджетов поселений – 1</w:t>
      </w:r>
      <w:r>
        <w:rPr>
          <w:sz w:val="28"/>
          <w:szCs w:val="28"/>
        </w:rPr>
        <w:t xml:space="preserve"> 160</w:t>
      </w:r>
      <w:r w:rsidRPr="005F10A9">
        <w:rPr>
          <w:sz w:val="28"/>
          <w:szCs w:val="28"/>
        </w:rPr>
        <w:t>,00 тыс. рублей.</w:t>
      </w:r>
    </w:p>
    <w:p w:rsidR="00483A89" w:rsidRPr="0018341A" w:rsidRDefault="00483A89" w:rsidP="00483A89">
      <w:pPr>
        <w:ind w:firstLine="720"/>
        <w:jc w:val="center"/>
        <w:rPr>
          <w:b/>
          <w:sz w:val="28"/>
          <w:szCs w:val="28"/>
        </w:rPr>
      </w:pPr>
      <w:r w:rsidRPr="0018341A">
        <w:rPr>
          <w:b/>
          <w:sz w:val="28"/>
          <w:szCs w:val="28"/>
        </w:rPr>
        <w:lastRenderedPageBreak/>
        <w:t>Раздел 5. Механизм реализации Программы, включающий в себя механизм управления Программой и механизм взаимодействия заказчика - координатора Программы с исполнителями и соисполнителями Программы</w:t>
      </w:r>
    </w:p>
    <w:p w:rsidR="00483A89" w:rsidRPr="0018341A" w:rsidRDefault="00483A89" w:rsidP="00483A89">
      <w:pPr>
        <w:ind w:firstLine="708"/>
        <w:jc w:val="both"/>
        <w:rPr>
          <w:sz w:val="28"/>
          <w:szCs w:val="28"/>
        </w:rPr>
      </w:pPr>
      <w:r w:rsidRPr="0018341A">
        <w:rPr>
          <w:sz w:val="28"/>
          <w:szCs w:val="28"/>
        </w:rPr>
        <w:t xml:space="preserve">Заказчик-координатор Программы совместно с исполнителями программных мероприятий в установленные сроки подготавливает бюджетные заявки на ассигнования из бюджета муниципального </w:t>
      </w:r>
      <w:r>
        <w:rPr>
          <w:sz w:val="28"/>
          <w:szCs w:val="28"/>
        </w:rPr>
        <w:t>образования «Заларинский район», областного и федерального бюджетов</w:t>
      </w:r>
      <w:r w:rsidRPr="0018341A">
        <w:rPr>
          <w:sz w:val="28"/>
          <w:szCs w:val="28"/>
        </w:rPr>
        <w:t xml:space="preserve"> для финансирования Программы на очередной финансовый год. </w:t>
      </w:r>
    </w:p>
    <w:p w:rsidR="00483A89" w:rsidRPr="0018341A" w:rsidRDefault="00483A89" w:rsidP="00483A89">
      <w:pPr>
        <w:ind w:firstLine="708"/>
        <w:jc w:val="both"/>
        <w:rPr>
          <w:sz w:val="28"/>
          <w:szCs w:val="28"/>
        </w:rPr>
      </w:pPr>
      <w:r w:rsidRPr="0018341A">
        <w:rPr>
          <w:sz w:val="28"/>
          <w:szCs w:val="28"/>
        </w:rPr>
        <w:t>Одновременно заказчиком – координаторами и исполнителями Программы формируется и утверждается перечень проектов, реализуемых в очередном финансовом году в рамках программных мероприятий. Перечень проектов составляется с учетом целей и задач и выделенных программных мероприятий, формируемых на очередной финансовый год.</w:t>
      </w:r>
    </w:p>
    <w:p w:rsidR="00483A89" w:rsidRPr="0018341A" w:rsidRDefault="00483A89" w:rsidP="00483A89">
      <w:pPr>
        <w:ind w:firstLine="708"/>
        <w:jc w:val="both"/>
        <w:rPr>
          <w:sz w:val="28"/>
          <w:szCs w:val="28"/>
        </w:rPr>
      </w:pPr>
      <w:r w:rsidRPr="0018341A">
        <w:rPr>
          <w:sz w:val="28"/>
          <w:szCs w:val="28"/>
        </w:rPr>
        <w:t>Консолидированная бюджетная заявка на ассигнования из местного бюджета муниципального образования «Заларинский район» для финансирования Программы на очередной финансовый год в установленном порядке представляется заказчиком-координатором Программы.</w:t>
      </w:r>
    </w:p>
    <w:p w:rsidR="00483A89" w:rsidRPr="0018341A" w:rsidRDefault="00483A89" w:rsidP="00483A89">
      <w:pPr>
        <w:ind w:firstLine="708"/>
        <w:jc w:val="both"/>
        <w:rPr>
          <w:sz w:val="28"/>
          <w:szCs w:val="28"/>
        </w:rPr>
      </w:pPr>
      <w:r w:rsidRPr="0018341A">
        <w:rPr>
          <w:sz w:val="28"/>
          <w:szCs w:val="28"/>
        </w:rPr>
        <w:t>При сокращении (или увеличении) планового финансирования Программы заказчик-координатор Программы корректирует объемы и виды плановых работ на очередной финансовый год путем внесения соответствующих изменений в Программу и перечень проектов. При этом разница планового и фактически предусмотренного объема финансирования Программы переносится и суммируется с объемом финансирования Программы в последующие годы. В случае отсутствия финансирования программных мероприятий, их реализация возможна в последующие годы при внесении соответствующих изменений в Программу.</w:t>
      </w:r>
    </w:p>
    <w:p w:rsidR="00483A89" w:rsidRPr="0018341A" w:rsidRDefault="00483A89" w:rsidP="00483A89">
      <w:pPr>
        <w:ind w:firstLine="708"/>
        <w:jc w:val="both"/>
        <w:rPr>
          <w:sz w:val="28"/>
          <w:szCs w:val="28"/>
        </w:rPr>
      </w:pPr>
      <w:r w:rsidRPr="0018341A">
        <w:rPr>
          <w:sz w:val="28"/>
          <w:szCs w:val="28"/>
        </w:rPr>
        <w:t>Реализация программных мероприятий осуществляется посредством исполнения муниципальных контрактов, договоров, заключаемых в соответствии с действующим законодательством и скорректированным перечнем проектов. При этом муниципальные контракты, договоры заключаются по итогам размещения муниципальных закупок муниципального образования «Заларинский район».</w:t>
      </w:r>
    </w:p>
    <w:p w:rsidR="00483A89" w:rsidRPr="0018341A" w:rsidRDefault="00483A89" w:rsidP="00483A89">
      <w:pPr>
        <w:ind w:firstLine="708"/>
        <w:jc w:val="both"/>
        <w:rPr>
          <w:sz w:val="28"/>
          <w:szCs w:val="28"/>
        </w:rPr>
      </w:pPr>
      <w:proofErr w:type="gramStart"/>
      <w:r w:rsidRPr="0018341A">
        <w:rPr>
          <w:sz w:val="28"/>
          <w:szCs w:val="28"/>
        </w:rPr>
        <w:t>По истечению финансового года до 1 марта года, следующего за отчетным годом, исполнители Программы проводят оценку эффективности реализации Программы в соответствии с индикативными показателями программы в соответствии с Положением о порядке разработки, формирования и реализации муниципальных программ муниципального образования «Заларинский район», утвержденного Постановлением администрации муниципального образования «Заларинский район» от 10 ноября 2015 года № 653 «Об утверждении Порядка разработки, реализации и</w:t>
      </w:r>
      <w:proofErr w:type="gramEnd"/>
      <w:r w:rsidRPr="0018341A">
        <w:rPr>
          <w:sz w:val="28"/>
          <w:szCs w:val="28"/>
        </w:rPr>
        <w:t xml:space="preserve"> оценки эффективности муниципальных программ муниципального образования «Заларинский район». Оценка предоставляется </w:t>
      </w:r>
      <w:proofErr w:type="gramStart"/>
      <w:r w:rsidRPr="0018341A">
        <w:rPr>
          <w:sz w:val="28"/>
          <w:szCs w:val="28"/>
        </w:rPr>
        <w:t>заказчику-координаторы</w:t>
      </w:r>
      <w:proofErr w:type="gramEnd"/>
      <w:r w:rsidRPr="0018341A">
        <w:rPr>
          <w:sz w:val="28"/>
          <w:szCs w:val="28"/>
        </w:rPr>
        <w:t xml:space="preserve"> Программы.</w:t>
      </w:r>
    </w:p>
    <w:p w:rsidR="00483A89" w:rsidRPr="0018341A" w:rsidRDefault="00483A89" w:rsidP="00483A89">
      <w:pPr>
        <w:ind w:firstLine="708"/>
        <w:jc w:val="both"/>
        <w:rPr>
          <w:sz w:val="28"/>
          <w:szCs w:val="28"/>
        </w:rPr>
      </w:pPr>
      <w:proofErr w:type="gramStart"/>
      <w:r w:rsidRPr="0018341A">
        <w:rPr>
          <w:sz w:val="28"/>
          <w:szCs w:val="28"/>
        </w:rPr>
        <w:lastRenderedPageBreak/>
        <w:t>В целях адаптации положений и мероприятий настоящей Программы к изменяющейся ситуации на основании результатов мониторинга ее выполнения, а также исследования качества и востребованности услуг населению и организациям муниципального образования «Заларинский район», предоставляемых за счет реализации программных мероприятий, заказчик-координатор Программы ежегодно путем внесения изменений в Программу уточняет целевые индикаторы, состав ответственных исполнителей, показатели результативности выполнения программных мероприятий, затраты по программным мероприятиям</w:t>
      </w:r>
      <w:proofErr w:type="gramEnd"/>
      <w:r w:rsidRPr="0018341A">
        <w:rPr>
          <w:sz w:val="28"/>
          <w:szCs w:val="28"/>
        </w:rPr>
        <w:t xml:space="preserve"> на очередной финансовый год. </w:t>
      </w:r>
    </w:p>
    <w:p w:rsidR="00483A89" w:rsidRDefault="00483A89" w:rsidP="00483A89">
      <w:pPr>
        <w:ind w:firstLine="708"/>
        <w:jc w:val="both"/>
        <w:rPr>
          <w:sz w:val="28"/>
          <w:szCs w:val="28"/>
        </w:rPr>
      </w:pPr>
      <w:r w:rsidRPr="0018341A">
        <w:rPr>
          <w:sz w:val="28"/>
          <w:szCs w:val="28"/>
        </w:rPr>
        <w:t>В рамках Программы проводятся совещания, семинары, заседания совета и другие организационные мероприятия, способствующие решению поставленных задач и достижению поставленных целей.</w:t>
      </w:r>
    </w:p>
    <w:p w:rsidR="00483A89" w:rsidRDefault="00483A89" w:rsidP="00483A89">
      <w:pPr>
        <w:widowControl w:val="0"/>
        <w:autoSpaceDE w:val="0"/>
        <w:autoSpaceDN w:val="0"/>
        <w:adjustRightInd w:val="0"/>
        <w:ind w:firstLine="220"/>
        <w:jc w:val="center"/>
        <w:rPr>
          <w:b/>
          <w:sz w:val="28"/>
          <w:szCs w:val="28"/>
        </w:rPr>
      </w:pPr>
    </w:p>
    <w:p w:rsidR="00483A89" w:rsidRPr="0018341A" w:rsidRDefault="00483A89" w:rsidP="00483A89">
      <w:pPr>
        <w:widowControl w:val="0"/>
        <w:autoSpaceDE w:val="0"/>
        <w:autoSpaceDN w:val="0"/>
        <w:adjustRightInd w:val="0"/>
        <w:ind w:firstLine="220"/>
        <w:jc w:val="center"/>
        <w:rPr>
          <w:color w:val="000080"/>
          <w:sz w:val="28"/>
          <w:szCs w:val="28"/>
        </w:rPr>
      </w:pPr>
      <w:r w:rsidRPr="0018341A">
        <w:rPr>
          <w:b/>
          <w:sz w:val="28"/>
          <w:szCs w:val="28"/>
        </w:rPr>
        <w:t>Раздел 6. Оценка социал</w:t>
      </w:r>
      <w:r>
        <w:rPr>
          <w:b/>
          <w:sz w:val="28"/>
          <w:szCs w:val="28"/>
        </w:rPr>
        <w:t xml:space="preserve">ьно-экономической эффективности </w:t>
      </w:r>
      <w:r w:rsidRPr="0018341A">
        <w:rPr>
          <w:b/>
          <w:sz w:val="28"/>
          <w:szCs w:val="28"/>
        </w:rPr>
        <w:t>Программы.</w:t>
      </w:r>
    </w:p>
    <w:p w:rsidR="00483A89" w:rsidRPr="0018341A" w:rsidRDefault="00483A89" w:rsidP="00483A89">
      <w:pPr>
        <w:ind w:firstLine="840"/>
        <w:jc w:val="both"/>
        <w:rPr>
          <w:sz w:val="28"/>
          <w:szCs w:val="28"/>
        </w:rPr>
      </w:pPr>
      <w:r w:rsidRPr="0018341A">
        <w:rPr>
          <w:sz w:val="28"/>
          <w:szCs w:val="28"/>
        </w:rPr>
        <w:t xml:space="preserve">Формирование предпосылок для устойчивого развития сельских территорий является базовым условием для стабильного наращивания объемов сельскохозяйственного производства и решения задач продовольственной безопасности района. </w:t>
      </w:r>
    </w:p>
    <w:p w:rsidR="00483A89" w:rsidRPr="0018341A" w:rsidRDefault="00483A89" w:rsidP="00483A89">
      <w:pPr>
        <w:ind w:firstLine="840"/>
        <w:jc w:val="both"/>
        <w:rPr>
          <w:sz w:val="28"/>
          <w:szCs w:val="28"/>
        </w:rPr>
      </w:pPr>
      <w:r w:rsidRPr="0018341A">
        <w:rPr>
          <w:sz w:val="28"/>
          <w:szCs w:val="28"/>
        </w:rPr>
        <w:t xml:space="preserve">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комплексе, созданию новых рабочих мест, расширению налогооблагаемой базы местных бюджетов и обеспечению роста сельской экономики в целом. </w:t>
      </w:r>
    </w:p>
    <w:p w:rsidR="00483A89" w:rsidRPr="0018341A" w:rsidRDefault="00483A89" w:rsidP="00483A89">
      <w:pPr>
        <w:ind w:firstLine="840"/>
        <w:jc w:val="both"/>
        <w:rPr>
          <w:sz w:val="28"/>
          <w:szCs w:val="28"/>
        </w:rPr>
      </w:pPr>
      <w:r w:rsidRPr="0018341A">
        <w:rPr>
          <w:sz w:val="28"/>
          <w:szCs w:val="28"/>
        </w:rPr>
        <w:t>Программа носит социально ориентированный характер. Приоритетными направлениями ее реализации являются комплексное обустройство населенных пунктов, расположенных в сельской местности, и содействие улучшению жилищных условий сельского населения. В совокупности указанные мероприятия направлены на облегчение условий труда и быта в сельской местности и наряду с другими государственными  мерами содействия улучшения демографической ситуации способствуют  увеличению продолжительности жизни и рождаемости в сельской местности.</w:t>
      </w:r>
    </w:p>
    <w:p w:rsidR="00483A89" w:rsidRPr="0018341A" w:rsidRDefault="00483A89" w:rsidP="00483A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341A">
        <w:rPr>
          <w:sz w:val="28"/>
          <w:szCs w:val="28"/>
        </w:rPr>
        <w:t>Эффективность реализации Программы оценивается на основе индикативных показателей.</w:t>
      </w:r>
    </w:p>
    <w:p w:rsidR="00483A89" w:rsidRDefault="00483A89" w:rsidP="00483A89">
      <w:pPr>
        <w:ind w:firstLine="840"/>
        <w:jc w:val="both"/>
        <w:rPr>
          <w:sz w:val="28"/>
          <w:szCs w:val="28"/>
        </w:rPr>
      </w:pPr>
      <w:r w:rsidRPr="0018341A">
        <w:rPr>
          <w:sz w:val="28"/>
          <w:szCs w:val="28"/>
        </w:rPr>
        <w:t>Реализация мероприятий Программы к 2017 году позволит:</w:t>
      </w:r>
    </w:p>
    <w:p w:rsidR="00483A89" w:rsidRPr="007006C1" w:rsidRDefault="00483A89" w:rsidP="00483A89">
      <w:pPr>
        <w:pStyle w:val="aa"/>
        <w:numPr>
          <w:ilvl w:val="0"/>
          <w:numId w:val="43"/>
        </w:numPr>
        <w:contextualSpacing/>
        <w:jc w:val="both"/>
        <w:rPr>
          <w:color w:val="000000"/>
          <w:sz w:val="28"/>
          <w:szCs w:val="28"/>
        </w:rPr>
      </w:pPr>
      <w:r w:rsidRPr="007006C1">
        <w:rPr>
          <w:color w:val="000000"/>
          <w:sz w:val="28"/>
          <w:szCs w:val="28"/>
        </w:rPr>
        <w:t>Темп прироста численности сельского населения (процентов численности предыдущего года);</w:t>
      </w:r>
    </w:p>
    <w:p w:rsidR="00483A89" w:rsidRPr="007006C1" w:rsidRDefault="00483A89" w:rsidP="00483A89">
      <w:pPr>
        <w:pStyle w:val="aa"/>
        <w:numPr>
          <w:ilvl w:val="0"/>
          <w:numId w:val="43"/>
        </w:numPr>
        <w:contextualSpacing/>
        <w:jc w:val="both"/>
        <w:rPr>
          <w:color w:val="000000"/>
          <w:sz w:val="28"/>
          <w:szCs w:val="28"/>
        </w:rPr>
      </w:pPr>
      <w:r w:rsidRPr="007006C1">
        <w:rPr>
          <w:color w:val="000000"/>
          <w:sz w:val="28"/>
          <w:szCs w:val="28"/>
        </w:rPr>
        <w:t>Ввод в действие жилых домов для граждан и молодых специалистов, проживающих в сельской местности</w:t>
      </w:r>
      <w:r>
        <w:rPr>
          <w:color w:val="000000"/>
          <w:sz w:val="28"/>
          <w:szCs w:val="28"/>
        </w:rPr>
        <w:t xml:space="preserve"> – 3 домов</w:t>
      </w:r>
      <w:r w:rsidRPr="007006C1">
        <w:rPr>
          <w:color w:val="000000"/>
          <w:sz w:val="28"/>
          <w:szCs w:val="28"/>
        </w:rPr>
        <w:t>;</w:t>
      </w:r>
    </w:p>
    <w:p w:rsidR="00483A89" w:rsidRPr="007006C1" w:rsidRDefault="00483A89" w:rsidP="00483A89">
      <w:pPr>
        <w:pStyle w:val="aa"/>
        <w:numPr>
          <w:ilvl w:val="0"/>
          <w:numId w:val="43"/>
        </w:numPr>
        <w:contextualSpacing/>
        <w:jc w:val="both"/>
        <w:rPr>
          <w:color w:val="000000"/>
          <w:sz w:val="28"/>
          <w:szCs w:val="28"/>
        </w:rPr>
      </w:pPr>
      <w:r w:rsidRPr="007006C1">
        <w:rPr>
          <w:color w:val="000000"/>
          <w:sz w:val="28"/>
          <w:szCs w:val="28"/>
        </w:rPr>
        <w:t>Доля семей, улучшивших свои жилищные условия</w:t>
      </w:r>
      <w:r>
        <w:rPr>
          <w:color w:val="000000"/>
          <w:sz w:val="28"/>
          <w:szCs w:val="28"/>
        </w:rPr>
        <w:t xml:space="preserve"> 1%</w:t>
      </w:r>
      <w:r w:rsidRPr="007006C1">
        <w:rPr>
          <w:color w:val="000000"/>
          <w:sz w:val="28"/>
          <w:szCs w:val="28"/>
        </w:rPr>
        <w:t xml:space="preserve">; </w:t>
      </w:r>
    </w:p>
    <w:p w:rsidR="00483A89" w:rsidRPr="007006C1" w:rsidRDefault="00483A89" w:rsidP="00483A89">
      <w:pPr>
        <w:pStyle w:val="aa"/>
        <w:numPr>
          <w:ilvl w:val="0"/>
          <w:numId w:val="43"/>
        </w:numPr>
        <w:contextualSpacing/>
        <w:jc w:val="both"/>
        <w:rPr>
          <w:color w:val="000000"/>
          <w:sz w:val="28"/>
          <w:szCs w:val="28"/>
        </w:rPr>
      </w:pPr>
      <w:r w:rsidRPr="007006C1">
        <w:rPr>
          <w:color w:val="000000"/>
          <w:sz w:val="28"/>
          <w:szCs w:val="28"/>
        </w:rPr>
        <w:t xml:space="preserve">Ввод в действие </w:t>
      </w:r>
      <w:proofErr w:type="spellStart"/>
      <w:r w:rsidRPr="007006C1">
        <w:rPr>
          <w:color w:val="000000"/>
          <w:sz w:val="28"/>
          <w:szCs w:val="28"/>
        </w:rPr>
        <w:t>ФАПов</w:t>
      </w:r>
      <w:proofErr w:type="spellEnd"/>
      <w:r>
        <w:rPr>
          <w:color w:val="000000"/>
          <w:sz w:val="28"/>
          <w:szCs w:val="28"/>
        </w:rPr>
        <w:t xml:space="preserve"> – строительство 4 пунктов</w:t>
      </w:r>
      <w:r w:rsidRPr="007006C1">
        <w:rPr>
          <w:color w:val="000000"/>
          <w:sz w:val="28"/>
          <w:szCs w:val="28"/>
        </w:rPr>
        <w:t>;</w:t>
      </w:r>
    </w:p>
    <w:p w:rsidR="00483A89" w:rsidRPr="007006C1" w:rsidRDefault="00483A89" w:rsidP="00483A89">
      <w:pPr>
        <w:pStyle w:val="aa"/>
        <w:numPr>
          <w:ilvl w:val="0"/>
          <w:numId w:val="43"/>
        </w:num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7006C1">
        <w:rPr>
          <w:color w:val="000000"/>
          <w:sz w:val="28"/>
          <w:szCs w:val="28"/>
        </w:rPr>
        <w:t xml:space="preserve">Ввод в действие </w:t>
      </w:r>
      <w:r>
        <w:rPr>
          <w:color w:val="000000"/>
          <w:sz w:val="28"/>
          <w:szCs w:val="28"/>
        </w:rPr>
        <w:t xml:space="preserve">1 </w:t>
      </w:r>
      <w:r w:rsidRPr="007006C1">
        <w:rPr>
          <w:color w:val="000000"/>
          <w:sz w:val="28"/>
          <w:szCs w:val="28"/>
        </w:rPr>
        <w:t>локальн</w:t>
      </w:r>
      <w:r>
        <w:rPr>
          <w:color w:val="000000"/>
          <w:sz w:val="28"/>
          <w:szCs w:val="28"/>
        </w:rPr>
        <w:t>ого</w:t>
      </w:r>
      <w:r w:rsidRPr="007006C1">
        <w:rPr>
          <w:color w:val="000000"/>
          <w:sz w:val="28"/>
          <w:szCs w:val="28"/>
        </w:rPr>
        <w:t xml:space="preserve"> водопровод</w:t>
      </w:r>
      <w:r>
        <w:rPr>
          <w:color w:val="000000"/>
          <w:sz w:val="28"/>
          <w:szCs w:val="28"/>
        </w:rPr>
        <w:t>а</w:t>
      </w:r>
      <w:r w:rsidRPr="007006C1">
        <w:rPr>
          <w:color w:val="000000"/>
          <w:sz w:val="28"/>
          <w:szCs w:val="28"/>
        </w:rPr>
        <w:t>;</w:t>
      </w:r>
    </w:p>
    <w:p w:rsidR="00483A89" w:rsidRPr="007006C1" w:rsidRDefault="00483A89" w:rsidP="00483A89">
      <w:pPr>
        <w:pStyle w:val="aa"/>
        <w:numPr>
          <w:ilvl w:val="0"/>
          <w:numId w:val="43"/>
        </w:num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7006C1">
        <w:rPr>
          <w:color w:val="000000"/>
          <w:sz w:val="28"/>
          <w:szCs w:val="28"/>
        </w:rPr>
        <w:t>Обеспеченность сельского населения питьевой водой;</w:t>
      </w:r>
    </w:p>
    <w:p w:rsidR="00483A89" w:rsidRPr="007006C1" w:rsidRDefault="00483A89" w:rsidP="00483A89">
      <w:pPr>
        <w:pStyle w:val="aa"/>
        <w:numPr>
          <w:ilvl w:val="0"/>
          <w:numId w:val="43"/>
        </w:num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7006C1">
        <w:rPr>
          <w:color w:val="000000"/>
          <w:sz w:val="28"/>
          <w:szCs w:val="28"/>
        </w:rPr>
        <w:lastRenderedPageBreak/>
        <w:t>Централизованное водоснабжение домов (квартир);</w:t>
      </w:r>
    </w:p>
    <w:p w:rsidR="00483A89" w:rsidRPr="007006C1" w:rsidRDefault="00483A89" w:rsidP="00483A89">
      <w:pPr>
        <w:pStyle w:val="aa"/>
        <w:numPr>
          <w:ilvl w:val="0"/>
          <w:numId w:val="43"/>
        </w:num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7006C1">
        <w:rPr>
          <w:color w:val="000000"/>
          <w:sz w:val="28"/>
          <w:szCs w:val="28"/>
        </w:rPr>
        <w:t>Увеличение числа жителей района, занимающихся физической культурой и спортом;</w:t>
      </w:r>
    </w:p>
    <w:p w:rsidR="00483A89" w:rsidRPr="007006C1" w:rsidRDefault="00483A89" w:rsidP="00483A89">
      <w:pPr>
        <w:pStyle w:val="aa"/>
        <w:numPr>
          <w:ilvl w:val="0"/>
          <w:numId w:val="43"/>
        </w:numPr>
        <w:ind w:left="93" w:firstLine="2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Реконструкция </w:t>
      </w:r>
      <w:r w:rsidRPr="007006C1">
        <w:rPr>
          <w:color w:val="000000"/>
          <w:sz w:val="28"/>
          <w:szCs w:val="28"/>
        </w:rPr>
        <w:t>автомобильн</w:t>
      </w:r>
      <w:r>
        <w:rPr>
          <w:color w:val="000000"/>
          <w:sz w:val="28"/>
          <w:szCs w:val="28"/>
        </w:rPr>
        <w:t>ой</w:t>
      </w:r>
      <w:r w:rsidRPr="007006C1">
        <w:rPr>
          <w:color w:val="000000"/>
          <w:sz w:val="28"/>
          <w:szCs w:val="28"/>
        </w:rPr>
        <w:t xml:space="preserve"> дорог</w:t>
      </w:r>
      <w:r>
        <w:rPr>
          <w:color w:val="000000"/>
          <w:sz w:val="28"/>
          <w:szCs w:val="28"/>
        </w:rPr>
        <w:t>и</w:t>
      </w:r>
      <w:r w:rsidRPr="007006C1">
        <w:rPr>
          <w:color w:val="000000"/>
          <w:sz w:val="28"/>
          <w:szCs w:val="28"/>
        </w:rPr>
        <w:t xml:space="preserve"> с твердым покрытием</w:t>
      </w:r>
      <w:r w:rsidRPr="00524F65">
        <w:rPr>
          <w:color w:val="000000"/>
          <w:sz w:val="28"/>
          <w:szCs w:val="28"/>
        </w:rPr>
        <w:t>, протяжённостью 1,4 км.</w:t>
      </w:r>
    </w:p>
    <w:p w:rsidR="00483A89" w:rsidRDefault="00483A89" w:rsidP="00483A89">
      <w:pPr>
        <w:ind w:left="360"/>
        <w:jc w:val="both"/>
        <w:rPr>
          <w:sz w:val="28"/>
          <w:szCs w:val="28"/>
        </w:rPr>
      </w:pPr>
      <w:r w:rsidRPr="0018341A">
        <w:rPr>
          <w:sz w:val="28"/>
          <w:szCs w:val="28"/>
        </w:rPr>
        <w:t xml:space="preserve">Начальник отдела экономического </w:t>
      </w:r>
    </w:p>
    <w:p w:rsidR="00483A89" w:rsidRPr="0018341A" w:rsidRDefault="00483A89" w:rsidP="00483A89">
      <w:pPr>
        <w:ind w:left="360"/>
        <w:jc w:val="both"/>
        <w:rPr>
          <w:sz w:val="28"/>
          <w:szCs w:val="28"/>
        </w:rPr>
      </w:pPr>
      <w:r w:rsidRPr="0018341A">
        <w:rPr>
          <w:sz w:val="28"/>
          <w:szCs w:val="28"/>
        </w:rPr>
        <w:t xml:space="preserve">анализа и прогнозирования                                                        О.С. </w:t>
      </w:r>
      <w:proofErr w:type="spellStart"/>
      <w:r w:rsidRPr="0018341A">
        <w:rPr>
          <w:sz w:val="28"/>
          <w:szCs w:val="28"/>
        </w:rPr>
        <w:t>Галеева</w:t>
      </w:r>
      <w:proofErr w:type="spellEnd"/>
      <w:r w:rsidRPr="0018341A">
        <w:rPr>
          <w:sz w:val="28"/>
          <w:szCs w:val="28"/>
        </w:rPr>
        <w:br/>
      </w:r>
    </w:p>
    <w:p w:rsidR="00483A89" w:rsidRPr="00274754" w:rsidRDefault="00483A89" w:rsidP="00483A89">
      <w:pPr>
        <w:ind w:left="360"/>
        <w:jc w:val="both"/>
        <w:rPr>
          <w:sz w:val="16"/>
          <w:szCs w:val="16"/>
        </w:rPr>
      </w:pPr>
    </w:p>
    <w:p w:rsidR="00483A89" w:rsidRPr="00274754" w:rsidRDefault="00483A89" w:rsidP="00483A89">
      <w:pPr>
        <w:rPr>
          <w:rFonts w:ascii="Calibri" w:hAnsi="Calibri" w:cs="Calibri"/>
          <w:color w:val="000000"/>
          <w:sz w:val="16"/>
          <w:szCs w:val="16"/>
        </w:rPr>
        <w:sectPr w:rsidR="00483A89" w:rsidRPr="00274754" w:rsidSect="005F10A9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0"/>
        <w:gridCol w:w="5391"/>
        <w:gridCol w:w="1989"/>
        <w:gridCol w:w="1696"/>
        <w:gridCol w:w="2043"/>
        <w:gridCol w:w="1643"/>
        <w:gridCol w:w="1701"/>
      </w:tblGrid>
      <w:tr w:rsidR="00483A89" w:rsidRPr="00360B54" w:rsidTr="0094175C">
        <w:trPr>
          <w:trHeight w:val="15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A89" w:rsidRPr="00360B54" w:rsidRDefault="00483A89" w:rsidP="009417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A89" w:rsidRPr="00360B54" w:rsidRDefault="00483A89" w:rsidP="009417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A89" w:rsidRDefault="00483A89" w:rsidP="0094175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83A89" w:rsidRPr="00360B54" w:rsidRDefault="00483A89" w:rsidP="009417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A89" w:rsidRPr="00360B54" w:rsidRDefault="00483A89" w:rsidP="009417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A89" w:rsidRPr="00690A21" w:rsidRDefault="00483A89" w:rsidP="0094175C">
            <w:pPr>
              <w:rPr>
                <w:color w:val="000000"/>
                <w:sz w:val="18"/>
                <w:szCs w:val="18"/>
              </w:rPr>
            </w:pPr>
            <w:r w:rsidRPr="00690A21">
              <w:rPr>
                <w:color w:val="000000"/>
                <w:sz w:val="18"/>
                <w:szCs w:val="18"/>
              </w:rPr>
              <w:t>Приложение № 1 к муниципальной программе "Комплексное и устойчивое развитие сельских территорий Заларинского района на 2016 год"</w:t>
            </w:r>
          </w:p>
          <w:p w:rsidR="00483A89" w:rsidRPr="00690A21" w:rsidRDefault="00483A89" w:rsidP="0094175C">
            <w:pPr>
              <w:rPr>
                <w:color w:val="000000"/>
                <w:sz w:val="18"/>
                <w:szCs w:val="18"/>
              </w:rPr>
            </w:pPr>
          </w:p>
        </w:tc>
      </w:tr>
      <w:tr w:rsidR="00483A89" w:rsidRPr="00360B54" w:rsidTr="0094175C">
        <w:trPr>
          <w:trHeight w:val="615"/>
        </w:trPr>
        <w:tc>
          <w:tcPr>
            <w:tcW w:w="15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A89" w:rsidRPr="00360B54" w:rsidRDefault="00483A89" w:rsidP="009417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0B54">
              <w:rPr>
                <w:b/>
                <w:bCs/>
                <w:color w:val="000000"/>
                <w:sz w:val="28"/>
                <w:szCs w:val="28"/>
              </w:rPr>
              <w:t>Сводная таблица по финансированию и срокам реализации мероприятий, направленных на развитие сельских территорий  муниципального образования «Заларинский район»</w:t>
            </w:r>
          </w:p>
        </w:tc>
      </w:tr>
      <w:tr w:rsidR="00483A89" w:rsidRPr="00360B54" w:rsidTr="0094175C">
        <w:trPr>
          <w:trHeight w:val="21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A89" w:rsidRPr="00360B54" w:rsidRDefault="00483A89" w:rsidP="009417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A89" w:rsidRPr="00360B54" w:rsidRDefault="00483A89" w:rsidP="009417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A89" w:rsidRPr="00360B54" w:rsidRDefault="00483A89" w:rsidP="009417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A89" w:rsidRPr="00360B54" w:rsidRDefault="00483A89" w:rsidP="009417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A89" w:rsidRPr="00360B54" w:rsidRDefault="00483A89" w:rsidP="009417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A89" w:rsidRPr="00360B54" w:rsidRDefault="00483A89" w:rsidP="009417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A89" w:rsidRPr="00360B54" w:rsidRDefault="00483A89" w:rsidP="009417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83A89" w:rsidRPr="00274754" w:rsidRDefault="00483A89" w:rsidP="00483A89">
      <w:pPr>
        <w:ind w:left="360"/>
        <w:jc w:val="center"/>
        <w:rPr>
          <w:sz w:val="16"/>
          <w:szCs w:val="16"/>
        </w:rPr>
        <w:sectPr w:rsidR="00483A89" w:rsidRPr="00274754" w:rsidSect="003F1906">
          <w:pgSz w:w="16838" w:h="11906" w:orient="landscape"/>
          <w:pgMar w:top="1276" w:right="820" w:bottom="567" w:left="709" w:header="709" w:footer="709" w:gutter="0"/>
          <w:cols w:space="708"/>
          <w:docGrid w:linePitch="360"/>
        </w:sectPr>
      </w:pPr>
      <w:r w:rsidRPr="009A0C61">
        <w:rPr>
          <w:noProof/>
        </w:rPr>
        <w:drawing>
          <wp:inline distT="0" distB="0" distL="0" distR="0" wp14:anchorId="25B36A06" wp14:editId="6EF73714">
            <wp:extent cx="9721215" cy="19457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194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A89" w:rsidRPr="00690A21" w:rsidRDefault="00483A89" w:rsidP="00483A89">
      <w:pPr>
        <w:ind w:left="360"/>
        <w:jc w:val="right"/>
        <w:rPr>
          <w:sz w:val="18"/>
          <w:szCs w:val="18"/>
        </w:rPr>
      </w:pPr>
      <w:r w:rsidRPr="00690A21">
        <w:rPr>
          <w:sz w:val="18"/>
          <w:szCs w:val="18"/>
        </w:rPr>
        <w:lastRenderedPageBreak/>
        <w:t xml:space="preserve">Приложение № 2 к муниципальной программе "Комплексное и устойчивое развитие </w:t>
      </w:r>
    </w:p>
    <w:p w:rsidR="00483A89" w:rsidRPr="00360B54" w:rsidRDefault="00483A89" w:rsidP="00483A89">
      <w:pPr>
        <w:ind w:left="360"/>
        <w:jc w:val="right"/>
      </w:pPr>
      <w:r w:rsidRPr="00690A21">
        <w:rPr>
          <w:sz w:val="18"/>
          <w:szCs w:val="18"/>
        </w:rPr>
        <w:t>сельских территорий Заларинского района на 2016 год"</w:t>
      </w:r>
      <w:r w:rsidRPr="00360B54">
        <w:tab/>
      </w:r>
    </w:p>
    <w:tbl>
      <w:tblPr>
        <w:tblW w:w="15029" w:type="dxa"/>
        <w:tblInd w:w="93" w:type="dxa"/>
        <w:tblLook w:val="04A0" w:firstRow="1" w:lastRow="0" w:firstColumn="1" w:lastColumn="0" w:noHBand="0" w:noVBand="1"/>
      </w:tblPr>
      <w:tblGrid>
        <w:gridCol w:w="560"/>
        <w:gridCol w:w="3991"/>
        <w:gridCol w:w="1580"/>
        <w:gridCol w:w="1319"/>
        <w:gridCol w:w="2204"/>
        <w:gridCol w:w="1639"/>
        <w:gridCol w:w="2568"/>
        <w:gridCol w:w="1168"/>
      </w:tblGrid>
      <w:tr w:rsidR="00483A89" w:rsidRPr="00360B54" w:rsidTr="0094175C">
        <w:trPr>
          <w:trHeight w:val="720"/>
        </w:trPr>
        <w:tc>
          <w:tcPr>
            <w:tcW w:w="150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A89" w:rsidRPr="00360B54" w:rsidRDefault="00483A89" w:rsidP="009417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0B54">
              <w:rPr>
                <w:b/>
                <w:bCs/>
                <w:color w:val="000000"/>
                <w:sz w:val="28"/>
                <w:szCs w:val="28"/>
              </w:rPr>
              <w:t>Мероприятия по улучшению жилищных условий граждан, проживающих в сельской местности</w:t>
            </w:r>
          </w:p>
        </w:tc>
      </w:tr>
      <w:tr w:rsidR="00483A89" w:rsidRPr="00360B54" w:rsidTr="0094175C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89" w:rsidRPr="00360B54" w:rsidRDefault="00483A89" w:rsidP="009417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89" w:rsidRPr="00360B54" w:rsidRDefault="00483A89" w:rsidP="009417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89" w:rsidRPr="00360B54" w:rsidRDefault="00483A89" w:rsidP="0094175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89" w:rsidRPr="00360B54" w:rsidRDefault="00483A89" w:rsidP="009417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89" w:rsidRPr="00360B54" w:rsidRDefault="00483A89" w:rsidP="009417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89" w:rsidRPr="00360B54" w:rsidRDefault="00483A89" w:rsidP="009417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89" w:rsidRPr="00360B54" w:rsidRDefault="00483A89" w:rsidP="009417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89" w:rsidRPr="00360B54" w:rsidRDefault="00483A89" w:rsidP="0094175C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483A89" w:rsidRDefault="00483A89" w:rsidP="00483A89">
      <w:pPr>
        <w:ind w:left="360"/>
        <w:jc w:val="right"/>
        <w:rPr>
          <w:sz w:val="16"/>
          <w:szCs w:val="16"/>
        </w:rPr>
      </w:pPr>
    </w:p>
    <w:p w:rsidR="00483A89" w:rsidRDefault="00483A89" w:rsidP="00483A89">
      <w:pPr>
        <w:ind w:left="360"/>
        <w:rPr>
          <w:sz w:val="16"/>
          <w:szCs w:val="16"/>
        </w:rPr>
      </w:pPr>
      <w:r w:rsidRPr="0059312F">
        <w:rPr>
          <w:noProof/>
        </w:rPr>
        <w:drawing>
          <wp:inline distT="0" distB="0" distL="0" distR="0" wp14:anchorId="5D8981D4" wp14:editId="7F469853">
            <wp:extent cx="9881870" cy="4571391"/>
            <wp:effectExtent l="0" t="0" r="508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870" cy="457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A89" w:rsidRDefault="00483A89" w:rsidP="00483A89">
      <w:pPr>
        <w:ind w:left="360"/>
        <w:rPr>
          <w:sz w:val="16"/>
          <w:szCs w:val="16"/>
        </w:rPr>
      </w:pPr>
    </w:p>
    <w:p w:rsidR="00483A89" w:rsidRDefault="00483A89" w:rsidP="00483A89">
      <w:pPr>
        <w:ind w:left="360"/>
        <w:rPr>
          <w:sz w:val="16"/>
          <w:szCs w:val="16"/>
        </w:rPr>
      </w:pPr>
    </w:p>
    <w:p w:rsidR="00483A89" w:rsidRDefault="00483A89" w:rsidP="00483A89">
      <w:pPr>
        <w:ind w:left="360"/>
        <w:rPr>
          <w:sz w:val="16"/>
          <w:szCs w:val="16"/>
        </w:rPr>
      </w:pPr>
    </w:p>
    <w:p w:rsidR="00483A89" w:rsidRDefault="00483A89" w:rsidP="00483A89">
      <w:pPr>
        <w:ind w:left="360"/>
        <w:rPr>
          <w:sz w:val="16"/>
          <w:szCs w:val="16"/>
        </w:rPr>
      </w:pPr>
    </w:p>
    <w:p w:rsidR="00483A89" w:rsidRDefault="00483A89" w:rsidP="00483A89">
      <w:pPr>
        <w:ind w:left="360"/>
        <w:rPr>
          <w:sz w:val="16"/>
          <w:szCs w:val="16"/>
        </w:rPr>
      </w:pPr>
    </w:p>
    <w:p w:rsidR="00483A89" w:rsidRDefault="00483A89" w:rsidP="00483A89">
      <w:pPr>
        <w:ind w:left="360"/>
        <w:rPr>
          <w:sz w:val="16"/>
          <w:szCs w:val="16"/>
        </w:rPr>
      </w:pPr>
    </w:p>
    <w:p w:rsidR="00483A89" w:rsidRDefault="00483A89" w:rsidP="00483A89">
      <w:pPr>
        <w:ind w:left="360"/>
        <w:rPr>
          <w:sz w:val="16"/>
          <w:szCs w:val="16"/>
        </w:rPr>
      </w:pPr>
    </w:p>
    <w:p w:rsidR="00483A89" w:rsidRDefault="00483A89" w:rsidP="00483A89">
      <w:pPr>
        <w:ind w:left="360"/>
        <w:rPr>
          <w:sz w:val="16"/>
          <w:szCs w:val="16"/>
        </w:rPr>
      </w:pPr>
    </w:p>
    <w:p w:rsidR="00483A89" w:rsidRDefault="00483A89" w:rsidP="00483A89">
      <w:pPr>
        <w:ind w:left="360"/>
        <w:rPr>
          <w:sz w:val="16"/>
          <w:szCs w:val="16"/>
        </w:rPr>
      </w:pPr>
    </w:p>
    <w:p w:rsidR="00483A89" w:rsidRDefault="00483A89" w:rsidP="00483A89">
      <w:pPr>
        <w:ind w:left="360"/>
        <w:rPr>
          <w:sz w:val="16"/>
          <w:szCs w:val="16"/>
        </w:rPr>
      </w:pPr>
    </w:p>
    <w:p w:rsidR="00483A89" w:rsidRDefault="00483A89" w:rsidP="00483A89">
      <w:pPr>
        <w:ind w:left="360"/>
        <w:rPr>
          <w:sz w:val="16"/>
          <w:szCs w:val="16"/>
        </w:rPr>
      </w:pPr>
    </w:p>
    <w:p w:rsidR="00483A89" w:rsidRDefault="00483A89" w:rsidP="00483A89">
      <w:pPr>
        <w:ind w:left="360"/>
        <w:jc w:val="right"/>
      </w:pPr>
      <w:r w:rsidRPr="00851572">
        <w:t xml:space="preserve">Приложение № </w:t>
      </w:r>
      <w:r>
        <w:t>3</w:t>
      </w:r>
      <w:r w:rsidRPr="00851572">
        <w:t xml:space="preserve"> к муниципальной программе  «Комплексное и устойчивое </w:t>
      </w:r>
    </w:p>
    <w:p w:rsidR="00483A89" w:rsidRDefault="00483A89" w:rsidP="00483A89">
      <w:pPr>
        <w:ind w:left="360"/>
        <w:jc w:val="right"/>
      </w:pPr>
      <w:r w:rsidRPr="00851572">
        <w:t>развитие сельских территорий Заларинского района на 2016 год»</w:t>
      </w:r>
    </w:p>
    <w:p w:rsidR="00483A89" w:rsidRPr="00851572" w:rsidRDefault="00483A89" w:rsidP="00483A89">
      <w:pPr>
        <w:ind w:left="360"/>
        <w:jc w:val="right"/>
      </w:pPr>
    </w:p>
    <w:p w:rsidR="00483A89" w:rsidRDefault="00483A89" w:rsidP="00483A89">
      <w:pPr>
        <w:ind w:left="360"/>
        <w:rPr>
          <w:sz w:val="28"/>
          <w:szCs w:val="28"/>
        </w:rPr>
      </w:pPr>
      <w:r w:rsidRPr="005B1E3F">
        <w:rPr>
          <w:noProof/>
        </w:rPr>
        <w:drawing>
          <wp:inline distT="0" distB="0" distL="0" distR="0" wp14:anchorId="46C4E9D1" wp14:editId="0B4ACD3F">
            <wp:extent cx="9286875" cy="18192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A89" w:rsidRDefault="00483A89" w:rsidP="00483A89">
      <w:pPr>
        <w:ind w:left="360"/>
        <w:rPr>
          <w:sz w:val="28"/>
          <w:szCs w:val="28"/>
        </w:rPr>
      </w:pPr>
    </w:p>
    <w:p w:rsidR="00483A89" w:rsidRPr="00F02233" w:rsidRDefault="00483A89" w:rsidP="00483A89">
      <w:pPr>
        <w:ind w:left="360"/>
        <w:jc w:val="right"/>
      </w:pPr>
      <w:r w:rsidRPr="00F02233">
        <w:t xml:space="preserve">Приложение № </w:t>
      </w:r>
      <w:r>
        <w:t>4</w:t>
      </w:r>
      <w:r w:rsidRPr="00F02233">
        <w:t xml:space="preserve"> к муниципальной программе  «Комплексное и устойчивое </w:t>
      </w:r>
    </w:p>
    <w:p w:rsidR="00483A89" w:rsidRDefault="00483A89" w:rsidP="00483A89">
      <w:pPr>
        <w:ind w:left="360"/>
        <w:jc w:val="right"/>
      </w:pPr>
      <w:r w:rsidRPr="00F02233">
        <w:t>развитие сельских территорий Заларинского района на 2016 год»</w:t>
      </w:r>
    </w:p>
    <w:p w:rsidR="00483A89" w:rsidRDefault="00483A89" w:rsidP="00483A89">
      <w:pPr>
        <w:ind w:left="360"/>
        <w:jc w:val="right"/>
      </w:pPr>
    </w:p>
    <w:p w:rsidR="00483A89" w:rsidRDefault="00483A89" w:rsidP="00483A89">
      <w:pPr>
        <w:ind w:left="360"/>
        <w:jc w:val="both"/>
      </w:pPr>
    </w:p>
    <w:p w:rsidR="00483A89" w:rsidRDefault="00483A89" w:rsidP="00483A89">
      <w:pPr>
        <w:ind w:left="360"/>
        <w:jc w:val="both"/>
      </w:pPr>
    </w:p>
    <w:p w:rsidR="00483A89" w:rsidRDefault="00483A89" w:rsidP="00483A89">
      <w:pPr>
        <w:ind w:left="360"/>
        <w:jc w:val="both"/>
      </w:pPr>
    </w:p>
    <w:p w:rsidR="00483A89" w:rsidRDefault="00483A89" w:rsidP="00483A89">
      <w:pPr>
        <w:ind w:left="360"/>
        <w:jc w:val="both"/>
      </w:pPr>
    </w:p>
    <w:p w:rsidR="00483A89" w:rsidRDefault="00483A89" w:rsidP="00483A89">
      <w:pPr>
        <w:ind w:left="360"/>
        <w:jc w:val="both"/>
      </w:pPr>
    </w:p>
    <w:p w:rsidR="00483A89" w:rsidRPr="00F02233" w:rsidRDefault="00483A89" w:rsidP="00483A89">
      <w:pPr>
        <w:ind w:left="360"/>
        <w:jc w:val="both"/>
      </w:pPr>
    </w:p>
    <w:p w:rsidR="00483A89" w:rsidRDefault="00483A89" w:rsidP="00B74F9D">
      <w:pPr>
        <w:pStyle w:val="a6"/>
        <w:rPr>
          <w:szCs w:val="28"/>
        </w:rPr>
        <w:sectPr w:rsidR="00483A89" w:rsidSect="00483A89">
          <w:pgSz w:w="16836" w:h="11904" w:orient="landscape"/>
          <w:pgMar w:top="845" w:right="992" w:bottom="1701" w:left="851" w:header="720" w:footer="720" w:gutter="0"/>
          <w:cols w:space="720"/>
          <w:noEndnote/>
        </w:sectPr>
      </w:pPr>
    </w:p>
    <w:p w:rsidR="00B74F9D" w:rsidRPr="00AB3344" w:rsidRDefault="00B74F9D" w:rsidP="00B74F9D">
      <w:pPr>
        <w:pStyle w:val="a6"/>
        <w:rPr>
          <w:b/>
          <w:bCs/>
          <w:szCs w:val="28"/>
        </w:rPr>
      </w:pPr>
      <w:r w:rsidRPr="00AB3344">
        <w:rPr>
          <w:szCs w:val="28"/>
        </w:rPr>
        <w:lastRenderedPageBreak/>
        <w:t>РОССИЙСКАЯ  ФЕДЕРАЦИЯ</w:t>
      </w:r>
    </w:p>
    <w:p w:rsidR="00B74F9D" w:rsidRPr="00AB3344" w:rsidRDefault="00B74F9D" w:rsidP="00B74F9D">
      <w:pPr>
        <w:pStyle w:val="a6"/>
        <w:rPr>
          <w:b/>
          <w:bCs/>
          <w:szCs w:val="28"/>
        </w:rPr>
      </w:pPr>
      <w:r w:rsidRPr="00AB3344">
        <w:rPr>
          <w:szCs w:val="28"/>
        </w:rPr>
        <w:t>ИРКУТСКАЯ ОБЛАСТЬ</w:t>
      </w:r>
    </w:p>
    <w:p w:rsidR="00B74F9D" w:rsidRPr="00AB3344" w:rsidRDefault="00B74F9D" w:rsidP="00B74F9D">
      <w:pPr>
        <w:pStyle w:val="a6"/>
        <w:rPr>
          <w:bCs/>
          <w:szCs w:val="28"/>
        </w:rPr>
      </w:pPr>
      <w:r>
        <w:rPr>
          <w:szCs w:val="28"/>
        </w:rPr>
        <w:t>м</w:t>
      </w:r>
      <w:r w:rsidRPr="00AB3344">
        <w:rPr>
          <w:szCs w:val="28"/>
        </w:rPr>
        <w:t>униципальное казенное учреждение</w:t>
      </w:r>
    </w:p>
    <w:p w:rsidR="00B74F9D" w:rsidRPr="00AB3344" w:rsidRDefault="00B74F9D" w:rsidP="00B74F9D">
      <w:pPr>
        <w:pStyle w:val="a6"/>
        <w:rPr>
          <w:b/>
          <w:bCs/>
          <w:szCs w:val="28"/>
        </w:rPr>
      </w:pPr>
      <w:r w:rsidRPr="00AB3344">
        <w:rPr>
          <w:szCs w:val="28"/>
        </w:rPr>
        <w:t>«Администрация муниципального образования</w:t>
      </w:r>
    </w:p>
    <w:p w:rsidR="00B74F9D" w:rsidRPr="009C589C" w:rsidRDefault="00B74F9D" w:rsidP="00B74F9D">
      <w:pPr>
        <w:pStyle w:val="a6"/>
        <w:rPr>
          <w:b/>
          <w:bCs/>
          <w:szCs w:val="28"/>
        </w:rPr>
      </w:pPr>
      <w:r w:rsidRPr="00AB3344">
        <w:rPr>
          <w:szCs w:val="28"/>
        </w:rPr>
        <w:t xml:space="preserve"> «Заларинский район»</w:t>
      </w:r>
    </w:p>
    <w:p w:rsidR="00B74F9D" w:rsidRPr="00B74F9D" w:rsidRDefault="00B74F9D" w:rsidP="00B74F9D">
      <w:pPr>
        <w:pStyle w:val="a6"/>
        <w:rPr>
          <w:b/>
          <w:bCs/>
          <w:szCs w:val="28"/>
        </w:rPr>
      </w:pPr>
      <w:r w:rsidRPr="00B74F9D">
        <w:rPr>
          <w:szCs w:val="28"/>
        </w:rPr>
        <w:t>ПОСТАНОВЛЕНИЕ</w:t>
      </w:r>
    </w:p>
    <w:p w:rsidR="00B74F9D" w:rsidRPr="00E660EE" w:rsidRDefault="00B74F9D" w:rsidP="00B74F9D">
      <w:pPr>
        <w:pStyle w:val="a6"/>
        <w:jc w:val="both"/>
        <w:rPr>
          <w:b/>
          <w:bCs/>
          <w:szCs w:val="28"/>
        </w:rPr>
      </w:pPr>
      <w:r w:rsidRPr="00E660EE">
        <w:rPr>
          <w:szCs w:val="28"/>
        </w:rPr>
        <w:t>от  «</w:t>
      </w:r>
      <w:r>
        <w:rPr>
          <w:szCs w:val="28"/>
        </w:rPr>
        <w:t>20</w:t>
      </w:r>
      <w:r w:rsidRPr="00E660EE">
        <w:rPr>
          <w:szCs w:val="28"/>
        </w:rPr>
        <w:t>_»_</w:t>
      </w:r>
      <w:r>
        <w:rPr>
          <w:szCs w:val="28"/>
        </w:rPr>
        <w:t>06.</w:t>
      </w:r>
      <w:r w:rsidRPr="00E660EE">
        <w:rPr>
          <w:szCs w:val="28"/>
        </w:rPr>
        <w:t>20</w:t>
      </w:r>
      <w:r>
        <w:rPr>
          <w:szCs w:val="28"/>
        </w:rPr>
        <w:t>16</w:t>
      </w:r>
      <w:r w:rsidRPr="00E660EE">
        <w:rPr>
          <w:szCs w:val="28"/>
        </w:rPr>
        <w:t xml:space="preserve"> г.                      р. п. Залари                                   № </w:t>
      </w:r>
      <w:r>
        <w:rPr>
          <w:szCs w:val="28"/>
        </w:rPr>
        <w:t>255</w:t>
      </w:r>
    </w:p>
    <w:p w:rsidR="00B74F9D" w:rsidRDefault="00B74F9D" w:rsidP="00B74F9D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«Заларинский район» от 01.04.2015г. № 259 «Об утверждении Плана мероприятий («дорожная карта»), направленных на повышение эффективности сферы культуры в муниципальном образовании «Заларинский район», в новой редакции»</w:t>
      </w:r>
    </w:p>
    <w:p w:rsidR="00B74F9D" w:rsidRPr="005C733D" w:rsidRDefault="00B74F9D" w:rsidP="00B74F9D">
      <w:pPr>
        <w:pStyle w:val="12"/>
        <w:ind w:right="-1" w:firstLine="709"/>
        <w:jc w:val="both"/>
        <w:rPr>
          <w:b/>
          <w:szCs w:val="28"/>
        </w:rPr>
      </w:pPr>
      <w:proofErr w:type="gramStart"/>
      <w:r w:rsidRPr="005C733D">
        <w:rPr>
          <w:szCs w:val="28"/>
        </w:rPr>
        <w:t>В целях обеспечения роста качества и доступности услуг, предоставляемых муниципальными учреждениями культуры, повышения эффективности бюджетных расходов на реализацию мероприятий, направленных на исполнения Указа Президента Российской Федерации от 07.05.2012 N 597 "О мероприятиях по реализации государственной социальной политики",</w:t>
      </w:r>
      <w:r>
        <w:rPr>
          <w:szCs w:val="28"/>
        </w:rPr>
        <w:t xml:space="preserve"> на основании Распоряжения муниципального казенного учреждения «Администрация муниципального образования «Заларинский район» от 31.03.2015г. № 107 «Об установлении среднемесячной заработной платы работникам учреждений культуры</w:t>
      </w:r>
      <w:proofErr w:type="gramEnd"/>
      <w:r>
        <w:rPr>
          <w:szCs w:val="28"/>
        </w:rPr>
        <w:t>»,</w:t>
      </w:r>
      <w:r w:rsidRPr="005C733D">
        <w:rPr>
          <w:szCs w:val="28"/>
        </w:rPr>
        <w:t xml:space="preserve">  руководствуясь статьями 22, 46 Устава муниципального образования «Заларинский район», администрация муниципального образования «Заларинский район»</w:t>
      </w:r>
    </w:p>
    <w:p w:rsidR="00B74F9D" w:rsidRDefault="00B74F9D" w:rsidP="00B74F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B74F9D" w:rsidRPr="00011A51" w:rsidRDefault="00B74F9D" w:rsidP="00B74F9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1.    </w:t>
      </w:r>
      <w:r w:rsidRPr="00011A51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011A51">
        <w:rPr>
          <w:sz w:val="28"/>
          <w:szCs w:val="28"/>
        </w:rPr>
        <w:t>2 пост</w:t>
      </w:r>
      <w:r>
        <w:rPr>
          <w:sz w:val="28"/>
          <w:szCs w:val="28"/>
        </w:rPr>
        <w:t>ановления от 01.04.2015г № 259 «Об утверждении  П</w:t>
      </w:r>
      <w:r w:rsidRPr="00011A51">
        <w:rPr>
          <w:sz w:val="28"/>
          <w:szCs w:val="28"/>
        </w:rPr>
        <w:t>лана мероприятий («дорожная карта»), направленных на повышение эффективности сферы культуры в муниципальном образовании «Заларинский район», в новой редакции, и</w:t>
      </w:r>
      <w:r>
        <w:rPr>
          <w:bCs/>
          <w:sz w:val="28"/>
          <w:szCs w:val="28"/>
        </w:rPr>
        <w:t>зложить в следующей</w:t>
      </w:r>
      <w:r w:rsidRPr="00011A51">
        <w:rPr>
          <w:bCs/>
          <w:sz w:val="28"/>
          <w:szCs w:val="28"/>
        </w:rPr>
        <w:t xml:space="preserve"> редакции</w:t>
      </w:r>
      <w:r>
        <w:rPr>
          <w:bCs/>
          <w:sz w:val="28"/>
          <w:szCs w:val="28"/>
        </w:rPr>
        <w:t xml:space="preserve"> согласно </w:t>
      </w:r>
      <w:r w:rsidRPr="00011A51">
        <w:rPr>
          <w:bCs/>
          <w:sz w:val="28"/>
          <w:szCs w:val="28"/>
        </w:rPr>
        <w:t>приложе</w:t>
      </w:r>
      <w:r>
        <w:rPr>
          <w:bCs/>
          <w:sz w:val="28"/>
          <w:szCs w:val="28"/>
        </w:rPr>
        <w:t>нию  № 1 к настоящему постановлению.</w:t>
      </w:r>
    </w:p>
    <w:p w:rsidR="00B74F9D" w:rsidRPr="00011A51" w:rsidRDefault="00B74F9D" w:rsidP="00B74F9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011A5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 </w:t>
      </w:r>
      <w:r w:rsidRPr="00011A51">
        <w:rPr>
          <w:sz w:val="28"/>
          <w:szCs w:val="28"/>
        </w:rPr>
        <w:t>Опубликовать настоящее постанов</w:t>
      </w:r>
      <w:r>
        <w:rPr>
          <w:sz w:val="28"/>
          <w:szCs w:val="28"/>
        </w:rPr>
        <w:t>ление в информационном листке «</w:t>
      </w:r>
      <w:r w:rsidRPr="00011A51">
        <w:rPr>
          <w:sz w:val="28"/>
          <w:szCs w:val="28"/>
        </w:rPr>
        <w:t>Мэрия» и разместить на официальном сайте муниципального образования «Заларинский район» в информационно-телекоммуникационной сети «Интернет</w:t>
      </w:r>
      <w:r w:rsidRPr="00011A51">
        <w:rPr>
          <w:bCs/>
          <w:sz w:val="28"/>
          <w:szCs w:val="28"/>
        </w:rPr>
        <w:t>».</w:t>
      </w:r>
    </w:p>
    <w:p w:rsidR="00B74F9D" w:rsidRPr="00011A51" w:rsidRDefault="00B74F9D" w:rsidP="00B74F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председателя МКУ «Комитет по культуре администрации МО «Заларинский район» Васильченко Л.М.</w:t>
      </w:r>
    </w:p>
    <w:p w:rsidR="00B74F9D" w:rsidRDefault="00495F37" w:rsidP="00B74F9D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74F9D">
        <w:rPr>
          <w:bCs/>
          <w:sz w:val="28"/>
          <w:szCs w:val="28"/>
        </w:rPr>
        <w:t xml:space="preserve">Глава администрации </w:t>
      </w:r>
    </w:p>
    <w:p w:rsidR="00B74F9D" w:rsidRDefault="00B74F9D" w:rsidP="00B74F9D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  <w:bookmarkStart w:id="5" w:name="_GoBack"/>
      <w:bookmarkEnd w:id="5"/>
      <w:r>
        <w:rPr>
          <w:bCs/>
          <w:sz w:val="28"/>
          <w:szCs w:val="28"/>
        </w:rPr>
        <w:t xml:space="preserve">«Заларинский район»                                                             </w:t>
      </w:r>
      <w:proofErr w:type="spellStart"/>
      <w:r>
        <w:rPr>
          <w:bCs/>
          <w:sz w:val="28"/>
          <w:szCs w:val="28"/>
        </w:rPr>
        <w:t>В.В.Самойлович</w:t>
      </w:r>
      <w:proofErr w:type="spellEnd"/>
    </w:p>
    <w:p w:rsidR="008A457E" w:rsidRDefault="008A457E" w:rsidP="00B74F9D">
      <w:pPr>
        <w:tabs>
          <w:tab w:val="left" w:pos="567"/>
        </w:tabs>
        <w:jc w:val="both"/>
        <w:rPr>
          <w:bCs/>
          <w:sz w:val="28"/>
          <w:szCs w:val="28"/>
        </w:rPr>
      </w:pPr>
    </w:p>
    <w:p w:rsidR="008A457E" w:rsidRDefault="008A457E" w:rsidP="00B74F9D">
      <w:pPr>
        <w:tabs>
          <w:tab w:val="left" w:pos="567"/>
        </w:tabs>
        <w:jc w:val="both"/>
        <w:rPr>
          <w:bCs/>
          <w:sz w:val="28"/>
          <w:szCs w:val="28"/>
        </w:rPr>
      </w:pPr>
    </w:p>
    <w:p w:rsidR="008A457E" w:rsidRDefault="008A457E" w:rsidP="00B74F9D">
      <w:pPr>
        <w:tabs>
          <w:tab w:val="left" w:pos="567"/>
        </w:tabs>
        <w:jc w:val="both"/>
        <w:rPr>
          <w:bCs/>
          <w:sz w:val="28"/>
          <w:szCs w:val="28"/>
        </w:rPr>
      </w:pPr>
    </w:p>
    <w:p w:rsidR="008A457E" w:rsidRDefault="008A457E" w:rsidP="00B74F9D">
      <w:pPr>
        <w:tabs>
          <w:tab w:val="left" w:pos="567"/>
        </w:tabs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1528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7"/>
        <w:gridCol w:w="4525"/>
        <w:gridCol w:w="1134"/>
        <w:gridCol w:w="1108"/>
        <w:gridCol w:w="1160"/>
        <w:gridCol w:w="1134"/>
        <w:gridCol w:w="1134"/>
        <w:gridCol w:w="171"/>
        <w:gridCol w:w="964"/>
        <w:gridCol w:w="1031"/>
        <w:gridCol w:w="1236"/>
        <w:gridCol w:w="1249"/>
      </w:tblGrid>
      <w:tr w:rsidR="008A457E" w:rsidRPr="00E040F9" w:rsidTr="00BD7F15">
        <w:trPr>
          <w:gridBefore w:val="8"/>
          <w:wBefore w:w="10803" w:type="dxa"/>
          <w:trHeight w:val="305"/>
        </w:trPr>
        <w:tc>
          <w:tcPr>
            <w:tcW w:w="4480" w:type="dxa"/>
            <w:gridSpan w:val="4"/>
          </w:tcPr>
          <w:p w:rsidR="008A457E" w:rsidRDefault="008A457E" w:rsidP="00BD7F1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Приложение №1</w:t>
            </w:r>
          </w:p>
          <w:p w:rsidR="008A457E" w:rsidRDefault="008A457E" w:rsidP="00BD7F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3A13">
              <w:rPr>
                <w:color w:val="000000"/>
              </w:rPr>
              <w:t xml:space="preserve">к Постановлению Главы </w:t>
            </w:r>
            <w:proofErr w:type="spellStart"/>
            <w:r w:rsidRPr="00C23A13">
              <w:rPr>
                <w:color w:val="000000"/>
              </w:rPr>
              <w:t>админисграции</w:t>
            </w:r>
            <w:proofErr w:type="spellEnd"/>
            <w:r w:rsidRPr="00C23A13">
              <w:rPr>
                <w:color w:val="000000"/>
              </w:rPr>
              <w:t xml:space="preserve"> МО "</w:t>
            </w:r>
            <w:r w:rsidRPr="00C23A13">
              <w:rPr>
                <w:b/>
                <w:bCs/>
                <w:color w:val="000000"/>
              </w:rPr>
              <w:t>Заларинский район</w:t>
            </w:r>
            <w:r w:rsidRPr="00C23A13">
              <w:rPr>
                <w:color w:val="000000"/>
              </w:rPr>
              <w:t>" от"_</w:t>
            </w:r>
            <w:r>
              <w:rPr>
                <w:color w:val="000000"/>
              </w:rPr>
              <w:t>20</w:t>
            </w:r>
            <w:r w:rsidRPr="00C23A13">
              <w:rPr>
                <w:color w:val="000000"/>
              </w:rPr>
              <w:t>"_</w:t>
            </w:r>
            <w:r>
              <w:rPr>
                <w:color w:val="000000"/>
              </w:rPr>
              <w:t>06.</w:t>
            </w:r>
            <w:r w:rsidRPr="00C23A13">
              <w:rPr>
                <w:color w:val="000000"/>
              </w:rPr>
              <w:t>2016 г. №__</w:t>
            </w:r>
            <w:r>
              <w:rPr>
                <w:color w:val="000000"/>
              </w:rPr>
              <w:t>255</w:t>
            </w:r>
            <w:r w:rsidRPr="00C23A13">
              <w:rPr>
                <w:color w:val="000000"/>
              </w:rPr>
              <w:t>________"</w:t>
            </w:r>
          </w:p>
          <w:p w:rsidR="008A457E" w:rsidRPr="00C23A13" w:rsidRDefault="008A457E" w:rsidP="00BD7F1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A457E" w:rsidRPr="00E040F9" w:rsidTr="00BD7F15">
        <w:trPr>
          <w:gridBefore w:val="8"/>
          <w:wBefore w:w="10803" w:type="dxa"/>
          <w:trHeight w:val="1164"/>
        </w:trPr>
        <w:tc>
          <w:tcPr>
            <w:tcW w:w="4480" w:type="dxa"/>
            <w:gridSpan w:val="4"/>
            <w:tcBorders>
              <w:bottom w:val="single" w:sz="2" w:space="0" w:color="000000"/>
              <w:right w:val="single" w:sz="2" w:space="0" w:color="000000"/>
            </w:tcBorders>
          </w:tcPr>
          <w:p w:rsidR="008A457E" w:rsidRDefault="008A457E" w:rsidP="00BD7F1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Приложение №2 к Постановлению Главы администрации </w:t>
            </w:r>
            <w:proofErr w:type="spellStart"/>
            <w:r>
              <w:rPr>
                <w:color w:val="000000"/>
              </w:rPr>
              <w:t>М.О.Заларинский</w:t>
            </w:r>
            <w:proofErr w:type="spellEnd"/>
            <w:r>
              <w:rPr>
                <w:color w:val="000000"/>
              </w:rPr>
              <w:t xml:space="preserve"> район от «01» 04. 2015г № 259</w:t>
            </w:r>
          </w:p>
          <w:p w:rsidR="008A457E" w:rsidRPr="00C23A13" w:rsidRDefault="008A457E" w:rsidP="00BD7F1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A457E" w:rsidRPr="00E040F9" w:rsidTr="00BD7F15">
        <w:trPr>
          <w:trHeight w:val="293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6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23A13">
              <w:rPr>
                <w:b/>
                <w:bCs/>
                <w:color w:val="000000"/>
              </w:rPr>
              <w:t>Показатели нормативов Плана мероприятий ("дорожная карта"), направленных на повышение эффективности сферы культуры</w:t>
            </w:r>
          </w:p>
        </w:tc>
        <w:tc>
          <w:tcPr>
            <w:tcW w:w="1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8A457E" w:rsidRPr="00E040F9" w:rsidTr="00BD7F15">
        <w:trPr>
          <w:trHeight w:val="588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23A13">
              <w:rPr>
                <w:color w:val="000000"/>
              </w:rPr>
              <w:t xml:space="preserve">Муниципальное образование Иркутской области: 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C23A13">
              <w:rPr>
                <w:color w:val="000000"/>
                <w:u w:val="single"/>
              </w:rPr>
              <w:t>Заларинский район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right"/>
              <w:rPr>
                <w:color w:val="000000"/>
                <w:u w:val="singl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A457E" w:rsidRPr="00E040F9" w:rsidTr="00BD7F15">
        <w:trPr>
          <w:trHeight w:val="293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23A13">
              <w:rPr>
                <w:color w:val="000000"/>
              </w:rPr>
              <w:t>Категория работников:</w:t>
            </w:r>
            <w:proofErr w:type="gramStart"/>
            <w:r w:rsidRPr="00C23A13">
              <w:rPr>
                <w:color w:val="000000"/>
              </w:rPr>
              <w:t xml:space="preserve">                .</w:t>
            </w:r>
            <w:proofErr w:type="gramEnd"/>
          </w:p>
        </w:tc>
        <w:tc>
          <w:tcPr>
            <w:tcW w:w="4536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C23A13">
              <w:rPr>
                <w:color w:val="000000"/>
                <w:u w:val="single"/>
              </w:rPr>
              <w:t>Работники учреждений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A457E" w:rsidRPr="00E040F9" w:rsidTr="00BD7F15">
        <w:trPr>
          <w:trHeight w:val="588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2012 г. факт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2013 г.</w:t>
            </w:r>
          </w:p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факт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2014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2015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2016 г.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2017 г.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2018 г.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2014 -</w:t>
            </w:r>
          </w:p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2016 гг.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2014 -</w:t>
            </w:r>
          </w:p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2018 гг.</w:t>
            </w:r>
          </w:p>
        </w:tc>
      </w:tr>
      <w:tr w:rsidR="008A457E" w:rsidRPr="00E040F9" w:rsidTr="00BD7F15">
        <w:trPr>
          <w:trHeight w:val="883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1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3A13">
              <w:rPr>
                <w:color w:val="000000"/>
              </w:rPr>
              <w:t>Норматив числа получателей услуг на 1 работника учреждений культуры (по среднесписочной численности работников)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х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78,3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117,0</w:t>
            </w:r>
          </w:p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105,0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105,2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105,3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105,5</w:t>
            </w:r>
          </w:p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х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х</w:t>
            </w:r>
          </w:p>
        </w:tc>
      </w:tr>
      <w:tr w:rsidR="008A457E" w:rsidRPr="00E040F9" w:rsidTr="00BD7F15">
        <w:trPr>
          <w:trHeight w:val="293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2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3A13">
              <w:rPr>
                <w:color w:val="000000"/>
              </w:rPr>
              <w:t>Число получателей услуг,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х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30892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30908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57E" w:rsidRPr="0020083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0833">
              <w:rPr>
                <w:color w:val="000000"/>
              </w:rPr>
              <w:t>27 922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57E" w:rsidRPr="0020083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0833">
              <w:rPr>
                <w:color w:val="000000"/>
              </w:rPr>
              <w:t>31009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57E" w:rsidRPr="0020083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0833">
              <w:rPr>
                <w:color w:val="000000"/>
              </w:rPr>
              <w:t>31052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57E" w:rsidRPr="0020083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0833">
              <w:rPr>
                <w:color w:val="000000"/>
              </w:rPr>
              <w:t>31109</w:t>
            </w:r>
          </w:p>
          <w:p w:rsidR="008A457E" w:rsidRPr="0020083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х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х</w:t>
            </w:r>
          </w:p>
        </w:tc>
      </w:tr>
      <w:tr w:rsidR="008A457E" w:rsidRPr="00E040F9" w:rsidTr="00BD7F15">
        <w:trPr>
          <w:trHeight w:val="588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3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3A13">
              <w:rPr>
                <w:color w:val="000000"/>
              </w:rPr>
              <w:t>Среднесписочная численность работников учреждений  культуры, 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х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394,4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264,2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57E" w:rsidRPr="0020083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0833">
              <w:rPr>
                <w:color w:val="000000"/>
              </w:rPr>
              <w:t>231,2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57E" w:rsidRPr="0020083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0833">
              <w:rPr>
                <w:color w:val="000000"/>
              </w:rPr>
              <w:t>250,0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57E" w:rsidRPr="0020083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0833">
              <w:rPr>
                <w:color w:val="000000"/>
              </w:rPr>
              <w:t>250,0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57E" w:rsidRPr="0020083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0833">
              <w:rPr>
                <w:color w:val="000000"/>
              </w:rPr>
              <w:t>250,0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х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х</w:t>
            </w:r>
          </w:p>
        </w:tc>
      </w:tr>
      <w:tr w:rsidR="008A457E" w:rsidRPr="00E040F9" w:rsidTr="00BD7F15">
        <w:trPr>
          <w:trHeight w:val="588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4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3A13">
              <w:rPr>
                <w:color w:val="000000"/>
              </w:rPr>
              <w:t>Численность населения муниципального образования Иркутской области,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28 247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28 115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28 038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57E" w:rsidRPr="0020083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0833">
              <w:rPr>
                <w:color w:val="000000"/>
              </w:rPr>
              <w:t>27 922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57E" w:rsidRPr="0020083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0833">
              <w:rPr>
                <w:color w:val="000000"/>
              </w:rPr>
              <w:t>27980</w:t>
            </w:r>
          </w:p>
          <w:p w:rsidR="008A457E" w:rsidRPr="0020083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57E" w:rsidRPr="0020083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0833">
              <w:rPr>
                <w:color w:val="000000"/>
              </w:rPr>
              <w:t>28 000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57E" w:rsidRPr="0020083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0833">
              <w:rPr>
                <w:color w:val="000000"/>
              </w:rPr>
              <w:t>28000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х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х</w:t>
            </w:r>
          </w:p>
        </w:tc>
      </w:tr>
      <w:tr w:rsidR="008A457E" w:rsidRPr="00E040F9" w:rsidTr="00BD7F15">
        <w:trPr>
          <w:trHeight w:val="1176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lastRenderedPageBreak/>
              <w:t>5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3A13">
              <w:rPr>
                <w:color w:val="000000"/>
              </w:rPr>
              <w:t>Соотношение средней заработной платы  работников учреждений  культуры и средней заработной платы в субъекте Российской Федерации: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х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х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х</w:t>
            </w:r>
          </w:p>
        </w:tc>
      </w:tr>
      <w:tr w:rsidR="008A457E" w:rsidRPr="00E040F9" w:rsidTr="00BD7F15">
        <w:trPr>
          <w:trHeight w:val="1176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6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3A13">
              <w:rPr>
                <w:color w:val="000000"/>
              </w:rPr>
              <w:t>по Программе поэтапного совершенствования систем оплаты труда в государственных (муниципальных) учреждениях на 2012-2018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х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53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74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85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100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х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х</w:t>
            </w:r>
          </w:p>
        </w:tc>
      </w:tr>
      <w:tr w:rsidR="008A457E" w:rsidRPr="00E040F9" w:rsidTr="00BD7F15">
        <w:trPr>
          <w:trHeight w:val="1176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7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3A13">
              <w:rPr>
                <w:color w:val="000000"/>
              </w:rPr>
              <w:t>по Плану мероприятий ("дорожной карте") "Изменения в отраслях социальной сферы, направленные на повышение эффективности сферы культуры",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 xml:space="preserve">х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70,3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70,3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73,7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82,4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100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100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х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х</w:t>
            </w:r>
          </w:p>
        </w:tc>
      </w:tr>
      <w:tr w:rsidR="008A457E" w:rsidRPr="00E040F9" w:rsidTr="00BD7F15">
        <w:trPr>
          <w:trHeight w:val="293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8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3A13">
              <w:rPr>
                <w:color w:val="000000"/>
              </w:rPr>
              <w:t>по Иркутской области,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х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61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72,3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64,4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82,4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91,2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100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х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х</w:t>
            </w:r>
          </w:p>
        </w:tc>
      </w:tr>
      <w:tr w:rsidR="008A457E" w:rsidRPr="00E040F9" w:rsidTr="00BD7F15">
        <w:trPr>
          <w:trHeight w:val="588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9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3A13">
              <w:rPr>
                <w:color w:val="000000"/>
              </w:rPr>
              <w:t>Средняя заработная плата работников по субъекту Российской Федерации,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25 365,0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29 229,4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31 371,0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32067</w:t>
            </w:r>
          </w:p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30853,3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3A13">
              <w:rPr>
                <w:color w:val="000000"/>
              </w:rPr>
              <w:t>34001,0</w:t>
            </w:r>
          </w:p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37621,6</w:t>
            </w:r>
          </w:p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х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х</w:t>
            </w:r>
          </w:p>
        </w:tc>
      </w:tr>
      <w:tr w:rsidR="008A457E" w:rsidRPr="00E040F9" w:rsidTr="00BD7F15">
        <w:trPr>
          <w:trHeight w:val="293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10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3A13">
              <w:rPr>
                <w:color w:val="000000"/>
              </w:rPr>
              <w:t>Темп роста к предыдущему году,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х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115,2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107,3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102,2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96,2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110,2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110,6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х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х</w:t>
            </w:r>
          </w:p>
        </w:tc>
      </w:tr>
      <w:tr w:rsidR="008A457E" w:rsidRPr="00E040F9" w:rsidTr="00BD7F15">
        <w:trPr>
          <w:trHeight w:val="588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11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3A13">
              <w:rPr>
                <w:color w:val="000000"/>
              </w:rPr>
              <w:t>Среднемесячная заработная плата работников учреждений  культуры,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10 048,4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14 531,0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20 654,0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21 510,0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3A13">
              <w:rPr>
                <w:color w:val="000000"/>
              </w:rPr>
              <w:t>21080,1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34001,0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37621,6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х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х</w:t>
            </w:r>
          </w:p>
        </w:tc>
      </w:tr>
      <w:tr w:rsidR="008A457E" w:rsidRPr="00E040F9" w:rsidTr="00BD7F15">
        <w:trPr>
          <w:trHeight w:val="293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12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3A13">
              <w:rPr>
                <w:color w:val="000000"/>
              </w:rPr>
              <w:t>Темп роста к предыдущему году,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х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144,6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142,1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104,1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98,0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161,3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110,6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х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х</w:t>
            </w:r>
          </w:p>
        </w:tc>
      </w:tr>
      <w:tr w:rsidR="008A457E" w:rsidRPr="00E040F9" w:rsidTr="00BD7F15">
        <w:trPr>
          <w:trHeight w:val="883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13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3A13">
              <w:rPr>
                <w:color w:val="000000"/>
              </w:rPr>
              <w:t>Доля от средств от приносящей доход деятельности в фонде заработной платы по работникам учреждений культуры</w:t>
            </w:r>
            <w:proofErr w:type="gramStart"/>
            <w:r w:rsidRPr="00C23A13">
              <w:rPr>
                <w:color w:val="000000"/>
              </w:rPr>
              <w:t xml:space="preserve"> ,</w:t>
            </w:r>
            <w:proofErr w:type="gramEnd"/>
            <w:r w:rsidRPr="00C23A13">
              <w:rPr>
                <w:color w:val="000000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х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0,1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0,1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0,1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х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х</w:t>
            </w:r>
          </w:p>
        </w:tc>
      </w:tr>
      <w:tr w:rsidR="008A457E" w:rsidRPr="00E040F9" w:rsidTr="00BD7F15">
        <w:trPr>
          <w:trHeight w:val="293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14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3A13">
              <w:rPr>
                <w:color w:val="000000"/>
              </w:rPr>
              <w:t>Размер начислений на фонд оплаты труда,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1,302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1,302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1,302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1,302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1,302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1,302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1,302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х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х</w:t>
            </w:r>
          </w:p>
        </w:tc>
      </w:tr>
      <w:tr w:rsidR="008A457E" w:rsidRPr="00E040F9" w:rsidTr="00BD7F15">
        <w:trPr>
          <w:trHeight w:val="293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15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3A13">
              <w:rPr>
                <w:color w:val="000000"/>
              </w:rPr>
              <w:t>Фонд оплаты труда с начислениями, 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74 416,2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89 541,6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85 256,8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77 699,9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82 338,9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132807,9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146950,0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3A13">
              <w:rPr>
                <w:color w:val="000000"/>
              </w:rPr>
              <w:t>245295,6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525053,5</w:t>
            </w:r>
          </w:p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A457E" w:rsidRPr="00E040F9" w:rsidTr="00BD7F15">
        <w:trPr>
          <w:trHeight w:val="643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16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C23A13">
              <w:rPr>
                <w:color w:val="000000"/>
              </w:rPr>
              <w:t>Прирост фонда оплаты труда с начислениями к 2013 г., тыс. рублей</w:t>
            </w:r>
            <w:r w:rsidRPr="00C23A13">
              <w:rPr>
                <w:color w:val="000000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x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15 125,4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4639,0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50469,0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14142,1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98345,6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279757,9</w:t>
            </w:r>
          </w:p>
        </w:tc>
      </w:tr>
      <w:tr w:rsidR="008A457E" w:rsidRPr="00E040F9" w:rsidTr="00BD7F15">
        <w:trPr>
          <w:trHeight w:val="293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17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3A13">
              <w:rPr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0,0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0,0</w:t>
            </w:r>
          </w:p>
        </w:tc>
      </w:tr>
      <w:tr w:rsidR="008A457E" w:rsidRPr="00E040F9" w:rsidTr="00BD7F15">
        <w:trPr>
          <w:trHeight w:val="1176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lastRenderedPageBreak/>
              <w:t>18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3A13">
              <w:rPr>
                <w:color w:val="000000"/>
              </w:rPr>
              <w:t>за счет средств консолидированного бюджета субъекта Российской Федерации, включая дотацию из федерального бюджета, тыс. руб. (данные субъекта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х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0,0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0,0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0,0</w:t>
            </w:r>
          </w:p>
        </w:tc>
      </w:tr>
      <w:tr w:rsidR="008A457E" w:rsidRPr="00E040F9" w:rsidTr="00BD7F15">
        <w:trPr>
          <w:trHeight w:val="883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19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3A13">
              <w:rPr>
                <w:color w:val="000000"/>
              </w:rPr>
              <w:t>включая средства, полученные за счет проведения мероприятий по оптимизации, (</w:t>
            </w:r>
            <w:proofErr w:type="spellStart"/>
            <w:r w:rsidRPr="00C23A13">
              <w:rPr>
                <w:color w:val="000000"/>
              </w:rPr>
              <w:t>тыс</w:t>
            </w:r>
            <w:proofErr w:type="gramStart"/>
            <w:r w:rsidRPr="00C23A13">
              <w:rPr>
                <w:color w:val="000000"/>
              </w:rPr>
              <w:t>.р</w:t>
            </w:r>
            <w:proofErr w:type="gramEnd"/>
            <w:r w:rsidRPr="00C23A13">
              <w:rPr>
                <w:color w:val="000000"/>
              </w:rPr>
              <w:t>уб</w:t>
            </w:r>
            <w:proofErr w:type="spellEnd"/>
            <w:r w:rsidRPr="00C23A13">
              <w:rPr>
                <w:color w:val="000000"/>
              </w:rPr>
              <w:t>.), из них: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х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4 284,7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7 556,9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1 000,0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1 000,0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1 000,0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12841,7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14841,7</w:t>
            </w:r>
          </w:p>
        </w:tc>
      </w:tr>
      <w:tr w:rsidR="008A457E" w:rsidRPr="00E040F9" w:rsidTr="00BD7F15">
        <w:trPr>
          <w:trHeight w:val="293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20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3A13">
              <w:rPr>
                <w:color w:val="000000"/>
              </w:rPr>
              <w:t>от реструктуризации сети, 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х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0,0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0,0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0,0</w:t>
            </w:r>
          </w:p>
        </w:tc>
      </w:tr>
      <w:tr w:rsidR="008A457E" w:rsidRPr="00E040F9" w:rsidTr="00BD7F15">
        <w:trPr>
          <w:trHeight w:val="883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21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3A13">
              <w:rPr>
                <w:color w:val="000000"/>
              </w:rPr>
              <w:t>от оптимизации численности персонала, в том числе административно-управленческого, 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х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4 284,7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7 556,9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1 192,4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914,4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875,8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13 034,1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14 824,3</w:t>
            </w:r>
          </w:p>
        </w:tc>
      </w:tr>
      <w:tr w:rsidR="008A457E" w:rsidRPr="00E040F9" w:rsidTr="00BD7F15">
        <w:trPr>
          <w:trHeight w:val="588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22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3A13">
              <w:rPr>
                <w:color w:val="000000"/>
              </w:rPr>
              <w:t>от сокращения и оптимизации расходов на содержание учреждений, 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х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0,0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0,0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0,0</w:t>
            </w:r>
          </w:p>
        </w:tc>
      </w:tr>
      <w:tr w:rsidR="008A457E" w:rsidRPr="00E040F9" w:rsidTr="00BD7F15">
        <w:trPr>
          <w:trHeight w:val="588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23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3A13">
              <w:rPr>
                <w:color w:val="000000"/>
              </w:rPr>
              <w:t>за счет средств от приносящей доход деятельности,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х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7,6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85,6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124,2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7,6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217,4</w:t>
            </w:r>
          </w:p>
        </w:tc>
      </w:tr>
      <w:tr w:rsidR="008A457E" w:rsidRPr="00E040F9" w:rsidTr="00BD7F15">
        <w:trPr>
          <w:trHeight w:val="1176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24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3A13">
              <w:rPr>
                <w:color w:val="000000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х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0,0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0,0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0,0</w:t>
            </w:r>
          </w:p>
        </w:tc>
      </w:tr>
      <w:tr w:rsidR="008A457E" w:rsidRPr="00E040F9" w:rsidTr="00BD7F15">
        <w:trPr>
          <w:trHeight w:val="883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25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3A13">
              <w:rPr>
                <w:color w:val="000000"/>
              </w:rPr>
              <w:t>Итого, объем средств, предусмотренный на повышение оплаты труда, тыс. руб. (стр. 18+23+24)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х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7,6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85,6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124,2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7,6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217,4</w:t>
            </w:r>
          </w:p>
        </w:tc>
      </w:tr>
      <w:tr w:rsidR="008A457E" w:rsidRPr="00E040F9" w:rsidTr="00BD7F15">
        <w:trPr>
          <w:trHeight w:val="588"/>
        </w:trPr>
        <w:tc>
          <w:tcPr>
            <w:tcW w:w="4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3A13">
              <w:rPr>
                <w:color w:val="000000"/>
              </w:rPr>
              <w:t>Среднесписочная численность работников учреждений культуры,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х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394,4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264,2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231,2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250,0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250,0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250,0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х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3A13">
              <w:rPr>
                <w:color w:val="000000"/>
              </w:rPr>
              <w:t>х</w:t>
            </w:r>
          </w:p>
        </w:tc>
      </w:tr>
      <w:tr w:rsidR="008A457E" w:rsidRPr="00E040F9" w:rsidTr="00BD7F15">
        <w:trPr>
          <w:gridBefore w:val="10"/>
          <w:wBefore w:w="12798" w:type="dxa"/>
          <w:trHeight w:val="85"/>
        </w:trPr>
        <w:tc>
          <w:tcPr>
            <w:tcW w:w="2485" w:type="dxa"/>
            <w:gridSpan w:val="2"/>
          </w:tcPr>
          <w:p w:rsidR="008A457E" w:rsidRDefault="008A457E" w:rsidP="00BD7F1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  <w:p w:rsidR="008A457E" w:rsidRPr="00C23A13" w:rsidRDefault="008A457E" w:rsidP="00BD7F1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A457E" w:rsidRPr="00E040F9" w:rsidTr="00BD7F15">
        <w:trPr>
          <w:trHeight w:val="305"/>
        </w:trPr>
        <w:tc>
          <w:tcPr>
            <w:tcW w:w="15283" w:type="dxa"/>
            <w:gridSpan w:val="12"/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Начальник отдела экономики и прогнозирования                                                            О.С.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Галеева</w:t>
            </w:r>
            <w:proofErr w:type="spellEnd"/>
          </w:p>
        </w:tc>
      </w:tr>
      <w:tr w:rsidR="008A457E" w:rsidRPr="00E040F9" w:rsidTr="00BD7F15">
        <w:trPr>
          <w:trHeight w:val="603"/>
        </w:trPr>
        <w:tc>
          <w:tcPr>
            <w:tcW w:w="15283" w:type="dxa"/>
            <w:gridSpan w:val="12"/>
          </w:tcPr>
          <w:p w:rsidR="008A457E" w:rsidRPr="00200833" w:rsidRDefault="008A457E" w:rsidP="00BD7F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8A457E" w:rsidRPr="00E040F9" w:rsidTr="00BD7F15">
        <w:trPr>
          <w:gridBefore w:val="3"/>
          <w:wBefore w:w="6096" w:type="dxa"/>
          <w:trHeight w:val="218"/>
        </w:trPr>
        <w:tc>
          <w:tcPr>
            <w:tcW w:w="4536" w:type="dxa"/>
            <w:gridSpan w:val="4"/>
            <w:tcBorders>
              <w:bottom w:val="nil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gridSpan w:val="5"/>
            <w:tcBorders>
              <w:bottom w:val="nil"/>
            </w:tcBorders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tbl>
      <w:tblPr>
        <w:tblW w:w="15283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283"/>
      </w:tblGrid>
      <w:tr w:rsidR="008A457E" w:rsidRPr="00C23A13" w:rsidTr="00BD7F15">
        <w:trPr>
          <w:trHeight w:val="305"/>
        </w:trPr>
        <w:tc>
          <w:tcPr>
            <w:tcW w:w="15283" w:type="dxa"/>
          </w:tcPr>
          <w:p w:rsidR="008A457E" w:rsidRPr="00C23A13" w:rsidRDefault="008A457E" w:rsidP="00BD7F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Зам гл. бухгалтера по экономическим вопросам                                                           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О.В.Сергачева</w:t>
            </w:r>
            <w:proofErr w:type="spellEnd"/>
          </w:p>
        </w:tc>
      </w:tr>
      <w:tr w:rsidR="008A457E" w:rsidRPr="00200833" w:rsidTr="00BD7F15">
        <w:trPr>
          <w:trHeight w:val="603"/>
        </w:trPr>
        <w:tc>
          <w:tcPr>
            <w:tcW w:w="15283" w:type="dxa"/>
          </w:tcPr>
          <w:p w:rsidR="008A457E" w:rsidRPr="00200833" w:rsidRDefault="008A457E" w:rsidP="00BD7F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8A457E" w:rsidRPr="00200833" w:rsidRDefault="008A457E" w:rsidP="00BD7F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008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Исполнитель </w:t>
            </w:r>
            <w:proofErr w:type="spellStart"/>
            <w:r w:rsidRPr="00200833">
              <w:rPr>
                <w:rFonts w:ascii="Calibri" w:hAnsi="Calibri" w:cs="Calibri"/>
                <w:color w:val="000000"/>
                <w:sz w:val="22"/>
                <w:szCs w:val="22"/>
              </w:rPr>
              <w:t>О.В.Сергачева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тел.  2-17-51</w:t>
            </w:r>
          </w:p>
        </w:tc>
      </w:tr>
    </w:tbl>
    <w:p w:rsidR="00051E50" w:rsidRPr="005C6C74" w:rsidRDefault="00051E50" w:rsidP="00051E50">
      <w:pPr>
        <w:pStyle w:val="a6"/>
        <w:rPr>
          <w:sz w:val="20"/>
          <w:szCs w:val="20"/>
          <w:u w:val="single"/>
        </w:rPr>
      </w:pPr>
    </w:p>
    <w:p w:rsidR="00BD7F15" w:rsidRPr="00916827" w:rsidRDefault="00BD7F15" w:rsidP="00BD7F15">
      <w:pPr>
        <w:jc w:val="center"/>
        <w:rPr>
          <w:b/>
          <w:sz w:val="28"/>
          <w:szCs w:val="28"/>
        </w:rPr>
      </w:pPr>
      <w:r w:rsidRPr="00916827">
        <w:rPr>
          <w:b/>
          <w:sz w:val="28"/>
          <w:szCs w:val="28"/>
        </w:rPr>
        <w:t>РОССИЙСКАЯ ФЕДЕРАЦИЯ</w:t>
      </w:r>
    </w:p>
    <w:p w:rsidR="00BD7F15" w:rsidRPr="00916827" w:rsidRDefault="00BD7F15" w:rsidP="00BD7F15">
      <w:pPr>
        <w:jc w:val="center"/>
        <w:rPr>
          <w:b/>
          <w:sz w:val="28"/>
          <w:szCs w:val="28"/>
        </w:rPr>
      </w:pPr>
      <w:r w:rsidRPr="00916827">
        <w:rPr>
          <w:b/>
          <w:sz w:val="28"/>
          <w:szCs w:val="28"/>
        </w:rPr>
        <w:t>ИРКУТСКАЯ ОБЛАСТЬ</w:t>
      </w:r>
    </w:p>
    <w:p w:rsidR="00BD7F15" w:rsidRPr="00460604" w:rsidRDefault="00BD7F15" w:rsidP="00BD7F15">
      <w:pPr>
        <w:jc w:val="center"/>
        <w:rPr>
          <w:b/>
          <w:sz w:val="28"/>
          <w:szCs w:val="28"/>
        </w:rPr>
      </w:pPr>
      <w:r w:rsidRPr="00460604">
        <w:rPr>
          <w:b/>
          <w:sz w:val="28"/>
          <w:szCs w:val="28"/>
        </w:rPr>
        <w:t xml:space="preserve">муниципальное казенное учреждение </w:t>
      </w:r>
    </w:p>
    <w:p w:rsidR="00BD7F15" w:rsidRPr="00460604" w:rsidRDefault="00BD7F15" w:rsidP="00BD7F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60604">
        <w:rPr>
          <w:b/>
          <w:sz w:val="28"/>
          <w:szCs w:val="28"/>
        </w:rPr>
        <w:t>Администрация муниципального образования</w:t>
      </w:r>
    </w:p>
    <w:p w:rsidR="00BD7F15" w:rsidRPr="00460604" w:rsidRDefault="00BD7F15" w:rsidP="00BD7F15">
      <w:pPr>
        <w:jc w:val="center"/>
        <w:rPr>
          <w:b/>
          <w:sz w:val="28"/>
          <w:szCs w:val="28"/>
        </w:rPr>
      </w:pPr>
      <w:r w:rsidRPr="00460604">
        <w:rPr>
          <w:b/>
          <w:sz w:val="28"/>
          <w:szCs w:val="28"/>
        </w:rPr>
        <w:t xml:space="preserve"> «Заларинский район»</w:t>
      </w:r>
    </w:p>
    <w:p w:rsidR="00BD7F15" w:rsidRPr="00BD7F15" w:rsidRDefault="00BD7F15" w:rsidP="00BD7F15">
      <w:pPr>
        <w:tabs>
          <w:tab w:val="left" w:pos="4192"/>
        </w:tabs>
        <w:jc w:val="center"/>
        <w:rPr>
          <w:b/>
          <w:sz w:val="28"/>
          <w:szCs w:val="28"/>
        </w:rPr>
      </w:pPr>
      <w:r w:rsidRPr="00BD7F15">
        <w:rPr>
          <w:b/>
          <w:sz w:val="28"/>
          <w:szCs w:val="28"/>
        </w:rPr>
        <w:t>ПОСТАНОВЛЕНИЕ</w:t>
      </w:r>
    </w:p>
    <w:p w:rsidR="00BD7F15" w:rsidRPr="009674A2" w:rsidRDefault="00BD7F15" w:rsidP="00BD7F15">
      <w:pPr>
        <w:pStyle w:val="a6"/>
        <w:ind w:right="-1"/>
        <w:jc w:val="left"/>
        <w:rPr>
          <w:szCs w:val="28"/>
          <w:u w:val="single"/>
        </w:rPr>
      </w:pPr>
      <w:r>
        <w:rPr>
          <w:szCs w:val="28"/>
        </w:rPr>
        <w:t>_</w:t>
      </w:r>
      <w:r w:rsidRPr="00BD7F15">
        <w:rPr>
          <w:bCs/>
          <w:szCs w:val="28"/>
        </w:rPr>
        <w:t>28.06.</w:t>
      </w:r>
      <w:r w:rsidRPr="00F128A7">
        <w:rPr>
          <w:szCs w:val="28"/>
        </w:rPr>
        <w:t xml:space="preserve"> 201</w:t>
      </w:r>
      <w:r>
        <w:rPr>
          <w:szCs w:val="28"/>
        </w:rPr>
        <w:t>6</w:t>
      </w:r>
      <w:r w:rsidRPr="00F128A7">
        <w:rPr>
          <w:szCs w:val="28"/>
        </w:rPr>
        <w:t xml:space="preserve"> г. </w:t>
      </w:r>
      <w:r>
        <w:rPr>
          <w:b/>
          <w:bCs/>
          <w:szCs w:val="28"/>
        </w:rPr>
        <w:t xml:space="preserve">          </w:t>
      </w:r>
      <w:r w:rsidRPr="00F128A7">
        <w:rPr>
          <w:szCs w:val="28"/>
        </w:rPr>
        <w:t xml:space="preserve">           </w:t>
      </w:r>
      <w:r>
        <w:rPr>
          <w:szCs w:val="28"/>
        </w:rPr>
        <w:t xml:space="preserve">     </w:t>
      </w:r>
      <w:r w:rsidRPr="00F128A7">
        <w:rPr>
          <w:szCs w:val="28"/>
        </w:rPr>
        <w:t xml:space="preserve"> </w:t>
      </w:r>
      <w:proofErr w:type="spellStart"/>
      <w:r w:rsidRPr="00F128A7">
        <w:rPr>
          <w:szCs w:val="28"/>
        </w:rPr>
        <w:t>р.п</w:t>
      </w:r>
      <w:proofErr w:type="spellEnd"/>
      <w:r w:rsidRPr="00F128A7">
        <w:rPr>
          <w:szCs w:val="28"/>
        </w:rPr>
        <w:t xml:space="preserve">. Залари        </w:t>
      </w:r>
      <w:r>
        <w:rPr>
          <w:szCs w:val="28"/>
        </w:rPr>
        <w:t xml:space="preserve">                             № </w:t>
      </w:r>
      <w:r w:rsidRPr="00BD7F15">
        <w:rPr>
          <w:bCs/>
          <w:szCs w:val="28"/>
        </w:rPr>
        <w:t>260</w:t>
      </w:r>
    </w:p>
    <w:p w:rsidR="00BD7F15" w:rsidRPr="00FB7DB2" w:rsidRDefault="00BD7F15" w:rsidP="00BD7F15">
      <w:pPr>
        <w:rPr>
          <w:sz w:val="28"/>
          <w:szCs w:val="28"/>
        </w:rPr>
      </w:pPr>
      <w:r w:rsidRPr="000F3C76">
        <w:rPr>
          <w:sz w:val="22"/>
          <w:szCs w:val="22"/>
        </w:rPr>
        <w:t xml:space="preserve"> </w:t>
      </w:r>
      <w:r w:rsidRPr="00D20E11">
        <w:rPr>
          <w:sz w:val="28"/>
          <w:szCs w:val="28"/>
        </w:rPr>
        <w:t>О</w:t>
      </w:r>
      <w:r>
        <w:rPr>
          <w:sz w:val="28"/>
          <w:szCs w:val="28"/>
        </w:rPr>
        <w:t>б определении даты, времени и границ мест проведения культурно-массовых мероприятий, посвященных празднованию 90-летнего юбилея  Заларинского района</w:t>
      </w:r>
    </w:p>
    <w:p w:rsidR="00BD7F15" w:rsidRDefault="00BD7F15" w:rsidP="00BD7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B7DB2">
        <w:rPr>
          <w:sz w:val="28"/>
          <w:szCs w:val="28"/>
        </w:rPr>
        <w:tab/>
        <w:t xml:space="preserve">В связи с проведением </w:t>
      </w:r>
      <w:r>
        <w:rPr>
          <w:sz w:val="28"/>
          <w:szCs w:val="28"/>
        </w:rPr>
        <w:t>культурно-</w:t>
      </w:r>
      <w:r w:rsidRPr="00FB7DB2">
        <w:rPr>
          <w:sz w:val="28"/>
          <w:szCs w:val="28"/>
        </w:rPr>
        <w:t>массовых мероприятий</w:t>
      </w:r>
      <w:r>
        <w:rPr>
          <w:sz w:val="28"/>
          <w:szCs w:val="28"/>
        </w:rPr>
        <w:t>,</w:t>
      </w:r>
      <w:r w:rsidRPr="00D709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посвященных празднованию 90-летнего юбилея  Заларинского района,  </w:t>
      </w:r>
      <w:r w:rsidRPr="00FB7DB2">
        <w:rPr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FB7DB2">
        <w:rPr>
          <w:sz w:val="28"/>
          <w:szCs w:val="28"/>
        </w:rPr>
        <w:t>во исполнение подпункт</w:t>
      </w:r>
      <w:r>
        <w:rPr>
          <w:sz w:val="28"/>
          <w:szCs w:val="28"/>
        </w:rPr>
        <w:t>а</w:t>
      </w:r>
      <w:r w:rsidRPr="00FB7DB2">
        <w:rPr>
          <w:sz w:val="28"/>
          <w:szCs w:val="28"/>
        </w:rPr>
        <w:t xml:space="preserve"> «г» пункта 1 </w:t>
      </w:r>
      <w:r>
        <w:rPr>
          <w:sz w:val="28"/>
          <w:szCs w:val="28"/>
        </w:rPr>
        <w:t xml:space="preserve">Постановления Правительства Иркутской области от 14.10.2011г. № 313-пп, в редакции Постановления Правительства Иркутской области от 15.09.2015г. № 469-пп, </w:t>
      </w:r>
      <w:r w:rsidRPr="00525986">
        <w:rPr>
          <w:color w:val="000000"/>
          <w:sz w:val="28"/>
          <w:szCs w:val="28"/>
        </w:rPr>
        <w:t>руководствуясь</w:t>
      </w:r>
      <w:r w:rsidRPr="00625B71">
        <w:rPr>
          <w:color w:val="000000"/>
          <w:sz w:val="27"/>
          <w:szCs w:val="27"/>
        </w:rPr>
        <w:t xml:space="preserve"> </w:t>
      </w:r>
      <w:r w:rsidRPr="00525986">
        <w:rPr>
          <w:sz w:val="28"/>
          <w:szCs w:val="28"/>
        </w:rPr>
        <w:t>статьями 22, 46 Устава муниципального образования «Заларинский район»</w:t>
      </w:r>
      <w:r>
        <w:rPr>
          <w:sz w:val="28"/>
          <w:szCs w:val="28"/>
        </w:rPr>
        <w:t>, администрация муниципального образования Заларинский район</w:t>
      </w:r>
    </w:p>
    <w:p w:rsidR="00BD7F15" w:rsidRPr="00FB7DB2" w:rsidRDefault="00BD7F15" w:rsidP="00BD7F1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</w:t>
      </w:r>
      <w:r w:rsidRPr="00525986">
        <w:rPr>
          <w:sz w:val="28"/>
          <w:szCs w:val="28"/>
        </w:rPr>
        <w:t>:</w:t>
      </w:r>
    </w:p>
    <w:p w:rsidR="00BD7F15" w:rsidRPr="001F44A1" w:rsidRDefault="00BD7F15" w:rsidP="00BD7F15">
      <w:pPr>
        <w:pStyle w:val="aa"/>
        <w:numPr>
          <w:ilvl w:val="0"/>
          <w:numId w:val="3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дату, время и границы мест проведения культурно-массовых мероприятий, в которых</w:t>
      </w:r>
      <w:r w:rsidRPr="001F44A1">
        <w:rPr>
          <w:sz w:val="28"/>
          <w:szCs w:val="28"/>
        </w:rPr>
        <w:t xml:space="preserve"> не допускается розничная продажа алкогольной продукции</w:t>
      </w:r>
      <w:r>
        <w:rPr>
          <w:sz w:val="28"/>
          <w:szCs w:val="28"/>
        </w:rPr>
        <w:t xml:space="preserve"> во время их проведения, а также в радиусе 100 метров от мест проведения, посвященных празднованию 90-летнего юбилея  </w:t>
      </w:r>
      <w:r w:rsidRPr="001F44A1">
        <w:rPr>
          <w:sz w:val="28"/>
          <w:szCs w:val="28"/>
        </w:rPr>
        <w:t>Заларинского района:</w:t>
      </w:r>
    </w:p>
    <w:p w:rsidR="00BD7F15" w:rsidRPr="00D636B1" w:rsidRDefault="00BD7F15" w:rsidP="00BD7F15">
      <w:pPr>
        <w:pStyle w:val="aa"/>
        <w:numPr>
          <w:ilvl w:val="1"/>
          <w:numId w:val="39"/>
        </w:numPr>
        <w:ind w:left="0" w:firstLine="720"/>
        <w:contextualSpacing/>
        <w:jc w:val="both"/>
        <w:rPr>
          <w:sz w:val="28"/>
          <w:szCs w:val="28"/>
        </w:rPr>
      </w:pPr>
      <w:r w:rsidRPr="00D636B1">
        <w:rPr>
          <w:sz w:val="28"/>
          <w:szCs w:val="28"/>
        </w:rPr>
        <w:t xml:space="preserve">2 июля 2016 года </w:t>
      </w:r>
      <w:r w:rsidRPr="00D636B1">
        <w:rPr>
          <w:bCs/>
          <w:sz w:val="28"/>
          <w:szCs w:val="28"/>
        </w:rPr>
        <w:t xml:space="preserve">с 12:00 до 16:00 часов,  </w:t>
      </w:r>
      <w:r>
        <w:rPr>
          <w:bCs/>
          <w:sz w:val="28"/>
          <w:szCs w:val="28"/>
        </w:rPr>
        <w:t>Ц</w:t>
      </w:r>
      <w:r w:rsidRPr="00D636B1">
        <w:rPr>
          <w:bCs/>
          <w:sz w:val="28"/>
          <w:szCs w:val="28"/>
        </w:rPr>
        <w:t xml:space="preserve">ентральный </w:t>
      </w:r>
      <w:r>
        <w:rPr>
          <w:bCs/>
          <w:sz w:val="28"/>
          <w:szCs w:val="28"/>
        </w:rPr>
        <w:t>П</w:t>
      </w:r>
      <w:r w:rsidRPr="00D636B1">
        <w:rPr>
          <w:bCs/>
          <w:sz w:val="28"/>
          <w:szCs w:val="28"/>
        </w:rPr>
        <w:t xml:space="preserve">арк </w:t>
      </w:r>
      <w:r>
        <w:rPr>
          <w:bCs/>
          <w:sz w:val="28"/>
          <w:szCs w:val="28"/>
        </w:rPr>
        <w:t>К</w:t>
      </w:r>
      <w:r w:rsidRPr="00D636B1">
        <w:rPr>
          <w:bCs/>
          <w:sz w:val="28"/>
          <w:szCs w:val="28"/>
        </w:rPr>
        <w:t xml:space="preserve">ультуры и </w:t>
      </w:r>
      <w:r>
        <w:rPr>
          <w:bCs/>
          <w:sz w:val="28"/>
          <w:szCs w:val="28"/>
        </w:rPr>
        <w:t>О</w:t>
      </w:r>
      <w:r w:rsidRPr="00D636B1">
        <w:rPr>
          <w:bCs/>
          <w:sz w:val="28"/>
          <w:szCs w:val="28"/>
        </w:rPr>
        <w:t xml:space="preserve">тдыха по адресу: </w:t>
      </w:r>
      <w:proofErr w:type="spellStart"/>
      <w:r w:rsidRPr="00D636B1">
        <w:rPr>
          <w:bCs/>
          <w:sz w:val="28"/>
          <w:szCs w:val="28"/>
        </w:rPr>
        <w:t>р.п</w:t>
      </w:r>
      <w:proofErr w:type="spellEnd"/>
      <w:r w:rsidRPr="00D636B1">
        <w:rPr>
          <w:bCs/>
          <w:sz w:val="28"/>
          <w:szCs w:val="28"/>
        </w:rPr>
        <w:t xml:space="preserve">. Залари, ул. Карла Маркса, 97- </w:t>
      </w:r>
      <w:r w:rsidRPr="00D636B1">
        <w:rPr>
          <w:sz w:val="28"/>
          <w:szCs w:val="28"/>
        </w:rPr>
        <w:t>детская развлекательная программа, шоу мыльных пузырей, химическое шоу</w:t>
      </w:r>
      <w:r w:rsidRPr="00D636B1">
        <w:rPr>
          <w:bCs/>
          <w:sz w:val="28"/>
          <w:szCs w:val="28"/>
        </w:rPr>
        <w:t>;</w:t>
      </w:r>
    </w:p>
    <w:p w:rsidR="00BD7F15" w:rsidRPr="00CF48D9" w:rsidRDefault="00BD7F15" w:rsidP="00BD7F15">
      <w:pPr>
        <w:pStyle w:val="aa"/>
        <w:numPr>
          <w:ilvl w:val="1"/>
          <w:numId w:val="3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 xml:space="preserve">2 июля 2016 года </w:t>
      </w:r>
      <w:r>
        <w:rPr>
          <w:bCs/>
          <w:sz w:val="28"/>
          <w:szCs w:val="28"/>
        </w:rPr>
        <w:t xml:space="preserve">с 16:00 до 23:00 часов,  площадь перед зданием Дома детско-юношеского творчества по адресу: </w:t>
      </w:r>
      <w:proofErr w:type="spellStart"/>
      <w:r>
        <w:rPr>
          <w:bCs/>
          <w:sz w:val="28"/>
          <w:szCs w:val="28"/>
        </w:rPr>
        <w:t>р.п</w:t>
      </w:r>
      <w:proofErr w:type="spellEnd"/>
      <w:r>
        <w:rPr>
          <w:bCs/>
          <w:sz w:val="28"/>
          <w:szCs w:val="28"/>
        </w:rPr>
        <w:t>. Залари, ул. Российская, 17- организация работы детских аттракционов;</w:t>
      </w:r>
    </w:p>
    <w:p w:rsidR="00BD7F15" w:rsidRPr="00CF48D9" w:rsidRDefault="00BD7F15" w:rsidP="00BD7F15">
      <w:pPr>
        <w:pStyle w:val="aa"/>
        <w:numPr>
          <w:ilvl w:val="1"/>
          <w:numId w:val="3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48D9">
        <w:rPr>
          <w:sz w:val="28"/>
          <w:szCs w:val="28"/>
        </w:rPr>
        <w:t xml:space="preserve"> 2 июля 2016 года </w:t>
      </w:r>
      <w:r w:rsidRPr="00CF48D9">
        <w:rPr>
          <w:bCs/>
          <w:sz w:val="28"/>
          <w:szCs w:val="28"/>
        </w:rPr>
        <w:t xml:space="preserve">с 16:00 до 18:00 часов, на территории, прилегающей к Парку </w:t>
      </w:r>
      <w:r>
        <w:rPr>
          <w:bCs/>
          <w:sz w:val="28"/>
          <w:szCs w:val="28"/>
        </w:rPr>
        <w:t>П</w:t>
      </w:r>
      <w:r w:rsidRPr="00CF48D9">
        <w:rPr>
          <w:bCs/>
          <w:sz w:val="28"/>
          <w:szCs w:val="28"/>
        </w:rPr>
        <w:t>амяти (со сторон</w:t>
      </w:r>
      <w:proofErr w:type="gramStart"/>
      <w:r w:rsidRPr="00CF48D9">
        <w:rPr>
          <w:bCs/>
          <w:sz w:val="28"/>
          <w:szCs w:val="28"/>
        </w:rPr>
        <w:t>ы ООО</w:t>
      </w:r>
      <w:proofErr w:type="gramEnd"/>
      <w:r w:rsidRPr="00CF48D9">
        <w:rPr>
          <w:bCs/>
          <w:sz w:val="28"/>
          <w:szCs w:val="28"/>
        </w:rPr>
        <w:t xml:space="preserve"> ПКФ «Саяны») по адресу: </w:t>
      </w:r>
      <w:proofErr w:type="spellStart"/>
      <w:r w:rsidRPr="00CF48D9">
        <w:rPr>
          <w:bCs/>
          <w:sz w:val="28"/>
          <w:szCs w:val="28"/>
        </w:rPr>
        <w:t>р.п</w:t>
      </w:r>
      <w:proofErr w:type="spellEnd"/>
      <w:r w:rsidRPr="00CF48D9">
        <w:rPr>
          <w:bCs/>
          <w:sz w:val="28"/>
          <w:szCs w:val="28"/>
        </w:rPr>
        <w:t xml:space="preserve">. Залари, ул. Российская, 19 - </w:t>
      </w:r>
      <w:r w:rsidRPr="00CF48D9">
        <w:rPr>
          <w:sz w:val="28"/>
          <w:szCs w:val="28"/>
        </w:rPr>
        <w:t>ярмарка муниципальных образований и сувенирной продукции «Одна земля, одна семья, одна судьба»</w:t>
      </w:r>
      <w:r w:rsidRPr="00CF48D9">
        <w:rPr>
          <w:bCs/>
          <w:sz w:val="28"/>
          <w:szCs w:val="28"/>
        </w:rPr>
        <w:t>;</w:t>
      </w:r>
    </w:p>
    <w:p w:rsidR="00BD7F15" w:rsidRDefault="00BD7F15" w:rsidP="00BD7F15">
      <w:pPr>
        <w:pStyle w:val="aa"/>
        <w:numPr>
          <w:ilvl w:val="1"/>
          <w:numId w:val="3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 июля 2016 года </w:t>
      </w:r>
      <w:r>
        <w:rPr>
          <w:bCs/>
          <w:sz w:val="28"/>
          <w:szCs w:val="28"/>
        </w:rPr>
        <w:t xml:space="preserve">с 18:00 до 24:00 часов,  стадион школы по адресу: </w:t>
      </w:r>
      <w:proofErr w:type="spellStart"/>
      <w:r>
        <w:rPr>
          <w:bCs/>
          <w:sz w:val="28"/>
          <w:szCs w:val="28"/>
        </w:rPr>
        <w:t>р.п</w:t>
      </w:r>
      <w:proofErr w:type="spellEnd"/>
      <w:r>
        <w:rPr>
          <w:bCs/>
          <w:sz w:val="28"/>
          <w:szCs w:val="28"/>
        </w:rPr>
        <w:t xml:space="preserve">. Залари, ул. Ленина, 67 - </w:t>
      </w:r>
      <w:r w:rsidRPr="00630314">
        <w:rPr>
          <w:sz w:val="28"/>
          <w:szCs w:val="28"/>
        </w:rPr>
        <w:t>концерт национальных творческих коллективов «Мы разные. Мы вместе!», дефиле «Национальный костюм»</w:t>
      </w:r>
      <w:r>
        <w:rPr>
          <w:sz w:val="28"/>
          <w:szCs w:val="28"/>
        </w:rPr>
        <w:t xml:space="preserve">, </w:t>
      </w:r>
      <w:r w:rsidRPr="00630314">
        <w:rPr>
          <w:sz w:val="28"/>
          <w:szCs w:val="28"/>
        </w:rPr>
        <w:t>праздничная программа, посвященная юбилею района</w:t>
      </w:r>
      <w:r>
        <w:rPr>
          <w:sz w:val="28"/>
          <w:szCs w:val="28"/>
        </w:rPr>
        <w:t>;</w:t>
      </w:r>
    </w:p>
    <w:p w:rsidR="00BD7F15" w:rsidRPr="009D5BF7" w:rsidRDefault="00BD7F15" w:rsidP="00BD7F15">
      <w:pPr>
        <w:pStyle w:val="aa"/>
        <w:numPr>
          <w:ilvl w:val="1"/>
          <w:numId w:val="3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160D2">
        <w:rPr>
          <w:sz w:val="28"/>
          <w:szCs w:val="28"/>
        </w:rPr>
        <w:t xml:space="preserve"> </w:t>
      </w:r>
      <w:r w:rsidRPr="009160D2">
        <w:rPr>
          <w:bCs/>
          <w:sz w:val="28"/>
          <w:szCs w:val="28"/>
        </w:rPr>
        <w:t xml:space="preserve"> </w:t>
      </w:r>
      <w:r w:rsidRPr="009160D2">
        <w:rPr>
          <w:sz w:val="28"/>
          <w:szCs w:val="28"/>
        </w:rPr>
        <w:t xml:space="preserve">  2 июля 2016 года </w:t>
      </w:r>
      <w:r w:rsidRPr="009160D2">
        <w:rPr>
          <w:bCs/>
          <w:sz w:val="28"/>
          <w:szCs w:val="28"/>
        </w:rPr>
        <w:t xml:space="preserve">с 16:00 до 24:00 часов, на территории, прилегающей  к ООО ПКФ «Саяны» по адресу: </w:t>
      </w:r>
      <w:proofErr w:type="spellStart"/>
      <w:r w:rsidRPr="009160D2">
        <w:rPr>
          <w:bCs/>
          <w:sz w:val="28"/>
          <w:szCs w:val="28"/>
        </w:rPr>
        <w:t>р.п</w:t>
      </w:r>
      <w:proofErr w:type="spellEnd"/>
      <w:r w:rsidRPr="009160D2">
        <w:rPr>
          <w:bCs/>
          <w:sz w:val="28"/>
          <w:szCs w:val="28"/>
        </w:rPr>
        <w:t xml:space="preserve">. Залари, ул. Ленина, 83 (напротив Парка Памяти) - </w:t>
      </w:r>
      <w:r>
        <w:rPr>
          <w:bCs/>
          <w:sz w:val="28"/>
          <w:szCs w:val="28"/>
        </w:rPr>
        <w:t>проведение</w:t>
      </w:r>
      <w:r w:rsidRPr="009160D2">
        <w:rPr>
          <w:bCs/>
          <w:sz w:val="28"/>
          <w:szCs w:val="28"/>
        </w:rPr>
        <w:t xml:space="preserve"> специализированной  праздничной   ярмарки в рамках </w:t>
      </w:r>
      <w:r>
        <w:rPr>
          <w:bCs/>
          <w:sz w:val="28"/>
          <w:szCs w:val="28"/>
        </w:rPr>
        <w:t xml:space="preserve">мероприятий, посвященных 90-летнему юбилею Заларинского района и </w:t>
      </w:r>
      <w:r w:rsidRPr="009D6A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проведению </w:t>
      </w:r>
      <w:r w:rsidRPr="009160D2">
        <w:rPr>
          <w:bCs/>
          <w:sz w:val="28"/>
          <w:szCs w:val="28"/>
        </w:rPr>
        <w:t xml:space="preserve">областного </w:t>
      </w:r>
      <w:proofErr w:type="spellStart"/>
      <w:r w:rsidRPr="009160D2">
        <w:rPr>
          <w:bCs/>
          <w:sz w:val="28"/>
          <w:szCs w:val="28"/>
        </w:rPr>
        <w:t>этнофестиваля</w:t>
      </w:r>
      <w:proofErr w:type="spellEnd"/>
      <w:r w:rsidRPr="009160D2">
        <w:rPr>
          <w:bCs/>
          <w:sz w:val="28"/>
          <w:szCs w:val="28"/>
        </w:rPr>
        <w:t xml:space="preserve"> «Мы разные. Мы вместе!»</w:t>
      </w:r>
      <w:r>
        <w:rPr>
          <w:bCs/>
          <w:sz w:val="28"/>
          <w:szCs w:val="28"/>
        </w:rPr>
        <w:t>.</w:t>
      </w:r>
    </w:p>
    <w:p w:rsidR="00BD7F15" w:rsidRPr="009D6ABC" w:rsidRDefault="00BD7F15" w:rsidP="00BD7F15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 w:rsidRPr="00F644D2">
        <w:rPr>
          <w:bCs/>
          <w:sz w:val="28"/>
          <w:szCs w:val="28"/>
        </w:rPr>
        <w:t xml:space="preserve">Требования, указанные в </w:t>
      </w:r>
      <w:r>
        <w:rPr>
          <w:bCs/>
          <w:sz w:val="28"/>
          <w:szCs w:val="28"/>
        </w:rPr>
        <w:t>п.1</w:t>
      </w:r>
      <w:r w:rsidRPr="00F644D2">
        <w:rPr>
          <w:bCs/>
          <w:sz w:val="28"/>
          <w:szCs w:val="28"/>
        </w:rPr>
        <w:t xml:space="preserve">, не распространяются на розничную продажу алкогольной продукции, осуществляемую крестьянскими (фермерскими) хозяйствами, индивидуальными предпринимателями, признаваемыми сельскохозяйственными товаропроизводителями, организациями, и розничную продажу пива и пивных напитков, сидра, </w:t>
      </w:r>
      <w:proofErr w:type="spellStart"/>
      <w:r w:rsidRPr="00F644D2">
        <w:rPr>
          <w:bCs/>
          <w:sz w:val="28"/>
          <w:szCs w:val="28"/>
        </w:rPr>
        <w:t>пуаре</w:t>
      </w:r>
      <w:proofErr w:type="spellEnd"/>
      <w:r w:rsidRPr="00F644D2">
        <w:rPr>
          <w:bCs/>
          <w:sz w:val="28"/>
          <w:szCs w:val="28"/>
        </w:rPr>
        <w:t>, медовухи, осуществляемую индивидуальными предпринимателями, при оказании такими организациями, крестьянскими (фермерскими) хозяйствами и индивидуальными предпринимателями услуг общественного питания, за исключением услуг общественного питания, оказываемых в предприятиях мелкорозничной торговли и сезонных</w:t>
      </w:r>
      <w:proofErr w:type="gramEnd"/>
      <w:r w:rsidRPr="00F644D2">
        <w:rPr>
          <w:bCs/>
          <w:sz w:val="28"/>
          <w:szCs w:val="28"/>
        </w:rPr>
        <w:t xml:space="preserve"> </w:t>
      </w:r>
      <w:proofErr w:type="gramStart"/>
      <w:r w:rsidRPr="00F644D2">
        <w:rPr>
          <w:bCs/>
          <w:sz w:val="28"/>
          <w:szCs w:val="28"/>
        </w:rPr>
        <w:t>объектах</w:t>
      </w:r>
      <w:proofErr w:type="gramEnd"/>
      <w:r w:rsidRPr="00F644D2">
        <w:rPr>
          <w:bCs/>
          <w:sz w:val="28"/>
          <w:szCs w:val="28"/>
        </w:rPr>
        <w:t xml:space="preserve"> общественного питания.</w:t>
      </w:r>
    </w:p>
    <w:p w:rsidR="00BD7F15" w:rsidRPr="009D6ABC" w:rsidRDefault="00BD7F15" w:rsidP="00BD7F1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D6ABC">
        <w:rPr>
          <w:sz w:val="28"/>
          <w:szCs w:val="28"/>
        </w:rPr>
        <w:t>3. Организационному отделу администрации муниципального образования «Заларинский район» опубликовать настоящее постановление в информационном листке «Мэрия» и разместить на официальном сайте муниципального образования «Заларинский район» в информационно-телекоммуникационной сети «Интернет».</w:t>
      </w:r>
    </w:p>
    <w:p w:rsidR="00BD7F15" w:rsidRPr="00D20E11" w:rsidRDefault="00BD7F15" w:rsidP="00BD7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0E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20E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0E11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D20E11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главы администрации муниципального образования «Заларинский район» В.С. </w:t>
      </w:r>
      <w:proofErr w:type="spellStart"/>
      <w:r w:rsidRPr="00D20E11">
        <w:rPr>
          <w:rFonts w:ascii="Times New Roman" w:hAnsi="Times New Roman" w:cs="Times New Roman"/>
          <w:sz w:val="28"/>
          <w:szCs w:val="28"/>
        </w:rPr>
        <w:t>Орноева</w:t>
      </w:r>
      <w:proofErr w:type="spellEnd"/>
      <w:r w:rsidRPr="00D20E11">
        <w:rPr>
          <w:rFonts w:ascii="Times New Roman" w:hAnsi="Times New Roman" w:cs="Times New Roman"/>
          <w:sz w:val="28"/>
          <w:szCs w:val="28"/>
        </w:rPr>
        <w:t>.</w:t>
      </w:r>
    </w:p>
    <w:p w:rsidR="00BD7F15" w:rsidRPr="00D20E11" w:rsidRDefault="00BD7F15" w:rsidP="00BD7F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E1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20E1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D7F15" w:rsidRPr="00D20E11" w:rsidRDefault="00BD7F15" w:rsidP="00BD7F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E11">
        <w:rPr>
          <w:rFonts w:ascii="Times New Roman" w:hAnsi="Times New Roman" w:cs="Times New Roman"/>
          <w:sz w:val="28"/>
          <w:szCs w:val="28"/>
        </w:rPr>
        <w:t xml:space="preserve">образования «Заларинский район»                                             В.В. Самойлович  </w:t>
      </w:r>
    </w:p>
    <w:p w:rsidR="00BD7F15" w:rsidRPr="00FB7DB2" w:rsidRDefault="00BD7F15" w:rsidP="00BD7F15">
      <w:pPr>
        <w:jc w:val="both"/>
      </w:pPr>
      <w:r>
        <w:rPr>
          <w:sz w:val="28"/>
          <w:szCs w:val="28"/>
        </w:rPr>
        <w:t xml:space="preserve">   </w:t>
      </w:r>
    </w:p>
    <w:p w:rsidR="00051E50" w:rsidRPr="003D41E9" w:rsidRDefault="00051E50" w:rsidP="00051E50">
      <w:pPr>
        <w:pStyle w:val="a6"/>
        <w:rPr>
          <w:bCs/>
          <w:szCs w:val="28"/>
        </w:rPr>
      </w:pPr>
      <w:r w:rsidRPr="003D41E9">
        <w:rPr>
          <w:szCs w:val="28"/>
        </w:rPr>
        <w:lastRenderedPageBreak/>
        <w:t>РОССИЙСКАЯ  ФЕДЕРАЦИЯ</w:t>
      </w:r>
    </w:p>
    <w:p w:rsidR="00051E50" w:rsidRDefault="00051E50" w:rsidP="00051E50">
      <w:pPr>
        <w:pStyle w:val="a6"/>
        <w:rPr>
          <w:bCs/>
          <w:szCs w:val="28"/>
        </w:rPr>
      </w:pPr>
      <w:r w:rsidRPr="003D41E9">
        <w:rPr>
          <w:szCs w:val="28"/>
        </w:rPr>
        <w:t>ИРКУТСКАЯ ОБЛАСТЬ</w:t>
      </w:r>
    </w:p>
    <w:p w:rsidR="00051E50" w:rsidRPr="003D41E9" w:rsidRDefault="00051E50" w:rsidP="00051E50">
      <w:pPr>
        <w:pStyle w:val="a6"/>
        <w:rPr>
          <w:bCs/>
          <w:szCs w:val="28"/>
        </w:rPr>
      </w:pPr>
      <w:r>
        <w:rPr>
          <w:szCs w:val="28"/>
        </w:rPr>
        <w:t>муниципальное казенное учреждение</w:t>
      </w:r>
    </w:p>
    <w:p w:rsidR="00051E50" w:rsidRPr="003D41E9" w:rsidRDefault="00051E50" w:rsidP="00051E50">
      <w:pPr>
        <w:pStyle w:val="a6"/>
        <w:rPr>
          <w:bCs/>
          <w:szCs w:val="28"/>
        </w:rPr>
      </w:pPr>
      <w:r>
        <w:rPr>
          <w:szCs w:val="28"/>
        </w:rPr>
        <w:t>«</w:t>
      </w:r>
      <w:r w:rsidRPr="003D41E9">
        <w:rPr>
          <w:szCs w:val="28"/>
        </w:rPr>
        <w:t>Администрация муниципального образования</w:t>
      </w:r>
    </w:p>
    <w:p w:rsidR="00051E50" w:rsidRPr="003D41E9" w:rsidRDefault="00051E50" w:rsidP="00051E50">
      <w:pPr>
        <w:pStyle w:val="a6"/>
        <w:rPr>
          <w:bCs/>
          <w:szCs w:val="28"/>
        </w:rPr>
      </w:pPr>
      <w:r w:rsidRPr="003D41E9">
        <w:rPr>
          <w:szCs w:val="28"/>
        </w:rPr>
        <w:t xml:space="preserve"> «Заларинский район»</w:t>
      </w:r>
    </w:p>
    <w:p w:rsidR="00051E50" w:rsidRPr="00051E50" w:rsidRDefault="00051E50" w:rsidP="00051E50">
      <w:pPr>
        <w:pStyle w:val="a6"/>
        <w:rPr>
          <w:bCs/>
          <w:szCs w:val="28"/>
        </w:rPr>
      </w:pPr>
      <w:r w:rsidRPr="00051E50">
        <w:rPr>
          <w:szCs w:val="28"/>
        </w:rPr>
        <w:t>ПОСТАНОВЛЕНИЕ</w:t>
      </w:r>
    </w:p>
    <w:p w:rsidR="00051E50" w:rsidRPr="00795ECC" w:rsidRDefault="00051E50" w:rsidP="00051E50">
      <w:pPr>
        <w:pStyle w:val="a6"/>
        <w:jc w:val="left"/>
        <w:rPr>
          <w:b/>
          <w:bCs/>
          <w:szCs w:val="28"/>
          <w:u w:val="single"/>
        </w:rPr>
      </w:pPr>
      <w:r w:rsidRPr="00051E50">
        <w:rPr>
          <w:bCs/>
          <w:szCs w:val="28"/>
        </w:rPr>
        <w:t>29.06.</w:t>
      </w:r>
      <w:r>
        <w:rPr>
          <w:szCs w:val="28"/>
        </w:rPr>
        <w:t xml:space="preserve"> 2016</w:t>
      </w:r>
      <w:r w:rsidRPr="003D41E9">
        <w:rPr>
          <w:szCs w:val="28"/>
        </w:rPr>
        <w:t xml:space="preserve"> г.          </w:t>
      </w:r>
      <w:r>
        <w:rPr>
          <w:b/>
          <w:bCs/>
          <w:szCs w:val="28"/>
        </w:rPr>
        <w:t xml:space="preserve">              </w:t>
      </w:r>
      <w:r w:rsidRPr="003D41E9">
        <w:rPr>
          <w:szCs w:val="28"/>
        </w:rPr>
        <w:t xml:space="preserve">  </w:t>
      </w:r>
      <w:r>
        <w:rPr>
          <w:szCs w:val="28"/>
        </w:rPr>
        <w:t xml:space="preserve">  </w:t>
      </w:r>
      <w:r w:rsidRPr="003D41E9">
        <w:rPr>
          <w:szCs w:val="28"/>
        </w:rPr>
        <w:t xml:space="preserve"> </w:t>
      </w:r>
      <w:proofErr w:type="spellStart"/>
      <w:r>
        <w:rPr>
          <w:szCs w:val="28"/>
        </w:rPr>
        <w:t>р.</w:t>
      </w:r>
      <w:r w:rsidRPr="003D41E9">
        <w:rPr>
          <w:szCs w:val="28"/>
        </w:rPr>
        <w:t>п</w:t>
      </w:r>
      <w:proofErr w:type="spellEnd"/>
      <w:r w:rsidRPr="003D41E9">
        <w:rPr>
          <w:szCs w:val="28"/>
        </w:rPr>
        <w:t>. Залари</w:t>
      </w:r>
      <w:r>
        <w:rPr>
          <w:szCs w:val="28"/>
        </w:rPr>
        <w:t xml:space="preserve">                                         </w:t>
      </w:r>
      <w:r w:rsidRPr="003D41E9">
        <w:rPr>
          <w:szCs w:val="28"/>
        </w:rPr>
        <w:t xml:space="preserve">№ </w:t>
      </w:r>
      <w:r>
        <w:rPr>
          <w:szCs w:val="28"/>
        </w:rPr>
        <w:t>_</w:t>
      </w:r>
      <w:r w:rsidRPr="00051E50">
        <w:rPr>
          <w:bCs/>
          <w:szCs w:val="28"/>
        </w:rPr>
        <w:t>262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248"/>
      </w:tblGrid>
      <w:tr w:rsidR="00051E50" w:rsidRPr="00414248" w:rsidTr="00BD7F15">
        <w:tc>
          <w:tcPr>
            <w:tcW w:w="9322" w:type="dxa"/>
          </w:tcPr>
          <w:tbl>
            <w:tblPr>
              <w:tblStyle w:val="ad"/>
              <w:tblW w:w="95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05"/>
              <w:gridCol w:w="332"/>
            </w:tblGrid>
            <w:tr w:rsidR="00051E50" w:rsidRPr="00071E82" w:rsidTr="00BD7F15">
              <w:trPr>
                <w:trHeight w:val="1501"/>
              </w:trPr>
              <w:tc>
                <w:tcPr>
                  <w:tcW w:w="9205" w:type="dxa"/>
                  <w:hideMark/>
                </w:tcPr>
                <w:p w:rsidR="00051E50" w:rsidRDefault="00051E50" w:rsidP="00BD7F15">
                  <w:pPr>
                    <w:tabs>
                      <w:tab w:val="left" w:pos="1134"/>
                    </w:tabs>
                    <w:contextualSpacing/>
                    <w:jc w:val="both"/>
                    <w:rPr>
                      <w:bCs/>
                      <w:szCs w:val="28"/>
                      <w:lang w:eastAsia="en-US"/>
                    </w:rPr>
                  </w:pPr>
                  <w:r w:rsidRPr="00571EAD">
                    <w:rPr>
                      <w:bCs/>
                      <w:szCs w:val="28"/>
                      <w:lang w:eastAsia="en-US"/>
                    </w:rPr>
                    <w:t xml:space="preserve">О проведении </w:t>
                  </w:r>
                  <w:r w:rsidRPr="00571EAD">
                    <w:rPr>
                      <w:bCs/>
                      <w:szCs w:val="28"/>
                    </w:rPr>
                    <w:t xml:space="preserve">специализированной  праздничной   ярмарки в рамках мероприятий, посвященных 90-летнему юбилею Заларинского района и  проведению областного </w:t>
                  </w:r>
                  <w:proofErr w:type="spellStart"/>
                  <w:r w:rsidRPr="00571EAD">
                    <w:rPr>
                      <w:bCs/>
                      <w:szCs w:val="28"/>
                    </w:rPr>
                    <w:t>этнофестиваля</w:t>
                  </w:r>
                  <w:proofErr w:type="spellEnd"/>
                  <w:r w:rsidRPr="00571EAD">
                    <w:rPr>
                      <w:bCs/>
                      <w:szCs w:val="28"/>
                    </w:rPr>
                    <w:t xml:space="preserve"> «Мы разные. Мы вместе!»</w:t>
                  </w:r>
                  <w:r>
                    <w:rPr>
                      <w:bCs/>
                      <w:szCs w:val="28"/>
                    </w:rPr>
                    <w:t xml:space="preserve"> </w:t>
                  </w:r>
                  <w:r>
                    <w:rPr>
                      <w:bCs/>
                      <w:szCs w:val="28"/>
                      <w:lang w:eastAsia="en-US"/>
                    </w:rPr>
                    <w:t>н</w:t>
                  </w:r>
                  <w:r w:rsidRPr="00071E82">
                    <w:rPr>
                      <w:bCs/>
                      <w:szCs w:val="28"/>
                      <w:lang w:eastAsia="en-US"/>
                    </w:rPr>
                    <w:t>а территории</w:t>
                  </w:r>
                  <w:r>
                    <w:rPr>
                      <w:bCs/>
                      <w:szCs w:val="28"/>
                      <w:lang w:eastAsia="en-US"/>
                    </w:rPr>
                    <w:t xml:space="preserve"> муниципального образования «З</w:t>
                  </w:r>
                  <w:r w:rsidRPr="00071E82">
                    <w:rPr>
                      <w:bCs/>
                      <w:szCs w:val="28"/>
                      <w:lang w:eastAsia="en-US"/>
                    </w:rPr>
                    <w:t>аларинск</w:t>
                  </w:r>
                  <w:r>
                    <w:rPr>
                      <w:bCs/>
                      <w:szCs w:val="28"/>
                      <w:lang w:eastAsia="en-US"/>
                    </w:rPr>
                    <w:t xml:space="preserve">ий </w:t>
                  </w:r>
                  <w:r w:rsidRPr="00071E82">
                    <w:rPr>
                      <w:bCs/>
                      <w:szCs w:val="28"/>
                      <w:lang w:eastAsia="en-US"/>
                    </w:rPr>
                    <w:t>район</w:t>
                  </w:r>
                  <w:r>
                    <w:rPr>
                      <w:bCs/>
                      <w:szCs w:val="28"/>
                      <w:lang w:eastAsia="en-US"/>
                    </w:rPr>
                    <w:t>»</w:t>
                  </w:r>
                </w:p>
                <w:p w:rsidR="00051E50" w:rsidRPr="00071E82" w:rsidRDefault="00051E50" w:rsidP="00BD7F15">
                  <w:pPr>
                    <w:jc w:val="both"/>
                    <w:rPr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332" w:type="dxa"/>
                </w:tcPr>
                <w:p w:rsidR="00051E50" w:rsidRPr="00071E82" w:rsidRDefault="00051E50" w:rsidP="00BD7F15">
                  <w:pPr>
                    <w:rPr>
                      <w:b/>
                      <w:bCs/>
                      <w:szCs w:val="28"/>
                      <w:lang w:eastAsia="en-US"/>
                    </w:rPr>
                  </w:pPr>
                </w:p>
              </w:tc>
            </w:tr>
          </w:tbl>
          <w:p w:rsidR="00051E50" w:rsidRDefault="00051E50" w:rsidP="00BD7F15">
            <w:pPr>
              <w:tabs>
                <w:tab w:val="left" w:pos="1134"/>
              </w:tabs>
              <w:contextualSpacing/>
              <w:jc w:val="both"/>
              <w:rPr>
                <w:szCs w:val="28"/>
              </w:rPr>
            </w:pPr>
            <w:r w:rsidRPr="00071E82">
              <w:rPr>
                <w:szCs w:val="28"/>
              </w:rPr>
              <w:tab/>
              <w:t xml:space="preserve">В </w:t>
            </w:r>
            <w:r w:rsidRPr="007D3D70">
              <w:rPr>
                <w:szCs w:val="28"/>
              </w:rPr>
              <w:t xml:space="preserve"> целях  создания  праздничной  атмосферы  в  районе,  повышения культуры и качества обслуживания населения</w:t>
            </w:r>
            <w:r>
              <w:rPr>
                <w:szCs w:val="28"/>
              </w:rPr>
              <w:t xml:space="preserve"> в рамках проведения</w:t>
            </w:r>
            <w:r w:rsidRPr="00571EAD">
              <w:rPr>
                <w:bCs/>
                <w:szCs w:val="28"/>
              </w:rPr>
              <w:t xml:space="preserve"> мероприятий, посвященных 90-летнему юбилею Заларинского района и  проведению областного </w:t>
            </w:r>
            <w:proofErr w:type="spellStart"/>
            <w:r w:rsidRPr="00571EAD">
              <w:rPr>
                <w:bCs/>
                <w:szCs w:val="28"/>
              </w:rPr>
              <w:t>этнофестиваля</w:t>
            </w:r>
            <w:proofErr w:type="spellEnd"/>
            <w:r w:rsidRPr="00571EAD">
              <w:rPr>
                <w:bCs/>
                <w:szCs w:val="28"/>
              </w:rPr>
              <w:t xml:space="preserve"> «Мы разные. </w:t>
            </w:r>
            <w:proofErr w:type="gramStart"/>
            <w:r w:rsidRPr="00571EAD">
              <w:rPr>
                <w:bCs/>
                <w:szCs w:val="28"/>
              </w:rPr>
              <w:t>Мы вместе!»</w:t>
            </w:r>
            <w:r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  <w:lang w:eastAsia="en-US"/>
              </w:rPr>
              <w:t>н</w:t>
            </w:r>
            <w:r w:rsidRPr="00071E82">
              <w:rPr>
                <w:bCs/>
                <w:szCs w:val="28"/>
                <w:lang w:eastAsia="en-US"/>
              </w:rPr>
              <w:t>а территории</w:t>
            </w:r>
            <w:r>
              <w:rPr>
                <w:bCs/>
                <w:szCs w:val="28"/>
                <w:lang w:eastAsia="en-US"/>
              </w:rPr>
              <w:t xml:space="preserve"> муниципального образования «З</w:t>
            </w:r>
            <w:r w:rsidRPr="00071E82">
              <w:rPr>
                <w:bCs/>
                <w:szCs w:val="28"/>
                <w:lang w:eastAsia="en-US"/>
              </w:rPr>
              <w:t>аларинск</w:t>
            </w:r>
            <w:r>
              <w:rPr>
                <w:bCs/>
                <w:szCs w:val="28"/>
                <w:lang w:eastAsia="en-US"/>
              </w:rPr>
              <w:t xml:space="preserve">ий </w:t>
            </w:r>
            <w:r w:rsidRPr="00071E82">
              <w:rPr>
                <w:bCs/>
                <w:szCs w:val="28"/>
                <w:lang w:eastAsia="en-US"/>
              </w:rPr>
              <w:t>район</w:t>
            </w:r>
            <w:r>
              <w:rPr>
                <w:bCs/>
                <w:szCs w:val="28"/>
                <w:lang w:eastAsia="en-US"/>
              </w:rPr>
              <w:t xml:space="preserve">»,   </w:t>
            </w:r>
            <w:r w:rsidRPr="000706C7">
              <w:rPr>
                <w:bCs/>
                <w:szCs w:val="28"/>
                <w:lang w:eastAsia="en-US"/>
              </w:rPr>
              <w:t>р</w:t>
            </w:r>
            <w:r w:rsidRPr="000706C7">
              <w:rPr>
                <w:rFonts w:eastAsiaTheme="minorHAnsi"/>
                <w:szCs w:val="28"/>
                <w:lang w:eastAsia="en-US"/>
              </w:rPr>
              <w:t xml:space="preserve">уководствуясь Федеральным </w:t>
            </w:r>
            <w:hyperlink r:id="rId14" w:history="1">
              <w:r w:rsidRPr="0048755C">
                <w:rPr>
                  <w:rFonts w:eastAsiaTheme="minorHAnsi"/>
                  <w:szCs w:val="28"/>
                  <w:lang w:eastAsia="en-US"/>
                </w:rPr>
                <w:t>законом</w:t>
              </w:r>
            </w:hyperlink>
            <w:r w:rsidRPr="0048755C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0706C7">
              <w:rPr>
                <w:rFonts w:eastAsiaTheme="minorHAnsi"/>
                <w:szCs w:val="28"/>
                <w:lang w:eastAsia="en-US"/>
              </w:rPr>
              <w:t>от 28 декабря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0706C7">
              <w:rPr>
                <w:rFonts w:eastAsiaTheme="minorHAnsi"/>
                <w:szCs w:val="28"/>
                <w:lang w:eastAsia="en-US"/>
              </w:rPr>
              <w:t xml:space="preserve"> 2009 года  </w:t>
            </w:r>
            <w:r>
              <w:rPr>
                <w:rFonts w:eastAsiaTheme="minorHAnsi"/>
                <w:szCs w:val="28"/>
                <w:lang w:eastAsia="en-US"/>
              </w:rPr>
              <w:t>№ 381-ФЗ «</w:t>
            </w:r>
            <w:r w:rsidRPr="000706C7">
              <w:rPr>
                <w:rFonts w:eastAsiaTheme="minorHAnsi"/>
                <w:szCs w:val="28"/>
                <w:lang w:eastAsia="en-US"/>
              </w:rPr>
              <w:t>Об основах государственного регулирования торговой деятельности в Российской Федерации</w:t>
            </w:r>
            <w:r>
              <w:rPr>
                <w:rFonts w:eastAsiaTheme="minorHAnsi"/>
                <w:szCs w:val="28"/>
                <w:lang w:eastAsia="en-US"/>
              </w:rPr>
              <w:t>»</w:t>
            </w:r>
            <w:r w:rsidRPr="000706C7">
              <w:rPr>
                <w:rFonts w:eastAsiaTheme="minorHAnsi"/>
                <w:szCs w:val="28"/>
                <w:lang w:eastAsia="en-US"/>
              </w:rPr>
              <w:t xml:space="preserve">, </w:t>
            </w:r>
            <w:r w:rsidRPr="00071E82">
              <w:rPr>
                <w:szCs w:val="28"/>
              </w:rPr>
              <w:t xml:space="preserve">пунктом  18  части первой </w:t>
            </w:r>
            <w:r>
              <w:rPr>
                <w:szCs w:val="28"/>
              </w:rPr>
              <w:t xml:space="preserve"> </w:t>
            </w:r>
            <w:r w:rsidRPr="00071E82">
              <w:rPr>
                <w:szCs w:val="28"/>
              </w:rPr>
              <w:t>статьи 15  Федерального закона от 06 октября 2003 № 131-ФЗ «Об общих принципах организации местного самоуправления в</w:t>
            </w:r>
            <w:r>
              <w:rPr>
                <w:szCs w:val="28"/>
              </w:rPr>
              <w:t xml:space="preserve"> </w:t>
            </w:r>
            <w:r w:rsidRPr="00071E82">
              <w:rPr>
                <w:szCs w:val="28"/>
              </w:rPr>
              <w:t>Российской Федерации»,  постановлением Правительства Иркутской области от 17 ноября 2010 года  № 284-пп «Об утверждении</w:t>
            </w:r>
            <w:proofErr w:type="gramEnd"/>
            <w:r w:rsidRPr="00071E82">
              <w:rPr>
                <w:szCs w:val="28"/>
              </w:rPr>
              <w:t xml:space="preserve"> положения о порядке организации ярмарок на территории Иркутской области и продажи товаров (выполнения работ, оказания услуг)  на них и требованиях к организации продажи товаров (выполнения работ, оказания услуг) на ярмарках, организованных на территории Иркутской области», руководствуясь ст. 46 Устава муниципального образования  «Заларинский район», администрация  муниципального образования «Заларинский район»</w:t>
            </w:r>
          </w:p>
          <w:p w:rsidR="00051E50" w:rsidRDefault="00051E50" w:rsidP="00BD7F15">
            <w:pPr>
              <w:jc w:val="both"/>
              <w:rPr>
                <w:szCs w:val="28"/>
              </w:rPr>
            </w:pPr>
            <w:proofErr w:type="gramStart"/>
            <w:r w:rsidRPr="00071E82"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 </w:t>
            </w:r>
            <w:r w:rsidRPr="00071E82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Pr="00071E82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071E82">
              <w:rPr>
                <w:szCs w:val="28"/>
              </w:rPr>
              <w:t>Т</w:t>
            </w:r>
            <w:r>
              <w:rPr>
                <w:szCs w:val="28"/>
              </w:rPr>
              <w:t xml:space="preserve"> </w:t>
            </w:r>
            <w:r w:rsidRPr="00071E82">
              <w:rPr>
                <w:szCs w:val="28"/>
              </w:rPr>
              <w:t>А</w:t>
            </w:r>
            <w:r>
              <w:rPr>
                <w:szCs w:val="28"/>
              </w:rPr>
              <w:t xml:space="preserve"> </w:t>
            </w:r>
            <w:r w:rsidRPr="00071E82">
              <w:rPr>
                <w:szCs w:val="28"/>
              </w:rPr>
              <w:t>Н</w:t>
            </w:r>
            <w:r>
              <w:rPr>
                <w:szCs w:val="28"/>
              </w:rPr>
              <w:t xml:space="preserve"> </w:t>
            </w:r>
            <w:r w:rsidRPr="00071E82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Pr="00071E8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071E82">
              <w:rPr>
                <w:szCs w:val="28"/>
              </w:rPr>
              <w:t>Л</w:t>
            </w:r>
            <w:r>
              <w:rPr>
                <w:szCs w:val="28"/>
              </w:rPr>
              <w:t xml:space="preserve"> </w:t>
            </w:r>
            <w:r w:rsidRPr="00071E82">
              <w:rPr>
                <w:szCs w:val="28"/>
              </w:rPr>
              <w:t>Я</w:t>
            </w:r>
            <w:r>
              <w:rPr>
                <w:szCs w:val="28"/>
              </w:rPr>
              <w:t xml:space="preserve"> </w:t>
            </w:r>
            <w:r w:rsidRPr="00071E82">
              <w:rPr>
                <w:szCs w:val="28"/>
              </w:rPr>
              <w:t>Е</w:t>
            </w:r>
            <w:r>
              <w:rPr>
                <w:szCs w:val="28"/>
              </w:rPr>
              <w:t xml:space="preserve"> </w:t>
            </w:r>
            <w:r w:rsidRPr="00071E82">
              <w:rPr>
                <w:szCs w:val="28"/>
              </w:rPr>
              <w:t>Т:</w:t>
            </w:r>
          </w:p>
          <w:p w:rsidR="00051E50" w:rsidRDefault="00051E50" w:rsidP="00BD7F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Pr="00071E82">
              <w:rPr>
                <w:szCs w:val="28"/>
              </w:rPr>
              <w:t xml:space="preserve">1.Организовать </w:t>
            </w:r>
            <w:r>
              <w:rPr>
                <w:szCs w:val="28"/>
              </w:rPr>
              <w:t xml:space="preserve">проведение 02 июля </w:t>
            </w:r>
            <w:r w:rsidRPr="00071E82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  <w:r w:rsidRPr="00071E82">
              <w:rPr>
                <w:szCs w:val="28"/>
              </w:rPr>
              <w:t xml:space="preserve"> года на территории</w:t>
            </w:r>
            <w:r w:rsidRPr="00571EAD">
              <w:rPr>
                <w:bCs/>
                <w:szCs w:val="28"/>
              </w:rPr>
              <w:t xml:space="preserve"> </w:t>
            </w:r>
            <w:r w:rsidRPr="00571EAD">
              <w:rPr>
                <w:bCs/>
                <w:szCs w:val="28"/>
              </w:rPr>
              <w:lastRenderedPageBreak/>
              <w:t xml:space="preserve">специализированной  праздничной   ярмарки в рамках мероприятий, посвященных 90-летнему юбилею Заларинского района и  проведению областного </w:t>
            </w:r>
            <w:proofErr w:type="spellStart"/>
            <w:r w:rsidRPr="00571EAD">
              <w:rPr>
                <w:bCs/>
                <w:szCs w:val="28"/>
              </w:rPr>
              <w:t>этнофестиваля</w:t>
            </w:r>
            <w:proofErr w:type="spellEnd"/>
            <w:r w:rsidRPr="00571EAD">
              <w:rPr>
                <w:bCs/>
                <w:szCs w:val="28"/>
              </w:rPr>
              <w:t xml:space="preserve"> «Мы разные. Мы вместе!»</w:t>
            </w:r>
            <w:r>
              <w:rPr>
                <w:bCs/>
                <w:szCs w:val="28"/>
              </w:rPr>
              <w:t xml:space="preserve"> </w:t>
            </w:r>
            <w:r w:rsidRPr="00071E82">
              <w:rPr>
                <w:szCs w:val="28"/>
              </w:rPr>
              <w:t xml:space="preserve">  (далее – ярмарка</w:t>
            </w:r>
            <w:r>
              <w:rPr>
                <w:szCs w:val="28"/>
              </w:rPr>
              <w:t>).</w:t>
            </w:r>
          </w:p>
          <w:p w:rsidR="00051E50" w:rsidRDefault="00051E50" w:rsidP="00BD7F15">
            <w:pPr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  <w:proofErr w:type="gramStart"/>
            <w:r w:rsidRPr="00071E82">
              <w:rPr>
                <w:szCs w:val="28"/>
              </w:rPr>
              <w:t>Ответственным</w:t>
            </w:r>
            <w:proofErr w:type="gramEnd"/>
            <w:r w:rsidRPr="00071E82">
              <w:rPr>
                <w:szCs w:val="28"/>
              </w:rPr>
              <w:t xml:space="preserve"> за организацию проведения ярмарки  определить отдел потребительского рынка товаров, услуг и ценообразования </w:t>
            </w:r>
          </w:p>
          <w:p w:rsidR="00051E50" w:rsidRDefault="00051E50" w:rsidP="00BD7F15">
            <w:pPr>
              <w:jc w:val="both"/>
              <w:rPr>
                <w:szCs w:val="28"/>
              </w:rPr>
            </w:pPr>
            <w:r w:rsidRPr="00071E82">
              <w:rPr>
                <w:szCs w:val="28"/>
              </w:rPr>
              <w:t>муниципального казенного учреждения «Администрация муниципального образования  «Зал</w:t>
            </w:r>
            <w:r>
              <w:rPr>
                <w:szCs w:val="28"/>
              </w:rPr>
              <w:t xml:space="preserve">аринский район» (О.В. </w:t>
            </w:r>
            <w:proofErr w:type="spellStart"/>
            <w:r>
              <w:rPr>
                <w:szCs w:val="28"/>
              </w:rPr>
              <w:t>Кобешева</w:t>
            </w:r>
            <w:proofErr w:type="spellEnd"/>
            <w:r>
              <w:rPr>
                <w:szCs w:val="28"/>
              </w:rPr>
              <w:t xml:space="preserve">) и </w:t>
            </w:r>
            <w:r w:rsidRPr="00071E82">
              <w:rPr>
                <w:szCs w:val="28"/>
              </w:rPr>
              <w:t>общест</w:t>
            </w:r>
            <w:r>
              <w:rPr>
                <w:szCs w:val="28"/>
              </w:rPr>
              <w:t>во</w:t>
            </w:r>
            <w:r w:rsidRPr="00071E82">
              <w:rPr>
                <w:szCs w:val="28"/>
              </w:rPr>
              <w:t xml:space="preserve"> с ограниченной ответственностью производственно-коммерческ</w:t>
            </w:r>
            <w:r>
              <w:rPr>
                <w:szCs w:val="28"/>
              </w:rPr>
              <w:t>ую</w:t>
            </w:r>
            <w:r w:rsidRPr="00071E82">
              <w:rPr>
                <w:szCs w:val="28"/>
              </w:rPr>
              <w:t xml:space="preserve"> фирм</w:t>
            </w:r>
            <w:r>
              <w:rPr>
                <w:szCs w:val="28"/>
              </w:rPr>
              <w:t>у</w:t>
            </w:r>
            <w:r w:rsidRPr="00071E82">
              <w:rPr>
                <w:szCs w:val="28"/>
              </w:rPr>
              <w:t xml:space="preserve"> «Саяны» (</w:t>
            </w:r>
            <w:r>
              <w:rPr>
                <w:szCs w:val="28"/>
              </w:rPr>
              <w:t xml:space="preserve">С.П. </w:t>
            </w:r>
            <w:r w:rsidRPr="00071E82">
              <w:rPr>
                <w:szCs w:val="28"/>
              </w:rPr>
              <w:t>Перегудов</w:t>
            </w:r>
            <w:r>
              <w:rPr>
                <w:szCs w:val="28"/>
              </w:rPr>
              <w:t xml:space="preserve">),  (далее – ООО ПКФ «Саяны»). </w:t>
            </w:r>
          </w:p>
          <w:p w:rsidR="00051E50" w:rsidRDefault="00051E50" w:rsidP="00BD7F15">
            <w:pPr>
              <w:pStyle w:val="aa"/>
              <w:ind w:left="0" w:firstLine="56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667944">
              <w:rPr>
                <w:szCs w:val="28"/>
              </w:rPr>
              <w:t>Утвердить план мероприятий по организации ярмарки</w:t>
            </w:r>
            <w:r>
              <w:rPr>
                <w:szCs w:val="28"/>
              </w:rPr>
              <w:t xml:space="preserve"> и продажи </w:t>
            </w:r>
            <w:r w:rsidRPr="00667944">
              <w:rPr>
                <w:szCs w:val="28"/>
              </w:rPr>
              <w:t>товаров (выполнени</w:t>
            </w:r>
            <w:r>
              <w:rPr>
                <w:szCs w:val="28"/>
              </w:rPr>
              <w:t>я работ, оказания услуг) на ней (Приложение 1).</w:t>
            </w:r>
          </w:p>
          <w:p w:rsidR="00051E50" w:rsidRDefault="00051E50" w:rsidP="00BD7F15">
            <w:pPr>
              <w:pStyle w:val="aa"/>
              <w:ind w:left="0" w:firstLine="56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071E82">
              <w:rPr>
                <w:szCs w:val="28"/>
              </w:rPr>
              <w:t xml:space="preserve">Рекомендовать: </w:t>
            </w:r>
          </w:p>
          <w:p w:rsidR="00051E50" w:rsidRDefault="00051E50" w:rsidP="00BD7F15">
            <w:pPr>
              <w:pStyle w:val="aa"/>
              <w:ind w:left="0" w:firstLine="568"/>
              <w:jc w:val="both"/>
              <w:rPr>
                <w:szCs w:val="28"/>
              </w:rPr>
            </w:pPr>
            <w:r>
              <w:rPr>
                <w:szCs w:val="28"/>
              </w:rPr>
              <w:t>4.1.</w:t>
            </w:r>
            <w:r w:rsidRPr="00667944">
              <w:rPr>
                <w:szCs w:val="28"/>
              </w:rPr>
              <w:t xml:space="preserve">Провести ярмарку на территории Заларинского городского муниципального образования по адресу: Иркутская область, Заларинский район, </w:t>
            </w:r>
            <w:proofErr w:type="spellStart"/>
            <w:r w:rsidRPr="00667944">
              <w:rPr>
                <w:szCs w:val="28"/>
              </w:rPr>
              <w:t>р.п</w:t>
            </w:r>
            <w:proofErr w:type="spellEnd"/>
            <w:r w:rsidRPr="00667944">
              <w:rPr>
                <w:szCs w:val="28"/>
              </w:rPr>
              <w:t>. Залари, на территории,</w:t>
            </w:r>
            <w:r w:rsidRPr="009160D2">
              <w:rPr>
                <w:bCs/>
                <w:szCs w:val="28"/>
              </w:rPr>
              <w:t xml:space="preserve"> прилегающей  к ООО ПКФ «Саяны» по адресу: </w:t>
            </w:r>
            <w:proofErr w:type="spellStart"/>
            <w:r w:rsidRPr="009160D2">
              <w:rPr>
                <w:bCs/>
                <w:szCs w:val="28"/>
              </w:rPr>
              <w:t>р.п</w:t>
            </w:r>
            <w:proofErr w:type="spellEnd"/>
            <w:r w:rsidRPr="009160D2">
              <w:rPr>
                <w:bCs/>
                <w:szCs w:val="28"/>
              </w:rPr>
              <w:t>. Залари, ул. Ленина, 83 (напротив Парка Памяти)</w:t>
            </w:r>
          </w:p>
          <w:p w:rsidR="00051E50" w:rsidRPr="005E15B5" w:rsidRDefault="00051E50" w:rsidP="00BD7F15">
            <w:pPr>
              <w:pStyle w:val="aa"/>
              <w:ind w:left="0" w:firstLine="568"/>
              <w:jc w:val="both"/>
              <w:rPr>
                <w:szCs w:val="28"/>
              </w:rPr>
            </w:pPr>
            <w:r w:rsidRPr="0066794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4.2. </w:t>
            </w:r>
            <w:r w:rsidRPr="005E15B5">
              <w:rPr>
                <w:szCs w:val="28"/>
              </w:rPr>
              <w:t>ООО ПКФ «Саяны»:</w:t>
            </w:r>
          </w:p>
          <w:p w:rsidR="00051E50" w:rsidRDefault="00051E50" w:rsidP="00051E50">
            <w:pPr>
              <w:numPr>
                <w:ilvl w:val="0"/>
                <w:numId w:val="35"/>
              </w:numPr>
              <w:ind w:left="0" w:firstLine="1080"/>
              <w:jc w:val="both"/>
              <w:rPr>
                <w:szCs w:val="28"/>
              </w:rPr>
            </w:pPr>
            <w:r>
              <w:rPr>
                <w:szCs w:val="28"/>
              </w:rPr>
              <w:t>Организовать проведение</w:t>
            </w:r>
            <w:r w:rsidRPr="00727009">
              <w:rPr>
                <w:szCs w:val="28"/>
              </w:rPr>
              <w:t xml:space="preserve"> ярмарки</w:t>
            </w:r>
            <w:r>
              <w:rPr>
                <w:szCs w:val="28"/>
              </w:rPr>
              <w:t>;</w:t>
            </w:r>
          </w:p>
          <w:p w:rsidR="00051E50" w:rsidRPr="00727009" w:rsidRDefault="00051E50" w:rsidP="00051E50">
            <w:pPr>
              <w:numPr>
                <w:ilvl w:val="0"/>
                <w:numId w:val="35"/>
              </w:numPr>
              <w:ind w:left="0" w:firstLine="1080"/>
              <w:jc w:val="both"/>
              <w:rPr>
                <w:szCs w:val="28"/>
              </w:rPr>
            </w:pPr>
            <w:r w:rsidRPr="00727009">
              <w:rPr>
                <w:szCs w:val="28"/>
              </w:rPr>
              <w:t xml:space="preserve">Соблюдать </w:t>
            </w:r>
            <w:r>
              <w:rPr>
                <w:szCs w:val="28"/>
              </w:rPr>
              <w:t>порядок организации ярмарки;</w:t>
            </w:r>
          </w:p>
          <w:p w:rsidR="00051E50" w:rsidRPr="00071E82" w:rsidRDefault="00051E50" w:rsidP="00051E50">
            <w:pPr>
              <w:numPr>
                <w:ilvl w:val="0"/>
                <w:numId w:val="35"/>
              </w:numPr>
              <w:ind w:left="0" w:firstLine="1080"/>
              <w:jc w:val="both"/>
              <w:rPr>
                <w:szCs w:val="28"/>
              </w:rPr>
            </w:pPr>
            <w:r w:rsidRPr="00071E82">
              <w:rPr>
                <w:szCs w:val="28"/>
              </w:rPr>
              <w:t xml:space="preserve">Определить режим работы ярмарки с  </w:t>
            </w:r>
            <w:r>
              <w:rPr>
                <w:szCs w:val="28"/>
              </w:rPr>
              <w:t>16.00</w:t>
            </w:r>
            <w:r w:rsidRPr="00071E82">
              <w:rPr>
                <w:szCs w:val="28"/>
              </w:rPr>
              <w:t xml:space="preserve"> до </w:t>
            </w:r>
            <w:r>
              <w:rPr>
                <w:szCs w:val="28"/>
              </w:rPr>
              <w:t>24</w:t>
            </w:r>
            <w:r w:rsidRPr="00071E82">
              <w:rPr>
                <w:szCs w:val="28"/>
              </w:rPr>
              <w:t>.00 часов местного времени;</w:t>
            </w:r>
          </w:p>
          <w:p w:rsidR="00051E50" w:rsidRPr="00071E82" w:rsidRDefault="00051E50" w:rsidP="00051E50">
            <w:pPr>
              <w:numPr>
                <w:ilvl w:val="0"/>
                <w:numId w:val="35"/>
              </w:numPr>
              <w:ind w:left="0" w:firstLine="1080"/>
              <w:jc w:val="both"/>
              <w:rPr>
                <w:szCs w:val="28"/>
              </w:rPr>
            </w:pPr>
            <w:r w:rsidRPr="00071E82">
              <w:rPr>
                <w:szCs w:val="28"/>
              </w:rPr>
              <w:t xml:space="preserve"> Соблюдать перечень продукции</w:t>
            </w:r>
            <w:r>
              <w:rPr>
                <w:szCs w:val="28"/>
              </w:rPr>
              <w:t xml:space="preserve"> (выполнения работ, оказания услуг)</w:t>
            </w:r>
            <w:r w:rsidRPr="00071E82">
              <w:rPr>
                <w:szCs w:val="28"/>
              </w:rPr>
              <w:t>, рекомендуем</w:t>
            </w:r>
            <w:r>
              <w:rPr>
                <w:szCs w:val="28"/>
              </w:rPr>
              <w:t>ых</w:t>
            </w:r>
            <w:r w:rsidRPr="00071E82">
              <w:rPr>
                <w:szCs w:val="28"/>
              </w:rPr>
              <w:t xml:space="preserve">  для реализации на ярмарке;</w:t>
            </w:r>
          </w:p>
          <w:p w:rsidR="00051E50" w:rsidRPr="00071E82" w:rsidRDefault="00051E50" w:rsidP="00051E50">
            <w:pPr>
              <w:numPr>
                <w:ilvl w:val="0"/>
                <w:numId w:val="35"/>
              </w:numPr>
              <w:ind w:left="0" w:firstLine="1080"/>
              <w:jc w:val="both"/>
              <w:rPr>
                <w:szCs w:val="28"/>
              </w:rPr>
            </w:pPr>
            <w:r w:rsidRPr="00071E82">
              <w:rPr>
                <w:szCs w:val="28"/>
              </w:rPr>
              <w:t>Составить схему размещения участников ярмарки  в соответствии с поданными заявками.</w:t>
            </w:r>
          </w:p>
          <w:p w:rsidR="00051E50" w:rsidRPr="002C675A" w:rsidRDefault="00051E50" w:rsidP="00051E50">
            <w:pPr>
              <w:pStyle w:val="aa"/>
              <w:numPr>
                <w:ilvl w:val="1"/>
                <w:numId w:val="38"/>
              </w:numPr>
              <w:ind w:left="0" w:firstLine="900"/>
              <w:jc w:val="both"/>
              <w:rPr>
                <w:szCs w:val="28"/>
              </w:rPr>
            </w:pPr>
            <w:r w:rsidRPr="002C675A">
              <w:rPr>
                <w:szCs w:val="28"/>
              </w:rPr>
              <w:t>Хозяйствующим субъектам, независимо от организационно-правовой формы  и  формы собственности, осуществляющим  производство и реализацию сельскохозяйственной продукции, оказание услуг общественного питания,  организациям потребительской кооперации,  гражданам – главам    крестьянских (фермерских) хозяйств, членам таких хозяйств, принять участие в проведении ярмарки.</w:t>
            </w:r>
          </w:p>
          <w:p w:rsidR="00051E50" w:rsidRPr="00223EDD" w:rsidRDefault="00051E50" w:rsidP="00051E50">
            <w:pPr>
              <w:pStyle w:val="aa"/>
              <w:numPr>
                <w:ilvl w:val="1"/>
                <w:numId w:val="38"/>
              </w:numPr>
              <w:ind w:left="0" w:firstLine="900"/>
              <w:jc w:val="both"/>
              <w:rPr>
                <w:szCs w:val="28"/>
              </w:rPr>
            </w:pPr>
            <w:r w:rsidRPr="00223EDD">
              <w:rPr>
                <w:szCs w:val="28"/>
              </w:rPr>
              <w:t xml:space="preserve">Межмуниципальному отделу МВД России «Заларинский» (И.И. </w:t>
            </w:r>
            <w:proofErr w:type="spellStart"/>
            <w:r w:rsidRPr="00223EDD">
              <w:rPr>
                <w:szCs w:val="28"/>
              </w:rPr>
              <w:t>Гордин</w:t>
            </w:r>
            <w:proofErr w:type="spellEnd"/>
            <w:r w:rsidRPr="00223EDD">
              <w:rPr>
                <w:szCs w:val="28"/>
              </w:rPr>
              <w:t>) обеспечить общественную безопасность при проведении ярмарки.</w:t>
            </w:r>
          </w:p>
          <w:p w:rsidR="00051E50" w:rsidRPr="00771308" w:rsidRDefault="00051E50" w:rsidP="00BD7F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       5.</w:t>
            </w:r>
            <w:r w:rsidRPr="00771308">
              <w:rPr>
                <w:szCs w:val="28"/>
              </w:rPr>
              <w:t xml:space="preserve">Организационному отделу муниципального казенного учреждения «Администрация муниципального образования «Заларинский район»  опубликовать настоящее  постановление в информационном листке «Мэрия» и разместить на официальном сайте муниципального образования «Заларинский район» в информационно-телекоммуникационной сети  «Интернет».     </w:t>
            </w:r>
          </w:p>
          <w:p w:rsidR="00051E50" w:rsidRPr="00071E82" w:rsidRDefault="00051E50" w:rsidP="00BD7F15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6. </w:t>
            </w:r>
            <w:proofErr w:type="gramStart"/>
            <w:r w:rsidRPr="00071E82">
              <w:rPr>
                <w:szCs w:val="28"/>
              </w:rPr>
              <w:t>Контроль  за</w:t>
            </w:r>
            <w:proofErr w:type="gramEnd"/>
            <w:r w:rsidRPr="00071E82">
              <w:rPr>
                <w:szCs w:val="28"/>
              </w:rPr>
              <w:t xml:space="preserve"> исполнением настоящего постановления возложить на первого заместителя главы администрации муниципального образования  «Заларинский район»  </w:t>
            </w:r>
            <w:proofErr w:type="spellStart"/>
            <w:r w:rsidRPr="00071E82">
              <w:rPr>
                <w:szCs w:val="28"/>
              </w:rPr>
              <w:t>Орноева</w:t>
            </w:r>
            <w:proofErr w:type="spellEnd"/>
            <w:r w:rsidRPr="00071E82">
              <w:rPr>
                <w:szCs w:val="28"/>
              </w:rPr>
              <w:t xml:space="preserve"> В.С.</w:t>
            </w:r>
          </w:p>
          <w:p w:rsidR="00051E50" w:rsidRDefault="00051E50" w:rsidP="00BD7F15">
            <w:pPr>
              <w:jc w:val="both"/>
              <w:rPr>
                <w:szCs w:val="28"/>
              </w:rPr>
            </w:pPr>
            <w:r w:rsidRPr="00071E82">
              <w:rPr>
                <w:szCs w:val="28"/>
              </w:rPr>
              <w:t xml:space="preserve">Глава </w:t>
            </w:r>
            <w:r>
              <w:rPr>
                <w:szCs w:val="28"/>
              </w:rPr>
              <w:t xml:space="preserve">администрации </w:t>
            </w:r>
            <w:proofErr w:type="gramStart"/>
            <w:r w:rsidRPr="00071E82">
              <w:rPr>
                <w:szCs w:val="28"/>
              </w:rPr>
              <w:t>муниципального</w:t>
            </w:r>
            <w:proofErr w:type="gramEnd"/>
            <w:r w:rsidRPr="00071E82">
              <w:rPr>
                <w:szCs w:val="28"/>
              </w:rPr>
              <w:t xml:space="preserve"> </w:t>
            </w:r>
          </w:p>
          <w:p w:rsidR="00051E50" w:rsidRPr="00071E82" w:rsidRDefault="00051E50" w:rsidP="00BD7F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071E82">
              <w:rPr>
                <w:szCs w:val="28"/>
              </w:rPr>
              <w:t>бразования</w:t>
            </w:r>
            <w:r>
              <w:rPr>
                <w:szCs w:val="28"/>
              </w:rPr>
              <w:t xml:space="preserve"> </w:t>
            </w:r>
            <w:r w:rsidRPr="00071E82">
              <w:rPr>
                <w:szCs w:val="28"/>
              </w:rPr>
              <w:t xml:space="preserve">«Заларинский район»                                  </w:t>
            </w:r>
            <w:r>
              <w:rPr>
                <w:szCs w:val="28"/>
              </w:rPr>
              <w:t xml:space="preserve">     </w:t>
            </w:r>
            <w:r w:rsidRPr="00071E82">
              <w:rPr>
                <w:szCs w:val="28"/>
              </w:rPr>
              <w:t xml:space="preserve"> В.В. Самойлович</w:t>
            </w:r>
          </w:p>
          <w:p w:rsidR="00051E50" w:rsidRPr="00071E82" w:rsidRDefault="00051E50" w:rsidP="00BD7F15">
            <w:pPr>
              <w:ind w:left="5400"/>
              <w:jc w:val="right"/>
              <w:rPr>
                <w:szCs w:val="28"/>
              </w:rPr>
            </w:pPr>
            <w:r w:rsidRPr="00071E82">
              <w:rPr>
                <w:szCs w:val="28"/>
              </w:rPr>
              <w:t>Приложение 1</w:t>
            </w:r>
          </w:p>
          <w:p w:rsidR="00051E50" w:rsidRPr="00071E82" w:rsidRDefault="00051E50" w:rsidP="00BD7F15">
            <w:pPr>
              <w:ind w:left="5400"/>
              <w:jc w:val="right"/>
              <w:rPr>
                <w:szCs w:val="28"/>
              </w:rPr>
            </w:pPr>
            <w:r w:rsidRPr="00071E82">
              <w:rPr>
                <w:szCs w:val="28"/>
              </w:rPr>
              <w:t xml:space="preserve"> к Постановлению МКУ  </w:t>
            </w:r>
          </w:p>
          <w:p w:rsidR="00051E50" w:rsidRPr="00071E82" w:rsidRDefault="00051E50" w:rsidP="00BD7F15">
            <w:pPr>
              <w:ind w:left="5400"/>
              <w:jc w:val="right"/>
              <w:rPr>
                <w:szCs w:val="28"/>
              </w:rPr>
            </w:pPr>
            <w:r w:rsidRPr="00071E82">
              <w:rPr>
                <w:szCs w:val="28"/>
              </w:rPr>
              <w:t xml:space="preserve">«Администрация </w:t>
            </w:r>
            <w:r>
              <w:rPr>
                <w:szCs w:val="28"/>
              </w:rPr>
              <w:t>м</w:t>
            </w:r>
            <w:r w:rsidRPr="00071E82">
              <w:rPr>
                <w:szCs w:val="28"/>
              </w:rPr>
              <w:t xml:space="preserve">униципального образования  «Заларинский район» </w:t>
            </w:r>
          </w:p>
          <w:p w:rsidR="00051E50" w:rsidRPr="00071E82" w:rsidRDefault="00051E50" w:rsidP="00BD7F15">
            <w:pPr>
              <w:jc w:val="right"/>
              <w:rPr>
                <w:szCs w:val="28"/>
              </w:rPr>
            </w:pPr>
            <w:r w:rsidRPr="00071E82">
              <w:rPr>
                <w:szCs w:val="28"/>
              </w:rPr>
              <w:t>№</w:t>
            </w:r>
            <w:r w:rsidR="00FD386B">
              <w:rPr>
                <w:szCs w:val="28"/>
              </w:rPr>
              <w:t>262</w:t>
            </w:r>
            <w:r w:rsidRPr="00071E82">
              <w:rPr>
                <w:szCs w:val="28"/>
              </w:rPr>
              <w:t xml:space="preserve"> от «</w:t>
            </w:r>
            <w:r w:rsidR="00FD386B">
              <w:rPr>
                <w:szCs w:val="28"/>
              </w:rPr>
              <w:t>29</w:t>
            </w:r>
            <w:r w:rsidRPr="00071E82">
              <w:rPr>
                <w:szCs w:val="28"/>
              </w:rPr>
              <w:t>_»_</w:t>
            </w:r>
            <w:r w:rsidR="00FD386B">
              <w:rPr>
                <w:szCs w:val="28"/>
              </w:rPr>
              <w:t>06.</w:t>
            </w:r>
            <w:r w:rsidRPr="00071E82">
              <w:rPr>
                <w:szCs w:val="28"/>
              </w:rPr>
              <w:t>_201</w:t>
            </w:r>
            <w:r>
              <w:rPr>
                <w:szCs w:val="28"/>
              </w:rPr>
              <w:t xml:space="preserve">6 </w:t>
            </w:r>
            <w:r w:rsidRPr="00071E82">
              <w:rPr>
                <w:szCs w:val="28"/>
              </w:rPr>
              <w:t>года</w:t>
            </w:r>
          </w:p>
          <w:p w:rsidR="00051E50" w:rsidRDefault="00051E50" w:rsidP="00BD7F15">
            <w:pPr>
              <w:ind w:firstLine="72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План мероприятий </w:t>
            </w:r>
          </w:p>
          <w:p w:rsidR="00051E50" w:rsidRDefault="00051E50" w:rsidP="00BD7F15">
            <w:pPr>
              <w:ind w:firstLine="72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по о</w:t>
            </w:r>
            <w:r w:rsidRPr="007D4703">
              <w:rPr>
                <w:szCs w:val="28"/>
              </w:rPr>
              <w:t>рганизации</w:t>
            </w:r>
            <w:r>
              <w:rPr>
                <w:szCs w:val="28"/>
              </w:rPr>
              <w:t xml:space="preserve"> </w:t>
            </w:r>
            <w:r w:rsidRPr="00571EAD">
              <w:rPr>
                <w:bCs/>
                <w:szCs w:val="28"/>
              </w:rPr>
              <w:t>специализированной  праздничной   ярмарки в рамках мероприятий, посвященных</w:t>
            </w:r>
            <w:r>
              <w:rPr>
                <w:bCs/>
                <w:szCs w:val="28"/>
              </w:rPr>
              <w:t xml:space="preserve"> 90-летнему юбилею Заларинского </w:t>
            </w:r>
            <w:r w:rsidRPr="00571EAD">
              <w:rPr>
                <w:bCs/>
                <w:szCs w:val="28"/>
              </w:rPr>
              <w:t xml:space="preserve">района и  проведению областного </w:t>
            </w:r>
            <w:proofErr w:type="spellStart"/>
            <w:r w:rsidRPr="00571EAD">
              <w:rPr>
                <w:bCs/>
                <w:szCs w:val="28"/>
              </w:rPr>
              <w:t>этнофестиваля</w:t>
            </w:r>
            <w:proofErr w:type="spellEnd"/>
            <w:r w:rsidRPr="00571EAD">
              <w:rPr>
                <w:bCs/>
                <w:szCs w:val="28"/>
              </w:rPr>
              <w:t xml:space="preserve"> «Мы разные. Мы вместе!»</w:t>
            </w:r>
            <w:r>
              <w:rPr>
                <w:bCs/>
                <w:szCs w:val="28"/>
              </w:rPr>
              <w:t xml:space="preserve"> </w:t>
            </w:r>
            <w:r>
              <w:rPr>
                <w:szCs w:val="28"/>
              </w:rPr>
              <w:t xml:space="preserve">и  продажи </w:t>
            </w:r>
            <w:r w:rsidRPr="00667944">
              <w:rPr>
                <w:szCs w:val="28"/>
              </w:rPr>
              <w:t>товаров</w:t>
            </w:r>
            <w:r>
              <w:rPr>
                <w:szCs w:val="28"/>
              </w:rPr>
              <w:t xml:space="preserve"> </w:t>
            </w:r>
            <w:r w:rsidRPr="00667944">
              <w:rPr>
                <w:szCs w:val="28"/>
              </w:rPr>
              <w:t xml:space="preserve"> (выполнени</w:t>
            </w:r>
            <w:r>
              <w:rPr>
                <w:szCs w:val="28"/>
              </w:rPr>
              <w:t>я работ, оказания услуг) на ней</w:t>
            </w:r>
          </w:p>
          <w:p w:rsidR="00051E50" w:rsidRPr="00252070" w:rsidRDefault="00051E50" w:rsidP="00BD7F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39"/>
            <w:bookmarkEnd w:id="6"/>
            <w:r w:rsidRPr="00252070">
              <w:rPr>
                <w:rFonts w:ascii="Times New Roman" w:hAnsi="Times New Roman" w:cs="Times New Roman"/>
                <w:sz w:val="28"/>
                <w:szCs w:val="28"/>
              </w:rPr>
              <w:t xml:space="preserve">1.1. Определить </w:t>
            </w:r>
            <w:hyperlink w:anchor="Par67" w:tooltip="Ссылка на текущий документ" w:history="1">
              <w:r w:rsidRPr="00D55A22">
                <w:rPr>
                  <w:rFonts w:ascii="Times New Roman" w:hAnsi="Times New Roman" w:cs="Times New Roman"/>
                  <w:sz w:val="28"/>
                  <w:szCs w:val="28"/>
                </w:rPr>
                <w:t>порядок</w:t>
              </w:r>
            </w:hyperlink>
            <w:r w:rsidRPr="0025207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9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специализированной  праздничной   ярмарки в рамках мероприятий, посвященных 90-летнему юбилею Заларинского района и  проведению областного </w:t>
            </w:r>
            <w:proofErr w:type="spellStart"/>
            <w:r w:rsidRPr="002A59D0">
              <w:rPr>
                <w:rFonts w:ascii="Times New Roman" w:hAnsi="Times New Roman" w:cs="Times New Roman"/>
                <w:bCs/>
                <w:sz w:val="28"/>
                <w:szCs w:val="28"/>
              </w:rPr>
              <w:t>этнофестиваля</w:t>
            </w:r>
            <w:proofErr w:type="spellEnd"/>
            <w:r w:rsidRPr="002A59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«Мы разные. Мы вместе!»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(далее – ярмарка)</w:t>
            </w:r>
            <w:r w:rsidRPr="00252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52070">
              <w:rPr>
                <w:rFonts w:ascii="Times New Roman" w:hAnsi="Times New Roman" w:cs="Times New Roman"/>
                <w:sz w:val="28"/>
                <w:szCs w:val="28"/>
              </w:rPr>
              <w:t>и продажи товаров  (выполнения работ, оказания услуг) на ней</w:t>
            </w:r>
            <w:r w:rsidRPr="00252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52070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52070">
              <w:rPr>
                <w:rFonts w:ascii="Times New Roman" w:hAnsi="Times New Roman" w:cs="Times New Roman"/>
                <w:sz w:val="28"/>
                <w:szCs w:val="28"/>
              </w:rPr>
              <w:t xml:space="preserve"> 1 к плану мероприятий  по организации </w:t>
            </w:r>
            <w:r w:rsidRPr="00252070">
              <w:rPr>
                <w:rFonts w:ascii="Times New Roman" w:hAnsi="Times New Roman" w:cs="Times New Roman"/>
                <w:bCs/>
                <w:sz w:val="28"/>
                <w:szCs w:val="28"/>
              </w:rPr>
              <w:t>ярмарки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);</w:t>
            </w:r>
            <w:r w:rsidRPr="00252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51E50" w:rsidRPr="00252070" w:rsidRDefault="00051E50" w:rsidP="00BD7F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070">
              <w:rPr>
                <w:rFonts w:ascii="Times New Roman" w:hAnsi="Times New Roman" w:cs="Times New Roman"/>
                <w:sz w:val="28"/>
                <w:szCs w:val="28"/>
              </w:rPr>
              <w:t xml:space="preserve">1.2. Определить </w:t>
            </w:r>
            <w:hyperlink w:anchor="Par109" w:tooltip="Ссылка на текущий документ" w:history="1">
              <w:r w:rsidRPr="00D55A22">
                <w:rPr>
                  <w:rFonts w:ascii="Times New Roman" w:hAnsi="Times New Roman" w:cs="Times New Roman"/>
                  <w:sz w:val="28"/>
                  <w:szCs w:val="28"/>
                </w:rPr>
                <w:t>схему</w:t>
              </w:r>
            </w:hyperlink>
            <w:r w:rsidRPr="00252070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размещения мест для продажи товаров на ярмарке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1E50" w:rsidRDefault="00051E50" w:rsidP="00BD7F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070">
              <w:rPr>
                <w:rFonts w:ascii="Times New Roman" w:hAnsi="Times New Roman" w:cs="Times New Roman"/>
                <w:sz w:val="28"/>
                <w:szCs w:val="28"/>
              </w:rPr>
              <w:t xml:space="preserve">1.3. Определить </w:t>
            </w:r>
            <w:hyperlink w:anchor="Par126" w:tooltip="Ссылка на текущий документ" w:history="1">
              <w:r w:rsidRPr="00D55A22">
                <w:rPr>
                  <w:rFonts w:ascii="Times New Roman" w:hAnsi="Times New Roman" w:cs="Times New Roman"/>
                  <w:sz w:val="28"/>
                  <w:szCs w:val="28"/>
                </w:rPr>
                <w:t>ассортимент</w:t>
              </w:r>
            </w:hyperlink>
            <w:r w:rsidRPr="00252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реализуемых </w:t>
            </w:r>
            <w:r w:rsidRPr="00252070">
              <w:rPr>
                <w:rFonts w:ascii="Times New Roman" w:hAnsi="Times New Roman" w:cs="Times New Roman"/>
                <w:sz w:val="28"/>
                <w:szCs w:val="28"/>
              </w:rPr>
              <w:t xml:space="preserve">товаров (выполнения работ, оказания услуг)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252070">
              <w:rPr>
                <w:rFonts w:ascii="Times New Roman" w:hAnsi="Times New Roman" w:cs="Times New Roman"/>
                <w:sz w:val="28"/>
                <w:szCs w:val="28"/>
              </w:rPr>
              <w:t xml:space="preserve">ярмарке (Приложение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52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52070">
              <w:rPr>
                <w:rFonts w:ascii="Times New Roman" w:hAnsi="Times New Roman" w:cs="Times New Roman"/>
                <w:sz w:val="28"/>
                <w:szCs w:val="28"/>
              </w:rPr>
              <w:t xml:space="preserve"> к плану мероприятий </w:t>
            </w:r>
            <w:r w:rsidRPr="002520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организации яр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марки);</w:t>
            </w:r>
          </w:p>
          <w:p w:rsidR="00051E50" w:rsidRPr="00252070" w:rsidRDefault="00051E50" w:rsidP="00BD7F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0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52070">
              <w:rPr>
                <w:rFonts w:ascii="Times New Roman" w:hAnsi="Times New Roman" w:cs="Times New Roman"/>
                <w:sz w:val="28"/>
                <w:szCs w:val="28"/>
              </w:rPr>
              <w:t xml:space="preserve">. Обеспечить регистрацию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поступающих </w:t>
            </w:r>
            <w:r w:rsidRPr="00252070">
              <w:rPr>
                <w:rFonts w:ascii="Times New Roman" w:hAnsi="Times New Roman" w:cs="Times New Roman"/>
                <w:sz w:val="28"/>
                <w:szCs w:val="28"/>
              </w:rPr>
              <w:t>заявок на участие в ярмарке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52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1E50" w:rsidRPr="00252070" w:rsidRDefault="00051E50" w:rsidP="00BD7F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0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52070">
              <w:rPr>
                <w:rFonts w:ascii="Times New Roman" w:hAnsi="Times New Roman" w:cs="Times New Roman"/>
                <w:sz w:val="28"/>
                <w:szCs w:val="28"/>
              </w:rPr>
              <w:t xml:space="preserve">. Обеспечить соблюдение на территории, на которой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</w:t>
            </w:r>
            <w:r w:rsidRPr="00252070">
              <w:rPr>
                <w:rFonts w:ascii="Times New Roman" w:hAnsi="Times New Roman" w:cs="Times New Roman"/>
                <w:sz w:val="28"/>
                <w:szCs w:val="28"/>
              </w:rPr>
              <w:t>ярмарка, установленных законодательством требований пожарной безопасности, охраны общественного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52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1E50" w:rsidRPr="00252070" w:rsidRDefault="00051E50" w:rsidP="00BD7F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0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52070">
              <w:rPr>
                <w:rFonts w:ascii="Times New Roman" w:hAnsi="Times New Roman" w:cs="Times New Roman"/>
                <w:sz w:val="28"/>
                <w:szCs w:val="28"/>
              </w:rPr>
              <w:t xml:space="preserve">. Обеспечить в ходе проведения ярмарки соблюдение ассортимента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реализуемых товаров на ярмарке;</w:t>
            </w:r>
          </w:p>
          <w:p w:rsidR="00051E50" w:rsidRDefault="00051E50" w:rsidP="00BD7F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0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52070">
              <w:rPr>
                <w:rFonts w:ascii="Times New Roman" w:hAnsi="Times New Roman" w:cs="Times New Roman"/>
                <w:sz w:val="28"/>
                <w:szCs w:val="28"/>
              </w:rPr>
              <w:t>. Обеспечить соблюдение соответствия занимаемых участниками ярмарки мест схеме размещения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продажи товаров на ярмарке;</w:t>
            </w:r>
          </w:p>
          <w:p w:rsidR="00051E50" w:rsidRPr="00252070" w:rsidRDefault="00051E50" w:rsidP="00BD7F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1.8. Обеспечить уборку</w:t>
            </w:r>
            <w:r w:rsidRPr="002520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мест торговли после закрытия ярмарки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051E50" w:rsidRDefault="00051E50" w:rsidP="00BD7F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070">
              <w:rPr>
                <w:rFonts w:ascii="Times New Roman" w:hAnsi="Times New Roman" w:cs="Times New Roman"/>
                <w:sz w:val="28"/>
                <w:szCs w:val="28"/>
              </w:rPr>
              <w:t>2. Определить ответственн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ым </w:t>
            </w:r>
            <w:r w:rsidRPr="00252070">
              <w:rPr>
                <w:rFonts w:ascii="Times New Roman" w:hAnsi="Times New Roman" w:cs="Times New Roman"/>
                <w:sz w:val="28"/>
                <w:szCs w:val="28"/>
              </w:rPr>
              <w:t>за исполнение плана мероприятий по организации ярмарки и продажи товаров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ней,  для исполнения функций по подготовке и проведению ярмарки – ООО ПКФ «Саяны»</w:t>
            </w:r>
            <w:r w:rsidRPr="00252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(С.П. Перегудов) – Администратор ярмарки.</w:t>
            </w:r>
          </w:p>
          <w:p w:rsidR="00051E50" w:rsidRPr="000E1E56" w:rsidRDefault="00051E50" w:rsidP="00BD7F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0E1E56">
              <w:rPr>
                <w:szCs w:val="28"/>
              </w:rPr>
              <w:t>ачальник отдела потребительского</w:t>
            </w:r>
          </w:p>
          <w:p w:rsidR="00051E50" w:rsidRPr="000E1E56" w:rsidRDefault="00051E50" w:rsidP="00BD7F15">
            <w:pPr>
              <w:jc w:val="both"/>
              <w:rPr>
                <w:szCs w:val="28"/>
              </w:rPr>
            </w:pPr>
            <w:r w:rsidRPr="000E1E56">
              <w:rPr>
                <w:szCs w:val="28"/>
              </w:rPr>
              <w:t>рынка товаров, услуг и ценообразования</w:t>
            </w:r>
          </w:p>
          <w:p w:rsidR="00051E50" w:rsidRPr="000E1E56" w:rsidRDefault="00051E50" w:rsidP="00BD7F15">
            <w:pPr>
              <w:jc w:val="both"/>
              <w:rPr>
                <w:szCs w:val="28"/>
              </w:rPr>
            </w:pPr>
            <w:r w:rsidRPr="000E1E56">
              <w:rPr>
                <w:szCs w:val="28"/>
              </w:rPr>
              <w:t xml:space="preserve">муниципального казенного учреждения </w:t>
            </w:r>
          </w:p>
          <w:p w:rsidR="00051E50" w:rsidRPr="000E1E56" w:rsidRDefault="00051E50" w:rsidP="00BD7F15">
            <w:pPr>
              <w:jc w:val="both"/>
              <w:rPr>
                <w:szCs w:val="28"/>
              </w:rPr>
            </w:pPr>
            <w:r w:rsidRPr="000E1E56">
              <w:rPr>
                <w:szCs w:val="28"/>
              </w:rPr>
              <w:t xml:space="preserve">«Администрация </w:t>
            </w:r>
            <w:proofErr w:type="gramStart"/>
            <w:r w:rsidRPr="000E1E56">
              <w:rPr>
                <w:szCs w:val="28"/>
              </w:rPr>
              <w:t>муниципального</w:t>
            </w:r>
            <w:proofErr w:type="gramEnd"/>
          </w:p>
          <w:p w:rsidR="00051E50" w:rsidRDefault="00051E50" w:rsidP="00BD7F15">
            <w:pPr>
              <w:jc w:val="both"/>
              <w:rPr>
                <w:bCs/>
                <w:szCs w:val="28"/>
              </w:rPr>
            </w:pPr>
            <w:r w:rsidRPr="000E1E56">
              <w:rPr>
                <w:szCs w:val="28"/>
              </w:rPr>
              <w:t xml:space="preserve">образования  «Заларинский район»       </w:t>
            </w:r>
            <w:r>
              <w:rPr>
                <w:szCs w:val="28"/>
              </w:rPr>
              <w:t xml:space="preserve">                                    О.В. </w:t>
            </w:r>
            <w:proofErr w:type="spellStart"/>
            <w:r>
              <w:rPr>
                <w:szCs w:val="28"/>
              </w:rPr>
              <w:t>Кобешева</w:t>
            </w:r>
            <w:proofErr w:type="spellEnd"/>
            <w:r w:rsidRPr="000E1E56">
              <w:rPr>
                <w:szCs w:val="28"/>
              </w:rPr>
              <w:t xml:space="preserve">    </w:t>
            </w:r>
            <w:r>
              <w:rPr>
                <w:szCs w:val="28"/>
              </w:rPr>
              <w:t xml:space="preserve">                               </w:t>
            </w:r>
          </w:p>
          <w:p w:rsidR="00051E50" w:rsidRDefault="00051E50" w:rsidP="00BD7F15">
            <w:pPr>
              <w:ind w:firstLine="72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Приложение № 1 </w:t>
            </w:r>
          </w:p>
          <w:p w:rsidR="00051E50" w:rsidRDefault="00051E50" w:rsidP="00BD7F15">
            <w:pPr>
              <w:ind w:firstLine="72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к плану мероприятий</w:t>
            </w:r>
          </w:p>
          <w:p w:rsidR="00051E50" w:rsidRDefault="00051E50" w:rsidP="00BD7F15">
            <w:pPr>
              <w:ind w:firstLine="72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по организации ярмарки</w:t>
            </w:r>
          </w:p>
          <w:p w:rsidR="00051E50" w:rsidRDefault="00051E50" w:rsidP="00BD7F15">
            <w:pPr>
              <w:ind w:firstLine="72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</w:t>
            </w:r>
            <w:r w:rsidRPr="00A158B5">
              <w:rPr>
                <w:bCs/>
                <w:szCs w:val="28"/>
              </w:rPr>
              <w:t>орядок</w:t>
            </w:r>
            <w:r>
              <w:rPr>
                <w:bCs/>
                <w:szCs w:val="28"/>
              </w:rPr>
              <w:t xml:space="preserve"> </w:t>
            </w:r>
            <w:r w:rsidRPr="00A158B5">
              <w:rPr>
                <w:bCs/>
                <w:szCs w:val="28"/>
              </w:rPr>
              <w:t xml:space="preserve"> организации </w:t>
            </w:r>
          </w:p>
          <w:p w:rsidR="00051E50" w:rsidRDefault="00051E50" w:rsidP="00BD7F15">
            <w:pPr>
              <w:ind w:firstLine="720"/>
              <w:jc w:val="center"/>
              <w:rPr>
                <w:bCs/>
                <w:szCs w:val="28"/>
              </w:rPr>
            </w:pPr>
            <w:r w:rsidRPr="00571EAD">
              <w:rPr>
                <w:bCs/>
                <w:szCs w:val="28"/>
              </w:rPr>
              <w:t>специализированной  праздничной   ярмарки в рамках мероприятий, посвященных</w:t>
            </w:r>
            <w:r>
              <w:rPr>
                <w:bCs/>
                <w:szCs w:val="28"/>
              </w:rPr>
              <w:t xml:space="preserve"> 90-летнему юбилею Заларинского </w:t>
            </w:r>
            <w:r w:rsidRPr="00571EAD">
              <w:rPr>
                <w:bCs/>
                <w:szCs w:val="28"/>
              </w:rPr>
              <w:t xml:space="preserve">района и  проведению областного </w:t>
            </w:r>
            <w:proofErr w:type="spellStart"/>
            <w:r w:rsidRPr="00571EAD">
              <w:rPr>
                <w:bCs/>
                <w:szCs w:val="28"/>
              </w:rPr>
              <w:t>этнофестиваля</w:t>
            </w:r>
            <w:proofErr w:type="spellEnd"/>
            <w:r w:rsidRPr="00571EAD">
              <w:rPr>
                <w:bCs/>
                <w:szCs w:val="28"/>
              </w:rPr>
              <w:t xml:space="preserve"> «Мы разные. Мы вместе!»</w:t>
            </w:r>
            <w:r>
              <w:rPr>
                <w:bCs/>
                <w:szCs w:val="28"/>
              </w:rPr>
              <w:t xml:space="preserve"> </w:t>
            </w:r>
            <w:r>
              <w:rPr>
                <w:szCs w:val="28"/>
              </w:rPr>
              <w:t xml:space="preserve">и  продажи </w:t>
            </w:r>
            <w:r w:rsidRPr="00667944">
              <w:rPr>
                <w:szCs w:val="28"/>
              </w:rPr>
              <w:t>товаров</w:t>
            </w:r>
            <w:r>
              <w:rPr>
                <w:szCs w:val="28"/>
              </w:rPr>
              <w:t xml:space="preserve"> </w:t>
            </w:r>
            <w:r w:rsidRPr="00667944">
              <w:rPr>
                <w:szCs w:val="28"/>
              </w:rPr>
              <w:t xml:space="preserve"> (выполнени</w:t>
            </w:r>
            <w:r>
              <w:rPr>
                <w:szCs w:val="28"/>
              </w:rPr>
              <w:t>я работ, оказания услуг) на ней</w:t>
            </w:r>
          </w:p>
          <w:p w:rsidR="00051E50" w:rsidRPr="000E1E56" w:rsidRDefault="00051E50" w:rsidP="00BD7F15">
            <w:pPr>
              <w:ind w:firstLine="720"/>
              <w:jc w:val="center"/>
              <w:rPr>
                <w:rFonts w:eastAsiaTheme="minorHAnsi"/>
                <w:szCs w:val="28"/>
                <w:lang w:eastAsia="en-US"/>
              </w:rPr>
            </w:pPr>
            <w:r w:rsidRPr="007D4703">
              <w:rPr>
                <w:szCs w:val="28"/>
              </w:rPr>
              <w:t xml:space="preserve"> </w:t>
            </w:r>
            <w:r w:rsidRPr="000E1E56">
              <w:rPr>
                <w:rFonts w:eastAsiaTheme="minorHAnsi"/>
                <w:szCs w:val="28"/>
                <w:lang w:eastAsia="en-US"/>
              </w:rPr>
              <w:t>1. Общие положения</w:t>
            </w:r>
          </w:p>
          <w:p w:rsidR="00051E50" w:rsidRDefault="00051E50" w:rsidP="00BD7F15">
            <w:pPr>
              <w:pStyle w:val="aa"/>
              <w:ind w:left="0" w:firstLine="568"/>
              <w:jc w:val="both"/>
              <w:rPr>
                <w:szCs w:val="28"/>
              </w:rPr>
            </w:pPr>
            <w:r w:rsidRPr="000E1E56">
              <w:rPr>
                <w:rFonts w:eastAsiaTheme="minorHAnsi"/>
                <w:szCs w:val="28"/>
                <w:lang w:eastAsia="en-US"/>
              </w:rPr>
              <w:lastRenderedPageBreak/>
              <w:t xml:space="preserve">1.1. </w:t>
            </w:r>
            <w:r>
              <w:rPr>
                <w:rFonts w:eastAsiaTheme="minorHAnsi"/>
                <w:szCs w:val="28"/>
                <w:lang w:eastAsia="en-US"/>
              </w:rPr>
              <w:t xml:space="preserve">Настоящий </w:t>
            </w:r>
            <w:r w:rsidRPr="000E1E56">
              <w:rPr>
                <w:rFonts w:eastAsiaTheme="minorHAnsi"/>
                <w:szCs w:val="28"/>
                <w:lang w:eastAsia="en-US"/>
              </w:rPr>
              <w:t>порядок организации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B250B6">
              <w:rPr>
                <w:rFonts w:eastAsiaTheme="minorHAnsi"/>
                <w:szCs w:val="28"/>
                <w:lang w:eastAsia="en-US"/>
              </w:rPr>
              <w:t xml:space="preserve">специализированной  праздничной   ярмарки в рамках мероприятий, посвященных 90-летнему юбилею Заларинского района и  проведению областного </w:t>
            </w:r>
            <w:proofErr w:type="spellStart"/>
            <w:r w:rsidRPr="00B250B6">
              <w:rPr>
                <w:rFonts w:eastAsiaTheme="minorHAnsi"/>
                <w:szCs w:val="28"/>
                <w:lang w:eastAsia="en-US"/>
              </w:rPr>
              <w:t>этнофестиваля</w:t>
            </w:r>
            <w:proofErr w:type="spellEnd"/>
            <w:r w:rsidRPr="00B250B6">
              <w:rPr>
                <w:rFonts w:eastAsiaTheme="minorHAnsi"/>
                <w:szCs w:val="28"/>
                <w:lang w:eastAsia="en-US"/>
              </w:rPr>
              <w:t xml:space="preserve"> «Мы разные. </w:t>
            </w:r>
            <w:proofErr w:type="gramStart"/>
            <w:r w:rsidRPr="00B250B6">
              <w:rPr>
                <w:rFonts w:eastAsiaTheme="minorHAnsi"/>
                <w:szCs w:val="28"/>
                <w:lang w:eastAsia="en-US"/>
              </w:rPr>
              <w:t>Мы вместе!» и  продажи товаров  (выполнения работ, оказания услуг) на ней</w:t>
            </w:r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r w:rsidRPr="000E1E56">
              <w:rPr>
                <w:rFonts w:eastAsiaTheme="minorHAnsi"/>
                <w:szCs w:val="28"/>
                <w:lang w:eastAsia="en-US"/>
              </w:rPr>
              <w:t>организованной на территории муниципального образования «Заларинский район» (далее - Порядок) разработан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0E1E56">
              <w:rPr>
                <w:rFonts w:eastAsiaTheme="minorHAnsi"/>
                <w:szCs w:val="28"/>
                <w:lang w:eastAsia="en-US"/>
              </w:rPr>
              <w:t xml:space="preserve"> в соответствии с Федеральным </w:t>
            </w:r>
            <w:hyperlink r:id="rId15" w:history="1">
              <w:r w:rsidRPr="000E1E56">
                <w:rPr>
                  <w:rFonts w:eastAsiaTheme="minorHAnsi"/>
                  <w:szCs w:val="28"/>
                  <w:lang w:eastAsia="en-US"/>
                </w:rPr>
                <w:t>законом</w:t>
              </w:r>
            </w:hyperlink>
            <w:r w:rsidRPr="000E1E56">
              <w:rPr>
                <w:rFonts w:eastAsiaTheme="minorHAnsi"/>
                <w:szCs w:val="28"/>
                <w:lang w:eastAsia="en-US"/>
              </w:rPr>
              <w:t xml:space="preserve"> от 28 декабря 2009 года № 381-ФЗ «Об основах государственного регулирования торговой деятельности в Российской Федерации», </w:t>
            </w:r>
            <w:hyperlink r:id="rId16" w:history="1">
              <w:r w:rsidRPr="00352DDC">
                <w:rPr>
                  <w:rFonts w:eastAsiaTheme="minorHAnsi"/>
                  <w:szCs w:val="28"/>
                  <w:lang w:eastAsia="en-US"/>
                </w:rPr>
                <w:t>Положением</w:t>
              </w:r>
            </w:hyperlink>
            <w:r w:rsidRPr="000E1E56">
              <w:rPr>
                <w:rFonts w:eastAsiaTheme="minorHAnsi"/>
                <w:szCs w:val="28"/>
                <w:lang w:eastAsia="en-US"/>
              </w:rPr>
              <w:t xml:space="preserve"> о порядке организации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0E1E56">
              <w:rPr>
                <w:rFonts w:eastAsiaTheme="minorHAnsi"/>
                <w:szCs w:val="28"/>
                <w:lang w:eastAsia="en-US"/>
              </w:rPr>
              <w:t xml:space="preserve"> ярмарок на территории Иркутской области и продажи товаров (выполнения работ, оказания услуг) на них и</w:t>
            </w:r>
            <w:proofErr w:type="gramEnd"/>
            <w:r w:rsidRPr="000E1E56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gramStart"/>
            <w:r w:rsidRPr="000E1E56">
              <w:rPr>
                <w:rFonts w:eastAsiaTheme="minorHAnsi"/>
                <w:szCs w:val="28"/>
                <w:lang w:eastAsia="en-US"/>
              </w:rPr>
              <w:t>требованиях к организации продажи товаров (выполнения работ, оказания услуг) на ярмарках, организованных на территории Иркутской области, утвержденн</w:t>
            </w:r>
            <w:r>
              <w:rPr>
                <w:rFonts w:eastAsiaTheme="minorHAnsi"/>
                <w:szCs w:val="28"/>
                <w:lang w:eastAsia="en-US"/>
              </w:rPr>
              <w:t>о</w:t>
            </w:r>
            <w:r w:rsidRPr="000E1E56">
              <w:rPr>
                <w:rFonts w:eastAsiaTheme="minorHAnsi"/>
                <w:szCs w:val="28"/>
                <w:lang w:eastAsia="en-US"/>
              </w:rPr>
              <w:t xml:space="preserve">м постановлением Правительства Иркутской области от 17 ноября 2010 года № 284-пп, и регулирует организацию ярмарки на территории  </w:t>
            </w:r>
            <w:r>
              <w:rPr>
                <w:rFonts w:eastAsiaTheme="minorHAnsi"/>
                <w:szCs w:val="28"/>
                <w:lang w:eastAsia="en-US"/>
              </w:rPr>
              <w:t xml:space="preserve">Заларинского </w:t>
            </w:r>
            <w:r w:rsidRPr="000E1E56">
              <w:rPr>
                <w:rFonts w:eastAsiaTheme="minorHAnsi"/>
                <w:szCs w:val="28"/>
                <w:lang w:eastAsia="en-US"/>
              </w:rPr>
              <w:t>городского муниципального образования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0E1E56">
              <w:rPr>
                <w:rFonts w:eastAsiaTheme="minorHAnsi"/>
                <w:szCs w:val="28"/>
                <w:lang w:eastAsia="en-US"/>
              </w:rPr>
              <w:t xml:space="preserve"> по адресу:</w:t>
            </w:r>
            <w:proofErr w:type="gramEnd"/>
            <w:r w:rsidRPr="000E1E56">
              <w:rPr>
                <w:rFonts w:eastAsiaTheme="minorHAnsi"/>
                <w:szCs w:val="28"/>
                <w:lang w:eastAsia="en-US"/>
              </w:rPr>
              <w:t xml:space="preserve"> Иркутская область, Заларинский район, </w:t>
            </w:r>
            <w:proofErr w:type="spellStart"/>
            <w:r w:rsidRPr="000E1E56">
              <w:rPr>
                <w:rFonts w:eastAsiaTheme="minorHAnsi"/>
                <w:szCs w:val="28"/>
                <w:lang w:eastAsia="en-US"/>
              </w:rPr>
              <w:t>р.п</w:t>
            </w:r>
            <w:proofErr w:type="spellEnd"/>
            <w:r w:rsidRPr="000E1E56">
              <w:rPr>
                <w:rFonts w:eastAsiaTheme="minorHAnsi"/>
                <w:szCs w:val="28"/>
                <w:lang w:eastAsia="en-US"/>
              </w:rPr>
              <w:t xml:space="preserve">. </w:t>
            </w:r>
            <w:r w:rsidRPr="007D4703">
              <w:rPr>
                <w:rFonts w:eastAsiaTheme="minorHAnsi"/>
                <w:szCs w:val="28"/>
                <w:lang w:eastAsia="en-US"/>
              </w:rPr>
              <w:t>Залари,</w:t>
            </w:r>
            <w:r w:rsidRPr="009160D2">
              <w:rPr>
                <w:bCs/>
                <w:szCs w:val="28"/>
              </w:rPr>
              <w:t xml:space="preserve"> ул. Ленина, 83 </w:t>
            </w:r>
            <w:r>
              <w:rPr>
                <w:bCs/>
                <w:szCs w:val="28"/>
              </w:rPr>
              <w:t>-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667944">
              <w:rPr>
                <w:szCs w:val="28"/>
              </w:rPr>
              <w:t xml:space="preserve"> на территории,</w:t>
            </w:r>
            <w:r w:rsidRPr="009160D2">
              <w:rPr>
                <w:bCs/>
                <w:szCs w:val="28"/>
              </w:rPr>
              <w:t xml:space="preserve"> прилегающей  к ООО ПКФ «Саяны» (напротив Парка Памяти)</w:t>
            </w:r>
          </w:p>
          <w:p w:rsidR="00051E50" w:rsidRDefault="00051E50" w:rsidP="00BD7F15">
            <w:pPr>
              <w:ind w:firstLine="72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</w:t>
            </w:r>
            <w:r w:rsidRPr="000E1E56">
              <w:rPr>
                <w:rFonts w:eastAsiaTheme="minorHAnsi"/>
                <w:szCs w:val="28"/>
                <w:lang w:eastAsia="en-US"/>
              </w:rPr>
              <w:t xml:space="preserve">1.2. </w:t>
            </w:r>
            <w:proofErr w:type="gramStart"/>
            <w:r w:rsidRPr="000E1E56">
              <w:rPr>
                <w:rFonts w:eastAsiaTheme="minorHAnsi"/>
                <w:szCs w:val="28"/>
                <w:lang w:eastAsia="en-US"/>
              </w:rPr>
              <w:t xml:space="preserve">Ярмарка организуется муниципальным казенным учреждением «Администрация муниципального администрация «Заларинский район» </w:t>
            </w:r>
            <w:r>
              <w:rPr>
                <w:rFonts w:eastAsiaTheme="minorHAnsi"/>
                <w:szCs w:val="28"/>
                <w:lang w:eastAsia="en-US"/>
              </w:rPr>
              <w:t xml:space="preserve"> (Место нахождения: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Заларинский район,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р.п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. Залари, ул. Ленина, 103) и </w:t>
            </w:r>
            <w:r w:rsidRPr="00071E82">
              <w:rPr>
                <w:szCs w:val="28"/>
              </w:rPr>
              <w:t xml:space="preserve"> общест</w:t>
            </w:r>
            <w:r>
              <w:rPr>
                <w:szCs w:val="28"/>
              </w:rPr>
              <w:t>вом</w:t>
            </w:r>
            <w:r w:rsidRPr="00071E82">
              <w:rPr>
                <w:szCs w:val="28"/>
              </w:rPr>
              <w:t xml:space="preserve"> с ограниченной ответственностью производственно-коммерческ</w:t>
            </w:r>
            <w:r>
              <w:rPr>
                <w:szCs w:val="28"/>
              </w:rPr>
              <w:t>ой</w:t>
            </w:r>
            <w:r w:rsidRPr="00071E82">
              <w:rPr>
                <w:szCs w:val="28"/>
              </w:rPr>
              <w:t xml:space="preserve"> фирм</w:t>
            </w:r>
            <w:r>
              <w:rPr>
                <w:szCs w:val="28"/>
              </w:rPr>
              <w:t xml:space="preserve">ой </w:t>
            </w:r>
            <w:r w:rsidRPr="00071E82">
              <w:rPr>
                <w:szCs w:val="28"/>
              </w:rPr>
              <w:t xml:space="preserve"> «Саяны»</w:t>
            </w:r>
            <w:r>
              <w:rPr>
                <w:szCs w:val="28"/>
              </w:rPr>
              <w:t xml:space="preserve">, (далее – ООО ПКФ «Саяны»). </w:t>
            </w:r>
            <w:r>
              <w:rPr>
                <w:rFonts w:eastAsiaTheme="minorHAnsi"/>
                <w:szCs w:val="28"/>
                <w:lang w:eastAsia="en-US"/>
              </w:rPr>
              <w:t>О</w:t>
            </w:r>
            <w:r w:rsidRPr="00C25CA1">
              <w:rPr>
                <w:rFonts w:eastAsiaTheme="minorHAnsi"/>
                <w:szCs w:val="28"/>
                <w:lang w:eastAsia="en-US"/>
              </w:rPr>
              <w:t>тветственным за исполнение плана мероприятий по организации ярмарки и продажи товаров на ней</w:t>
            </w:r>
            <w:r>
              <w:rPr>
                <w:rFonts w:eastAsiaTheme="minorHAnsi"/>
                <w:szCs w:val="28"/>
                <w:lang w:eastAsia="en-US"/>
              </w:rPr>
              <w:t>,</w:t>
            </w:r>
            <w:r w:rsidRPr="00C25CA1">
              <w:rPr>
                <w:rFonts w:eastAsiaTheme="minorHAnsi"/>
                <w:szCs w:val="28"/>
                <w:lang w:eastAsia="en-US"/>
              </w:rPr>
              <w:t xml:space="preserve"> исполн</w:t>
            </w:r>
            <w:r>
              <w:rPr>
                <w:rFonts w:eastAsiaTheme="minorHAnsi"/>
                <w:szCs w:val="28"/>
                <w:lang w:eastAsia="en-US"/>
              </w:rPr>
              <w:t xml:space="preserve">яющим функции </w:t>
            </w:r>
            <w:r w:rsidRPr="00C25CA1">
              <w:rPr>
                <w:rFonts w:eastAsiaTheme="minorHAnsi"/>
                <w:szCs w:val="28"/>
                <w:lang w:eastAsia="en-US"/>
              </w:rPr>
              <w:t xml:space="preserve"> по подготовке и проведению ярмарки </w:t>
            </w:r>
            <w:r>
              <w:rPr>
                <w:rFonts w:eastAsiaTheme="minorHAnsi"/>
                <w:szCs w:val="28"/>
                <w:lang w:eastAsia="en-US"/>
              </w:rPr>
              <w:t xml:space="preserve">является </w:t>
            </w:r>
            <w:r w:rsidRPr="00C25CA1">
              <w:rPr>
                <w:rFonts w:eastAsiaTheme="minorHAnsi"/>
                <w:szCs w:val="28"/>
                <w:lang w:eastAsia="en-US"/>
              </w:rPr>
              <w:t xml:space="preserve">– ООО ПКФ «Саяны» – </w:t>
            </w:r>
            <w:r>
              <w:rPr>
                <w:rFonts w:eastAsiaTheme="minorHAnsi"/>
                <w:szCs w:val="28"/>
                <w:lang w:eastAsia="en-US"/>
              </w:rPr>
              <w:t>А</w:t>
            </w:r>
            <w:r w:rsidRPr="00C25CA1">
              <w:rPr>
                <w:rFonts w:eastAsiaTheme="minorHAnsi"/>
                <w:szCs w:val="28"/>
                <w:lang w:eastAsia="en-US"/>
              </w:rPr>
              <w:t>дминистратор ярмарки.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(Место нахождения: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Заларинский район,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р.п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. Залари,  ул. Ленина, 83). </w:t>
            </w:r>
          </w:p>
          <w:p w:rsidR="00051E50" w:rsidRPr="000E1E56" w:rsidRDefault="00051E50" w:rsidP="00BD7F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 w:rsidRPr="000E1E56">
              <w:rPr>
                <w:rFonts w:eastAsiaTheme="minorHAnsi"/>
                <w:szCs w:val="28"/>
                <w:lang w:eastAsia="en-US"/>
              </w:rPr>
              <w:t xml:space="preserve">Вопросы по организации и проведению ярмарки решаются </w:t>
            </w:r>
            <w:r>
              <w:rPr>
                <w:rFonts w:eastAsiaTheme="minorHAnsi"/>
                <w:szCs w:val="28"/>
                <w:lang w:eastAsia="en-US"/>
              </w:rPr>
              <w:t>во взаимодействии</w:t>
            </w:r>
            <w:r w:rsidRPr="000E1E56">
              <w:rPr>
                <w:rFonts w:eastAsiaTheme="minorHAnsi"/>
                <w:szCs w:val="28"/>
                <w:lang w:eastAsia="en-US"/>
              </w:rPr>
              <w:t>.</w:t>
            </w:r>
          </w:p>
          <w:p w:rsidR="00051E50" w:rsidRPr="000E1E56" w:rsidRDefault="00051E50" w:rsidP="00BD7F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 w:rsidRPr="000E1E56">
              <w:rPr>
                <w:rFonts w:eastAsiaTheme="minorHAnsi"/>
                <w:szCs w:val="28"/>
                <w:lang w:eastAsia="en-US"/>
              </w:rPr>
              <w:t xml:space="preserve">1.3. </w:t>
            </w:r>
            <w:proofErr w:type="gramStart"/>
            <w:r w:rsidRPr="000E1E56">
              <w:rPr>
                <w:rFonts w:eastAsiaTheme="minorHAnsi"/>
                <w:szCs w:val="28"/>
                <w:lang w:eastAsia="en-US"/>
              </w:rPr>
              <w:t>В работе ярмарки  принимают участие зарегистрированные в установленном порядке хозяйствующие субъекты, независимо от организационно-правовой формы  и  формы собственности, осуществляющие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0E1E56">
              <w:rPr>
                <w:rFonts w:eastAsiaTheme="minorHAnsi"/>
                <w:szCs w:val="28"/>
                <w:lang w:eastAsia="en-US"/>
              </w:rPr>
              <w:t>производство и реализацию сельскохозяйственной продукции</w:t>
            </w:r>
            <w:r>
              <w:rPr>
                <w:rFonts w:eastAsiaTheme="minorHAnsi"/>
                <w:szCs w:val="28"/>
                <w:lang w:eastAsia="en-US"/>
              </w:rPr>
              <w:t>,</w:t>
            </w:r>
            <w:r w:rsidRPr="000E1E56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 xml:space="preserve">оказывающие услуги розничной торговли и общественного питания, </w:t>
            </w:r>
            <w:r w:rsidRPr="000E1E56">
              <w:rPr>
                <w:rFonts w:eastAsiaTheme="minorHAnsi"/>
                <w:szCs w:val="28"/>
                <w:lang w:eastAsia="en-US"/>
              </w:rPr>
              <w:t xml:space="preserve">     организации  потребительской кооперации,  </w:t>
            </w:r>
            <w:r>
              <w:rPr>
                <w:szCs w:val="28"/>
              </w:rPr>
              <w:t xml:space="preserve">главы  </w:t>
            </w:r>
            <w:r w:rsidRPr="00071E82">
              <w:rPr>
                <w:szCs w:val="28"/>
              </w:rPr>
              <w:t xml:space="preserve">  крестьянск</w:t>
            </w:r>
            <w:r>
              <w:rPr>
                <w:szCs w:val="28"/>
              </w:rPr>
              <w:t>их (</w:t>
            </w:r>
            <w:r w:rsidRPr="00071E82">
              <w:rPr>
                <w:szCs w:val="28"/>
              </w:rPr>
              <w:t>фермерски</w:t>
            </w:r>
            <w:r>
              <w:rPr>
                <w:szCs w:val="28"/>
              </w:rPr>
              <w:t>х)</w:t>
            </w:r>
            <w:r w:rsidRPr="00071E8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хозяйств, члены  таких хозяйств, граждане, ведущие  </w:t>
            </w:r>
            <w:r w:rsidRPr="00071E82">
              <w:rPr>
                <w:szCs w:val="28"/>
              </w:rPr>
              <w:t xml:space="preserve">личные подсобные хозяйства </w:t>
            </w:r>
            <w:r>
              <w:rPr>
                <w:szCs w:val="28"/>
              </w:rPr>
              <w:t xml:space="preserve"> </w:t>
            </w:r>
            <w:r w:rsidRPr="000E1E56">
              <w:rPr>
                <w:rFonts w:eastAsiaTheme="minorHAnsi"/>
                <w:szCs w:val="28"/>
                <w:lang w:eastAsia="en-US"/>
              </w:rPr>
              <w:t>(далее – участники ярмарки).</w:t>
            </w:r>
            <w:proofErr w:type="gramEnd"/>
          </w:p>
          <w:p w:rsidR="00051E50" w:rsidRPr="000E1E56" w:rsidRDefault="00051E50" w:rsidP="00BD7F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 w:rsidRPr="000E1E56">
              <w:rPr>
                <w:rFonts w:eastAsiaTheme="minorHAnsi"/>
                <w:szCs w:val="28"/>
                <w:lang w:eastAsia="en-US"/>
              </w:rPr>
              <w:t xml:space="preserve">1.4. 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Ассортиментный п</w:t>
            </w:r>
            <w:r w:rsidRPr="000E1E56">
              <w:rPr>
                <w:rFonts w:eastAsiaTheme="minorHAnsi"/>
                <w:szCs w:val="28"/>
                <w:lang w:eastAsia="en-US"/>
              </w:rPr>
              <w:t xml:space="preserve">еречень продукции, рекомендуемой  для реализации на  </w:t>
            </w:r>
            <w:r w:rsidRPr="000E1E56">
              <w:rPr>
                <w:rFonts w:eastAsiaTheme="minorHAnsi"/>
                <w:szCs w:val="28"/>
                <w:lang w:eastAsia="en-US"/>
              </w:rPr>
              <w:lastRenderedPageBreak/>
              <w:t>ярмарке</w:t>
            </w:r>
            <w:r>
              <w:rPr>
                <w:rFonts w:eastAsiaTheme="minorHAnsi"/>
                <w:szCs w:val="28"/>
                <w:lang w:eastAsia="en-US"/>
              </w:rPr>
              <w:t xml:space="preserve">,  приведен в </w:t>
            </w:r>
            <w:r w:rsidRPr="00C25CA1">
              <w:rPr>
                <w:rFonts w:eastAsiaTheme="minorHAnsi"/>
                <w:szCs w:val="28"/>
                <w:lang w:eastAsia="en-US"/>
              </w:rPr>
              <w:t>Приложени</w:t>
            </w:r>
            <w:r>
              <w:rPr>
                <w:rFonts w:eastAsiaTheme="minorHAnsi"/>
                <w:szCs w:val="28"/>
                <w:lang w:eastAsia="en-US"/>
              </w:rPr>
              <w:t>и</w:t>
            </w:r>
            <w:r w:rsidRPr="00C25CA1">
              <w:rPr>
                <w:rFonts w:eastAsiaTheme="minorHAnsi"/>
                <w:szCs w:val="28"/>
                <w:lang w:eastAsia="en-US"/>
              </w:rPr>
              <w:t xml:space="preserve"> № 2 к плану меро</w:t>
            </w:r>
            <w:r>
              <w:rPr>
                <w:rFonts w:eastAsiaTheme="minorHAnsi"/>
                <w:szCs w:val="28"/>
                <w:lang w:eastAsia="en-US"/>
              </w:rPr>
              <w:t>приятий по организации ярмарки).</w:t>
            </w:r>
            <w:r w:rsidRPr="000E1E56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gramEnd"/>
          </w:p>
          <w:p w:rsidR="00051E50" w:rsidRPr="000E1E56" w:rsidRDefault="00051E50" w:rsidP="00BD7F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 w:rsidRPr="000E1E56">
              <w:rPr>
                <w:rFonts w:eastAsiaTheme="minorHAnsi"/>
                <w:szCs w:val="28"/>
                <w:lang w:eastAsia="en-US"/>
              </w:rPr>
              <w:t>1.5. На ярмарке запрещается торговля:</w:t>
            </w:r>
          </w:p>
          <w:p w:rsidR="00051E50" w:rsidRPr="000E1E56" w:rsidRDefault="00051E50" w:rsidP="00BD7F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 w:rsidRPr="000E1E56">
              <w:rPr>
                <w:rFonts w:eastAsiaTheme="minorHAnsi"/>
                <w:szCs w:val="28"/>
                <w:lang w:eastAsia="en-US"/>
              </w:rPr>
              <w:t>- товарами, изъятыми из оборота или ограниченными в обороте;</w:t>
            </w:r>
          </w:p>
          <w:p w:rsidR="00051E50" w:rsidRPr="000E1E56" w:rsidRDefault="00051E50" w:rsidP="00BD7F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 w:rsidRPr="000E1E56">
              <w:rPr>
                <w:rFonts w:eastAsiaTheme="minorHAnsi"/>
                <w:szCs w:val="28"/>
                <w:lang w:eastAsia="en-US"/>
              </w:rPr>
              <w:t>- драгоценными металлами и камнями и изделиями из них;</w:t>
            </w:r>
          </w:p>
          <w:p w:rsidR="00051E50" w:rsidRPr="000E1E56" w:rsidRDefault="00051E50" w:rsidP="00BD7F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 w:rsidRPr="000E1E56">
              <w:rPr>
                <w:rFonts w:eastAsiaTheme="minorHAnsi"/>
                <w:szCs w:val="28"/>
                <w:lang w:eastAsia="en-US"/>
              </w:rPr>
              <w:t>- алкогольной продукцией;</w:t>
            </w:r>
          </w:p>
          <w:p w:rsidR="00051E50" w:rsidRPr="000E1E56" w:rsidRDefault="00051E50" w:rsidP="00BD7F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 w:rsidRPr="000E1E56">
              <w:rPr>
                <w:rFonts w:eastAsiaTheme="minorHAnsi"/>
                <w:szCs w:val="28"/>
                <w:lang w:eastAsia="en-US"/>
              </w:rPr>
              <w:t>- безалкогольными напитками в стеклянной таре;</w:t>
            </w:r>
          </w:p>
          <w:p w:rsidR="00051E50" w:rsidRPr="000E1E56" w:rsidRDefault="00051E50" w:rsidP="00BD7F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 w:rsidRPr="000E1E56">
              <w:rPr>
                <w:rFonts w:eastAsiaTheme="minorHAnsi"/>
                <w:szCs w:val="28"/>
                <w:lang w:eastAsia="en-US"/>
              </w:rPr>
              <w:t>- пищевыми продуктами домашнего приготовления;</w:t>
            </w:r>
          </w:p>
          <w:p w:rsidR="00051E50" w:rsidRPr="000E1E56" w:rsidRDefault="00051E50" w:rsidP="00BD7F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 w:rsidRPr="000E1E56">
              <w:rPr>
                <w:rFonts w:eastAsiaTheme="minorHAnsi"/>
                <w:szCs w:val="28"/>
                <w:lang w:eastAsia="en-US"/>
              </w:rPr>
              <w:t>- скоропортящимися пищевыми продуктами (без специального оборудования для хранения таких продуктов);</w:t>
            </w:r>
          </w:p>
          <w:p w:rsidR="00051E50" w:rsidRDefault="00051E50" w:rsidP="00BD7F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 w:rsidRPr="000E1E56">
              <w:rPr>
                <w:rFonts w:eastAsiaTheme="minorHAnsi"/>
                <w:szCs w:val="28"/>
                <w:lang w:eastAsia="en-US"/>
              </w:rPr>
              <w:t>- иной продукцией, запрещенной к реализации законодательством Российской Федерации.</w:t>
            </w:r>
          </w:p>
          <w:p w:rsidR="00051E50" w:rsidRPr="000E1E56" w:rsidRDefault="00051E50" w:rsidP="00BD7F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Cs w:val="28"/>
                <w:lang w:eastAsia="en-US"/>
              </w:rPr>
            </w:pPr>
            <w:r w:rsidRPr="000E1E56">
              <w:rPr>
                <w:rFonts w:eastAsiaTheme="minorHAnsi"/>
                <w:szCs w:val="28"/>
                <w:lang w:eastAsia="en-US"/>
              </w:rPr>
              <w:t>2. Организация деятельности ярмарки</w:t>
            </w:r>
          </w:p>
          <w:p w:rsidR="00051E50" w:rsidRPr="000E1E56" w:rsidRDefault="00051E50" w:rsidP="00BD7F15">
            <w:pPr>
              <w:pStyle w:val="aa"/>
              <w:ind w:left="0" w:firstLine="568"/>
              <w:jc w:val="both"/>
              <w:rPr>
                <w:rFonts w:eastAsiaTheme="minorHAnsi"/>
                <w:szCs w:val="28"/>
                <w:lang w:eastAsia="en-US"/>
              </w:rPr>
            </w:pPr>
            <w:r w:rsidRPr="000E1E56">
              <w:rPr>
                <w:rFonts w:eastAsiaTheme="minorHAnsi"/>
                <w:szCs w:val="28"/>
                <w:lang w:eastAsia="en-US"/>
              </w:rPr>
              <w:t xml:space="preserve">2.1. Ярмарка на территории </w:t>
            </w:r>
            <w:r>
              <w:rPr>
                <w:rFonts w:eastAsiaTheme="minorHAnsi"/>
                <w:szCs w:val="28"/>
                <w:lang w:eastAsia="en-US"/>
              </w:rPr>
              <w:t xml:space="preserve">Заларинского </w:t>
            </w:r>
            <w:r w:rsidRPr="000E1E56">
              <w:rPr>
                <w:rFonts w:eastAsiaTheme="minorHAnsi"/>
                <w:szCs w:val="28"/>
                <w:lang w:eastAsia="en-US"/>
              </w:rPr>
              <w:t xml:space="preserve">городского муниципального образования по адресу: Иркутская область, Заларинский район, </w:t>
            </w:r>
            <w:proofErr w:type="spellStart"/>
            <w:r w:rsidRPr="000E1E56">
              <w:rPr>
                <w:rFonts w:eastAsiaTheme="minorHAnsi"/>
                <w:szCs w:val="28"/>
                <w:lang w:eastAsia="en-US"/>
              </w:rPr>
              <w:t>р.п</w:t>
            </w:r>
            <w:proofErr w:type="spellEnd"/>
            <w:r w:rsidRPr="000E1E56">
              <w:rPr>
                <w:rFonts w:eastAsiaTheme="minorHAnsi"/>
                <w:szCs w:val="28"/>
                <w:lang w:eastAsia="en-US"/>
              </w:rPr>
              <w:t xml:space="preserve">. </w:t>
            </w:r>
            <w:r w:rsidRPr="00B85BBE">
              <w:rPr>
                <w:rFonts w:eastAsiaTheme="minorHAnsi"/>
                <w:szCs w:val="28"/>
                <w:lang w:eastAsia="en-US"/>
              </w:rPr>
              <w:t>Залари,</w:t>
            </w:r>
            <w:r>
              <w:rPr>
                <w:rFonts w:eastAsiaTheme="minorHAnsi"/>
                <w:szCs w:val="28"/>
                <w:lang w:eastAsia="en-US"/>
              </w:rPr>
              <w:t xml:space="preserve"> на территории, прилегающей к  ООО ПКФ «Саяны»</w:t>
            </w:r>
            <w:r w:rsidRPr="0066794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9160D2">
              <w:rPr>
                <w:bCs/>
                <w:szCs w:val="28"/>
              </w:rPr>
              <w:t xml:space="preserve">по адресу: </w:t>
            </w:r>
            <w:proofErr w:type="spellStart"/>
            <w:r w:rsidRPr="009160D2">
              <w:rPr>
                <w:bCs/>
                <w:szCs w:val="28"/>
              </w:rPr>
              <w:t>р.п</w:t>
            </w:r>
            <w:proofErr w:type="spellEnd"/>
            <w:r w:rsidRPr="009160D2">
              <w:rPr>
                <w:bCs/>
                <w:szCs w:val="28"/>
              </w:rPr>
              <w:t>. Залари, ул. Ленина, 83 (напротив Парка Памяти)</w:t>
            </w:r>
            <w:r>
              <w:rPr>
                <w:bCs/>
                <w:szCs w:val="28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0E1E56">
              <w:rPr>
                <w:rFonts w:eastAsiaTheme="minorHAnsi"/>
                <w:szCs w:val="28"/>
                <w:lang w:eastAsia="en-US"/>
              </w:rPr>
              <w:t>(далее - ярмарка).</w:t>
            </w:r>
          </w:p>
          <w:p w:rsidR="00051E50" w:rsidRPr="000E1E56" w:rsidRDefault="00051E50" w:rsidP="00BD7F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 w:rsidRPr="000E1E56">
              <w:rPr>
                <w:rFonts w:eastAsiaTheme="minorHAnsi"/>
                <w:szCs w:val="28"/>
                <w:lang w:eastAsia="en-US"/>
              </w:rPr>
              <w:t>2.2. Организатор ярмарки определяет следующий режим работы ярмарки:</w:t>
            </w:r>
          </w:p>
          <w:p w:rsidR="00051E50" w:rsidRDefault="00051E50" w:rsidP="00BD7F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 w:rsidRPr="000E1E56">
              <w:rPr>
                <w:rFonts w:eastAsiaTheme="minorHAnsi"/>
                <w:szCs w:val="28"/>
                <w:lang w:eastAsia="en-US"/>
              </w:rPr>
              <w:t xml:space="preserve">2.2.1. Ярмарка проводится </w:t>
            </w:r>
            <w:r>
              <w:rPr>
                <w:rFonts w:eastAsiaTheme="minorHAnsi"/>
                <w:szCs w:val="28"/>
                <w:lang w:eastAsia="en-US"/>
              </w:rPr>
              <w:t>02 июля 2016 года.</w:t>
            </w:r>
            <w:r w:rsidRPr="00B85BBE">
              <w:rPr>
                <w:rFonts w:eastAsiaTheme="minorHAnsi"/>
                <w:szCs w:val="28"/>
                <w:lang w:eastAsia="en-US"/>
              </w:rPr>
              <w:t xml:space="preserve"> </w:t>
            </w:r>
          </w:p>
          <w:p w:rsidR="00051E50" w:rsidRPr="000E1E56" w:rsidRDefault="00051E50" w:rsidP="00BD7F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2.2.2</w:t>
            </w:r>
            <w:r w:rsidRPr="000E1E56">
              <w:rPr>
                <w:rFonts w:eastAsiaTheme="minorHAnsi"/>
                <w:szCs w:val="28"/>
                <w:lang w:eastAsia="en-US"/>
              </w:rPr>
              <w:t xml:space="preserve">. Режим работы ярмарки с </w:t>
            </w:r>
            <w:r>
              <w:rPr>
                <w:rFonts w:eastAsiaTheme="minorHAnsi"/>
                <w:szCs w:val="28"/>
                <w:lang w:eastAsia="en-US"/>
              </w:rPr>
              <w:t>16-</w:t>
            </w:r>
            <w:r w:rsidRPr="000E1E56">
              <w:rPr>
                <w:rFonts w:eastAsiaTheme="minorHAnsi"/>
                <w:szCs w:val="28"/>
                <w:lang w:eastAsia="en-US"/>
              </w:rPr>
              <w:t xml:space="preserve">00 до </w:t>
            </w:r>
            <w:r>
              <w:rPr>
                <w:rFonts w:eastAsiaTheme="minorHAnsi"/>
                <w:szCs w:val="28"/>
                <w:lang w:eastAsia="en-US"/>
              </w:rPr>
              <w:t>24</w:t>
            </w:r>
            <w:r w:rsidRPr="000E1E56">
              <w:rPr>
                <w:rFonts w:eastAsiaTheme="minorHAnsi"/>
                <w:szCs w:val="28"/>
                <w:lang w:eastAsia="en-US"/>
              </w:rPr>
              <w:t>-00 часов.</w:t>
            </w:r>
          </w:p>
          <w:p w:rsidR="00051E50" w:rsidRPr="00A222F0" w:rsidRDefault="00051E50" w:rsidP="00BD7F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 w:rsidRPr="000E1E56">
              <w:rPr>
                <w:rFonts w:eastAsiaTheme="minorHAnsi"/>
                <w:szCs w:val="28"/>
                <w:lang w:eastAsia="en-US"/>
              </w:rPr>
              <w:t xml:space="preserve">2.3. </w:t>
            </w:r>
            <w:r w:rsidRPr="00A222F0">
              <w:rPr>
                <w:rFonts w:eastAsiaTheme="minorHAnsi"/>
                <w:szCs w:val="28"/>
                <w:lang w:eastAsia="en-US"/>
              </w:rPr>
              <w:t>Размещение участников ярмарки  осуществляется согласно схеме, утвержденной</w:t>
            </w:r>
            <w:r>
              <w:rPr>
                <w:rFonts w:eastAsiaTheme="minorHAnsi"/>
                <w:szCs w:val="28"/>
                <w:lang w:eastAsia="en-US"/>
              </w:rPr>
              <w:t xml:space="preserve"> ООО ПКФ «Саяны»</w:t>
            </w:r>
            <w:r w:rsidRPr="00A222F0">
              <w:rPr>
                <w:rFonts w:eastAsiaTheme="minorHAnsi"/>
                <w:szCs w:val="28"/>
                <w:lang w:eastAsia="en-US"/>
              </w:rPr>
              <w:t xml:space="preserve">  в соответствии с поданными заявками участников ярмарки для продажи товаров (выполнения работ, оказания услуг).</w:t>
            </w:r>
          </w:p>
          <w:p w:rsidR="00051E50" w:rsidRDefault="00051E50" w:rsidP="00BD7F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2.4</w:t>
            </w:r>
            <w:r w:rsidRPr="000E1E56">
              <w:rPr>
                <w:rFonts w:eastAsiaTheme="minorHAnsi"/>
                <w:szCs w:val="28"/>
                <w:lang w:eastAsia="en-US"/>
              </w:rPr>
              <w:t xml:space="preserve">. </w:t>
            </w:r>
            <w:proofErr w:type="gramStart"/>
            <w:r w:rsidRPr="000E1E56">
              <w:rPr>
                <w:rFonts w:eastAsiaTheme="minorHAnsi"/>
                <w:szCs w:val="28"/>
                <w:lang w:eastAsia="en-US"/>
              </w:rPr>
              <w:t>Схема  включает разметку и нумерацию мест для продажи товаров (выполнения работ, оказания услуг) с учетом обеспечения необходимых условий для организации торговли, свободного прохода покупателей и доступа к местам для продажи товаров (выполнения работ, оказания услуг), а также с учетом законодательства Российской Федерации в области обеспечения санитарно-эпидемиологического благополучия населения, о пожарной безопасности.</w:t>
            </w:r>
            <w:proofErr w:type="gramEnd"/>
          </w:p>
          <w:p w:rsidR="00051E50" w:rsidRDefault="00051E50" w:rsidP="00BD7F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 w:rsidRPr="00CF1712">
              <w:rPr>
                <w:rFonts w:eastAsiaTheme="minorHAnsi"/>
                <w:szCs w:val="28"/>
                <w:lang w:eastAsia="en-US"/>
              </w:rPr>
              <w:t>2.</w:t>
            </w:r>
            <w:r>
              <w:rPr>
                <w:rFonts w:eastAsiaTheme="minorHAnsi"/>
                <w:szCs w:val="28"/>
                <w:lang w:eastAsia="en-US"/>
              </w:rPr>
              <w:t>5</w:t>
            </w:r>
            <w:r w:rsidRPr="00CF1712">
              <w:rPr>
                <w:rFonts w:eastAsiaTheme="minorHAnsi"/>
                <w:szCs w:val="28"/>
                <w:lang w:eastAsia="en-US"/>
              </w:rPr>
              <w:t xml:space="preserve">. Размещение торговых мест на ярмарке должно обеспечивать удобство торговли, свободный проход покупателей по территории ярмарки и доступ их к торговым местам, соблюдение санитарных и противопожарных правил. </w:t>
            </w:r>
          </w:p>
          <w:p w:rsidR="00051E50" w:rsidRDefault="00051E50" w:rsidP="00BD7F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 w:rsidRPr="00CF1712">
              <w:rPr>
                <w:rFonts w:eastAsiaTheme="minorHAnsi"/>
                <w:szCs w:val="28"/>
                <w:lang w:eastAsia="en-US"/>
              </w:rPr>
              <w:t>2.</w:t>
            </w:r>
            <w:r>
              <w:rPr>
                <w:rFonts w:eastAsiaTheme="minorHAnsi"/>
                <w:szCs w:val="28"/>
                <w:lang w:eastAsia="en-US"/>
              </w:rPr>
              <w:t>6</w:t>
            </w:r>
            <w:r w:rsidRPr="00CF1712">
              <w:rPr>
                <w:rFonts w:eastAsiaTheme="minorHAnsi"/>
                <w:szCs w:val="28"/>
                <w:lang w:eastAsia="en-US"/>
              </w:rPr>
              <w:t xml:space="preserve">. Участники ярмарки  осуществляют деятельность по продаже товаров и </w:t>
            </w:r>
            <w:r w:rsidRPr="00CF1712">
              <w:rPr>
                <w:rFonts w:eastAsiaTheme="minorHAnsi"/>
                <w:szCs w:val="28"/>
                <w:lang w:eastAsia="en-US"/>
              </w:rPr>
              <w:lastRenderedPageBreak/>
              <w:t xml:space="preserve">оказанию услуг общественного питания на основании заявки, поданной участником ярмарки, в письменной  форме </w:t>
            </w:r>
            <w:r>
              <w:rPr>
                <w:rFonts w:eastAsiaTheme="minorHAnsi"/>
                <w:szCs w:val="28"/>
                <w:lang w:eastAsia="en-US"/>
              </w:rPr>
              <w:t xml:space="preserve">Администратору </w:t>
            </w:r>
            <w:r w:rsidRPr="00CF1712">
              <w:rPr>
                <w:rFonts w:eastAsiaTheme="minorHAnsi"/>
                <w:szCs w:val="28"/>
                <w:lang w:eastAsia="en-US"/>
              </w:rPr>
              <w:t>ярмарки</w:t>
            </w:r>
            <w:r>
              <w:rPr>
                <w:rFonts w:eastAsiaTheme="minorHAnsi"/>
                <w:szCs w:val="28"/>
                <w:lang w:eastAsia="en-US"/>
              </w:rPr>
              <w:t xml:space="preserve"> (Приложение № 1 к Порядку организации ярмарки).</w:t>
            </w:r>
          </w:p>
          <w:p w:rsidR="00051E50" w:rsidRPr="009C7267" w:rsidRDefault="00051E50" w:rsidP="00BD7F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 w:rsidRPr="009C7267">
              <w:rPr>
                <w:rFonts w:eastAsiaTheme="minorHAnsi"/>
                <w:szCs w:val="28"/>
                <w:lang w:eastAsia="en-US"/>
              </w:rPr>
              <w:t>2.7. Администратор ярмарки определяет следующий порядок предоставления торговых мест на ярмарке: торговые места на ярмарке распределяются между всеми участниками ярмарки, подавшими заявление не менее чем за 1 день  до дня ее проведения и согласовавшими ассортиментный перечень товаров с Администратором  ярмарки.</w:t>
            </w:r>
          </w:p>
          <w:p w:rsidR="00051E50" w:rsidRPr="009C7267" w:rsidRDefault="00051E50" w:rsidP="00BD7F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 w:rsidRPr="009C7267">
              <w:rPr>
                <w:rFonts w:eastAsiaTheme="minorHAnsi"/>
                <w:szCs w:val="28"/>
                <w:lang w:eastAsia="en-US"/>
              </w:rPr>
              <w:t>2.8.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9C7267">
              <w:rPr>
                <w:rFonts w:eastAsiaTheme="minorHAnsi"/>
                <w:szCs w:val="28"/>
                <w:lang w:eastAsia="en-US"/>
              </w:rPr>
              <w:t xml:space="preserve">Фактом подтверждения предоставления торгового места на ярмарке является </w:t>
            </w:r>
            <w:hyperlink w:anchor="Par144" w:history="1">
              <w:r w:rsidRPr="009C7267">
                <w:rPr>
                  <w:rFonts w:eastAsiaTheme="minorHAnsi"/>
                  <w:szCs w:val="28"/>
                  <w:lang w:eastAsia="en-US"/>
                </w:rPr>
                <w:t>разрешение</w:t>
              </w:r>
            </w:hyperlink>
            <w:r w:rsidRPr="009C7267">
              <w:rPr>
                <w:rFonts w:eastAsiaTheme="minorHAnsi"/>
                <w:szCs w:val="28"/>
                <w:lang w:eastAsia="en-US"/>
              </w:rPr>
              <w:t xml:space="preserve"> на предоставление торгового места с указанием  места и срока предоставления (Приложение № 2 к Порядку организации ярмарки).</w:t>
            </w:r>
          </w:p>
          <w:p w:rsidR="00051E50" w:rsidRPr="00CF1712" w:rsidRDefault="00051E50" w:rsidP="00BD7F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 w:rsidRPr="009C7267">
              <w:rPr>
                <w:rFonts w:eastAsiaTheme="minorHAnsi"/>
                <w:szCs w:val="28"/>
                <w:lang w:eastAsia="en-US"/>
              </w:rPr>
              <w:t>2.9.</w:t>
            </w:r>
            <w:r w:rsidRPr="009C7267">
              <w:rPr>
                <w:rFonts w:eastAsiaTheme="minorHAnsi"/>
                <w:i/>
                <w:sz w:val="27"/>
                <w:szCs w:val="27"/>
                <w:lang w:eastAsia="en-US"/>
              </w:rPr>
              <w:t xml:space="preserve"> </w:t>
            </w:r>
            <w:r w:rsidRPr="00A846E3">
              <w:rPr>
                <w:rFonts w:eastAsiaTheme="minorHAnsi"/>
                <w:szCs w:val="28"/>
                <w:lang w:eastAsia="en-US"/>
              </w:rPr>
              <w:t>За торговое место на ярмарке взимается плата</w:t>
            </w:r>
            <w:r>
              <w:rPr>
                <w:rFonts w:eastAsiaTheme="minorHAnsi"/>
                <w:i/>
                <w:sz w:val="27"/>
                <w:szCs w:val="27"/>
                <w:lang w:eastAsia="en-US"/>
              </w:rPr>
              <w:t>.</w:t>
            </w:r>
            <w:r w:rsidRPr="00CF1712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gramStart"/>
            <w:r w:rsidRPr="00CF1712">
              <w:rPr>
                <w:rFonts w:eastAsiaTheme="minorHAnsi"/>
                <w:szCs w:val="28"/>
                <w:lang w:eastAsia="en-US"/>
              </w:rPr>
              <w:t xml:space="preserve">Размер, порядок исчисления и взимания платы за предоставленное торговое место устанавливается  </w:t>
            </w:r>
            <w:r>
              <w:rPr>
                <w:rFonts w:eastAsiaTheme="minorHAnsi"/>
                <w:szCs w:val="28"/>
                <w:lang w:eastAsia="en-US"/>
              </w:rPr>
              <w:t xml:space="preserve">Администратором ярмарки с учетом необходимости компенсации затрат на организацию ярмарки и продажу товаров (выполнения работ, оказания услуг), за предоставление оборудованных торговых мест на ярмарке, а также за оказание услуг, связанных с обеспечением торговли (уборка территории, проведение ветеринарно-санитарной экспертизы, предоставление санитарной одежды,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весоизмерительного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оборудования  и других услуг).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Подтверждением оплаты </w:t>
            </w:r>
            <w:r w:rsidRPr="00CF1712">
              <w:rPr>
                <w:rFonts w:eastAsiaTheme="minorHAnsi"/>
                <w:szCs w:val="28"/>
                <w:lang w:eastAsia="en-US"/>
              </w:rPr>
              <w:t xml:space="preserve">  является контрольно-кассовый чек, выданный </w:t>
            </w:r>
            <w:r>
              <w:rPr>
                <w:rFonts w:eastAsiaTheme="minorHAnsi"/>
                <w:szCs w:val="28"/>
                <w:lang w:eastAsia="en-US"/>
              </w:rPr>
              <w:t>представителем Администратора ярмарки.</w:t>
            </w:r>
          </w:p>
          <w:p w:rsidR="00051E50" w:rsidRDefault="00051E50" w:rsidP="00BD7F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2.10. Организатор и Администратор ярмарки по согласованию  вправе определить льготную категорию участников ярмарки, которым места для продажи товаров, (выполнения работ, оказания услуг) на ярмарке предоставляются на льготных условиях.</w:t>
            </w:r>
          </w:p>
          <w:p w:rsidR="00051E50" w:rsidRDefault="00051E50" w:rsidP="00BD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2.11. </w:t>
            </w:r>
            <w:r w:rsidRPr="00EA2B55">
              <w:rPr>
                <w:rFonts w:eastAsiaTheme="minorHAnsi"/>
                <w:szCs w:val="28"/>
                <w:lang w:eastAsia="en-US"/>
              </w:rPr>
              <w:t>Организатору</w:t>
            </w:r>
            <w:r>
              <w:rPr>
                <w:rFonts w:eastAsiaTheme="minorHAnsi"/>
                <w:szCs w:val="28"/>
                <w:lang w:eastAsia="en-US"/>
              </w:rPr>
              <w:t xml:space="preserve"> и  Администратору </w:t>
            </w:r>
            <w:r w:rsidRPr="00EA2B55">
              <w:rPr>
                <w:rFonts w:eastAsiaTheme="minorHAnsi"/>
                <w:szCs w:val="28"/>
                <w:lang w:eastAsia="en-US"/>
              </w:rPr>
              <w:t xml:space="preserve"> ярмарки запрещается создавать дискриминационные условия при распределении торговых мест.</w:t>
            </w:r>
          </w:p>
          <w:p w:rsidR="00051E50" w:rsidRDefault="00051E50" w:rsidP="00BD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051E50" w:rsidRPr="009D2726" w:rsidRDefault="00051E50" w:rsidP="00051E50">
            <w:pPr>
              <w:pStyle w:val="aa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Cs w:val="28"/>
                <w:lang w:eastAsia="en-US"/>
              </w:rPr>
            </w:pPr>
            <w:r w:rsidRPr="009D2726">
              <w:rPr>
                <w:rFonts w:eastAsiaTheme="minorHAnsi"/>
                <w:szCs w:val="28"/>
                <w:lang w:eastAsia="en-US"/>
              </w:rPr>
              <w:t>Осуществление деятельности по продаже товаров</w:t>
            </w:r>
          </w:p>
          <w:p w:rsidR="00051E50" w:rsidRPr="000E1E56" w:rsidRDefault="00051E50" w:rsidP="00BD7F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 w:rsidRPr="000E1E56">
              <w:rPr>
                <w:rFonts w:eastAsiaTheme="minorHAnsi"/>
                <w:szCs w:val="28"/>
                <w:lang w:eastAsia="en-US"/>
              </w:rPr>
              <w:t>3.1. При осуществлении деятельности по продаже товаров на ярмарке Участники ярмарки обеспечивают:</w:t>
            </w:r>
          </w:p>
          <w:p w:rsidR="00051E50" w:rsidRPr="000E1E56" w:rsidRDefault="00051E50" w:rsidP="00BD7F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 w:rsidRPr="000E1E56">
              <w:rPr>
                <w:rFonts w:eastAsiaTheme="minorHAnsi"/>
                <w:szCs w:val="28"/>
                <w:lang w:eastAsia="en-US"/>
              </w:rPr>
              <w:t xml:space="preserve">3.1.1. </w:t>
            </w:r>
            <w:r>
              <w:rPr>
                <w:rFonts w:eastAsiaTheme="minorHAnsi"/>
                <w:szCs w:val="28"/>
                <w:lang w:eastAsia="en-US"/>
              </w:rPr>
              <w:t>с</w:t>
            </w:r>
            <w:r w:rsidRPr="000E1E56">
              <w:rPr>
                <w:rFonts w:eastAsiaTheme="minorHAnsi"/>
                <w:szCs w:val="28"/>
                <w:lang w:eastAsia="en-US"/>
              </w:rPr>
              <w:t>оответствие занимаемых мест для продажи товаров (выполнения работ, оказания услуг) утвержденной организатором ярмарки схеме размещения указанных мест для продажи товаров (выполнения работ,</w:t>
            </w:r>
            <w:r>
              <w:rPr>
                <w:rFonts w:eastAsiaTheme="minorHAnsi"/>
                <w:szCs w:val="28"/>
                <w:lang w:eastAsia="en-US"/>
              </w:rPr>
              <w:t xml:space="preserve"> оказания услуг) на ярмарке;</w:t>
            </w:r>
          </w:p>
          <w:p w:rsidR="00051E50" w:rsidRPr="000E1E56" w:rsidRDefault="00051E50" w:rsidP="00BD7F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 w:rsidRPr="000E1E56">
              <w:rPr>
                <w:rFonts w:eastAsiaTheme="minorHAnsi"/>
                <w:szCs w:val="28"/>
                <w:lang w:eastAsia="en-US"/>
              </w:rPr>
              <w:lastRenderedPageBreak/>
              <w:t xml:space="preserve">3.1.2. </w:t>
            </w:r>
            <w:r>
              <w:rPr>
                <w:rFonts w:eastAsiaTheme="minorHAnsi"/>
                <w:szCs w:val="28"/>
                <w:lang w:eastAsia="en-US"/>
              </w:rPr>
              <w:t>х</w:t>
            </w:r>
            <w:r w:rsidRPr="000E1E56">
              <w:rPr>
                <w:rFonts w:eastAsiaTheme="minorHAnsi"/>
                <w:szCs w:val="28"/>
                <w:lang w:eastAsia="en-US"/>
              </w:rPr>
              <w:t>ранение в течение всего периода осуществления деятельности по продаже товаров (выполнению работ, оказанию услуг) на ярмарке документов, подтверждающих предоставл</w:t>
            </w:r>
            <w:r>
              <w:rPr>
                <w:rFonts w:eastAsiaTheme="minorHAnsi"/>
                <w:szCs w:val="28"/>
                <w:lang w:eastAsia="en-US"/>
              </w:rPr>
              <w:t>ение торгового места на ярмарке;</w:t>
            </w:r>
          </w:p>
          <w:p w:rsidR="00051E50" w:rsidRDefault="00051E50" w:rsidP="00BD7F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 w:rsidRPr="000E1E56">
              <w:rPr>
                <w:rFonts w:eastAsiaTheme="minorHAnsi"/>
                <w:szCs w:val="28"/>
                <w:lang w:eastAsia="en-US"/>
              </w:rPr>
              <w:t xml:space="preserve">3.1.3. </w:t>
            </w:r>
            <w:r>
              <w:rPr>
                <w:rFonts w:eastAsiaTheme="minorHAnsi"/>
                <w:szCs w:val="28"/>
                <w:lang w:eastAsia="en-US"/>
              </w:rPr>
              <w:t>с</w:t>
            </w:r>
            <w:r w:rsidRPr="000E1E56">
              <w:rPr>
                <w:rFonts w:eastAsiaTheme="minorHAnsi"/>
                <w:szCs w:val="28"/>
                <w:lang w:eastAsia="en-US"/>
              </w:rPr>
              <w:t>облюдение требований действующего законодательства Российской Федерации о защите прав потребителей в области обеспечения санитарно-эпидемиологического благополучия населения,</w:t>
            </w:r>
            <w:r>
              <w:rPr>
                <w:rFonts w:eastAsiaTheme="minorHAnsi"/>
                <w:szCs w:val="28"/>
                <w:lang w:eastAsia="en-US"/>
              </w:rPr>
              <w:t xml:space="preserve"> ветеринарной, </w:t>
            </w:r>
            <w:r w:rsidRPr="000E1E56">
              <w:rPr>
                <w:rFonts w:eastAsiaTheme="minorHAnsi"/>
                <w:szCs w:val="28"/>
                <w:lang w:eastAsia="en-US"/>
              </w:rPr>
              <w:t xml:space="preserve"> пожарной безопасности, охраны окружающей среды и других требований, установленных федеральными зак</w:t>
            </w:r>
            <w:r>
              <w:rPr>
                <w:rFonts w:eastAsiaTheme="minorHAnsi"/>
                <w:szCs w:val="28"/>
                <w:lang w:eastAsia="en-US"/>
              </w:rPr>
              <w:t>онами;</w:t>
            </w:r>
          </w:p>
          <w:p w:rsidR="00051E50" w:rsidRDefault="00051E50" w:rsidP="00BD7F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 w:rsidRPr="0014610E">
              <w:rPr>
                <w:rFonts w:eastAsiaTheme="minorHAnsi"/>
                <w:szCs w:val="28"/>
                <w:lang w:eastAsia="en-US"/>
              </w:rPr>
              <w:t xml:space="preserve">3.1.4. </w:t>
            </w:r>
            <w:r>
              <w:rPr>
                <w:rFonts w:eastAsiaTheme="minorHAnsi"/>
                <w:szCs w:val="28"/>
                <w:lang w:eastAsia="en-US"/>
              </w:rPr>
              <w:t>р</w:t>
            </w:r>
            <w:r w:rsidRPr="0014610E">
              <w:rPr>
                <w:rFonts w:eastAsiaTheme="minorHAnsi"/>
                <w:szCs w:val="28"/>
                <w:lang w:eastAsia="en-US"/>
              </w:rPr>
              <w:t>еализаци</w:t>
            </w:r>
            <w:r>
              <w:rPr>
                <w:rFonts w:eastAsiaTheme="minorHAnsi"/>
                <w:szCs w:val="28"/>
                <w:lang w:eastAsia="en-US"/>
              </w:rPr>
              <w:t>ю</w:t>
            </w:r>
            <w:r w:rsidRPr="0014610E">
              <w:rPr>
                <w:rFonts w:eastAsiaTheme="minorHAnsi"/>
                <w:szCs w:val="28"/>
                <w:lang w:eastAsia="en-US"/>
              </w:rPr>
              <w:t xml:space="preserve">  продукции при наличии соответствующих  документов,  удостоверяющих её качество и безопасность в соответствии с требованиями, предусмотренными  законодательством Российской Федерации в сфере защиты прав потребителе</w:t>
            </w:r>
            <w:r>
              <w:rPr>
                <w:rFonts w:eastAsiaTheme="minorHAnsi"/>
                <w:szCs w:val="28"/>
                <w:lang w:eastAsia="en-US"/>
              </w:rPr>
              <w:t>й;</w:t>
            </w:r>
          </w:p>
          <w:p w:rsidR="00051E50" w:rsidRPr="00C94AD4" w:rsidRDefault="00051E50" w:rsidP="00BD7F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 w:rsidRPr="00C94AD4">
              <w:rPr>
                <w:rFonts w:eastAsiaTheme="minorHAnsi"/>
                <w:szCs w:val="28"/>
                <w:lang w:eastAsia="en-US"/>
              </w:rPr>
              <w:t>3.1.5. реализацию продукции согласно перечню продукции, рекомендуемой  для реализации на ярмарке согласно приложению;</w:t>
            </w:r>
          </w:p>
          <w:p w:rsidR="00051E50" w:rsidRPr="00C94AD4" w:rsidRDefault="00051E50" w:rsidP="00BD7F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 w:rsidRPr="00C94AD4">
              <w:rPr>
                <w:rFonts w:eastAsiaTheme="minorHAnsi"/>
                <w:szCs w:val="28"/>
                <w:lang w:eastAsia="en-US"/>
              </w:rPr>
              <w:t>3.1.6.наличие вывески  с указанием информации о  наименовании хозяйствующего субъекта, осуществляющего деятельность,  информации о государственной регистрации и органе, его зарегистрировавшем;</w:t>
            </w:r>
          </w:p>
          <w:p w:rsidR="00051E50" w:rsidRPr="00C94AD4" w:rsidRDefault="00051E50" w:rsidP="00BD7F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 w:rsidRPr="00C94AD4">
              <w:rPr>
                <w:rFonts w:eastAsiaTheme="minorHAnsi"/>
                <w:szCs w:val="28"/>
                <w:lang w:eastAsia="en-US"/>
              </w:rPr>
              <w:t>3.1.7. наличие оформленных ценников с указанием наименования товара, сорта (при его наличии), цены за вес или единицу товара, дату оформления ценника, прейскуранта цен на работы, услуги;</w:t>
            </w:r>
          </w:p>
          <w:p w:rsidR="00051E50" w:rsidRPr="00C94AD4" w:rsidRDefault="00051E50" w:rsidP="00BD7F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 w:rsidRPr="00C94AD4">
              <w:rPr>
                <w:rFonts w:eastAsiaTheme="minorHAnsi"/>
                <w:szCs w:val="28"/>
                <w:lang w:eastAsia="en-US"/>
              </w:rPr>
              <w:t>3.1.8. наличие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C94AD4">
              <w:rPr>
                <w:rFonts w:eastAsiaTheme="minorHAnsi"/>
                <w:szCs w:val="28"/>
                <w:lang w:eastAsia="en-US"/>
              </w:rPr>
              <w:t>подтверждающих документов или заверенных в установленном порядке копий:</w:t>
            </w:r>
          </w:p>
          <w:p w:rsidR="00051E50" w:rsidRPr="00C94AD4" w:rsidRDefault="00051E50" w:rsidP="00BD7F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 w:rsidRPr="00C94AD4">
              <w:rPr>
                <w:rFonts w:eastAsiaTheme="minorHAnsi"/>
                <w:szCs w:val="28"/>
                <w:lang w:eastAsia="en-US"/>
              </w:rPr>
              <w:tab/>
              <w:t xml:space="preserve">- свидетельства о государственной регистрации юридического лица или свидетельство о государственной регистрации физического лица в качестве индивидуального предпринимателя; </w:t>
            </w:r>
          </w:p>
          <w:p w:rsidR="00051E50" w:rsidRPr="00C94AD4" w:rsidRDefault="00051E50" w:rsidP="00BD7F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 w:rsidRPr="00C94AD4">
              <w:rPr>
                <w:rFonts w:eastAsiaTheme="minorHAnsi"/>
                <w:szCs w:val="28"/>
                <w:lang w:eastAsia="en-US"/>
              </w:rPr>
              <w:tab/>
              <w:t>- свидетельство о постановке на учет в налоговом органе юридического (физического) лица по месту нахождения (жительства) на территории РФ;</w:t>
            </w:r>
          </w:p>
          <w:p w:rsidR="00051E50" w:rsidRPr="00C94AD4" w:rsidRDefault="00051E50" w:rsidP="00BD7F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 w:rsidRPr="00C94AD4">
              <w:rPr>
                <w:rFonts w:eastAsiaTheme="minorHAnsi"/>
                <w:szCs w:val="28"/>
                <w:lang w:eastAsia="en-US"/>
              </w:rPr>
              <w:tab/>
              <w:t xml:space="preserve">- свидетельство о постановке на учет в налоговом органе юридического (физического) лица по месту осуществления деятельности, подлежащей налогообложению ЕНВД; </w:t>
            </w:r>
          </w:p>
          <w:p w:rsidR="00051E50" w:rsidRDefault="00051E50" w:rsidP="00BD7F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 w:rsidRPr="00C94AD4">
              <w:rPr>
                <w:rFonts w:eastAsiaTheme="minorHAnsi"/>
                <w:szCs w:val="28"/>
                <w:lang w:eastAsia="en-US"/>
              </w:rPr>
              <w:tab/>
              <w:t>- выписку из Единого государственного реестра юридического лица или индивидуального  предпринимателя;</w:t>
            </w:r>
          </w:p>
          <w:p w:rsidR="00051E50" w:rsidRDefault="00051E50" w:rsidP="00BD7F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- договора о предоставлении торгового места, заключенного с ООО ПКФ «Саяны»;</w:t>
            </w:r>
          </w:p>
          <w:p w:rsidR="00051E50" w:rsidRPr="00C94AD4" w:rsidRDefault="00051E50" w:rsidP="00BD7F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 документа, удостоверяющего личность участника ярмарки.</w:t>
            </w:r>
          </w:p>
          <w:p w:rsidR="00051E50" w:rsidRPr="000E1E56" w:rsidRDefault="00051E50" w:rsidP="00BD7F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 w:rsidRPr="000E1E56">
              <w:rPr>
                <w:rFonts w:eastAsiaTheme="minorHAnsi"/>
                <w:szCs w:val="28"/>
                <w:lang w:eastAsia="en-US"/>
              </w:rPr>
              <w:t xml:space="preserve">3.2. </w:t>
            </w:r>
            <w:r>
              <w:rPr>
                <w:rFonts w:eastAsiaTheme="minorHAnsi"/>
                <w:szCs w:val="28"/>
                <w:lang w:eastAsia="en-US"/>
              </w:rPr>
              <w:t xml:space="preserve">Администратор </w:t>
            </w:r>
            <w:r w:rsidRPr="000E1E56">
              <w:rPr>
                <w:rFonts w:eastAsiaTheme="minorHAnsi"/>
                <w:szCs w:val="28"/>
                <w:lang w:eastAsia="en-US"/>
              </w:rPr>
              <w:t>ярмарки в процессе организации ярмарки обеспечивает:</w:t>
            </w:r>
          </w:p>
          <w:p w:rsidR="00051E50" w:rsidRPr="000E1E56" w:rsidRDefault="00051E50" w:rsidP="00BD7F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 w:rsidRPr="000E1E56">
              <w:rPr>
                <w:rFonts w:eastAsiaTheme="minorHAnsi"/>
                <w:szCs w:val="28"/>
                <w:lang w:eastAsia="en-US"/>
              </w:rPr>
              <w:t xml:space="preserve">3.2.1. </w:t>
            </w:r>
            <w:r>
              <w:rPr>
                <w:rFonts w:eastAsiaTheme="minorHAnsi"/>
                <w:szCs w:val="28"/>
                <w:lang w:eastAsia="en-US"/>
              </w:rPr>
              <w:t>н</w:t>
            </w:r>
            <w:r w:rsidRPr="000E1E56">
              <w:rPr>
                <w:rFonts w:eastAsiaTheme="minorHAnsi"/>
                <w:szCs w:val="28"/>
                <w:lang w:eastAsia="en-US"/>
              </w:rPr>
              <w:t>аличие при входе на ярмарку вывески с указанием наименования организатора ярмарки, его юридическог</w:t>
            </w:r>
            <w:r>
              <w:rPr>
                <w:rFonts w:eastAsiaTheme="minorHAnsi"/>
                <w:szCs w:val="28"/>
                <w:lang w:eastAsia="en-US"/>
              </w:rPr>
              <w:t>о адреса, режима работы ярмарки;</w:t>
            </w:r>
          </w:p>
          <w:p w:rsidR="00051E50" w:rsidRPr="000E1E56" w:rsidRDefault="00051E50" w:rsidP="00BD7F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 w:rsidRPr="000E1E56">
              <w:rPr>
                <w:rFonts w:eastAsiaTheme="minorHAnsi"/>
                <w:szCs w:val="28"/>
                <w:lang w:eastAsia="en-US"/>
              </w:rPr>
              <w:t xml:space="preserve">3.2.2. </w:t>
            </w:r>
            <w:r>
              <w:rPr>
                <w:rFonts w:eastAsiaTheme="minorHAnsi"/>
                <w:szCs w:val="28"/>
                <w:lang w:eastAsia="en-US"/>
              </w:rPr>
              <w:t>н</w:t>
            </w:r>
            <w:r w:rsidRPr="000E1E56">
              <w:rPr>
                <w:rFonts w:eastAsiaTheme="minorHAnsi"/>
                <w:szCs w:val="28"/>
                <w:lang w:eastAsia="en-US"/>
              </w:rPr>
              <w:t>адлежащее санитарно-техническое состояние территории, на которой организуется проведение ярмарки, и мест для продажи товаров (вы</w:t>
            </w:r>
            <w:r>
              <w:rPr>
                <w:rFonts w:eastAsiaTheme="minorHAnsi"/>
                <w:szCs w:val="28"/>
                <w:lang w:eastAsia="en-US"/>
              </w:rPr>
              <w:t>полнения работ, оказания услуг);</w:t>
            </w:r>
          </w:p>
          <w:p w:rsidR="00051E50" w:rsidRPr="000E1E56" w:rsidRDefault="00051E50" w:rsidP="00BD7F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 w:rsidRPr="000E1E56">
              <w:rPr>
                <w:rFonts w:eastAsiaTheme="minorHAnsi"/>
                <w:szCs w:val="28"/>
                <w:lang w:eastAsia="en-US"/>
              </w:rPr>
              <w:t xml:space="preserve">3.2.3. </w:t>
            </w:r>
            <w:r>
              <w:rPr>
                <w:rFonts w:eastAsiaTheme="minorHAnsi"/>
                <w:szCs w:val="28"/>
                <w:lang w:eastAsia="en-US"/>
              </w:rPr>
              <w:t>о</w:t>
            </w:r>
            <w:r w:rsidRPr="000E1E56">
              <w:rPr>
                <w:rFonts w:eastAsiaTheme="minorHAnsi"/>
                <w:szCs w:val="28"/>
                <w:lang w:eastAsia="en-US"/>
              </w:rPr>
              <w:t>снащение территории, на которой организуется проведение ярмарки, контейнерами для сбора мусора</w:t>
            </w:r>
            <w:r>
              <w:rPr>
                <w:rFonts w:eastAsiaTheme="minorHAnsi"/>
                <w:szCs w:val="28"/>
                <w:lang w:eastAsia="en-US"/>
              </w:rPr>
              <w:t>;</w:t>
            </w:r>
          </w:p>
          <w:p w:rsidR="00051E50" w:rsidRPr="000E1E56" w:rsidRDefault="00051E50" w:rsidP="00BD7F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3.2.4. о</w:t>
            </w:r>
            <w:r w:rsidRPr="000E1E56">
              <w:rPr>
                <w:rFonts w:eastAsiaTheme="minorHAnsi"/>
                <w:szCs w:val="28"/>
                <w:lang w:eastAsia="en-US"/>
              </w:rPr>
              <w:t>рганизацию временных автостоянок для парковки личного автотранспорта</w:t>
            </w:r>
            <w:r>
              <w:rPr>
                <w:rFonts w:eastAsiaTheme="minorHAnsi"/>
                <w:szCs w:val="28"/>
                <w:lang w:eastAsia="en-US"/>
              </w:rPr>
              <w:t>;</w:t>
            </w:r>
          </w:p>
          <w:p w:rsidR="00051E50" w:rsidRPr="000E1E56" w:rsidRDefault="00051E50" w:rsidP="00BD7F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 w:rsidRPr="000E1E56">
              <w:rPr>
                <w:rFonts w:eastAsiaTheme="minorHAnsi"/>
                <w:szCs w:val="28"/>
                <w:lang w:eastAsia="en-US"/>
              </w:rPr>
              <w:t xml:space="preserve">3.2.5. </w:t>
            </w:r>
            <w:r>
              <w:rPr>
                <w:rFonts w:eastAsiaTheme="minorHAnsi"/>
                <w:szCs w:val="28"/>
                <w:lang w:eastAsia="en-US"/>
              </w:rPr>
              <w:t>с</w:t>
            </w:r>
            <w:r w:rsidRPr="000E1E56">
              <w:rPr>
                <w:rFonts w:eastAsiaTheme="minorHAnsi"/>
                <w:szCs w:val="28"/>
                <w:lang w:eastAsia="en-US"/>
              </w:rPr>
              <w:t>облюдение на территории, на которой организуется проведение ярмарки, установленных законодательством требований пожарной безопасност</w:t>
            </w:r>
            <w:r>
              <w:rPr>
                <w:rFonts w:eastAsiaTheme="minorHAnsi"/>
                <w:szCs w:val="28"/>
                <w:lang w:eastAsia="en-US"/>
              </w:rPr>
              <w:t>и, охраны общественного порядка;</w:t>
            </w:r>
          </w:p>
          <w:p w:rsidR="00051E50" w:rsidRPr="000E1E56" w:rsidRDefault="00051E50" w:rsidP="00BD7F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 w:rsidRPr="000E1E56">
              <w:rPr>
                <w:rFonts w:eastAsiaTheme="minorHAnsi"/>
                <w:szCs w:val="28"/>
                <w:lang w:eastAsia="en-US"/>
              </w:rPr>
              <w:t xml:space="preserve">3.2.6. </w:t>
            </w:r>
            <w:r>
              <w:rPr>
                <w:rFonts w:eastAsiaTheme="minorHAnsi"/>
                <w:szCs w:val="28"/>
                <w:lang w:eastAsia="en-US"/>
              </w:rPr>
              <w:t>п</w:t>
            </w:r>
            <w:r w:rsidRPr="000E1E56">
              <w:rPr>
                <w:rFonts w:eastAsiaTheme="minorHAnsi"/>
                <w:szCs w:val="28"/>
                <w:lang w:eastAsia="en-US"/>
              </w:rPr>
              <w:t>роверку соответствия занимаемых участниками ярмарки мест для продажи товаров (выполнения работ, оказания услуг) согласно утвержденной схеме разм</w:t>
            </w:r>
            <w:r>
              <w:rPr>
                <w:rFonts w:eastAsiaTheme="minorHAnsi"/>
                <w:szCs w:val="28"/>
                <w:lang w:eastAsia="en-US"/>
              </w:rPr>
              <w:t>ещения торговых мест на ярмарке;</w:t>
            </w:r>
          </w:p>
          <w:p w:rsidR="00051E50" w:rsidRDefault="00051E50" w:rsidP="00BD7F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3.2.7. наличие и содержание в исправном состоянии средств измерений, своевременно и в установленном порядке прошедших метрологическую поверку;</w:t>
            </w:r>
          </w:p>
          <w:p w:rsidR="00051E50" w:rsidRPr="00642FA8" w:rsidRDefault="00051E50" w:rsidP="00BD7F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3.2.8. с</w:t>
            </w:r>
            <w:r w:rsidRPr="00642FA8">
              <w:rPr>
                <w:rFonts w:eastAsiaTheme="minorHAnsi"/>
                <w:szCs w:val="28"/>
                <w:lang w:eastAsia="en-US"/>
              </w:rPr>
              <w:t>облюдение требований действующего законодательства Российской Федерации о защите прав потребителей в области обеспечения санитарно-эпидемиологического благополучия населения, пожарной безопасности, охраны окружающей среды и других требований, уста</w:t>
            </w:r>
            <w:r>
              <w:rPr>
                <w:rFonts w:eastAsiaTheme="minorHAnsi"/>
                <w:szCs w:val="28"/>
                <w:lang w:eastAsia="en-US"/>
              </w:rPr>
              <w:t>новленных федеральными законами.</w:t>
            </w:r>
          </w:p>
          <w:p w:rsidR="00051E50" w:rsidRPr="009318A9" w:rsidRDefault="00051E50" w:rsidP="00051E50">
            <w:pPr>
              <w:pStyle w:val="aa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Cs w:val="28"/>
                <w:lang w:eastAsia="en-US"/>
              </w:rPr>
            </w:pPr>
            <w:r w:rsidRPr="009318A9">
              <w:rPr>
                <w:rFonts w:eastAsiaTheme="minorHAnsi"/>
                <w:szCs w:val="28"/>
                <w:lang w:eastAsia="en-US"/>
              </w:rPr>
              <w:t>Ответственность за нарушение порядка</w:t>
            </w:r>
          </w:p>
          <w:p w:rsidR="00051E50" w:rsidRPr="000E1E56" w:rsidRDefault="00051E50" w:rsidP="00BD7F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 w:rsidRPr="000E1E56">
              <w:rPr>
                <w:rFonts w:eastAsiaTheme="minorHAnsi"/>
                <w:szCs w:val="28"/>
                <w:lang w:eastAsia="en-US"/>
              </w:rPr>
              <w:t xml:space="preserve">4.1. </w:t>
            </w:r>
            <w:proofErr w:type="gramStart"/>
            <w:r w:rsidRPr="000E1E56">
              <w:rPr>
                <w:rFonts w:eastAsiaTheme="minorHAnsi"/>
                <w:szCs w:val="28"/>
                <w:lang w:eastAsia="en-US"/>
              </w:rPr>
              <w:t>Контроль за</w:t>
            </w:r>
            <w:proofErr w:type="gramEnd"/>
            <w:r w:rsidRPr="000E1E56">
              <w:rPr>
                <w:rFonts w:eastAsiaTheme="minorHAnsi"/>
                <w:szCs w:val="28"/>
                <w:lang w:eastAsia="en-US"/>
              </w:rPr>
              <w:t xml:space="preserve"> соблюдением требований, установленных настоящим Порядком, осуществляется уполномоченными органами государственной власти и организатором ярмарки в пределах их компетенции в соответствии с действующим законодательством.</w:t>
            </w:r>
          </w:p>
          <w:p w:rsidR="00051E50" w:rsidRPr="000E1E56" w:rsidRDefault="00051E50" w:rsidP="00BD7F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 w:rsidRPr="000E1E56">
              <w:rPr>
                <w:rFonts w:eastAsiaTheme="minorHAnsi"/>
                <w:szCs w:val="28"/>
                <w:lang w:eastAsia="en-US"/>
              </w:rPr>
              <w:t>4.2. Нарушение требований Порядка участником ярмарки является основанием для аннулирования разрешения и лишения торгового места.</w:t>
            </w:r>
          </w:p>
          <w:p w:rsidR="00051E50" w:rsidRPr="000E1E56" w:rsidRDefault="00051E50" w:rsidP="00BD7F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0E1E56">
              <w:rPr>
                <w:szCs w:val="28"/>
              </w:rPr>
              <w:t>ачальник отдела потребительского</w:t>
            </w:r>
          </w:p>
          <w:p w:rsidR="00051E50" w:rsidRPr="000E1E56" w:rsidRDefault="00051E50" w:rsidP="00BD7F15">
            <w:pPr>
              <w:jc w:val="both"/>
              <w:rPr>
                <w:szCs w:val="28"/>
              </w:rPr>
            </w:pPr>
            <w:r w:rsidRPr="000E1E56">
              <w:rPr>
                <w:szCs w:val="28"/>
              </w:rPr>
              <w:t>рынка товаров, услуг и ценообразования</w:t>
            </w:r>
          </w:p>
          <w:p w:rsidR="00051E50" w:rsidRPr="000E1E56" w:rsidRDefault="00051E50" w:rsidP="00BD7F15">
            <w:pPr>
              <w:jc w:val="both"/>
              <w:rPr>
                <w:szCs w:val="28"/>
              </w:rPr>
            </w:pPr>
            <w:r w:rsidRPr="000E1E56">
              <w:rPr>
                <w:szCs w:val="28"/>
              </w:rPr>
              <w:lastRenderedPageBreak/>
              <w:t xml:space="preserve">муниципального казенного учреждения </w:t>
            </w:r>
          </w:p>
          <w:p w:rsidR="00051E50" w:rsidRPr="000E1E56" w:rsidRDefault="00051E50" w:rsidP="00BD7F15">
            <w:pPr>
              <w:jc w:val="both"/>
              <w:rPr>
                <w:szCs w:val="28"/>
              </w:rPr>
            </w:pPr>
            <w:r w:rsidRPr="000E1E56">
              <w:rPr>
                <w:szCs w:val="28"/>
              </w:rPr>
              <w:t xml:space="preserve">«Администрация </w:t>
            </w:r>
            <w:proofErr w:type="gramStart"/>
            <w:r w:rsidRPr="000E1E56">
              <w:rPr>
                <w:szCs w:val="28"/>
              </w:rPr>
              <w:t>муниципального</w:t>
            </w:r>
            <w:proofErr w:type="gramEnd"/>
          </w:p>
          <w:p w:rsidR="00051E50" w:rsidRPr="000E1E56" w:rsidRDefault="00051E50" w:rsidP="00BD7F15">
            <w:pPr>
              <w:jc w:val="both"/>
              <w:rPr>
                <w:szCs w:val="28"/>
              </w:rPr>
            </w:pPr>
            <w:r w:rsidRPr="000E1E56">
              <w:rPr>
                <w:szCs w:val="28"/>
              </w:rPr>
              <w:t xml:space="preserve">образования  «Заларинский район»           </w:t>
            </w:r>
            <w:r>
              <w:rPr>
                <w:szCs w:val="28"/>
              </w:rPr>
              <w:t xml:space="preserve">                                 О.В. </w:t>
            </w:r>
            <w:proofErr w:type="spellStart"/>
            <w:r>
              <w:rPr>
                <w:szCs w:val="28"/>
              </w:rPr>
              <w:t>Кобешева</w:t>
            </w:r>
            <w:proofErr w:type="spellEnd"/>
          </w:p>
          <w:p w:rsidR="00051E50" w:rsidRPr="000E1E56" w:rsidRDefault="00051E50" w:rsidP="00BD7F15">
            <w:pPr>
              <w:ind w:firstLine="720"/>
              <w:jc w:val="both"/>
              <w:rPr>
                <w:szCs w:val="28"/>
              </w:rPr>
            </w:pPr>
          </w:p>
          <w:p w:rsidR="00051E50" w:rsidRPr="00C56B8F" w:rsidRDefault="00051E50" w:rsidP="00BD7F15">
            <w:pPr>
              <w:ind w:left="5400"/>
              <w:jc w:val="right"/>
              <w:rPr>
                <w:rFonts w:eastAsiaTheme="minorHAnsi"/>
                <w:szCs w:val="28"/>
                <w:lang w:eastAsia="en-US"/>
              </w:rPr>
            </w:pPr>
            <w:r w:rsidRPr="00C56B8F">
              <w:rPr>
                <w:rFonts w:eastAsiaTheme="minorHAnsi"/>
                <w:szCs w:val="28"/>
                <w:lang w:eastAsia="en-US"/>
              </w:rPr>
              <w:t>Приложение № 1</w:t>
            </w:r>
          </w:p>
          <w:p w:rsidR="00051E50" w:rsidRPr="00C56B8F" w:rsidRDefault="00051E50" w:rsidP="00BD7F15">
            <w:pPr>
              <w:jc w:val="right"/>
              <w:rPr>
                <w:szCs w:val="28"/>
              </w:rPr>
            </w:pPr>
            <w:r w:rsidRPr="00C56B8F">
              <w:rPr>
                <w:rFonts w:eastAsiaTheme="minorHAnsi"/>
                <w:szCs w:val="28"/>
                <w:lang w:eastAsia="en-US"/>
              </w:rPr>
              <w:t xml:space="preserve">к Порядку организации </w:t>
            </w:r>
            <w:r>
              <w:rPr>
                <w:rFonts w:eastAsiaTheme="minorHAnsi"/>
                <w:szCs w:val="28"/>
                <w:lang w:eastAsia="en-US"/>
              </w:rPr>
              <w:t>я</w:t>
            </w:r>
            <w:r w:rsidRPr="00C56B8F">
              <w:rPr>
                <w:rFonts w:eastAsiaTheme="minorHAnsi"/>
                <w:szCs w:val="28"/>
                <w:lang w:eastAsia="en-US"/>
              </w:rPr>
              <w:t>рмарки</w:t>
            </w:r>
          </w:p>
          <w:p w:rsidR="00051E50" w:rsidRPr="0057510E" w:rsidRDefault="00051E50" w:rsidP="00BD7F15">
            <w:pPr>
              <w:jc w:val="center"/>
              <w:rPr>
                <w:szCs w:val="28"/>
              </w:rPr>
            </w:pPr>
            <w:r w:rsidRPr="0057510E">
              <w:rPr>
                <w:szCs w:val="28"/>
              </w:rPr>
              <w:t xml:space="preserve">Заявка </w:t>
            </w:r>
          </w:p>
          <w:p w:rsidR="00051E50" w:rsidRPr="0057510E" w:rsidRDefault="00051E50" w:rsidP="00BD7F15">
            <w:pPr>
              <w:tabs>
                <w:tab w:val="left" w:pos="1134"/>
              </w:tabs>
              <w:ind w:left="720"/>
              <w:jc w:val="center"/>
              <w:rPr>
                <w:bCs/>
                <w:szCs w:val="28"/>
              </w:rPr>
            </w:pPr>
            <w:r w:rsidRPr="0057510E">
              <w:rPr>
                <w:szCs w:val="28"/>
              </w:rPr>
              <w:t xml:space="preserve">на участие в организации </w:t>
            </w:r>
            <w:r w:rsidRPr="0057510E">
              <w:rPr>
                <w:bCs/>
                <w:szCs w:val="28"/>
              </w:rPr>
              <w:t>специализированной  праздничной   ярмарки</w:t>
            </w:r>
            <w:r>
              <w:rPr>
                <w:bCs/>
                <w:szCs w:val="28"/>
              </w:rPr>
              <w:t xml:space="preserve"> </w:t>
            </w:r>
            <w:r w:rsidRPr="0057510E">
              <w:rPr>
                <w:bCs/>
                <w:szCs w:val="28"/>
              </w:rPr>
              <w:t xml:space="preserve"> в рамках мероприятий, посвященных 90-летнему юбилею </w:t>
            </w:r>
          </w:p>
          <w:p w:rsidR="00051E50" w:rsidRPr="0057510E" w:rsidRDefault="00051E50" w:rsidP="00BD7F15">
            <w:pPr>
              <w:tabs>
                <w:tab w:val="left" w:pos="1134"/>
              </w:tabs>
              <w:ind w:left="720"/>
              <w:jc w:val="center"/>
              <w:rPr>
                <w:bCs/>
                <w:szCs w:val="28"/>
              </w:rPr>
            </w:pPr>
            <w:r w:rsidRPr="0057510E">
              <w:rPr>
                <w:bCs/>
                <w:szCs w:val="28"/>
              </w:rPr>
              <w:t xml:space="preserve">Заларинского района и  проведению областного </w:t>
            </w:r>
            <w:proofErr w:type="spellStart"/>
            <w:r w:rsidRPr="0057510E">
              <w:rPr>
                <w:bCs/>
                <w:szCs w:val="28"/>
              </w:rPr>
              <w:t>этнофестиваля</w:t>
            </w:r>
            <w:proofErr w:type="spellEnd"/>
            <w:r w:rsidRPr="0057510E">
              <w:rPr>
                <w:bCs/>
                <w:szCs w:val="28"/>
              </w:rPr>
              <w:t xml:space="preserve"> </w:t>
            </w:r>
          </w:p>
          <w:p w:rsidR="00051E50" w:rsidRPr="0057510E" w:rsidRDefault="00051E50" w:rsidP="00BD7F15">
            <w:pPr>
              <w:tabs>
                <w:tab w:val="left" w:pos="1134"/>
              </w:tabs>
              <w:ind w:left="720"/>
              <w:jc w:val="center"/>
              <w:rPr>
                <w:szCs w:val="28"/>
              </w:rPr>
            </w:pPr>
            <w:r w:rsidRPr="0057510E">
              <w:rPr>
                <w:bCs/>
                <w:szCs w:val="28"/>
              </w:rPr>
              <w:t xml:space="preserve">«Мы разные. </w:t>
            </w:r>
            <w:proofErr w:type="gramStart"/>
            <w:r w:rsidRPr="0057510E">
              <w:rPr>
                <w:bCs/>
                <w:szCs w:val="28"/>
              </w:rPr>
              <w:t xml:space="preserve">Мы вместе!», </w:t>
            </w:r>
            <w:r w:rsidRPr="0057510E">
              <w:rPr>
                <w:szCs w:val="28"/>
              </w:rPr>
              <w:t>организованной на территории муниципального образования «Заларинский район»</w:t>
            </w:r>
            <w:proofErr w:type="gramEnd"/>
          </w:p>
          <w:p w:rsidR="00051E50" w:rsidRPr="00414248" w:rsidRDefault="00051E50" w:rsidP="00BD7F15">
            <w:pPr>
              <w:jc w:val="center"/>
              <w:rPr>
                <w:sz w:val="27"/>
                <w:szCs w:val="27"/>
              </w:rPr>
            </w:pPr>
          </w:p>
          <w:tbl>
            <w:tblPr>
              <w:tblW w:w="9529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9"/>
              <w:gridCol w:w="4600"/>
              <w:gridCol w:w="4113"/>
              <w:gridCol w:w="337"/>
            </w:tblGrid>
            <w:tr w:rsidR="00051E50" w:rsidRPr="007A10EC" w:rsidTr="00BD7F15">
              <w:trPr>
                <w:trHeight w:val="150"/>
              </w:trPr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51E50" w:rsidRPr="007A10EC" w:rsidRDefault="00051E50" w:rsidP="00BD7F15">
                  <w:pPr>
                    <w:rPr>
                      <w:sz w:val="26"/>
                      <w:szCs w:val="26"/>
                    </w:rPr>
                  </w:pPr>
                  <w:r w:rsidRPr="007A10EC">
                    <w:rPr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46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51E50" w:rsidRPr="007A10EC" w:rsidRDefault="00051E50" w:rsidP="00BD7F15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051E50" w:rsidRPr="007A10EC" w:rsidRDefault="00051E50" w:rsidP="00BD7F15">
                  <w:pPr>
                    <w:jc w:val="both"/>
                    <w:rPr>
                      <w:sz w:val="26"/>
                      <w:szCs w:val="26"/>
                    </w:rPr>
                  </w:pPr>
                  <w:r w:rsidRPr="007A10EC">
                    <w:rPr>
                      <w:sz w:val="26"/>
                      <w:szCs w:val="26"/>
                    </w:rPr>
                    <w:t xml:space="preserve">Полное наименование организации, Ф.И.О. руководителя или индивидуального предпринимателя; </w:t>
                  </w:r>
                  <w:r w:rsidRPr="007A10EC">
                    <w:rPr>
                      <w:rFonts w:eastAsiaTheme="minorEastAsia"/>
                      <w:sz w:val="26"/>
                      <w:szCs w:val="26"/>
                    </w:rPr>
                    <w:t xml:space="preserve"> гражданина – главы </w:t>
                  </w:r>
                  <w:r w:rsidRPr="007A10EC">
                    <w:rPr>
                      <w:sz w:val="26"/>
                      <w:szCs w:val="26"/>
                    </w:rPr>
                    <w:t>КФХ, члена КФХ; гражданина, ведущего ЛПХ или занимающегося садоводством, огородничеством, животноводством</w:t>
                  </w:r>
                </w:p>
                <w:p w:rsidR="00051E50" w:rsidRPr="007A10EC" w:rsidRDefault="00051E50" w:rsidP="00BD7F15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1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auto"/>
                  </w:tcBorders>
                  <w:vAlign w:val="center"/>
                </w:tcPr>
                <w:p w:rsidR="00051E50" w:rsidRPr="007A10EC" w:rsidRDefault="00051E50" w:rsidP="00BD7F15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33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808080"/>
                  </w:tcBorders>
                  <w:vAlign w:val="center"/>
                </w:tcPr>
                <w:p w:rsidR="00051E50" w:rsidRPr="007A10EC" w:rsidRDefault="00051E50" w:rsidP="00BD7F15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051E50" w:rsidRPr="007A10EC" w:rsidTr="00BD7F15">
              <w:trPr>
                <w:trHeight w:val="141"/>
              </w:trPr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51E50" w:rsidRPr="007A10EC" w:rsidRDefault="00051E50" w:rsidP="00BD7F15">
                  <w:pPr>
                    <w:rPr>
                      <w:sz w:val="26"/>
                      <w:szCs w:val="26"/>
                    </w:rPr>
                  </w:pPr>
                  <w:r w:rsidRPr="007A10EC">
                    <w:rPr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46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51E50" w:rsidRPr="007A10EC" w:rsidRDefault="00051E50" w:rsidP="00BD7F15">
                  <w:pPr>
                    <w:jc w:val="both"/>
                    <w:rPr>
                      <w:sz w:val="26"/>
                      <w:szCs w:val="26"/>
                    </w:rPr>
                  </w:pPr>
                  <w:r w:rsidRPr="007A10EC">
                    <w:rPr>
                      <w:sz w:val="26"/>
                      <w:szCs w:val="26"/>
                    </w:rPr>
                    <w:t xml:space="preserve">Адрес местонахождения организации,  индивидуального предпринимателя, </w:t>
                  </w:r>
                  <w:r w:rsidRPr="007A10EC">
                    <w:rPr>
                      <w:rFonts w:eastAsiaTheme="minorEastAsia"/>
                      <w:sz w:val="26"/>
                      <w:szCs w:val="26"/>
                    </w:rPr>
                    <w:t xml:space="preserve">гражданина – главы </w:t>
                  </w:r>
                  <w:r w:rsidRPr="007A10EC">
                    <w:rPr>
                      <w:sz w:val="26"/>
                      <w:szCs w:val="26"/>
                    </w:rPr>
                    <w:t>КФХ, члена КФХ; гражданина, ведущего ЛПХ или занимающегося садоводством, огородничеством, животноводством</w:t>
                  </w:r>
                </w:p>
              </w:tc>
              <w:tc>
                <w:tcPr>
                  <w:tcW w:w="411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auto"/>
                  </w:tcBorders>
                  <w:vAlign w:val="center"/>
                </w:tcPr>
                <w:p w:rsidR="00051E50" w:rsidRPr="007A10EC" w:rsidRDefault="00051E50" w:rsidP="00BD7F15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337" w:type="dxa"/>
                  <w:vMerge/>
                  <w:tcBorders>
                    <w:left w:val="single" w:sz="4" w:space="0" w:color="auto"/>
                    <w:right w:val="single" w:sz="4" w:space="0" w:color="808080"/>
                  </w:tcBorders>
                  <w:vAlign w:val="center"/>
                </w:tcPr>
                <w:p w:rsidR="00051E50" w:rsidRPr="007A10EC" w:rsidRDefault="00051E50" w:rsidP="00BD7F15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051E50" w:rsidRPr="007A10EC" w:rsidTr="00BD7F15">
              <w:trPr>
                <w:trHeight w:val="141"/>
              </w:trPr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51E50" w:rsidRPr="007A10EC" w:rsidRDefault="00051E50" w:rsidP="00BD7F15">
                  <w:pPr>
                    <w:rPr>
                      <w:sz w:val="26"/>
                      <w:szCs w:val="26"/>
                    </w:rPr>
                  </w:pPr>
                  <w:r w:rsidRPr="007A10EC">
                    <w:rPr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46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51E50" w:rsidRPr="007A10EC" w:rsidRDefault="00051E50" w:rsidP="00BD7F15">
                  <w:pPr>
                    <w:jc w:val="both"/>
                    <w:rPr>
                      <w:sz w:val="26"/>
                      <w:szCs w:val="26"/>
                    </w:rPr>
                  </w:pPr>
                  <w:r w:rsidRPr="007A10EC">
                    <w:rPr>
                      <w:sz w:val="26"/>
                      <w:szCs w:val="26"/>
                    </w:rPr>
                    <w:t>ИНН</w:t>
                  </w:r>
                </w:p>
              </w:tc>
              <w:tc>
                <w:tcPr>
                  <w:tcW w:w="411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auto"/>
                  </w:tcBorders>
                  <w:vAlign w:val="center"/>
                </w:tcPr>
                <w:p w:rsidR="00051E50" w:rsidRPr="007A10EC" w:rsidRDefault="00051E50" w:rsidP="00BD7F15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337" w:type="dxa"/>
                  <w:vMerge/>
                  <w:tcBorders>
                    <w:left w:val="single" w:sz="4" w:space="0" w:color="auto"/>
                    <w:right w:val="single" w:sz="4" w:space="0" w:color="808080"/>
                  </w:tcBorders>
                  <w:vAlign w:val="center"/>
                </w:tcPr>
                <w:p w:rsidR="00051E50" w:rsidRPr="007A10EC" w:rsidRDefault="00051E50" w:rsidP="00BD7F15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051E50" w:rsidRPr="007A10EC" w:rsidTr="00BD7F15">
              <w:trPr>
                <w:trHeight w:val="150"/>
              </w:trPr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51E50" w:rsidRPr="007A10EC" w:rsidRDefault="00051E50" w:rsidP="00BD7F15">
                  <w:pPr>
                    <w:rPr>
                      <w:sz w:val="26"/>
                      <w:szCs w:val="26"/>
                    </w:rPr>
                  </w:pPr>
                  <w:r w:rsidRPr="007A10EC">
                    <w:rPr>
                      <w:sz w:val="26"/>
                      <w:szCs w:val="26"/>
                    </w:rPr>
                    <w:t>4.</w:t>
                  </w:r>
                </w:p>
              </w:tc>
              <w:tc>
                <w:tcPr>
                  <w:tcW w:w="46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51E50" w:rsidRPr="007A10EC" w:rsidRDefault="00051E50" w:rsidP="00BD7F15">
                  <w:pPr>
                    <w:jc w:val="both"/>
                    <w:rPr>
                      <w:sz w:val="26"/>
                      <w:szCs w:val="26"/>
                    </w:rPr>
                  </w:pPr>
                  <w:r w:rsidRPr="007A10EC">
                    <w:rPr>
                      <w:sz w:val="26"/>
                      <w:szCs w:val="26"/>
                    </w:rPr>
                    <w:t>Контактный телефон/факс участника</w:t>
                  </w:r>
                </w:p>
              </w:tc>
              <w:tc>
                <w:tcPr>
                  <w:tcW w:w="411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auto"/>
                  </w:tcBorders>
                  <w:vAlign w:val="center"/>
                </w:tcPr>
                <w:p w:rsidR="00051E50" w:rsidRPr="007A10EC" w:rsidRDefault="00051E50" w:rsidP="00BD7F15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337" w:type="dxa"/>
                  <w:vMerge/>
                  <w:tcBorders>
                    <w:left w:val="single" w:sz="4" w:space="0" w:color="auto"/>
                    <w:right w:val="single" w:sz="4" w:space="0" w:color="808080"/>
                  </w:tcBorders>
                  <w:vAlign w:val="center"/>
                </w:tcPr>
                <w:p w:rsidR="00051E50" w:rsidRPr="007A10EC" w:rsidRDefault="00051E50" w:rsidP="00BD7F15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051E50" w:rsidRPr="007A10EC" w:rsidTr="00BD7F15">
              <w:trPr>
                <w:trHeight w:val="150"/>
              </w:trPr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51E50" w:rsidRPr="007A10EC" w:rsidRDefault="00051E50" w:rsidP="00BD7F15">
                  <w:pPr>
                    <w:rPr>
                      <w:sz w:val="26"/>
                      <w:szCs w:val="26"/>
                    </w:rPr>
                  </w:pPr>
                  <w:r w:rsidRPr="007A10EC">
                    <w:rPr>
                      <w:sz w:val="26"/>
                      <w:szCs w:val="26"/>
                    </w:rPr>
                    <w:lastRenderedPageBreak/>
                    <w:t>5.</w:t>
                  </w:r>
                </w:p>
              </w:tc>
              <w:tc>
                <w:tcPr>
                  <w:tcW w:w="46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51E50" w:rsidRPr="007A10EC" w:rsidRDefault="00051E50" w:rsidP="00BD7F15">
                  <w:pPr>
                    <w:jc w:val="both"/>
                    <w:rPr>
                      <w:sz w:val="26"/>
                      <w:szCs w:val="26"/>
                    </w:rPr>
                  </w:pPr>
                  <w:r w:rsidRPr="007A10EC">
                    <w:rPr>
                      <w:sz w:val="26"/>
                      <w:szCs w:val="26"/>
                    </w:rPr>
                    <w:t>Вид реализуемой продукции, площадь места для организации торговли</w:t>
                  </w:r>
                </w:p>
              </w:tc>
              <w:tc>
                <w:tcPr>
                  <w:tcW w:w="411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auto"/>
                  </w:tcBorders>
                  <w:vAlign w:val="center"/>
                </w:tcPr>
                <w:p w:rsidR="00051E50" w:rsidRPr="007A10EC" w:rsidRDefault="00051E50" w:rsidP="00BD7F15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337" w:type="dxa"/>
                  <w:vMerge/>
                  <w:tcBorders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51E50" w:rsidRPr="007A10EC" w:rsidRDefault="00051E50" w:rsidP="00BD7F15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051E50" w:rsidRPr="007A10EC" w:rsidRDefault="00051E50" w:rsidP="00BD7F15">
            <w:pPr>
              <w:jc w:val="center"/>
              <w:outlineLvl w:val="0"/>
              <w:rPr>
                <w:bCs/>
                <w:sz w:val="26"/>
                <w:szCs w:val="26"/>
              </w:rPr>
            </w:pPr>
          </w:p>
          <w:p w:rsidR="00051E50" w:rsidRPr="007A10EC" w:rsidRDefault="00051E50" w:rsidP="00BD7F15">
            <w:pPr>
              <w:jc w:val="both"/>
              <w:rPr>
                <w:sz w:val="26"/>
                <w:szCs w:val="26"/>
              </w:rPr>
            </w:pPr>
            <w:r w:rsidRPr="007A10EC">
              <w:rPr>
                <w:sz w:val="26"/>
                <w:szCs w:val="26"/>
              </w:rPr>
              <w:t xml:space="preserve"> С порядком  организации ярмарки </w:t>
            </w:r>
            <w:proofErr w:type="gramStart"/>
            <w:r w:rsidRPr="007A10EC">
              <w:rPr>
                <w:sz w:val="26"/>
                <w:szCs w:val="26"/>
              </w:rPr>
              <w:t>ознакомлен</w:t>
            </w:r>
            <w:proofErr w:type="gramEnd"/>
            <w:r>
              <w:rPr>
                <w:sz w:val="26"/>
                <w:szCs w:val="26"/>
              </w:rPr>
              <w:t>_</w:t>
            </w:r>
            <w:r w:rsidRPr="007A10EC">
              <w:rPr>
                <w:sz w:val="26"/>
                <w:szCs w:val="26"/>
              </w:rPr>
              <w:t>, обязуюсь соблюдать.</w:t>
            </w:r>
          </w:p>
          <w:p w:rsidR="00051E50" w:rsidRDefault="00051E50" w:rsidP="00BD7F15">
            <w:pPr>
              <w:jc w:val="both"/>
              <w:rPr>
                <w:sz w:val="26"/>
                <w:szCs w:val="26"/>
              </w:rPr>
            </w:pPr>
          </w:p>
          <w:tbl>
            <w:tblPr>
              <w:tblW w:w="9900" w:type="dxa"/>
              <w:tblInd w:w="153" w:type="dxa"/>
              <w:tblLayout w:type="fixed"/>
              <w:tblCellMar>
                <w:left w:w="153" w:type="dxa"/>
                <w:right w:w="153" w:type="dxa"/>
              </w:tblCellMar>
              <w:tblLook w:val="0000" w:firstRow="0" w:lastRow="0" w:firstColumn="0" w:lastColumn="0" w:noHBand="0" w:noVBand="0"/>
            </w:tblPr>
            <w:tblGrid>
              <w:gridCol w:w="5576"/>
              <w:gridCol w:w="1386"/>
              <w:gridCol w:w="2938"/>
            </w:tblGrid>
            <w:tr w:rsidR="00051E50" w:rsidRPr="007A10EC" w:rsidTr="00FD386B">
              <w:tc>
                <w:tcPr>
                  <w:tcW w:w="5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E50" w:rsidRPr="007A10EC" w:rsidRDefault="00051E50" w:rsidP="00BD7F15">
                  <w:pPr>
                    <w:jc w:val="both"/>
                    <w:rPr>
                      <w:sz w:val="26"/>
                      <w:szCs w:val="26"/>
                    </w:rPr>
                  </w:pPr>
                  <w:r w:rsidRPr="007A10EC">
                    <w:rPr>
                      <w:sz w:val="26"/>
                      <w:szCs w:val="26"/>
                    </w:rPr>
                    <w:t xml:space="preserve">Подпись руководителя организации, индивидуального предпринимателя, </w:t>
                  </w:r>
                  <w:r w:rsidRPr="007A10EC">
                    <w:rPr>
                      <w:rFonts w:eastAsiaTheme="minorEastAsia"/>
                      <w:sz w:val="26"/>
                      <w:szCs w:val="26"/>
                    </w:rPr>
                    <w:t xml:space="preserve">гражданина – главы </w:t>
                  </w:r>
                  <w:r w:rsidRPr="007A10EC">
                    <w:rPr>
                      <w:sz w:val="26"/>
                      <w:szCs w:val="26"/>
                    </w:rPr>
                    <w:t>КФХ, члена КФХ; гражданина, ведущего ЛПХ или занимающегося садоводством, огородничеством, животноводством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E50" w:rsidRPr="007A10EC" w:rsidRDefault="00051E50" w:rsidP="00BD7F15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9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51E50" w:rsidRPr="007A10EC" w:rsidRDefault="00051E50" w:rsidP="00BD7F15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051E50" w:rsidRDefault="00051E50" w:rsidP="00BD7F15">
            <w:pPr>
              <w:ind w:left="5400"/>
              <w:jc w:val="right"/>
              <w:rPr>
                <w:szCs w:val="28"/>
              </w:rPr>
            </w:pPr>
            <w:r>
              <w:rPr>
                <w:szCs w:val="28"/>
              </w:rPr>
              <w:t>Приложение  № 2</w:t>
            </w:r>
          </w:p>
          <w:p w:rsidR="00051E50" w:rsidRDefault="00051E50" w:rsidP="00BD7F15">
            <w:pPr>
              <w:jc w:val="right"/>
              <w:rPr>
                <w:rFonts w:ascii="Calibri" w:eastAsiaTheme="minorHAnsi" w:hAnsi="Calibri" w:cs="Calibri"/>
                <w:sz w:val="22"/>
                <w:lang w:eastAsia="en-US"/>
              </w:rPr>
            </w:pPr>
            <w:r>
              <w:rPr>
                <w:szCs w:val="28"/>
              </w:rPr>
              <w:t xml:space="preserve">к </w:t>
            </w:r>
            <w:r w:rsidRPr="00D55B69">
              <w:rPr>
                <w:szCs w:val="28"/>
              </w:rPr>
              <w:t>Порядк</w:t>
            </w:r>
            <w:r>
              <w:rPr>
                <w:szCs w:val="28"/>
              </w:rPr>
              <w:t>у</w:t>
            </w:r>
            <w:r w:rsidRPr="00D55B69">
              <w:rPr>
                <w:szCs w:val="28"/>
              </w:rPr>
              <w:t xml:space="preserve"> </w:t>
            </w:r>
            <w:r w:rsidRPr="00F54DA2">
              <w:rPr>
                <w:szCs w:val="28"/>
              </w:rPr>
              <w:t xml:space="preserve">организации ярмарки  </w:t>
            </w:r>
          </w:p>
          <w:p w:rsidR="00051E50" w:rsidRDefault="00051E50" w:rsidP="00FD386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6711AE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                       </w:t>
            </w:r>
            <w:r w:rsidRPr="00A90B04">
              <w:rPr>
                <w:rFonts w:eastAsiaTheme="minorEastAsia"/>
                <w:b/>
                <w:szCs w:val="28"/>
              </w:rPr>
              <w:t>РАЗРЕШЕНИЕ</w:t>
            </w:r>
            <w:r w:rsidRPr="00A90B04">
              <w:rPr>
                <w:rFonts w:eastAsiaTheme="minorEastAsia"/>
                <w:szCs w:val="28"/>
              </w:rPr>
              <w:t xml:space="preserve"> </w:t>
            </w:r>
            <w:r w:rsidRPr="00DC478C">
              <w:rPr>
                <w:rFonts w:eastAsiaTheme="minorEastAsia"/>
                <w:b/>
                <w:szCs w:val="28"/>
              </w:rPr>
              <w:t>№ _</w:t>
            </w:r>
            <w:r w:rsidRPr="00A90B04">
              <w:rPr>
                <w:rFonts w:eastAsiaTheme="minorEastAsia"/>
                <w:szCs w:val="28"/>
              </w:rPr>
              <w:t>___</w:t>
            </w:r>
          </w:p>
          <w:p w:rsidR="00051E50" w:rsidRPr="00A90B04" w:rsidRDefault="00051E50" w:rsidP="00BD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</w:p>
          <w:p w:rsidR="00051E50" w:rsidRPr="0057510E" w:rsidRDefault="00051E50" w:rsidP="00BD7F15">
            <w:pPr>
              <w:jc w:val="center"/>
              <w:rPr>
                <w:rFonts w:eastAsiaTheme="minorEastAsia"/>
                <w:szCs w:val="28"/>
              </w:rPr>
            </w:pPr>
            <w:r w:rsidRPr="0057510E">
              <w:rPr>
                <w:rFonts w:eastAsiaTheme="minorEastAsia"/>
                <w:szCs w:val="28"/>
              </w:rPr>
              <w:t xml:space="preserve">на предоставление торгового места </w:t>
            </w:r>
          </w:p>
          <w:p w:rsidR="00051E50" w:rsidRPr="0057510E" w:rsidRDefault="00051E50" w:rsidP="00BD7F15">
            <w:pPr>
              <w:tabs>
                <w:tab w:val="left" w:pos="1134"/>
              </w:tabs>
              <w:ind w:left="720"/>
              <w:jc w:val="center"/>
              <w:rPr>
                <w:bCs/>
                <w:szCs w:val="28"/>
              </w:rPr>
            </w:pPr>
            <w:r w:rsidRPr="0057510E">
              <w:rPr>
                <w:szCs w:val="28"/>
              </w:rPr>
              <w:t xml:space="preserve">в организации </w:t>
            </w:r>
            <w:r w:rsidRPr="0057510E">
              <w:rPr>
                <w:bCs/>
                <w:szCs w:val="28"/>
              </w:rPr>
              <w:t>специализированной  праздничной   ярмарки</w:t>
            </w:r>
          </w:p>
          <w:p w:rsidR="00051E50" w:rsidRPr="0057510E" w:rsidRDefault="00051E50" w:rsidP="00BD7F15">
            <w:pPr>
              <w:tabs>
                <w:tab w:val="left" w:pos="1134"/>
              </w:tabs>
              <w:ind w:left="720"/>
              <w:jc w:val="center"/>
              <w:rPr>
                <w:bCs/>
                <w:szCs w:val="28"/>
              </w:rPr>
            </w:pPr>
            <w:r w:rsidRPr="0057510E">
              <w:rPr>
                <w:bCs/>
                <w:szCs w:val="28"/>
              </w:rPr>
              <w:t xml:space="preserve"> в рамках мероприятий, посвященных 90-летнему юбилею </w:t>
            </w:r>
          </w:p>
          <w:p w:rsidR="00051E50" w:rsidRPr="0057510E" w:rsidRDefault="00051E50" w:rsidP="00BD7F15">
            <w:pPr>
              <w:tabs>
                <w:tab w:val="left" w:pos="1134"/>
              </w:tabs>
              <w:ind w:left="720"/>
              <w:jc w:val="center"/>
              <w:rPr>
                <w:bCs/>
                <w:szCs w:val="28"/>
              </w:rPr>
            </w:pPr>
            <w:r w:rsidRPr="0057510E">
              <w:rPr>
                <w:bCs/>
                <w:szCs w:val="28"/>
              </w:rPr>
              <w:t xml:space="preserve">Заларинского района и  проведению областного </w:t>
            </w:r>
            <w:proofErr w:type="spellStart"/>
            <w:r w:rsidRPr="0057510E">
              <w:rPr>
                <w:bCs/>
                <w:szCs w:val="28"/>
              </w:rPr>
              <w:t>этнофестиваля</w:t>
            </w:r>
            <w:proofErr w:type="spellEnd"/>
            <w:r w:rsidRPr="0057510E">
              <w:rPr>
                <w:bCs/>
                <w:szCs w:val="28"/>
              </w:rPr>
              <w:t xml:space="preserve"> </w:t>
            </w:r>
          </w:p>
          <w:p w:rsidR="00051E50" w:rsidRPr="0057510E" w:rsidRDefault="00051E50" w:rsidP="00BD7F15">
            <w:pPr>
              <w:tabs>
                <w:tab w:val="left" w:pos="1134"/>
              </w:tabs>
              <w:ind w:left="720"/>
              <w:jc w:val="center"/>
              <w:rPr>
                <w:szCs w:val="28"/>
              </w:rPr>
            </w:pPr>
            <w:r w:rsidRPr="0057510E">
              <w:rPr>
                <w:bCs/>
                <w:szCs w:val="28"/>
              </w:rPr>
              <w:t xml:space="preserve">«Мы разные. </w:t>
            </w:r>
            <w:proofErr w:type="gramStart"/>
            <w:r w:rsidRPr="0057510E">
              <w:rPr>
                <w:bCs/>
                <w:szCs w:val="28"/>
              </w:rPr>
              <w:t xml:space="preserve">Мы вместе!», </w:t>
            </w:r>
            <w:r w:rsidRPr="0057510E">
              <w:rPr>
                <w:szCs w:val="28"/>
              </w:rPr>
              <w:t>организованной на территории муниципального образования «Заларинский район»</w:t>
            </w:r>
            <w:proofErr w:type="gramEnd"/>
          </w:p>
          <w:p w:rsidR="00051E50" w:rsidRPr="001701FA" w:rsidRDefault="00051E50" w:rsidP="00BD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51E50" w:rsidRPr="001701FA" w:rsidRDefault="00051E50" w:rsidP="00BD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051E50" w:rsidRPr="001701FA" w:rsidRDefault="00051E50" w:rsidP="00BD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A90B04">
              <w:rPr>
                <w:rFonts w:eastAsiaTheme="minorEastAsia"/>
                <w:szCs w:val="28"/>
              </w:rPr>
              <w:t>Выдано</w:t>
            </w:r>
            <w:r w:rsidRPr="001701FA">
              <w:rPr>
                <w:rFonts w:eastAsiaTheme="minorEastAsia"/>
                <w:sz w:val="20"/>
                <w:szCs w:val="20"/>
              </w:rPr>
              <w:t xml:space="preserve"> ___________________________________________________________________</w:t>
            </w:r>
            <w:r>
              <w:rPr>
                <w:rFonts w:eastAsiaTheme="minorEastAsia"/>
                <w:sz w:val="20"/>
                <w:szCs w:val="20"/>
              </w:rPr>
              <w:t>___________</w:t>
            </w:r>
            <w:r w:rsidRPr="001701FA">
              <w:rPr>
                <w:rFonts w:eastAsiaTheme="minorEastAsia"/>
                <w:sz w:val="20"/>
                <w:szCs w:val="20"/>
              </w:rPr>
              <w:t>_</w:t>
            </w:r>
          </w:p>
          <w:p w:rsidR="00051E50" w:rsidRPr="001701FA" w:rsidRDefault="00051E50" w:rsidP="00BD7F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                    </w:t>
            </w:r>
            <w:proofErr w:type="gramStart"/>
            <w:r w:rsidRPr="001701FA">
              <w:rPr>
                <w:rFonts w:eastAsiaTheme="minorEastAsia"/>
                <w:sz w:val="20"/>
                <w:szCs w:val="20"/>
              </w:rPr>
              <w:t>(полное и сокращенное наименование юридического лица,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1701FA">
              <w:rPr>
                <w:rFonts w:eastAsiaTheme="minorEastAsia"/>
                <w:sz w:val="20"/>
                <w:szCs w:val="20"/>
              </w:rPr>
              <w:t xml:space="preserve">в </w:t>
            </w:r>
            <w:proofErr w:type="spellStart"/>
            <w:r w:rsidRPr="001701FA">
              <w:rPr>
                <w:rFonts w:eastAsiaTheme="minorEastAsia"/>
                <w:sz w:val="20"/>
                <w:szCs w:val="20"/>
              </w:rPr>
              <w:t>т.ч</w:t>
            </w:r>
            <w:proofErr w:type="spellEnd"/>
            <w:r w:rsidRPr="001701FA">
              <w:rPr>
                <w:rFonts w:eastAsiaTheme="minorEastAsia"/>
                <w:sz w:val="20"/>
                <w:szCs w:val="20"/>
              </w:rPr>
              <w:t>. фирменное наименование,</w:t>
            </w:r>
            <w:proofErr w:type="gramEnd"/>
          </w:p>
          <w:p w:rsidR="00051E50" w:rsidRPr="001701FA" w:rsidRDefault="00051E50" w:rsidP="00BD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051E50" w:rsidRPr="001701FA" w:rsidRDefault="00051E50" w:rsidP="00BD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1701FA">
              <w:rPr>
                <w:rFonts w:eastAsiaTheme="minorEastAsia"/>
                <w:sz w:val="20"/>
                <w:szCs w:val="20"/>
              </w:rPr>
              <w:t>_____________________________________________________________________</w:t>
            </w:r>
            <w:r>
              <w:rPr>
                <w:rFonts w:eastAsiaTheme="minorEastAsia"/>
                <w:sz w:val="20"/>
                <w:szCs w:val="20"/>
              </w:rPr>
              <w:t>___________</w:t>
            </w:r>
            <w:r w:rsidRPr="001701FA">
              <w:rPr>
                <w:rFonts w:eastAsiaTheme="minorEastAsia"/>
                <w:sz w:val="20"/>
                <w:szCs w:val="20"/>
              </w:rPr>
              <w:t>______</w:t>
            </w:r>
          </w:p>
          <w:p w:rsidR="00051E50" w:rsidRDefault="00051E50" w:rsidP="00BD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1701FA">
              <w:rPr>
                <w:rFonts w:eastAsiaTheme="minorEastAsia"/>
                <w:sz w:val="20"/>
                <w:szCs w:val="20"/>
              </w:rPr>
              <w:t xml:space="preserve">          фамилия, имя, отчество индивидуального предпринимателя</w:t>
            </w:r>
            <w:r>
              <w:rPr>
                <w:rFonts w:eastAsiaTheme="minorEastAsia"/>
                <w:sz w:val="20"/>
                <w:szCs w:val="20"/>
              </w:rPr>
              <w:t xml:space="preserve">, </w:t>
            </w:r>
            <w:r w:rsidRPr="00BF7A17">
              <w:rPr>
                <w:rFonts w:eastAsiaTheme="minorEastAsia"/>
                <w:sz w:val="20"/>
                <w:szCs w:val="20"/>
              </w:rPr>
              <w:t xml:space="preserve">гражданина – главы КФХ, члена 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BF7A17">
              <w:rPr>
                <w:rFonts w:eastAsiaTheme="minorEastAsia"/>
                <w:sz w:val="20"/>
                <w:szCs w:val="20"/>
              </w:rPr>
              <w:t>КФХ; гражданина, ведущего ЛПХ или занимающегося садоводством, огородничеством, животноводством</w:t>
            </w:r>
          </w:p>
          <w:p w:rsidR="00051E50" w:rsidRPr="001701FA" w:rsidRDefault="00051E50" w:rsidP="00BD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051E50" w:rsidRPr="001701FA" w:rsidRDefault="00051E50" w:rsidP="00BD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1701FA">
              <w:rPr>
                <w:rFonts w:eastAsiaTheme="minorEastAsia"/>
                <w:sz w:val="20"/>
                <w:szCs w:val="20"/>
              </w:rPr>
              <w:t>_________________________________________________________________________</w:t>
            </w:r>
            <w:r>
              <w:rPr>
                <w:rFonts w:eastAsiaTheme="minorEastAsia"/>
                <w:sz w:val="20"/>
                <w:szCs w:val="20"/>
              </w:rPr>
              <w:t>___________</w:t>
            </w:r>
            <w:r w:rsidRPr="001701FA">
              <w:rPr>
                <w:rFonts w:eastAsiaTheme="minorEastAsia"/>
                <w:sz w:val="20"/>
                <w:szCs w:val="20"/>
              </w:rPr>
              <w:t>__</w:t>
            </w:r>
          </w:p>
          <w:p w:rsidR="00051E50" w:rsidRPr="001701FA" w:rsidRDefault="00051E50" w:rsidP="00BD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701FA">
              <w:rPr>
                <w:rFonts w:eastAsiaTheme="minorEastAsia"/>
                <w:sz w:val="20"/>
                <w:szCs w:val="20"/>
              </w:rPr>
              <w:t>(юридический адрес</w:t>
            </w:r>
            <w:r>
              <w:rPr>
                <w:rFonts w:eastAsiaTheme="minorEastAsia"/>
                <w:sz w:val="20"/>
                <w:szCs w:val="20"/>
              </w:rPr>
              <w:t xml:space="preserve">, </w:t>
            </w:r>
            <w:r w:rsidRPr="001701FA">
              <w:rPr>
                <w:rFonts w:eastAsiaTheme="minorEastAsia"/>
                <w:sz w:val="20"/>
                <w:szCs w:val="20"/>
              </w:rPr>
              <w:t>адрес места жительства)</w:t>
            </w:r>
          </w:p>
          <w:p w:rsidR="00051E50" w:rsidRPr="001701FA" w:rsidRDefault="00051E50" w:rsidP="00BD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051E50" w:rsidRPr="001701FA" w:rsidRDefault="00051E50" w:rsidP="00BD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A90B04">
              <w:rPr>
                <w:rFonts w:eastAsiaTheme="minorEastAsia"/>
                <w:szCs w:val="28"/>
              </w:rPr>
              <w:lastRenderedPageBreak/>
              <w:t>Идентификационный</w:t>
            </w:r>
            <w:r>
              <w:rPr>
                <w:rFonts w:eastAsiaTheme="minorEastAsia"/>
                <w:szCs w:val="28"/>
              </w:rPr>
              <w:t xml:space="preserve"> </w:t>
            </w:r>
            <w:r w:rsidRPr="00A90B04">
              <w:rPr>
                <w:rFonts w:eastAsiaTheme="minorEastAsia"/>
                <w:szCs w:val="28"/>
              </w:rPr>
              <w:t>номер</w:t>
            </w:r>
            <w:r>
              <w:rPr>
                <w:rFonts w:eastAsiaTheme="minorEastAsia"/>
                <w:szCs w:val="28"/>
              </w:rPr>
              <w:t xml:space="preserve"> </w:t>
            </w:r>
            <w:r w:rsidRPr="00A90B04">
              <w:rPr>
                <w:rFonts w:eastAsiaTheme="minorEastAsia"/>
                <w:szCs w:val="28"/>
              </w:rPr>
              <w:t>налогоплательщика</w:t>
            </w:r>
            <w:r>
              <w:rPr>
                <w:rFonts w:eastAsiaTheme="minorEastAsia"/>
                <w:szCs w:val="28"/>
              </w:rPr>
              <w:t xml:space="preserve"> ____________________</w:t>
            </w:r>
          </w:p>
          <w:p w:rsidR="00051E50" w:rsidRDefault="00051E50" w:rsidP="00BD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051E50" w:rsidRPr="00A90B04" w:rsidRDefault="00051E50" w:rsidP="00BD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A90B04">
              <w:rPr>
                <w:rFonts w:eastAsiaTheme="minorEastAsia"/>
                <w:szCs w:val="28"/>
              </w:rPr>
              <w:t>Место</w:t>
            </w:r>
            <w:r>
              <w:rPr>
                <w:rFonts w:eastAsiaTheme="minorEastAsia"/>
                <w:szCs w:val="28"/>
              </w:rPr>
              <w:t xml:space="preserve"> </w:t>
            </w:r>
            <w:r w:rsidRPr="00A90B04">
              <w:rPr>
                <w:rFonts w:eastAsiaTheme="minorEastAsia"/>
                <w:szCs w:val="28"/>
              </w:rPr>
              <w:t>№ (адрес расположения)</w:t>
            </w:r>
            <w:r>
              <w:rPr>
                <w:rFonts w:eastAsiaTheme="minorEastAsia"/>
                <w:szCs w:val="28"/>
              </w:rPr>
              <w:t xml:space="preserve"> </w:t>
            </w:r>
            <w:r w:rsidRPr="00A90B04">
              <w:rPr>
                <w:rFonts w:eastAsiaTheme="minorEastAsia"/>
                <w:szCs w:val="28"/>
              </w:rPr>
              <w:t>___________________________________</w:t>
            </w:r>
          </w:p>
          <w:p w:rsidR="00051E50" w:rsidRPr="00A90B04" w:rsidRDefault="00051E50" w:rsidP="00BD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</w:p>
          <w:p w:rsidR="00051E50" w:rsidRPr="00A90B04" w:rsidRDefault="00051E50" w:rsidP="00BD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</w:p>
          <w:p w:rsidR="00051E50" w:rsidRPr="00B36388" w:rsidRDefault="00051E50" w:rsidP="00BD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A90B04">
              <w:rPr>
                <w:rFonts w:eastAsiaTheme="minorEastAsia"/>
                <w:szCs w:val="28"/>
              </w:rPr>
              <w:t xml:space="preserve">Срок действия разрешения  </w:t>
            </w:r>
            <w:r w:rsidRPr="00B36388">
              <w:rPr>
                <w:rFonts w:eastAsiaTheme="minorEastAsia"/>
                <w:szCs w:val="28"/>
              </w:rPr>
              <w:t>«___»_____________ 201</w:t>
            </w:r>
            <w:r>
              <w:rPr>
                <w:rFonts w:eastAsiaTheme="minorEastAsia"/>
                <w:szCs w:val="28"/>
              </w:rPr>
              <w:t>6</w:t>
            </w:r>
            <w:r w:rsidRPr="00B36388">
              <w:rPr>
                <w:rFonts w:eastAsiaTheme="minorEastAsia"/>
                <w:szCs w:val="28"/>
              </w:rPr>
              <w:t xml:space="preserve"> г.</w:t>
            </w:r>
          </w:p>
          <w:p w:rsidR="00051E50" w:rsidRPr="00A90B04" w:rsidRDefault="00051E50" w:rsidP="00BD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  <w:u w:val="single"/>
              </w:rPr>
            </w:pPr>
          </w:p>
          <w:p w:rsidR="00051E50" w:rsidRPr="00A90B04" w:rsidRDefault="00051E50" w:rsidP="00BD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</w:p>
          <w:p w:rsidR="00051E50" w:rsidRPr="00A90B04" w:rsidRDefault="00051E50" w:rsidP="00BD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A90B04">
              <w:rPr>
                <w:rFonts w:eastAsiaTheme="minorEastAsia"/>
                <w:szCs w:val="28"/>
              </w:rPr>
              <w:t>Дата принятия решения о предоставлении разрешения          «___»_____________ 201</w:t>
            </w:r>
            <w:r>
              <w:rPr>
                <w:rFonts w:eastAsiaTheme="minorEastAsia"/>
                <w:szCs w:val="28"/>
              </w:rPr>
              <w:t>6</w:t>
            </w:r>
            <w:r w:rsidRPr="00A90B04">
              <w:rPr>
                <w:rFonts w:eastAsiaTheme="minorEastAsia"/>
                <w:szCs w:val="28"/>
              </w:rPr>
              <w:t xml:space="preserve"> г.</w:t>
            </w:r>
          </w:p>
          <w:p w:rsidR="00051E50" w:rsidRPr="00A90B04" w:rsidRDefault="00051E50" w:rsidP="00BD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</w:p>
          <w:p w:rsidR="00051E50" w:rsidRPr="001701FA" w:rsidRDefault="00051E50" w:rsidP="00BD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1701FA">
              <w:rPr>
                <w:rFonts w:eastAsiaTheme="minorEastAsia"/>
                <w:sz w:val="20"/>
                <w:szCs w:val="20"/>
              </w:rPr>
              <w:t xml:space="preserve">__________________ </w:t>
            </w:r>
            <w:r>
              <w:rPr>
                <w:rFonts w:eastAsiaTheme="minorEastAsia"/>
                <w:sz w:val="20"/>
                <w:szCs w:val="20"/>
              </w:rPr>
              <w:t xml:space="preserve">                    </w:t>
            </w:r>
            <w:r w:rsidRPr="001701FA">
              <w:rPr>
                <w:rFonts w:eastAsiaTheme="minorEastAsia"/>
                <w:sz w:val="20"/>
                <w:szCs w:val="20"/>
              </w:rPr>
              <w:t xml:space="preserve"> ________________</w:t>
            </w:r>
            <w:r>
              <w:rPr>
                <w:rFonts w:eastAsiaTheme="minorEastAsia"/>
                <w:sz w:val="20"/>
                <w:szCs w:val="20"/>
              </w:rPr>
              <w:t xml:space="preserve">   </w:t>
            </w:r>
            <w:r w:rsidRPr="001701FA">
              <w:rPr>
                <w:rFonts w:eastAsiaTheme="minorEastAsia"/>
                <w:sz w:val="20"/>
                <w:szCs w:val="20"/>
              </w:rPr>
              <w:t xml:space="preserve">  </w:t>
            </w:r>
            <w:r>
              <w:rPr>
                <w:rFonts w:eastAsiaTheme="minorEastAsia"/>
                <w:sz w:val="20"/>
                <w:szCs w:val="20"/>
              </w:rPr>
              <w:t xml:space="preserve">  </w:t>
            </w:r>
            <w:r w:rsidRPr="001701FA">
              <w:rPr>
                <w:rFonts w:eastAsiaTheme="minorEastAsia"/>
                <w:sz w:val="20"/>
                <w:szCs w:val="20"/>
              </w:rPr>
              <w:t>_____________________________________</w:t>
            </w:r>
          </w:p>
          <w:p w:rsidR="00051E50" w:rsidRPr="00A90B04" w:rsidRDefault="00051E50" w:rsidP="00BD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1701FA">
              <w:rPr>
                <w:rFonts w:eastAsiaTheme="minorEastAsia"/>
                <w:sz w:val="20"/>
                <w:szCs w:val="20"/>
              </w:rPr>
              <w:t xml:space="preserve">   </w:t>
            </w:r>
            <w:r w:rsidRPr="00A90B04">
              <w:rPr>
                <w:rFonts w:eastAsiaTheme="minorEastAsia"/>
                <w:szCs w:val="28"/>
              </w:rPr>
              <w:t xml:space="preserve">(должность)       </w:t>
            </w:r>
            <w:r>
              <w:rPr>
                <w:rFonts w:eastAsiaTheme="minorEastAsia"/>
                <w:szCs w:val="28"/>
              </w:rPr>
              <w:t xml:space="preserve">                  </w:t>
            </w:r>
            <w:r w:rsidRPr="00A90B04">
              <w:rPr>
                <w:rFonts w:eastAsiaTheme="minorEastAsia"/>
                <w:szCs w:val="28"/>
              </w:rPr>
              <w:t xml:space="preserve">(подпись)           </w:t>
            </w:r>
            <w:r>
              <w:rPr>
                <w:rFonts w:eastAsiaTheme="minorEastAsia"/>
                <w:szCs w:val="28"/>
              </w:rPr>
              <w:t xml:space="preserve">  </w:t>
            </w:r>
            <w:r w:rsidRPr="00A90B04">
              <w:rPr>
                <w:rFonts w:eastAsiaTheme="minorEastAsia"/>
                <w:szCs w:val="28"/>
              </w:rPr>
              <w:t xml:space="preserve"> </w:t>
            </w:r>
            <w:r>
              <w:rPr>
                <w:rFonts w:eastAsiaTheme="minorEastAsia"/>
                <w:szCs w:val="28"/>
              </w:rPr>
              <w:t xml:space="preserve">  </w:t>
            </w:r>
            <w:r w:rsidRPr="00A90B04">
              <w:rPr>
                <w:rFonts w:eastAsiaTheme="minorEastAsia"/>
                <w:szCs w:val="28"/>
              </w:rPr>
              <w:t>(расшифровка подписи)</w:t>
            </w:r>
          </w:p>
          <w:p w:rsidR="00051E50" w:rsidRDefault="00051E50" w:rsidP="00BD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</w:p>
          <w:p w:rsidR="00051E50" w:rsidRDefault="00051E50" w:rsidP="00BD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A90B04">
              <w:rPr>
                <w:rFonts w:eastAsiaTheme="minorEastAsia"/>
                <w:szCs w:val="28"/>
              </w:rPr>
              <w:t xml:space="preserve">    М.П.</w:t>
            </w:r>
          </w:p>
          <w:p w:rsidR="00051E50" w:rsidRDefault="00051E50" w:rsidP="00BD7F15">
            <w:pPr>
              <w:ind w:left="5400"/>
              <w:jc w:val="right"/>
              <w:rPr>
                <w:szCs w:val="28"/>
              </w:rPr>
            </w:pPr>
            <w:r w:rsidRPr="00661910">
              <w:rPr>
                <w:szCs w:val="28"/>
              </w:rPr>
              <w:t>Приложение</w:t>
            </w:r>
            <w:r>
              <w:rPr>
                <w:szCs w:val="28"/>
              </w:rPr>
              <w:t xml:space="preserve"> № 2</w:t>
            </w:r>
          </w:p>
          <w:p w:rsidR="00051E50" w:rsidRDefault="00051E50" w:rsidP="00BD7F15">
            <w:pPr>
              <w:ind w:left="5400"/>
              <w:jc w:val="right"/>
              <w:rPr>
                <w:szCs w:val="28"/>
              </w:rPr>
            </w:pPr>
            <w:r w:rsidRPr="00947C09">
              <w:rPr>
                <w:szCs w:val="28"/>
              </w:rPr>
              <w:t xml:space="preserve">к плану мероприятий </w:t>
            </w:r>
          </w:p>
          <w:p w:rsidR="00051E50" w:rsidRPr="00947C09" w:rsidRDefault="00051E50" w:rsidP="00BD7F15">
            <w:pPr>
              <w:ind w:left="5400"/>
              <w:jc w:val="right"/>
              <w:rPr>
                <w:szCs w:val="28"/>
              </w:rPr>
            </w:pPr>
            <w:r w:rsidRPr="00947C09">
              <w:rPr>
                <w:szCs w:val="28"/>
              </w:rPr>
              <w:t>по организации ярмарки</w:t>
            </w:r>
          </w:p>
          <w:p w:rsidR="00051E50" w:rsidRPr="00661910" w:rsidRDefault="00051E50" w:rsidP="00BD7F15">
            <w:pPr>
              <w:jc w:val="right"/>
              <w:rPr>
                <w:szCs w:val="28"/>
              </w:rPr>
            </w:pPr>
          </w:p>
          <w:p w:rsidR="00051E50" w:rsidRDefault="00051E50" w:rsidP="00BD7F15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Ассортиментный п</w:t>
            </w:r>
            <w:r w:rsidRPr="000E1E56">
              <w:rPr>
                <w:rFonts w:eastAsiaTheme="minorHAnsi"/>
                <w:szCs w:val="28"/>
                <w:lang w:eastAsia="en-US"/>
              </w:rPr>
              <w:t>еречень продукции,</w:t>
            </w:r>
          </w:p>
          <w:p w:rsidR="00051E50" w:rsidRPr="0057510E" w:rsidRDefault="00051E50" w:rsidP="00BD7F15">
            <w:pPr>
              <w:jc w:val="center"/>
              <w:rPr>
                <w:bCs/>
                <w:szCs w:val="28"/>
              </w:rPr>
            </w:pPr>
            <w:r w:rsidRPr="0057510E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gramStart"/>
            <w:r w:rsidRPr="0057510E">
              <w:rPr>
                <w:rFonts w:eastAsiaTheme="minorHAnsi"/>
                <w:szCs w:val="28"/>
                <w:lang w:eastAsia="en-US"/>
              </w:rPr>
              <w:t xml:space="preserve">рекомендуемой  для реализации </w:t>
            </w:r>
            <w:r w:rsidRPr="0057510E">
              <w:rPr>
                <w:szCs w:val="28"/>
              </w:rPr>
              <w:t xml:space="preserve">  на</w:t>
            </w:r>
            <w:r w:rsidRPr="0057510E">
              <w:rPr>
                <w:bCs/>
                <w:szCs w:val="28"/>
              </w:rPr>
              <w:t xml:space="preserve"> специализ</w:t>
            </w:r>
            <w:r>
              <w:rPr>
                <w:bCs/>
                <w:szCs w:val="28"/>
              </w:rPr>
              <w:t xml:space="preserve">ированной  праздничной   ярмарке </w:t>
            </w:r>
            <w:r w:rsidRPr="0057510E">
              <w:rPr>
                <w:bCs/>
                <w:szCs w:val="28"/>
              </w:rPr>
              <w:t xml:space="preserve"> в рамках мероприятий, посвященных 90-летнему юбилею </w:t>
            </w:r>
            <w:proofErr w:type="gramEnd"/>
          </w:p>
          <w:p w:rsidR="00051E50" w:rsidRPr="0057510E" w:rsidRDefault="00051E50" w:rsidP="00BD7F15">
            <w:pPr>
              <w:tabs>
                <w:tab w:val="left" w:pos="1134"/>
              </w:tabs>
              <w:ind w:left="720"/>
              <w:jc w:val="center"/>
              <w:rPr>
                <w:bCs/>
                <w:szCs w:val="28"/>
              </w:rPr>
            </w:pPr>
            <w:r w:rsidRPr="0057510E">
              <w:rPr>
                <w:bCs/>
                <w:szCs w:val="28"/>
              </w:rPr>
              <w:t xml:space="preserve">Заларинского района и  проведению областного </w:t>
            </w:r>
            <w:proofErr w:type="spellStart"/>
            <w:r w:rsidRPr="0057510E">
              <w:rPr>
                <w:bCs/>
                <w:szCs w:val="28"/>
              </w:rPr>
              <w:t>этнофестиваля</w:t>
            </w:r>
            <w:proofErr w:type="spellEnd"/>
            <w:r w:rsidRPr="0057510E">
              <w:rPr>
                <w:bCs/>
                <w:szCs w:val="28"/>
              </w:rPr>
              <w:t xml:space="preserve"> </w:t>
            </w:r>
          </w:p>
          <w:p w:rsidR="00051E50" w:rsidRPr="0057510E" w:rsidRDefault="00051E50" w:rsidP="00BD7F15">
            <w:pPr>
              <w:tabs>
                <w:tab w:val="left" w:pos="1134"/>
              </w:tabs>
              <w:ind w:left="720"/>
              <w:jc w:val="center"/>
              <w:rPr>
                <w:szCs w:val="28"/>
              </w:rPr>
            </w:pPr>
            <w:r w:rsidRPr="0057510E">
              <w:rPr>
                <w:bCs/>
                <w:szCs w:val="28"/>
              </w:rPr>
              <w:t xml:space="preserve">«Мы разные. </w:t>
            </w:r>
            <w:proofErr w:type="gramStart"/>
            <w:r w:rsidRPr="0057510E">
              <w:rPr>
                <w:bCs/>
                <w:szCs w:val="28"/>
              </w:rPr>
              <w:t xml:space="preserve">Мы вместе!», </w:t>
            </w:r>
            <w:r w:rsidRPr="0057510E">
              <w:rPr>
                <w:szCs w:val="28"/>
              </w:rPr>
              <w:t>организованной на территории муниципального образования «Заларинский район»</w:t>
            </w:r>
            <w:proofErr w:type="gramEnd"/>
          </w:p>
          <w:p w:rsidR="00051E50" w:rsidRPr="00661910" w:rsidRDefault="00051E50" w:rsidP="00BD7F15">
            <w:pPr>
              <w:ind w:firstLine="720"/>
              <w:jc w:val="both"/>
              <w:rPr>
                <w:b/>
                <w:szCs w:val="28"/>
              </w:rPr>
            </w:pPr>
          </w:p>
          <w:p w:rsidR="00051E50" w:rsidRPr="00661910" w:rsidRDefault="00051E50" w:rsidP="00BD7F15">
            <w:pPr>
              <w:tabs>
                <w:tab w:val="num" w:pos="-108"/>
                <w:tab w:val="num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661910">
              <w:rPr>
                <w:szCs w:val="28"/>
              </w:rPr>
              <w:t>.</w:t>
            </w:r>
            <w:r>
              <w:rPr>
                <w:szCs w:val="28"/>
              </w:rPr>
              <w:t xml:space="preserve"> Продукты пищевые и напитки;</w:t>
            </w:r>
          </w:p>
          <w:p w:rsidR="00051E50" w:rsidRDefault="00051E50" w:rsidP="00BD7F15">
            <w:pPr>
              <w:tabs>
                <w:tab w:val="num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661910">
              <w:rPr>
                <w:szCs w:val="28"/>
              </w:rPr>
              <w:t xml:space="preserve">. </w:t>
            </w:r>
            <w:r>
              <w:rPr>
                <w:szCs w:val="28"/>
              </w:rPr>
              <w:t>Продукция услуг общественного питания;</w:t>
            </w:r>
          </w:p>
          <w:p w:rsidR="00051E50" w:rsidRDefault="00051E50" w:rsidP="00BD7F15">
            <w:pPr>
              <w:tabs>
                <w:tab w:val="num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3. Сувенирная продукция</w:t>
            </w:r>
          </w:p>
          <w:p w:rsidR="00051E50" w:rsidRPr="00661910" w:rsidRDefault="00051E50" w:rsidP="00BD7F15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661910">
              <w:rPr>
                <w:szCs w:val="28"/>
              </w:rPr>
              <w:t>ачальник отдела потребительского</w:t>
            </w:r>
          </w:p>
          <w:p w:rsidR="00051E50" w:rsidRPr="00661910" w:rsidRDefault="00051E50" w:rsidP="00BD7F15">
            <w:pPr>
              <w:rPr>
                <w:szCs w:val="28"/>
              </w:rPr>
            </w:pPr>
            <w:r w:rsidRPr="00661910">
              <w:rPr>
                <w:szCs w:val="28"/>
              </w:rPr>
              <w:t>рынка товаров, услуг и ценообразования</w:t>
            </w:r>
          </w:p>
          <w:p w:rsidR="00051E50" w:rsidRPr="00661910" w:rsidRDefault="00051E50" w:rsidP="00BD7F15">
            <w:pPr>
              <w:rPr>
                <w:szCs w:val="28"/>
              </w:rPr>
            </w:pPr>
            <w:r w:rsidRPr="00661910">
              <w:rPr>
                <w:szCs w:val="28"/>
              </w:rPr>
              <w:t xml:space="preserve">муниципального казенного учреждения </w:t>
            </w:r>
          </w:p>
          <w:p w:rsidR="00051E50" w:rsidRPr="00661910" w:rsidRDefault="00051E50" w:rsidP="00BD7F15">
            <w:pPr>
              <w:rPr>
                <w:szCs w:val="28"/>
              </w:rPr>
            </w:pPr>
            <w:r w:rsidRPr="00661910">
              <w:rPr>
                <w:szCs w:val="28"/>
              </w:rPr>
              <w:lastRenderedPageBreak/>
              <w:t xml:space="preserve">«Администрация </w:t>
            </w:r>
            <w:proofErr w:type="gramStart"/>
            <w:r w:rsidRPr="00661910">
              <w:rPr>
                <w:szCs w:val="28"/>
              </w:rPr>
              <w:t>муниципального</w:t>
            </w:r>
            <w:proofErr w:type="gramEnd"/>
          </w:p>
          <w:p w:rsidR="00051E50" w:rsidRPr="00661910" w:rsidRDefault="00051E50" w:rsidP="00BD7F15">
            <w:pPr>
              <w:rPr>
                <w:szCs w:val="28"/>
              </w:rPr>
            </w:pPr>
            <w:r w:rsidRPr="00661910">
              <w:rPr>
                <w:szCs w:val="28"/>
              </w:rPr>
              <w:t xml:space="preserve">образования  «Заларинский район»                         </w:t>
            </w:r>
            <w:r>
              <w:rPr>
                <w:szCs w:val="28"/>
              </w:rPr>
              <w:t xml:space="preserve">                 </w:t>
            </w:r>
            <w:r w:rsidRPr="0066191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О.В. </w:t>
            </w:r>
            <w:proofErr w:type="spellStart"/>
            <w:r>
              <w:rPr>
                <w:szCs w:val="28"/>
              </w:rPr>
              <w:t>Кобешева</w:t>
            </w:r>
            <w:proofErr w:type="spellEnd"/>
          </w:p>
          <w:p w:rsidR="00051E50" w:rsidRPr="00071E82" w:rsidRDefault="00051E50" w:rsidP="00BD7F15">
            <w:pPr>
              <w:jc w:val="both"/>
              <w:rPr>
                <w:szCs w:val="28"/>
              </w:rPr>
            </w:pPr>
          </w:p>
        </w:tc>
        <w:tc>
          <w:tcPr>
            <w:tcW w:w="248" w:type="dxa"/>
          </w:tcPr>
          <w:p w:rsidR="00051E50" w:rsidRPr="00071E82" w:rsidRDefault="00051E50" w:rsidP="00BD7F15">
            <w:pPr>
              <w:pStyle w:val="a6"/>
              <w:jc w:val="left"/>
              <w:rPr>
                <w:szCs w:val="28"/>
              </w:rPr>
            </w:pPr>
          </w:p>
        </w:tc>
      </w:tr>
      <w:tr w:rsidR="00051E50" w:rsidRPr="00414248" w:rsidTr="00BD7F15">
        <w:tc>
          <w:tcPr>
            <w:tcW w:w="9322" w:type="dxa"/>
          </w:tcPr>
          <w:p w:rsidR="00051E50" w:rsidRPr="00071E82" w:rsidRDefault="00051E50" w:rsidP="00BD7F15">
            <w:pPr>
              <w:jc w:val="both"/>
              <w:rPr>
                <w:bCs/>
                <w:szCs w:val="28"/>
                <w:lang w:eastAsia="en-US"/>
              </w:rPr>
            </w:pPr>
          </w:p>
        </w:tc>
        <w:tc>
          <w:tcPr>
            <w:tcW w:w="248" w:type="dxa"/>
          </w:tcPr>
          <w:p w:rsidR="00051E50" w:rsidRPr="00071E82" w:rsidRDefault="00051E50" w:rsidP="00BD7F15">
            <w:pPr>
              <w:pStyle w:val="a6"/>
              <w:jc w:val="left"/>
              <w:rPr>
                <w:szCs w:val="28"/>
              </w:rPr>
            </w:pPr>
          </w:p>
        </w:tc>
      </w:tr>
    </w:tbl>
    <w:p w:rsidR="00051E50" w:rsidRPr="00414248" w:rsidRDefault="00051E50" w:rsidP="00051E50">
      <w:pPr>
        <w:jc w:val="both"/>
        <w:rPr>
          <w:sz w:val="20"/>
          <w:szCs w:val="20"/>
        </w:rPr>
      </w:pPr>
    </w:p>
    <w:p w:rsidR="00DE7301" w:rsidRPr="00DC3EBB" w:rsidRDefault="00051E50" w:rsidP="002C7484">
      <w:pPr>
        <w:jc w:val="both"/>
      </w:pPr>
      <w:r w:rsidRPr="00414248">
        <w:rPr>
          <w:sz w:val="27"/>
          <w:szCs w:val="27"/>
        </w:rPr>
        <w:tab/>
      </w:r>
    </w:p>
    <w:p w:rsidR="00B913F1" w:rsidRDefault="00B913F1" w:rsidP="00B913F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B5CD40" wp14:editId="308FFB40">
                <wp:simplePos x="0" y="0"/>
                <wp:positionH relativeFrom="column">
                  <wp:posOffset>3406805</wp:posOffset>
                </wp:positionH>
                <wp:positionV relativeFrom="paragraph">
                  <wp:posOffset>85252</wp:posOffset>
                </wp:positionV>
                <wp:extent cx="1899211" cy="1690577"/>
                <wp:effectExtent l="0" t="0" r="25400" b="2413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99211" cy="1690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F15" w:rsidRDefault="00BD7F15" w:rsidP="005047D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Ответственный за выпуск</w:t>
                            </w:r>
                            <w:proofErr w:type="gramEnd"/>
                          </w:p>
                          <w:p w:rsidR="00BD7F15" w:rsidRDefault="00BD7F15" w:rsidP="005047D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 компьютерную верстку</w:t>
                            </w:r>
                          </w:p>
                          <w:p w:rsidR="00BD7F15" w:rsidRDefault="00BD7F15" w:rsidP="005047D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Соколова М.Г.</w:t>
                            </w:r>
                          </w:p>
                          <w:p w:rsidR="00BD7F15" w:rsidRDefault="00BD7F15" w:rsidP="005047D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Информационный листок «МЭРИЯ» утвержден Думой Заларинского района, согласно ст. 12 Закона РФ № 2124-1 от 27.12.1991 года «О средствах массовой информации»</w:t>
                            </w:r>
                          </w:p>
                          <w:p w:rsidR="00BD7F15" w:rsidRDefault="00BD7F15" w:rsidP="005047D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Отпечатан в администрации МО «Заларинский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район»</w:t>
                            </w:r>
                          </w:p>
                          <w:p w:rsidR="00BD7F15" w:rsidRDefault="00BD7F15" w:rsidP="005047D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666322 п. Залари, ул. Ленина 103, тел/факс 2-14-62</w:t>
                            </w:r>
                          </w:p>
                          <w:p w:rsidR="00BD7F15" w:rsidRDefault="00BD7F15" w:rsidP="005047D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Тираж 100 экз.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68.25pt;margin-top:6.7pt;width:149.55pt;height:133.1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0KgPAIAAFsEAAAOAAAAZHJzL2Uyb0RvYy54bWysVM2O0zAQviPxDpbvNE3Vbtuo6WrpUoS0&#10;/EgL3B3HSSwcj7HdJuVleApOSDxDH4mxU7rl74LIwfJkJt/MfN9MVtd9q8heWCdB5zQdjSkRmkMp&#10;dZ3Td2+3TxaUOM90yRRokdODcPR6/fjRqjOZmEADqhSWIIh2WWdy2nhvsiRxvBEtcyMwQqOzAtsy&#10;j6atk9KyDtFblUzG46ukA1saC1w4h29vByddR/yqEty/rionPFE5xdp8PG08i3Am6xXLastMI/mp&#10;DPYPVbRMakx6hrplnpGdlb9BtZJbcFD5EYc2gaqSXMQesJt0/Es39w0zIvaC5Dhzpsn9P1j+av/G&#10;ElnmdEqJZi1KdPx8/Hb8evxCpoGdzrgMg+4Nhvn+KfSocuzUmTvgHxzRsGmYrsWNtdA1gpVYXRq+&#10;TC4+HXBcACm6l1BiGrbzEIH6yrakUtK8/wGNtBDMg3odzhqJ3hMeki+Wy0maUsLRl14tx7P5PGZj&#10;WQAKGhjr/HMBLQmXnFocgpiI7e+cD4U9hIRwB0qWW6lUNGxdbJQle4YDs43PCf2nMKVJl9PlbDIb&#10;uPgrxDg+f4JopcfJV7LN6eIcxLLA4DNdxrn0TKrhjiUrfaI0sDjw6fuiP0lUQHlAci0ME44biZcG&#10;7CdKOpzunLqPO2YFJeqFRoGW6XQa1iEa09l8goa99BSXHqY5QuXUUzJcN35YoZ2xsm4w0zASGm5Q&#10;1EpGkoP6Q1WnunGCI/enbQsrcmnHqId/wvo7AAAA//8DAFBLAwQUAAYACAAAACEA6PllWeAAAAAK&#10;AQAADwAAAGRycy9kb3ducmV2LnhtbEyPQU+DQBCF7yb+h82YeLOLpWBBlsaYUC94sFa9TmFkiews&#10;Ybct/nvXkx4n78t73xSb2QziRJPrLSu4XUQgiBvb9twp2L9WN2sQziO3OFgmBd/kYFNeXhSYt/bM&#10;L3Ta+U6EEnY5KtDej7mUrtFk0C3sSByyTzsZ9OGcOtlOeA7lZpDLKEqlwZ7DgsaRHjU1X7ujUfCk&#10;s+Tt2e5rGW8/KqyrbVav3pW6vpof7kF4mv0fDL/6QR3K4HSwR26dGBQkcZoENATxCkQA1nGSgjgo&#10;WN5lKciykP9fKH8AAAD//wMAUEsBAi0AFAAGAAgAAAAhALaDOJL+AAAA4QEAABMAAAAAAAAAAAAA&#10;AAAAAAAAAFtDb250ZW50X1R5cGVzXS54bWxQSwECLQAUAAYACAAAACEAOP0h/9YAAACUAQAACwAA&#10;AAAAAAAAAAAAAAAvAQAAX3JlbHMvLnJlbHNQSwECLQAUAAYACAAAACEAt1dCoDwCAABbBAAADgAA&#10;AAAAAAAAAAAAAAAuAgAAZHJzL2Uyb0RvYy54bWxQSwECLQAUAAYACAAAACEA6PllWeAAAAAKAQAA&#10;DwAAAAAAAAAAAAAAAACWBAAAZHJzL2Rvd25yZXYueG1sUEsFBgAAAAAEAAQA8wAAAKMFAAAAAA==&#10;">
                <v:textbox>
                  <w:txbxContent>
                    <w:p w:rsidR="00BD7F15" w:rsidRDefault="00BD7F15" w:rsidP="005047D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Ответственный за выпуск</w:t>
                      </w:r>
                      <w:proofErr w:type="gramEnd"/>
                    </w:p>
                    <w:p w:rsidR="00BD7F15" w:rsidRDefault="00BD7F15" w:rsidP="005047D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и компьютерную верстку</w:t>
                      </w:r>
                    </w:p>
                    <w:p w:rsidR="00BD7F15" w:rsidRDefault="00BD7F15" w:rsidP="005047D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Соколова М.Г.</w:t>
                      </w:r>
                    </w:p>
                    <w:p w:rsidR="00BD7F15" w:rsidRDefault="00BD7F15" w:rsidP="005047D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Информационный листок «МЭРИЯ» утвержден Думой Заларинского района, согласно ст. 12 Закона РФ № 2124-1 от 27.12.1991 года «О средствах массовой информации»</w:t>
                      </w:r>
                    </w:p>
                    <w:p w:rsidR="00BD7F15" w:rsidRDefault="00BD7F15" w:rsidP="005047D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Отпечатан в администрации МО «Заларинский</w:t>
                      </w:r>
                      <w:r>
                        <w:rPr>
                          <w:sz w:val="20"/>
                          <w:szCs w:val="20"/>
                        </w:rPr>
                        <w:t xml:space="preserve"> район»</w:t>
                      </w:r>
                    </w:p>
                    <w:p w:rsidR="00BD7F15" w:rsidRDefault="00BD7F15" w:rsidP="005047D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666322 п. Залари, ул. Ленина 103, тел/факс 2-14-62</w:t>
                      </w:r>
                    </w:p>
                    <w:p w:rsidR="00BD7F15" w:rsidRDefault="00BD7F15" w:rsidP="005047D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Тираж 100 экз.</w:t>
                      </w:r>
                    </w:p>
                  </w:txbxContent>
                </v:textbox>
              </v:shape>
            </w:pict>
          </mc:Fallback>
        </mc:AlternateContent>
      </w:r>
    </w:p>
    <w:p w:rsidR="00B913F1" w:rsidRDefault="00B913F1" w:rsidP="00B913F1"/>
    <w:p w:rsidR="00B913F1" w:rsidRDefault="00B913F1" w:rsidP="00B913F1"/>
    <w:p w:rsidR="00B913F1" w:rsidRDefault="00B913F1" w:rsidP="00B913F1"/>
    <w:p w:rsidR="00B913F1" w:rsidRDefault="00B913F1" w:rsidP="00B913F1"/>
    <w:p w:rsidR="00B913F1" w:rsidRDefault="00B913F1" w:rsidP="00B913F1"/>
    <w:p w:rsidR="00B913F1" w:rsidRDefault="00B913F1" w:rsidP="00B913F1"/>
    <w:p w:rsidR="00B913F1" w:rsidRDefault="00B913F1" w:rsidP="00B913F1"/>
    <w:p w:rsidR="00B913F1" w:rsidRDefault="00B913F1" w:rsidP="00B913F1"/>
    <w:p w:rsidR="00B913F1" w:rsidRDefault="00B913F1" w:rsidP="00B913F1"/>
    <w:p w:rsidR="00B913F1" w:rsidRDefault="00B913F1" w:rsidP="00B913F1"/>
    <w:p w:rsidR="00B913F1" w:rsidRDefault="00B913F1" w:rsidP="00B913F1"/>
    <w:p w:rsidR="00B913F1" w:rsidRDefault="00B913F1" w:rsidP="00B913F1"/>
    <w:p w:rsidR="00B913F1" w:rsidRDefault="00B913F1" w:rsidP="00B913F1"/>
    <w:p w:rsidR="00B913F1" w:rsidRDefault="00B913F1" w:rsidP="00B913F1"/>
    <w:p w:rsidR="00B913F1" w:rsidRDefault="00B913F1" w:rsidP="00B913F1"/>
    <w:p w:rsidR="00B913F1" w:rsidRDefault="00B913F1" w:rsidP="00B913F1"/>
    <w:p w:rsidR="00B913F1" w:rsidRDefault="00B913F1" w:rsidP="00B913F1"/>
    <w:p w:rsidR="00B913F1" w:rsidRDefault="00B913F1" w:rsidP="00B913F1"/>
    <w:p w:rsidR="00B913F1" w:rsidRDefault="00B913F1" w:rsidP="00B913F1"/>
    <w:p w:rsidR="00B913F1" w:rsidRDefault="00B913F1" w:rsidP="00B913F1"/>
    <w:p w:rsidR="00B913F1" w:rsidRDefault="00B913F1" w:rsidP="00B913F1"/>
    <w:p w:rsidR="00B913F1" w:rsidRDefault="00B913F1" w:rsidP="00B913F1"/>
    <w:p w:rsidR="00B913F1" w:rsidRDefault="00B913F1" w:rsidP="00B913F1"/>
    <w:p w:rsidR="00B913F1" w:rsidRDefault="00B913F1" w:rsidP="00B913F1"/>
    <w:p w:rsidR="00B913F1" w:rsidRDefault="00B913F1" w:rsidP="00B913F1"/>
    <w:p w:rsidR="00B913F1" w:rsidRDefault="00B913F1" w:rsidP="00B913F1"/>
    <w:p w:rsidR="00B913F1" w:rsidRDefault="00B913F1" w:rsidP="00B913F1"/>
    <w:p w:rsidR="00B913F1" w:rsidRDefault="00B913F1" w:rsidP="00B913F1"/>
    <w:p w:rsidR="00B913F1" w:rsidRDefault="00B913F1" w:rsidP="00B913F1"/>
    <w:p w:rsidR="00B913F1" w:rsidRDefault="00B913F1" w:rsidP="00B913F1"/>
    <w:p w:rsidR="00B913F1" w:rsidRDefault="00B913F1" w:rsidP="00B913F1"/>
    <w:p w:rsidR="00B913F1" w:rsidRDefault="00B913F1" w:rsidP="00B913F1"/>
    <w:p w:rsidR="00B913F1" w:rsidRDefault="00B913F1" w:rsidP="00B913F1"/>
    <w:p w:rsidR="00B913F1" w:rsidRDefault="00B913F1" w:rsidP="00B913F1"/>
    <w:p w:rsidR="00B913F1" w:rsidRDefault="00B913F1" w:rsidP="00B913F1"/>
    <w:p w:rsidR="00B913F1" w:rsidRDefault="00B913F1" w:rsidP="00B913F1"/>
    <w:p w:rsidR="00B913F1" w:rsidRDefault="00B913F1" w:rsidP="00B913F1">
      <w:pPr>
        <w:rPr>
          <w:szCs w:val="28"/>
        </w:rPr>
      </w:pPr>
    </w:p>
    <w:p w:rsidR="00B913F1" w:rsidRDefault="00B913F1" w:rsidP="00B913F1">
      <w:pPr>
        <w:rPr>
          <w:szCs w:val="28"/>
        </w:rPr>
      </w:pPr>
    </w:p>
    <w:p w:rsidR="00B913F1" w:rsidRDefault="00B913F1" w:rsidP="00B913F1">
      <w:pPr>
        <w:rPr>
          <w:szCs w:val="28"/>
        </w:rPr>
      </w:pPr>
    </w:p>
    <w:p w:rsidR="00B913F1" w:rsidRDefault="00B913F1" w:rsidP="00B913F1">
      <w:pPr>
        <w:rPr>
          <w:szCs w:val="28"/>
        </w:rPr>
      </w:pPr>
    </w:p>
    <w:p w:rsidR="00B913F1" w:rsidRDefault="00B913F1" w:rsidP="00B913F1">
      <w:pPr>
        <w:rPr>
          <w:szCs w:val="28"/>
        </w:rPr>
      </w:pPr>
    </w:p>
    <w:p w:rsidR="00B913F1" w:rsidRDefault="00B913F1" w:rsidP="00B913F1">
      <w:pPr>
        <w:rPr>
          <w:szCs w:val="28"/>
        </w:rPr>
      </w:pPr>
    </w:p>
    <w:p w:rsidR="00B913F1" w:rsidRDefault="00B913F1" w:rsidP="00B913F1">
      <w:pPr>
        <w:rPr>
          <w:szCs w:val="28"/>
        </w:rPr>
      </w:pPr>
    </w:p>
    <w:p w:rsidR="00B913F1" w:rsidRDefault="00B913F1" w:rsidP="00B913F1">
      <w:pPr>
        <w:rPr>
          <w:szCs w:val="28"/>
        </w:rPr>
      </w:pPr>
    </w:p>
    <w:p w:rsidR="00B913F1" w:rsidRDefault="00B913F1" w:rsidP="00B913F1">
      <w:pPr>
        <w:rPr>
          <w:szCs w:val="28"/>
        </w:rPr>
      </w:pPr>
    </w:p>
    <w:p w:rsidR="00B913F1" w:rsidRDefault="00B913F1" w:rsidP="00B913F1">
      <w:pPr>
        <w:rPr>
          <w:szCs w:val="28"/>
        </w:rPr>
      </w:pPr>
    </w:p>
    <w:p w:rsidR="00B913F1" w:rsidRDefault="00B913F1" w:rsidP="00B913F1">
      <w:pPr>
        <w:rPr>
          <w:szCs w:val="28"/>
        </w:rPr>
      </w:pPr>
    </w:p>
    <w:p w:rsidR="00B913F1" w:rsidRDefault="00B913F1" w:rsidP="00B913F1">
      <w:pPr>
        <w:rPr>
          <w:szCs w:val="28"/>
        </w:rPr>
      </w:pPr>
    </w:p>
    <w:p w:rsidR="005E661A" w:rsidRDefault="00006E19" w:rsidP="005047D7">
      <w:pPr>
        <w:widowControl w:val="0"/>
        <w:autoSpaceDE w:val="0"/>
        <w:autoSpaceDN w:val="0"/>
        <w:adjustRightInd w:val="0"/>
        <w:rPr>
          <w:szCs w:val="28"/>
        </w:rPr>
      </w:pPr>
      <w:r w:rsidRPr="004A156C">
        <w:rPr>
          <w:szCs w:val="28"/>
        </w:rPr>
        <w:tab/>
      </w:r>
      <w:r w:rsidRPr="004A156C">
        <w:rPr>
          <w:szCs w:val="28"/>
        </w:rPr>
        <w:tab/>
      </w:r>
      <w:r w:rsidRPr="004A156C">
        <w:rPr>
          <w:szCs w:val="28"/>
        </w:rPr>
        <w:tab/>
        <w:t xml:space="preserve">                    </w:t>
      </w:r>
      <w:r w:rsidRPr="004A156C">
        <w:rPr>
          <w:szCs w:val="28"/>
        </w:rPr>
        <w:tab/>
      </w:r>
      <w:r w:rsidRPr="004A156C">
        <w:rPr>
          <w:szCs w:val="28"/>
        </w:rPr>
        <w:tab/>
      </w:r>
    </w:p>
    <w:p w:rsidR="00013D21" w:rsidRDefault="00013D21" w:rsidP="005047D7">
      <w:pPr>
        <w:widowControl w:val="0"/>
        <w:autoSpaceDE w:val="0"/>
        <w:autoSpaceDN w:val="0"/>
        <w:adjustRightInd w:val="0"/>
        <w:rPr>
          <w:szCs w:val="28"/>
        </w:rPr>
      </w:pPr>
    </w:p>
    <w:p w:rsidR="00013D21" w:rsidRDefault="00013D21" w:rsidP="005047D7">
      <w:pPr>
        <w:widowControl w:val="0"/>
        <w:autoSpaceDE w:val="0"/>
        <w:autoSpaceDN w:val="0"/>
        <w:adjustRightInd w:val="0"/>
        <w:rPr>
          <w:szCs w:val="28"/>
        </w:rPr>
      </w:pPr>
    </w:p>
    <w:p w:rsidR="00013D21" w:rsidRDefault="00013D21" w:rsidP="005047D7">
      <w:pPr>
        <w:widowControl w:val="0"/>
        <w:autoSpaceDE w:val="0"/>
        <w:autoSpaceDN w:val="0"/>
        <w:adjustRightInd w:val="0"/>
        <w:rPr>
          <w:szCs w:val="28"/>
        </w:rPr>
      </w:pPr>
    </w:p>
    <w:p w:rsidR="00013D21" w:rsidRDefault="00013D21" w:rsidP="005047D7">
      <w:pPr>
        <w:widowControl w:val="0"/>
        <w:autoSpaceDE w:val="0"/>
        <w:autoSpaceDN w:val="0"/>
        <w:adjustRightInd w:val="0"/>
        <w:rPr>
          <w:szCs w:val="28"/>
        </w:rPr>
      </w:pPr>
    </w:p>
    <w:p w:rsidR="00013D21" w:rsidRDefault="00013D21" w:rsidP="005047D7">
      <w:pPr>
        <w:widowControl w:val="0"/>
        <w:autoSpaceDE w:val="0"/>
        <w:autoSpaceDN w:val="0"/>
        <w:adjustRightInd w:val="0"/>
        <w:rPr>
          <w:szCs w:val="28"/>
        </w:rPr>
      </w:pPr>
    </w:p>
    <w:p w:rsidR="00013D21" w:rsidRDefault="00013D21" w:rsidP="005047D7">
      <w:pPr>
        <w:widowControl w:val="0"/>
        <w:autoSpaceDE w:val="0"/>
        <w:autoSpaceDN w:val="0"/>
        <w:adjustRightInd w:val="0"/>
        <w:rPr>
          <w:szCs w:val="28"/>
        </w:rPr>
      </w:pPr>
    </w:p>
    <w:p w:rsidR="00013D21" w:rsidRDefault="00013D21" w:rsidP="005047D7">
      <w:pPr>
        <w:widowControl w:val="0"/>
        <w:autoSpaceDE w:val="0"/>
        <w:autoSpaceDN w:val="0"/>
        <w:adjustRightInd w:val="0"/>
        <w:rPr>
          <w:szCs w:val="28"/>
        </w:rPr>
      </w:pPr>
    </w:p>
    <w:p w:rsidR="00013D21" w:rsidRDefault="00013D21" w:rsidP="005047D7">
      <w:pPr>
        <w:widowControl w:val="0"/>
        <w:autoSpaceDE w:val="0"/>
        <w:autoSpaceDN w:val="0"/>
        <w:adjustRightInd w:val="0"/>
        <w:rPr>
          <w:szCs w:val="28"/>
        </w:rPr>
      </w:pPr>
    </w:p>
    <w:p w:rsidR="00013D21" w:rsidRDefault="00013D21" w:rsidP="005047D7">
      <w:pPr>
        <w:widowControl w:val="0"/>
        <w:autoSpaceDE w:val="0"/>
        <w:autoSpaceDN w:val="0"/>
        <w:adjustRightInd w:val="0"/>
        <w:rPr>
          <w:szCs w:val="28"/>
        </w:rPr>
      </w:pPr>
    </w:p>
    <w:p w:rsidR="00013D21" w:rsidRDefault="00013D21" w:rsidP="005047D7">
      <w:pPr>
        <w:widowControl w:val="0"/>
        <w:autoSpaceDE w:val="0"/>
        <w:autoSpaceDN w:val="0"/>
        <w:adjustRightInd w:val="0"/>
        <w:rPr>
          <w:szCs w:val="28"/>
        </w:rPr>
      </w:pPr>
    </w:p>
    <w:p w:rsidR="00013D21" w:rsidRDefault="00013D21" w:rsidP="005047D7">
      <w:pPr>
        <w:widowControl w:val="0"/>
        <w:autoSpaceDE w:val="0"/>
        <w:autoSpaceDN w:val="0"/>
        <w:adjustRightInd w:val="0"/>
        <w:rPr>
          <w:szCs w:val="28"/>
        </w:rPr>
      </w:pPr>
    </w:p>
    <w:p w:rsidR="00013D21" w:rsidRDefault="00013D21" w:rsidP="005047D7">
      <w:pPr>
        <w:widowControl w:val="0"/>
        <w:autoSpaceDE w:val="0"/>
        <w:autoSpaceDN w:val="0"/>
        <w:adjustRightInd w:val="0"/>
        <w:rPr>
          <w:szCs w:val="28"/>
        </w:rPr>
      </w:pPr>
    </w:p>
    <w:p w:rsidR="00013D21" w:rsidRDefault="00013D21" w:rsidP="005047D7">
      <w:pPr>
        <w:widowControl w:val="0"/>
        <w:autoSpaceDE w:val="0"/>
        <w:autoSpaceDN w:val="0"/>
        <w:adjustRightInd w:val="0"/>
        <w:rPr>
          <w:szCs w:val="28"/>
        </w:rPr>
      </w:pPr>
    </w:p>
    <w:p w:rsidR="00013D21" w:rsidRDefault="00013D21" w:rsidP="005047D7">
      <w:pPr>
        <w:widowControl w:val="0"/>
        <w:autoSpaceDE w:val="0"/>
        <w:autoSpaceDN w:val="0"/>
        <w:adjustRightInd w:val="0"/>
        <w:rPr>
          <w:szCs w:val="28"/>
        </w:rPr>
      </w:pPr>
    </w:p>
    <w:p w:rsidR="00013D21" w:rsidRDefault="00013D21" w:rsidP="005047D7">
      <w:pPr>
        <w:widowControl w:val="0"/>
        <w:autoSpaceDE w:val="0"/>
        <w:autoSpaceDN w:val="0"/>
        <w:adjustRightInd w:val="0"/>
        <w:rPr>
          <w:szCs w:val="28"/>
        </w:rPr>
      </w:pPr>
    </w:p>
    <w:p w:rsidR="00013D21" w:rsidRDefault="00013D21" w:rsidP="005047D7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013D21" w:rsidSect="00483A89">
          <w:pgSz w:w="16836" w:h="11904" w:orient="landscape"/>
          <w:pgMar w:top="845" w:right="992" w:bottom="1701" w:left="851" w:header="720" w:footer="720" w:gutter="0"/>
          <w:cols w:space="720"/>
          <w:noEndnote/>
        </w:sectPr>
      </w:pPr>
    </w:p>
    <w:p w:rsidR="0065064C" w:rsidRDefault="0065064C" w:rsidP="0065064C">
      <w:pPr>
        <w:jc w:val="both"/>
        <w:rPr>
          <w:sz w:val="28"/>
          <w:szCs w:val="28"/>
        </w:rPr>
      </w:pPr>
    </w:p>
    <w:p w:rsidR="0065064C" w:rsidRDefault="0065064C" w:rsidP="0065064C">
      <w:pPr>
        <w:jc w:val="both"/>
        <w:rPr>
          <w:sz w:val="28"/>
          <w:szCs w:val="28"/>
        </w:rPr>
      </w:pPr>
    </w:p>
    <w:tbl>
      <w:tblPr>
        <w:tblW w:w="21975" w:type="dxa"/>
        <w:tblInd w:w="93" w:type="dxa"/>
        <w:tblLook w:val="04A0" w:firstRow="1" w:lastRow="0" w:firstColumn="1" w:lastColumn="0" w:noHBand="0" w:noVBand="1"/>
      </w:tblPr>
      <w:tblGrid>
        <w:gridCol w:w="15171"/>
        <w:gridCol w:w="1940"/>
        <w:gridCol w:w="1641"/>
        <w:gridCol w:w="3223"/>
      </w:tblGrid>
      <w:tr w:rsidR="0065064C" w:rsidRPr="00FC1ADA" w:rsidTr="001264CF">
        <w:trPr>
          <w:trHeight w:val="1440"/>
        </w:trPr>
        <w:tc>
          <w:tcPr>
            <w:tcW w:w="1517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65064C" w:rsidRPr="00FC1ADA" w:rsidRDefault="0065064C" w:rsidP="00C043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64C" w:rsidRPr="00FC1ADA" w:rsidRDefault="0065064C" w:rsidP="00C043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64C" w:rsidRPr="00FC1ADA" w:rsidRDefault="0065064C" w:rsidP="00C043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5064C" w:rsidRPr="00FC1ADA" w:rsidRDefault="0065064C" w:rsidP="00C043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65064C" w:rsidRDefault="0065064C" w:rsidP="0065064C">
      <w:pPr>
        <w:shd w:val="clear" w:color="auto" w:fill="FFFFFF"/>
        <w:tabs>
          <w:tab w:val="left" w:pos="1843"/>
        </w:tabs>
        <w:rPr>
          <w:sz w:val="16"/>
          <w:szCs w:val="16"/>
        </w:rPr>
        <w:sectPr w:rsidR="0065064C" w:rsidSect="00C04374">
          <w:pgSz w:w="16836" w:h="11904" w:orient="landscape"/>
          <w:pgMar w:top="845" w:right="992" w:bottom="851" w:left="851" w:header="720" w:footer="720" w:gutter="0"/>
          <w:cols w:space="720"/>
          <w:noEndnote/>
        </w:sectPr>
      </w:pPr>
    </w:p>
    <w:p w:rsidR="0065064C" w:rsidRDefault="0065064C" w:rsidP="0065064C">
      <w:pPr>
        <w:rPr>
          <w:b/>
          <w:sz w:val="40"/>
          <w:szCs w:val="40"/>
        </w:rPr>
      </w:pPr>
    </w:p>
    <w:p w:rsidR="0065064C" w:rsidRDefault="0065064C" w:rsidP="0065064C">
      <w:pPr>
        <w:rPr>
          <w:b/>
          <w:sz w:val="40"/>
          <w:szCs w:val="40"/>
        </w:rPr>
      </w:pPr>
    </w:p>
    <w:p w:rsidR="0065064C" w:rsidRDefault="0065064C" w:rsidP="0065064C">
      <w:pPr>
        <w:rPr>
          <w:b/>
          <w:sz w:val="40"/>
          <w:szCs w:val="40"/>
        </w:rPr>
      </w:pPr>
    </w:p>
    <w:p w:rsidR="0065064C" w:rsidRDefault="0065064C" w:rsidP="0065064C">
      <w:pPr>
        <w:rPr>
          <w:b/>
          <w:sz w:val="40"/>
          <w:szCs w:val="40"/>
        </w:rPr>
      </w:pPr>
    </w:p>
    <w:p w:rsidR="0065064C" w:rsidRDefault="0065064C" w:rsidP="0065064C">
      <w:pPr>
        <w:rPr>
          <w:b/>
          <w:sz w:val="40"/>
          <w:szCs w:val="40"/>
        </w:rPr>
      </w:pPr>
    </w:p>
    <w:sectPr w:rsidR="0065064C" w:rsidSect="007F479E">
      <w:pgSz w:w="12242" w:h="20163" w:code="5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542" w:rsidRDefault="003F2542" w:rsidP="00F02D42">
      <w:r>
        <w:separator/>
      </w:r>
    </w:p>
  </w:endnote>
  <w:endnote w:type="continuationSeparator" w:id="0">
    <w:p w:rsidR="003F2542" w:rsidRDefault="003F2542" w:rsidP="00F0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542" w:rsidRDefault="003F2542" w:rsidP="00F02D42">
      <w:r>
        <w:separator/>
      </w:r>
    </w:p>
  </w:footnote>
  <w:footnote w:type="continuationSeparator" w:id="0">
    <w:p w:rsidR="003F2542" w:rsidRDefault="003F2542" w:rsidP="00F02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705730"/>
      <w:docPartObj>
        <w:docPartGallery w:val="Page Numbers (Top of Page)"/>
        <w:docPartUnique/>
      </w:docPartObj>
    </w:sdtPr>
    <w:sdtEndPr/>
    <w:sdtContent>
      <w:p w:rsidR="00BD7F15" w:rsidRDefault="00BD7F15">
        <w:pPr>
          <w:pStyle w:val="afc"/>
          <w:jc w:val="center"/>
        </w:pPr>
      </w:p>
      <w:p w:rsidR="00BD7F15" w:rsidRDefault="003F2542">
        <w:pPr>
          <w:pStyle w:val="afc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F15" w:rsidRDefault="00BD7F15">
    <w:pPr>
      <w:pStyle w:val="afc"/>
      <w:jc w:val="center"/>
    </w:pPr>
  </w:p>
  <w:p w:rsidR="00BD7F15" w:rsidRDefault="00BD7F15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D2B"/>
    <w:multiLevelType w:val="singleLevel"/>
    <w:tmpl w:val="B302EBA2"/>
    <w:lvl w:ilvl="0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">
    <w:nsid w:val="03003F9F"/>
    <w:multiLevelType w:val="hybridMultilevel"/>
    <w:tmpl w:val="31A85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C97562"/>
    <w:multiLevelType w:val="singleLevel"/>
    <w:tmpl w:val="B302EBA2"/>
    <w:lvl w:ilvl="0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3">
    <w:nsid w:val="04A026AC"/>
    <w:multiLevelType w:val="hybridMultilevel"/>
    <w:tmpl w:val="BA5CE3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66615A9"/>
    <w:multiLevelType w:val="hybridMultilevel"/>
    <w:tmpl w:val="5AC83F7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D3D1F78"/>
    <w:multiLevelType w:val="hybridMultilevel"/>
    <w:tmpl w:val="A0A44416"/>
    <w:lvl w:ilvl="0" w:tplc="2C2AA50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0E73061E"/>
    <w:multiLevelType w:val="multilevel"/>
    <w:tmpl w:val="D4ECE93C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0E8958AC"/>
    <w:multiLevelType w:val="hybridMultilevel"/>
    <w:tmpl w:val="769CB130"/>
    <w:lvl w:ilvl="0" w:tplc="1964886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75CC6"/>
    <w:multiLevelType w:val="hybridMultilevel"/>
    <w:tmpl w:val="DCECF1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53B55"/>
    <w:multiLevelType w:val="hybridMultilevel"/>
    <w:tmpl w:val="F3744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D54B8"/>
    <w:multiLevelType w:val="multilevel"/>
    <w:tmpl w:val="88B87FF0"/>
    <w:lvl w:ilvl="0">
      <w:start w:val="1"/>
      <w:numFmt w:val="decimal"/>
      <w:lvlText w:val="%1."/>
      <w:lvlJc w:val="left"/>
      <w:pPr>
        <w:ind w:left="1491" w:hanging="924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Theme="minorEastAsia" w:hint="default"/>
      </w:rPr>
    </w:lvl>
  </w:abstractNum>
  <w:abstractNum w:abstractNumId="12">
    <w:nsid w:val="1F8B522B"/>
    <w:multiLevelType w:val="hybridMultilevel"/>
    <w:tmpl w:val="0ADE5C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FF94415"/>
    <w:multiLevelType w:val="hybridMultilevel"/>
    <w:tmpl w:val="8FE4B9E6"/>
    <w:lvl w:ilvl="0" w:tplc="DAEAEEF4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4">
    <w:nsid w:val="25C3563E"/>
    <w:multiLevelType w:val="hybridMultilevel"/>
    <w:tmpl w:val="8D5C9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1E14D8"/>
    <w:multiLevelType w:val="singleLevel"/>
    <w:tmpl w:val="B302EBA2"/>
    <w:lvl w:ilvl="0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6">
    <w:nsid w:val="2C4465D3"/>
    <w:multiLevelType w:val="hybridMultilevel"/>
    <w:tmpl w:val="38F477D8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7">
    <w:nsid w:val="2C950F13"/>
    <w:multiLevelType w:val="singleLevel"/>
    <w:tmpl w:val="B302EBA2"/>
    <w:lvl w:ilvl="0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8">
    <w:nsid w:val="2CB845EE"/>
    <w:multiLevelType w:val="multilevel"/>
    <w:tmpl w:val="DA5CAE1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9">
    <w:nsid w:val="30D50779"/>
    <w:multiLevelType w:val="hybridMultilevel"/>
    <w:tmpl w:val="A5704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87104E"/>
    <w:multiLevelType w:val="hybridMultilevel"/>
    <w:tmpl w:val="2632C8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D95B33"/>
    <w:multiLevelType w:val="hybridMultilevel"/>
    <w:tmpl w:val="0ECABB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4707944"/>
    <w:multiLevelType w:val="hybridMultilevel"/>
    <w:tmpl w:val="E740FFA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3">
    <w:nsid w:val="34880334"/>
    <w:multiLevelType w:val="hybridMultilevel"/>
    <w:tmpl w:val="2684D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5C22112"/>
    <w:multiLevelType w:val="hybridMultilevel"/>
    <w:tmpl w:val="604A8F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FC6342"/>
    <w:multiLevelType w:val="hybridMultilevel"/>
    <w:tmpl w:val="D6D8A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307B02"/>
    <w:multiLevelType w:val="hybridMultilevel"/>
    <w:tmpl w:val="1A881EF4"/>
    <w:lvl w:ilvl="0" w:tplc="04190001">
      <w:start w:val="1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27">
    <w:nsid w:val="42835C27"/>
    <w:multiLevelType w:val="hybridMultilevel"/>
    <w:tmpl w:val="E5989A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6C47EA"/>
    <w:multiLevelType w:val="hybridMultilevel"/>
    <w:tmpl w:val="636C9E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8505854"/>
    <w:multiLevelType w:val="hybridMultilevel"/>
    <w:tmpl w:val="81B09B22"/>
    <w:lvl w:ilvl="0" w:tplc="D4A2F8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58134C"/>
    <w:multiLevelType w:val="multilevel"/>
    <w:tmpl w:val="2D3CB374"/>
    <w:lvl w:ilvl="0">
      <w:start w:val="1"/>
      <w:numFmt w:val="decimal"/>
      <w:pStyle w:val="1"/>
      <w:lvlText w:val="%1."/>
      <w:lvlJc w:val="left"/>
      <w:pPr>
        <w:tabs>
          <w:tab w:val="num" w:pos="993"/>
        </w:tabs>
        <w:ind w:left="-141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8"/>
        <w:szCs w:val="28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31">
    <w:nsid w:val="499B7E71"/>
    <w:multiLevelType w:val="hybridMultilevel"/>
    <w:tmpl w:val="B6AEA8E4"/>
    <w:lvl w:ilvl="0" w:tplc="D0F2881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EE2011B"/>
    <w:multiLevelType w:val="hybridMultilevel"/>
    <w:tmpl w:val="2B968B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4FFB0C38"/>
    <w:multiLevelType w:val="singleLevel"/>
    <w:tmpl w:val="ED2E7D72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4">
    <w:nsid w:val="56D158F4"/>
    <w:multiLevelType w:val="hybridMultilevel"/>
    <w:tmpl w:val="05141E1C"/>
    <w:lvl w:ilvl="0" w:tplc="DF32365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0E4DA6"/>
    <w:multiLevelType w:val="hybridMultilevel"/>
    <w:tmpl w:val="5C34C220"/>
    <w:lvl w:ilvl="0" w:tplc="130613C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11812EB"/>
    <w:multiLevelType w:val="hybridMultilevel"/>
    <w:tmpl w:val="1824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241770"/>
    <w:multiLevelType w:val="hybridMultilevel"/>
    <w:tmpl w:val="C7DE4AA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70524441"/>
    <w:multiLevelType w:val="hybridMultilevel"/>
    <w:tmpl w:val="4828B7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6363A3"/>
    <w:multiLevelType w:val="singleLevel"/>
    <w:tmpl w:val="664005F0"/>
    <w:lvl w:ilvl="0">
      <w:start w:val="7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0">
    <w:nsid w:val="72B726B1"/>
    <w:multiLevelType w:val="hybridMultilevel"/>
    <w:tmpl w:val="5AB65780"/>
    <w:lvl w:ilvl="0" w:tplc="358EEFE8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1">
    <w:nsid w:val="73E972F2"/>
    <w:multiLevelType w:val="hybridMultilevel"/>
    <w:tmpl w:val="5C6E6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0747E3"/>
    <w:multiLevelType w:val="singleLevel"/>
    <w:tmpl w:val="B302EBA2"/>
    <w:lvl w:ilvl="0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43">
    <w:nsid w:val="7AF44233"/>
    <w:multiLevelType w:val="hybridMultilevel"/>
    <w:tmpl w:val="CDD86002"/>
    <w:lvl w:ilvl="0" w:tplc="694CDE7C">
      <w:start w:val="1"/>
      <w:numFmt w:val="decimal"/>
      <w:lvlText w:val="%1."/>
      <w:lvlJc w:val="left"/>
      <w:pPr>
        <w:ind w:left="19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4">
    <w:nsid w:val="7E3E5D40"/>
    <w:multiLevelType w:val="hybridMultilevel"/>
    <w:tmpl w:val="565A3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7D2CDA"/>
    <w:multiLevelType w:val="hybridMultilevel"/>
    <w:tmpl w:val="E9AE7F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0"/>
  </w:num>
  <w:num w:numId="3">
    <w:abstractNumId w:val="35"/>
  </w:num>
  <w:num w:numId="4">
    <w:abstractNumId w:val="3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17"/>
  </w:num>
  <w:num w:numId="10">
    <w:abstractNumId w:val="42"/>
  </w:num>
  <w:num w:numId="11">
    <w:abstractNumId w:val="0"/>
  </w:num>
  <w:num w:numId="12">
    <w:abstractNumId w:val="2"/>
  </w:num>
  <w:num w:numId="13">
    <w:abstractNumId w:val="16"/>
  </w:num>
  <w:num w:numId="14">
    <w:abstractNumId w:val="22"/>
  </w:num>
  <w:num w:numId="15">
    <w:abstractNumId w:val="9"/>
  </w:num>
  <w:num w:numId="16">
    <w:abstractNumId w:val="26"/>
  </w:num>
  <w:num w:numId="17">
    <w:abstractNumId w:val="21"/>
  </w:num>
  <w:num w:numId="18">
    <w:abstractNumId w:val="12"/>
  </w:num>
  <w:num w:numId="19">
    <w:abstractNumId w:val="38"/>
  </w:num>
  <w:num w:numId="20">
    <w:abstractNumId w:val="23"/>
  </w:num>
  <w:num w:numId="21">
    <w:abstractNumId w:val="32"/>
  </w:num>
  <w:num w:numId="22">
    <w:abstractNumId w:val="45"/>
  </w:num>
  <w:num w:numId="23">
    <w:abstractNumId w:val="19"/>
  </w:num>
  <w:num w:numId="24">
    <w:abstractNumId w:val="14"/>
  </w:num>
  <w:num w:numId="25">
    <w:abstractNumId w:val="1"/>
  </w:num>
  <w:num w:numId="26">
    <w:abstractNumId w:val="28"/>
  </w:num>
  <w:num w:numId="27">
    <w:abstractNumId w:val="44"/>
  </w:num>
  <w:num w:numId="28">
    <w:abstractNumId w:val="4"/>
  </w:num>
  <w:num w:numId="29">
    <w:abstractNumId w:val="41"/>
  </w:num>
  <w:num w:numId="30">
    <w:abstractNumId w:val="33"/>
  </w:num>
  <w:num w:numId="31">
    <w:abstractNumId w:val="39"/>
  </w:num>
  <w:num w:numId="32">
    <w:abstractNumId w:val="13"/>
  </w:num>
  <w:num w:numId="33">
    <w:abstractNumId w:val="37"/>
  </w:num>
  <w:num w:numId="34">
    <w:abstractNumId w:val="34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18"/>
  </w:num>
  <w:num w:numId="39">
    <w:abstractNumId w:val="6"/>
  </w:num>
  <w:num w:numId="40">
    <w:abstractNumId w:val="20"/>
  </w:num>
  <w:num w:numId="41">
    <w:abstractNumId w:val="8"/>
  </w:num>
  <w:num w:numId="42">
    <w:abstractNumId w:val="24"/>
  </w:num>
  <w:num w:numId="43">
    <w:abstractNumId w:val="27"/>
  </w:num>
  <w:num w:numId="44">
    <w:abstractNumId w:val="43"/>
  </w:num>
  <w:num w:numId="45">
    <w:abstractNumId w:val="25"/>
  </w:num>
  <w:num w:numId="4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29"/>
    <w:rsid w:val="00006E19"/>
    <w:rsid w:val="00013D21"/>
    <w:rsid w:val="00026E1C"/>
    <w:rsid w:val="00036B81"/>
    <w:rsid w:val="00051E50"/>
    <w:rsid w:val="000B6399"/>
    <w:rsid w:val="000E1A25"/>
    <w:rsid w:val="000F68E4"/>
    <w:rsid w:val="001264CF"/>
    <w:rsid w:val="00153412"/>
    <w:rsid w:val="00166B5A"/>
    <w:rsid w:val="001B7B4C"/>
    <w:rsid w:val="002220F7"/>
    <w:rsid w:val="002341D0"/>
    <w:rsid w:val="002434F8"/>
    <w:rsid w:val="002902C7"/>
    <w:rsid w:val="002A25D8"/>
    <w:rsid w:val="002C7484"/>
    <w:rsid w:val="002E21B4"/>
    <w:rsid w:val="002F7A75"/>
    <w:rsid w:val="00317153"/>
    <w:rsid w:val="00371EB5"/>
    <w:rsid w:val="003F2542"/>
    <w:rsid w:val="003F58FA"/>
    <w:rsid w:val="004019E0"/>
    <w:rsid w:val="00442934"/>
    <w:rsid w:val="00444139"/>
    <w:rsid w:val="00457F3C"/>
    <w:rsid w:val="00471B63"/>
    <w:rsid w:val="00483A89"/>
    <w:rsid w:val="00495F37"/>
    <w:rsid w:val="004B565B"/>
    <w:rsid w:val="004C362F"/>
    <w:rsid w:val="005047D7"/>
    <w:rsid w:val="00545571"/>
    <w:rsid w:val="00574C58"/>
    <w:rsid w:val="005B10E3"/>
    <w:rsid w:val="005C78E2"/>
    <w:rsid w:val="005C7B08"/>
    <w:rsid w:val="005E661A"/>
    <w:rsid w:val="0065064C"/>
    <w:rsid w:val="00660FD0"/>
    <w:rsid w:val="006A3667"/>
    <w:rsid w:val="006B05EC"/>
    <w:rsid w:val="00704029"/>
    <w:rsid w:val="00713EFC"/>
    <w:rsid w:val="00727AA3"/>
    <w:rsid w:val="0073335A"/>
    <w:rsid w:val="0073382E"/>
    <w:rsid w:val="00743C35"/>
    <w:rsid w:val="007442CE"/>
    <w:rsid w:val="00776C33"/>
    <w:rsid w:val="0078023D"/>
    <w:rsid w:val="00784C8A"/>
    <w:rsid w:val="007A0562"/>
    <w:rsid w:val="007B1223"/>
    <w:rsid w:val="007C0BAF"/>
    <w:rsid w:val="007F479E"/>
    <w:rsid w:val="00847B0C"/>
    <w:rsid w:val="00897033"/>
    <w:rsid w:val="008A457E"/>
    <w:rsid w:val="008B0814"/>
    <w:rsid w:val="008F213D"/>
    <w:rsid w:val="008F724E"/>
    <w:rsid w:val="009C1425"/>
    <w:rsid w:val="009C64BC"/>
    <w:rsid w:val="009F51B1"/>
    <w:rsid w:val="00A11FF5"/>
    <w:rsid w:val="00A41A11"/>
    <w:rsid w:val="00A62CCA"/>
    <w:rsid w:val="00A67717"/>
    <w:rsid w:val="00A70195"/>
    <w:rsid w:val="00A836E6"/>
    <w:rsid w:val="00AC6634"/>
    <w:rsid w:val="00B050E4"/>
    <w:rsid w:val="00B24EA9"/>
    <w:rsid w:val="00B35632"/>
    <w:rsid w:val="00B73754"/>
    <w:rsid w:val="00B74F9D"/>
    <w:rsid w:val="00B913F1"/>
    <w:rsid w:val="00BC1F3F"/>
    <w:rsid w:val="00BD7F15"/>
    <w:rsid w:val="00C04374"/>
    <w:rsid w:val="00C340FB"/>
    <w:rsid w:val="00C4215C"/>
    <w:rsid w:val="00C43BFF"/>
    <w:rsid w:val="00C54EF5"/>
    <w:rsid w:val="00C912F7"/>
    <w:rsid w:val="00C958D7"/>
    <w:rsid w:val="00C97B4B"/>
    <w:rsid w:val="00CB4723"/>
    <w:rsid w:val="00CB5C02"/>
    <w:rsid w:val="00CF66CF"/>
    <w:rsid w:val="00D22457"/>
    <w:rsid w:val="00D2398B"/>
    <w:rsid w:val="00D41172"/>
    <w:rsid w:val="00D50D75"/>
    <w:rsid w:val="00DC1A29"/>
    <w:rsid w:val="00DE7301"/>
    <w:rsid w:val="00E15B69"/>
    <w:rsid w:val="00E677CF"/>
    <w:rsid w:val="00E74B05"/>
    <w:rsid w:val="00E873EF"/>
    <w:rsid w:val="00E95B19"/>
    <w:rsid w:val="00EB0758"/>
    <w:rsid w:val="00EC46EF"/>
    <w:rsid w:val="00EE133A"/>
    <w:rsid w:val="00F01C50"/>
    <w:rsid w:val="00F02D42"/>
    <w:rsid w:val="00F37D6B"/>
    <w:rsid w:val="00F96EB3"/>
    <w:rsid w:val="00FC23AB"/>
    <w:rsid w:val="00FD386B"/>
    <w:rsid w:val="00FD66BB"/>
    <w:rsid w:val="00FE24ED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0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qFormat/>
    <w:rsid w:val="0065064C"/>
    <w:pPr>
      <w:keepNext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F02D42"/>
    <w:pPr>
      <w:keepNext/>
      <w:ind w:firstLine="1440"/>
      <w:jc w:val="both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F02D42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0"/>
    <w:next w:val="a0"/>
    <w:link w:val="40"/>
    <w:uiPriority w:val="9"/>
    <w:qFormat/>
    <w:rsid w:val="00F02D42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213D"/>
    <w:pPr>
      <w:keepNext/>
      <w:keepLines/>
      <w:spacing w:before="40"/>
      <w:ind w:firstLine="72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C23A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650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0"/>
    <w:uiPriority w:val="99"/>
    <w:rsid w:val="0065064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9">
    <w:name w:val="Font Style19"/>
    <w:basedOn w:val="a1"/>
    <w:uiPriority w:val="99"/>
    <w:rsid w:val="0065064C"/>
    <w:rPr>
      <w:rFonts w:ascii="Times New Roman" w:hAnsi="Times New Roman" w:cs="Times New Roman" w:hint="default"/>
      <w:sz w:val="26"/>
      <w:szCs w:val="26"/>
    </w:rPr>
  </w:style>
  <w:style w:type="paragraph" w:styleId="a4">
    <w:name w:val="Body Text Indent"/>
    <w:basedOn w:val="a0"/>
    <w:link w:val="a5"/>
    <w:rsid w:val="0065064C"/>
    <w:pPr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0"/>
    <w:link w:val="a7"/>
    <w:qFormat/>
    <w:rsid w:val="0065064C"/>
    <w:pPr>
      <w:jc w:val="center"/>
    </w:pPr>
    <w:rPr>
      <w:sz w:val="28"/>
    </w:rPr>
  </w:style>
  <w:style w:type="character" w:customStyle="1" w:styleId="a7">
    <w:name w:val="Название Знак"/>
    <w:basedOn w:val="a1"/>
    <w:link w:val="a6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0"/>
    <w:link w:val="a9"/>
    <w:rsid w:val="0065064C"/>
    <w:pPr>
      <w:jc w:val="both"/>
    </w:pPr>
    <w:rPr>
      <w:b/>
      <w:bCs/>
      <w:sz w:val="28"/>
    </w:rPr>
  </w:style>
  <w:style w:type="character" w:customStyle="1" w:styleId="a9">
    <w:name w:val="Основной текст Знак"/>
    <w:basedOn w:val="a1"/>
    <w:link w:val="a8"/>
    <w:rsid w:val="006506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List Paragraph"/>
    <w:basedOn w:val="a0"/>
    <w:uiPriority w:val="34"/>
    <w:qFormat/>
    <w:rsid w:val="0065064C"/>
    <w:pPr>
      <w:ind w:left="708"/>
    </w:pPr>
  </w:style>
  <w:style w:type="character" w:customStyle="1" w:styleId="ab">
    <w:name w:val="Гипертекстовая ссылка"/>
    <w:basedOn w:val="a1"/>
    <w:uiPriority w:val="99"/>
    <w:rsid w:val="0065064C"/>
    <w:rPr>
      <w:rFonts w:cs="Times New Roman"/>
      <w:b/>
      <w:bCs/>
      <w:color w:val="008000"/>
    </w:rPr>
  </w:style>
  <w:style w:type="paragraph" w:customStyle="1" w:styleId="ac">
    <w:name w:val="Нормальный (таблица)"/>
    <w:basedOn w:val="a0"/>
    <w:next w:val="a0"/>
    <w:uiPriority w:val="99"/>
    <w:rsid w:val="0065064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rsid w:val="00650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rsid w:val="005E6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uiPriority w:val="99"/>
    <w:unhideWhenUsed/>
    <w:rsid w:val="00D41172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D4117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No Spacing"/>
    <w:uiPriority w:val="99"/>
    <w:qFormat/>
    <w:rsid w:val="00D411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"/>
    <w:basedOn w:val="a1"/>
    <w:rsid w:val="00D41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f1">
    <w:name w:val="Emphasis"/>
    <w:basedOn w:val="a1"/>
    <w:qFormat/>
    <w:rsid w:val="00D41172"/>
    <w:rPr>
      <w:i/>
      <w:iCs/>
    </w:rPr>
  </w:style>
  <w:style w:type="character" w:customStyle="1" w:styleId="af2">
    <w:name w:val="Цветовое выделение"/>
    <w:rsid w:val="00897033"/>
    <w:rPr>
      <w:b/>
      <w:bCs/>
      <w:color w:val="26282F"/>
      <w:sz w:val="26"/>
      <w:szCs w:val="26"/>
    </w:rPr>
  </w:style>
  <w:style w:type="character" w:styleId="af3">
    <w:name w:val="Hyperlink"/>
    <w:basedOn w:val="a1"/>
    <w:uiPriority w:val="99"/>
    <w:rsid w:val="00574C58"/>
    <w:rPr>
      <w:rFonts w:cs="Times New Roman"/>
      <w:color w:val="0000FF"/>
      <w:u w:val="single"/>
    </w:rPr>
  </w:style>
  <w:style w:type="paragraph" w:customStyle="1" w:styleId="consnormal">
    <w:name w:val="consnormal"/>
    <w:basedOn w:val="a0"/>
    <w:uiPriority w:val="99"/>
    <w:rsid w:val="00574C58"/>
    <w:pPr>
      <w:suppressAutoHyphens/>
      <w:spacing w:before="280" w:after="280"/>
    </w:pPr>
    <w:rPr>
      <w:lang w:eastAsia="ar-SA"/>
    </w:rPr>
  </w:style>
  <w:style w:type="paragraph" w:customStyle="1" w:styleId="31">
    <w:name w:val="Стиль3"/>
    <w:basedOn w:val="a0"/>
    <w:uiPriority w:val="99"/>
    <w:rsid w:val="00574C58"/>
    <w:pPr>
      <w:widowControl w:val="0"/>
      <w:tabs>
        <w:tab w:val="left" w:pos="7427"/>
      </w:tabs>
      <w:suppressAutoHyphens/>
      <w:ind w:left="3600"/>
      <w:jc w:val="both"/>
      <w:textAlignment w:val="baseline"/>
    </w:pPr>
    <w:rPr>
      <w:szCs w:val="20"/>
      <w:lang w:eastAsia="ar-SA"/>
    </w:rPr>
  </w:style>
  <w:style w:type="paragraph" w:styleId="af4">
    <w:name w:val="footnote text"/>
    <w:basedOn w:val="a0"/>
    <w:link w:val="af5"/>
    <w:uiPriority w:val="99"/>
    <w:semiHidden/>
    <w:rsid w:val="00574C58"/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semiHidden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1"/>
    <w:uiPriority w:val="99"/>
    <w:semiHidden/>
    <w:rsid w:val="00574C58"/>
    <w:rPr>
      <w:rFonts w:cs="Times New Roman"/>
      <w:vertAlign w:val="superscript"/>
    </w:rPr>
  </w:style>
  <w:style w:type="character" w:styleId="af7">
    <w:name w:val="annotation reference"/>
    <w:basedOn w:val="a1"/>
    <w:uiPriority w:val="99"/>
    <w:semiHidden/>
    <w:unhideWhenUsed/>
    <w:rsid w:val="00574C58"/>
    <w:rPr>
      <w:sz w:val="16"/>
      <w:szCs w:val="16"/>
    </w:rPr>
  </w:style>
  <w:style w:type="paragraph" w:styleId="af8">
    <w:name w:val="annotation text"/>
    <w:basedOn w:val="a0"/>
    <w:link w:val="af9"/>
    <w:uiPriority w:val="99"/>
    <w:unhideWhenUsed/>
    <w:rsid w:val="00574C58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74C5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574C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3">
    <w:name w:val="Style3"/>
    <w:basedOn w:val="a0"/>
    <w:uiPriority w:val="99"/>
    <w:rsid w:val="00574C58"/>
    <w:pPr>
      <w:widowControl w:val="0"/>
      <w:autoSpaceDE w:val="0"/>
      <w:autoSpaceDN w:val="0"/>
      <w:adjustRightInd w:val="0"/>
      <w:spacing w:line="377" w:lineRule="exact"/>
      <w:ind w:firstLine="312"/>
    </w:pPr>
    <w:rPr>
      <w:rFonts w:eastAsiaTheme="minorEastAsia"/>
    </w:rPr>
  </w:style>
  <w:style w:type="paragraph" w:customStyle="1" w:styleId="Style4">
    <w:name w:val="Style4"/>
    <w:basedOn w:val="a0"/>
    <w:uiPriority w:val="99"/>
    <w:rsid w:val="00574C58"/>
    <w:pPr>
      <w:widowControl w:val="0"/>
      <w:autoSpaceDE w:val="0"/>
      <w:autoSpaceDN w:val="0"/>
      <w:adjustRightInd w:val="0"/>
      <w:spacing w:line="377" w:lineRule="exact"/>
    </w:pPr>
    <w:rPr>
      <w:rFonts w:eastAsiaTheme="minorEastAsia"/>
    </w:rPr>
  </w:style>
  <w:style w:type="character" w:customStyle="1" w:styleId="FontStyle14">
    <w:name w:val="Font Style14"/>
    <w:basedOn w:val="a1"/>
    <w:uiPriority w:val="99"/>
    <w:rsid w:val="00574C58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0"/>
    <w:uiPriority w:val="99"/>
    <w:rsid w:val="002434F8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FontStyle29">
    <w:name w:val="Font Style29"/>
    <w:uiPriority w:val="99"/>
    <w:rsid w:val="002434F8"/>
    <w:rPr>
      <w:rFonts w:ascii="Arial" w:hAnsi="Arial" w:cs="Arial"/>
      <w:color w:val="000000"/>
      <w:sz w:val="16"/>
      <w:szCs w:val="16"/>
    </w:rPr>
  </w:style>
  <w:style w:type="paragraph" w:customStyle="1" w:styleId="ConsPlusTitle">
    <w:name w:val="ConsPlusTitle"/>
    <w:rsid w:val="002434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1"/>
    <w:link w:val="2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F02D4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F02D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2">
    <w:name w:val="Body Text Indent 2"/>
    <w:basedOn w:val="a0"/>
    <w:link w:val="23"/>
    <w:rsid w:val="00F02D42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1"/>
    <w:link w:val="22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0"/>
    <w:link w:val="33"/>
    <w:rsid w:val="00F02D42"/>
    <w:pPr>
      <w:ind w:left="540" w:firstLine="540"/>
      <w:jc w:val="both"/>
    </w:pPr>
    <w:rPr>
      <w:sz w:val="28"/>
    </w:rPr>
  </w:style>
  <w:style w:type="character" w:customStyle="1" w:styleId="33">
    <w:name w:val="Основной текст с отступом 3 Знак"/>
    <w:basedOn w:val="a1"/>
    <w:link w:val="32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F02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02D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numbering" w:customStyle="1" w:styleId="14">
    <w:name w:val="Нет списка1"/>
    <w:next w:val="a3"/>
    <w:uiPriority w:val="99"/>
    <w:semiHidden/>
    <w:unhideWhenUsed/>
    <w:rsid w:val="00F02D42"/>
  </w:style>
  <w:style w:type="paragraph" w:customStyle="1" w:styleId="requesttable">
    <w:name w:val="requesttable"/>
    <w:basedOn w:val="a0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15">
    <w:name w:val="Название1"/>
    <w:basedOn w:val="a0"/>
    <w:rsid w:val="00F02D42"/>
    <w:pPr>
      <w:spacing w:before="100" w:beforeAutospacing="1" w:after="100" w:afterAutospacing="1"/>
    </w:pPr>
  </w:style>
  <w:style w:type="paragraph" w:customStyle="1" w:styleId="aleft">
    <w:name w:val="aleft"/>
    <w:basedOn w:val="a0"/>
    <w:rsid w:val="00F02D42"/>
    <w:pPr>
      <w:spacing w:before="100" w:beforeAutospacing="1" w:after="100" w:afterAutospacing="1"/>
    </w:pPr>
  </w:style>
  <w:style w:type="paragraph" w:customStyle="1" w:styleId="bold">
    <w:name w:val="bold"/>
    <w:basedOn w:val="a0"/>
    <w:rsid w:val="00F02D42"/>
    <w:pPr>
      <w:spacing w:before="100" w:beforeAutospacing="1" w:after="100" w:afterAutospacing="1"/>
    </w:pPr>
  </w:style>
  <w:style w:type="paragraph" w:customStyle="1" w:styleId="16">
    <w:name w:val="Подзаголовок1"/>
    <w:basedOn w:val="a0"/>
    <w:rsid w:val="00F02D42"/>
    <w:pPr>
      <w:spacing w:before="100" w:beforeAutospacing="1" w:after="100" w:afterAutospacing="1"/>
    </w:pPr>
  </w:style>
  <w:style w:type="paragraph" w:customStyle="1" w:styleId="17">
    <w:name w:val="Верхний колонтитул1"/>
    <w:basedOn w:val="a0"/>
    <w:rsid w:val="00F02D42"/>
    <w:pPr>
      <w:spacing w:before="100" w:beforeAutospacing="1" w:after="100" w:afterAutospacing="1"/>
    </w:pPr>
  </w:style>
  <w:style w:type="paragraph" w:customStyle="1" w:styleId="offset25">
    <w:name w:val="offset25"/>
    <w:basedOn w:val="a0"/>
    <w:rsid w:val="00F02D42"/>
    <w:pPr>
      <w:spacing w:before="100" w:beforeAutospacing="1" w:after="100" w:afterAutospacing="1"/>
    </w:pPr>
  </w:style>
  <w:style w:type="paragraph" w:customStyle="1" w:styleId="offset50">
    <w:name w:val="offset50"/>
    <w:basedOn w:val="a0"/>
    <w:rsid w:val="00F02D42"/>
    <w:pPr>
      <w:spacing w:before="100" w:beforeAutospacing="1" w:after="100" w:afterAutospacing="1"/>
    </w:pPr>
  </w:style>
  <w:style w:type="paragraph" w:customStyle="1" w:styleId="tablecol1">
    <w:name w:val="tablecol1"/>
    <w:basedOn w:val="a0"/>
    <w:rsid w:val="00F02D42"/>
    <w:pPr>
      <w:spacing w:before="100" w:beforeAutospacing="1" w:after="100" w:afterAutospacing="1"/>
    </w:pPr>
  </w:style>
  <w:style w:type="paragraph" w:customStyle="1" w:styleId="tablecol2">
    <w:name w:val="tablecol2"/>
    <w:basedOn w:val="a0"/>
    <w:rsid w:val="00F02D42"/>
    <w:pPr>
      <w:spacing w:before="100" w:beforeAutospacing="1" w:after="100" w:afterAutospacing="1"/>
    </w:pPr>
  </w:style>
  <w:style w:type="paragraph" w:customStyle="1" w:styleId="tablecol1notset">
    <w:name w:val="tablecol1notset"/>
    <w:basedOn w:val="a0"/>
    <w:rsid w:val="00F02D42"/>
    <w:pPr>
      <w:spacing w:before="100" w:beforeAutospacing="1" w:after="100" w:afterAutospacing="1"/>
    </w:pPr>
  </w:style>
  <w:style w:type="paragraph" w:customStyle="1" w:styleId="tablecol2notset">
    <w:name w:val="tablecol2notset"/>
    <w:basedOn w:val="a0"/>
    <w:rsid w:val="00F02D42"/>
    <w:pPr>
      <w:spacing w:before="100" w:beforeAutospacing="1" w:after="100" w:afterAutospacing="1"/>
    </w:pPr>
  </w:style>
  <w:style w:type="paragraph" w:customStyle="1" w:styleId="right">
    <w:name w:val="right"/>
    <w:basedOn w:val="a0"/>
    <w:rsid w:val="00F02D42"/>
    <w:pPr>
      <w:spacing w:before="100" w:beforeAutospacing="1" w:after="100" w:afterAutospacing="1"/>
    </w:pPr>
  </w:style>
  <w:style w:type="paragraph" w:customStyle="1" w:styleId="apptable1">
    <w:name w:val="apptable1"/>
    <w:basedOn w:val="a0"/>
    <w:rsid w:val="00F02D42"/>
    <w:pPr>
      <w:spacing w:before="100" w:beforeAutospacing="1" w:after="100" w:afterAutospacing="1"/>
    </w:pPr>
  </w:style>
  <w:style w:type="paragraph" w:customStyle="1" w:styleId="appcol1">
    <w:name w:val="appcol1"/>
    <w:basedOn w:val="a0"/>
    <w:rsid w:val="00F02D42"/>
    <w:pPr>
      <w:spacing w:before="100" w:beforeAutospacing="1" w:after="100" w:afterAutospacing="1"/>
    </w:pPr>
  </w:style>
  <w:style w:type="paragraph" w:customStyle="1" w:styleId="appcol2">
    <w:name w:val="appcol2"/>
    <w:basedOn w:val="a0"/>
    <w:rsid w:val="00F02D42"/>
    <w:pPr>
      <w:spacing w:before="100" w:beforeAutospacing="1" w:after="100" w:afterAutospacing="1"/>
    </w:pPr>
  </w:style>
  <w:style w:type="paragraph" w:customStyle="1" w:styleId="appcol3">
    <w:name w:val="appcol3"/>
    <w:basedOn w:val="a0"/>
    <w:rsid w:val="00F02D42"/>
    <w:pPr>
      <w:spacing w:before="100" w:beforeAutospacing="1" w:after="100" w:afterAutospacing="1"/>
    </w:pPr>
  </w:style>
  <w:style w:type="paragraph" w:customStyle="1" w:styleId="appcol4">
    <w:name w:val="appcol4"/>
    <w:basedOn w:val="a0"/>
    <w:rsid w:val="00F02D42"/>
    <w:pPr>
      <w:spacing w:before="100" w:beforeAutospacing="1" w:after="100" w:afterAutospacing="1"/>
    </w:pPr>
  </w:style>
  <w:style w:type="paragraph" w:customStyle="1" w:styleId="appcol5">
    <w:name w:val="appcol5"/>
    <w:basedOn w:val="a0"/>
    <w:rsid w:val="00F02D42"/>
    <w:pPr>
      <w:spacing w:before="100" w:beforeAutospacing="1" w:after="100" w:afterAutospacing="1"/>
    </w:pPr>
  </w:style>
  <w:style w:type="paragraph" w:customStyle="1" w:styleId="appresultcol1">
    <w:name w:val="appresultcol1"/>
    <w:basedOn w:val="a0"/>
    <w:rsid w:val="00F02D42"/>
    <w:pPr>
      <w:spacing w:before="100" w:beforeAutospacing="1" w:after="100" w:afterAutospacing="1"/>
    </w:pPr>
  </w:style>
  <w:style w:type="paragraph" w:customStyle="1" w:styleId="appresultcol2">
    <w:name w:val="appresultcol2"/>
    <w:basedOn w:val="a0"/>
    <w:rsid w:val="00F02D42"/>
    <w:pPr>
      <w:spacing w:before="100" w:beforeAutospacing="1" w:after="100" w:afterAutospacing="1"/>
    </w:pPr>
  </w:style>
  <w:style w:type="paragraph" w:customStyle="1" w:styleId="appresultcol3">
    <w:name w:val="appresultcol3"/>
    <w:basedOn w:val="a0"/>
    <w:rsid w:val="00F02D42"/>
    <w:pPr>
      <w:spacing w:before="100" w:beforeAutospacing="1" w:after="100" w:afterAutospacing="1"/>
    </w:pPr>
  </w:style>
  <w:style w:type="paragraph" w:customStyle="1" w:styleId="appresultcol4">
    <w:name w:val="appresultcol4"/>
    <w:basedOn w:val="a0"/>
    <w:rsid w:val="00F02D42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0"/>
    <w:rsid w:val="00F02D42"/>
    <w:pPr>
      <w:spacing w:before="100" w:beforeAutospacing="1" w:after="100" w:afterAutospacing="1"/>
    </w:pPr>
  </w:style>
  <w:style w:type="paragraph" w:customStyle="1" w:styleId="appcritcol1">
    <w:name w:val="appcritcol1"/>
    <w:basedOn w:val="a0"/>
    <w:rsid w:val="00F02D42"/>
    <w:pPr>
      <w:spacing w:before="100" w:beforeAutospacing="1" w:after="100" w:afterAutospacing="1"/>
    </w:pPr>
  </w:style>
  <w:style w:type="paragraph" w:customStyle="1" w:styleId="appcritcol2">
    <w:name w:val="appcritcol2"/>
    <w:basedOn w:val="a0"/>
    <w:rsid w:val="00F02D42"/>
    <w:pPr>
      <w:spacing w:before="100" w:beforeAutospacing="1" w:after="100" w:afterAutospacing="1"/>
    </w:pPr>
  </w:style>
  <w:style w:type="paragraph" w:customStyle="1" w:styleId="appcritcol3">
    <w:name w:val="appcritcol3"/>
    <w:basedOn w:val="a0"/>
    <w:rsid w:val="00F02D42"/>
    <w:pPr>
      <w:spacing w:before="100" w:beforeAutospacing="1" w:after="100" w:afterAutospacing="1"/>
    </w:pPr>
  </w:style>
  <w:style w:type="paragraph" w:customStyle="1" w:styleId="appdesicioncol1">
    <w:name w:val="appdesicioncol1"/>
    <w:basedOn w:val="a0"/>
    <w:rsid w:val="00F02D42"/>
    <w:pPr>
      <w:spacing w:before="100" w:beforeAutospacing="1" w:after="100" w:afterAutospacing="1"/>
    </w:pPr>
  </w:style>
  <w:style w:type="paragraph" w:customStyle="1" w:styleId="appdesicioncol2">
    <w:name w:val="appdesicioncol2"/>
    <w:basedOn w:val="a0"/>
    <w:rsid w:val="00F02D42"/>
    <w:pPr>
      <w:spacing w:before="100" w:beforeAutospacing="1" w:after="100" w:afterAutospacing="1"/>
    </w:pPr>
  </w:style>
  <w:style w:type="paragraph" w:customStyle="1" w:styleId="appdesicioncol3">
    <w:name w:val="appdesicioncol3"/>
    <w:basedOn w:val="a0"/>
    <w:rsid w:val="00F02D42"/>
    <w:pPr>
      <w:spacing w:before="100" w:beforeAutospacing="1" w:after="100" w:afterAutospacing="1"/>
    </w:pPr>
  </w:style>
  <w:style w:type="paragraph" w:customStyle="1" w:styleId="appdesicioncol4">
    <w:name w:val="appdesicioncol4"/>
    <w:basedOn w:val="a0"/>
    <w:rsid w:val="00F02D42"/>
    <w:pPr>
      <w:spacing w:before="100" w:beforeAutospacing="1" w:after="100" w:afterAutospacing="1"/>
    </w:pPr>
  </w:style>
  <w:style w:type="paragraph" w:customStyle="1" w:styleId="appauctioncol1">
    <w:name w:val="appauctioncol1"/>
    <w:basedOn w:val="a0"/>
    <w:rsid w:val="00F02D42"/>
    <w:pPr>
      <w:spacing w:before="100" w:beforeAutospacing="1" w:after="100" w:afterAutospacing="1"/>
    </w:pPr>
  </w:style>
  <w:style w:type="paragraph" w:customStyle="1" w:styleId="appauctioncol2">
    <w:name w:val="appauctioncol2"/>
    <w:basedOn w:val="a0"/>
    <w:rsid w:val="00F02D42"/>
    <w:pPr>
      <w:spacing w:before="100" w:beforeAutospacing="1" w:after="100" w:afterAutospacing="1"/>
    </w:pPr>
  </w:style>
  <w:style w:type="paragraph" w:customStyle="1" w:styleId="appauctioncol3">
    <w:name w:val="appauctioncol3"/>
    <w:basedOn w:val="a0"/>
    <w:rsid w:val="00F02D42"/>
    <w:pPr>
      <w:spacing w:before="100" w:beforeAutospacing="1" w:after="100" w:afterAutospacing="1"/>
    </w:pPr>
  </w:style>
  <w:style w:type="paragraph" w:customStyle="1" w:styleId="appcommissioncol1">
    <w:name w:val="appcommissioncol1"/>
    <w:basedOn w:val="a0"/>
    <w:rsid w:val="00F02D42"/>
    <w:pPr>
      <w:spacing w:before="100" w:beforeAutospacing="1" w:after="100" w:afterAutospacing="1"/>
    </w:pPr>
  </w:style>
  <w:style w:type="paragraph" w:customStyle="1" w:styleId="appcommissioncol2">
    <w:name w:val="appcommissioncol2"/>
    <w:basedOn w:val="a0"/>
    <w:rsid w:val="00F02D42"/>
    <w:pPr>
      <w:spacing w:before="100" w:beforeAutospacing="1" w:after="100" w:afterAutospacing="1"/>
    </w:pPr>
  </w:style>
  <w:style w:type="paragraph" w:customStyle="1" w:styleId="appcommissioncol3">
    <w:name w:val="appcommissioncol3"/>
    <w:basedOn w:val="a0"/>
    <w:rsid w:val="00F02D42"/>
    <w:pPr>
      <w:spacing w:before="100" w:beforeAutospacing="1" w:after="100" w:afterAutospacing="1"/>
    </w:pPr>
  </w:style>
  <w:style w:type="paragraph" w:customStyle="1" w:styleId="appcommissioncol4">
    <w:name w:val="appcommissioncol4"/>
    <w:basedOn w:val="a0"/>
    <w:rsid w:val="00F02D42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0"/>
    <w:rsid w:val="00F02D42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0"/>
    <w:rsid w:val="00F02D42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0"/>
    <w:rsid w:val="00F02D42"/>
    <w:pPr>
      <w:spacing w:before="100" w:beforeAutospacing="1" w:after="100" w:afterAutospacing="1"/>
    </w:pPr>
  </w:style>
  <w:style w:type="paragraph" w:customStyle="1" w:styleId="refusalfactcol1">
    <w:name w:val="refusalfactcol1"/>
    <w:basedOn w:val="a0"/>
    <w:rsid w:val="00F02D42"/>
    <w:pPr>
      <w:spacing w:before="100" w:beforeAutospacing="1" w:after="100" w:afterAutospacing="1"/>
    </w:pPr>
  </w:style>
  <w:style w:type="paragraph" w:customStyle="1" w:styleId="refusalfactcol2">
    <w:name w:val="refusalfactcol2"/>
    <w:basedOn w:val="a0"/>
    <w:rsid w:val="00F02D42"/>
    <w:pPr>
      <w:spacing w:before="100" w:beforeAutospacing="1" w:after="100" w:afterAutospacing="1"/>
    </w:pPr>
  </w:style>
  <w:style w:type="paragraph" w:customStyle="1" w:styleId="refusalfactcol3">
    <w:name w:val="refusalfactcol3"/>
    <w:basedOn w:val="a0"/>
    <w:rsid w:val="00F02D42"/>
    <w:pPr>
      <w:spacing w:before="100" w:beforeAutospacing="1" w:after="100" w:afterAutospacing="1"/>
    </w:pPr>
  </w:style>
  <w:style w:type="paragraph" w:customStyle="1" w:styleId="appcriteriascol1">
    <w:name w:val="appcriteriascol1"/>
    <w:basedOn w:val="a0"/>
    <w:rsid w:val="00F02D42"/>
    <w:pPr>
      <w:spacing w:before="100" w:beforeAutospacing="1" w:after="100" w:afterAutospacing="1"/>
    </w:pPr>
  </w:style>
  <w:style w:type="paragraph" w:customStyle="1" w:styleId="appcriteriascol2">
    <w:name w:val="appcriteriascol2"/>
    <w:basedOn w:val="a0"/>
    <w:rsid w:val="00F02D42"/>
    <w:pPr>
      <w:spacing w:before="100" w:beforeAutospacing="1" w:after="100" w:afterAutospacing="1"/>
    </w:pPr>
  </w:style>
  <w:style w:type="paragraph" w:customStyle="1" w:styleId="appcriteriascol3">
    <w:name w:val="appcriteriascol3"/>
    <w:basedOn w:val="a0"/>
    <w:rsid w:val="00F02D42"/>
    <w:pPr>
      <w:spacing w:before="100" w:beforeAutospacing="1" w:after="100" w:afterAutospacing="1"/>
    </w:pPr>
  </w:style>
  <w:style w:type="paragraph" w:customStyle="1" w:styleId="newpage">
    <w:name w:val="newpage"/>
    <w:basedOn w:val="a0"/>
    <w:rsid w:val="00F02D42"/>
    <w:pPr>
      <w:spacing w:before="100" w:beforeAutospacing="1" w:after="100" w:afterAutospacing="1"/>
    </w:pPr>
  </w:style>
  <w:style w:type="paragraph" w:customStyle="1" w:styleId="col-border">
    <w:name w:val="col-border"/>
    <w:basedOn w:val="a0"/>
    <w:rsid w:val="00F02D42"/>
    <w:pPr>
      <w:spacing w:before="100" w:beforeAutospacing="1" w:after="100" w:afterAutospacing="1"/>
    </w:pPr>
  </w:style>
  <w:style w:type="paragraph" w:customStyle="1" w:styleId="data">
    <w:name w:val="data"/>
    <w:basedOn w:val="a0"/>
    <w:rsid w:val="00F02D42"/>
    <w:pPr>
      <w:spacing w:before="100" w:beforeAutospacing="1" w:after="100" w:afterAutospacing="1"/>
    </w:pPr>
  </w:style>
  <w:style w:type="paragraph" w:customStyle="1" w:styleId="center">
    <w:name w:val="center"/>
    <w:basedOn w:val="a0"/>
    <w:rsid w:val="00F02D42"/>
    <w:pPr>
      <w:spacing w:before="100" w:beforeAutospacing="1" w:after="100" w:afterAutospacing="1"/>
    </w:pPr>
  </w:style>
  <w:style w:type="paragraph" w:customStyle="1" w:styleId="no-underline">
    <w:name w:val="no-underline"/>
    <w:basedOn w:val="a0"/>
    <w:rsid w:val="00F02D42"/>
    <w:pPr>
      <w:spacing w:before="100" w:beforeAutospacing="1" w:after="100" w:afterAutospacing="1"/>
    </w:pPr>
  </w:style>
  <w:style w:type="paragraph" w:customStyle="1" w:styleId="line">
    <w:name w:val="line"/>
    <w:basedOn w:val="a0"/>
    <w:rsid w:val="00F02D42"/>
    <w:pPr>
      <w:spacing w:before="100" w:beforeAutospacing="1" w:after="100" w:afterAutospacing="1"/>
    </w:pPr>
  </w:style>
  <w:style w:type="paragraph" w:customStyle="1" w:styleId="vert-space">
    <w:name w:val="vert-space"/>
    <w:basedOn w:val="a0"/>
    <w:rsid w:val="00F02D42"/>
    <w:pPr>
      <w:spacing w:before="100" w:beforeAutospacing="1" w:after="100" w:afterAutospacing="1"/>
    </w:pPr>
  </w:style>
  <w:style w:type="paragraph" w:customStyle="1" w:styleId="bottom-pad">
    <w:name w:val="bottom-pad"/>
    <w:basedOn w:val="a0"/>
    <w:rsid w:val="00F02D42"/>
    <w:pPr>
      <w:spacing w:before="100" w:beforeAutospacing="1" w:after="100" w:afterAutospacing="1"/>
    </w:pPr>
  </w:style>
  <w:style w:type="paragraph" w:customStyle="1" w:styleId="contentholder">
    <w:name w:val="contentholder"/>
    <w:basedOn w:val="a0"/>
    <w:rsid w:val="00F02D42"/>
    <w:pPr>
      <w:spacing w:before="100" w:beforeAutospacing="1" w:after="100" w:afterAutospacing="1"/>
    </w:pPr>
  </w:style>
  <w:style w:type="paragraph" w:customStyle="1" w:styleId="contractstable">
    <w:name w:val="contractstable"/>
    <w:basedOn w:val="a0"/>
    <w:rsid w:val="00F02D42"/>
    <w:pPr>
      <w:spacing w:before="100" w:beforeAutospacing="1" w:after="100" w:afterAutospacing="1"/>
    </w:pPr>
  </w:style>
  <w:style w:type="paragraph" w:customStyle="1" w:styleId="contractstablesub">
    <w:name w:val="contractstablesub"/>
    <w:basedOn w:val="a0"/>
    <w:rsid w:val="00F02D42"/>
    <w:pPr>
      <w:spacing w:before="100" w:beforeAutospacing="1" w:after="100" w:afterAutospacing="1"/>
    </w:pPr>
  </w:style>
  <w:style w:type="paragraph" w:customStyle="1" w:styleId="contractstitle">
    <w:name w:val="contractstitle"/>
    <w:basedOn w:val="a0"/>
    <w:rsid w:val="00F02D42"/>
    <w:pPr>
      <w:spacing w:before="100" w:beforeAutospacing="1" w:after="100" w:afterAutospacing="1"/>
    </w:pPr>
  </w:style>
  <w:style w:type="paragraph" w:customStyle="1" w:styleId="budgetsoureccell">
    <w:name w:val="budgetsoureccell"/>
    <w:basedOn w:val="a0"/>
    <w:rsid w:val="00F02D42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0"/>
    <w:rsid w:val="00F02D42"/>
    <w:pPr>
      <w:spacing w:before="100" w:beforeAutospacing="1" w:after="100" w:afterAutospacing="1"/>
    </w:pPr>
  </w:style>
  <w:style w:type="paragraph" w:customStyle="1" w:styleId="pfcol1">
    <w:name w:val="pfcol1"/>
    <w:basedOn w:val="a0"/>
    <w:rsid w:val="00F02D42"/>
    <w:pPr>
      <w:spacing w:before="100" w:beforeAutospacing="1" w:after="100" w:afterAutospacing="1"/>
    </w:pPr>
  </w:style>
  <w:style w:type="paragraph" w:customStyle="1" w:styleId="pfcol2">
    <w:name w:val="pfcol2"/>
    <w:basedOn w:val="a0"/>
    <w:rsid w:val="00F02D42"/>
    <w:pPr>
      <w:spacing w:before="100" w:beforeAutospacing="1" w:after="100" w:afterAutospacing="1"/>
    </w:pPr>
  </w:style>
  <w:style w:type="paragraph" w:customStyle="1" w:styleId="pfcol3">
    <w:name w:val="pfcol3"/>
    <w:basedOn w:val="a0"/>
    <w:rsid w:val="00F02D42"/>
    <w:pPr>
      <w:spacing w:before="100" w:beforeAutospacing="1" w:after="100" w:afterAutospacing="1"/>
    </w:pPr>
  </w:style>
  <w:style w:type="paragraph" w:customStyle="1" w:styleId="pfcol4">
    <w:name w:val="pfcol4"/>
    <w:basedOn w:val="a0"/>
    <w:rsid w:val="00F02D42"/>
    <w:pPr>
      <w:spacing w:before="100" w:beforeAutospacing="1" w:after="100" w:afterAutospacing="1"/>
    </w:pPr>
  </w:style>
  <w:style w:type="paragraph" w:customStyle="1" w:styleId="pfcol5">
    <w:name w:val="pfcol5"/>
    <w:basedOn w:val="a0"/>
    <w:rsid w:val="00F02D42"/>
    <w:pPr>
      <w:spacing w:before="100" w:beforeAutospacing="1" w:after="100" w:afterAutospacing="1"/>
    </w:pPr>
  </w:style>
  <w:style w:type="paragraph" w:customStyle="1" w:styleId="pfcol6">
    <w:name w:val="pfcol6"/>
    <w:basedOn w:val="a0"/>
    <w:rsid w:val="00F02D42"/>
    <w:pPr>
      <w:spacing w:before="100" w:beforeAutospacing="1" w:after="100" w:afterAutospacing="1"/>
    </w:pPr>
  </w:style>
  <w:style w:type="paragraph" w:customStyle="1" w:styleId="pfcol7">
    <w:name w:val="pfcol7"/>
    <w:basedOn w:val="a0"/>
    <w:rsid w:val="00F02D42"/>
    <w:pPr>
      <w:spacing w:before="100" w:beforeAutospacing="1" w:after="100" w:afterAutospacing="1"/>
    </w:pPr>
  </w:style>
  <w:style w:type="paragraph" w:customStyle="1" w:styleId="pfcol8">
    <w:name w:val="pfcol8"/>
    <w:basedOn w:val="a0"/>
    <w:rsid w:val="00F02D42"/>
    <w:pPr>
      <w:spacing w:before="100" w:beforeAutospacing="1" w:after="100" w:afterAutospacing="1"/>
    </w:pPr>
  </w:style>
  <w:style w:type="paragraph" w:customStyle="1" w:styleId="pfcol9">
    <w:name w:val="pfcol9"/>
    <w:basedOn w:val="a0"/>
    <w:rsid w:val="00F02D42"/>
    <w:pPr>
      <w:spacing w:before="100" w:beforeAutospacing="1" w:after="100" w:afterAutospacing="1"/>
    </w:pPr>
  </w:style>
  <w:style w:type="paragraph" w:customStyle="1" w:styleId="pfcol10">
    <w:name w:val="pfcol10"/>
    <w:basedOn w:val="a0"/>
    <w:rsid w:val="00F02D42"/>
    <w:pPr>
      <w:spacing w:before="100" w:beforeAutospacing="1" w:after="100" w:afterAutospacing="1"/>
    </w:pPr>
  </w:style>
  <w:style w:type="paragraph" w:customStyle="1" w:styleId="pfcol11">
    <w:name w:val="pfcol11"/>
    <w:basedOn w:val="a0"/>
    <w:rsid w:val="00F02D42"/>
    <w:pPr>
      <w:spacing w:before="100" w:beforeAutospacing="1" w:after="100" w:afterAutospacing="1"/>
    </w:pPr>
  </w:style>
  <w:style w:type="paragraph" w:customStyle="1" w:styleId="pfcol12">
    <w:name w:val="pfcol12"/>
    <w:basedOn w:val="a0"/>
    <w:rsid w:val="00F02D42"/>
    <w:pPr>
      <w:spacing w:before="100" w:beforeAutospacing="1" w:after="100" w:afterAutospacing="1"/>
    </w:pPr>
  </w:style>
  <w:style w:type="paragraph" w:customStyle="1" w:styleId="pfcol13">
    <w:name w:val="pfcol13"/>
    <w:basedOn w:val="a0"/>
    <w:rsid w:val="00F02D42"/>
    <w:pPr>
      <w:spacing w:before="100" w:beforeAutospacing="1" w:after="100" w:afterAutospacing="1"/>
    </w:pPr>
  </w:style>
  <w:style w:type="paragraph" w:customStyle="1" w:styleId="pfcol14">
    <w:name w:val="pfcol14"/>
    <w:basedOn w:val="a0"/>
    <w:rsid w:val="00F02D42"/>
    <w:pPr>
      <w:spacing w:before="100" w:beforeAutospacing="1" w:after="100" w:afterAutospacing="1"/>
    </w:pPr>
  </w:style>
  <w:style w:type="paragraph" w:customStyle="1" w:styleId="pfcol15">
    <w:name w:val="pfcol15"/>
    <w:basedOn w:val="a0"/>
    <w:rsid w:val="00F02D42"/>
    <w:pPr>
      <w:spacing w:before="100" w:beforeAutospacing="1" w:after="100" w:afterAutospacing="1"/>
    </w:pPr>
  </w:style>
  <w:style w:type="paragraph" w:customStyle="1" w:styleId="pfcol16">
    <w:name w:val="pfcol16"/>
    <w:basedOn w:val="a0"/>
    <w:rsid w:val="00F02D42"/>
    <w:pPr>
      <w:spacing w:before="100" w:beforeAutospacing="1" w:after="100" w:afterAutospacing="1"/>
    </w:pPr>
  </w:style>
  <w:style w:type="paragraph" w:customStyle="1" w:styleId="pfcol17">
    <w:name w:val="pfcol17"/>
    <w:basedOn w:val="a0"/>
    <w:rsid w:val="00F02D42"/>
    <w:pPr>
      <w:spacing w:before="100" w:beforeAutospacing="1" w:after="100" w:afterAutospacing="1"/>
    </w:pPr>
  </w:style>
  <w:style w:type="paragraph" w:customStyle="1" w:styleId="pfcol18">
    <w:name w:val="pfcol18"/>
    <w:basedOn w:val="a0"/>
    <w:rsid w:val="00F02D42"/>
    <w:pPr>
      <w:spacing w:before="100" w:beforeAutospacing="1" w:after="100" w:afterAutospacing="1"/>
    </w:pPr>
  </w:style>
  <w:style w:type="paragraph" w:customStyle="1" w:styleId="pfcol19">
    <w:name w:val="pfcol19"/>
    <w:basedOn w:val="a0"/>
    <w:rsid w:val="00F02D42"/>
    <w:pPr>
      <w:spacing w:before="100" w:beforeAutospacing="1" w:after="100" w:afterAutospacing="1"/>
    </w:pPr>
  </w:style>
  <w:style w:type="paragraph" w:customStyle="1" w:styleId="pfcol20">
    <w:name w:val="pfcol20"/>
    <w:basedOn w:val="a0"/>
    <w:rsid w:val="00F02D42"/>
    <w:pPr>
      <w:spacing w:before="100" w:beforeAutospacing="1" w:after="100" w:afterAutospacing="1"/>
    </w:pPr>
  </w:style>
  <w:style w:type="paragraph" w:customStyle="1" w:styleId="pfcol21">
    <w:name w:val="pfcol21"/>
    <w:basedOn w:val="a0"/>
    <w:rsid w:val="00F02D42"/>
    <w:pPr>
      <w:spacing w:before="100" w:beforeAutospacing="1" w:after="100" w:afterAutospacing="1"/>
    </w:pPr>
  </w:style>
  <w:style w:type="paragraph" w:customStyle="1" w:styleId="pfcol22">
    <w:name w:val="pfcol22"/>
    <w:basedOn w:val="a0"/>
    <w:rsid w:val="00F02D42"/>
    <w:pPr>
      <w:spacing w:before="100" w:beforeAutospacing="1" w:after="100" w:afterAutospacing="1"/>
    </w:pPr>
  </w:style>
  <w:style w:type="paragraph" w:customStyle="1" w:styleId="pfcol23">
    <w:name w:val="pfcol23"/>
    <w:basedOn w:val="a0"/>
    <w:rsid w:val="00F02D42"/>
    <w:pPr>
      <w:spacing w:before="100" w:beforeAutospacing="1" w:after="100" w:afterAutospacing="1"/>
    </w:pPr>
  </w:style>
  <w:style w:type="paragraph" w:customStyle="1" w:styleId="pfcol24">
    <w:name w:val="pfcol24"/>
    <w:basedOn w:val="a0"/>
    <w:rsid w:val="00F02D42"/>
    <w:pPr>
      <w:spacing w:before="100" w:beforeAutospacing="1" w:after="100" w:afterAutospacing="1"/>
    </w:pPr>
  </w:style>
  <w:style w:type="paragraph" w:customStyle="1" w:styleId="pfcol25">
    <w:name w:val="pfcol25"/>
    <w:basedOn w:val="a0"/>
    <w:rsid w:val="00F02D42"/>
    <w:pPr>
      <w:spacing w:before="100" w:beforeAutospacing="1" w:after="100" w:afterAutospacing="1"/>
    </w:pPr>
  </w:style>
  <w:style w:type="paragraph" w:customStyle="1" w:styleId="pfcol26">
    <w:name w:val="pfcol26"/>
    <w:basedOn w:val="a0"/>
    <w:rsid w:val="00F02D42"/>
    <w:pPr>
      <w:spacing w:before="100" w:beforeAutospacing="1" w:after="100" w:afterAutospacing="1"/>
    </w:pPr>
  </w:style>
  <w:style w:type="paragraph" w:customStyle="1" w:styleId="pfcol27">
    <w:name w:val="pfcol27"/>
    <w:basedOn w:val="a0"/>
    <w:rsid w:val="00F02D42"/>
    <w:pPr>
      <w:spacing w:before="100" w:beforeAutospacing="1" w:after="100" w:afterAutospacing="1"/>
    </w:pPr>
  </w:style>
  <w:style w:type="paragraph" w:customStyle="1" w:styleId="pfcol28">
    <w:name w:val="pfcol28"/>
    <w:basedOn w:val="a0"/>
    <w:rsid w:val="00F02D42"/>
    <w:pPr>
      <w:spacing w:before="100" w:beforeAutospacing="1" w:after="100" w:afterAutospacing="1"/>
    </w:pPr>
  </w:style>
  <w:style w:type="paragraph" w:customStyle="1" w:styleId="pfcol29">
    <w:name w:val="pfcol29"/>
    <w:basedOn w:val="a0"/>
    <w:rsid w:val="00F02D42"/>
    <w:pPr>
      <w:spacing w:before="100" w:beforeAutospacing="1" w:after="100" w:afterAutospacing="1"/>
    </w:pPr>
  </w:style>
  <w:style w:type="paragraph" w:customStyle="1" w:styleId="pfcol30">
    <w:name w:val="pfcol30"/>
    <w:basedOn w:val="a0"/>
    <w:rsid w:val="00F02D42"/>
    <w:pPr>
      <w:spacing w:before="100" w:beforeAutospacing="1" w:after="100" w:afterAutospacing="1"/>
    </w:pPr>
  </w:style>
  <w:style w:type="paragraph" w:customStyle="1" w:styleId="nowrap">
    <w:name w:val="nowrap"/>
    <w:basedOn w:val="a0"/>
    <w:rsid w:val="00F02D42"/>
    <w:pPr>
      <w:spacing w:before="100" w:beforeAutospacing="1" w:after="100" w:afterAutospacing="1"/>
    </w:pPr>
  </w:style>
  <w:style w:type="paragraph" w:customStyle="1" w:styleId="plangraphictable">
    <w:name w:val="plangraphictable"/>
    <w:basedOn w:val="a0"/>
    <w:rsid w:val="00F02D42"/>
    <w:pPr>
      <w:spacing w:before="100" w:beforeAutospacing="1" w:after="100" w:afterAutospacing="1"/>
    </w:pPr>
  </w:style>
  <w:style w:type="paragraph" w:customStyle="1" w:styleId="plangraphictitle">
    <w:name w:val="plangraphictitle"/>
    <w:basedOn w:val="a0"/>
    <w:rsid w:val="00F02D42"/>
    <w:pPr>
      <w:spacing w:before="100" w:beforeAutospacing="1" w:after="100" w:afterAutospacing="1"/>
    </w:pPr>
  </w:style>
  <w:style w:type="paragraph" w:customStyle="1" w:styleId="plangraphiccelltd">
    <w:name w:val="plangraphiccelltd"/>
    <w:basedOn w:val="a0"/>
    <w:rsid w:val="00F02D42"/>
    <w:pPr>
      <w:spacing w:before="100" w:beforeAutospacing="1" w:after="100" w:afterAutospacing="1"/>
    </w:pPr>
  </w:style>
  <w:style w:type="paragraph" w:customStyle="1" w:styleId="plahgraphicposition">
    <w:name w:val="plahgraphicposition"/>
    <w:basedOn w:val="a0"/>
    <w:rsid w:val="00F02D42"/>
    <w:pPr>
      <w:spacing w:before="100" w:beforeAutospacing="1" w:after="100" w:afterAutospacing="1"/>
    </w:pPr>
  </w:style>
  <w:style w:type="paragraph" w:customStyle="1" w:styleId="plahgraphicpositiontoprightbottom">
    <w:name w:val="plahgraphicpositiontoprightbottom"/>
    <w:basedOn w:val="a0"/>
    <w:rsid w:val="00F02D42"/>
    <w:pPr>
      <w:spacing w:before="100" w:beforeAutospacing="1" w:after="100" w:afterAutospacing="1"/>
    </w:pPr>
  </w:style>
  <w:style w:type="paragraph" w:customStyle="1" w:styleId="plahgraphicpositionleftrightbottom">
    <w:name w:val="plahgraphicpositionleftrightbottom"/>
    <w:basedOn w:val="a0"/>
    <w:rsid w:val="00F02D42"/>
    <w:pPr>
      <w:spacing w:before="100" w:beforeAutospacing="1" w:after="100" w:afterAutospacing="1"/>
    </w:pPr>
  </w:style>
  <w:style w:type="paragraph" w:customStyle="1" w:styleId="plahgraphicpositionleftright">
    <w:name w:val="plahgraphicpositionleftright"/>
    <w:basedOn w:val="a0"/>
    <w:rsid w:val="00F02D42"/>
    <w:pPr>
      <w:spacing w:before="100" w:beforeAutospacing="1" w:after="100" w:afterAutospacing="1"/>
    </w:pPr>
  </w:style>
  <w:style w:type="paragraph" w:customStyle="1" w:styleId="plahgraphicpositiontopbottomleft">
    <w:name w:val="plahgraphicpositiontopbottomleft"/>
    <w:basedOn w:val="a0"/>
    <w:rsid w:val="00F02D42"/>
    <w:pPr>
      <w:spacing w:before="100" w:beforeAutospacing="1" w:after="100" w:afterAutospacing="1"/>
    </w:pPr>
  </w:style>
  <w:style w:type="paragraph" w:customStyle="1" w:styleId="plahgraphicpositiontoprightleft">
    <w:name w:val="plahgraphicpositiontoprightleft"/>
    <w:basedOn w:val="a0"/>
    <w:rsid w:val="00F02D42"/>
    <w:pPr>
      <w:spacing w:before="100" w:beforeAutospacing="1" w:after="100" w:afterAutospacing="1"/>
    </w:pPr>
  </w:style>
  <w:style w:type="paragraph" w:customStyle="1" w:styleId="plahgraphicpositiontopbottom">
    <w:name w:val="plahgraphicpositiontopbottom"/>
    <w:basedOn w:val="a0"/>
    <w:rsid w:val="00F02D42"/>
    <w:pPr>
      <w:spacing w:before="100" w:beforeAutospacing="1" w:after="100" w:afterAutospacing="1"/>
    </w:pPr>
  </w:style>
  <w:style w:type="paragraph" w:customStyle="1" w:styleId="plahgraphicpositionleft">
    <w:name w:val="plahgraphicpositionleft"/>
    <w:basedOn w:val="a0"/>
    <w:rsid w:val="00F02D42"/>
    <w:pPr>
      <w:spacing w:before="100" w:beforeAutospacing="1" w:after="100" w:afterAutospacing="1"/>
    </w:pPr>
  </w:style>
  <w:style w:type="paragraph" w:customStyle="1" w:styleId="plahgraphicpositionright">
    <w:name w:val="plahgraphicpositionright"/>
    <w:basedOn w:val="a0"/>
    <w:rsid w:val="00F02D42"/>
    <w:pPr>
      <w:spacing w:before="100" w:beforeAutospacing="1" w:after="100" w:afterAutospacing="1"/>
    </w:pPr>
  </w:style>
  <w:style w:type="paragraph" w:customStyle="1" w:styleId="plahgraphicpositionrightbottom">
    <w:name w:val="plahgraphicpositionrightbottom"/>
    <w:basedOn w:val="a0"/>
    <w:rsid w:val="00F02D42"/>
    <w:pPr>
      <w:spacing w:before="100" w:beforeAutospacing="1" w:after="100" w:afterAutospacing="1"/>
    </w:pPr>
  </w:style>
  <w:style w:type="paragraph" w:customStyle="1" w:styleId="plahgraphicpositionbottomleft">
    <w:name w:val="plahgraphicpositionbottomleft"/>
    <w:basedOn w:val="a0"/>
    <w:rsid w:val="00F02D42"/>
    <w:pPr>
      <w:spacing w:before="100" w:beforeAutospacing="1" w:after="100" w:afterAutospacing="1"/>
    </w:pPr>
  </w:style>
  <w:style w:type="paragraph" w:customStyle="1" w:styleId="plahgraphicpositionbottom">
    <w:name w:val="plahgraphicpositionbottom"/>
    <w:basedOn w:val="a0"/>
    <w:rsid w:val="00F02D42"/>
    <w:pPr>
      <w:spacing w:before="100" w:beforeAutospacing="1" w:after="100" w:afterAutospacing="1"/>
    </w:pPr>
  </w:style>
  <w:style w:type="paragraph" w:customStyle="1" w:styleId="plahgraphicpositionnoborders">
    <w:name w:val="plahgraphicpositionnoborders"/>
    <w:basedOn w:val="a0"/>
    <w:rsid w:val="00F02D42"/>
    <w:pPr>
      <w:spacing w:before="100" w:beforeAutospacing="1" w:after="100" w:afterAutospacing="1"/>
    </w:pPr>
  </w:style>
  <w:style w:type="paragraph" w:customStyle="1" w:styleId="plangraphictableheader">
    <w:name w:val="plangraphictableheader"/>
    <w:basedOn w:val="a0"/>
    <w:rsid w:val="00F02D42"/>
    <w:pPr>
      <w:spacing w:before="100" w:beforeAutospacing="1" w:after="100" w:afterAutospacing="1"/>
    </w:pPr>
  </w:style>
  <w:style w:type="paragraph" w:customStyle="1" w:styleId="plangraphictableheaderleft">
    <w:name w:val="plangraphictableheaderleft"/>
    <w:basedOn w:val="a0"/>
    <w:rsid w:val="00F02D42"/>
    <w:pPr>
      <w:spacing w:before="100" w:beforeAutospacing="1" w:after="100" w:afterAutospacing="1"/>
    </w:pPr>
  </w:style>
  <w:style w:type="paragraph" w:customStyle="1" w:styleId="offset5">
    <w:name w:val="offset5"/>
    <w:basedOn w:val="a0"/>
    <w:rsid w:val="00F02D42"/>
    <w:pPr>
      <w:spacing w:before="100" w:beforeAutospacing="1" w:after="100" w:afterAutospacing="1"/>
    </w:pPr>
  </w:style>
  <w:style w:type="paragraph" w:customStyle="1" w:styleId="emptyrow">
    <w:name w:val="emptyrow"/>
    <w:basedOn w:val="a0"/>
    <w:rsid w:val="00F02D42"/>
    <w:pPr>
      <w:spacing w:before="100" w:beforeAutospacing="1" w:after="100" w:afterAutospacing="1"/>
    </w:pPr>
  </w:style>
  <w:style w:type="paragraph" w:customStyle="1" w:styleId="icrtitle">
    <w:name w:val="icrtitle"/>
    <w:basedOn w:val="a0"/>
    <w:rsid w:val="00F02D42"/>
    <w:pPr>
      <w:spacing w:before="100" w:beforeAutospacing="1" w:after="100" w:afterAutospacing="1"/>
    </w:pPr>
  </w:style>
  <w:style w:type="paragraph" w:customStyle="1" w:styleId="icrtable">
    <w:name w:val="icrtable"/>
    <w:basedOn w:val="a0"/>
    <w:rsid w:val="00F02D42"/>
    <w:pPr>
      <w:spacing w:before="100" w:beforeAutospacing="1" w:after="100" w:afterAutospacing="1"/>
    </w:pPr>
  </w:style>
  <w:style w:type="paragraph" w:customStyle="1" w:styleId="icrtableheader">
    <w:name w:val="icrtableheader"/>
    <w:basedOn w:val="a0"/>
    <w:rsid w:val="00F02D42"/>
    <w:pPr>
      <w:spacing w:before="100" w:beforeAutospacing="1" w:after="100" w:afterAutospacing="1"/>
    </w:pPr>
  </w:style>
  <w:style w:type="paragraph" w:customStyle="1" w:styleId="plangraphicorgtable">
    <w:name w:val="plangraphicorgtable"/>
    <w:basedOn w:val="a0"/>
    <w:rsid w:val="00F02D42"/>
    <w:pPr>
      <w:spacing w:before="100" w:beforeAutospacing="1" w:after="100" w:afterAutospacing="1"/>
    </w:pPr>
  </w:style>
  <w:style w:type="paragraph" w:customStyle="1" w:styleId="plangraphicdoctable">
    <w:name w:val="plangraphicdoctable"/>
    <w:basedOn w:val="a0"/>
    <w:rsid w:val="00F02D42"/>
    <w:pPr>
      <w:spacing w:before="100" w:beforeAutospacing="1" w:after="100" w:afterAutospacing="1"/>
    </w:pPr>
  </w:style>
  <w:style w:type="paragraph" w:customStyle="1" w:styleId="right-pad">
    <w:name w:val="right-pad"/>
    <w:basedOn w:val="a0"/>
    <w:rsid w:val="00F02D42"/>
    <w:pPr>
      <w:spacing w:before="100" w:beforeAutospacing="1" w:after="100" w:afterAutospacing="1"/>
    </w:pPr>
  </w:style>
  <w:style w:type="paragraph" w:customStyle="1" w:styleId="tdsub">
    <w:name w:val="tdsub"/>
    <w:basedOn w:val="a0"/>
    <w:rsid w:val="00F02D42"/>
    <w:pPr>
      <w:spacing w:before="100" w:beforeAutospacing="1" w:after="100" w:afterAutospacing="1"/>
    </w:pPr>
  </w:style>
  <w:style w:type="paragraph" w:customStyle="1" w:styleId="pfcolbr">
    <w:name w:val="pfcolbr"/>
    <w:basedOn w:val="a0"/>
    <w:rsid w:val="00F02D42"/>
    <w:pPr>
      <w:spacing w:before="100" w:beforeAutospacing="1" w:after="100" w:afterAutospacing="1"/>
    </w:pPr>
  </w:style>
  <w:style w:type="paragraph" w:customStyle="1" w:styleId="pfcolb">
    <w:name w:val="pfcolb"/>
    <w:basedOn w:val="a0"/>
    <w:rsid w:val="00F02D42"/>
    <w:pPr>
      <w:spacing w:before="100" w:beforeAutospacing="1" w:after="100" w:afterAutospacing="1"/>
    </w:pPr>
  </w:style>
  <w:style w:type="paragraph" w:customStyle="1" w:styleId="pfcolb300">
    <w:name w:val="pfcolb300"/>
    <w:basedOn w:val="a0"/>
    <w:rsid w:val="00F02D42"/>
    <w:pPr>
      <w:spacing w:before="100" w:beforeAutospacing="1" w:after="100" w:afterAutospacing="1"/>
    </w:pPr>
  </w:style>
  <w:style w:type="paragraph" w:customStyle="1" w:styleId="number">
    <w:name w:val="number"/>
    <w:basedOn w:val="a0"/>
    <w:rsid w:val="00F02D42"/>
    <w:pPr>
      <w:spacing w:before="100" w:beforeAutospacing="1" w:after="100" w:afterAutospacing="1"/>
    </w:pPr>
  </w:style>
  <w:style w:type="paragraph" w:customStyle="1" w:styleId="title1">
    <w:name w:val="title1"/>
    <w:basedOn w:val="a0"/>
    <w:rsid w:val="00F02D42"/>
    <w:pPr>
      <w:spacing w:before="100" w:beforeAutospacing="1" w:after="100" w:afterAutospacing="1"/>
    </w:pPr>
    <w:rPr>
      <w:i/>
      <w:iCs/>
    </w:rPr>
  </w:style>
  <w:style w:type="paragraph" w:customStyle="1" w:styleId="aleft1">
    <w:name w:val="aleft1"/>
    <w:basedOn w:val="a0"/>
    <w:rsid w:val="00F02D42"/>
    <w:pPr>
      <w:spacing w:before="100" w:beforeAutospacing="1" w:after="100" w:afterAutospacing="1"/>
    </w:pPr>
  </w:style>
  <w:style w:type="paragraph" w:customStyle="1" w:styleId="bold1">
    <w:name w:val="bold1"/>
    <w:basedOn w:val="a0"/>
    <w:rsid w:val="00F02D42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0"/>
    <w:rsid w:val="00F02D42"/>
    <w:pPr>
      <w:spacing w:before="100" w:beforeAutospacing="1" w:after="100" w:afterAutospacing="1"/>
    </w:pPr>
    <w:rPr>
      <w:u w:val="single"/>
    </w:rPr>
  </w:style>
  <w:style w:type="paragraph" w:customStyle="1" w:styleId="header1">
    <w:name w:val="header1"/>
    <w:basedOn w:val="a0"/>
    <w:rsid w:val="00F02D42"/>
    <w:pPr>
      <w:spacing w:before="300"/>
    </w:pPr>
  </w:style>
  <w:style w:type="paragraph" w:customStyle="1" w:styleId="offset251">
    <w:name w:val="offset251"/>
    <w:basedOn w:val="a0"/>
    <w:rsid w:val="00F02D42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0"/>
    <w:rsid w:val="00F02D42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0"/>
    <w:rsid w:val="00F02D42"/>
    <w:pPr>
      <w:spacing w:before="100" w:beforeAutospacing="1" w:after="100" w:afterAutospacing="1"/>
    </w:pPr>
  </w:style>
  <w:style w:type="paragraph" w:customStyle="1" w:styleId="tablecol21">
    <w:name w:val="tablecol21"/>
    <w:basedOn w:val="a0"/>
    <w:rsid w:val="00F02D42"/>
    <w:pPr>
      <w:spacing w:before="100" w:beforeAutospacing="1" w:after="100" w:afterAutospacing="1"/>
    </w:pPr>
  </w:style>
  <w:style w:type="paragraph" w:customStyle="1" w:styleId="tablecol1notset1">
    <w:name w:val="tablecol1notset1"/>
    <w:basedOn w:val="a0"/>
    <w:rsid w:val="00F02D42"/>
    <w:pPr>
      <w:spacing w:before="100" w:beforeAutospacing="1" w:after="100" w:afterAutospacing="1"/>
    </w:pPr>
  </w:style>
  <w:style w:type="paragraph" w:customStyle="1" w:styleId="tablecol2notset1">
    <w:name w:val="tablecol2notset1"/>
    <w:basedOn w:val="a0"/>
    <w:rsid w:val="00F02D42"/>
    <w:pPr>
      <w:spacing w:before="100" w:beforeAutospacing="1" w:after="100" w:afterAutospacing="1"/>
    </w:pPr>
  </w:style>
  <w:style w:type="paragraph" w:customStyle="1" w:styleId="right1">
    <w:name w:val="right1"/>
    <w:basedOn w:val="a0"/>
    <w:rsid w:val="00F02D42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0"/>
    <w:rsid w:val="00F02D42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0"/>
    <w:rsid w:val="00F02D42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0"/>
    <w:rsid w:val="00F02D42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0"/>
    <w:rsid w:val="00F02D42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0"/>
    <w:rsid w:val="00F02D42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0"/>
    <w:rsid w:val="00F02D42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0"/>
    <w:rsid w:val="00F02D42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0"/>
    <w:rsid w:val="00F02D42"/>
    <w:pPr>
      <w:spacing w:before="100" w:beforeAutospacing="1" w:after="100" w:afterAutospacing="1"/>
    </w:pPr>
  </w:style>
  <w:style w:type="paragraph" w:customStyle="1" w:styleId="vert-space1">
    <w:name w:val="vert-space1"/>
    <w:basedOn w:val="a0"/>
    <w:rsid w:val="00F02D42"/>
    <w:pPr>
      <w:spacing w:before="100" w:beforeAutospacing="1" w:after="100" w:afterAutospacing="1"/>
    </w:pPr>
  </w:style>
  <w:style w:type="paragraph" w:customStyle="1" w:styleId="bottom-pad1">
    <w:name w:val="bottom-pad1"/>
    <w:basedOn w:val="a0"/>
    <w:rsid w:val="00F02D42"/>
    <w:pPr>
      <w:spacing w:before="100" w:beforeAutospacing="1" w:after="75"/>
    </w:pPr>
  </w:style>
  <w:style w:type="paragraph" w:customStyle="1" w:styleId="contentholder1">
    <w:name w:val="contentholder1"/>
    <w:basedOn w:val="a0"/>
    <w:rsid w:val="00F02D42"/>
    <w:pPr>
      <w:spacing w:before="100" w:beforeAutospacing="1" w:after="100" w:afterAutospacing="1"/>
    </w:pPr>
  </w:style>
  <w:style w:type="paragraph" w:customStyle="1" w:styleId="contractstable1">
    <w:name w:val="contractstable1"/>
    <w:basedOn w:val="a0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0"/>
    <w:rsid w:val="00F02D42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0"/>
    <w:rsid w:val="00F02D42"/>
    <w:pPr>
      <w:spacing w:before="100" w:beforeAutospacing="1" w:after="100" w:afterAutospacing="1"/>
    </w:pPr>
  </w:style>
  <w:style w:type="paragraph" w:customStyle="1" w:styleId="contractstitle1">
    <w:name w:val="contractstitle1"/>
    <w:basedOn w:val="a0"/>
    <w:rsid w:val="00F02D42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0"/>
    <w:rsid w:val="00F02D42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0"/>
    <w:rsid w:val="00F02D42"/>
    <w:pPr>
      <w:spacing w:before="100" w:beforeAutospacing="1" w:after="100" w:afterAutospacing="1"/>
    </w:pPr>
  </w:style>
  <w:style w:type="paragraph" w:customStyle="1" w:styleId="pfcol110">
    <w:name w:val="pfcol110"/>
    <w:basedOn w:val="a0"/>
    <w:rsid w:val="00F02D42"/>
    <w:pPr>
      <w:spacing w:before="100" w:beforeAutospacing="1" w:after="100" w:afterAutospacing="1"/>
    </w:pPr>
  </w:style>
  <w:style w:type="paragraph" w:customStyle="1" w:styleId="pfcol210">
    <w:name w:val="pfcol210"/>
    <w:basedOn w:val="a0"/>
    <w:rsid w:val="00F02D42"/>
    <w:pPr>
      <w:spacing w:before="100" w:beforeAutospacing="1" w:after="100" w:afterAutospacing="1"/>
    </w:pPr>
  </w:style>
  <w:style w:type="paragraph" w:customStyle="1" w:styleId="pfcol31">
    <w:name w:val="pfcol31"/>
    <w:basedOn w:val="a0"/>
    <w:rsid w:val="00F02D42"/>
    <w:pPr>
      <w:spacing w:before="100" w:beforeAutospacing="1" w:after="100" w:afterAutospacing="1"/>
    </w:pPr>
  </w:style>
  <w:style w:type="paragraph" w:customStyle="1" w:styleId="pfcol41">
    <w:name w:val="pfcol41"/>
    <w:basedOn w:val="a0"/>
    <w:rsid w:val="00F02D42"/>
    <w:pPr>
      <w:spacing w:before="100" w:beforeAutospacing="1" w:after="100" w:afterAutospacing="1"/>
    </w:pPr>
  </w:style>
  <w:style w:type="paragraph" w:customStyle="1" w:styleId="pfcol51">
    <w:name w:val="pfcol51"/>
    <w:basedOn w:val="a0"/>
    <w:rsid w:val="00F02D42"/>
    <w:pPr>
      <w:spacing w:before="100" w:beforeAutospacing="1" w:after="100" w:afterAutospacing="1"/>
    </w:pPr>
  </w:style>
  <w:style w:type="paragraph" w:customStyle="1" w:styleId="pfcol61">
    <w:name w:val="pfcol61"/>
    <w:basedOn w:val="a0"/>
    <w:rsid w:val="00F02D42"/>
    <w:pPr>
      <w:spacing w:before="100" w:beforeAutospacing="1" w:after="100" w:afterAutospacing="1"/>
    </w:pPr>
  </w:style>
  <w:style w:type="paragraph" w:customStyle="1" w:styleId="pfcol71">
    <w:name w:val="pfcol71"/>
    <w:basedOn w:val="a0"/>
    <w:rsid w:val="00F02D42"/>
    <w:pPr>
      <w:spacing w:before="100" w:beforeAutospacing="1" w:after="100" w:afterAutospacing="1"/>
    </w:pPr>
  </w:style>
  <w:style w:type="paragraph" w:customStyle="1" w:styleId="pfcol81">
    <w:name w:val="pfcol81"/>
    <w:basedOn w:val="a0"/>
    <w:rsid w:val="00F02D42"/>
    <w:pPr>
      <w:spacing w:before="100" w:beforeAutospacing="1" w:after="100" w:afterAutospacing="1"/>
    </w:pPr>
  </w:style>
  <w:style w:type="paragraph" w:customStyle="1" w:styleId="pfcol91">
    <w:name w:val="pfcol91"/>
    <w:basedOn w:val="a0"/>
    <w:rsid w:val="00F02D42"/>
    <w:pPr>
      <w:spacing w:before="100" w:beforeAutospacing="1" w:after="100" w:afterAutospacing="1"/>
    </w:pPr>
  </w:style>
  <w:style w:type="paragraph" w:customStyle="1" w:styleId="pfcol101">
    <w:name w:val="pfcol101"/>
    <w:basedOn w:val="a0"/>
    <w:rsid w:val="00F02D42"/>
    <w:pPr>
      <w:spacing w:before="100" w:beforeAutospacing="1" w:after="100" w:afterAutospacing="1"/>
    </w:pPr>
  </w:style>
  <w:style w:type="paragraph" w:customStyle="1" w:styleId="pfcol111">
    <w:name w:val="pfcol111"/>
    <w:basedOn w:val="a0"/>
    <w:rsid w:val="00F02D42"/>
    <w:pPr>
      <w:spacing w:before="100" w:beforeAutospacing="1" w:after="100" w:afterAutospacing="1"/>
    </w:pPr>
  </w:style>
  <w:style w:type="paragraph" w:customStyle="1" w:styleId="pfcol121">
    <w:name w:val="pfcol121"/>
    <w:basedOn w:val="a0"/>
    <w:rsid w:val="00F02D42"/>
    <w:pPr>
      <w:spacing w:before="100" w:beforeAutospacing="1" w:after="100" w:afterAutospacing="1"/>
    </w:pPr>
  </w:style>
  <w:style w:type="paragraph" w:customStyle="1" w:styleId="pfcol131">
    <w:name w:val="pfcol131"/>
    <w:basedOn w:val="a0"/>
    <w:rsid w:val="00F02D42"/>
    <w:pPr>
      <w:spacing w:before="100" w:beforeAutospacing="1" w:after="100" w:afterAutospacing="1"/>
    </w:pPr>
  </w:style>
  <w:style w:type="paragraph" w:customStyle="1" w:styleId="pfcol141">
    <w:name w:val="pfcol141"/>
    <w:basedOn w:val="a0"/>
    <w:rsid w:val="00F02D42"/>
    <w:pPr>
      <w:spacing w:before="100" w:beforeAutospacing="1" w:after="100" w:afterAutospacing="1"/>
    </w:pPr>
  </w:style>
  <w:style w:type="paragraph" w:customStyle="1" w:styleId="pfcol151">
    <w:name w:val="pfcol151"/>
    <w:basedOn w:val="a0"/>
    <w:rsid w:val="00F02D42"/>
    <w:pPr>
      <w:spacing w:before="100" w:beforeAutospacing="1" w:after="100" w:afterAutospacing="1"/>
    </w:pPr>
  </w:style>
  <w:style w:type="paragraph" w:customStyle="1" w:styleId="pfcol161">
    <w:name w:val="pfcol161"/>
    <w:basedOn w:val="a0"/>
    <w:rsid w:val="00F02D42"/>
    <w:pPr>
      <w:spacing w:before="100" w:beforeAutospacing="1" w:after="100" w:afterAutospacing="1"/>
    </w:pPr>
  </w:style>
  <w:style w:type="paragraph" w:customStyle="1" w:styleId="pfcol171">
    <w:name w:val="pfcol171"/>
    <w:basedOn w:val="a0"/>
    <w:rsid w:val="00F02D42"/>
    <w:pPr>
      <w:spacing w:before="100" w:beforeAutospacing="1" w:after="100" w:afterAutospacing="1"/>
    </w:pPr>
  </w:style>
  <w:style w:type="paragraph" w:customStyle="1" w:styleId="pfcol181">
    <w:name w:val="pfcol181"/>
    <w:basedOn w:val="a0"/>
    <w:rsid w:val="00F02D42"/>
    <w:pPr>
      <w:spacing w:before="100" w:beforeAutospacing="1" w:after="100" w:afterAutospacing="1"/>
    </w:pPr>
  </w:style>
  <w:style w:type="paragraph" w:customStyle="1" w:styleId="pfcol191">
    <w:name w:val="pfcol191"/>
    <w:basedOn w:val="a0"/>
    <w:rsid w:val="00F02D42"/>
    <w:pPr>
      <w:spacing w:before="100" w:beforeAutospacing="1" w:after="100" w:afterAutospacing="1"/>
    </w:pPr>
  </w:style>
  <w:style w:type="paragraph" w:customStyle="1" w:styleId="pfcol201">
    <w:name w:val="pfcol201"/>
    <w:basedOn w:val="a0"/>
    <w:rsid w:val="00F02D42"/>
    <w:pPr>
      <w:spacing w:before="100" w:beforeAutospacing="1" w:after="100" w:afterAutospacing="1"/>
    </w:pPr>
  </w:style>
  <w:style w:type="paragraph" w:customStyle="1" w:styleId="pfcol211">
    <w:name w:val="pfcol211"/>
    <w:basedOn w:val="a0"/>
    <w:rsid w:val="00F02D42"/>
    <w:pPr>
      <w:spacing w:before="100" w:beforeAutospacing="1" w:after="100" w:afterAutospacing="1"/>
    </w:pPr>
  </w:style>
  <w:style w:type="paragraph" w:customStyle="1" w:styleId="pfcol221">
    <w:name w:val="pfcol221"/>
    <w:basedOn w:val="a0"/>
    <w:rsid w:val="00F02D42"/>
    <w:pPr>
      <w:spacing w:before="100" w:beforeAutospacing="1" w:after="100" w:afterAutospacing="1"/>
    </w:pPr>
  </w:style>
  <w:style w:type="paragraph" w:customStyle="1" w:styleId="pfcol231">
    <w:name w:val="pfcol231"/>
    <w:basedOn w:val="a0"/>
    <w:rsid w:val="00F02D42"/>
    <w:pPr>
      <w:spacing w:before="100" w:beforeAutospacing="1" w:after="100" w:afterAutospacing="1"/>
    </w:pPr>
  </w:style>
  <w:style w:type="paragraph" w:customStyle="1" w:styleId="pfcol241">
    <w:name w:val="pfcol241"/>
    <w:basedOn w:val="a0"/>
    <w:rsid w:val="00F02D42"/>
    <w:pPr>
      <w:spacing w:before="100" w:beforeAutospacing="1" w:after="100" w:afterAutospacing="1"/>
    </w:pPr>
  </w:style>
  <w:style w:type="paragraph" w:customStyle="1" w:styleId="pfcol251">
    <w:name w:val="pfcol251"/>
    <w:basedOn w:val="a0"/>
    <w:rsid w:val="00F02D42"/>
    <w:pPr>
      <w:spacing w:before="100" w:beforeAutospacing="1" w:after="100" w:afterAutospacing="1"/>
    </w:pPr>
  </w:style>
  <w:style w:type="paragraph" w:customStyle="1" w:styleId="pfcol261">
    <w:name w:val="pfcol261"/>
    <w:basedOn w:val="a0"/>
    <w:rsid w:val="00F02D42"/>
    <w:pPr>
      <w:spacing w:before="100" w:beforeAutospacing="1" w:after="100" w:afterAutospacing="1"/>
    </w:pPr>
  </w:style>
  <w:style w:type="paragraph" w:customStyle="1" w:styleId="pfcol271">
    <w:name w:val="pfcol271"/>
    <w:basedOn w:val="a0"/>
    <w:rsid w:val="00F02D42"/>
    <w:pPr>
      <w:spacing w:before="100" w:beforeAutospacing="1" w:after="100" w:afterAutospacing="1"/>
    </w:pPr>
  </w:style>
  <w:style w:type="paragraph" w:customStyle="1" w:styleId="pfcol281">
    <w:name w:val="pfcol281"/>
    <w:basedOn w:val="a0"/>
    <w:rsid w:val="00F02D42"/>
    <w:pPr>
      <w:spacing w:before="100" w:beforeAutospacing="1" w:after="100" w:afterAutospacing="1"/>
    </w:pPr>
  </w:style>
  <w:style w:type="paragraph" w:customStyle="1" w:styleId="pfcol291">
    <w:name w:val="pfcol291"/>
    <w:basedOn w:val="a0"/>
    <w:rsid w:val="00F02D42"/>
    <w:pPr>
      <w:spacing w:before="100" w:beforeAutospacing="1" w:after="100" w:afterAutospacing="1"/>
    </w:pPr>
  </w:style>
  <w:style w:type="paragraph" w:customStyle="1" w:styleId="pfcol301">
    <w:name w:val="pfcol301"/>
    <w:basedOn w:val="a0"/>
    <w:rsid w:val="00F02D42"/>
    <w:pPr>
      <w:spacing w:before="100" w:beforeAutospacing="1" w:after="100" w:afterAutospacing="1"/>
    </w:pPr>
  </w:style>
  <w:style w:type="paragraph" w:customStyle="1" w:styleId="pfcolbr1">
    <w:name w:val="pfcolbr1"/>
    <w:basedOn w:val="a0"/>
    <w:rsid w:val="00F02D42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0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0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0"/>
    <w:rsid w:val="00F02D42"/>
    <w:pPr>
      <w:spacing w:before="100" w:beforeAutospacing="1" w:after="100" w:afterAutospacing="1"/>
    </w:pPr>
  </w:style>
  <w:style w:type="paragraph" w:customStyle="1" w:styleId="plangraphictable1">
    <w:name w:val="plangraphictable1"/>
    <w:basedOn w:val="a0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langraphictitle1">
    <w:name w:val="plangraphictitle1"/>
    <w:basedOn w:val="a0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plangraphiccelltd1">
    <w:name w:val="plangraphiccelltd1"/>
    <w:basedOn w:val="a0"/>
    <w:rsid w:val="00F02D42"/>
    <w:pPr>
      <w:spacing w:before="100" w:beforeAutospacing="1" w:after="100" w:afterAutospacing="1"/>
      <w:jc w:val="center"/>
    </w:pPr>
  </w:style>
  <w:style w:type="paragraph" w:customStyle="1" w:styleId="plahgraphicposition1">
    <w:name w:val="plahgraphicposition1"/>
    <w:basedOn w:val="a0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bottom1">
    <w:name w:val="plahgraphicpositiontoprightbottom1"/>
    <w:basedOn w:val="a0"/>
    <w:rsid w:val="00F02D42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bottom1">
    <w:name w:val="plahgraphicpositionleftrightbottom1"/>
    <w:basedOn w:val="a0"/>
    <w:rsid w:val="00F02D42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1">
    <w:name w:val="plahgraphicpositionleftright1"/>
    <w:basedOn w:val="a0"/>
    <w:rsid w:val="00F02D42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plahgraphicpositiontopbottomleft1">
    <w:name w:val="plahgraphicpositiontopbottomleft1"/>
    <w:basedOn w:val="a0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left1">
    <w:name w:val="plahgraphicpositiontoprightleft1"/>
    <w:basedOn w:val="a0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1">
    <w:name w:val="plahgraphicpositiontopbottom1"/>
    <w:basedOn w:val="a0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1">
    <w:name w:val="plahgraphicpositionleft1"/>
    <w:basedOn w:val="a0"/>
    <w:rsid w:val="00F02D42"/>
    <w:pPr>
      <w:pBdr>
        <w:lef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1">
    <w:name w:val="plahgraphicpositionright1"/>
    <w:basedOn w:val="a0"/>
    <w:rsid w:val="00F02D42"/>
    <w:pPr>
      <w:pBdr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bottom1">
    <w:name w:val="plahgraphicpositionrightbottom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left1">
    <w:name w:val="plahgraphicpositionbottomleft1"/>
    <w:basedOn w:val="a0"/>
    <w:rsid w:val="00F02D42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1">
    <w:name w:val="plahgraphicpositionbottom1"/>
    <w:basedOn w:val="a0"/>
    <w:rsid w:val="00F02D42"/>
    <w:pPr>
      <w:pBdr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noborders1">
    <w:name w:val="plahgraphicpositionnoborders1"/>
    <w:basedOn w:val="a0"/>
    <w:rsid w:val="00F02D42"/>
    <w:pPr>
      <w:spacing w:before="100" w:beforeAutospacing="1" w:after="100" w:afterAutospacing="1"/>
      <w:jc w:val="center"/>
    </w:pPr>
  </w:style>
  <w:style w:type="paragraph" w:customStyle="1" w:styleId="plangraphictableheader1">
    <w:name w:val="plangraphictableheader1"/>
    <w:basedOn w:val="a0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plangraphictableheaderleft1">
    <w:name w:val="plangraphictableheaderleft1"/>
    <w:basedOn w:val="a0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offset51">
    <w:name w:val="offset51"/>
    <w:basedOn w:val="a0"/>
    <w:rsid w:val="00F02D42"/>
    <w:pPr>
      <w:spacing w:before="100" w:beforeAutospacing="1" w:after="100" w:afterAutospacing="1"/>
    </w:pPr>
  </w:style>
  <w:style w:type="paragraph" w:customStyle="1" w:styleId="emptyrow1">
    <w:name w:val="emptyrow1"/>
    <w:basedOn w:val="a0"/>
    <w:rsid w:val="00F02D42"/>
    <w:pPr>
      <w:spacing w:before="100" w:beforeAutospacing="1" w:after="100" w:afterAutospacing="1"/>
    </w:pPr>
  </w:style>
  <w:style w:type="paragraph" w:customStyle="1" w:styleId="icrtitle1">
    <w:name w:val="icrtitle1"/>
    <w:basedOn w:val="a0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icrtable1">
    <w:name w:val="icrtable1"/>
    <w:basedOn w:val="a0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crtableheader1">
    <w:name w:val="icrtableheader1"/>
    <w:basedOn w:val="a0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ngraphicorgtable1">
    <w:name w:val="plangraphicorgtable1"/>
    <w:basedOn w:val="a0"/>
    <w:rsid w:val="00F02D42"/>
    <w:pPr>
      <w:spacing w:before="100" w:beforeAutospacing="1" w:after="100" w:afterAutospacing="1"/>
    </w:pPr>
  </w:style>
  <w:style w:type="paragraph" w:customStyle="1" w:styleId="plangraphicdoctable1">
    <w:name w:val="plangraphicdoctable1"/>
    <w:basedOn w:val="a0"/>
    <w:rsid w:val="00F02D42"/>
    <w:pPr>
      <w:spacing w:before="100" w:beforeAutospacing="1" w:after="100" w:afterAutospacing="1"/>
    </w:pPr>
  </w:style>
  <w:style w:type="paragraph" w:customStyle="1" w:styleId="plangraphictableheader2">
    <w:name w:val="plangraphictableheader2"/>
    <w:basedOn w:val="a0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number1">
    <w:name w:val="number1"/>
    <w:basedOn w:val="a0"/>
    <w:rsid w:val="00F02D42"/>
    <w:pPr>
      <w:spacing w:before="100" w:beforeAutospacing="1" w:after="100" w:afterAutospacing="1"/>
      <w:jc w:val="center"/>
    </w:pPr>
  </w:style>
  <w:style w:type="numbering" w:customStyle="1" w:styleId="24">
    <w:name w:val="Нет списка2"/>
    <w:next w:val="a3"/>
    <w:uiPriority w:val="99"/>
    <w:semiHidden/>
    <w:unhideWhenUsed/>
    <w:rsid w:val="00F02D42"/>
  </w:style>
  <w:style w:type="paragraph" w:customStyle="1" w:styleId="25">
    <w:name w:val="Название2"/>
    <w:basedOn w:val="a0"/>
    <w:rsid w:val="00F02D42"/>
    <w:pPr>
      <w:spacing w:before="100" w:beforeAutospacing="1" w:after="100" w:afterAutospacing="1"/>
    </w:pPr>
  </w:style>
  <w:style w:type="paragraph" w:customStyle="1" w:styleId="26">
    <w:name w:val="Подзаголовок2"/>
    <w:basedOn w:val="a0"/>
    <w:rsid w:val="00F02D42"/>
    <w:pPr>
      <w:spacing w:before="100" w:beforeAutospacing="1" w:after="100" w:afterAutospacing="1"/>
    </w:pPr>
  </w:style>
  <w:style w:type="paragraph" w:customStyle="1" w:styleId="27">
    <w:name w:val="Верхний колонтитул2"/>
    <w:basedOn w:val="a0"/>
    <w:rsid w:val="00F02D42"/>
    <w:pPr>
      <w:spacing w:before="100" w:beforeAutospacing="1" w:after="100" w:afterAutospacing="1"/>
    </w:pPr>
  </w:style>
  <w:style w:type="paragraph" w:styleId="afc">
    <w:name w:val="header"/>
    <w:basedOn w:val="a0"/>
    <w:link w:val="afd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footer"/>
    <w:basedOn w:val="a0"/>
    <w:link w:val="aff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1"/>
    <w:link w:val="afe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D50D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aff0">
    <w:name w:val="Заголовок статьи"/>
    <w:basedOn w:val="a0"/>
    <w:next w:val="a0"/>
    <w:uiPriority w:val="99"/>
    <w:rsid w:val="00D50D7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f1">
    <w:name w:val="Normal (Web)"/>
    <w:basedOn w:val="a0"/>
    <w:uiPriority w:val="99"/>
    <w:unhideWhenUsed/>
    <w:rsid w:val="00D50D75"/>
    <w:pPr>
      <w:spacing w:after="75"/>
    </w:pPr>
  </w:style>
  <w:style w:type="paragraph" w:customStyle="1" w:styleId="s1">
    <w:name w:val="s_1"/>
    <w:basedOn w:val="a0"/>
    <w:uiPriority w:val="99"/>
    <w:rsid w:val="00D50D7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50D75"/>
  </w:style>
  <w:style w:type="character" w:customStyle="1" w:styleId="FontStyle13">
    <w:name w:val="Font Style13"/>
    <w:basedOn w:val="a1"/>
    <w:uiPriority w:val="99"/>
    <w:rsid w:val="00D50D75"/>
    <w:rPr>
      <w:rFonts w:ascii="Times New Roman" w:hAnsi="Times New Roman" w:cs="Times New Roman"/>
      <w:i/>
      <w:iCs/>
      <w:spacing w:val="-20"/>
      <w:sz w:val="26"/>
      <w:szCs w:val="26"/>
    </w:rPr>
  </w:style>
  <w:style w:type="paragraph" w:customStyle="1" w:styleId="Style8">
    <w:name w:val="Style8"/>
    <w:basedOn w:val="a0"/>
    <w:uiPriority w:val="99"/>
    <w:rsid w:val="00D50D75"/>
    <w:pPr>
      <w:widowControl w:val="0"/>
      <w:autoSpaceDE w:val="0"/>
      <w:autoSpaceDN w:val="0"/>
      <w:adjustRightInd w:val="0"/>
      <w:spacing w:line="323" w:lineRule="exact"/>
      <w:ind w:firstLine="538"/>
      <w:jc w:val="both"/>
    </w:pPr>
    <w:rPr>
      <w:rFonts w:eastAsiaTheme="minorEastAsia"/>
    </w:rPr>
  </w:style>
  <w:style w:type="paragraph" w:customStyle="1" w:styleId="Style9">
    <w:name w:val="Style9"/>
    <w:basedOn w:val="a0"/>
    <w:uiPriority w:val="99"/>
    <w:rsid w:val="00D50D75"/>
    <w:pPr>
      <w:widowControl w:val="0"/>
      <w:autoSpaceDE w:val="0"/>
      <w:autoSpaceDN w:val="0"/>
      <w:adjustRightInd w:val="0"/>
      <w:spacing w:line="326" w:lineRule="exact"/>
    </w:pPr>
    <w:rPr>
      <w:rFonts w:eastAsiaTheme="minorEastAsia"/>
    </w:rPr>
  </w:style>
  <w:style w:type="character" w:customStyle="1" w:styleId="18">
    <w:name w:val="Верхний колонтитул Знак1"/>
    <w:basedOn w:val="a1"/>
    <w:uiPriority w:val="99"/>
    <w:semiHidden/>
    <w:rsid w:val="005C7B08"/>
  </w:style>
  <w:style w:type="character" w:customStyle="1" w:styleId="19">
    <w:name w:val="Нижний колонтитул Знак1"/>
    <w:basedOn w:val="a1"/>
    <w:uiPriority w:val="99"/>
    <w:semiHidden/>
    <w:rsid w:val="005C7B08"/>
  </w:style>
  <w:style w:type="character" w:customStyle="1" w:styleId="FontStyle15">
    <w:name w:val="Font Style15"/>
    <w:basedOn w:val="a1"/>
    <w:uiPriority w:val="99"/>
    <w:rsid w:val="004C362F"/>
    <w:rPr>
      <w:rFonts w:ascii="Times New Roman" w:hAnsi="Times New Roman" w:cs="Times New Roman"/>
      <w:sz w:val="28"/>
      <w:szCs w:val="28"/>
    </w:rPr>
  </w:style>
  <w:style w:type="paragraph" w:styleId="28">
    <w:name w:val="Body Text 2"/>
    <w:basedOn w:val="a0"/>
    <w:link w:val="29"/>
    <w:uiPriority w:val="99"/>
    <w:unhideWhenUsed/>
    <w:rsid w:val="00E873EF"/>
    <w:pPr>
      <w:spacing w:after="120" w:line="480" w:lineRule="auto"/>
    </w:pPr>
  </w:style>
  <w:style w:type="character" w:customStyle="1" w:styleId="29">
    <w:name w:val="Основной текст 2 Знак"/>
    <w:basedOn w:val="a1"/>
    <w:link w:val="28"/>
    <w:uiPriority w:val="99"/>
    <w:rsid w:val="00E873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a">
    <w:name w:val="Сетка таблицы1"/>
    <w:basedOn w:val="a2"/>
    <w:next w:val="ad"/>
    <w:uiPriority w:val="59"/>
    <w:rsid w:val="00784C8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0F68E4"/>
    <w:pPr>
      <w:numPr>
        <w:numId w:val="2"/>
      </w:numPr>
      <w:tabs>
        <w:tab w:val="clear" w:pos="993"/>
        <w:tab w:val="num" w:pos="1135"/>
      </w:tabs>
      <w:ind w:left="1"/>
      <w:jc w:val="both"/>
    </w:pPr>
    <w:rPr>
      <w:sz w:val="26"/>
      <w:szCs w:val="20"/>
    </w:rPr>
  </w:style>
  <w:style w:type="paragraph" w:customStyle="1" w:styleId="11">
    <w:name w:val="Стиль 1.1."/>
    <w:basedOn w:val="a0"/>
    <w:rsid w:val="000F68E4"/>
    <w:pPr>
      <w:numPr>
        <w:ilvl w:val="1"/>
        <w:numId w:val="2"/>
      </w:numPr>
      <w:jc w:val="both"/>
    </w:pPr>
    <w:rPr>
      <w:sz w:val="26"/>
      <w:szCs w:val="20"/>
    </w:rPr>
  </w:style>
  <w:style w:type="paragraph" w:customStyle="1" w:styleId="111">
    <w:name w:val="Стиль 1.1.1."/>
    <w:basedOn w:val="a0"/>
    <w:rsid w:val="000F68E4"/>
    <w:pPr>
      <w:numPr>
        <w:ilvl w:val="2"/>
        <w:numId w:val="2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0"/>
    <w:rsid w:val="000F68E4"/>
    <w:pPr>
      <w:numPr>
        <w:ilvl w:val="3"/>
        <w:numId w:val="2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0"/>
    <w:rsid w:val="000F68E4"/>
    <w:pPr>
      <w:numPr>
        <w:ilvl w:val="4"/>
        <w:numId w:val="2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0"/>
    <w:rsid w:val="000F68E4"/>
    <w:pPr>
      <w:numPr>
        <w:ilvl w:val="5"/>
        <w:numId w:val="2"/>
      </w:numPr>
      <w:jc w:val="both"/>
    </w:pPr>
    <w:rPr>
      <w:sz w:val="26"/>
      <w:szCs w:val="20"/>
    </w:rPr>
  </w:style>
  <w:style w:type="character" w:customStyle="1" w:styleId="50">
    <w:name w:val="Заголовок 5 Знак"/>
    <w:basedOn w:val="a1"/>
    <w:link w:val="5"/>
    <w:uiPriority w:val="9"/>
    <w:semiHidden/>
    <w:rsid w:val="008F213D"/>
    <w:rPr>
      <w:rFonts w:asciiTheme="majorHAnsi" w:eastAsiaTheme="majorEastAsia" w:hAnsiTheme="majorHAnsi" w:cstheme="majorBidi"/>
      <w:color w:val="365F91" w:themeColor="accent1" w:themeShade="BF"/>
      <w:sz w:val="28"/>
      <w:szCs w:val="20"/>
      <w:lang w:eastAsia="ru-RU"/>
    </w:rPr>
  </w:style>
  <w:style w:type="paragraph" w:styleId="HTML">
    <w:name w:val="HTML Preformatted"/>
    <w:basedOn w:val="a0"/>
    <w:link w:val="HTML0"/>
    <w:uiPriority w:val="99"/>
    <w:semiHidden/>
    <w:unhideWhenUsed/>
    <w:rsid w:val="008F2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8F213D"/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blk">
    <w:name w:val="blk"/>
    <w:basedOn w:val="a1"/>
    <w:rsid w:val="008F213D"/>
  </w:style>
  <w:style w:type="character" w:styleId="aff2">
    <w:name w:val="Placeholder Text"/>
    <w:basedOn w:val="a1"/>
    <w:uiPriority w:val="99"/>
    <w:semiHidden/>
    <w:rsid w:val="008F213D"/>
    <w:rPr>
      <w:color w:val="808080"/>
    </w:rPr>
  </w:style>
  <w:style w:type="character" w:customStyle="1" w:styleId="r">
    <w:name w:val="r"/>
    <w:basedOn w:val="a1"/>
    <w:rsid w:val="008F213D"/>
  </w:style>
  <w:style w:type="paragraph" w:customStyle="1" w:styleId="ConsNormal0">
    <w:name w:val="ConsNormal"/>
    <w:uiPriority w:val="99"/>
    <w:rsid w:val="008F21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f3">
    <w:name w:val="Strong"/>
    <w:basedOn w:val="a1"/>
    <w:uiPriority w:val="22"/>
    <w:qFormat/>
    <w:rsid w:val="008F213D"/>
    <w:rPr>
      <w:b/>
      <w:bCs/>
    </w:rPr>
  </w:style>
  <w:style w:type="paragraph" w:styleId="aff4">
    <w:name w:val="Revision"/>
    <w:hidden/>
    <w:uiPriority w:val="99"/>
    <w:semiHidden/>
    <w:rsid w:val="008F213D"/>
    <w:pPr>
      <w:spacing w:after="0" w:line="240" w:lineRule="auto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customStyle="1" w:styleId="aff5">
    <w:name w:val="Прижатый влево"/>
    <w:basedOn w:val="a0"/>
    <w:next w:val="a0"/>
    <w:rsid w:val="00713EF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f6">
    <w:name w:val="page number"/>
    <w:basedOn w:val="a1"/>
    <w:rsid w:val="00713EFC"/>
  </w:style>
  <w:style w:type="character" w:styleId="aff7">
    <w:name w:val="FollowedHyperlink"/>
    <w:basedOn w:val="a1"/>
    <w:uiPriority w:val="99"/>
    <w:semiHidden/>
    <w:unhideWhenUsed/>
    <w:rsid w:val="002341D0"/>
    <w:rPr>
      <w:color w:val="800080" w:themeColor="followedHyperlink"/>
      <w:u w:val="single"/>
    </w:rPr>
  </w:style>
  <w:style w:type="table" w:customStyle="1" w:styleId="2a">
    <w:name w:val="Сетка таблицы2"/>
    <w:basedOn w:val="a2"/>
    <w:uiPriority w:val="39"/>
    <w:rsid w:val="002341D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1"/>
    <w:link w:val="9"/>
    <w:uiPriority w:val="9"/>
    <w:semiHidden/>
    <w:rsid w:val="00FC23AB"/>
    <w:rPr>
      <w:rFonts w:ascii="Cambria" w:eastAsia="Times New Roman" w:hAnsi="Cambr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0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qFormat/>
    <w:rsid w:val="0065064C"/>
    <w:pPr>
      <w:keepNext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F02D42"/>
    <w:pPr>
      <w:keepNext/>
      <w:ind w:firstLine="1440"/>
      <w:jc w:val="both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F02D42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0"/>
    <w:next w:val="a0"/>
    <w:link w:val="40"/>
    <w:uiPriority w:val="9"/>
    <w:qFormat/>
    <w:rsid w:val="00F02D42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213D"/>
    <w:pPr>
      <w:keepNext/>
      <w:keepLines/>
      <w:spacing w:before="40"/>
      <w:ind w:firstLine="72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C23A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650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0"/>
    <w:uiPriority w:val="99"/>
    <w:rsid w:val="0065064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9">
    <w:name w:val="Font Style19"/>
    <w:basedOn w:val="a1"/>
    <w:uiPriority w:val="99"/>
    <w:rsid w:val="0065064C"/>
    <w:rPr>
      <w:rFonts w:ascii="Times New Roman" w:hAnsi="Times New Roman" w:cs="Times New Roman" w:hint="default"/>
      <w:sz w:val="26"/>
      <w:szCs w:val="26"/>
    </w:rPr>
  </w:style>
  <w:style w:type="paragraph" w:styleId="a4">
    <w:name w:val="Body Text Indent"/>
    <w:basedOn w:val="a0"/>
    <w:link w:val="a5"/>
    <w:rsid w:val="0065064C"/>
    <w:pPr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0"/>
    <w:link w:val="a7"/>
    <w:qFormat/>
    <w:rsid w:val="0065064C"/>
    <w:pPr>
      <w:jc w:val="center"/>
    </w:pPr>
    <w:rPr>
      <w:sz w:val="28"/>
    </w:rPr>
  </w:style>
  <w:style w:type="character" w:customStyle="1" w:styleId="a7">
    <w:name w:val="Название Знак"/>
    <w:basedOn w:val="a1"/>
    <w:link w:val="a6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0"/>
    <w:link w:val="a9"/>
    <w:rsid w:val="0065064C"/>
    <w:pPr>
      <w:jc w:val="both"/>
    </w:pPr>
    <w:rPr>
      <w:b/>
      <w:bCs/>
      <w:sz w:val="28"/>
    </w:rPr>
  </w:style>
  <w:style w:type="character" w:customStyle="1" w:styleId="a9">
    <w:name w:val="Основной текст Знак"/>
    <w:basedOn w:val="a1"/>
    <w:link w:val="a8"/>
    <w:rsid w:val="006506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List Paragraph"/>
    <w:basedOn w:val="a0"/>
    <w:uiPriority w:val="34"/>
    <w:qFormat/>
    <w:rsid w:val="0065064C"/>
    <w:pPr>
      <w:ind w:left="708"/>
    </w:pPr>
  </w:style>
  <w:style w:type="character" w:customStyle="1" w:styleId="ab">
    <w:name w:val="Гипертекстовая ссылка"/>
    <w:basedOn w:val="a1"/>
    <w:uiPriority w:val="99"/>
    <w:rsid w:val="0065064C"/>
    <w:rPr>
      <w:rFonts w:cs="Times New Roman"/>
      <w:b/>
      <w:bCs/>
      <w:color w:val="008000"/>
    </w:rPr>
  </w:style>
  <w:style w:type="paragraph" w:customStyle="1" w:styleId="ac">
    <w:name w:val="Нормальный (таблица)"/>
    <w:basedOn w:val="a0"/>
    <w:next w:val="a0"/>
    <w:uiPriority w:val="99"/>
    <w:rsid w:val="0065064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rsid w:val="00650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rsid w:val="005E6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uiPriority w:val="99"/>
    <w:unhideWhenUsed/>
    <w:rsid w:val="00D41172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D4117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No Spacing"/>
    <w:uiPriority w:val="99"/>
    <w:qFormat/>
    <w:rsid w:val="00D411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"/>
    <w:basedOn w:val="a1"/>
    <w:rsid w:val="00D41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f1">
    <w:name w:val="Emphasis"/>
    <w:basedOn w:val="a1"/>
    <w:qFormat/>
    <w:rsid w:val="00D41172"/>
    <w:rPr>
      <w:i/>
      <w:iCs/>
    </w:rPr>
  </w:style>
  <w:style w:type="character" w:customStyle="1" w:styleId="af2">
    <w:name w:val="Цветовое выделение"/>
    <w:rsid w:val="00897033"/>
    <w:rPr>
      <w:b/>
      <w:bCs/>
      <w:color w:val="26282F"/>
      <w:sz w:val="26"/>
      <w:szCs w:val="26"/>
    </w:rPr>
  </w:style>
  <w:style w:type="character" w:styleId="af3">
    <w:name w:val="Hyperlink"/>
    <w:basedOn w:val="a1"/>
    <w:uiPriority w:val="99"/>
    <w:rsid w:val="00574C58"/>
    <w:rPr>
      <w:rFonts w:cs="Times New Roman"/>
      <w:color w:val="0000FF"/>
      <w:u w:val="single"/>
    </w:rPr>
  </w:style>
  <w:style w:type="paragraph" w:customStyle="1" w:styleId="consnormal">
    <w:name w:val="consnormal"/>
    <w:basedOn w:val="a0"/>
    <w:uiPriority w:val="99"/>
    <w:rsid w:val="00574C58"/>
    <w:pPr>
      <w:suppressAutoHyphens/>
      <w:spacing w:before="280" w:after="280"/>
    </w:pPr>
    <w:rPr>
      <w:lang w:eastAsia="ar-SA"/>
    </w:rPr>
  </w:style>
  <w:style w:type="paragraph" w:customStyle="1" w:styleId="31">
    <w:name w:val="Стиль3"/>
    <w:basedOn w:val="a0"/>
    <w:uiPriority w:val="99"/>
    <w:rsid w:val="00574C58"/>
    <w:pPr>
      <w:widowControl w:val="0"/>
      <w:tabs>
        <w:tab w:val="left" w:pos="7427"/>
      </w:tabs>
      <w:suppressAutoHyphens/>
      <w:ind w:left="3600"/>
      <w:jc w:val="both"/>
      <w:textAlignment w:val="baseline"/>
    </w:pPr>
    <w:rPr>
      <w:szCs w:val="20"/>
      <w:lang w:eastAsia="ar-SA"/>
    </w:rPr>
  </w:style>
  <w:style w:type="paragraph" w:styleId="af4">
    <w:name w:val="footnote text"/>
    <w:basedOn w:val="a0"/>
    <w:link w:val="af5"/>
    <w:uiPriority w:val="99"/>
    <w:semiHidden/>
    <w:rsid w:val="00574C58"/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semiHidden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1"/>
    <w:uiPriority w:val="99"/>
    <w:semiHidden/>
    <w:rsid w:val="00574C58"/>
    <w:rPr>
      <w:rFonts w:cs="Times New Roman"/>
      <w:vertAlign w:val="superscript"/>
    </w:rPr>
  </w:style>
  <w:style w:type="character" w:styleId="af7">
    <w:name w:val="annotation reference"/>
    <w:basedOn w:val="a1"/>
    <w:uiPriority w:val="99"/>
    <w:semiHidden/>
    <w:unhideWhenUsed/>
    <w:rsid w:val="00574C58"/>
    <w:rPr>
      <w:sz w:val="16"/>
      <w:szCs w:val="16"/>
    </w:rPr>
  </w:style>
  <w:style w:type="paragraph" w:styleId="af8">
    <w:name w:val="annotation text"/>
    <w:basedOn w:val="a0"/>
    <w:link w:val="af9"/>
    <w:uiPriority w:val="99"/>
    <w:unhideWhenUsed/>
    <w:rsid w:val="00574C58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74C5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574C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3">
    <w:name w:val="Style3"/>
    <w:basedOn w:val="a0"/>
    <w:uiPriority w:val="99"/>
    <w:rsid w:val="00574C58"/>
    <w:pPr>
      <w:widowControl w:val="0"/>
      <w:autoSpaceDE w:val="0"/>
      <w:autoSpaceDN w:val="0"/>
      <w:adjustRightInd w:val="0"/>
      <w:spacing w:line="377" w:lineRule="exact"/>
      <w:ind w:firstLine="312"/>
    </w:pPr>
    <w:rPr>
      <w:rFonts w:eastAsiaTheme="minorEastAsia"/>
    </w:rPr>
  </w:style>
  <w:style w:type="paragraph" w:customStyle="1" w:styleId="Style4">
    <w:name w:val="Style4"/>
    <w:basedOn w:val="a0"/>
    <w:uiPriority w:val="99"/>
    <w:rsid w:val="00574C58"/>
    <w:pPr>
      <w:widowControl w:val="0"/>
      <w:autoSpaceDE w:val="0"/>
      <w:autoSpaceDN w:val="0"/>
      <w:adjustRightInd w:val="0"/>
      <w:spacing w:line="377" w:lineRule="exact"/>
    </w:pPr>
    <w:rPr>
      <w:rFonts w:eastAsiaTheme="minorEastAsia"/>
    </w:rPr>
  </w:style>
  <w:style w:type="character" w:customStyle="1" w:styleId="FontStyle14">
    <w:name w:val="Font Style14"/>
    <w:basedOn w:val="a1"/>
    <w:uiPriority w:val="99"/>
    <w:rsid w:val="00574C58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0"/>
    <w:uiPriority w:val="99"/>
    <w:rsid w:val="002434F8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FontStyle29">
    <w:name w:val="Font Style29"/>
    <w:uiPriority w:val="99"/>
    <w:rsid w:val="002434F8"/>
    <w:rPr>
      <w:rFonts w:ascii="Arial" w:hAnsi="Arial" w:cs="Arial"/>
      <w:color w:val="000000"/>
      <w:sz w:val="16"/>
      <w:szCs w:val="16"/>
    </w:rPr>
  </w:style>
  <w:style w:type="paragraph" w:customStyle="1" w:styleId="ConsPlusTitle">
    <w:name w:val="ConsPlusTitle"/>
    <w:rsid w:val="002434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1"/>
    <w:link w:val="2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F02D4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F02D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2">
    <w:name w:val="Body Text Indent 2"/>
    <w:basedOn w:val="a0"/>
    <w:link w:val="23"/>
    <w:rsid w:val="00F02D42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1"/>
    <w:link w:val="22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0"/>
    <w:link w:val="33"/>
    <w:rsid w:val="00F02D42"/>
    <w:pPr>
      <w:ind w:left="540" w:firstLine="540"/>
      <w:jc w:val="both"/>
    </w:pPr>
    <w:rPr>
      <w:sz w:val="28"/>
    </w:rPr>
  </w:style>
  <w:style w:type="character" w:customStyle="1" w:styleId="33">
    <w:name w:val="Основной текст с отступом 3 Знак"/>
    <w:basedOn w:val="a1"/>
    <w:link w:val="32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F02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02D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numbering" w:customStyle="1" w:styleId="14">
    <w:name w:val="Нет списка1"/>
    <w:next w:val="a3"/>
    <w:uiPriority w:val="99"/>
    <w:semiHidden/>
    <w:unhideWhenUsed/>
    <w:rsid w:val="00F02D42"/>
  </w:style>
  <w:style w:type="paragraph" w:customStyle="1" w:styleId="requesttable">
    <w:name w:val="requesttable"/>
    <w:basedOn w:val="a0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15">
    <w:name w:val="Название1"/>
    <w:basedOn w:val="a0"/>
    <w:rsid w:val="00F02D42"/>
    <w:pPr>
      <w:spacing w:before="100" w:beforeAutospacing="1" w:after="100" w:afterAutospacing="1"/>
    </w:pPr>
  </w:style>
  <w:style w:type="paragraph" w:customStyle="1" w:styleId="aleft">
    <w:name w:val="aleft"/>
    <w:basedOn w:val="a0"/>
    <w:rsid w:val="00F02D42"/>
    <w:pPr>
      <w:spacing w:before="100" w:beforeAutospacing="1" w:after="100" w:afterAutospacing="1"/>
    </w:pPr>
  </w:style>
  <w:style w:type="paragraph" w:customStyle="1" w:styleId="bold">
    <w:name w:val="bold"/>
    <w:basedOn w:val="a0"/>
    <w:rsid w:val="00F02D42"/>
    <w:pPr>
      <w:spacing w:before="100" w:beforeAutospacing="1" w:after="100" w:afterAutospacing="1"/>
    </w:pPr>
  </w:style>
  <w:style w:type="paragraph" w:customStyle="1" w:styleId="16">
    <w:name w:val="Подзаголовок1"/>
    <w:basedOn w:val="a0"/>
    <w:rsid w:val="00F02D42"/>
    <w:pPr>
      <w:spacing w:before="100" w:beforeAutospacing="1" w:after="100" w:afterAutospacing="1"/>
    </w:pPr>
  </w:style>
  <w:style w:type="paragraph" w:customStyle="1" w:styleId="17">
    <w:name w:val="Верхний колонтитул1"/>
    <w:basedOn w:val="a0"/>
    <w:rsid w:val="00F02D42"/>
    <w:pPr>
      <w:spacing w:before="100" w:beforeAutospacing="1" w:after="100" w:afterAutospacing="1"/>
    </w:pPr>
  </w:style>
  <w:style w:type="paragraph" w:customStyle="1" w:styleId="offset25">
    <w:name w:val="offset25"/>
    <w:basedOn w:val="a0"/>
    <w:rsid w:val="00F02D42"/>
    <w:pPr>
      <w:spacing w:before="100" w:beforeAutospacing="1" w:after="100" w:afterAutospacing="1"/>
    </w:pPr>
  </w:style>
  <w:style w:type="paragraph" w:customStyle="1" w:styleId="offset50">
    <w:name w:val="offset50"/>
    <w:basedOn w:val="a0"/>
    <w:rsid w:val="00F02D42"/>
    <w:pPr>
      <w:spacing w:before="100" w:beforeAutospacing="1" w:after="100" w:afterAutospacing="1"/>
    </w:pPr>
  </w:style>
  <w:style w:type="paragraph" w:customStyle="1" w:styleId="tablecol1">
    <w:name w:val="tablecol1"/>
    <w:basedOn w:val="a0"/>
    <w:rsid w:val="00F02D42"/>
    <w:pPr>
      <w:spacing w:before="100" w:beforeAutospacing="1" w:after="100" w:afterAutospacing="1"/>
    </w:pPr>
  </w:style>
  <w:style w:type="paragraph" w:customStyle="1" w:styleId="tablecol2">
    <w:name w:val="tablecol2"/>
    <w:basedOn w:val="a0"/>
    <w:rsid w:val="00F02D42"/>
    <w:pPr>
      <w:spacing w:before="100" w:beforeAutospacing="1" w:after="100" w:afterAutospacing="1"/>
    </w:pPr>
  </w:style>
  <w:style w:type="paragraph" w:customStyle="1" w:styleId="tablecol1notset">
    <w:name w:val="tablecol1notset"/>
    <w:basedOn w:val="a0"/>
    <w:rsid w:val="00F02D42"/>
    <w:pPr>
      <w:spacing w:before="100" w:beforeAutospacing="1" w:after="100" w:afterAutospacing="1"/>
    </w:pPr>
  </w:style>
  <w:style w:type="paragraph" w:customStyle="1" w:styleId="tablecol2notset">
    <w:name w:val="tablecol2notset"/>
    <w:basedOn w:val="a0"/>
    <w:rsid w:val="00F02D42"/>
    <w:pPr>
      <w:spacing w:before="100" w:beforeAutospacing="1" w:after="100" w:afterAutospacing="1"/>
    </w:pPr>
  </w:style>
  <w:style w:type="paragraph" w:customStyle="1" w:styleId="right">
    <w:name w:val="right"/>
    <w:basedOn w:val="a0"/>
    <w:rsid w:val="00F02D42"/>
    <w:pPr>
      <w:spacing w:before="100" w:beforeAutospacing="1" w:after="100" w:afterAutospacing="1"/>
    </w:pPr>
  </w:style>
  <w:style w:type="paragraph" w:customStyle="1" w:styleId="apptable1">
    <w:name w:val="apptable1"/>
    <w:basedOn w:val="a0"/>
    <w:rsid w:val="00F02D42"/>
    <w:pPr>
      <w:spacing w:before="100" w:beforeAutospacing="1" w:after="100" w:afterAutospacing="1"/>
    </w:pPr>
  </w:style>
  <w:style w:type="paragraph" w:customStyle="1" w:styleId="appcol1">
    <w:name w:val="appcol1"/>
    <w:basedOn w:val="a0"/>
    <w:rsid w:val="00F02D42"/>
    <w:pPr>
      <w:spacing w:before="100" w:beforeAutospacing="1" w:after="100" w:afterAutospacing="1"/>
    </w:pPr>
  </w:style>
  <w:style w:type="paragraph" w:customStyle="1" w:styleId="appcol2">
    <w:name w:val="appcol2"/>
    <w:basedOn w:val="a0"/>
    <w:rsid w:val="00F02D42"/>
    <w:pPr>
      <w:spacing w:before="100" w:beforeAutospacing="1" w:after="100" w:afterAutospacing="1"/>
    </w:pPr>
  </w:style>
  <w:style w:type="paragraph" w:customStyle="1" w:styleId="appcol3">
    <w:name w:val="appcol3"/>
    <w:basedOn w:val="a0"/>
    <w:rsid w:val="00F02D42"/>
    <w:pPr>
      <w:spacing w:before="100" w:beforeAutospacing="1" w:after="100" w:afterAutospacing="1"/>
    </w:pPr>
  </w:style>
  <w:style w:type="paragraph" w:customStyle="1" w:styleId="appcol4">
    <w:name w:val="appcol4"/>
    <w:basedOn w:val="a0"/>
    <w:rsid w:val="00F02D42"/>
    <w:pPr>
      <w:spacing w:before="100" w:beforeAutospacing="1" w:after="100" w:afterAutospacing="1"/>
    </w:pPr>
  </w:style>
  <w:style w:type="paragraph" w:customStyle="1" w:styleId="appcol5">
    <w:name w:val="appcol5"/>
    <w:basedOn w:val="a0"/>
    <w:rsid w:val="00F02D42"/>
    <w:pPr>
      <w:spacing w:before="100" w:beforeAutospacing="1" w:after="100" w:afterAutospacing="1"/>
    </w:pPr>
  </w:style>
  <w:style w:type="paragraph" w:customStyle="1" w:styleId="appresultcol1">
    <w:name w:val="appresultcol1"/>
    <w:basedOn w:val="a0"/>
    <w:rsid w:val="00F02D42"/>
    <w:pPr>
      <w:spacing w:before="100" w:beforeAutospacing="1" w:after="100" w:afterAutospacing="1"/>
    </w:pPr>
  </w:style>
  <w:style w:type="paragraph" w:customStyle="1" w:styleId="appresultcol2">
    <w:name w:val="appresultcol2"/>
    <w:basedOn w:val="a0"/>
    <w:rsid w:val="00F02D42"/>
    <w:pPr>
      <w:spacing w:before="100" w:beforeAutospacing="1" w:after="100" w:afterAutospacing="1"/>
    </w:pPr>
  </w:style>
  <w:style w:type="paragraph" w:customStyle="1" w:styleId="appresultcol3">
    <w:name w:val="appresultcol3"/>
    <w:basedOn w:val="a0"/>
    <w:rsid w:val="00F02D42"/>
    <w:pPr>
      <w:spacing w:before="100" w:beforeAutospacing="1" w:after="100" w:afterAutospacing="1"/>
    </w:pPr>
  </w:style>
  <w:style w:type="paragraph" w:customStyle="1" w:styleId="appresultcol4">
    <w:name w:val="appresultcol4"/>
    <w:basedOn w:val="a0"/>
    <w:rsid w:val="00F02D42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0"/>
    <w:rsid w:val="00F02D42"/>
    <w:pPr>
      <w:spacing w:before="100" w:beforeAutospacing="1" w:after="100" w:afterAutospacing="1"/>
    </w:pPr>
  </w:style>
  <w:style w:type="paragraph" w:customStyle="1" w:styleId="appcritcol1">
    <w:name w:val="appcritcol1"/>
    <w:basedOn w:val="a0"/>
    <w:rsid w:val="00F02D42"/>
    <w:pPr>
      <w:spacing w:before="100" w:beforeAutospacing="1" w:after="100" w:afterAutospacing="1"/>
    </w:pPr>
  </w:style>
  <w:style w:type="paragraph" w:customStyle="1" w:styleId="appcritcol2">
    <w:name w:val="appcritcol2"/>
    <w:basedOn w:val="a0"/>
    <w:rsid w:val="00F02D42"/>
    <w:pPr>
      <w:spacing w:before="100" w:beforeAutospacing="1" w:after="100" w:afterAutospacing="1"/>
    </w:pPr>
  </w:style>
  <w:style w:type="paragraph" w:customStyle="1" w:styleId="appcritcol3">
    <w:name w:val="appcritcol3"/>
    <w:basedOn w:val="a0"/>
    <w:rsid w:val="00F02D42"/>
    <w:pPr>
      <w:spacing w:before="100" w:beforeAutospacing="1" w:after="100" w:afterAutospacing="1"/>
    </w:pPr>
  </w:style>
  <w:style w:type="paragraph" w:customStyle="1" w:styleId="appdesicioncol1">
    <w:name w:val="appdesicioncol1"/>
    <w:basedOn w:val="a0"/>
    <w:rsid w:val="00F02D42"/>
    <w:pPr>
      <w:spacing w:before="100" w:beforeAutospacing="1" w:after="100" w:afterAutospacing="1"/>
    </w:pPr>
  </w:style>
  <w:style w:type="paragraph" w:customStyle="1" w:styleId="appdesicioncol2">
    <w:name w:val="appdesicioncol2"/>
    <w:basedOn w:val="a0"/>
    <w:rsid w:val="00F02D42"/>
    <w:pPr>
      <w:spacing w:before="100" w:beforeAutospacing="1" w:after="100" w:afterAutospacing="1"/>
    </w:pPr>
  </w:style>
  <w:style w:type="paragraph" w:customStyle="1" w:styleId="appdesicioncol3">
    <w:name w:val="appdesicioncol3"/>
    <w:basedOn w:val="a0"/>
    <w:rsid w:val="00F02D42"/>
    <w:pPr>
      <w:spacing w:before="100" w:beforeAutospacing="1" w:after="100" w:afterAutospacing="1"/>
    </w:pPr>
  </w:style>
  <w:style w:type="paragraph" w:customStyle="1" w:styleId="appdesicioncol4">
    <w:name w:val="appdesicioncol4"/>
    <w:basedOn w:val="a0"/>
    <w:rsid w:val="00F02D42"/>
    <w:pPr>
      <w:spacing w:before="100" w:beforeAutospacing="1" w:after="100" w:afterAutospacing="1"/>
    </w:pPr>
  </w:style>
  <w:style w:type="paragraph" w:customStyle="1" w:styleId="appauctioncol1">
    <w:name w:val="appauctioncol1"/>
    <w:basedOn w:val="a0"/>
    <w:rsid w:val="00F02D42"/>
    <w:pPr>
      <w:spacing w:before="100" w:beforeAutospacing="1" w:after="100" w:afterAutospacing="1"/>
    </w:pPr>
  </w:style>
  <w:style w:type="paragraph" w:customStyle="1" w:styleId="appauctioncol2">
    <w:name w:val="appauctioncol2"/>
    <w:basedOn w:val="a0"/>
    <w:rsid w:val="00F02D42"/>
    <w:pPr>
      <w:spacing w:before="100" w:beforeAutospacing="1" w:after="100" w:afterAutospacing="1"/>
    </w:pPr>
  </w:style>
  <w:style w:type="paragraph" w:customStyle="1" w:styleId="appauctioncol3">
    <w:name w:val="appauctioncol3"/>
    <w:basedOn w:val="a0"/>
    <w:rsid w:val="00F02D42"/>
    <w:pPr>
      <w:spacing w:before="100" w:beforeAutospacing="1" w:after="100" w:afterAutospacing="1"/>
    </w:pPr>
  </w:style>
  <w:style w:type="paragraph" w:customStyle="1" w:styleId="appcommissioncol1">
    <w:name w:val="appcommissioncol1"/>
    <w:basedOn w:val="a0"/>
    <w:rsid w:val="00F02D42"/>
    <w:pPr>
      <w:spacing w:before="100" w:beforeAutospacing="1" w:after="100" w:afterAutospacing="1"/>
    </w:pPr>
  </w:style>
  <w:style w:type="paragraph" w:customStyle="1" w:styleId="appcommissioncol2">
    <w:name w:val="appcommissioncol2"/>
    <w:basedOn w:val="a0"/>
    <w:rsid w:val="00F02D42"/>
    <w:pPr>
      <w:spacing w:before="100" w:beforeAutospacing="1" w:after="100" w:afterAutospacing="1"/>
    </w:pPr>
  </w:style>
  <w:style w:type="paragraph" w:customStyle="1" w:styleId="appcommissioncol3">
    <w:name w:val="appcommissioncol3"/>
    <w:basedOn w:val="a0"/>
    <w:rsid w:val="00F02D42"/>
    <w:pPr>
      <w:spacing w:before="100" w:beforeAutospacing="1" w:after="100" w:afterAutospacing="1"/>
    </w:pPr>
  </w:style>
  <w:style w:type="paragraph" w:customStyle="1" w:styleId="appcommissioncol4">
    <w:name w:val="appcommissioncol4"/>
    <w:basedOn w:val="a0"/>
    <w:rsid w:val="00F02D42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0"/>
    <w:rsid w:val="00F02D42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0"/>
    <w:rsid w:val="00F02D42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0"/>
    <w:rsid w:val="00F02D42"/>
    <w:pPr>
      <w:spacing w:before="100" w:beforeAutospacing="1" w:after="100" w:afterAutospacing="1"/>
    </w:pPr>
  </w:style>
  <w:style w:type="paragraph" w:customStyle="1" w:styleId="refusalfactcol1">
    <w:name w:val="refusalfactcol1"/>
    <w:basedOn w:val="a0"/>
    <w:rsid w:val="00F02D42"/>
    <w:pPr>
      <w:spacing w:before="100" w:beforeAutospacing="1" w:after="100" w:afterAutospacing="1"/>
    </w:pPr>
  </w:style>
  <w:style w:type="paragraph" w:customStyle="1" w:styleId="refusalfactcol2">
    <w:name w:val="refusalfactcol2"/>
    <w:basedOn w:val="a0"/>
    <w:rsid w:val="00F02D42"/>
    <w:pPr>
      <w:spacing w:before="100" w:beforeAutospacing="1" w:after="100" w:afterAutospacing="1"/>
    </w:pPr>
  </w:style>
  <w:style w:type="paragraph" w:customStyle="1" w:styleId="refusalfactcol3">
    <w:name w:val="refusalfactcol3"/>
    <w:basedOn w:val="a0"/>
    <w:rsid w:val="00F02D42"/>
    <w:pPr>
      <w:spacing w:before="100" w:beforeAutospacing="1" w:after="100" w:afterAutospacing="1"/>
    </w:pPr>
  </w:style>
  <w:style w:type="paragraph" w:customStyle="1" w:styleId="appcriteriascol1">
    <w:name w:val="appcriteriascol1"/>
    <w:basedOn w:val="a0"/>
    <w:rsid w:val="00F02D42"/>
    <w:pPr>
      <w:spacing w:before="100" w:beforeAutospacing="1" w:after="100" w:afterAutospacing="1"/>
    </w:pPr>
  </w:style>
  <w:style w:type="paragraph" w:customStyle="1" w:styleId="appcriteriascol2">
    <w:name w:val="appcriteriascol2"/>
    <w:basedOn w:val="a0"/>
    <w:rsid w:val="00F02D42"/>
    <w:pPr>
      <w:spacing w:before="100" w:beforeAutospacing="1" w:after="100" w:afterAutospacing="1"/>
    </w:pPr>
  </w:style>
  <w:style w:type="paragraph" w:customStyle="1" w:styleId="appcriteriascol3">
    <w:name w:val="appcriteriascol3"/>
    <w:basedOn w:val="a0"/>
    <w:rsid w:val="00F02D42"/>
    <w:pPr>
      <w:spacing w:before="100" w:beforeAutospacing="1" w:after="100" w:afterAutospacing="1"/>
    </w:pPr>
  </w:style>
  <w:style w:type="paragraph" w:customStyle="1" w:styleId="newpage">
    <w:name w:val="newpage"/>
    <w:basedOn w:val="a0"/>
    <w:rsid w:val="00F02D42"/>
    <w:pPr>
      <w:spacing w:before="100" w:beforeAutospacing="1" w:after="100" w:afterAutospacing="1"/>
    </w:pPr>
  </w:style>
  <w:style w:type="paragraph" w:customStyle="1" w:styleId="col-border">
    <w:name w:val="col-border"/>
    <w:basedOn w:val="a0"/>
    <w:rsid w:val="00F02D42"/>
    <w:pPr>
      <w:spacing w:before="100" w:beforeAutospacing="1" w:after="100" w:afterAutospacing="1"/>
    </w:pPr>
  </w:style>
  <w:style w:type="paragraph" w:customStyle="1" w:styleId="data">
    <w:name w:val="data"/>
    <w:basedOn w:val="a0"/>
    <w:rsid w:val="00F02D42"/>
    <w:pPr>
      <w:spacing w:before="100" w:beforeAutospacing="1" w:after="100" w:afterAutospacing="1"/>
    </w:pPr>
  </w:style>
  <w:style w:type="paragraph" w:customStyle="1" w:styleId="center">
    <w:name w:val="center"/>
    <w:basedOn w:val="a0"/>
    <w:rsid w:val="00F02D42"/>
    <w:pPr>
      <w:spacing w:before="100" w:beforeAutospacing="1" w:after="100" w:afterAutospacing="1"/>
    </w:pPr>
  </w:style>
  <w:style w:type="paragraph" w:customStyle="1" w:styleId="no-underline">
    <w:name w:val="no-underline"/>
    <w:basedOn w:val="a0"/>
    <w:rsid w:val="00F02D42"/>
    <w:pPr>
      <w:spacing w:before="100" w:beforeAutospacing="1" w:after="100" w:afterAutospacing="1"/>
    </w:pPr>
  </w:style>
  <w:style w:type="paragraph" w:customStyle="1" w:styleId="line">
    <w:name w:val="line"/>
    <w:basedOn w:val="a0"/>
    <w:rsid w:val="00F02D42"/>
    <w:pPr>
      <w:spacing w:before="100" w:beforeAutospacing="1" w:after="100" w:afterAutospacing="1"/>
    </w:pPr>
  </w:style>
  <w:style w:type="paragraph" w:customStyle="1" w:styleId="vert-space">
    <w:name w:val="vert-space"/>
    <w:basedOn w:val="a0"/>
    <w:rsid w:val="00F02D42"/>
    <w:pPr>
      <w:spacing w:before="100" w:beforeAutospacing="1" w:after="100" w:afterAutospacing="1"/>
    </w:pPr>
  </w:style>
  <w:style w:type="paragraph" w:customStyle="1" w:styleId="bottom-pad">
    <w:name w:val="bottom-pad"/>
    <w:basedOn w:val="a0"/>
    <w:rsid w:val="00F02D42"/>
    <w:pPr>
      <w:spacing w:before="100" w:beforeAutospacing="1" w:after="100" w:afterAutospacing="1"/>
    </w:pPr>
  </w:style>
  <w:style w:type="paragraph" w:customStyle="1" w:styleId="contentholder">
    <w:name w:val="contentholder"/>
    <w:basedOn w:val="a0"/>
    <w:rsid w:val="00F02D42"/>
    <w:pPr>
      <w:spacing w:before="100" w:beforeAutospacing="1" w:after="100" w:afterAutospacing="1"/>
    </w:pPr>
  </w:style>
  <w:style w:type="paragraph" w:customStyle="1" w:styleId="contractstable">
    <w:name w:val="contractstable"/>
    <w:basedOn w:val="a0"/>
    <w:rsid w:val="00F02D42"/>
    <w:pPr>
      <w:spacing w:before="100" w:beforeAutospacing="1" w:after="100" w:afterAutospacing="1"/>
    </w:pPr>
  </w:style>
  <w:style w:type="paragraph" w:customStyle="1" w:styleId="contractstablesub">
    <w:name w:val="contractstablesub"/>
    <w:basedOn w:val="a0"/>
    <w:rsid w:val="00F02D42"/>
    <w:pPr>
      <w:spacing w:before="100" w:beforeAutospacing="1" w:after="100" w:afterAutospacing="1"/>
    </w:pPr>
  </w:style>
  <w:style w:type="paragraph" w:customStyle="1" w:styleId="contractstitle">
    <w:name w:val="contractstitle"/>
    <w:basedOn w:val="a0"/>
    <w:rsid w:val="00F02D42"/>
    <w:pPr>
      <w:spacing w:before="100" w:beforeAutospacing="1" w:after="100" w:afterAutospacing="1"/>
    </w:pPr>
  </w:style>
  <w:style w:type="paragraph" w:customStyle="1" w:styleId="budgetsoureccell">
    <w:name w:val="budgetsoureccell"/>
    <w:basedOn w:val="a0"/>
    <w:rsid w:val="00F02D42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0"/>
    <w:rsid w:val="00F02D42"/>
    <w:pPr>
      <w:spacing w:before="100" w:beforeAutospacing="1" w:after="100" w:afterAutospacing="1"/>
    </w:pPr>
  </w:style>
  <w:style w:type="paragraph" w:customStyle="1" w:styleId="pfcol1">
    <w:name w:val="pfcol1"/>
    <w:basedOn w:val="a0"/>
    <w:rsid w:val="00F02D42"/>
    <w:pPr>
      <w:spacing w:before="100" w:beforeAutospacing="1" w:after="100" w:afterAutospacing="1"/>
    </w:pPr>
  </w:style>
  <w:style w:type="paragraph" w:customStyle="1" w:styleId="pfcol2">
    <w:name w:val="pfcol2"/>
    <w:basedOn w:val="a0"/>
    <w:rsid w:val="00F02D42"/>
    <w:pPr>
      <w:spacing w:before="100" w:beforeAutospacing="1" w:after="100" w:afterAutospacing="1"/>
    </w:pPr>
  </w:style>
  <w:style w:type="paragraph" w:customStyle="1" w:styleId="pfcol3">
    <w:name w:val="pfcol3"/>
    <w:basedOn w:val="a0"/>
    <w:rsid w:val="00F02D42"/>
    <w:pPr>
      <w:spacing w:before="100" w:beforeAutospacing="1" w:after="100" w:afterAutospacing="1"/>
    </w:pPr>
  </w:style>
  <w:style w:type="paragraph" w:customStyle="1" w:styleId="pfcol4">
    <w:name w:val="pfcol4"/>
    <w:basedOn w:val="a0"/>
    <w:rsid w:val="00F02D42"/>
    <w:pPr>
      <w:spacing w:before="100" w:beforeAutospacing="1" w:after="100" w:afterAutospacing="1"/>
    </w:pPr>
  </w:style>
  <w:style w:type="paragraph" w:customStyle="1" w:styleId="pfcol5">
    <w:name w:val="pfcol5"/>
    <w:basedOn w:val="a0"/>
    <w:rsid w:val="00F02D42"/>
    <w:pPr>
      <w:spacing w:before="100" w:beforeAutospacing="1" w:after="100" w:afterAutospacing="1"/>
    </w:pPr>
  </w:style>
  <w:style w:type="paragraph" w:customStyle="1" w:styleId="pfcol6">
    <w:name w:val="pfcol6"/>
    <w:basedOn w:val="a0"/>
    <w:rsid w:val="00F02D42"/>
    <w:pPr>
      <w:spacing w:before="100" w:beforeAutospacing="1" w:after="100" w:afterAutospacing="1"/>
    </w:pPr>
  </w:style>
  <w:style w:type="paragraph" w:customStyle="1" w:styleId="pfcol7">
    <w:name w:val="pfcol7"/>
    <w:basedOn w:val="a0"/>
    <w:rsid w:val="00F02D42"/>
    <w:pPr>
      <w:spacing w:before="100" w:beforeAutospacing="1" w:after="100" w:afterAutospacing="1"/>
    </w:pPr>
  </w:style>
  <w:style w:type="paragraph" w:customStyle="1" w:styleId="pfcol8">
    <w:name w:val="pfcol8"/>
    <w:basedOn w:val="a0"/>
    <w:rsid w:val="00F02D42"/>
    <w:pPr>
      <w:spacing w:before="100" w:beforeAutospacing="1" w:after="100" w:afterAutospacing="1"/>
    </w:pPr>
  </w:style>
  <w:style w:type="paragraph" w:customStyle="1" w:styleId="pfcol9">
    <w:name w:val="pfcol9"/>
    <w:basedOn w:val="a0"/>
    <w:rsid w:val="00F02D42"/>
    <w:pPr>
      <w:spacing w:before="100" w:beforeAutospacing="1" w:after="100" w:afterAutospacing="1"/>
    </w:pPr>
  </w:style>
  <w:style w:type="paragraph" w:customStyle="1" w:styleId="pfcol10">
    <w:name w:val="pfcol10"/>
    <w:basedOn w:val="a0"/>
    <w:rsid w:val="00F02D42"/>
    <w:pPr>
      <w:spacing w:before="100" w:beforeAutospacing="1" w:after="100" w:afterAutospacing="1"/>
    </w:pPr>
  </w:style>
  <w:style w:type="paragraph" w:customStyle="1" w:styleId="pfcol11">
    <w:name w:val="pfcol11"/>
    <w:basedOn w:val="a0"/>
    <w:rsid w:val="00F02D42"/>
    <w:pPr>
      <w:spacing w:before="100" w:beforeAutospacing="1" w:after="100" w:afterAutospacing="1"/>
    </w:pPr>
  </w:style>
  <w:style w:type="paragraph" w:customStyle="1" w:styleId="pfcol12">
    <w:name w:val="pfcol12"/>
    <w:basedOn w:val="a0"/>
    <w:rsid w:val="00F02D42"/>
    <w:pPr>
      <w:spacing w:before="100" w:beforeAutospacing="1" w:after="100" w:afterAutospacing="1"/>
    </w:pPr>
  </w:style>
  <w:style w:type="paragraph" w:customStyle="1" w:styleId="pfcol13">
    <w:name w:val="pfcol13"/>
    <w:basedOn w:val="a0"/>
    <w:rsid w:val="00F02D42"/>
    <w:pPr>
      <w:spacing w:before="100" w:beforeAutospacing="1" w:after="100" w:afterAutospacing="1"/>
    </w:pPr>
  </w:style>
  <w:style w:type="paragraph" w:customStyle="1" w:styleId="pfcol14">
    <w:name w:val="pfcol14"/>
    <w:basedOn w:val="a0"/>
    <w:rsid w:val="00F02D42"/>
    <w:pPr>
      <w:spacing w:before="100" w:beforeAutospacing="1" w:after="100" w:afterAutospacing="1"/>
    </w:pPr>
  </w:style>
  <w:style w:type="paragraph" w:customStyle="1" w:styleId="pfcol15">
    <w:name w:val="pfcol15"/>
    <w:basedOn w:val="a0"/>
    <w:rsid w:val="00F02D42"/>
    <w:pPr>
      <w:spacing w:before="100" w:beforeAutospacing="1" w:after="100" w:afterAutospacing="1"/>
    </w:pPr>
  </w:style>
  <w:style w:type="paragraph" w:customStyle="1" w:styleId="pfcol16">
    <w:name w:val="pfcol16"/>
    <w:basedOn w:val="a0"/>
    <w:rsid w:val="00F02D42"/>
    <w:pPr>
      <w:spacing w:before="100" w:beforeAutospacing="1" w:after="100" w:afterAutospacing="1"/>
    </w:pPr>
  </w:style>
  <w:style w:type="paragraph" w:customStyle="1" w:styleId="pfcol17">
    <w:name w:val="pfcol17"/>
    <w:basedOn w:val="a0"/>
    <w:rsid w:val="00F02D42"/>
    <w:pPr>
      <w:spacing w:before="100" w:beforeAutospacing="1" w:after="100" w:afterAutospacing="1"/>
    </w:pPr>
  </w:style>
  <w:style w:type="paragraph" w:customStyle="1" w:styleId="pfcol18">
    <w:name w:val="pfcol18"/>
    <w:basedOn w:val="a0"/>
    <w:rsid w:val="00F02D42"/>
    <w:pPr>
      <w:spacing w:before="100" w:beforeAutospacing="1" w:after="100" w:afterAutospacing="1"/>
    </w:pPr>
  </w:style>
  <w:style w:type="paragraph" w:customStyle="1" w:styleId="pfcol19">
    <w:name w:val="pfcol19"/>
    <w:basedOn w:val="a0"/>
    <w:rsid w:val="00F02D42"/>
    <w:pPr>
      <w:spacing w:before="100" w:beforeAutospacing="1" w:after="100" w:afterAutospacing="1"/>
    </w:pPr>
  </w:style>
  <w:style w:type="paragraph" w:customStyle="1" w:styleId="pfcol20">
    <w:name w:val="pfcol20"/>
    <w:basedOn w:val="a0"/>
    <w:rsid w:val="00F02D42"/>
    <w:pPr>
      <w:spacing w:before="100" w:beforeAutospacing="1" w:after="100" w:afterAutospacing="1"/>
    </w:pPr>
  </w:style>
  <w:style w:type="paragraph" w:customStyle="1" w:styleId="pfcol21">
    <w:name w:val="pfcol21"/>
    <w:basedOn w:val="a0"/>
    <w:rsid w:val="00F02D42"/>
    <w:pPr>
      <w:spacing w:before="100" w:beforeAutospacing="1" w:after="100" w:afterAutospacing="1"/>
    </w:pPr>
  </w:style>
  <w:style w:type="paragraph" w:customStyle="1" w:styleId="pfcol22">
    <w:name w:val="pfcol22"/>
    <w:basedOn w:val="a0"/>
    <w:rsid w:val="00F02D42"/>
    <w:pPr>
      <w:spacing w:before="100" w:beforeAutospacing="1" w:after="100" w:afterAutospacing="1"/>
    </w:pPr>
  </w:style>
  <w:style w:type="paragraph" w:customStyle="1" w:styleId="pfcol23">
    <w:name w:val="pfcol23"/>
    <w:basedOn w:val="a0"/>
    <w:rsid w:val="00F02D42"/>
    <w:pPr>
      <w:spacing w:before="100" w:beforeAutospacing="1" w:after="100" w:afterAutospacing="1"/>
    </w:pPr>
  </w:style>
  <w:style w:type="paragraph" w:customStyle="1" w:styleId="pfcol24">
    <w:name w:val="pfcol24"/>
    <w:basedOn w:val="a0"/>
    <w:rsid w:val="00F02D42"/>
    <w:pPr>
      <w:spacing w:before="100" w:beforeAutospacing="1" w:after="100" w:afterAutospacing="1"/>
    </w:pPr>
  </w:style>
  <w:style w:type="paragraph" w:customStyle="1" w:styleId="pfcol25">
    <w:name w:val="pfcol25"/>
    <w:basedOn w:val="a0"/>
    <w:rsid w:val="00F02D42"/>
    <w:pPr>
      <w:spacing w:before="100" w:beforeAutospacing="1" w:after="100" w:afterAutospacing="1"/>
    </w:pPr>
  </w:style>
  <w:style w:type="paragraph" w:customStyle="1" w:styleId="pfcol26">
    <w:name w:val="pfcol26"/>
    <w:basedOn w:val="a0"/>
    <w:rsid w:val="00F02D42"/>
    <w:pPr>
      <w:spacing w:before="100" w:beforeAutospacing="1" w:after="100" w:afterAutospacing="1"/>
    </w:pPr>
  </w:style>
  <w:style w:type="paragraph" w:customStyle="1" w:styleId="pfcol27">
    <w:name w:val="pfcol27"/>
    <w:basedOn w:val="a0"/>
    <w:rsid w:val="00F02D42"/>
    <w:pPr>
      <w:spacing w:before="100" w:beforeAutospacing="1" w:after="100" w:afterAutospacing="1"/>
    </w:pPr>
  </w:style>
  <w:style w:type="paragraph" w:customStyle="1" w:styleId="pfcol28">
    <w:name w:val="pfcol28"/>
    <w:basedOn w:val="a0"/>
    <w:rsid w:val="00F02D42"/>
    <w:pPr>
      <w:spacing w:before="100" w:beforeAutospacing="1" w:after="100" w:afterAutospacing="1"/>
    </w:pPr>
  </w:style>
  <w:style w:type="paragraph" w:customStyle="1" w:styleId="pfcol29">
    <w:name w:val="pfcol29"/>
    <w:basedOn w:val="a0"/>
    <w:rsid w:val="00F02D42"/>
    <w:pPr>
      <w:spacing w:before="100" w:beforeAutospacing="1" w:after="100" w:afterAutospacing="1"/>
    </w:pPr>
  </w:style>
  <w:style w:type="paragraph" w:customStyle="1" w:styleId="pfcol30">
    <w:name w:val="pfcol30"/>
    <w:basedOn w:val="a0"/>
    <w:rsid w:val="00F02D42"/>
    <w:pPr>
      <w:spacing w:before="100" w:beforeAutospacing="1" w:after="100" w:afterAutospacing="1"/>
    </w:pPr>
  </w:style>
  <w:style w:type="paragraph" w:customStyle="1" w:styleId="nowrap">
    <w:name w:val="nowrap"/>
    <w:basedOn w:val="a0"/>
    <w:rsid w:val="00F02D42"/>
    <w:pPr>
      <w:spacing w:before="100" w:beforeAutospacing="1" w:after="100" w:afterAutospacing="1"/>
    </w:pPr>
  </w:style>
  <w:style w:type="paragraph" w:customStyle="1" w:styleId="plangraphictable">
    <w:name w:val="plangraphictable"/>
    <w:basedOn w:val="a0"/>
    <w:rsid w:val="00F02D42"/>
    <w:pPr>
      <w:spacing w:before="100" w:beforeAutospacing="1" w:after="100" w:afterAutospacing="1"/>
    </w:pPr>
  </w:style>
  <w:style w:type="paragraph" w:customStyle="1" w:styleId="plangraphictitle">
    <w:name w:val="plangraphictitle"/>
    <w:basedOn w:val="a0"/>
    <w:rsid w:val="00F02D42"/>
    <w:pPr>
      <w:spacing w:before="100" w:beforeAutospacing="1" w:after="100" w:afterAutospacing="1"/>
    </w:pPr>
  </w:style>
  <w:style w:type="paragraph" w:customStyle="1" w:styleId="plangraphiccelltd">
    <w:name w:val="plangraphiccelltd"/>
    <w:basedOn w:val="a0"/>
    <w:rsid w:val="00F02D42"/>
    <w:pPr>
      <w:spacing w:before="100" w:beforeAutospacing="1" w:after="100" w:afterAutospacing="1"/>
    </w:pPr>
  </w:style>
  <w:style w:type="paragraph" w:customStyle="1" w:styleId="plahgraphicposition">
    <w:name w:val="plahgraphicposition"/>
    <w:basedOn w:val="a0"/>
    <w:rsid w:val="00F02D42"/>
    <w:pPr>
      <w:spacing w:before="100" w:beforeAutospacing="1" w:after="100" w:afterAutospacing="1"/>
    </w:pPr>
  </w:style>
  <w:style w:type="paragraph" w:customStyle="1" w:styleId="plahgraphicpositiontoprightbottom">
    <w:name w:val="plahgraphicpositiontoprightbottom"/>
    <w:basedOn w:val="a0"/>
    <w:rsid w:val="00F02D42"/>
    <w:pPr>
      <w:spacing w:before="100" w:beforeAutospacing="1" w:after="100" w:afterAutospacing="1"/>
    </w:pPr>
  </w:style>
  <w:style w:type="paragraph" w:customStyle="1" w:styleId="plahgraphicpositionleftrightbottom">
    <w:name w:val="plahgraphicpositionleftrightbottom"/>
    <w:basedOn w:val="a0"/>
    <w:rsid w:val="00F02D42"/>
    <w:pPr>
      <w:spacing w:before="100" w:beforeAutospacing="1" w:after="100" w:afterAutospacing="1"/>
    </w:pPr>
  </w:style>
  <w:style w:type="paragraph" w:customStyle="1" w:styleId="plahgraphicpositionleftright">
    <w:name w:val="plahgraphicpositionleftright"/>
    <w:basedOn w:val="a0"/>
    <w:rsid w:val="00F02D42"/>
    <w:pPr>
      <w:spacing w:before="100" w:beforeAutospacing="1" w:after="100" w:afterAutospacing="1"/>
    </w:pPr>
  </w:style>
  <w:style w:type="paragraph" w:customStyle="1" w:styleId="plahgraphicpositiontopbottomleft">
    <w:name w:val="plahgraphicpositiontopbottomleft"/>
    <w:basedOn w:val="a0"/>
    <w:rsid w:val="00F02D42"/>
    <w:pPr>
      <w:spacing w:before="100" w:beforeAutospacing="1" w:after="100" w:afterAutospacing="1"/>
    </w:pPr>
  </w:style>
  <w:style w:type="paragraph" w:customStyle="1" w:styleId="plahgraphicpositiontoprightleft">
    <w:name w:val="plahgraphicpositiontoprightleft"/>
    <w:basedOn w:val="a0"/>
    <w:rsid w:val="00F02D42"/>
    <w:pPr>
      <w:spacing w:before="100" w:beforeAutospacing="1" w:after="100" w:afterAutospacing="1"/>
    </w:pPr>
  </w:style>
  <w:style w:type="paragraph" w:customStyle="1" w:styleId="plahgraphicpositiontopbottom">
    <w:name w:val="plahgraphicpositiontopbottom"/>
    <w:basedOn w:val="a0"/>
    <w:rsid w:val="00F02D42"/>
    <w:pPr>
      <w:spacing w:before="100" w:beforeAutospacing="1" w:after="100" w:afterAutospacing="1"/>
    </w:pPr>
  </w:style>
  <w:style w:type="paragraph" w:customStyle="1" w:styleId="plahgraphicpositionleft">
    <w:name w:val="plahgraphicpositionleft"/>
    <w:basedOn w:val="a0"/>
    <w:rsid w:val="00F02D42"/>
    <w:pPr>
      <w:spacing w:before="100" w:beforeAutospacing="1" w:after="100" w:afterAutospacing="1"/>
    </w:pPr>
  </w:style>
  <w:style w:type="paragraph" w:customStyle="1" w:styleId="plahgraphicpositionright">
    <w:name w:val="plahgraphicpositionright"/>
    <w:basedOn w:val="a0"/>
    <w:rsid w:val="00F02D42"/>
    <w:pPr>
      <w:spacing w:before="100" w:beforeAutospacing="1" w:after="100" w:afterAutospacing="1"/>
    </w:pPr>
  </w:style>
  <w:style w:type="paragraph" w:customStyle="1" w:styleId="plahgraphicpositionrightbottom">
    <w:name w:val="plahgraphicpositionrightbottom"/>
    <w:basedOn w:val="a0"/>
    <w:rsid w:val="00F02D42"/>
    <w:pPr>
      <w:spacing w:before="100" w:beforeAutospacing="1" w:after="100" w:afterAutospacing="1"/>
    </w:pPr>
  </w:style>
  <w:style w:type="paragraph" w:customStyle="1" w:styleId="plahgraphicpositionbottomleft">
    <w:name w:val="plahgraphicpositionbottomleft"/>
    <w:basedOn w:val="a0"/>
    <w:rsid w:val="00F02D42"/>
    <w:pPr>
      <w:spacing w:before="100" w:beforeAutospacing="1" w:after="100" w:afterAutospacing="1"/>
    </w:pPr>
  </w:style>
  <w:style w:type="paragraph" w:customStyle="1" w:styleId="plahgraphicpositionbottom">
    <w:name w:val="plahgraphicpositionbottom"/>
    <w:basedOn w:val="a0"/>
    <w:rsid w:val="00F02D42"/>
    <w:pPr>
      <w:spacing w:before="100" w:beforeAutospacing="1" w:after="100" w:afterAutospacing="1"/>
    </w:pPr>
  </w:style>
  <w:style w:type="paragraph" w:customStyle="1" w:styleId="plahgraphicpositionnoborders">
    <w:name w:val="plahgraphicpositionnoborders"/>
    <w:basedOn w:val="a0"/>
    <w:rsid w:val="00F02D42"/>
    <w:pPr>
      <w:spacing w:before="100" w:beforeAutospacing="1" w:after="100" w:afterAutospacing="1"/>
    </w:pPr>
  </w:style>
  <w:style w:type="paragraph" w:customStyle="1" w:styleId="plangraphictableheader">
    <w:name w:val="plangraphictableheader"/>
    <w:basedOn w:val="a0"/>
    <w:rsid w:val="00F02D42"/>
    <w:pPr>
      <w:spacing w:before="100" w:beforeAutospacing="1" w:after="100" w:afterAutospacing="1"/>
    </w:pPr>
  </w:style>
  <w:style w:type="paragraph" w:customStyle="1" w:styleId="plangraphictableheaderleft">
    <w:name w:val="plangraphictableheaderleft"/>
    <w:basedOn w:val="a0"/>
    <w:rsid w:val="00F02D42"/>
    <w:pPr>
      <w:spacing w:before="100" w:beforeAutospacing="1" w:after="100" w:afterAutospacing="1"/>
    </w:pPr>
  </w:style>
  <w:style w:type="paragraph" w:customStyle="1" w:styleId="offset5">
    <w:name w:val="offset5"/>
    <w:basedOn w:val="a0"/>
    <w:rsid w:val="00F02D42"/>
    <w:pPr>
      <w:spacing w:before="100" w:beforeAutospacing="1" w:after="100" w:afterAutospacing="1"/>
    </w:pPr>
  </w:style>
  <w:style w:type="paragraph" w:customStyle="1" w:styleId="emptyrow">
    <w:name w:val="emptyrow"/>
    <w:basedOn w:val="a0"/>
    <w:rsid w:val="00F02D42"/>
    <w:pPr>
      <w:spacing w:before="100" w:beforeAutospacing="1" w:after="100" w:afterAutospacing="1"/>
    </w:pPr>
  </w:style>
  <w:style w:type="paragraph" w:customStyle="1" w:styleId="icrtitle">
    <w:name w:val="icrtitle"/>
    <w:basedOn w:val="a0"/>
    <w:rsid w:val="00F02D42"/>
    <w:pPr>
      <w:spacing w:before="100" w:beforeAutospacing="1" w:after="100" w:afterAutospacing="1"/>
    </w:pPr>
  </w:style>
  <w:style w:type="paragraph" w:customStyle="1" w:styleId="icrtable">
    <w:name w:val="icrtable"/>
    <w:basedOn w:val="a0"/>
    <w:rsid w:val="00F02D42"/>
    <w:pPr>
      <w:spacing w:before="100" w:beforeAutospacing="1" w:after="100" w:afterAutospacing="1"/>
    </w:pPr>
  </w:style>
  <w:style w:type="paragraph" w:customStyle="1" w:styleId="icrtableheader">
    <w:name w:val="icrtableheader"/>
    <w:basedOn w:val="a0"/>
    <w:rsid w:val="00F02D42"/>
    <w:pPr>
      <w:spacing w:before="100" w:beforeAutospacing="1" w:after="100" w:afterAutospacing="1"/>
    </w:pPr>
  </w:style>
  <w:style w:type="paragraph" w:customStyle="1" w:styleId="plangraphicorgtable">
    <w:name w:val="plangraphicorgtable"/>
    <w:basedOn w:val="a0"/>
    <w:rsid w:val="00F02D42"/>
    <w:pPr>
      <w:spacing w:before="100" w:beforeAutospacing="1" w:after="100" w:afterAutospacing="1"/>
    </w:pPr>
  </w:style>
  <w:style w:type="paragraph" w:customStyle="1" w:styleId="plangraphicdoctable">
    <w:name w:val="plangraphicdoctable"/>
    <w:basedOn w:val="a0"/>
    <w:rsid w:val="00F02D42"/>
    <w:pPr>
      <w:spacing w:before="100" w:beforeAutospacing="1" w:after="100" w:afterAutospacing="1"/>
    </w:pPr>
  </w:style>
  <w:style w:type="paragraph" w:customStyle="1" w:styleId="right-pad">
    <w:name w:val="right-pad"/>
    <w:basedOn w:val="a0"/>
    <w:rsid w:val="00F02D42"/>
    <w:pPr>
      <w:spacing w:before="100" w:beforeAutospacing="1" w:after="100" w:afterAutospacing="1"/>
    </w:pPr>
  </w:style>
  <w:style w:type="paragraph" w:customStyle="1" w:styleId="tdsub">
    <w:name w:val="tdsub"/>
    <w:basedOn w:val="a0"/>
    <w:rsid w:val="00F02D42"/>
    <w:pPr>
      <w:spacing w:before="100" w:beforeAutospacing="1" w:after="100" w:afterAutospacing="1"/>
    </w:pPr>
  </w:style>
  <w:style w:type="paragraph" w:customStyle="1" w:styleId="pfcolbr">
    <w:name w:val="pfcolbr"/>
    <w:basedOn w:val="a0"/>
    <w:rsid w:val="00F02D42"/>
    <w:pPr>
      <w:spacing w:before="100" w:beforeAutospacing="1" w:after="100" w:afterAutospacing="1"/>
    </w:pPr>
  </w:style>
  <w:style w:type="paragraph" w:customStyle="1" w:styleId="pfcolb">
    <w:name w:val="pfcolb"/>
    <w:basedOn w:val="a0"/>
    <w:rsid w:val="00F02D42"/>
    <w:pPr>
      <w:spacing w:before="100" w:beforeAutospacing="1" w:after="100" w:afterAutospacing="1"/>
    </w:pPr>
  </w:style>
  <w:style w:type="paragraph" w:customStyle="1" w:styleId="pfcolb300">
    <w:name w:val="pfcolb300"/>
    <w:basedOn w:val="a0"/>
    <w:rsid w:val="00F02D42"/>
    <w:pPr>
      <w:spacing w:before="100" w:beforeAutospacing="1" w:after="100" w:afterAutospacing="1"/>
    </w:pPr>
  </w:style>
  <w:style w:type="paragraph" w:customStyle="1" w:styleId="number">
    <w:name w:val="number"/>
    <w:basedOn w:val="a0"/>
    <w:rsid w:val="00F02D42"/>
    <w:pPr>
      <w:spacing w:before="100" w:beforeAutospacing="1" w:after="100" w:afterAutospacing="1"/>
    </w:pPr>
  </w:style>
  <w:style w:type="paragraph" w:customStyle="1" w:styleId="title1">
    <w:name w:val="title1"/>
    <w:basedOn w:val="a0"/>
    <w:rsid w:val="00F02D42"/>
    <w:pPr>
      <w:spacing w:before="100" w:beforeAutospacing="1" w:after="100" w:afterAutospacing="1"/>
    </w:pPr>
    <w:rPr>
      <w:i/>
      <w:iCs/>
    </w:rPr>
  </w:style>
  <w:style w:type="paragraph" w:customStyle="1" w:styleId="aleft1">
    <w:name w:val="aleft1"/>
    <w:basedOn w:val="a0"/>
    <w:rsid w:val="00F02D42"/>
    <w:pPr>
      <w:spacing w:before="100" w:beforeAutospacing="1" w:after="100" w:afterAutospacing="1"/>
    </w:pPr>
  </w:style>
  <w:style w:type="paragraph" w:customStyle="1" w:styleId="bold1">
    <w:name w:val="bold1"/>
    <w:basedOn w:val="a0"/>
    <w:rsid w:val="00F02D42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0"/>
    <w:rsid w:val="00F02D42"/>
    <w:pPr>
      <w:spacing w:before="100" w:beforeAutospacing="1" w:after="100" w:afterAutospacing="1"/>
    </w:pPr>
    <w:rPr>
      <w:u w:val="single"/>
    </w:rPr>
  </w:style>
  <w:style w:type="paragraph" w:customStyle="1" w:styleId="header1">
    <w:name w:val="header1"/>
    <w:basedOn w:val="a0"/>
    <w:rsid w:val="00F02D42"/>
    <w:pPr>
      <w:spacing w:before="300"/>
    </w:pPr>
  </w:style>
  <w:style w:type="paragraph" w:customStyle="1" w:styleId="offset251">
    <w:name w:val="offset251"/>
    <w:basedOn w:val="a0"/>
    <w:rsid w:val="00F02D42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0"/>
    <w:rsid w:val="00F02D42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0"/>
    <w:rsid w:val="00F02D42"/>
    <w:pPr>
      <w:spacing w:before="100" w:beforeAutospacing="1" w:after="100" w:afterAutospacing="1"/>
    </w:pPr>
  </w:style>
  <w:style w:type="paragraph" w:customStyle="1" w:styleId="tablecol21">
    <w:name w:val="tablecol21"/>
    <w:basedOn w:val="a0"/>
    <w:rsid w:val="00F02D42"/>
    <w:pPr>
      <w:spacing w:before="100" w:beforeAutospacing="1" w:after="100" w:afterAutospacing="1"/>
    </w:pPr>
  </w:style>
  <w:style w:type="paragraph" w:customStyle="1" w:styleId="tablecol1notset1">
    <w:name w:val="tablecol1notset1"/>
    <w:basedOn w:val="a0"/>
    <w:rsid w:val="00F02D42"/>
    <w:pPr>
      <w:spacing w:before="100" w:beforeAutospacing="1" w:after="100" w:afterAutospacing="1"/>
    </w:pPr>
  </w:style>
  <w:style w:type="paragraph" w:customStyle="1" w:styleId="tablecol2notset1">
    <w:name w:val="tablecol2notset1"/>
    <w:basedOn w:val="a0"/>
    <w:rsid w:val="00F02D42"/>
    <w:pPr>
      <w:spacing w:before="100" w:beforeAutospacing="1" w:after="100" w:afterAutospacing="1"/>
    </w:pPr>
  </w:style>
  <w:style w:type="paragraph" w:customStyle="1" w:styleId="right1">
    <w:name w:val="right1"/>
    <w:basedOn w:val="a0"/>
    <w:rsid w:val="00F02D42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0"/>
    <w:rsid w:val="00F02D42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0"/>
    <w:rsid w:val="00F02D42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0"/>
    <w:rsid w:val="00F02D42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0"/>
    <w:rsid w:val="00F02D42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0"/>
    <w:rsid w:val="00F02D42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0"/>
    <w:rsid w:val="00F02D42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0"/>
    <w:rsid w:val="00F02D42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0"/>
    <w:rsid w:val="00F02D42"/>
    <w:pPr>
      <w:spacing w:before="100" w:beforeAutospacing="1" w:after="100" w:afterAutospacing="1"/>
    </w:pPr>
  </w:style>
  <w:style w:type="paragraph" w:customStyle="1" w:styleId="vert-space1">
    <w:name w:val="vert-space1"/>
    <w:basedOn w:val="a0"/>
    <w:rsid w:val="00F02D42"/>
    <w:pPr>
      <w:spacing w:before="100" w:beforeAutospacing="1" w:after="100" w:afterAutospacing="1"/>
    </w:pPr>
  </w:style>
  <w:style w:type="paragraph" w:customStyle="1" w:styleId="bottom-pad1">
    <w:name w:val="bottom-pad1"/>
    <w:basedOn w:val="a0"/>
    <w:rsid w:val="00F02D42"/>
    <w:pPr>
      <w:spacing w:before="100" w:beforeAutospacing="1" w:after="75"/>
    </w:pPr>
  </w:style>
  <w:style w:type="paragraph" w:customStyle="1" w:styleId="contentholder1">
    <w:name w:val="contentholder1"/>
    <w:basedOn w:val="a0"/>
    <w:rsid w:val="00F02D42"/>
    <w:pPr>
      <w:spacing w:before="100" w:beforeAutospacing="1" w:after="100" w:afterAutospacing="1"/>
    </w:pPr>
  </w:style>
  <w:style w:type="paragraph" w:customStyle="1" w:styleId="contractstable1">
    <w:name w:val="contractstable1"/>
    <w:basedOn w:val="a0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0"/>
    <w:rsid w:val="00F02D42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0"/>
    <w:rsid w:val="00F02D42"/>
    <w:pPr>
      <w:spacing w:before="100" w:beforeAutospacing="1" w:after="100" w:afterAutospacing="1"/>
    </w:pPr>
  </w:style>
  <w:style w:type="paragraph" w:customStyle="1" w:styleId="contractstitle1">
    <w:name w:val="contractstitle1"/>
    <w:basedOn w:val="a0"/>
    <w:rsid w:val="00F02D42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0"/>
    <w:rsid w:val="00F02D42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0"/>
    <w:rsid w:val="00F02D42"/>
    <w:pPr>
      <w:spacing w:before="100" w:beforeAutospacing="1" w:after="100" w:afterAutospacing="1"/>
    </w:pPr>
  </w:style>
  <w:style w:type="paragraph" w:customStyle="1" w:styleId="pfcol110">
    <w:name w:val="pfcol110"/>
    <w:basedOn w:val="a0"/>
    <w:rsid w:val="00F02D42"/>
    <w:pPr>
      <w:spacing w:before="100" w:beforeAutospacing="1" w:after="100" w:afterAutospacing="1"/>
    </w:pPr>
  </w:style>
  <w:style w:type="paragraph" w:customStyle="1" w:styleId="pfcol210">
    <w:name w:val="pfcol210"/>
    <w:basedOn w:val="a0"/>
    <w:rsid w:val="00F02D42"/>
    <w:pPr>
      <w:spacing w:before="100" w:beforeAutospacing="1" w:after="100" w:afterAutospacing="1"/>
    </w:pPr>
  </w:style>
  <w:style w:type="paragraph" w:customStyle="1" w:styleId="pfcol31">
    <w:name w:val="pfcol31"/>
    <w:basedOn w:val="a0"/>
    <w:rsid w:val="00F02D42"/>
    <w:pPr>
      <w:spacing w:before="100" w:beforeAutospacing="1" w:after="100" w:afterAutospacing="1"/>
    </w:pPr>
  </w:style>
  <w:style w:type="paragraph" w:customStyle="1" w:styleId="pfcol41">
    <w:name w:val="pfcol41"/>
    <w:basedOn w:val="a0"/>
    <w:rsid w:val="00F02D42"/>
    <w:pPr>
      <w:spacing w:before="100" w:beforeAutospacing="1" w:after="100" w:afterAutospacing="1"/>
    </w:pPr>
  </w:style>
  <w:style w:type="paragraph" w:customStyle="1" w:styleId="pfcol51">
    <w:name w:val="pfcol51"/>
    <w:basedOn w:val="a0"/>
    <w:rsid w:val="00F02D42"/>
    <w:pPr>
      <w:spacing w:before="100" w:beforeAutospacing="1" w:after="100" w:afterAutospacing="1"/>
    </w:pPr>
  </w:style>
  <w:style w:type="paragraph" w:customStyle="1" w:styleId="pfcol61">
    <w:name w:val="pfcol61"/>
    <w:basedOn w:val="a0"/>
    <w:rsid w:val="00F02D42"/>
    <w:pPr>
      <w:spacing w:before="100" w:beforeAutospacing="1" w:after="100" w:afterAutospacing="1"/>
    </w:pPr>
  </w:style>
  <w:style w:type="paragraph" w:customStyle="1" w:styleId="pfcol71">
    <w:name w:val="pfcol71"/>
    <w:basedOn w:val="a0"/>
    <w:rsid w:val="00F02D42"/>
    <w:pPr>
      <w:spacing w:before="100" w:beforeAutospacing="1" w:after="100" w:afterAutospacing="1"/>
    </w:pPr>
  </w:style>
  <w:style w:type="paragraph" w:customStyle="1" w:styleId="pfcol81">
    <w:name w:val="pfcol81"/>
    <w:basedOn w:val="a0"/>
    <w:rsid w:val="00F02D42"/>
    <w:pPr>
      <w:spacing w:before="100" w:beforeAutospacing="1" w:after="100" w:afterAutospacing="1"/>
    </w:pPr>
  </w:style>
  <w:style w:type="paragraph" w:customStyle="1" w:styleId="pfcol91">
    <w:name w:val="pfcol91"/>
    <w:basedOn w:val="a0"/>
    <w:rsid w:val="00F02D42"/>
    <w:pPr>
      <w:spacing w:before="100" w:beforeAutospacing="1" w:after="100" w:afterAutospacing="1"/>
    </w:pPr>
  </w:style>
  <w:style w:type="paragraph" w:customStyle="1" w:styleId="pfcol101">
    <w:name w:val="pfcol101"/>
    <w:basedOn w:val="a0"/>
    <w:rsid w:val="00F02D42"/>
    <w:pPr>
      <w:spacing w:before="100" w:beforeAutospacing="1" w:after="100" w:afterAutospacing="1"/>
    </w:pPr>
  </w:style>
  <w:style w:type="paragraph" w:customStyle="1" w:styleId="pfcol111">
    <w:name w:val="pfcol111"/>
    <w:basedOn w:val="a0"/>
    <w:rsid w:val="00F02D42"/>
    <w:pPr>
      <w:spacing w:before="100" w:beforeAutospacing="1" w:after="100" w:afterAutospacing="1"/>
    </w:pPr>
  </w:style>
  <w:style w:type="paragraph" w:customStyle="1" w:styleId="pfcol121">
    <w:name w:val="pfcol121"/>
    <w:basedOn w:val="a0"/>
    <w:rsid w:val="00F02D42"/>
    <w:pPr>
      <w:spacing w:before="100" w:beforeAutospacing="1" w:after="100" w:afterAutospacing="1"/>
    </w:pPr>
  </w:style>
  <w:style w:type="paragraph" w:customStyle="1" w:styleId="pfcol131">
    <w:name w:val="pfcol131"/>
    <w:basedOn w:val="a0"/>
    <w:rsid w:val="00F02D42"/>
    <w:pPr>
      <w:spacing w:before="100" w:beforeAutospacing="1" w:after="100" w:afterAutospacing="1"/>
    </w:pPr>
  </w:style>
  <w:style w:type="paragraph" w:customStyle="1" w:styleId="pfcol141">
    <w:name w:val="pfcol141"/>
    <w:basedOn w:val="a0"/>
    <w:rsid w:val="00F02D42"/>
    <w:pPr>
      <w:spacing w:before="100" w:beforeAutospacing="1" w:after="100" w:afterAutospacing="1"/>
    </w:pPr>
  </w:style>
  <w:style w:type="paragraph" w:customStyle="1" w:styleId="pfcol151">
    <w:name w:val="pfcol151"/>
    <w:basedOn w:val="a0"/>
    <w:rsid w:val="00F02D42"/>
    <w:pPr>
      <w:spacing w:before="100" w:beforeAutospacing="1" w:after="100" w:afterAutospacing="1"/>
    </w:pPr>
  </w:style>
  <w:style w:type="paragraph" w:customStyle="1" w:styleId="pfcol161">
    <w:name w:val="pfcol161"/>
    <w:basedOn w:val="a0"/>
    <w:rsid w:val="00F02D42"/>
    <w:pPr>
      <w:spacing w:before="100" w:beforeAutospacing="1" w:after="100" w:afterAutospacing="1"/>
    </w:pPr>
  </w:style>
  <w:style w:type="paragraph" w:customStyle="1" w:styleId="pfcol171">
    <w:name w:val="pfcol171"/>
    <w:basedOn w:val="a0"/>
    <w:rsid w:val="00F02D42"/>
    <w:pPr>
      <w:spacing w:before="100" w:beforeAutospacing="1" w:after="100" w:afterAutospacing="1"/>
    </w:pPr>
  </w:style>
  <w:style w:type="paragraph" w:customStyle="1" w:styleId="pfcol181">
    <w:name w:val="pfcol181"/>
    <w:basedOn w:val="a0"/>
    <w:rsid w:val="00F02D42"/>
    <w:pPr>
      <w:spacing w:before="100" w:beforeAutospacing="1" w:after="100" w:afterAutospacing="1"/>
    </w:pPr>
  </w:style>
  <w:style w:type="paragraph" w:customStyle="1" w:styleId="pfcol191">
    <w:name w:val="pfcol191"/>
    <w:basedOn w:val="a0"/>
    <w:rsid w:val="00F02D42"/>
    <w:pPr>
      <w:spacing w:before="100" w:beforeAutospacing="1" w:after="100" w:afterAutospacing="1"/>
    </w:pPr>
  </w:style>
  <w:style w:type="paragraph" w:customStyle="1" w:styleId="pfcol201">
    <w:name w:val="pfcol201"/>
    <w:basedOn w:val="a0"/>
    <w:rsid w:val="00F02D42"/>
    <w:pPr>
      <w:spacing w:before="100" w:beforeAutospacing="1" w:after="100" w:afterAutospacing="1"/>
    </w:pPr>
  </w:style>
  <w:style w:type="paragraph" w:customStyle="1" w:styleId="pfcol211">
    <w:name w:val="pfcol211"/>
    <w:basedOn w:val="a0"/>
    <w:rsid w:val="00F02D42"/>
    <w:pPr>
      <w:spacing w:before="100" w:beforeAutospacing="1" w:after="100" w:afterAutospacing="1"/>
    </w:pPr>
  </w:style>
  <w:style w:type="paragraph" w:customStyle="1" w:styleId="pfcol221">
    <w:name w:val="pfcol221"/>
    <w:basedOn w:val="a0"/>
    <w:rsid w:val="00F02D42"/>
    <w:pPr>
      <w:spacing w:before="100" w:beforeAutospacing="1" w:after="100" w:afterAutospacing="1"/>
    </w:pPr>
  </w:style>
  <w:style w:type="paragraph" w:customStyle="1" w:styleId="pfcol231">
    <w:name w:val="pfcol231"/>
    <w:basedOn w:val="a0"/>
    <w:rsid w:val="00F02D42"/>
    <w:pPr>
      <w:spacing w:before="100" w:beforeAutospacing="1" w:after="100" w:afterAutospacing="1"/>
    </w:pPr>
  </w:style>
  <w:style w:type="paragraph" w:customStyle="1" w:styleId="pfcol241">
    <w:name w:val="pfcol241"/>
    <w:basedOn w:val="a0"/>
    <w:rsid w:val="00F02D42"/>
    <w:pPr>
      <w:spacing w:before="100" w:beforeAutospacing="1" w:after="100" w:afterAutospacing="1"/>
    </w:pPr>
  </w:style>
  <w:style w:type="paragraph" w:customStyle="1" w:styleId="pfcol251">
    <w:name w:val="pfcol251"/>
    <w:basedOn w:val="a0"/>
    <w:rsid w:val="00F02D42"/>
    <w:pPr>
      <w:spacing w:before="100" w:beforeAutospacing="1" w:after="100" w:afterAutospacing="1"/>
    </w:pPr>
  </w:style>
  <w:style w:type="paragraph" w:customStyle="1" w:styleId="pfcol261">
    <w:name w:val="pfcol261"/>
    <w:basedOn w:val="a0"/>
    <w:rsid w:val="00F02D42"/>
    <w:pPr>
      <w:spacing w:before="100" w:beforeAutospacing="1" w:after="100" w:afterAutospacing="1"/>
    </w:pPr>
  </w:style>
  <w:style w:type="paragraph" w:customStyle="1" w:styleId="pfcol271">
    <w:name w:val="pfcol271"/>
    <w:basedOn w:val="a0"/>
    <w:rsid w:val="00F02D42"/>
    <w:pPr>
      <w:spacing w:before="100" w:beforeAutospacing="1" w:after="100" w:afterAutospacing="1"/>
    </w:pPr>
  </w:style>
  <w:style w:type="paragraph" w:customStyle="1" w:styleId="pfcol281">
    <w:name w:val="pfcol281"/>
    <w:basedOn w:val="a0"/>
    <w:rsid w:val="00F02D42"/>
    <w:pPr>
      <w:spacing w:before="100" w:beforeAutospacing="1" w:after="100" w:afterAutospacing="1"/>
    </w:pPr>
  </w:style>
  <w:style w:type="paragraph" w:customStyle="1" w:styleId="pfcol291">
    <w:name w:val="pfcol291"/>
    <w:basedOn w:val="a0"/>
    <w:rsid w:val="00F02D42"/>
    <w:pPr>
      <w:spacing w:before="100" w:beforeAutospacing="1" w:after="100" w:afterAutospacing="1"/>
    </w:pPr>
  </w:style>
  <w:style w:type="paragraph" w:customStyle="1" w:styleId="pfcol301">
    <w:name w:val="pfcol301"/>
    <w:basedOn w:val="a0"/>
    <w:rsid w:val="00F02D42"/>
    <w:pPr>
      <w:spacing w:before="100" w:beforeAutospacing="1" w:after="100" w:afterAutospacing="1"/>
    </w:pPr>
  </w:style>
  <w:style w:type="paragraph" w:customStyle="1" w:styleId="pfcolbr1">
    <w:name w:val="pfcolbr1"/>
    <w:basedOn w:val="a0"/>
    <w:rsid w:val="00F02D42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0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0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0"/>
    <w:rsid w:val="00F02D42"/>
    <w:pPr>
      <w:spacing w:before="100" w:beforeAutospacing="1" w:after="100" w:afterAutospacing="1"/>
    </w:pPr>
  </w:style>
  <w:style w:type="paragraph" w:customStyle="1" w:styleId="plangraphictable1">
    <w:name w:val="plangraphictable1"/>
    <w:basedOn w:val="a0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langraphictitle1">
    <w:name w:val="plangraphictitle1"/>
    <w:basedOn w:val="a0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plangraphiccelltd1">
    <w:name w:val="plangraphiccelltd1"/>
    <w:basedOn w:val="a0"/>
    <w:rsid w:val="00F02D42"/>
    <w:pPr>
      <w:spacing w:before="100" w:beforeAutospacing="1" w:after="100" w:afterAutospacing="1"/>
      <w:jc w:val="center"/>
    </w:pPr>
  </w:style>
  <w:style w:type="paragraph" w:customStyle="1" w:styleId="plahgraphicposition1">
    <w:name w:val="plahgraphicposition1"/>
    <w:basedOn w:val="a0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bottom1">
    <w:name w:val="plahgraphicpositiontoprightbottom1"/>
    <w:basedOn w:val="a0"/>
    <w:rsid w:val="00F02D42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bottom1">
    <w:name w:val="plahgraphicpositionleftrightbottom1"/>
    <w:basedOn w:val="a0"/>
    <w:rsid w:val="00F02D42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1">
    <w:name w:val="plahgraphicpositionleftright1"/>
    <w:basedOn w:val="a0"/>
    <w:rsid w:val="00F02D42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plahgraphicpositiontopbottomleft1">
    <w:name w:val="plahgraphicpositiontopbottomleft1"/>
    <w:basedOn w:val="a0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left1">
    <w:name w:val="plahgraphicpositiontoprightleft1"/>
    <w:basedOn w:val="a0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1">
    <w:name w:val="plahgraphicpositiontopbottom1"/>
    <w:basedOn w:val="a0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1">
    <w:name w:val="plahgraphicpositionleft1"/>
    <w:basedOn w:val="a0"/>
    <w:rsid w:val="00F02D42"/>
    <w:pPr>
      <w:pBdr>
        <w:lef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1">
    <w:name w:val="plahgraphicpositionright1"/>
    <w:basedOn w:val="a0"/>
    <w:rsid w:val="00F02D42"/>
    <w:pPr>
      <w:pBdr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bottom1">
    <w:name w:val="plahgraphicpositionrightbottom1"/>
    <w:basedOn w:val="a0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left1">
    <w:name w:val="plahgraphicpositionbottomleft1"/>
    <w:basedOn w:val="a0"/>
    <w:rsid w:val="00F02D42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1">
    <w:name w:val="plahgraphicpositionbottom1"/>
    <w:basedOn w:val="a0"/>
    <w:rsid w:val="00F02D42"/>
    <w:pPr>
      <w:pBdr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noborders1">
    <w:name w:val="plahgraphicpositionnoborders1"/>
    <w:basedOn w:val="a0"/>
    <w:rsid w:val="00F02D42"/>
    <w:pPr>
      <w:spacing w:before="100" w:beforeAutospacing="1" w:after="100" w:afterAutospacing="1"/>
      <w:jc w:val="center"/>
    </w:pPr>
  </w:style>
  <w:style w:type="paragraph" w:customStyle="1" w:styleId="plangraphictableheader1">
    <w:name w:val="plangraphictableheader1"/>
    <w:basedOn w:val="a0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plangraphictableheaderleft1">
    <w:name w:val="plangraphictableheaderleft1"/>
    <w:basedOn w:val="a0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offset51">
    <w:name w:val="offset51"/>
    <w:basedOn w:val="a0"/>
    <w:rsid w:val="00F02D42"/>
    <w:pPr>
      <w:spacing w:before="100" w:beforeAutospacing="1" w:after="100" w:afterAutospacing="1"/>
    </w:pPr>
  </w:style>
  <w:style w:type="paragraph" w:customStyle="1" w:styleId="emptyrow1">
    <w:name w:val="emptyrow1"/>
    <w:basedOn w:val="a0"/>
    <w:rsid w:val="00F02D42"/>
    <w:pPr>
      <w:spacing w:before="100" w:beforeAutospacing="1" w:after="100" w:afterAutospacing="1"/>
    </w:pPr>
  </w:style>
  <w:style w:type="paragraph" w:customStyle="1" w:styleId="icrtitle1">
    <w:name w:val="icrtitle1"/>
    <w:basedOn w:val="a0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icrtable1">
    <w:name w:val="icrtable1"/>
    <w:basedOn w:val="a0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crtableheader1">
    <w:name w:val="icrtableheader1"/>
    <w:basedOn w:val="a0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ngraphicorgtable1">
    <w:name w:val="plangraphicorgtable1"/>
    <w:basedOn w:val="a0"/>
    <w:rsid w:val="00F02D42"/>
    <w:pPr>
      <w:spacing w:before="100" w:beforeAutospacing="1" w:after="100" w:afterAutospacing="1"/>
    </w:pPr>
  </w:style>
  <w:style w:type="paragraph" w:customStyle="1" w:styleId="plangraphicdoctable1">
    <w:name w:val="plangraphicdoctable1"/>
    <w:basedOn w:val="a0"/>
    <w:rsid w:val="00F02D42"/>
    <w:pPr>
      <w:spacing w:before="100" w:beforeAutospacing="1" w:after="100" w:afterAutospacing="1"/>
    </w:pPr>
  </w:style>
  <w:style w:type="paragraph" w:customStyle="1" w:styleId="plangraphictableheader2">
    <w:name w:val="plangraphictableheader2"/>
    <w:basedOn w:val="a0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number1">
    <w:name w:val="number1"/>
    <w:basedOn w:val="a0"/>
    <w:rsid w:val="00F02D42"/>
    <w:pPr>
      <w:spacing w:before="100" w:beforeAutospacing="1" w:after="100" w:afterAutospacing="1"/>
      <w:jc w:val="center"/>
    </w:pPr>
  </w:style>
  <w:style w:type="numbering" w:customStyle="1" w:styleId="24">
    <w:name w:val="Нет списка2"/>
    <w:next w:val="a3"/>
    <w:uiPriority w:val="99"/>
    <w:semiHidden/>
    <w:unhideWhenUsed/>
    <w:rsid w:val="00F02D42"/>
  </w:style>
  <w:style w:type="paragraph" w:customStyle="1" w:styleId="25">
    <w:name w:val="Название2"/>
    <w:basedOn w:val="a0"/>
    <w:rsid w:val="00F02D42"/>
    <w:pPr>
      <w:spacing w:before="100" w:beforeAutospacing="1" w:after="100" w:afterAutospacing="1"/>
    </w:pPr>
  </w:style>
  <w:style w:type="paragraph" w:customStyle="1" w:styleId="26">
    <w:name w:val="Подзаголовок2"/>
    <w:basedOn w:val="a0"/>
    <w:rsid w:val="00F02D42"/>
    <w:pPr>
      <w:spacing w:before="100" w:beforeAutospacing="1" w:after="100" w:afterAutospacing="1"/>
    </w:pPr>
  </w:style>
  <w:style w:type="paragraph" w:customStyle="1" w:styleId="27">
    <w:name w:val="Верхний колонтитул2"/>
    <w:basedOn w:val="a0"/>
    <w:rsid w:val="00F02D42"/>
    <w:pPr>
      <w:spacing w:before="100" w:beforeAutospacing="1" w:after="100" w:afterAutospacing="1"/>
    </w:pPr>
  </w:style>
  <w:style w:type="paragraph" w:styleId="afc">
    <w:name w:val="header"/>
    <w:basedOn w:val="a0"/>
    <w:link w:val="afd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footer"/>
    <w:basedOn w:val="a0"/>
    <w:link w:val="aff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1"/>
    <w:link w:val="afe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D50D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aff0">
    <w:name w:val="Заголовок статьи"/>
    <w:basedOn w:val="a0"/>
    <w:next w:val="a0"/>
    <w:uiPriority w:val="99"/>
    <w:rsid w:val="00D50D7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f1">
    <w:name w:val="Normal (Web)"/>
    <w:basedOn w:val="a0"/>
    <w:uiPriority w:val="99"/>
    <w:unhideWhenUsed/>
    <w:rsid w:val="00D50D75"/>
    <w:pPr>
      <w:spacing w:after="75"/>
    </w:pPr>
  </w:style>
  <w:style w:type="paragraph" w:customStyle="1" w:styleId="s1">
    <w:name w:val="s_1"/>
    <w:basedOn w:val="a0"/>
    <w:uiPriority w:val="99"/>
    <w:rsid w:val="00D50D7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50D75"/>
  </w:style>
  <w:style w:type="character" w:customStyle="1" w:styleId="FontStyle13">
    <w:name w:val="Font Style13"/>
    <w:basedOn w:val="a1"/>
    <w:uiPriority w:val="99"/>
    <w:rsid w:val="00D50D75"/>
    <w:rPr>
      <w:rFonts w:ascii="Times New Roman" w:hAnsi="Times New Roman" w:cs="Times New Roman"/>
      <w:i/>
      <w:iCs/>
      <w:spacing w:val="-20"/>
      <w:sz w:val="26"/>
      <w:szCs w:val="26"/>
    </w:rPr>
  </w:style>
  <w:style w:type="paragraph" w:customStyle="1" w:styleId="Style8">
    <w:name w:val="Style8"/>
    <w:basedOn w:val="a0"/>
    <w:uiPriority w:val="99"/>
    <w:rsid w:val="00D50D75"/>
    <w:pPr>
      <w:widowControl w:val="0"/>
      <w:autoSpaceDE w:val="0"/>
      <w:autoSpaceDN w:val="0"/>
      <w:adjustRightInd w:val="0"/>
      <w:spacing w:line="323" w:lineRule="exact"/>
      <w:ind w:firstLine="538"/>
      <w:jc w:val="both"/>
    </w:pPr>
    <w:rPr>
      <w:rFonts w:eastAsiaTheme="minorEastAsia"/>
    </w:rPr>
  </w:style>
  <w:style w:type="paragraph" w:customStyle="1" w:styleId="Style9">
    <w:name w:val="Style9"/>
    <w:basedOn w:val="a0"/>
    <w:uiPriority w:val="99"/>
    <w:rsid w:val="00D50D75"/>
    <w:pPr>
      <w:widowControl w:val="0"/>
      <w:autoSpaceDE w:val="0"/>
      <w:autoSpaceDN w:val="0"/>
      <w:adjustRightInd w:val="0"/>
      <w:spacing w:line="326" w:lineRule="exact"/>
    </w:pPr>
    <w:rPr>
      <w:rFonts w:eastAsiaTheme="minorEastAsia"/>
    </w:rPr>
  </w:style>
  <w:style w:type="character" w:customStyle="1" w:styleId="18">
    <w:name w:val="Верхний колонтитул Знак1"/>
    <w:basedOn w:val="a1"/>
    <w:uiPriority w:val="99"/>
    <w:semiHidden/>
    <w:rsid w:val="005C7B08"/>
  </w:style>
  <w:style w:type="character" w:customStyle="1" w:styleId="19">
    <w:name w:val="Нижний колонтитул Знак1"/>
    <w:basedOn w:val="a1"/>
    <w:uiPriority w:val="99"/>
    <w:semiHidden/>
    <w:rsid w:val="005C7B08"/>
  </w:style>
  <w:style w:type="character" w:customStyle="1" w:styleId="FontStyle15">
    <w:name w:val="Font Style15"/>
    <w:basedOn w:val="a1"/>
    <w:uiPriority w:val="99"/>
    <w:rsid w:val="004C362F"/>
    <w:rPr>
      <w:rFonts w:ascii="Times New Roman" w:hAnsi="Times New Roman" w:cs="Times New Roman"/>
      <w:sz w:val="28"/>
      <w:szCs w:val="28"/>
    </w:rPr>
  </w:style>
  <w:style w:type="paragraph" w:styleId="28">
    <w:name w:val="Body Text 2"/>
    <w:basedOn w:val="a0"/>
    <w:link w:val="29"/>
    <w:uiPriority w:val="99"/>
    <w:unhideWhenUsed/>
    <w:rsid w:val="00E873EF"/>
    <w:pPr>
      <w:spacing w:after="120" w:line="480" w:lineRule="auto"/>
    </w:pPr>
  </w:style>
  <w:style w:type="character" w:customStyle="1" w:styleId="29">
    <w:name w:val="Основной текст 2 Знак"/>
    <w:basedOn w:val="a1"/>
    <w:link w:val="28"/>
    <w:uiPriority w:val="99"/>
    <w:rsid w:val="00E873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a">
    <w:name w:val="Сетка таблицы1"/>
    <w:basedOn w:val="a2"/>
    <w:next w:val="ad"/>
    <w:uiPriority w:val="59"/>
    <w:rsid w:val="00784C8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0F68E4"/>
    <w:pPr>
      <w:numPr>
        <w:numId w:val="2"/>
      </w:numPr>
      <w:tabs>
        <w:tab w:val="clear" w:pos="993"/>
        <w:tab w:val="num" w:pos="1135"/>
      </w:tabs>
      <w:ind w:left="1"/>
      <w:jc w:val="both"/>
    </w:pPr>
    <w:rPr>
      <w:sz w:val="26"/>
      <w:szCs w:val="20"/>
    </w:rPr>
  </w:style>
  <w:style w:type="paragraph" w:customStyle="1" w:styleId="11">
    <w:name w:val="Стиль 1.1."/>
    <w:basedOn w:val="a0"/>
    <w:rsid w:val="000F68E4"/>
    <w:pPr>
      <w:numPr>
        <w:ilvl w:val="1"/>
        <w:numId w:val="2"/>
      </w:numPr>
      <w:jc w:val="both"/>
    </w:pPr>
    <w:rPr>
      <w:sz w:val="26"/>
      <w:szCs w:val="20"/>
    </w:rPr>
  </w:style>
  <w:style w:type="paragraph" w:customStyle="1" w:styleId="111">
    <w:name w:val="Стиль 1.1.1."/>
    <w:basedOn w:val="a0"/>
    <w:rsid w:val="000F68E4"/>
    <w:pPr>
      <w:numPr>
        <w:ilvl w:val="2"/>
        <w:numId w:val="2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0"/>
    <w:rsid w:val="000F68E4"/>
    <w:pPr>
      <w:numPr>
        <w:ilvl w:val="3"/>
        <w:numId w:val="2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0"/>
    <w:rsid w:val="000F68E4"/>
    <w:pPr>
      <w:numPr>
        <w:ilvl w:val="4"/>
        <w:numId w:val="2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0"/>
    <w:rsid w:val="000F68E4"/>
    <w:pPr>
      <w:numPr>
        <w:ilvl w:val="5"/>
        <w:numId w:val="2"/>
      </w:numPr>
      <w:jc w:val="both"/>
    </w:pPr>
    <w:rPr>
      <w:sz w:val="26"/>
      <w:szCs w:val="20"/>
    </w:rPr>
  </w:style>
  <w:style w:type="character" w:customStyle="1" w:styleId="50">
    <w:name w:val="Заголовок 5 Знак"/>
    <w:basedOn w:val="a1"/>
    <w:link w:val="5"/>
    <w:uiPriority w:val="9"/>
    <w:semiHidden/>
    <w:rsid w:val="008F213D"/>
    <w:rPr>
      <w:rFonts w:asciiTheme="majorHAnsi" w:eastAsiaTheme="majorEastAsia" w:hAnsiTheme="majorHAnsi" w:cstheme="majorBidi"/>
      <w:color w:val="365F91" w:themeColor="accent1" w:themeShade="BF"/>
      <w:sz w:val="28"/>
      <w:szCs w:val="20"/>
      <w:lang w:eastAsia="ru-RU"/>
    </w:rPr>
  </w:style>
  <w:style w:type="paragraph" w:styleId="HTML">
    <w:name w:val="HTML Preformatted"/>
    <w:basedOn w:val="a0"/>
    <w:link w:val="HTML0"/>
    <w:uiPriority w:val="99"/>
    <w:semiHidden/>
    <w:unhideWhenUsed/>
    <w:rsid w:val="008F2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8F213D"/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blk">
    <w:name w:val="blk"/>
    <w:basedOn w:val="a1"/>
    <w:rsid w:val="008F213D"/>
  </w:style>
  <w:style w:type="character" w:styleId="aff2">
    <w:name w:val="Placeholder Text"/>
    <w:basedOn w:val="a1"/>
    <w:uiPriority w:val="99"/>
    <w:semiHidden/>
    <w:rsid w:val="008F213D"/>
    <w:rPr>
      <w:color w:val="808080"/>
    </w:rPr>
  </w:style>
  <w:style w:type="character" w:customStyle="1" w:styleId="r">
    <w:name w:val="r"/>
    <w:basedOn w:val="a1"/>
    <w:rsid w:val="008F213D"/>
  </w:style>
  <w:style w:type="paragraph" w:customStyle="1" w:styleId="ConsNormal0">
    <w:name w:val="ConsNormal"/>
    <w:uiPriority w:val="99"/>
    <w:rsid w:val="008F21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f3">
    <w:name w:val="Strong"/>
    <w:basedOn w:val="a1"/>
    <w:uiPriority w:val="22"/>
    <w:qFormat/>
    <w:rsid w:val="008F213D"/>
    <w:rPr>
      <w:b/>
      <w:bCs/>
    </w:rPr>
  </w:style>
  <w:style w:type="paragraph" w:styleId="aff4">
    <w:name w:val="Revision"/>
    <w:hidden/>
    <w:uiPriority w:val="99"/>
    <w:semiHidden/>
    <w:rsid w:val="008F213D"/>
    <w:pPr>
      <w:spacing w:after="0" w:line="240" w:lineRule="auto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customStyle="1" w:styleId="aff5">
    <w:name w:val="Прижатый влево"/>
    <w:basedOn w:val="a0"/>
    <w:next w:val="a0"/>
    <w:rsid w:val="00713EF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f6">
    <w:name w:val="page number"/>
    <w:basedOn w:val="a1"/>
    <w:rsid w:val="00713EFC"/>
  </w:style>
  <w:style w:type="character" w:styleId="aff7">
    <w:name w:val="FollowedHyperlink"/>
    <w:basedOn w:val="a1"/>
    <w:uiPriority w:val="99"/>
    <w:semiHidden/>
    <w:unhideWhenUsed/>
    <w:rsid w:val="002341D0"/>
    <w:rPr>
      <w:color w:val="800080" w:themeColor="followedHyperlink"/>
      <w:u w:val="single"/>
    </w:rPr>
  </w:style>
  <w:style w:type="table" w:customStyle="1" w:styleId="2a">
    <w:name w:val="Сетка таблицы2"/>
    <w:basedOn w:val="a2"/>
    <w:uiPriority w:val="39"/>
    <w:rsid w:val="002341D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1"/>
    <w:link w:val="9"/>
    <w:uiPriority w:val="9"/>
    <w:semiHidden/>
    <w:rsid w:val="00FC23AB"/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261E36E36DD459A38870B5627B09C36443614FDE7DCC264D05C6961542048597233B12579A9D04BEC140a8gB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0261E36E36DD459A3886EB8741753CF644D3945DC7CC075185A9DCB42a4gBB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0261E36E36DD459A3886EB8741753CF644D3945DC7CC075185A9DCB42a4g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5D7EC-3394-4AF1-96D6-56581CDA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52</Pages>
  <Words>18817</Words>
  <Characters>107263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125829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Геннадьевна Ахметова</dc:creator>
  <cp:keywords/>
  <dc:description/>
  <cp:lastModifiedBy>Наталья Геннадьевна Ахметова</cp:lastModifiedBy>
  <cp:revision>54</cp:revision>
  <cp:lastPrinted>2016-05-20T06:27:00Z</cp:lastPrinted>
  <dcterms:created xsi:type="dcterms:W3CDTF">2016-04-06T08:15:00Z</dcterms:created>
  <dcterms:modified xsi:type="dcterms:W3CDTF">2016-07-08T09:01:00Z</dcterms:modified>
</cp:coreProperties>
</file>