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Утверждаю_________________</w:t>
      </w:r>
    </w:p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мэр муниципального  образования </w:t>
      </w:r>
    </w:p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E22FA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В.В. Самойлович</w:t>
      </w:r>
    </w:p>
    <w:p w:rsidR="00C1338C" w:rsidRPr="004759D5" w:rsidRDefault="00C1338C" w:rsidP="00C13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6F74" w:rsidRPr="004759D5" w:rsidRDefault="00C1338C" w:rsidP="00C13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ПОЛОЖЕНИЕ.</w:t>
      </w:r>
    </w:p>
    <w:p w:rsidR="00AB5310" w:rsidRPr="004759D5" w:rsidRDefault="00C1338C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по  открытым командно-личным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Pr="004759D5">
        <w:rPr>
          <w:rFonts w:ascii="Times New Roman" w:hAnsi="Times New Roman" w:cs="Times New Roman"/>
          <w:sz w:val="26"/>
          <w:szCs w:val="26"/>
        </w:rPr>
        <w:t>м</w:t>
      </w:r>
    </w:p>
    <w:p w:rsidR="00E22FA4" w:rsidRPr="004759D5" w:rsidRDefault="002E6504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по ловле</w:t>
      </w:r>
      <w:r w:rsidR="00AB5310" w:rsidRPr="004759D5">
        <w:rPr>
          <w:rFonts w:ascii="Times New Roman" w:hAnsi="Times New Roman" w:cs="Times New Roman"/>
          <w:sz w:val="26"/>
          <w:szCs w:val="26"/>
        </w:rPr>
        <w:t xml:space="preserve">  поплавочной  удочкой</w:t>
      </w:r>
      <w:r w:rsidR="00493EE8">
        <w:rPr>
          <w:rFonts w:ascii="Times New Roman" w:hAnsi="Times New Roman" w:cs="Times New Roman"/>
          <w:sz w:val="26"/>
          <w:szCs w:val="26"/>
        </w:rPr>
        <w:t>.</w:t>
      </w:r>
    </w:p>
    <w:p w:rsidR="00E22FA4" w:rsidRPr="004759D5" w:rsidRDefault="00E22FA4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C1338C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C1338C" w:rsidRPr="004759D5" w:rsidRDefault="00C1338C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Водоем: река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Тагна</w:t>
      </w:r>
      <w:proofErr w:type="spellEnd"/>
      <w:r w:rsidR="004F7969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969" w:rsidRPr="004759D5" w:rsidRDefault="00C851FB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7969" w:rsidRPr="004759D5">
        <w:rPr>
          <w:rFonts w:ascii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4F7969" w:rsidRPr="004759D5">
        <w:rPr>
          <w:rFonts w:ascii="Times New Roman" w:hAnsi="Times New Roman" w:cs="Times New Roman"/>
          <w:sz w:val="26"/>
          <w:szCs w:val="26"/>
        </w:rPr>
        <w:t>г.</w:t>
      </w:r>
    </w:p>
    <w:p w:rsidR="00E22FA4" w:rsidRPr="004759D5" w:rsidRDefault="00E22FA4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1. Цели и задачи соревнований: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• Развитие и пропаганда активны</w:t>
      </w:r>
      <w:r w:rsidR="00C1338C" w:rsidRPr="004759D5">
        <w:rPr>
          <w:rFonts w:ascii="Times New Roman" w:hAnsi="Times New Roman" w:cs="Times New Roman"/>
          <w:sz w:val="26"/>
          <w:szCs w:val="26"/>
        </w:rPr>
        <w:t xml:space="preserve">х видов отдыха в </w:t>
      </w:r>
      <w:proofErr w:type="spellStart"/>
      <w:r w:rsidR="00C1338C" w:rsidRPr="004759D5">
        <w:rPr>
          <w:rFonts w:ascii="Times New Roman" w:hAnsi="Times New Roman" w:cs="Times New Roman"/>
          <w:sz w:val="26"/>
          <w:szCs w:val="26"/>
        </w:rPr>
        <w:t>Заларинском</w:t>
      </w:r>
      <w:proofErr w:type="spellEnd"/>
      <w:r w:rsidR="00C1338C" w:rsidRPr="004759D5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759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22FA4" w:rsidRPr="004759D5" w:rsidRDefault="007F6059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Повышение мастерства рыболовов-спортсменов, рыболов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ов-любителей;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• Пропаганда бережного отношения к природе и развитию экологического самосознания;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• Направление усилий общества к здоровому образу жизни и воспитанию у молодого поколе</w:t>
      </w:r>
      <w:r w:rsidR="000073A6" w:rsidRPr="004759D5">
        <w:rPr>
          <w:rFonts w:ascii="Times New Roman" w:hAnsi="Times New Roman" w:cs="Times New Roman"/>
          <w:sz w:val="26"/>
          <w:szCs w:val="26"/>
        </w:rPr>
        <w:t>ния любви к природе.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969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D4AA0" w:rsidRPr="004759D5">
        <w:rPr>
          <w:rFonts w:ascii="Times New Roman" w:hAnsi="Times New Roman" w:cs="Times New Roman"/>
          <w:b/>
          <w:sz w:val="26"/>
          <w:szCs w:val="26"/>
        </w:rPr>
        <w:t>К</w:t>
      </w:r>
      <w:r w:rsidR="004F7969" w:rsidRPr="004759D5">
        <w:rPr>
          <w:rFonts w:ascii="Times New Roman" w:hAnsi="Times New Roman" w:cs="Times New Roman"/>
          <w:b/>
          <w:sz w:val="26"/>
          <w:szCs w:val="26"/>
        </w:rPr>
        <w:t>лассификация соревнования:</w:t>
      </w:r>
    </w:p>
    <w:p w:rsidR="000D4AA0" w:rsidRPr="004759D5" w:rsidRDefault="004F7969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Ловля поплавочной удочкой,- 092</w:t>
      </w:r>
      <w:r w:rsidR="000D4AA0" w:rsidRPr="004759D5">
        <w:rPr>
          <w:rFonts w:ascii="Times New Roman" w:hAnsi="Times New Roman" w:cs="Times New Roman"/>
          <w:sz w:val="26"/>
          <w:szCs w:val="26"/>
        </w:rPr>
        <w:t>0121411Л, мужчины женщины.</w:t>
      </w:r>
      <w:r w:rsidRPr="004759D5">
        <w:rPr>
          <w:rFonts w:ascii="Times New Roman" w:hAnsi="Times New Roman" w:cs="Times New Roman"/>
          <w:sz w:val="26"/>
          <w:szCs w:val="26"/>
        </w:rPr>
        <w:t xml:space="preserve"> Соревнования являются лично – командными. </w:t>
      </w:r>
    </w:p>
    <w:p w:rsidR="00E22FA4" w:rsidRPr="004759D5" w:rsidRDefault="000073A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2.1 </w:t>
      </w:r>
      <w:r w:rsidR="00E22FA4" w:rsidRPr="004759D5">
        <w:rPr>
          <w:rFonts w:ascii="Times New Roman" w:hAnsi="Times New Roman" w:cs="Times New Roman"/>
          <w:sz w:val="26"/>
          <w:szCs w:val="26"/>
        </w:rPr>
        <w:t>Органи</w:t>
      </w:r>
      <w:r w:rsidRPr="004759D5">
        <w:rPr>
          <w:rFonts w:ascii="Times New Roman" w:hAnsi="Times New Roman" w:cs="Times New Roman"/>
          <w:sz w:val="26"/>
          <w:szCs w:val="26"/>
        </w:rPr>
        <w:t>зация и проведение соревнований: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AA0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Организацию, подготовку и непосредственное проведение соревнований осуществляет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: 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Заларинское</w:t>
      </w:r>
      <w:proofErr w:type="spellEnd"/>
      <w:r w:rsidR="000D4AA0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2E6504" w:rsidRPr="004759D5">
        <w:rPr>
          <w:rFonts w:ascii="Times New Roman" w:hAnsi="Times New Roman" w:cs="Times New Roman"/>
          <w:sz w:val="26"/>
          <w:szCs w:val="26"/>
        </w:rPr>
        <w:t>общество</w:t>
      </w:r>
      <w:r w:rsidR="000073A6" w:rsidRPr="004759D5">
        <w:rPr>
          <w:rFonts w:ascii="Times New Roman" w:hAnsi="Times New Roman" w:cs="Times New Roman"/>
          <w:sz w:val="26"/>
          <w:szCs w:val="26"/>
        </w:rPr>
        <w:t xml:space="preserve"> охотников и рыбаков</w:t>
      </w:r>
      <w:r w:rsidR="000D4AA0" w:rsidRPr="004759D5">
        <w:rPr>
          <w:rFonts w:ascii="Times New Roman" w:hAnsi="Times New Roman" w:cs="Times New Roman"/>
          <w:sz w:val="26"/>
          <w:szCs w:val="26"/>
        </w:rPr>
        <w:t>, Коми</w:t>
      </w:r>
      <w:r w:rsidR="000073A6" w:rsidRPr="004759D5">
        <w:rPr>
          <w:rFonts w:ascii="Times New Roman" w:hAnsi="Times New Roman" w:cs="Times New Roman"/>
          <w:sz w:val="26"/>
          <w:szCs w:val="26"/>
        </w:rPr>
        <w:t>тет по культуре администрации МО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="000D4AA0" w:rsidRPr="004759D5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Соревнования проводятся в соответствии с «Правилами проведения соревнований»</w:t>
      </w:r>
      <w:r w:rsidRPr="004759D5">
        <w:rPr>
          <w:rFonts w:ascii="Times New Roman" w:hAnsi="Times New Roman" w:cs="Times New Roman"/>
          <w:sz w:val="26"/>
          <w:szCs w:val="26"/>
        </w:rPr>
        <w:t>.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Судейство на соревнованиях осуществляет Судейская коллегия, назначаемая Оргкомитетом.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4759D5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3. Участники соревнований:</w:t>
      </w:r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 </w:t>
      </w:r>
      <w:r w:rsidR="001C5F40" w:rsidRPr="004759D5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="001C5F40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E22FA4" w:rsidRPr="004759D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участию в соревнования</w:t>
      </w:r>
      <w:r w:rsidR="000E25AA">
        <w:rPr>
          <w:rFonts w:ascii="Times New Roman" w:hAnsi="Times New Roman" w:cs="Times New Roman"/>
          <w:sz w:val="26"/>
          <w:szCs w:val="26"/>
        </w:rPr>
        <w:t>х допускаются рыболовы</w:t>
      </w:r>
      <w:r w:rsidR="00C1338C" w:rsidRPr="004759D5">
        <w:rPr>
          <w:rFonts w:ascii="Times New Roman" w:hAnsi="Times New Roman" w:cs="Times New Roman"/>
          <w:sz w:val="26"/>
          <w:szCs w:val="26"/>
        </w:rPr>
        <w:t xml:space="preserve"> из населенных пунктов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Заларинского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а так же все желающие, прибывшие к месту сбора и прошедших регистрацию. </w:t>
      </w:r>
    </w:p>
    <w:p w:rsidR="00E22FA4" w:rsidRPr="004759D5" w:rsidRDefault="001C5F4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3.2 </w:t>
      </w:r>
      <w:r w:rsidR="000D4AA0" w:rsidRPr="004759D5">
        <w:rPr>
          <w:rFonts w:ascii="Times New Roman" w:hAnsi="Times New Roman" w:cs="Times New Roman"/>
          <w:sz w:val="26"/>
          <w:szCs w:val="26"/>
        </w:rPr>
        <w:t>Лица моложе 14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лет допускаются в сопровождении взрослых.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4. Место и время проведения соревнований.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Дата проведен</w:t>
      </w:r>
      <w:r w:rsidR="000D4AA0" w:rsidRPr="004759D5">
        <w:rPr>
          <w:rFonts w:ascii="Times New Roman" w:hAnsi="Times New Roman" w:cs="Times New Roman"/>
          <w:sz w:val="26"/>
          <w:szCs w:val="26"/>
        </w:rPr>
        <w:t>ия соревнова</w:t>
      </w:r>
      <w:r w:rsidR="005A5623">
        <w:rPr>
          <w:rFonts w:ascii="Times New Roman" w:hAnsi="Times New Roman" w:cs="Times New Roman"/>
          <w:sz w:val="26"/>
          <w:szCs w:val="26"/>
        </w:rPr>
        <w:t>ний 22</w:t>
      </w:r>
      <w:r w:rsidR="008B5939">
        <w:rPr>
          <w:rFonts w:ascii="Times New Roman" w:hAnsi="Times New Roman" w:cs="Times New Roman"/>
          <w:sz w:val="26"/>
          <w:szCs w:val="26"/>
        </w:rPr>
        <w:t xml:space="preserve"> </w:t>
      </w:r>
      <w:r w:rsidR="000D4AA0" w:rsidRPr="004759D5">
        <w:rPr>
          <w:rFonts w:ascii="Times New Roman" w:hAnsi="Times New Roman" w:cs="Times New Roman"/>
          <w:sz w:val="26"/>
          <w:szCs w:val="26"/>
        </w:rPr>
        <w:t>август</w:t>
      </w:r>
      <w:r w:rsidR="004759D5" w:rsidRPr="004759D5">
        <w:rPr>
          <w:rFonts w:ascii="Times New Roman" w:hAnsi="Times New Roman" w:cs="Times New Roman"/>
          <w:sz w:val="26"/>
          <w:szCs w:val="26"/>
        </w:rPr>
        <w:t>а 2015</w:t>
      </w:r>
      <w:r w:rsidRPr="004759D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Ме</w:t>
      </w:r>
      <w:r w:rsidR="00C851FB">
        <w:rPr>
          <w:rFonts w:ascii="Times New Roman" w:hAnsi="Times New Roman" w:cs="Times New Roman"/>
          <w:sz w:val="26"/>
          <w:szCs w:val="26"/>
        </w:rPr>
        <w:t xml:space="preserve">сто проведения соревнований </w:t>
      </w:r>
      <w:proofErr w:type="spellStart"/>
      <w:r w:rsidR="00C851FB">
        <w:rPr>
          <w:rFonts w:ascii="Times New Roman" w:hAnsi="Times New Roman" w:cs="Times New Roman"/>
          <w:sz w:val="26"/>
          <w:szCs w:val="26"/>
        </w:rPr>
        <w:t>д.Пихтинск</w:t>
      </w:r>
      <w:proofErr w:type="spellEnd"/>
      <w:r w:rsidR="00C851FB">
        <w:rPr>
          <w:rFonts w:ascii="Times New Roman" w:hAnsi="Times New Roman" w:cs="Times New Roman"/>
          <w:sz w:val="26"/>
          <w:szCs w:val="26"/>
        </w:rPr>
        <w:t xml:space="preserve"> луг </w:t>
      </w:r>
      <w:proofErr w:type="spellStart"/>
      <w:r w:rsidR="00C851FB">
        <w:rPr>
          <w:rFonts w:ascii="Times New Roman" w:hAnsi="Times New Roman" w:cs="Times New Roman"/>
          <w:sz w:val="26"/>
          <w:szCs w:val="26"/>
        </w:rPr>
        <w:t>Бабцин</w:t>
      </w:r>
      <w:proofErr w:type="spellEnd"/>
      <w:r w:rsidR="00C851FB">
        <w:rPr>
          <w:rFonts w:ascii="Times New Roman" w:hAnsi="Times New Roman" w:cs="Times New Roman"/>
          <w:sz w:val="26"/>
          <w:szCs w:val="26"/>
        </w:rPr>
        <w:t xml:space="preserve"> кут</w:t>
      </w:r>
      <w:r w:rsidR="004759D5" w:rsidRPr="004759D5">
        <w:rPr>
          <w:rFonts w:ascii="Times New Roman" w:hAnsi="Times New Roman" w:cs="Times New Roman"/>
          <w:sz w:val="26"/>
          <w:szCs w:val="26"/>
        </w:rPr>
        <w:t>,</w:t>
      </w:r>
      <w:r w:rsidR="000073A6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Тагна</w:t>
      </w:r>
      <w:proofErr w:type="spellEnd"/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Регистрация участников производиться в соответствии с распорядком дня проведения соревнований, по прибытию спортсменов на место проведения соревнований.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2E650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5. Условия</w:t>
      </w:r>
      <w:r w:rsidR="00157207" w:rsidRPr="004759D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Pr="004759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2FA4" w:rsidRPr="004759D5">
        <w:rPr>
          <w:rFonts w:ascii="Times New Roman" w:hAnsi="Times New Roman" w:cs="Times New Roman"/>
          <w:b/>
          <w:sz w:val="26"/>
          <w:szCs w:val="26"/>
        </w:rPr>
        <w:t xml:space="preserve"> соревнований. </w:t>
      </w:r>
    </w:p>
    <w:p w:rsidR="00E22FA4" w:rsidRPr="004759D5" w:rsidRDefault="00157207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5.1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Личные соревнования проводятся </w:t>
      </w:r>
      <w:r w:rsidR="002E6504" w:rsidRPr="004759D5">
        <w:rPr>
          <w:rFonts w:ascii="Times New Roman" w:hAnsi="Times New Roman" w:cs="Times New Roman"/>
          <w:sz w:val="26"/>
          <w:szCs w:val="26"/>
        </w:rPr>
        <w:t>в один тур, продолжитель</w:t>
      </w:r>
      <w:r w:rsidR="0097413E">
        <w:rPr>
          <w:rFonts w:ascii="Times New Roman" w:hAnsi="Times New Roman" w:cs="Times New Roman"/>
          <w:sz w:val="26"/>
          <w:szCs w:val="26"/>
        </w:rPr>
        <w:t>ностью 2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ч</w:t>
      </w:r>
      <w:r w:rsidR="00E22FA4" w:rsidRPr="004759D5">
        <w:rPr>
          <w:rFonts w:ascii="Times New Roman" w:hAnsi="Times New Roman" w:cs="Times New Roman"/>
          <w:sz w:val="26"/>
          <w:szCs w:val="26"/>
        </w:rPr>
        <w:t>.</w:t>
      </w:r>
    </w:p>
    <w:p w:rsidR="00157207" w:rsidRPr="004759D5" w:rsidRDefault="0097413E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5.2</w:t>
      </w:r>
      <w:r w:rsidR="00157207" w:rsidRPr="004759D5">
        <w:rPr>
          <w:rFonts w:ascii="Times New Roman" w:hAnsi="Times New Roman" w:cs="Times New Roman"/>
          <w:sz w:val="26"/>
          <w:szCs w:val="26"/>
        </w:rPr>
        <w:t xml:space="preserve">  Участок соревнований делится на зоны по количеству спортсменов.</w:t>
      </w:r>
      <w:r w:rsidR="00F82EE0" w:rsidRPr="004759D5">
        <w:rPr>
          <w:rFonts w:ascii="Times New Roman" w:hAnsi="Times New Roman" w:cs="Times New Roman"/>
          <w:sz w:val="26"/>
          <w:szCs w:val="26"/>
        </w:rPr>
        <w:t xml:space="preserve"> Протяженность сектора по берегу устанавливается 10 метров. Секторы и зоны отделяются друг от друга нейтральной полосой 1 м. При необходимости допускаются разрывы между зонами.</w:t>
      </w:r>
    </w:p>
    <w:p w:rsidR="00157207" w:rsidRPr="004759D5" w:rsidRDefault="0097413E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5.3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157207" w:rsidRPr="004759D5">
        <w:rPr>
          <w:rFonts w:ascii="Times New Roman" w:hAnsi="Times New Roman" w:cs="Times New Roman"/>
          <w:sz w:val="26"/>
          <w:szCs w:val="26"/>
        </w:rPr>
        <w:t>Ловля рыбы производится одной удочкой</w:t>
      </w:r>
      <w:r>
        <w:rPr>
          <w:rFonts w:ascii="Times New Roman" w:hAnsi="Times New Roman" w:cs="Times New Roman"/>
          <w:sz w:val="26"/>
          <w:szCs w:val="26"/>
        </w:rPr>
        <w:t>, оснащенной одним</w:t>
      </w:r>
      <w:r w:rsidR="00157207" w:rsidRPr="004759D5">
        <w:rPr>
          <w:rFonts w:ascii="Times New Roman" w:hAnsi="Times New Roman" w:cs="Times New Roman"/>
          <w:sz w:val="26"/>
          <w:szCs w:val="26"/>
        </w:rPr>
        <w:t xml:space="preserve"> крючком. Грузила должны размещается на леске выше крючка,  вес и форма грузил и поплавков произвольные</w:t>
      </w:r>
      <w:r w:rsidR="00F82EE0" w:rsidRPr="004759D5">
        <w:rPr>
          <w:rFonts w:ascii="Times New Roman" w:hAnsi="Times New Roman" w:cs="Times New Roman"/>
          <w:sz w:val="26"/>
          <w:szCs w:val="26"/>
        </w:rPr>
        <w:t>. Количество запасных удочек и снастей не ограничивается.</w:t>
      </w:r>
      <w:r w:rsidR="007059B6">
        <w:rPr>
          <w:rFonts w:ascii="Times New Roman" w:hAnsi="Times New Roman" w:cs="Times New Roman"/>
          <w:sz w:val="26"/>
          <w:szCs w:val="26"/>
        </w:rPr>
        <w:t xml:space="preserve"> Разрешаются удочки, оснащенные  катушкой.</w:t>
      </w:r>
    </w:p>
    <w:p w:rsidR="00F82EE0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7059B6">
        <w:rPr>
          <w:rFonts w:ascii="Times New Roman" w:hAnsi="Times New Roman" w:cs="Times New Roman"/>
          <w:sz w:val="26"/>
          <w:szCs w:val="26"/>
        </w:rPr>
        <w:t>5.4</w:t>
      </w:r>
      <w:r w:rsidR="00F82EE0" w:rsidRPr="004759D5">
        <w:rPr>
          <w:rFonts w:ascii="Times New Roman" w:hAnsi="Times New Roman" w:cs="Times New Roman"/>
          <w:sz w:val="26"/>
          <w:szCs w:val="26"/>
        </w:rPr>
        <w:t xml:space="preserve">   Спортсмен получает на </w:t>
      </w:r>
      <w:r w:rsidR="004759D5" w:rsidRPr="004759D5">
        <w:rPr>
          <w:rFonts w:ascii="Times New Roman" w:hAnsi="Times New Roman" w:cs="Times New Roman"/>
          <w:sz w:val="26"/>
          <w:szCs w:val="26"/>
        </w:rPr>
        <w:t>подготовку 10мин. По сигналу «</w:t>
      </w:r>
      <w:r w:rsidR="000073A6" w:rsidRPr="004759D5">
        <w:rPr>
          <w:rFonts w:ascii="Times New Roman" w:hAnsi="Times New Roman" w:cs="Times New Roman"/>
          <w:sz w:val="26"/>
          <w:szCs w:val="26"/>
        </w:rPr>
        <w:t>ж</w:t>
      </w:r>
      <w:r w:rsidR="00F82EE0" w:rsidRPr="004759D5">
        <w:rPr>
          <w:rFonts w:ascii="Times New Roman" w:hAnsi="Times New Roman" w:cs="Times New Roman"/>
          <w:sz w:val="26"/>
          <w:szCs w:val="26"/>
        </w:rPr>
        <w:t>елтая ракета»</w:t>
      </w:r>
      <w:r w:rsidR="00C5274C" w:rsidRPr="004759D5">
        <w:rPr>
          <w:rFonts w:ascii="Times New Roman" w:hAnsi="Times New Roman" w:cs="Times New Roman"/>
          <w:sz w:val="26"/>
          <w:szCs w:val="26"/>
        </w:rPr>
        <w:t xml:space="preserve"> спортсмен прибывает к своему сектору, он обязан сложить  рыболовное снаряжение в своем секторе и покинуть сектор.</w:t>
      </w:r>
    </w:p>
    <w:p w:rsidR="00DB2AEF" w:rsidRPr="004759D5" w:rsidRDefault="00DB2AEF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5.</w:t>
      </w:r>
      <w:r w:rsidR="007059B6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7059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059B6">
        <w:rPr>
          <w:rFonts w:ascii="Times New Roman" w:hAnsi="Times New Roman" w:cs="Times New Roman"/>
          <w:sz w:val="26"/>
          <w:szCs w:val="26"/>
        </w:rPr>
        <w:t>осле второ</w:t>
      </w:r>
      <w:r w:rsidR="000073A6" w:rsidRPr="004759D5">
        <w:rPr>
          <w:rFonts w:ascii="Times New Roman" w:hAnsi="Times New Roman" w:cs="Times New Roman"/>
          <w:sz w:val="26"/>
          <w:szCs w:val="26"/>
        </w:rPr>
        <w:t>го сигнала «Старт»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(</w:t>
      </w:r>
      <w:r w:rsidR="00965AE6">
        <w:rPr>
          <w:rFonts w:ascii="Times New Roman" w:hAnsi="Times New Roman" w:cs="Times New Roman"/>
          <w:sz w:val="26"/>
          <w:szCs w:val="26"/>
        </w:rPr>
        <w:t xml:space="preserve">начало соревнований, </w:t>
      </w:r>
      <w:r w:rsidRPr="004759D5">
        <w:rPr>
          <w:rFonts w:ascii="Times New Roman" w:hAnsi="Times New Roman" w:cs="Times New Roman"/>
          <w:sz w:val="26"/>
          <w:szCs w:val="26"/>
        </w:rPr>
        <w:t>зеленая ракета) и до конца соревнования подкармливание разрешается лишь небольшими по объему порциями прикормки  произвольной формы. Количество прикормки должно  умещается в сжатом кулаке. Изготовление комков прикормки осуществляется только одной рукой без использования</w:t>
      </w:r>
      <w:r w:rsidR="00812E32" w:rsidRPr="004759D5">
        <w:rPr>
          <w:rFonts w:ascii="Times New Roman" w:hAnsi="Times New Roman" w:cs="Times New Roman"/>
          <w:sz w:val="26"/>
          <w:szCs w:val="26"/>
        </w:rPr>
        <w:t xml:space="preserve"> упора (</w:t>
      </w:r>
      <w:r w:rsidRPr="004759D5">
        <w:rPr>
          <w:rFonts w:ascii="Times New Roman" w:hAnsi="Times New Roman" w:cs="Times New Roman"/>
          <w:sz w:val="26"/>
          <w:szCs w:val="26"/>
        </w:rPr>
        <w:t xml:space="preserve">ведро, подставка и пр.) Эти комки </w:t>
      </w:r>
      <w:r w:rsidR="004759D5" w:rsidRPr="004759D5">
        <w:rPr>
          <w:rFonts w:ascii="Times New Roman" w:hAnsi="Times New Roman" w:cs="Times New Roman"/>
          <w:sz w:val="26"/>
          <w:szCs w:val="26"/>
        </w:rPr>
        <w:t>разрешается,</w:t>
      </w:r>
      <w:r w:rsidRPr="004759D5">
        <w:rPr>
          <w:rFonts w:ascii="Times New Roman" w:hAnsi="Times New Roman" w:cs="Times New Roman"/>
          <w:sz w:val="26"/>
          <w:szCs w:val="26"/>
        </w:rPr>
        <w:t xml:space="preserve"> изготовит только после сигнала «С</w:t>
      </w:r>
      <w:r w:rsidR="00812E32" w:rsidRPr="004759D5">
        <w:rPr>
          <w:rFonts w:ascii="Times New Roman" w:hAnsi="Times New Roman" w:cs="Times New Roman"/>
          <w:sz w:val="26"/>
          <w:szCs w:val="26"/>
        </w:rPr>
        <w:t>т</w:t>
      </w:r>
      <w:r w:rsidRPr="004759D5">
        <w:rPr>
          <w:rFonts w:ascii="Times New Roman" w:hAnsi="Times New Roman" w:cs="Times New Roman"/>
          <w:sz w:val="26"/>
          <w:szCs w:val="26"/>
        </w:rPr>
        <w:t xml:space="preserve">арт» Разрешено забрасывание прикормки лишь одной рукой или с помощью портативной рогатки, которую можно </w:t>
      </w:r>
      <w:r w:rsidR="00812E32" w:rsidRPr="004759D5">
        <w:rPr>
          <w:rFonts w:ascii="Times New Roman" w:hAnsi="Times New Roman" w:cs="Times New Roman"/>
          <w:sz w:val="26"/>
          <w:szCs w:val="26"/>
        </w:rPr>
        <w:t xml:space="preserve"> держать  обеими руками.</w:t>
      </w:r>
    </w:p>
    <w:p w:rsidR="00812E32" w:rsidRPr="004759D5" w:rsidRDefault="007059B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812E32" w:rsidRPr="004759D5">
        <w:rPr>
          <w:rFonts w:ascii="Times New Roman" w:hAnsi="Times New Roman" w:cs="Times New Roman"/>
          <w:sz w:val="26"/>
          <w:szCs w:val="26"/>
        </w:rPr>
        <w:t>Спортсмену разрешается применить прикормку и насадку естественного происхождения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. Насадка и </w:t>
      </w:r>
      <w:r w:rsidR="00812E32" w:rsidRPr="004759D5">
        <w:rPr>
          <w:rFonts w:ascii="Times New Roman" w:hAnsi="Times New Roman" w:cs="Times New Roman"/>
          <w:sz w:val="26"/>
          <w:szCs w:val="26"/>
        </w:rPr>
        <w:t>прикормка могут быть окрашены и пропитаны пахучими веществами, во время прикормки спортсмену разрешается  держать  удилище в руке или класть на берег</w:t>
      </w:r>
      <w:r w:rsidR="00965AE6">
        <w:rPr>
          <w:rFonts w:ascii="Times New Roman" w:hAnsi="Times New Roman" w:cs="Times New Roman"/>
          <w:sz w:val="26"/>
          <w:szCs w:val="26"/>
        </w:rPr>
        <w:t xml:space="preserve"> (</w:t>
      </w:r>
      <w:r w:rsidR="008F6692" w:rsidRPr="004759D5">
        <w:rPr>
          <w:rFonts w:ascii="Times New Roman" w:hAnsi="Times New Roman" w:cs="Times New Roman"/>
          <w:sz w:val="26"/>
          <w:szCs w:val="26"/>
        </w:rPr>
        <w:t>платформу</w:t>
      </w:r>
      <w:r w:rsidR="00812E32" w:rsidRPr="004759D5">
        <w:rPr>
          <w:rFonts w:ascii="Times New Roman" w:hAnsi="Times New Roman" w:cs="Times New Roman"/>
          <w:sz w:val="26"/>
          <w:szCs w:val="26"/>
        </w:rPr>
        <w:t>), на воду или специальные держатели, не вынимая снасть из воды. По окончании туров соревнований выбрасывать в водоем о</w:t>
      </w:r>
      <w:r w:rsidR="008F6692" w:rsidRPr="004759D5">
        <w:rPr>
          <w:rFonts w:ascii="Times New Roman" w:hAnsi="Times New Roman" w:cs="Times New Roman"/>
          <w:sz w:val="26"/>
          <w:szCs w:val="26"/>
        </w:rPr>
        <w:t>статки прикормки запрещается.</w:t>
      </w:r>
    </w:p>
    <w:p w:rsidR="008F6692" w:rsidRPr="004759D5" w:rsidRDefault="00965AE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proofErr w:type="gramStart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8F6692" w:rsidRPr="004759D5">
        <w:rPr>
          <w:rFonts w:ascii="Times New Roman" w:hAnsi="Times New Roman" w:cs="Times New Roman"/>
          <w:sz w:val="26"/>
          <w:szCs w:val="26"/>
        </w:rPr>
        <w:t>о время соревнований спортсменам разрешается пользоваться платформами. Максимальные размеры 1Х1 м. Рядом с основной платформой могут быть установлены платформы для оборудования и материалов.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. Пользоваться </w:t>
      </w:r>
      <w:proofErr w:type="spellStart"/>
      <w:r w:rsidR="008F6692" w:rsidRPr="004759D5">
        <w:rPr>
          <w:rFonts w:ascii="Times New Roman" w:hAnsi="Times New Roman" w:cs="Times New Roman"/>
          <w:sz w:val="26"/>
          <w:szCs w:val="26"/>
        </w:rPr>
        <w:t>подсачком</w:t>
      </w:r>
      <w:proofErr w:type="spellEnd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разреша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8F6692" w:rsidRPr="004759D5">
        <w:rPr>
          <w:rFonts w:ascii="Times New Roman" w:hAnsi="Times New Roman" w:cs="Times New Roman"/>
          <w:sz w:val="26"/>
          <w:szCs w:val="26"/>
        </w:rPr>
        <w:t>. В ходе соревнований спортсмен может располагаться в своем секторе ловли, как считает нужным. Заходить в нейтральную зону, а также прикармливать рыбу и ловить в ней рыбу запрещается. В своем секторе спортсмены должны передвигаться по возможности бесшумно, не привлекая к себе внимания. Фотографы и кинооператоры имеют право входить в нейтральную полосу, лишь с разрешения спортсменов и судей .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  Окончание соревнований: сигнал Красная ракета. </w:t>
      </w:r>
      <w:proofErr w:type="gramStart"/>
      <w:r w:rsidR="008F6692" w:rsidRPr="004759D5">
        <w:rPr>
          <w:rFonts w:ascii="Times New Roman" w:hAnsi="Times New Roman" w:cs="Times New Roman"/>
          <w:sz w:val="26"/>
          <w:szCs w:val="26"/>
        </w:rPr>
        <w:t>Рыба</w:t>
      </w:r>
      <w:proofErr w:type="gramEnd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выловленная после подачи сигнала, в зачет не принимается.</w:t>
      </w: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6. Условия подведения итогов:</w:t>
      </w: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6.1 Определение победителей: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4D2445" w:rsidRPr="004759D5">
        <w:rPr>
          <w:rFonts w:ascii="Times New Roman" w:hAnsi="Times New Roman" w:cs="Times New Roman"/>
          <w:sz w:val="26"/>
          <w:szCs w:val="26"/>
        </w:rPr>
        <w:t>признается спортсмен, выловивший на</w:t>
      </w:r>
      <w:r>
        <w:rPr>
          <w:rFonts w:ascii="Times New Roman" w:hAnsi="Times New Roman" w:cs="Times New Roman"/>
          <w:sz w:val="26"/>
          <w:szCs w:val="26"/>
        </w:rPr>
        <w:t>ибольший вес рыбы</w:t>
      </w:r>
      <w:r w:rsidR="004D2445" w:rsidRPr="004759D5">
        <w:rPr>
          <w:rFonts w:ascii="Times New Roman" w:hAnsi="Times New Roman" w:cs="Times New Roman"/>
          <w:sz w:val="26"/>
          <w:szCs w:val="26"/>
        </w:rPr>
        <w:t>.</w:t>
      </w:r>
    </w:p>
    <w:p w:rsidR="00E22FA4" w:rsidRPr="00184533" w:rsidRDefault="004D2445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</w:t>
      </w:r>
      <w:r w:rsidR="00184533">
        <w:rPr>
          <w:rFonts w:ascii="Times New Roman" w:hAnsi="Times New Roman" w:cs="Times New Roman"/>
          <w:b/>
          <w:sz w:val="26"/>
          <w:szCs w:val="26"/>
        </w:rPr>
        <w:t>7</w:t>
      </w:r>
      <w:r w:rsidR="008F6692" w:rsidRPr="00184533">
        <w:rPr>
          <w:rFonts w:ascii="Times New Roman" w:hAnsi="Times New Roman" w:cs="Times New Roman"/>
          <w:b/>
          <w:sz w:val="26"/>
          <w:szCs w:val="26"/>
        </w:rPr>
        <w:t>. Награждение:</w:t>
      </w:r>
      <w:r w:rsidR="00E22FA4" w:rsidRPr="001845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Призеры награждаются диплома</w:t>
      </w:r>
      <w:r w:rsidR="00B26C22" w:rsidRPr="004759D5">
        <w:rPr>
          <w:rFonts w:ascii="Times New Roman" w:hAnsi="Times New Roman" w:cs="Times New Roman"/>
          <w:sz w:val="26"/>
          <w:szCs w:val="26"/>
        </w:rPr>
        <w:t>ми</w:t>
      </w:r>
      <w:r w:rsidRPr="004759D5">
        <w:rPr>
          <w:rFonts w:ascii="Times New Roman" w:hAnsi="Times New Roman" w:cs="Times New Roman"/>
          <w:sz w:val="26"/>
          <w:szCs w:val="26"/>
        </w:rPr>
        <w:t xml:space="preserve"> и призами. </w:t>
      </w:r>
    </w:p>
    <w:p w:rsidR="00E22FA4" w:rsidRPr="004759D5" w:rsidRDefault="0099447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- Личный зачет 1/2/3 места - призы, грамоты; </w:t>
      </w:r>
    </w:p>
    <w:p w:rsidR="00E22FA4" w:rsidRPr="00184533" w:rsidRDefault="00184533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22FA4" w:rsidRPr="00184533">
        <w:rPr>
          <w:rFonts w:ascii="Times New Roman" w:hAnsi="Times New Roman" w:cs="Times New Roman"/>
          <w:b/>
          <w:sz w:val="26"/>
          <w:szCs w:val="26"/>
        </w:rPr>
        <w:t xml:space="preserve">. Номинации: </w:t>
      </w:r>
    </w:p>
    <w:p w:rsidR="00994476" w:rsidRPr="004759D5" w:rsidRDefault="0099447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Устанавливаются номинации: за первую</w:t>
      </w:r>
      <w:r w:rsidR="00184533">
        <w:rPr>
          <w:rFonts w:ascii="Times New Roman" w:hAnsi="Times New Roman" w:cs="Times New Roman"/>
          <w:sz w:val="26"/>
          <w:szCs w:val="26"/>
        </w:rPr>
        <w:t xml:space="preserve"> рыбу, за самую крупную рыбу,  за самую маленькую рыбу</w:t>
      </w:r>
      <w:r w:rsidRPr="004759D5">
        <w:rPr>
          <w:rFonts w:ascii="Times New Roman" w:hAnsi="Times New Roman" w:cs="Times New Roman"/>
          <w:sz w:val="26"/>
          <w:szCs w:val="26"/>
        </w:rPr>
        <w:t>.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>Согласовано_______________</w:t>
      </w: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65D8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A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5D8">
        <w:rPr>
          <w:rFonts w:ascii="Times New Roman" w:hAnsi="Times New Roman" w:cs="Times New Roman"/>
          <w:sz w:val="28"/>
          <w:szCs w:val="28"/>
        </w:rPr>
        <w:t>РОИООООиР</w:t>
      </w:r>
      <w:proofErr w:type="spellEnd"/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>И.А. Мусин</w:t>
      </w: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4759D5" w:rsidRDefault="00E22FA4" w:rsidP="00A065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22FA4" w:rsidRPr="004759D5" w:rsidSect="004759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A4"/>
    <w:rsid w:val="000073A6"/>
    <w:rsid w:val="00046F74"/>
    <w:rsid w:val="000D4AA0"/>
    <w:rsid w:val="000E25AA"/>
    <w:rsid w:val="00157207"/>
    <w:rsid w:val="00184533"/>
    <w:rsid w:val="001A23AB"/>
    <w:rsid w:val="001C5F40"/>
    <w:rsid w:val="002E6504"/>
    <w:rsid w:val="00320078"/>
    <w:rsid w:val="004172F2"/>
    <w:rsid w:val="004759D5"/>
    <w:rsid w:val="00487F9C"/>
    <w:rsid w:val="00493EE8"/>
    <w:rsid w:val="004D2445"/>
    <w:rsid w:val="004F7969"/>
    <w:rsid w:val="00595647"/>
    <w:rsid w:val="005A5623"/>
    <w:rsid w:val="006D3F9A"/>
    <w:rsid w:val="007059B6"/>
    <w:rsid w:val="00713D6B"/>
    <w:rsid w:val="007F6059"/>
    <w:rsid w:val="00812E32"/>
    <w:rsid w:val="008B5939"/>
    <w:rsid w:val="008F6692"/>
    <w:rsid w:val="00965AE6"/>
    <w:rsid w:val="00971B9F"/>
    <w:rsid w:val="0097413E"/>
    <w:rsid w:val="00994476"/>
    <w:rsid w:val="009E1CD9"/>
    <w:rsid w:val="00A065D8"/>
    <w:rsid w:val="00AB5310"/>
    <w:rsid w:val="00B227E6"/>
    <w:rsid w:val="00B26C22"/>
    <w:rsid w:val="00B8772A"/>
    <w:rsid w:val="00BB2E87"/>
    <w:rsid w:val="00C1338C"/>
    <w:rsid w:val="00C5274C"/>
    <w:rsid w:val="00C851FB"/>
    <w:rsid w:val="00DB2AEF"/>
    <w:rsid w:val="00DE7A17"/>
    <w:rsid w:val="00DF3FF3"/>
    <w:rsid w:val="00E22FA4"/>
    <w:rsid w:val="00EE5A8C"/>
    <w:rsid w:val="00F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17</cp:revision>
  <dcterms:created xsi:type="dcterms:W3CDTF">2014-04-07T07:31:00Z</dcterms:created>
  <dcterms:modified xsi:type="dcterms:W3CDTF">2016-07-20T06:55:00Z</dcterms:modified>
</cp:coreProperties>
</file>