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A" w:rsidRDefault="00D756FA" w:rsidP="00D756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организаций и предприниматели!</w:t>
      </w:r>
    </w:p>
    <w:p w:rsidR="00D756FA" w:rsidRPr="00347A0C" w:rsidRDefault="00D756FA" w:rsidP="00D75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- Всемирный день благотворительности,</w:t>
      </w:r>
      <w:r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и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FA" w:rsidRDefault="00D756FA" w:rsidP="00D75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России </w:t>
      </w:r>
      <w:r w:rsidRPr="00580295">
        <w:rPr>
          <w:rFonts w:ascii="Times New Roman" w:hAnsi="Times New Roman" w:cs="Times New Roman"/>
          <w:sz w:val="28"/>
          <w:szCs w:val="28"/>
        </w:rPr>
        <w:t>в период 2016-17 гг. к инициативе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присоединилось более 1800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>И, 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>, которые провели более 3000 благотворительных событий от Калининграда до Камчатки. Благодаря усилиям партнеров, в СМИ появилось более 5000 публикаций о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. В результате общих усилий участников, в дни проведения акций </w:t>
      </w:r>
      <w:proofErr w:type="gramStart"/>
      <w:r w:rsidRPr="00580295">
        <w:rPr>
          <w:rFonts w:ascii="Times New Roman" w:hAnsi="Times New Roman" w:cs="Times New Roman"/>
          <w:sz w:val="28"/>
          <w:szCs w:val="28"/>
        </w:rPr>
        <w:t>пожертвования  в</w:t>
      </w:r>
      <w:proofErr w:type="gramEnd"/>
      <w:r w:rsidRPr="00580295">
        <w:rPr>
          <w:rFonts w:ascii="Times New Roman" w:hAnsi="Times New Roman" w:cs="Times New Roman"/>
          <w:sz w:val="28"/>
          <w:szCs w:val="28"/>
        </w:rPr>
        <w:t xml:space="preserve"> благотворительные организации возрастает в среднем в 2 раза. </w:t>
      </w:r>
    </w:p>
    <w:p w:rsidR="00D756FA" w:rsidRPr="00347A0C" w:rsidRDefault="00D756FA" w:rsidP="00D756F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D756FA" w:rsidRDefault="00D756FA" w:rsidP="00D75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756FA" w:rsidRPr="00CE06E3" w:rsidRDefault="00D756FA" w:rsidP="00D75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стать партнером инициативы #</w:t>
      </w:r>
      <w:proofErr w:type="spellStart"/>
      <w:r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– инструкция для НКО </w:t>
      </w:r>
      <w:r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6FA" w:rsidRPr="00580295" w:rsidRDefault="00D756FA" w:rsidP="00D75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givingtuesday.ru. Регистрация бесплатна. Регистрация доступна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073FF6">
          <w:rPr>
            <w:rStyle w:val="a6"/>
            <w:rFonts w:ascii="Times New Roman" w:hAnsi="Times New Roman" w:cs="Times New Roman"/>
            <w:sz w:val="28"/>
            <w:szCs w:val="28"/>
          </w:rPr>
          <w:t>https://www.givingtuesday.ru/how-to-participate</w:t>
        </w:r>
        <w:proofErr w:type="gramEnd"/>
      </w:hyperlink>
    </w:p>
    <w:p w:rsidR="00D756FA" w:rsidRPr="00580295" w:rsidRDefault="00D756FA" w:rsidP="00D75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При регистрации необходимо выбрать тип организации (организация – партнер, государственное/муниципальное уч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0295">
        <w:rPr>
          <w:rFonts w:ascii="Times New Roman" w:hAnsi="Times New Roman" w:cs="Times New Roman"/>
          <w:sz w:val="28"/>
          <w:szCs w:val="28"/>
        </w:rPr>
        <w:t xml:space="preserve">еждение, частное лицо) и разместить логотип своей организации </w:t>
      </w:r>
      <w:r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D756FA" w:rsidRPr="00580295" w:rsidRDefault="00D756FA" w:rsidP="00D75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логотип и информация о некоммерческой организации будет размещена на сайте</w:t>
      </w:r>
    </w:p>
    <w:p w:rsidR="00D756FA" w:rsidRPr="00580295" w:rsidRDefault="00D756FA" w:rsidP="00D756FA">
      <w:pPr>
        <w:pStyle w:val="a3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возможность размещать новости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события в рамках инициативы 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r w:rsidRPr="00CE06E3">
        <w:rPr>
          <w:rFonts w:ascii="Times New Roman" w:hAnsi="Times New Roman" w:cs="Times New Roman"/>
          <w:sz w:val="28"/>
          <w:szCs w:val="28"/>
        </w:rPr>
        <w:t>дрыйВторник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отмечать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8" w:history="1">
        <w:r w:rsidRPr="00073FF6">
          <w:rPr>
            <w:rStyle w:val="a6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D756FA" w:rsidRPr="00347A0C" w:rsidRDefault="00D756FA" w:rsidP="00D756FA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Как НКО и социально ответственному бизнесу работать со СМИ в рамках кампании 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56FA" w:rsidRPr="00CE06E3" w:rsidRDefault="00D756FA" w:rsidP="00D75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кампании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коммуникационная кампания в СМИ. Партнеры кампании могут принять в ней участие и оказать ей содействие. Для этого: </w:t>
      </w:r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lastRenderedPageBreak/>
        <w:t>Разместите свое событие на интерактивной карте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определите тип мероприятия (открытое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т.к. </w:t>
      </w:r>
      <w:r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это возможность попасть в федеральные СМИ, т.к. организаторы кампании </w:t>
      </w:r>
      <w:r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готовят подборки самых интересных мероприятий</w:t>
      </w:r>
      <w:r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Щедрыйвторник.рф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FA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информационным партнерам инициативы с пометкой в теме письма: </w:t>
      </w:r>
      <w:r w:rsidRPr="008952C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56FA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привлекайте партнеров поддержать вашу инициативу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6FA" w:rsidRPr="00CE06E3" w:rsidRDefault="00D756FA" w:rsidP="00D75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9" w:history="1">
        <w:r w:rsidRPr="00073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Pr="00990BA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73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990B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3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56FA" w:rsidRPr="00403D74" w:rsidRDefault="00D756FA" w:rsidP="00D756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D756FA" w:rsidRPr="00950F92" w:rsidRDefault="00D756FA" w:rsidP="00D756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0" w:history="1">
        <w:r w:rsidRPr="00950F92">
          <w:rPr>
            <w:rStyle w:val="a6"/>
            <w:rFonts w:ascii="Times New Roman" w:hAnsi="Times New Roman" w:cs="Times New Roman"/>
            <w:sz w:val="28"/>
            <w:szCs w:val="28"/>
          </w:rPr>
          <w:t>http://www.givingtuesday.ru/ideas-tools</w:t>
        </w:r>
      </w:hyperlink>
    </w:p>
    <w:p w:rsidR="00D756FA" w:rsidRPr="00950F92" w:rsidRDefault="00D756FA" w:rsidP="00D756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F92">
        <w:rPr>
          <w:rFonts w:ascii="Times New Roman" w:hAnsi="Times New Roman" w:cs="Times New Roman"/>
          <w:sz w:val="28"/>
          <w:szCs w:val="28"/>
        </w:rPr>
        <w:t>экспертов  в</w:t>
      </w:r>
      <w:proofErr w:type="gramEnd"/>
      <w:r w:rsidRPr="00950F92">
        <w:rPr>
          <w:rFonts w:ascii="Times New Roman" w:hAnsi="Times New Roman" w:cs="Times New Roman"/>
          <w:sz w:val="28"/>
          <w:szCs w:val="28"/>
        </w:rPr>
        <w:t xml:space="preserve"> помощь: </w:t>
      </w:r>
      <w:hyperlink r:id="rId11" w:history="1">
        <w:r w:rsidRPr="00950F92">
          <w:rPr>
            <w:rStyle w:val="a6"/>
            <w:rFonts w:ascii="Times New Roman" w:hAnsi="Times New Roman" w:cs="Times New Roman"/>
            <w:sz w:val="28"/>
            <w:szCs w:val="28"/>
          </w:rPr>
          <w:t>http://www.givingtuesday.ru/tool?list=tools_data</w:t>
        </w:r>
      </w:hyperlink>
    </w:p>
    <w:p w:rsidR="00D756FA" w:rsidRPr="00950F92" w:rsidRDefault="00D756FA" w:rsidP="00D756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Сборник лучших кейсов кампании #ЩедрыйВторник2016 </w:t>
      </w:r>
      <w:hyperlink r:id="rId12" w:history="1">
        <w:r w:rsidRPr="00950F92">
          <w:rPr>
            <w:rStyle w:val="a6"/>
            <w:rFonts w:ascii="Times New Roman" w:hAnsi="Times New Roman" w:cs="Times New Roman"/>
            <w:sz w:val="28"/>
            <w:szCs w:val="28"/>
          </w:rPr>
          <w:t>http://nko.economy.gov.ru/PortalNews/Read/3911</w:t>
        </w:r>
      </w:hyperlink>
    </w:p>
    <w:p w:rsidR="00D756FA" w:rsidRDefault="00D756FA" w:rsidP="00D756FA"/>
    <w:p w:rsidR="00C5458F" w:rsidRDefault="00C5458F"/>
    <w:sectPr w:rsidR="00C5458F" w:rsidSect="00F12333">
      <w:headerReference w:type="default" r:id="rId13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AB" w:rsidRDefault="00887EAB" w:rsidP="00D756FA">
      <w:pPr>
        <w:spacing w:after="0" w:line="240" w:lineRule="auto"/>
      </w:pPr>
      <w:r>
        <w:separator/>
      </w:r>
    </w:p>
  </w:endnote>
  <w:endnote w:type="continuationSeparator" w:id="0">
    <w:p w:rsidR="00887EAB" w:rsidRDefault="00887EAB" w:rsidP="00D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AB" w:rsidRDefault="00887EAB" w:rsidP="00D756FA">
      <w:pPr>
        <w:spacing w:after="0" w:line="240" w:lineRule="auto"/>
      </w:pPr>
      <w:r>
        <w:separator/>
      </w:r>
    </w:p>
  </w:footnote>
  <w:footnote w:type="continuationSeparator" w:id="0">
    <w:p w:rsidR="00887EAB" w:rsidRDefault="00887EAB" w:rsidP="00D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6E" w:rsidRDefault="00887EAB">
    <w:pPr>
      <w:pStyle w:val="a4"/>
      <w:jc w:val="center"/>
    </w:pPr>
  </w:p>
  <w:p w:rsidR="007E5281" w:rsidRDefault="00887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A"/>
    <w:rsid w:val="00887EAB"/>
    <w:rsid w:val="00C5458F"/>
    <w:rsid w:val="00D756FA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CE48B-9A60-43CD-9A3C-4DDCAE8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6FA"/>
  </w:style>
  <w:style w:type="character" w:styleId="a6">
    <w:name w:val="Hyperlink"/>
    <w:basedOn w:val="a0"/>
    <w:uiPriority w:val="99"/>
    <w:unhideWhenUsed/>
    <w:rsid w:val="00D756FA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7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news-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vingtuesday.ru/how-to-participate" TargetMode="External"/><Relationship Id="rId12" Type="http://schemas.openxmlformats.org/officeDocument/2006/relationships/hyperlink" Target="http://nko.economy.gov.ru/PortalNews/Read/3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vingtuesday.ru/ideas-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ingtuesday@caf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>   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2018-11-07T05:59:00Z</dcterms:created>
  <dcterms:modified xsi:type="dcterms:W3CDTF">2018-11-07T06:02:00Z</dcterms:modified>
</cp:coreProperties>
</file>