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>№</w:t>
      </w:r>
      <w:r w:rsidR="009E7359">
        <w:rPr>
          <w:b/>
        </w:rPr>
        <w:t xml:space="preserve"> </w:t>
      </w:r>
      <w:r w:rsidR="0033742E">
        <w:rPr>
          <w:b/>
        </w:rPr>
        <w:t>8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33742E">
        <w:rPr>
          <w:b/>
        </w:rPr>
        <w:t>12</w:t>
      </w:r>
      <w:r w:rsidR="00ED795C">
        <w:rPr>
          <w:b/>
        </w:rPr>
        <w:t>.0</w:t>
      </w:r>
      <w:r w:rsidR="006312E1">
        <w:rPr>
          <w:b/>
        </w:rPr>
        <w:t>2</w:t>
      </w:r>
      <w:r w:rsidR="00DE7301" w:rsidRPr="00037DC1">
        <w:rPr>
          <w:b/>
        </w:rPr>
        <w:t>.201</w:t>
      </w:r>
      <w:r w:rsidR="00613573">
        <w:rPr>
          <w:b/>
        </w:rPr>
        <w:t>8</w:t>
      </w:r>
      <w:r w:rsidR="00DE7301" w:rsidRPr="00037DC1">
        <w:rPr>
          <w:b/>
        </w:rPr>
        <w:t>г.</w:t>
      </w:r>
    </w:p>
    <w:p w:rsidR="001C0AF4" w:rsidRPr="001C0AF4" w:rsidRDefault="001C0AF4" w:rsidP="001C0AF4">
      <w:pPr>
        <w:jc w:val="center"/>
        <w:rPr>
          <w:b/>
          <w:bCs/>
          <w:sz w:val="20"/>
          <w:szCs w:val="20"/>
        </w:rPr>
      </w:pPr>
      <w:bookmarkStart w:id="0" w:name="sub_200"/>
      <w:r w:rsidRPr="001C0AF4">
        <w:rPr>
          <w:b/>
          <w:bCs/>
          <w:sz w:val="20"/>
          <w:szCs w:val="20"/>
        </w:rPr>
        <w:t>РОССИЙСКАЯ  ФЕДЕРАЦИЯ</w:t>
      </w:r>
    </w:p>
    <w:p w:rsidR="001C0AF4" w:rsidRPr="001C0AF4" w:rsidRDefault="001C0AF4" w:rsidP="001C0AF4">
      <w:pPr>
        <w:jc w:val="center"/>
        <w:rPr>
          <w:bCs/>
          <w:sz w:val="20"/>
          <w:szCs w:val="20"/>
        </w:rPr>
      </w:pPr>
      <w:r w:rsidRPr="001C0AF4">
        <w:rPr>
          <w:b/>
          <w:bCs/>
          <w:sz w:val="20"/>
          <w:szCs w:val="20"/>
        </w:rPr>
        <w:t>ИРКУТСКАЯ ОБЛАСТЬ</w:t>
      </w:r>
    </w:p>
    <w:p w:rsidR="001C0AF4" w:rsidRPr="001C0AF4" w:rsidRDefault="001C0AF4" w:rsidP="001C0AF4">
      <w:pPr>
        <w:jc w:val="center"/>
        <w:rPr>
          <w:b/>
          <w:bCs/>
          <w:sz w:val="20"/>
          <w:szCs w:val="20"/>
        </w:rPr>
      </w:pPr>
      <w:r w:rsidRPr="001C0AF4">
        <w:rPr>
          <w:b/>
          <w:bCs/>
          <w:sz w:val="20"/>
          <w:szCs w:val="20"/>
        </w:rPr>
        <w:t>муниципальное казенное учреждение</w:t>
      </w:r>
    </w:p>
    <w:p w:rsidR="001C0AF4" w:rsidRPr="001C0AF4" w:rsidRDefault="001C0AF4" w:rsidP="001C0AF4">
      <w:pPr>
        <w:jc w:val="center"/>
        <w:rPr>
          <w:b/>
          <w:bCs/>
          <w:sz w:val="20"/>
          <w:szCs w:val="20"/>
        </w:rPr>
      </w:pPr>
      <w:r w:rsidRPr="001C0AF4">
        <w:rPr>
          <w:b/>
          <w:bCs/>
          <w:sz w:val="20"/>
          <w:szCs w:val="20"/>
        </w:rPr>
        <w:t>«Администрация муниципального образования</w:t>
      </w:r>
    </w:p>
    <w:p w:rsidR="001C0AF4" w:rsidRPr="001C0AF4" w:rsidRDefault="001C0AF4" w:rsidP="001C0AF4">
      <w:pPr>
        <w:jc w:val="center"/>
        <w:rPr>
          <w:b/>
          <w:bCs/>
          <w:sz w:val="20"/>
          <w:szCs w:val="20"/>
        </w:rPr>
      </w:pPr>
      <w:r w:rsidRPr="001C0AF4">
        <w:rPr>
          <w:b/>
          <w:bCs/>
          <w:sz w:val="20"/>
          <w:szCs w:val="20"/>
        </w:rPr>
        <w:t>«</w:t>
      </w:r>
      <w:proofErr w:type="spellStart"/>
      <w:r w:rsidRPr="001C0AF4">
        <w:rPr>
          <w:b/>
          <w:bCs/>
          <w:sz w:val="20"/>
          <w:szCs w:val="20"/>
        </w:rPr>
        <w:t>Заларинский</w:t>
      </w:r>
      <w:proofErr w:type="spellEnd"/>
      <w:r w:rsidRPr="001C0AF4">
        <w:rPr>
          <w:b/>
          <w:bCs/>
          <w:sz w:val="20"/>
          <w:szCs w:val="20"/>
        </w:rPr>
        <w:t xml:space="preserve"> район»</w:t>
      </w:r>
    </w:p>
    <w:p w:rsidR="001C0AF4" w:rsidRPr="001C0AF4" w:rsidRDefault="001C0AF4" w:rsidP="001C0AF4">
      <w:pPr>
        <w:jc w:val="center"/>
        <w:rPr>
          <w:b/>
          <w:bCs/>
          <w:sz w:val="20"/>
          <w:szCs w:val="20"/>
        </w:rPr>
      </w:pPr>
      <w:r w:rsidRPr="001C0AF4">
        <w:rPr>
          <w:b/>
          <w:bCs/>
          <w:sz w:val="20"/>
          <w:szCs w:val="20"/>
        </w:rPr>
        <w:t>ПОСТАНОВЛЕНИЕ</w:t>
      </w:r>
    </w:p>
    <w:p w:rsidR="001C0AF4" w:rsidRPr="001C0AF4" w:rsidRDefault="001C0AF4" w:rsidP="001C0AF4">
      <w:pPr>
        <w:jc w:val="both"/>
        <w:rPr>
          <w:bCs/>
          <w:sz w:val="20"/>
          <w:szCs w:val="20"/>
        </w:rPr>
      </w:pPr>
      <w:r w:rsidRPr="001C0AF4">
        <w:rPr>
          <w:bCs/>
          <w:sz w:val="20"/>
          <w:szCs w:val="20"/>
        </w:rPr>
        <w:t xml:space="preserve">от 11.02.2019 г.                        р. п. </w:t>
      </w:r>
      <w:proofErr w:type="spellStart"/>
      <w:r w:rsidRPr="001C0AF4">
        <w:rPr>
          <w:bCs/>
          <w:sz w:val="20"/>
          <w:szCs w:val="20"/>
        </w:rPr>
        <w:t>Залари</w:t>
      </w:r>
      <w:proofErr w:type="spellEnd"/>
      <w:r w:rsidRPr="001C0AF4">
        <w:rPr>
          <w:bCs/>
          <w:sz w:val="20"/>
          <w:szCs w:val="20"/>
        </w:rPr>
        <w:t xml:space="preserve">                                  № 58</w:t>
      </w:r>
    </w:p>
    <w:p w:rsidR="001C0AF4" w:rsidRPr="001C0AF4" w:rsidRDefault="001C0AF4" w:rsidP="001C0AF4">
      <w:pPr>
        <w:jc w:val="both"/>
        <w:rPr>
          <w:sz w:val="20"/>
          <w:szCs w:val="20"/>
        </w:rPr>
      </w:pPr>
      <w:r w:rsidRPr="001C0AF4">
        <w:rPr>
          <w:sz w:val="20"/>
          <w:szCs w:val="20"/>
        </w:rPr>
        <w:t>О внесении изменений в Примерное положение об оплате труда работников муниципальных бюджетных образовательных учреждений, находящихся в ведении муниципального казенного учреждения Комитет по образованию администрации муниципального образования «</w:t>
      </w:r>
      <w:proofErr w:type="spellStart"/>
      <w:r w:rsidRPr="001C0AF4">
        <w:rPr>
          <w:sz w:val="20"/>
          <w:szCs w:val="20"/>
        </w:rPr>
        <w:t>Заларинский</w:t>
      </w:r>
      <w:proofErr w:type="spellEnd"/>
      <w:r w:rsidRPr="001C0AF4">
        <w:rPr>
          <w:sz w:val="20"/>
          <w:szCs w:val="20"/>
        </w:rPr>
        <w:t xml:space="preserve"> район», утвержденного постановлением администрации муниципального образования «</w:t>
      </w:r>
      <w:proofErr w:type="spellStart"/>
      <w:r w:rsidRPr="001C0AF4">
        <w:rPr>
          <w:sz w:val="20"/>
          <w:szCs w:val="20"/>
        </w:rPr>
        <w:t>Заларинский</w:t>
      </w:r>
      <w:proofErr w:type="spellEnd"/>
      <w:r w:rsidRPr="001C0AF4">
        <w:rPr>
          <w:sz w:val="20"/>
          <w:szCs w:val="20"/>
        </w:rPr>
        <w:t xml:space="preserve"> район» от 16 февраля 2016 года № 59</w:t>
      </w:r>
    </w:p>
    <w:p w:rsidR="001C0AF4" w:rsidRPr="001C0AF4" w:rsidRDefault="001C0AF4" w:rsidP="001C0AF4">
      <w:pPr>
        <w:ind w:firstLine="708"/>
        <w:jc w:val="both"/>
        <w:rPr>
          <w:b/>
          <w:sz w:val="20"/>
          <w:szCs w:val="20"/>
        </w:rPr>
      </w:pPr>
    </w:p>
    <w:p w:rsidR="001C0AF4" w:rsidRPr="001C0AF4" w:rsidRDefault="001C0AF4" w:rsidP="001C0AF4">
      <w:pPr>
        <w:pStyle w:val="af2"/>
        <w:ind w:firstLine="567"/>
        <w:jc w:val="both"/>
        <w:rPr>
          <w:sz w:val="20"/>
          <w:szCs w:val="20"/>
        </w:rPr>
      </w:pPr>
      <w:proofErr w:type="gramStart"/>
      <w:r w:rsidRPr="001C0AF4">
        <w:rPr>
          <w:sz w:val="20"/>
          <w:szCs w:val="20"/>
        </w:rPr>
        <w:t>Руководствуясь Федеральным Законом от 16.10.2003г. №131-ФЗ «Об общих принципах организации местного самоуправления в Российской Федерации», статьёй 144 Трудового кодекса Российской Федерации, Приказ  министерства образования Иркутской области от 21 ноября 2018. №128-мпр «О внесении изменений в Примерное положение об оплате труда работников государственных казенных, бюджетных, автономных учреждений Иркутской области, в отношении которых функции и полномочия учредителя осуществляет министерство образования Иркутской</w:t>
      </w:r>
      <w:proofErr w:type="gramEnd"/>
      <w:r w:rsidRPr="001C0AF4">
        <w:rPr>
          <w:sz w:val="20"/>
          <w:szCs w:val="20"/>
        </w:rPr>
        <w:t xml:space="preserve"> </w:t>
      </w:r>
      <w:proofErr w:type="gramStart"/>
      <w:r w:rsidRPr="001C0AF4">
        <w:rPr>
          <w:sz w:val="20"/>
          <w:szCs w:val="20"/>
        </w:rPr>
        <w:t>области», приказом Министерства труда РСФСР от 22.11.1990 № 3 «Об утверждении инструкции о порядке предоставления работникам предприятий, учреждений и организаций, расположенных в Архангельской области, Карельской АССР, Коми ССР в составе РСФСР, в южных районах Дальнего Востока, Красноярского края, Иркутской области, а также в Бурятской АССР, Тувинской АССР и Читинской области, социальных гарантий и компенсаций в соответствии с Постановлением ЦК КПСС, совета</w:t>
      </w:r>
      <w:proofErr w:type="gramEnd"/>
      <w:r w:rsidRPr="001C0AF4">
        <w:rPr>
          <w:sz w:val="20"/>
          <w:szCs w:val="20"/>
        </w:rPr>
        <w:t xml:space="preserve"> Министров СССР и ВЦСПС от 06.04.1972 г. № 255»; статьёй 46 Устава муниципального образования «</w:t>
      </w:r>
      <w:proofErr w:type="spellStart"/>
      <w:r w:rsidRPr="001C0AF4">
        <w:rPr>
          <w:sz w:val="20"/>
          <w:szCs w:val="20"/>
        </w:rPr>
        <w:t>Заларинский</w:t>
      </w:r>
      <w:proofErr w:type="spellEnd"/>
      <w:r w:rsidRPr="001C0AF4">
        <w:rPr>
          <w:sz w:val="20"/>
          <w:szCs w:val="20"/>
        </w:rPr>
        <w:t xml:space="preserve"> район», администрация муниципального образования «</w:t>
      </w:r>
      <w:proofErr w:type="spellStart"/>
      <w:r w:rsidRPr="001C0AF4">
        <w:rPr>
          <w:sz w:val="20"/>
          <w:szCs w:val="20"/>
        </w:rPr>
        <w:t>Заларинский</w:t>
      </w:r>
      <w:proofErr w:type="spellEnd"/>
      <w:r w:rsidRPr="001C0AF4">
        <w:rPr>
          <w:sz w:val="20"/>
          <w:szCs w:val="20"/>
        </w:rPr>
        <w:t xml:space="preserve"> район»</w:t>
      </w:r>
    </w:p>
    <w:p w:rsidR="001C0AF4" w:rsidRPr="001C0AF4" w:rsidRDefault="001C0AF4" w:rsidP="001C0AF4">
      <w:pPr>
        <w:jc w:val="both"/>
        <w:rPr>
          <w:sz w:val="20"/>
          <w:szCs w:val="20"/>
        </w:rPr>
      </w:pPr>
      <w:proofErr w:type="gramStart"/>
      <w:r w:rsidRPr="001C0AF4">
        <w:rPr>
          <w:sz w:val="20"/>
          <w:szCs w:val="20"/>
        </w:rPr>
        <w:t>П</w:t>
      </w:r>
      <w:proofErr w:type="gramEnd"/>
      <w:r w:rsidRPr="001C0AF4">
        <w:rPr>
          <w:sz w:val="20"/>
          <w:szCs w:val="20"/>
        </w:rPr>
        <w:t xml:space="preserve"> О С Т А Н О В Л Я Е Т:</w:t>
      </w:r>
    </w:p>
    <w:p w:rsidR="001C0AF4" w:rsidRPr="001C0AF4" w:rsidRDefault="001C0AF4" w:rsidP="001C0AF4">
      <w:pPr>
        <w:jc w:val="both"/>
        <w:rPr>
          <w:sz w:val="20"/>
          <w:szCs w:val="20"/>
        </w:rPr>
      </w:pPr>
      <w:r w:rsidRPr="001C0AF4">
        <w:rPr>
          <w:sz w:val="20"/>
          <w:szCs w:val="20"/>
        </w:rPr>
        <w:t xml:space="preserve">           1. Внести изменения в пункт 3.4. Раздел </w:t>
      </w:r>
      <w:r w:rsidRPr="001C0AF4">
        <w:rPr>
          <w:sz w:val="20"/>
          <w:szCs w:val="20"/>
          <w:lang w:val="en-US"/>
        </w:rPr>
        <w:t>III</w:t>
      </w:r>
      <w:r w:rsidRPr="001C0AF4">
        <w:rPr>
          <w:sz w:val="20"/>
          <w:szCs w:val="20"/>
        </w:rPr>
        <w:t xml:space="preserve"> Порядок и условия установления компенсационного характера, Примерного положения об оплате труда работников муниципальных бюджетных образовательных учреждений, находящихся в ведении муниципального казенного учреждения Комитет по образованию администрации муниципального образования «</w:t>
      </w:r>
      <w:proofErr w:type="spellStart"/>
      <w:r w:rsidRPr="001C0AF4">
        <w:rPr>
          <w:sz w:val="20"/>
          <w:szCs w:val="20"/>
        </w:rPr>
        <w:t>Заларинский</w:t>
      </w:r>
      <w:proofErr w:type="spellEnd"/>
      <w:r w:rsidRPr="001C0AF4">
        <w:rPr>
          <w:sz w:val="20"/>
          <w:szCs w:val="20"/>
        </w:rPr>
        <w:t xml:space="preserve"> район», утвержденного постановлением администрации муниципального образования «</w:t>
      </w:r>
      <w:proofErr w:type="spellStart"/>
      <w:r w:rsidRPr="001C0AF4">
        <w:rPr>
          <w:sz w:val="20"/>
          <w:szCs w:val="20"/>
        </w:rPr>
        <w:t>Заларинский</w:t>
      </w:r>
      <w:proofErr w:type="spellEnd"/>
      <w:r w:rsidRPr="001C0AF4">
        <w:rPr>
          <w:sz w:val="20"/>
          <w:szCs w:val="20"/>
        </w:rPr>
        <w:t xml:space="preserve"> район» от 16 февраля 2016 года № 59 и читать в следующей редакции:</w:t>
      </w:r>
    </w:p>
    <w:p w:rsidR="001C0AF4" w:rsidRPr="001C0AF4" w:rsidRDefault="001C0AF4" w:rsidP="001C0AF4">
      <w:pPr>
        <w:ind w:firstLine="567"/>
        <w:jc w:val="both"/>
        <w:rPr>
          <w:sz w:val="20"/>
          <w:szCs w:val="20"/>
        </w:rPr>
      </w:pPr>
      <w:r w:rsidRPr="001C0AF4">
        <w:rPr>
          <w:sz w:val="20"/>
          <w:szCs w:val="20"/>
        </w:rPr>
        <w:t xml:space="preserve">3.4. Надбавка к заработной плате за непрерывный стаж работы выплачивается в размере 10% по истечении первого года работы, с увеличением на 10% за каждые последующие два года работы, но не свыше 30% заработка. </w:t>
      </w:r>
    </w:p>
    <w:p w:rsidR="001C0AF4" w:rsidRPr="001C0AF4" w:rsidRDefault="001C0AF4" w:rsidP="001C0AF4">
      <w:pPr>
        <w:jc w:val="both"/>
        <w:rPr>
          <w:sz w:val="20"/>
          <w:szCs w:val="20"/>
        </w:rPr>
      </w:pPr>
      <w:r w:rsidRPr="001C0AF4">
        <w:rPr>
          <w:sz w:val="20"/>
          <w:szCs w:val="20"/>
        </w:rPr>
        <w:t xml:space="preserve">Молодым специалистам (лицам в возрасте до 30 лет) прожившим не менее одного года в Иркутской области, надбавки к заработной плате устанавливаются в размере  10% за каждые шесть месяцев работы. </w:t>
      </w:r>
    </w:p>
    <w:p w:rsidR="001C0AF4" w:rsidRPr="001C0AF4" w:rsidRDefault="001C0AF4" w:rsidP="001C0AF4">
      <w:pPr>
        <w:pStyle w:val="ac"/>
        <w:ind w:left="0" w:firstLine="720"/>
        <w:jc w:val="both"/>
        <w:rPr>
          <w:sz w:val="20"/>
          <w:szCs w:val="20"/>
        </w:rPr>
      </w:pPr>
      <w:r w:rsidRPr="001C0AF4">
        <w:rPr>
          <w:sz w:val="20"/>
          <w:szCs w:val="20"/>
        </w:rPr>
        <w:t>2. Опубликовать настоящее постановление в информационном листке «Мэрия» и разместить на официальном сайте муниципального образования «</w:t>
      </w:r>
      <w:proofErr w:type="spellStart"/>
      <w:r w:rsidRPr="001C0AF4">
        <w:rPr>
          <w:sz w:val="20"/>
          <w:szCs w:val="20"/>
        </w:rPr>
        <w:t>Заларинский</w:t>
      </w:r>
      <w:proofErr w:type="spellEnd"/>
      <w:r w:rsidRPr="001C0AF4">
        <w:rPr>
          <w:sz w:val="20"/>
          <w:szCs w:val="20"/>
        </w:rPr>
        <w:t xml:space="preserve"> район» в информационно-телекоммуникационной сети «Интернет».</w:t>
      </w:r>
    </w:p>
    <w:p w:rsidR="001C0AF4" w:rsidRPr="001C0AF4" w:rsidRDefault="001C0AF4" w:rsidP="001C0AF4">
      <w:pPr>
        <w:pStyle w:val="ac"/>
        <w:ind w:left="0" w:firstLine="720"/>
        <w:jc w:val="both"/>
        <w:rPr>
          <w:sz w:val="20"/>
          <w:szCs w:val="20"/>
        </w:rPr>
      </w:pPr>
      <w:r w:rsidRPr="001C0AF4">
        <w:rPr>
          <w:sz w:val="20"/>
          <w:szCs w:val="20"/>
        </w:rPr>
        <w:t>3. Настоящее постановление вступает в силу с момента его официального опубликования.</w:t>
      </w:r>
    </w:p>
    <w:p w:rsidR="001C0AF4" w:rsidRPr="001C0AF4" w:rsidRDefault="001C0AF4" w:rsidP="001C0AF4">
      <w:pPr>
        <w:pStyle w:val="ac"/>
        <w:ind w:left="0"/>
        <w:jc w:val="both"/>
        <w:rPr>
          <w:sz w:val="20"/>
          <w:szCs w:val="20"/>
        </w:rPr>
      </w:pPr>
      <w:r w:rsidRPr="001C0AF4">
        <w:rPr>
          <w:sz w:val="20"/>
          <w:szCs w:val="20"/>
        </w:rPr>
        <w:t xml:space="preserve">          4.   </w:t>
      </w:r>
      <w:proofErr w:type="gramStart"/>
      <w:r w:rsidRPr="001C0AF4">
        <w:rPr>
          <w:sz w:val="20"/>
          <w:szCs w:val="20"/>
        </w:rPr>
        <w:t>Контроль за</w:t>
      </w:r>
      <w:proofErr w:type="gramEnd"/>
      <w:r w:rsidRPr="001C0AF4">
        <w:rPr>
          <w:sz w:val="20"/>
          <w:szCs w:val="20"/>
        </w:rPr>
        <w:t xml:space="preserve"> исполнением настоящего постановления  возложить на председателя муниципального казенного учреждения Комитет по образованию администрации муниципального образования «</w:t>
      </w:r>
      <w:proofErr w:type="spellStart"/>
      <w:r w:rsidRPr="001C0AF4">
        <w:rPr>
          <w:sz w:val="20"/>
          <w:szCs w:val="20"/>
        </w:rPr>
        <w:t>Заларинский</w:t>
      </w:r>
      <w:proofErr w:type="spellEnd"/>
      <w:r w:rsidRPr="001C0AF4">
        <w:rPr>
          <w:sz w:val="20"/>
          <w:szCs w:val="20"/>
        </w:rPr>
        <w:t xml:space="preserve"> район» С.А. Елохина.</w:t>
      </w:r>
    </w:p>
    <w:p w:rsidR="001C0AF4" w:rsidRPr="001C0AF4" w:rsidRDefault="001C0AF4" w:rsidP="001C0AF4">
      <w:pPr>
        <w:pStyle w:val="ac"/>
        <w:ind w:left="0"/>
        <w:jc w:val="both"/>
        <w:rPr>
          <w:sz w:val="20"/>
          <w:szCs w:val="20"/>
        </w:rPr>
      </w:pPr>
    </w:p>
    <w:p w:rsidR="001C0AF4" w:rsidRPr="001C0AF4" w:rsidRDefault="001C0AF4" w:rsidP="001C0AF4">
      <w:pPr>
        <w:pStyle w:val="ac"/>
        <w:ind w:left="0"/>
        <w:jc w:val="both"/>
        <w:rPr>
          <w:b/>
          <w:bCs/>
          <w:sz w:val="20"/>
          <w:szCs w:val="20"/>
        </w:rPr>
      </w:pPr>
      <w:r w:rsidRPr="001C0AF4">
        <w:rPr>
          <w:sz w:val="20"/>
          <w:szCs w:val="20"/>
        </w:rPr>
        <w:t xml:space="preserve">Глава администрации </w:t>
      </w:r>
      <w:proofErr w:type="gramStart"/>
      <w:r w:rsidRPr="001C0AF4">
        <w:rPr>
          <w:sz w:val="20"/>
          <w:szCs w:val="20"/>
        </w:rPr>
        <w:t>муниципального</w:t>
      </w:r>
      <w:proofErr w:type="gramEnd"/>
    </w:p>
    <w:p w:rsidR="001C0AF4" w:rsidRPr="001C0AF4" w:rsidRDefault="001C0AF4" w:rsidP="001C0AF4">
      <w:pPr>
        <w:pStyle w:val="aa"/>
        <w:jc w:val="left"/>
        <w:rPr>
          <w:b w:val="0"/>
          <w:bCs w:val="0"/>
          <w:sz w:val="20"/>
          <w:szCs w:val="20"/>
        </w:rPr>
      </w:pPr>
      <w:r w:rsidRPr="001C0AF4">
        <w:rPr>
          <w:b w:val="0"/>
          <w:bCs w:val="0"/>
          <w:sz w:val="20"/>
          <w:szCs w:val="20"/>
        </w:rPr>
        <w:t>образования   «</w:t>
      </w:r>
      <w:proofErr w:type="spellStart"/>
      <w:r w:rsidRPr="001C0AF4">
        <w:rPr>
          <w:b w:val="0"/>
          <w:bCs w:val="0"/>
          <w:sz w:val="20"/>
          <w:szCs w:val="20"/>
        </w:rPr>
        <w:t>Заларинский</w:t>
      </w:r>
      <w:proofErr w:type="spellEnd"/>
      <w:r w:rsidRPr="001C0AF4">
        <w:rPr>
          <w:b w:val="0"/>
          <w:bCs w:val="0"/>
          <w:sz w:val="20"/>
          <w:szCs w:val="20"/>
        </w:rPr>
        <w:t xml:space="preserve"> район»                                         В.В. Самойлович</w:t>
      </w:r>
    </w:p>
    <w:p w:rsidR="001C0AF4" w:rsidRPr="001C0AF4" w:rsidRDefault="001C0AF4" w:rsidP="001C0AF4">
      <w:pPr>
        <w:pStyle w:val="aa"/>
        <w:jc w:val="left"/>
        <w:rPr>
          <w:b w:val="0"/>
          <w:sz w:val="20"/>
          <w:szCs w:val="20"/>
        </w:rPr>
      </w:pPr>
    </w:p>
    <w:p w:rsidR="001C0AF4" w:rsidRPr="001C0AF4" w:rsidRDefault="001C0AF4" w:rsidP="001C0AF4">
      <w:pPr>
        <w:ind w:left="5103"/>
        <w:rPr>
          <w:sz w:val="20"/>
          <w:szCs w:val="20"/>
        </w:rPr>
      </w:pPr>
      <w:r w:rsidRPr="001C0AF4">
        <w:rPr>
          <w:sz w:val="20"/>
          <w:szCs w:val="20"/>
        </w:rPr>
        <w:t xml:space="preserve">Приложение </w:t>
      </w:r>
      <w:proofErr w:type="gramStart"/>
      <w:r w:rsidRPr="001C0AF4">
        <w:rPr>
          <w:sz w:val="20"/>
          <w:szCs w:val="20"/>
        </w:rPr>
        <w:t>к</w:t>
      </w:r>
      <w:proofErr w:type="gramEnd"/>
      <w:r w:rsidRPr="001C0AF4">
        <w:rPr>
          <w:sz w:val="20"/>
          <w:szCs w:val="20"/>
        </w:rPr>
        <w:t xml:space="preserve"> </w:t>
      </w: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3843"/>
        <w:gridCol w:w="3142"/>
        <w:gridCol w:w="2750"/>
      </w:tblGrid>
      <w:tr w:rsidR="001C0AF4" w:rsidRPr="001C0AF4" w:rsidTr="00060A4C">
        <w:trPr>
          <w:trHeight w:val="324"/>
        </w:trPr>
        <w:tc>
          <w:tcPr>
            <w:tcW w:w="97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0AF4" w:rsidRPr="001C0AF4" w:rsidRDefault="001C0AF4" w:rsidP="00060A4C">
            <w:pPr>
              <w:jc w:val="center"/>
              <w:rPr>
                <w:b/>
                <w:bCs/>
                <w:sz w:val="20"/>
                <w:szCs w:val="20"/>
              </w:rPr>
            </w:pPr>
            <w:r w:rsidRPr="001C0AF4">
              <w:rPr>
                <w:b/>
                <w:bCs/>
                <w:sz w:val="20"/>
                <w:szCs w:val="20"/>
              </w:rPr>
              <w:lastRenderedPageBreak/>
              <w:t xml:space="preserve">Работники образования  </w:t>
            </w:r>
          </w:p>
        </w:tc>
      </w:tr>
      <w:tr w:rsidR="001C0AF4" w:rsidRPr="00E83744" w:rsidTr="001C0AF4">
        <w:trPr>
          <w:trHeight w:val="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Наименование должности (профессии)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Рекомендуемый размер минимального оклада (ставки), руб.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jc w:val="center"/>
              <w:rPr>
                <w:sz w:val="28"/>
                <w:szCs w:val="28"/>
              </w:rPr>
            </w:pPr>
          </w:p>
        </w:tc>
      </w:tr>
      <w:tr w:rsidR="001C0AF4" w:rsidRPr="00E83744" w:rsidTr="001C0AF4">
        <w:trPr>
          <w:trHeight w:val="102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1C0AF4" w:rsidRPr="00E83744" w:rsidTr="00060A4C">
        <w:trPr>
          <w:trHeight w:val="2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Помощник воспитателя</w:t>
            </w:r>
          </w:p>
        </w:tc>
        <w:tc>
          <w:tcPr>
            <w:tcW w:w="3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7825</w:t>
            </w: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jc w:val="center"/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2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Библиотекарь</w:t>
            </w:r>
          </w:p>
        </w:tc>
        <w:tc>
          <w:tcPr>
            <w:tcW w:w="3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7538</w:t>
            </w: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jc w:val="center"/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2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Заведующий библиотекой</w:t>
            </w:r>
          </w:p>
        </w:tc>
        <w:tc>
          <w:tcPr>
            <w:tcW w:w="3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7588</w:t>
            </w: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jc w:val="center"/>
              <w:rPr>
                <w:sz w:val="28"/>
                <w:szCs w:val="28"/>
              </w:rPr>
            </w:pPr>
          </w:p>
        </w:tc>
      </w:tr>
      <w:tr w:rsidR="001C0AF4" w:rsidRPr="00E83744" w:rsidTr="001C0AF4">
        <w:trPr>
          <w:trHeight w:val="50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должностей работников учебно-вспомогательного персонала второго уровня           </w:t>
            </w:r>
          </w:p>
        </w:tc>
      </w:tr>
      <w:tr w:rsidR="001C0AF4" w:rsidRPr="00E83744" w:rsidTr="001C0AF4">
        <w:trPr>
          <w:trHeight w:val="50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1C0AF4" w:rsidRPr="00E83744" w:rsidTr="00060A4C">
        <w:trPr>
          <w:trHeight w:val="3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Младший воспитатель</w:t>
            </w:r>
          </w:p>
        </w:tc>
        <w:tc>
          <w:tcPr>
            <w:tcW w:w="3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7845</w:t>
            </w: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jc w:val="center"/>
              <w:rPr>
                <w:sz w:val="28"/>
                <w:szCs w:val="28"/>
              </w:rPr>
            </w:pPr>
          </w:p>
        </w:tc>
      </w:tr>
      <w:tr w:rsidR="001C0AF4" w:rsidRPr="00E83744" w:rsidTr="001C0AF4">
        <w:trPr>
          <w:trHeight w:val="50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Профессиональная квалификационная группа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1C0AF4">
              <w:rPr>
                <w:b/>
                <w:bCs/>
                <w:sz w:val="16"/>
                <w:szCs w:val="16"/>
              </w:rPr>
              <w:t xml:space="preserve"> должностей педагогических работников</w:t>
            </w:r>
          </w:p>
        </w:tc>
      </w:tr>
      <w:tr w:rsidR="001C0AF4" w:rsidRPr="00E83744" w:rsidTr="001C0AF4">
        <w:trPr>
          <w:trHeight w:val="50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Старший вожатый</w:t>
            </w:r>
          </w:p>
        </w:tc>
        <w:tc>
          <w:tcPr>
            <w:tcW w:w="3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7884</w:t>
            </w:r>
          </w:p>
        </w:tc>
        <w:tc>
          <w:tcPr>
            <w:tcW w:w="2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  <w:r w:rsidRPr="00E83744">
              <w:rPr>
                <w:sz w:val="28"/>
                <w:szCs w:val="28"/>
              </w:rPr>
              <w:t xml:space="preserve">             (10%)</w:t>
            </w: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 xml:space="preserve">Инструктор по труду 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Инструктор по физической культуре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Музыкальный руководитель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1C0AF4">
        <w:trPr>
          <w:trHeight w:val="126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Педагог дополнительного образования</w:t>
            </w:r>
          </w:p>
        </w:tc>
        <w:tc>
          <w:tcPr>
            <w:tcW w:w="3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7904</w:t>
            </w:r>
          </w:p>
        </w:tc>
        <w:tc>
          <w:tcPr>
            <w:tcW w:w="2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jc w:val="center"/>
              <w:rPr>
                <w:sz w:val="28"/>
                <w:szCs w:val="28"/>
              </w:rPr>
            </w:pPr>
            <w:r w:rsidRPr="00E83744">
              <w:rPr>
                <w:sz w:val="28"/>
                <w:szCs w:val="28"/>
              </w:rPr>
              <w:t>(1,19%)</w:t>
            </w: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Педагог-организатор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Социальный педагог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 xml:space="preserve">Тренер-преподаватель 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1C0AF4">
        <w:trPr>
          <w:trHeight w:val="76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3 квалификационный уровень</w:t>
            </w: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Мастер производственного обучения</w:t>
            </w:r>
          </w:p>
        </w:tc>
        <w:tc>
          <w:tcPr>
            <w:tcW w:w="3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7944</w:t>
            </w:r>
          </w:p>
        </w:tc>
        <w:tc>
          <w:tcPr>
            <w:tcW w:w="2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jc w:val="center"/>
              <w:rPr>
                <w:sz w:val="28"/>
                <w:szCs w:val="28"/>
              </w:rPr>
            </w:pPr>
            <w:r w:rsidRPr="00E83744">
              <w:rPr>
                <w:sz w:val="28"/>
                <w:szCs w:val="28"/>
              </w:rPr>
              <w:t>(10%)</w:t>
            </w: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Воспитатель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 xml:space="preserve">Методист, </w:t>
            </w:r>
            <w:proofErr w:type="spellStart"/>
            <w:r w:rsidRPr="001C0AF4">
              <w:rPr>
                <w:sz w:val="16"/>
                <w:szCs w:val="16"/>
              </w:rPr>
              <w:t>тьютор</w:t>
            </w:r>
            <w:proofErr w:type="spellEnd"/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Педагог-психолог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1C0AF4">
        <w:trPr>
          <w:trHeight w:val="50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4 квалификационный уровень</w:t>
            </w: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Преподаватель (кроме преподавателей, отнесенных к ППС)</w:t>
            </w:r>
          </w:p>
        </w:tc>
        <w:tc>
          <w:tcPr>
            <w:tcW w:w="3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7983</w:t>
            </w:r>
          </w:p>
        </w:tc>
        <w:tc>
          <w:tcPr>
            <w:tcW w:w="2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jc w:val="center"/>
              <w:rPr>
                <w:sz w:val="28"/>
                <w:szCs w:val="28"/>
              </w:rPr>
            </w:pPr>
            <w:r w:rsidRPr="00E83744">
              <w:rPr>
                <w:sz w:val="28"/>
                <w:szCs w:val="28"/>
              </w:rPr>
              <w:t>(10%)</w:t>
            </w:r>
          </w:p>
        </w:tc>
      </w:tr>
      <w:tr w:rsidR="001C0AF4" w:rsidRPr="00E83744" w:rsidTr="00060A4C">
        <w:trPr>
          <w:trHeight w:val="48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Старший  воспитатель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Учитель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Учитель-дефектолог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Учитель-логопед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Педагог-библиотекарь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1C0AF4">
        <w:trPr>
          <w:trHeight w:val="50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должностей руководителей структурных подразделений                           </w:t>
            </w:r>
          </w:p>
        </w:tc>
      </w:tr>
      <w:tr w:rsidR="001C0AF4" w:rsidRPr="00E83744" w:rsidTr="001C0AF4">
        <w:trPr>
          <w:trHeight w:val="50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1C0AF4" w:rsidRPr="00E83744" w:rsidTr="00060A4C">
        <w:trPr>
          <w:trHeight w:val="5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Заведующий (начальник) структурным подразделением:</w:t>
            </w:r>
          </w:p>
        </w:tc>
        <w:tc>
          <w:tcPr>
            <w:tcW w:w="3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8023</w:t>
            </w:r>
          </w:p>
        </w:tc>
        <w:tc>
          <w:tcPr>
            <w:tcW w:w="2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C0AF4" w:rsidRPr="00E83744" w:rsidRDefault="001C0AF4" w:rsidP="00060A4C">
            <w:pPr>
              <w:jc w:val="center"/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25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 xml:space="preserve">   Отделом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94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1C0AF4">
        <w:trPr>
          <w:trHeight w:val="50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1C0AF4" w:rsidRPr="00E83744" w:rsidTr="00060A4C">
        <w:trPr>
          <w:trHeight w:val="82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Заведующий (начальник) обособленным структурным подразделением, реализующим общеобразовательную программу и образовательную  программу дополнительного образования  детей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8062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E83744" w:rsidRDefault="001C0AF4" w:rsidP="00060A4C">
            <w:pPr>
              <w:jc w:val="center"/>
              <w:rPr>
                <w:sz w:val="28"/>
                <w:szCs w:val="28"/>
              </w:rPr>
            </w:pPr>
          </w:p>
        </w:tc>
      </w:tr>
      <w:tr w:rsidR="001C0AF4" w:rsidRPr="00E83744" w:rsidTr="001C0AF4">
        <w:trPr>
          <w:trHeight w:val="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Начальник (заведующий, директор, руководитель):</w:t>
            </w:r>
          </w:p>
        </w:tc>
        <w:tc>
          <w:tcPr>
            <w:tcW w:w="3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  <w:tr w:rsidR="001C0AF4" w:rsidRPr="00E83744" w:rsidTr="00060A4C">
        <w:trPr>
          <w:trHeight w:val="25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 xml:space="preserve">   Отдела</w:t>
            </w:r>
          </w:p>
        </w:tc>
        <w:tc>
          <w:tcPr>
            <w:tcW w:w="3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E83744" w:rsidRDefault="001C0AF4" w:rsidP="00060A4C">
            <w:pPr>
              <w:rPr>
                <w:sz w:val="28"/>
                <w:szCs w:val="28"/>
              </w:rPr>
            </w:pPr>
          </w:p>
        </w:tc>
      </w:tr>
    </w:tbl>
    <w:p w:rsidR="001C0AF4" w:rsidRDefault="001C0AF4" w:rsidP="001C0AF4">
      <w:pPr>
        <w:pStyle w:val="ac"/>
        <w:ind w:left="0" w:firstLine="720"/>
        <w:jc w:val="both"/>
        <w:rPr>
          <w:sz w:val="28"/>
          <w:szCs w:val="28"/>
        </w:rPr>
      </w:pP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7469"/>
        <w:gridCol w:w="2266"/>
      </w:tblGrid>
      <w:tr w:rsidR="001C0AF4" w:rsidRPr="001C0AF4" w:rsidTr="00060A4C">
        <w:trPr>
          <w:trHeight w:val="605"/>
        </w:trPr>
        <w:tc>
          <w:tcPr>
            <w:tcW w:w="9735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C0AF4" w:rsidRPr="001C0AF4" w:rsidRDefault="001C0AF4" w:rsidP="001C0AF4">
            <w:pPr>
              <w:ind w:left="5103"/>
              <w:rPr>
                <w:sz w:val="16"/>
                <w:szCs w:val="16"/>
              </w:rPr>
            </w:pPr>
          </w:p>
          <w:p w:rsidR="001C0AF4" w:rsidRPr="001C0AF4" w:rsidRDefault="001C0AF4" w:rsidP="001C0AF4">
            <w:pPr>
              <w:ind w:left="5103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Приложение № 2</w:t>
            </w:r>
          </w:p>
          <w:p w:rsidR="001C0AF4" w:rsidRPr="001C0AF4" w:rsidRDefault="001C0AF4" w:rsidP="001C0AF4">
            <w:pPr>
              <w:ind w:left="5103"/>
              <w:rPr>
                <w:b/>
                <w:bCs/>
                <w:sz w:val="16"/>
                <w:szCs w:val="16"/>
              </w:rPr>
            </w:pPr>
          </w:p>
        </w:tc>
      </w:tr>
      <w:tr w:rsidR="001C0AF4" w:rsidRPr="001C0AF4" w:rsidTr="001C0AF4">
        <w:trPr>
          <w:trHeight w:val="60"/>
        </w:trPr>
        <w:tc>
          <w:tcPr>
            <w:tcW w:w="7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Наименование должности (профессии)</w:t>
            </w:r>
          </w:p>
        </w:tc>
        <w:tc>
          <w:tcPr>
            <w:tcW w:w="226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Рекомендуемый минимальный размер оклада (ставки), руб.</w:t>
            </w:r>
          </w:p>
        </w:tc>
      </w:tr>
      <w:tr w:rsidR="001C0AF4" w:rsidRPr="001C0AF4" w:rsidTr="001C0AF4">
        <w:trPr>
          <w:trHeight w:val="72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</w:t>
            </w:r>
            <w:r w:rsidRPr="001C0AF4">
              <w:rPr>
                <w:b/>
                <w:bCs/>
                <w:sz w:val="16"/>
                <w:szCs w:val="16"/>
              </w:rPr>
              <w:br/>
              <w:t>"Общеотраслевые должности служащих первого уровня"</w:t>
            </w:r>
          </w:p>
        </w:tc>
      </w:tr>
      <w:tr w:rsidR="001C0AF4" w:rsidRPr="001C0AF4" w:rsidTr="00060A4C">
        <w:trPr>
          <w:trHeight w:val="354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Делопроизводитель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7509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Секретарь-машинистка, секретарь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Кассир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060A4C">
        <w:trPr>
          <w:trHeight w:val="380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 xml:space="preserve">2 квалификационный уровень 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7535</w:t>
            </w:r>
          </w:p>
        </w:tc>
      </w:tr>
      <w:tr w:rsidR="001C0AF4" w:rsidRPr="001C0AF4" w:rsidTr="00060A4C">
        <w:trPr>
          <w:trHeight w:val="563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</w:t>
            </w:r>
            <w:r w:rsidRPr="001C0AF4">
              <w:rPr>
                <w:b/>
                <w:bCs/>
                <w:sz w:val="16"/>
                <w:szCs w:val="16"/>
              </w:rPr>
              <w:br/>
              <w:t xml:space="preserve">"Общеотраслевые должности служащих второго уровня"                        </w:t>
            </w:r>
          </w:p>
        </w:tc>
      </w:tr>
      <w:tr w:rsidR="001C0AF4" w:rsidRPr="001C0AF4" w:rsidTr="00060A4C">
        <w:trPr>
          <w:trHeight w:val="395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Инспектор по кадрам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7548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Лаборант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060A4C">
        <w:trPr>
          <w:trHeight w:val="254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Заведующий складом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7588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Заведующий хозяйством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060A4C">
        <w:trPr>
          <w:trHeight w:val="81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Должности  служащих первого квалификационного  уровня,  по   которым устанавливается производное  должностное наименование "старший"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1C0AF4">
        <w:trPr>
          <w:trHeight w:val="50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3 квалификационный уровень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 xml:space="preserve">Заведующий производством (шеф-повар)                    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7627</w:t>
            </w:r>
          </w:p>
        </w:tc>
      </w:tr>
      <w:tr w:rsidR="001C0AF4" w:rsidRPr="001C0AF4" w:rsidTr="00060A4C">
        <w:trPr>
          <w:trHeight w:val="395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4 квалификационный уровень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Механик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7667</w:t>
            </w:r>
          </w:p>
        </w:tc>
      </w:tr>
      <w:tr w:rsidR="001C0AF4" w:rsidRPr="001C0AF4" w:rsidTr="001C0AF4">
        <w:trPr>
          <w:trHeight w:val="50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"Общеотраслевые должности служащих третьего уровня"                        </w:t>
            </w:r>
          </w:p>
        </w:tc>
      </w:tr>
      <w:tr w:rsidR="001C0AF4" w:rsidRPr="001C0AF4" w:rsidTr="00060A4C">
        <w:trPr>
          <w:trHeight w:val="395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Бухгалтер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7746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Инженер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Инженер по охране труда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Инженер-программист (программист)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Психолог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Юрисконсульт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Экономист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1C0AF4">
        <w:trPr>
          <w:trHeight w:val="50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Бухгалтер 2 категории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7785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Экономист 2 категории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1C0AF4">
        <w:trPr>
          <w:trHeight w:val="72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3 квалификационный уровень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Бухгалтер 1 категории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7825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Экономист 1 категории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1C0AF4">
        <w:trPr>
          <w:trHeight w:val="146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4 квалификационный уровень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Ведущий бухгалтер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7845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Ведущий экономист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</w:p>
        </w:tc>
      </w:tr>
      <w:tr w:rsidR="001C0AF4" w:rsidRPr="001C0AF4" w:rsidTr="001C0AF4">
        <w:trPr>
          <w:trHeight w:val="50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5 квалификационный уровень</w:t>
            </w:r>
          </w:p>
        </w:tc>
      </w:tr>
      <w:tr w:rsidR="001C0AF4" w:rsidRPr="001C0AF4" w:rsidTr="00060A4C">
        <w:trPr>
          <w:trHeight w:val="251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Заместитель главного бухгалтера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7864</w:t>
            </w:r>
          </w:p>
        </w:tc>
      </w:tr>
      <w:tr w:rsidR="001C0AF4" w:rsidRPr="001C0AF4" w:rsidTr="001C0AF4">
        <w:trPr>
          <w:trHeight w:val="268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"Общеотраслевые должности служащих четвертого уровня"                        </w:t>
            </w:r>
          </w:p>
        </w:tc>
      </w:tr>
      <w:tr w:rsidR="001C0AF4" w:rsidRPr="001C0AF4" w:rsidTr="001C0AF4">
        <w:trPr>
          <w:trHeight w:val="50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3 квалификационный уровень</w:t>
            </w:r>
          </w:p>
        </w:tc>
      </w:tr>
      <w:tr w:rsidR="001C0AF4" w:rsidRPr="001C0AF4" w:rsidTr="001C0AF4">
        <w:trPr>
          <w:trHeight w:val="193"/>
        </w:trPr>
        <w:tc>
          <w:tcPr>
            <w:tcW w:w="7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jc w:val="center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7904</w:t>
            </w:r>
          </w:p>
        </w:tc>
      </w:tr>
    </w:tbl>
    <w:p w:rsidR="001C0AF4" w:rsidRPr="001C0AF4" w:rsidRDefault="001C0AF4" w:rsidP="001C0AF4">
      <w:pPr>
        <w:ind w:left="5103"/>
        <w:rPr>
          <w:sz w:val="16"/>
          <w:szCs w:val="16"/>
        </w:rPr>
      </w:pPr>
      <w:r w:rsidRPr="001C0AF4">
        <w:rPr>
          <w:sz w:val="16"/>
          <w:szCs w:val="16"/>
        </w:rPr>
        <w:t>Приложение № 3</w:t>
      </w: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425"/>
        <w:gridCol w:w="709"/>
        <w:gridCol w:w="5387"/>
      </w:tblGrid>
      <w:tr w:rsidR="001C0AF4" w:rsidRPr="00E83744" w:rsidTr="00060A4C">
        <w:trPr>
          <w:trHeight w:val="345"/>
        </w:trPr>
        <w:tc>
          <w:tcPr>
            <w:tcW w:w="107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0AF4" w:rsidRPr="001C0AF4" w:rsidRDefault="001C0AF4" w:rsidP="00060A4C">
            <w:pPr>
              <w:ind w:right="267"/>
              <w:jc w:val="center"/>
              <w:rPr>
                <w:b/>
                <w:bCs/>
                <w:sz w:val="20"/>
                <w:szCs w:val="20"/>
              </w:rPr>
            </w:pPr>
            <w:r w:rsidRPr="001C0AF4">
              <w:rPr>
                <w:b/>
                <w:bCs/>
                <w:sz w:val="20"/>
                <w:szCs w:val="20"/>
              </w:rPr>
              <w:t xml:space="preserve">Общеотраслевые профессии рабочих </w:t>
            </w:r>
          </w:p>
        </w:tc>
      </w:tr>
      <w:tr w:rsidR="001C0AF4" w:rsidRPr="00E83744" w:rsidTr="001C0AF4">
        <w:trPr>
          <w:trHeight w:val="15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Наименование должности (профессии)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Рекомендуемый минимальный размер оклада (ставки), руб.</w:t>
            </w:r>
          </w:p>
        </w:tc>
      </w:tr>
      <w:tr w:rsidR="001C0AF4" w:rsidRPr="00E83744" w:rsidTr="001C0AF4">
        <w:trPr>
          <w:trHeight w:val="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</w:t>
            </w:r>
            <w:r w:rsidRPr="001C0AF4">
              <w:rPr>
                <w:b/>
                <w:bCs/>
                <w:sz w:val="16"/>
                <w:szCs w:val="16"/>
              </w:rPr>
              <w:br/>
              <w:t xml:space="preserve">"Общеотраслевые профессии рабочих первого уровня"   </w:t>
            </w:r>
          </w:p>
        </w:tc>
      </w:tr>
      <w:tr w:rsidR="001C0AF4" w:rsidRPr="00E83744" w:rsidTr="001C0AF4">
        <w:trPr>
          <w:trHeight w:val="13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lastRenderedPageBreak/>
              <w:t>1 квалификационный уровень</w:t>
            </w:r>
          </w:p>
        </w:tc>
      </w:tr>
      <w:tr w:rsidR="001C0AF4" w:rsidRPr="00E83744" w:rsidTr="00060A4C">
        <w:trPr>
          <w:trHeight w:val="87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рабочих: </w:t>
            </w:r>
          </w:p>
        </w:tc>
        <w:tc>
          <w:tcPr>
            <w:tcW w:w="65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7098</w:t>
            </w: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Кочегар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Кухонный работник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Подсобный рабочий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Рабочий по стирке и ремонту спецодежды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Швея по ремонту одежды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 xml:space="preserve">Оператор </w:t>
            </w:r>
            <w:proofErr w:type="spellStart"/>
            <w:r w:rsidRPr="001C0AF4">
              <w:rPr>
                <w:sz w:val="16"/>
                <w:szCs w:val="16"/>
              </w:rPr>
              <w:t>электрокотельной</w:t>
            </w:r>
            <w:proofErr w:type="spellEnd"/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Рабочий по комплексному обслуживанию и ремонту зданий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Столяр, плотник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jc w:val="both"/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Слесарь автотранспорта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Слесарь-электрик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Слесарь-сантехник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 xml:space="preserve">Слесарь по ремонту оборудования 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Слесарь-ремонтник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Повар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Сторож  (вахтер)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Гардеробщик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Дворник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Истопник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Кастелянша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Кладовщик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060A4C">
        <w:trPr>
          <w:trHeight w:val="57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Уборщик служебных помещений, уборщик производственных помещений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1C0AF4">
        <w:trPr>
          <w:trHeight w:val="138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1C0AF4" w:rsidRPr="00E83744" w:rsidTr="001C0AF4">
        <w:trPr>
          <w:trHeight w:val="584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Профессии рабочих, отнесенные к первому  квалификационному уровню, при выполнении работ по  профессии  с  производным наименованием "старший" (старший по смене)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jc w:val="center"/>
              <w:rPr>
                <w:b/>
                <w:sz w:val="16"/>
                <w:szCs w:val="16"/>
              </w:rPr>
            </w:pPr>
            <w:r w:rsidRPr="001C0AF4">
              <w:rPr>
                <w:b/>
                <w:sz w:val="16"/>
                <w:szCs w:val="16"/>
              </w:rPr>
              <w:t>7107</w:t>
            </w:r>
          </w:p>
        </w:tc>
      </w:tr>
      <w:tr w:rsidR="001C0AF4" w:rsidRPr="00E83744" w:rsidTr="001C0AF4">
        <w:trPr>
          <w:trHeight w:val="11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1C0AF4" w:rsidRPr="00E83744" w:rsidTr="001C0AF4">
        <w:trPr>
          <w:trHeight w:val="65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1C0AF4" w:rsidRPr="00E83744" w:rsidTr="00060A4C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</w:t>
            </w:r>
          </w:p>
        </w:tc>
        <w:tc>
          <w:tcPr>
            <w:tcW w:w="751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7134</w:t>
            </w:r>
          </w:p>
        </w:tc>
      </w:tr>
      <w:tr w:rsidR="001C0AF4" w:rsidRPr="00E83744" w:rsidTr="00060A4C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Водитель автомобиля</w:t>
            </w:r>
          </w:p>
        </w:tc>
        <w:tc>
          <w:tcPr>
            <w:tcW w:w="751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AF4" w:rsidRPr="00E83744" w:rsidTr="001C0AF4">
        <w:trPr>
          <w:trHeight w:val="85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1C0AF4" w:rsidRPr="00E83744" w:rsidTr="00060A4C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7155</w:t>
            </w:r>
          </w:p>
        </w:tc>
      </w:tr>
      <w:tr w:rsidR="001C0AF4" w:rsidRPr="00E83744" w:rsidTr="001C0AF4">
        <w:trPr>
          <w:trHeight w:val="134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3 квалификационный уровень</w:t>
            </w:r>
          </w:p>
        </w:tc>
      </w:tr>
      <w:tr w:rsidR="001C0AF4" w:rsidRPr="00E83744" w:rsidTr="00060A4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7244</w:t>
            </w:r>
          </w:p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1C0AF4" w:rsidRPr="00E83744" w:rsidTr="001C0AF4">
        <w:trPr>
          <w:trHeight w:val="147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bCs/>
                <w:sz w:val="16"/>
                <w:szCs w:val="16"/>
              </w:rPr>
            </w:pPr>
            <w:r w:rsidRPr="001C0AF4">
              <w:rPr>
                <w:b/>
                <w:bCs/>
                <w:sz w:val="16"/>
                <w:szCs w:val="16"/>
              </w:rPr>
              <w:t>4 квалификационный уровень</w:t>
            </w:r>
          </w:p>
        </w:tc>
      </w:tr>
      <w:tr w:rsidR="001C0AF4" w:rsidRPr="00E83744" w:rsidTr="00060A4C">
        <w:trPr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AF4" w:rsidRPr="001C0AF4" w:rsidRDefault="001C0AF4" w:rsidP="001C0AF4">
            <w:pPr>
              <w:rPr>
                <w:sz w:val="16"/>
                <w:szCs w:val="16"/>
              </w:rPr>
            </w:pPr>
            <w:r w:rsidRPr="001C0AF4">
              <w:rPr>
                <w:sz w:val="16"/>
                <w:szCs w:val="16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AF4" w:rsidRPr="001C0AF4" w:rsidRDefault="001C0AF4" w:rsidP="001C0AF4">
            <w:pPr>
              <w:jc w:val="center"/>
              <w:rPr>
                <w:b/>
                <w:sz w:val="16"/>
                <w:szCs w:val="16"/>
              </w:rPr>
            </w:pPr>
            <w:r w:rsidRPr="001C0AF4">
              <w:rPr>
                <w:b/>
                <w:sz w:val="16"/>
                <w:szCs w:val="16"/>
              </w:rPr>
              <w:t>7244</w:t>
            </w:r>
          </w:p>
        </w:tc>
      </w:tr>
    </w:tbl>
    <w:p w:rsidR="001C0AF4" w:rsidRDefault="001C0AF4" w:rsidP="001C0AF4">
      <w:pPr>
        <w:pStyle w:val="aa"/>
        <w:jc w:val="left"/>
        <w:rPr>
          <w:b w:val="0"/>
          <w:sz w:val="18"/>
          <w:szCs w:val="18"/>
        </w:rPr>
      </w:pPr>
    </w:p>
    <w:p w:rsidR="001C0AF4" w:rsidRPr="001C0AF4" w:rsidRDefault="001C0AF4" w:rsidP="001C0AF4">
      <w:pPr>
        <w:jc w:val="center"/>
        <w:rPr>
          <w:b/>
          <w:bCs/>
          <w:sz w:val="18"/>
          <w:szCs w:val="18"/>
        </w:rPr>
      </w:pPr>
      <w:r w:rsidRPr="001C0AF4">
        <w:rPr>
          <w:b/>
          <w:bCs/>
          <w:sz w:val="18"/>
          <w:szCs w:val="18"/>
        </w:rPr>
        <w:t>РОССИЙСКАЯ  ФЕДЕРАЦИЯ</w:t>
      </w:r>
    </w:p>
    <w:p w:rsidR="001C0AF4" w:rsidRPr="001C0AF4" w:rsidRDefault="001C0AF4" w:rsidP="001C0AF4">
      <w:pPr>
        <w:jc w:val="center"/>
        <w:rPr>
          <w:bCs/>
          <w:sz w:val="18"/>
          <w:szCs w:val="18"/>
        </w:rPr>
      </w:pPr>
      <w:r w:rsidRPr="001C0AF4">
        <w:rPr>
          <w:b/>
          <w:bCs/>
          <w:sz w:val="18"/>
          <w:szCs w:val="18"/>
        </w:rPr>
        <w:t>ИРКУТСКАЯ ОБЛАСТЬ</w:t>
      </w:r>
    </w:p>
    <w:p w:rsidR="001C0AF4" w:rsidRPr="001C0AF4" w:rsidRDefault="001C0AF4" w:rsidP="001C0AF4">
      <w:pPr>
        <w:jc w:val="center"/>
        <w:rPr>
          <w:b/>
          <w:bCs/>
          <w:sz w:val="18"/>
          <w:szCs w:val="18"/>
        </w:rPr>
      </w:pPr>
      <w:r w:rsidRPr="001C0AF4">
        <w:rPr>
          <w:b/>
          <w:bCs/>
          <w:sz w:val="18"/>
          <w:szCs w:val="18"/>
        </w:rPr>
        <w:t>муниципальное казенное учреждение</w:t>
      </w:r>
    </w:p>
    <w:p w:rsidR="001C0AF4" w:rsidRPr="001C0AF4" w:rsidRDefault="001C0AF4" w:rsidP="001C0AF4">
      <w:pPr>
        <w:jc w:val="center"/>
        <w:rPr>
          <w:b/>
          <w:bCs/>
          <w:sz w:val="18"/>
          <w:szCs w:val="18"/>
        </w:rPr>
      </w:pPr>
      <w:r w:rsidRPr="001C0AF4">
        <w:rPr>
          <w:b/>
          <w:bCs/>
          <w:sz w:val="18"/>
          <w:szCs w:val="18"/>
        </w:rPr>
        <w:lastRenderedPageBreak/>
        <w:t>«Администрация муниципального образования</w:t>
      </w:r>
    </w:p>
    <w:p w:rsidR="001C0AF4" w:rsidRPr="001C0AF4" w:rsidRDefault="001C0AF4" w:rsidP="001C0AF4">
      <w:pPr>
        <w:jc w:val="center"/>
        <w:rPr>
          <w:b/>
          <w:bCs/>
          <w:sz w:val="18"/>
          <w:szCs w:val="18"/>
        </w:rPr>
      </w:pPr>
      <w:r w:rsidRPr="001C0AF4">
        <w:rPr>
          <w:b/>
          <w:bCs/>
          <w:sz w:val="18"/>
          <w:szCs w:val="18"/>
        </w:rPr>
        <w:t>«</w:t>
      </w:r>
      <w:proofErr w:type="spellStart"/>
      <w:r w:rsidRPr="001C0AF4">
        <w:rPr>
          <w:b/>
          <w:bCs/>
          <w:sz w:val="18"/>
          <w:szCs w:val="18"/>
        </w:rPr>
        <w:t>Заларинский</w:t>
      </w:r>
      <w:proofErr w:type="spellEnd"/>
      <w:r w:rsidRPr="001C0AF4">
        <w:rPr>
          <w:b/>
          <w:bCs/>
          <w:sz w:val="18"/>
          <w:szCs w:val="18"/>
        </w:rPr>
        <w:t xml:space="preserve"> район»</w:t>
      </w:r>
    </w:p>
    <w:p w:rsidR="001C0AF4" w:rsidRPr="001C0AF4" w:rsidRDefault="001C0AF4" w:rsidP="001C0AF4">
      <w:pPr>
        <w:jc w:val="center"/>
        <w:rPr>
          <w:b/>
          <w:bCs/>
          <w:sz w:val="18"/>
          <w:szCs w:val="18"/>
        </w:rPr>
      </w:pPr>
      <w:r w:rsidRPr="001C0AF4">
        <w:rPr>
          <w:b/>
          <w:bCs/>
          <w:sz w:val="18"/>
          <w:szCs w:val="18"/>
        </w:rPr>
        <w:t>ПОСТАНОВЛЕНИЕ</w:t>
      </w:r>
    </w:p>
    <w:p w:rsidR="001C0AF4" w:rsidRPr="00060A4C" w:rsidRDefault="001C0AF4" w:rsidP="00060A4C">
      <w:pPr>
        <w:jc w:val="center"/>
        <w:rPr>
          <w:b/>
          <w:bCs/>
          <w:sz w:val="18"/>
          <w:szCs w:val="18"/>
        </w:rPr>
      </w:pPr>
      <w:r w:rsidRPr="00060A4C">
        <w:rPr>
          <w:b/>
          <w:bCs/>
          <w:sz w:val="18"/>
          <w:szCs w:val="18"/>
        </w:rPr>
        <w:t xml:space="preserve">от  11.02.2019 г.                        р. п. </w:t>
      </w:r>
      <w:proofErr w:type="spellStart"/>
      <w:r w:rsidRPr="00060A4C">
        <w:rPr>
          <w:b/>
          <w:bCs/>
          <w:sz w:val="18"/>
          <w:szCs w:val="18"/>
        </w:rPr>
        <w:t>Залари</w:t>
      </w:r>
      <w:proofErr w:type="spellEnd"/>
      <w:r w:rsidRPr="00060A4C">
        <w:rPr>
          <w:b/>
          <w:bCs/>
          <w:sz w:val="18"/>
          <w:szCs w:val="18"/>
        </w:rPr>
        <w:t xml:space="preserve">                                  № 59</w:t>
      </w:r>
    </w:p>
    <w:p w:rsidR="001C0AF4" w:rsidRPr="00060A4C" w:rsidRDefault="001C0AF4" w:rsidP="00060A4C">
      <w:pPr>
        <w:jc w:val="center"/>
        <w:rPr>
          <w:b/>
          <w:sz w:val="18"/>
          <w:szCs w:val="18"/>
        </w:rPr>
      </w:pPr>
      <w:r w:rsidRPr="00060A4C">
        <w:rPr>
          <w:b/>
          <w:sz w:val="18"/>
          <w:szCs w:val="18"/>
        </w:rPr>
        <w:t>О внесении изменений в Примерное положение об оплате труда работников муниципальных бюджетных дошкольных образовательных учреждений, находящихся в ведении муниципального казенного учреждения Комитет по образованию администрации муниципального образования «</w:t>
      </w:r>
      <w:proofErr w:type="spellStart"/>
      <w:r w:rsidRPr="00060A4C">
        <w:rPr>
          <w:b/>
          <w:sz w:val="18"/>
          <w:szCs w:val="18"/>
        </w:rPr>
        <w:t>Заларинский</w:t>
      </w:r>
      <w:proofErr w:type="spellEnd"/>
      <w:r w:rsidRPr="00060A4C">
        <w:rPr>
          <w:b/>
          <w:sz w:val="18"/>
          <w:szCs w:val="18"/>
        </w:rPr>
        <w:t xml:space="preserve"> район», утвержденного постановлением администрации муниципального образования «</w:t>
      </w:r>
      <w:proofErr w:type="spellStart"/>
      <w:r w:rsidRPr="00060A4C">
        <w:rPr>
          <w:b/>
          <w:sz w:val="18"/>
          <w:szCs w:val="18"/>
        </w:rPr>
        <w:t>Заларинский</w:t>
      </w:r>
      <w:proofErr w:type="spellEnd"/>
      <w:r w:rsidRPr="00060A4C">
        <w:rPr>
          <w:b/>
          <w:sz w:val="18"/>
          <w:szCs w:val="18"/>
        </w:rPr>
        <w:t xml:space="preserve"> район» от 17 февраля 2016 года № 62</w:t>
      </w:r>
    </w:p>
    <w:p w:rsidR="001C0AF4" w:rsidRPr="001C0AF4" w:rsidRDefault="001C0AF4" w:rsidP="001C0AF4">
      <w:pPr>
        <w:pStyle w:val="af2"/>
        <w:ind w:firstLine="567"/>
        <w:jc w:val="both"/>
        <w:rPr>
          <w:sz w:val="18"/>
          <w:szCs w:val="18"/>
        </w:rPr>
      </w:pPr>
      <w:proofErr w:type="gramStart"/>
      <w:r w:rsidRPr="001C0AF4">
        <w:rPr>
          <w:sz w:val="18"/>
          <w:szCs w:val="18"/>
        </w:rPr>
        <w:t>Руководствуясь Федеральным Законом от 16.10.2003г. №131-ФЗ «Об общих принципах организации местного самоуправления в Российской Федерации», статьёй 144 Трудового кодекса Российской Федерации, Приказ  министерства образования Иркутской области от 21 ноября 2018. №128-мпр «О внесении изменений в Примерное положение об оплате труда работников государственных казенных, бюджетных, автономных учреждений Иркутской области, в отношении которых функции и полномочия учредителя осуществляет министерство образования Иркутской</w:t>
      </w:r>
      <w:proofErr w:type="gramEnd"/>
      <w:r w:rsidRPr="001C0AF4">
        <w:rPr>
          <w:sz w:val="18"/>
          <w:szCs w:val="18"/>
        </w:rPr>
        <w:t xml:space="preserve"> </w:t>
      </w:r>
      <w:proofErr w:type="gramStart"/>
      <w:r w:rsidRPr="001C0AF4">
        <w:rPr>
          <w:sz w:val="18"/>
          <w:szCs w:val="18"/>
        </w:rPr>
        <w:t>области», приказом Министерства труда РСФСР от 22.11.1990 № 3 «Об утверждении инструкции о порядке предоставления работникам предприятий, учреждений и организаций, расположенных в Архангельской области, Карельской АССР, Коми СССР в составе РСФСР, в южных районах Дальнего Востока, Красноярского края, Иркутской области, а также в Бурятской АССР, Тувинской АССР и Читинской области, социальных гарантий и компенсаций в соответствии с Постановлением ЦК КПСС, совета</w:t>
      </w:r>
      <w:proofErr w:type="gramEnd"/>
      <w:r w:rsidRPr="001C0AF4">
        <w:rPr>
          <w:sz w:val="18"/>
          <w:szCs w:val="18"/>
        </w:rPr>
        <w:t xml:space="preserve"> Министров СССР и ВЦСПС от 06.04.1972 г. № 255»; статьёй 46 Устава муниципального образования «</w:t>
      </w:r>
      <w:proofErr w:type="spellStart"/>
      <w:r w:rsidRPr="001C0AF4">
        <w:rPr>
          <w:sz w:val="18"/>
          <w:szCs w:val="18"/>
        </w:rPr>
        <w:t>Заларинский</w:t>
      </w:r>
      <w:proofErr w:type="spellEnd"/>
      <w:r w:rsidRPr="001C0AF4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1C0AF4">
        <w:rPr>
          <w:sz w:val="18"/>
          <w:szCs w:val="18"/>
        </w:rPr>
        <w:t>Заларинский</w:t>
      </w:r>
      <w:proofErr w:type="spellEnd"/>
      <w:r w:rsidRPr="001C0AF4">
        <w:rPr>
          <w:sz w:val="18"/>
          <w:szCs w:val="18"/>
        </w:rPr>
        <w:t xml:space="preserve"> район»</w:t>
      </w:r>
    </w:p>
    <w:p w:rsidR="001C0AF4" w:rsidRPr="001C0AF4" w:rsidRDefault="001C0AF4" w:rsidP="001C0AF4">
      <w:pPr>
        <w:jc w:val="both"/>
        <w:rPr>
          <w:sz w:val="18"/>
          <w:szCs w:val="18"/>
        </w:rPr>
      </w:pPr>
      <w:proofErr w:type="gramStart"/>
      <w:r w:rsidRPr="001C0AF4">
        <w:rPr>
          <w:sz w:val="18"/>
          <w:szCs w:val="18"/>
        </w:rPr>
        <w:t>П</w:t>
      </w:r>
      <w:proofErr w:type="gramEnd"/>
      <w:r w:rsidRPr="001C0AF4">
        <w:rPr>
          <w:sz w:val="18"/>
          <w:szCs w:val="18"/>
        </w:rPr>
        <w:t xml:space="preserve"> О С Т А Н О В Л Я Е Т:</w:t>
      </w:r>
    </w:p>
    <w:p w:rsidR="001C0AF4" w:rsidRPr="001C0AF4" w:rsidRDefault="001C0AF4" w:rsidP="001C0AF4">
      <w:pPr>
        <w:widowControl w:val="0"/>
        <w:shd w:val="clear" w:color="auto" w:fill="FFFFFF"/>
        <w:autoSpaceDE w:val="0"/>
        <w:autoSpaceDN w:val="0"/>
        <w:ind w:firstLine="731"/>
        <w:jc w:val="both"/>
        <w:rPr>
          <w:sz w:val="18"/>
          <w:szCs w:val="18"/>
        </w:rPr>
      </w:pPr>
      <w:r w:rsidRPr="001C0AF4">
        <w:rPr>
          <w:sz w:val="18"/>
          <w:szCs w:val="18"/>
        </w:rPr>
        <w:t xml:space="preserve">1. Внести изменения в пункт 4.1 раздела </w:t>
      </w:r>
      <w:r w:rsidRPr="001C0AF4">
        <w:rPr>
          <w:bCs/>
          <w:sz w:val="18"/>
          <w:szCs w:val="18"/>
          <w:lang w:val="en-US"/>
        </w:rPr>
        <w:t>IV</w:t>
      </w:r>
      <w:r w:rsidRPr="001C0AF4">
        <w:rPr>
          <w:bCs/>
          <w:sz w:val="18"/>
          <w:szCs w:val="18"/>
        </w:rPr>
        <w:t xml:space="preserve">. Условия оплаты труда работников учреждения, занимающих должности служащих, </w:t>
      </w:r>
      <w:r w:rsidRPr="001C0AF4">
        <w:rPr>
          <w:sz w:val="18"/>
          <w:szCs w:val="18"/>
        </w:rPr>
        <w:t xml:space="preserve"> Примерного положения об оплате труда работников муниципальных бюджетных дошкольных образовательных учреждений, находящихся в ведении муниципального казенного учреждения Комитет по образованию администрации муниципального образования «</w:t>
      </w:r>
      <w:proofErr w:type="spellStart"/>
      <w:r w:rsidRPr="001C0AF4">
        <w:rPr>
          <w:sz w:val="18"/>
          <w:szCs w:val="18"/>
        </w:rPr>
        <w:t>Заларинский</w:t>
      </w:r>
      <w:proofErr w:type="spellEnd"/>
      <w:r w:rsidRPr="001C0AF4">
        <w:rPr>
          <w:sz w:val="18"/>
          <w:szCs w:val="18"/>
        </w:rPr>
        <w:t xml:space="preserve"> район» утвержденного постановлением администрации муниципального образования «</w:t>
      </w:r>
      <w:proofErr w:type="spellStart"/>
      <w:r w:rsidRPr="001C0AF4">
        <w:rPr>
          <w:sz w:val="18"/>
          <w:szCs w:val="18"/>
        </w:rPr>
        <w:t>Заларинский</w:t>
      </w:r>
      <w:proofErr w:type="spellEnd"/>
      <w:r w:rsidRPr="001C0AF4">
        <w:rPr>
          <w:sz w:val="18"/>
          <w:szCs w:val="18"/>
        </w:rPr>
        <w:t xml:space="preserve"> район»  от 17.02.2016г. № 62, читать в следующей редакции</w:t>
      </w:r>
      <w:proofErr w:type="gramStart"/>
      <w:r w:rsidRPr="001C0AF4">
        <w:rPr>
          <w:sz w:val="18"/>
          <w:szCs w:val="18"/>
        </w:rPr>
        <w:t xml:space="preserve"> :</w:t>
      </w:r>
      <w:proofErr w:type="gramEnd"/>
    </w:p>
    <w:p w:rsidR="001C0AF4" w:rsidRPr="001C0AF4" w:rsidRDefault="001C0AF4" w:rsidP="001C0AF4">
      <w:pPr>
        <w:widowControl w:val="0"/>
        <w:shd w:val="clear" w:color="auto" w:fill="FFFFFF"/>
        <w:autoSpaceDE w:val="0"/>
        <w:autoSpaceDN w:val="0"/>
        <w:ind w:firstLine="731"/>
        <w:jc w:val="both"/>
        <w:rPr>
          <w:sz w:val="18"/>
          <w:szCs w:val="18"/>
        </w:rPr>
      </w:pPr>
      <w:r w:rsidRPr="001C0AF4">
        <w:rPr>
          <w:sz w:val="18"/>
          <w:szCs w:val="18"/>
        </w:rPr>
        <w:t xml:space="preserve">4.1. </w:t>
      </w:r>
      <w:proofErr w:type="gramStart"/>
      <w:r w:rsidRPr="001C0AF4">
        <w:rPr>
          <w:sz w:val="18"/>
          <w:szCs w:val="18"/>
        </w:rPr>
        <w:t xml:space="preserve">Рекомендуемые минимальные размеры окладов (ставок) заработной платы работников учреждения, занимающих должности служащих устанавливаются на основе отнесения занимаемых ими должностей служащих к ПКГ, утвержденных приказом Министерства здравоохранения и социального развития РФ от 29 мая 2008 г. № 247 н «Об утверждении профессиональных квалификационных групп общеотраслевых должностей руководителей, специалистов и служащих» (зарегистрирован в Минюсте России 18 июня 2008 г. за регистрационным № 11858): </w:t>
      </w:r>
      <w:proofErr w:type="gramEnd"/>
    </w:p>
    <w:p w:rsidR="001C0AF4" w:rsidRPr="001C0AF4" w:rsidRDefault="001C0AF4" w:rsidP="001C0AF4">
      <w:pPr>
        <w:widowControl w:val="0"/>
        <w:shd w:val="clear" w:color="auto" w:fill="FFFFFF"/>
        <w:autoSpaceDE w:val="0"/>
        <w:autoSpaceDN w:val="0"/>
        <w:ind w:firstLine="730"/>
        <w:jc w:val="both"/>
        <w:rPr>
          <w:sz w:val="18"/>
          <w:szCs w:val="18"/>
        </w:rPr>
      </w:pPr>
    </w:p>
    <w:tbl>
      <w:tblPr>
        <w:tblW w:w="9356" w:type="dxa"/>
        <w:tblInd w:w="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4"/>
        <w:gridCol w:w="3545"/>
        <w:gridCol w:w="2577"/>
      </w:tblGrid>
      <w:tr w:rsidR="001C0AF4" w:rsidRPr="001C0AF4" w:rsidTr="00060A4C">
        <w:trPr>
          <w:trHeight w:val="362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b/>
                <w:sz w:val="18"/>
                <w:szCs w:val="18"/>
              </w:rPr>
            </w:pPr>
            <w:r w:rsidRPr="001C0AF4">
              <w:rPr>
                <w:b/>
                <w:sz w:val="18"/>
                <w:szCs w:val="18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35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rPr>
                <w:b/>
                <w:sz w:val="18"/>
                <w:szCs w:val="18"/>
              </w:rPr>
            </w:pPr>
            <w:r w:rsidRPr="001C0AF4">
              <w:rPr>
                <w:b/>
                <w:sz w:val="18"/>
                <w:szCs w:val="18"/>
              </w:rPr>
              <w:t xml:space="preserve"> Наименование должности         соответствующей ПКГ</w:t>
            </w:r>
          </w:p>
        </w:tc>
        <w:tc>
          <w:tcPr>
            <w:tcW w:w="2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b/>
                <w:sz w:val="18"/>
                <w:szCs w:val="18"/>
              </w:rPr>
            </w:pPr>
            <w:r w:rsidRPr="001C0AF4">
              <w:rPr>
                <w:b/>
                <w:sz w:val="18"/>
                <w:szCs w:val="18"/>
              </w:rPr>
              <w:t>Рекомендуемый размер  минимального оклада (ставки)</w:t>
            </w:r>
          </w:p>
        </w:tc>
      </w:tr>
      <w:tr w:rsidR="001C0AF4" w:rsidRPr="001C0AF4" w:rsidTr="00060A4C">
        <w:trPr>
          <w:trHeight w:val="204"/>
        </w:trPr>
        <w:tc>
          <w:tcPr>
            <w:tcW w:w="32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1C0AF4">
              <w:rPr>
                <w:rFonts w:ascii="Calibri" w:hAnsi="Calibri"/>
                <w:sz w:val="18"/>
                <w:szCs w:val="18"/>
              </w:rPr>
              <w:t>1 квалификационный уровень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 xml:space="preserve">    </w:t>
            </w:r>
            <w:r w:rsidRPr="001C0AF4">
              <w:rPr>
                <w:rFonts w:ascii="Calibri" w:hAnsi="Calibri"/>
                <w:sz w:val="18"/>
                <w:szCs w:val="18"/>
              </w:rPr>
              <w:t>делопроизводитель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>7509</w:t>
            </w:r>
            <w:r w:rsidRPr="001C0AF4">
              <w:rPr>
                <w:rFonts w:ascii="Calibri" w:hAnsi="Calibri"/>
                <w:sz w:val="18"/>
                <w:szCs w:val="18"/>
              </w:rPr>
              <w:t xml:space="preserve"> рублей</w:t>
            </w:r>
          </w:p>
        </w:tc>
      </w:tr>
      <w:tr w:rsidR="001C0AF4" w:rsidRPr="001C0AF4" w:rsidTr="00060A4C">
        <w:trPr>
          <w:trHeight w:val="391"/>
        </w:trPr>
        <w:tc>
          <w:tcPr>
            <w:tcW w:w="32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0AF4">
              <w:rPr>
                <w:rFonts w:ascii="Calibri" w:hAnsi="Calibri"/>
                <w:b/>
                <w:sz w:val="18"/>
                <w:szCs w:val="18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C0AF4" w:rsidRPr="001C0AF4" w:rsidTr="00060A4C">
        <w:trPr>
          <w:trHeight w:val="228"/>
        </w:trPr>
        <w:tc>
          <w:tcPr>
            <w:tcW w:w="32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1C0AF4">
              <w:rPr>
                <w:rFonts w:ascii="Calibri" w:hAnsi="Calibri"/>
                <w:sz w:val="18"/>
                <w:szCs w:val="18"/>
              </w:rPr>
              <w:t>2 квалификационный уровень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 xml:space="preserve">  </w:t>
            </w:r>
            <w:r w:rsidRPr="001C0AF4">
              <w:rPr>
                <w:rFonts w:ascii="Calibri" w:hAnsi="Calibri"/>
                <w:sz w:val="18"/>
                <w:szCs w:val="18"/>
              </w:rPr>
              <w:t>Заведующий хозяйством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>7588</w:t>
            </w:r>
            <w:r w:rsidRPr="001C0AF4">
              <w:rPr>
                <w:rFonts w:ascii="Calibri" w:hAnsi="Calibri"/>
                <w:sz w:val="18"/>
                <w:szCs w:val="18"/>
              </w:rPr>
              <w:t>рублей</w:t>
            </w:r>
          </w:p>
        </w:tc>
      </w:tr>
    </w:tbl>
    <w:p w:rsidR="001C0AF4" w:rsidRPr="001C0AF4" w:rsidRDefault="001C0AF4" w:rsidP="001C0AF4">
      <w:pPr>
        <w:widowControl w:val="0"/>
        <w:shd w:val="clear" w:color="auto" w:fill="FFFFFF"/>
        <w:autoSpaceDE w:val="0"/>
        <w:autoSpaceDN w:val="0"/>
        <w:ind w:firstLine="730"/>
        <w:jc w:val="both"/>
        <w:rPr>
          <w:sz w:val="18"/>
          <w:szCs w:val="18"/>
        </w:rPr>
      </w:pPr>
    </w:p>
    <w:p w:rsidR="001C0AF4" w:rsidRPr="001C0AF4" w:rsidRDefault="001C0AF4" w:rsidP="001C0AF4">
      <w:pPr>
        <w:widowControl w:val="0"/>
        <w:shd w:val="clear" w:color="auto" w:fill="FFFFFF"/>
        <w:autoSpaceDE w:val="0"/>
        <w:autoSpaceDN w:val="0"/>
        <w:ind w:firstLine="730"/>
        <w:jc w:val="both"/>
        <w:rPr>
          <w:sz w:val="18"/>
          <w:szCs w:val="18"/>
        </w:rPr>
      </w:pPr>
      <w:r w:rsidRPr="001C0AF4">
        <w:rPr>
          <w:sz w:val="18"/>
          <w:szCs w:val="18"/>
        </w:rPr>
        <w:t xml:space="preserve">2. Пункт 5.1. </w:t>
      </w:r>
      <w:r w:rsidRPr="001C0AF4">
        <w:rPr>
          <w:bCs/>
          <w:sz w:val="18"/>
          <w:szCs w:val="18"/>
          <w:lang w:val="en-US"/>
        </w:rPr>
        <w:t>V</w:t>
      </w:r>
      <w:r w:rsidRPr="001C0AF4">
        <w:rPr>
          <w:bCs/>
          <w:sz w:val="18"/>
          <w:szCs w:val="18"/>
        </w:rPr>
        <w:t xml:space="preserve">. Условия оплаты труда работников учреждения, осуществляющих профессиональную деятельность по профессиям рабочих </w:t>
      </w:r>
      <w:r w:rsidRPr="001C0AF4">
        <w:rPr>
          <w:sz w:val="18"/>
          <w:szCs w:val="18"/>
        </w:rPr>
        <w:t>Примерного положения об оплате труда работников муниципальных бюджетных дошкольных образовательных учреждений, находящихся в ведении муниципального казенного учреждения Комитет по образованию администрации муниципального образования «</w:t>
      </w:r>
      <w:proofErr w:type="spellStart"/>
      <w:r w:rsidRPr="001C0AF4">
        <w:rPr>
          <w:sz w:val="18"/>
          <w:szCs w:val="18"/>
        </w:rPr>
        <w:t>Заларинский</w:t>
      </w:r>
      <w:proofErr w:type="spellEnd"/>
      <w:r w:rsidRPr="001C0AF4">
        <w:rPr>
          <w:sz w:val="18"/>
          <w:szCs w:val="18"/>
        </w:rPr>
        <w:t xml:space="preserve"> район» утвержденного постановлением администрации муниципального образования «</w:t>
      </w:r>
      <w:proofErr w:type="spellStart"/>
      <w:r w:rsidRPr="001C0AF4">
        <w:rPr>
          <w:sz w:val="18"/>
          <w:szCs w:val="18"/>
        </w:rPr>
        <w:t>Заларинский</w:t>
      </w:r>
      <w:proofErr w:type="spellEnd"/>
      <w:r w:rsidRPr="001C0AF4">
        <w:rPr>
          <w:sz w:val="18"/>
          <w:szCs w:val="18"/>
        </w:rPr>
        <w:t xml:space="preserve"> район»  от 17.02.2016г. № 62, читать в следующей редакции:</w:t>
      </w:r>
    </w:p>
    <w:p w:rsidR="001C0AF4" w:rsidRPr="001C0AF4" w:rsidRDefault="001C0AF4" w:rsidP="001C0AF4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18"/>
          <w:szCs w:val="18"/>
        </w:rPr>
      </w:pPr>
      <w:r w:rsidRPr="001C0AF4">
        <w:rPr>
          <w:bCs/>
          <w:sz w:val="18"/>
          <w:szCs w:val="18"/>
        </w:rPr>
        <w:t xml:space="preserve">5.1. </w:t>
      </w:r>
      <w:r w:rsidRPr="001C0AF4">
        <w:rPr>
          <w:sz w:val="18"/>
          <w:szCs w:val="18"/>
        </w:rPr>
        <w:t>Рекомендуемые минимальные размеры окладов (ставок) заработной платы работников учреждения устанавливаются на основе отнесения их квалификационных разрядов в соответствии с Единым тарифн</w:t>
      </w:r>
      <w:proofErr w:type="gramStart"/>
      <w:r w:rsidRPr="001C0AF4">
        <w:rPr>
          <w:sz w:val="18"/>
          <w:szCs w:val="18"/>
        </w:rPr>
        <w:t>о-</w:t>
      </w:r>
      <w:proofErr w:type="gramEnd"/>
      <w:r w:rsidRPr="001C0AF4">
        <w:rPr>
          <w:sz w:val="18"/>
          <w:szCs w:val="18"/>
        </w:rPr>
        <w:t xml:space="preserve"> квалификационным справочником работ и профессий рабочих, Приказом Министерства здравоохранения и социального развития РФ от 29 мая 2008 г. № 248н ( в редакции Приказа </w:t>
      </w:r>
      <w:proofErr w:type="spellStart"/>
      <w:r w:rsidRPr="001C0AF4">
        <w:rPr>
          <w:sz w:val="18"/>
          <w:szCs w:val="18"/>
        </w:rPr>
        <w:t>Минздравсоцразвития</w:t>
      </w:r>
      <w:proofErr w:type="spellEnd"/>
      <w:r w:rsidRPr="001C0AF4">
        <w:rPr>
          <w:sz w:val="18"/>
          <w:szCs w:val="18"/>
        </w:rPr>
        <w:t xml:space="preserve"> РФ от 12.08.2008 № 417 н) «Об утверждении профессиональных квалификационных групп общеотраслевых профессий рабочих»:</w:t>
      </w:r>
    </w:p>
    <w:p w:rsidR="001C0AF4" w:rsidRPr="001C0AF4" w:rsidRDefault="001C0AF4" w:rsidP="001C0AF4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18"/>
          <w:szCs w:val="18"/>
        </w:rPr>
      </w:pPr>
    </w:p>
    <w:tbl>
      <w:tblPr>
        <w:tblW w:w="9498" w:type="dxa"/>
        <w:tblInd w:w="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6"/>
        <w:gridCol w:w="3475"/>
        <w:gridCol w:w="2577"/>
      </w:tblGrid>
      <w:tr w:rsidR="001C0AF4" w:rsidRPr="001C0AF4" w:rsidTr="00060A4C">
        <w:trPr>
          <w:trHeight w:val="713"/>
        </w:trPr>
        <w:tc>
          <w:tcPr>
            <w:tcW w:w="3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b/>
                <w:sz w:val="18"/>
                <w:szCs w:val="18"/>
              </w:rPr>
            </w:pPr>
            <w:r w:rsidRPr="001C0AF4">
              <w:rPr>
                <w:b/>
                <w:sz w:val="18"/>
                <w:szCs w:val="18"/>
              </w:rPr>
              <w:t>Работники учреждения по профессиям рабочие первого уровня (1 квалификационный уровень)</w:t>
            </w:r>
          </w:p>
        </w:tc>
        <w:tc>
          <w:tcPr>
            <w:tcW w:w="34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rPr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>Наименование должностей</w:t>
            </w:r>
          </w:p>
        </w:tc>
        <w:tc>
          <w:tcPr>
            <w:tcW w:w="25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>Рекомендуемый размер  минимального оклада (ставки)</w:t>
            </w:r>
          </w:p>
        </w:tc>
      </w:tr>
      <w:tr w:rsidR="001C0AF4" w:rsidRPr="001C0AF4" w:rsidTr="00060A4C">
        <w:trPr>
          <w:trHeight w:val="5243"/>
        </w:trPr>
        <w:tc>
          <w:tcPr>
            <w:tcW w:w="3446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060A4C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lastRenderedPageBreak/>
              <w:t xml:space="preserve">Наименование  профессий рабочих, по которым предусмотрено присвоение 1,2,3 квалификационного разряда </w:t>
            </w:r>
          </w:p>
        </w:tc>
        <w:tc>
          <w:tcPr>
            <w:tcW w:w="347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rPr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>возчик; сторож; уборщик служебных помещений; истопник, подсобный рабочий</w:t>
            </w:r>
            <w:proofErr w:type="gramStart"/>
            <w:r w:rsidRPr="001C0AF4">
              <w:rPr>
                <w:sz w:val="18"/>
                <w:szCs w:val="18"/>
              </w:rPr>
              <w:t xml:space="preserve"> ,</w:t>
            </w:r>
            <w:proofErr w:type="gramEnd"/>
            <w:r w:rsidRPr="001C0AF4">
              <w:rPr>
                <w:sz w:val="18"/>
                <w:szCs w:val="18"/>
              </w:rPr>
              <w:t xml:space="preserve"> сторож-вахтер,  кладовщик, кастелянша,  грузчик, кочегар, оператор котельной, рабочий по комплексному обслуживанию и ремонту зданий, машинист по стирке белья, швея, дворник, сантехник, рабочий по стирке и ремонту, повар, </w:t>
            </w:r>
          </w:p>
        </w:tc>
        <w:tc>
          <w:tcPr>
            <w:tcW w:w="2577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>7098 рублей</w:t>
            </w:r>
          </w:p>
        </w:tc>
      </w:tr>
      <w:tr w:rsidR="001C0AF4" w:rsidRPr="001C0AF4" w:rsidTr="00060A4C">
        <w:trPr>
          <w:trHeight w:val="60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rPr>
                <w:sz w:val="18"/>
                <w:szCs w:val="18"/>
              </w:rPr>
            </w:pPr>
            <w:r w:rsidRPr="001C0AF4">
              <w:rPr>
                <w:rFonts w:ascii="Calibri" w:hAnsi="Calibri"/>
                <w:b/>
                <w:sz w:val="18"/>
                <w:szCs w:val="18"/>
              </w:rPr>
              <w:t>работники учреждения по профессиям рабочие второго уровня</w:t>
            </w:r>
            <w:r w:rsidRPr="001C0A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1C0AF4" w:rsidRPr="001C0AF4" w:rsidTr="00060A4C">
        <w:trPr>
          <w:trHeight w:val="546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>1 квалификационный уровень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rPr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 xml:space="preserve"> Кочегар, другие профессии рабочих, по которым предусмотрено присвоение 4 и 5 квалификационных разрядов </w:t>
            </w:r>
          </w:p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C0AF4" w:rsidRPr="001C0AF4" w:rsidRDefault="001C0AF4" w:rsidP="001C0AF4">
            <w:pPr>
              <w:widowControl w:val="0"/>
              <w:shd w:val="clear" w:color="auto" w:fill="FFFFFF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0AF4">
              <w:rPr>
                <w:sz w:val="18"/>
                <w:szCs w:val="18"/>
              </w:rPr>
              <w:t>7134рублей</w:t>
            </w:r>
          </w:p>
        </w:tc>
      </w:tr>
    </w:tbl>
    <w:p w:rsidR="001C0AF4" w:rsidRPr="001C0AF4" w:rsidRDefault="001C0AF4" w:rsidP="001C0AF4">
      <w:pPr>
        <w:widowControl w:val="0"/>
        <w:shd w:val="clear" w:color="auto" w:fill="FFFFFF"/>
        <w:tabs>
          <w:tab w:val="left" w:pos="7770"/>
        </w:tabs>
        <w:autoSpaceDE w:val="0"/>
        <w:autoSpaceDN w:val="0"/>
        <w:ind w:firstLine="709"/>
        <w:jc w:val="both"/>
        <w:rPr>
          <w:sz w:val="18"/>
          <w:szCs w:val="18"/>
        </w:rPr>
      </w:pPr>
      <w:r w:rsidRPr="001C0AF4">
        <w:rPr>
          <w:sz w:val="18"/>
          <w:szCs w:val="18"/>
        </w:rPr>
        <w:t xml:space="preserve">           </w:t>
      </w:r>
      <w:r w:rsidRPr="001C0AF4">
        <w:rPr>
          <w:sz w:val="18"/>
          <w:szCs w:val="18"/>
        </w:rPr>
        <w:tab/>
      </w:r>
    </w:p>
    <w:p w:rsidR="001C0AF4" w:rsidRPr="001C0AF4" w:rsidRDefault="001C0AF4" w:rsidP="001C0AF4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18"/>
          <w:szCs w:val="18"/>
        </w:rPr>
      </w:pPr>
      <w:r w:rsidRPr="001C0AF4">
        <w:rPr>
          <w:sz w:val="18"/>
          <w:szCs w:val="18"/>
        </w:rPr>
        <w:t xml:space="preserve">3. Внести изменения в пункт 6.4. </w:t>
      </w:r>
      <w:proofErr w:type="gramStart"/>
      <w:r w:rsidRPr="001C0AF4">
        <w:rPr>
          <w:sz w:val="18"/>
          <w:szCs w:val="18"/>
        </w:rPr>
        <w:t xml:space="preserve">Раздел </w:t>
      </w:r>
      <w:r w:rsidRPr="001C0AF4">
        <w:rPr>
          <w:sz w:val="18"/>
          <w:szCs w:val="18"/>
          <w:lang w:val="en-US"/>
        </w:rPr>
        <w:t>VI</w:t>
      </w:r>
      <w:r w:rsidRPr="001C0AF4">
        <w:rPr>
          <w:sz w:val="18"/>
          <w:szCs w:val="18"/>
        </w:rPr>
        <w:t xml:space="preserve"> Порядок и условия установления компенсационного характера, Примерного положения об оплате труда работников муниципальных бюджетных дошкольных образовательных учреждений, находящихся в ведении муниципального казенного учреждения Комитет по образованию администрации муниципального образования «</w:t>
      </w:r>
      <w:proofErr w:type="spellStart"/>
      <w:r w:rsidRPr="001C0AF4">
        <w:rPr>
          <w:sz w:val="18"/>
          <w:szCs w:val="18"/>
        </w:rPr>
        <w:t>Заларинский</w:t>
      </w:r>
      <w:proofErr w:type="spellEnd"/>
      <w:r w:rsidRPr="001C0AF4">
        <w:rPr>
          <w:sz w:val="18"/>
          <w:szCs w:val="18"/>
        </w:rPr>
        <w:t xml:space="preserve"> район», утвержденного постановлением администрации муниципального образования «</w:t>
      </w:r>
      <w:proofErr w:type="spellStart"/>
      <w:r w:rsidRPr="001C0AF4">
        <w:rPr>
          <w:sz w:val="18"/>
          <w:szCs w:val="18"/>
        </w:rPr>
        <w:t>Заларинский</w:t>
      </w:r>
      <w:proofErr w:type="spellEnd"/>
      <w:r w:rsidRPr="001C0AF4">
        <w:rPr>
          <w:sz w:val="18"/>
          <w:szCs w:val="18"/>
        </w:rPr>
        <w:t xml:space="preserve"> район» от 17 февраля 2016 года № 62 и читать в следующей редакции:</w:t>
      </w:r>
      <w:proofErr w:type="gramEnd"/>
    </w:p>
    <w:p w:rsidR="001C0AF4" w:rsidRPr="001C0AF4" w:rsidRDefault="001C0AF4" w:rsidP="001C0AF4">
      <w:pPr>
        <w:ind w:firstLine="426"/>
        <w:jc w:val="both"/>
        <w:rPr>
          <w:sz w:val="18"/>
          <w:szCs w:val="18"/>
        </w:rPr>
      </w:pPr>
      <w:r w:rsidRPr="001C0AF4">
        <w:rPr>
          <w:sz w:val="18"/>
          <w:szCs w:val="18"/>
        </w:rPr>
        <w:t xml:space="preserve">6.4. Надбавка к заработной плате за непрерывный стаж работы выплачивается в размере 10% по истечении первого года работы, с увеличением на 10% за каждые последующие два года работы, но не свыше 30% заработка. </w:t>
      </w:r>
    </w:p>
    <w:p w:rsidR="001C0AF4" w:rsidRPr="001C0AF4" w:rsidRDefault="001C0AF4" w:rsidP="001C0AF4">
      <w:pPr>
        <w:jc w:val="both"/>
        <w:rPr>
          <w:sz w:val="18"/>
          <w:szCs w:val="18"/>
        </w:rPr>
      </w:pPr>
      <w:r w:rsidRPr="001C0AF4">
        <w:rPr>
          <w:sz w:val="18"/>
          <w:szCs w:val="18"/>
        </w:rPr>
        <w:t xml:space="preserve">Молодым специалистам (лицам в возрасте до 30 лет) прожившим не менее одного года в Иркутской области, надбавки к заработной плате устанавливаются в размере  10% за каждые шесть месяцев работы. </w:t>
      </w:r>
    </w:p>
    <w:p w:rsidR="001C0AF4" w:rsidRPr="001C0AF4" w:rsidRDefault="001C0AF4" w:rsidP="001C0AF4">
      <w:pPr>
        <w:pStyle w:val="ac"/>
        <w:ind w:left="0" w:firstLine="720"/>
        <w:jc w:val="both"/>
        <w:rPr>
          <w:sz w:val="18"/>
          <w:szCs w:val="18"/>
        </w:rPr>
      </w:pPr>
      <w:r w:rsidRPr="001C0AF4">
        <w:rPr>
          <w:sz w:val="18"/>
          <w:szCs w:val="18"/>
        </w:rPr>
        <w:t>4. Опубликовать настоящее постановление в информационном листке «Мэрия» и разместить на официальном сайте муниципального образования «</w:t>
      </w:r>
      <w:proofErr w:type="spellStart"/>
      <w:r w:rsidRPr="001C0AF4">
        <w:rPr>
          <w:sz w:val="18"/>
          <w:szCs w:val="18"/>
        </w:rPr>
        <w:t>Заларинский</w:t>
      </w:r>
      <w:proofErr w:type="spellEnd"/>
      <w:r w:rsidRPr="001C0AF4">
        <w:rPr>
          <w:sz w:val="18"/>
          <w:szCs w:val="18"/>
        </w:rPr>
        <w:t xml:space="preserve"> район» в информационно-телекоммуникационной сети «Интернет».</w:t>
      </w:r>
    </w:p>
    <w:p w:rsidR="001C0AF4" w:rsidRPr="001C0AF4" w:rsidRDefault="001C0AF4" w:rsidP="001C0AF4">
      <w:pPr>
        <w:pStyle w:val="ac"/>
        <w:ind w:left="0" w:firstLine="720"/>
        <w:jc w:val="both"/>
        <w:rPr>
          <w:sz w:val="18"/>
          <w:szCs w:val="18"/>
        </w:rPr>
      </w:pPr>
      <w:r w:rsidRPr="001C0AF4">
        <w:rPr>
          <w:sz w:val="18"/>
          <w:szCs w:val="18"/>
        </w:rPr>
        <w:t>5. Настоящее постановление вступает в силу с момента его официального опубликования.</w:t>
      </w:r>
    </w:p>
    <w:p w:rsidR="001C0AF4" w:rsidRPr="001C0AF4" w:rsidRDefault="001C0AF4" w:rsidP="001C0AF4">
      <w:pPr>
        <w:pStyle w:val="ac"/>
        <w:ind w:left="0"/>
        <w:jc w:val="both"/>
        <w:rPr>
          <w:sz w:val="18"/>
          <w:szCs w:val="18"/>
        </w:rPr>
      </w:pPr>
      <w:r w:rsidRPr="001C0AF4">
        <w:rPr>
          <w:sz w:val="18"/>
          <w:szCs w:val="18"/>
        </w:rPr>
        <w:t xml:space="preserve">          6.   </w:t>
      </w:r>
      <w:proofErr w:type="gramStart"/>
      <w:r w:rsidRPr="001C0AF4">
        <w:rPr>
          <w:sz w:val="18"/>
          <w:szCs w:val="18"/>
        </w:rPr>
        <w:t>Контроль за</w:t>
      </w:r>
      <w:proofErr w:type="gramEnd"/>
      <w:r w:rsidRPr="001C0AF4">
        <w:rPr>
          <w:sz w:val="18"/>
          <w:szCs w:val="18"/>
        </w:rPr>
        <w:t xml:space="preserve"> исполнением настоящего постановления  возложить на председателя муниципального казенного учреждения Комитет по образованию администрации муниципального образования «</w:t>
      </w:r>
      <w:proofErr w:type="spellStart"/>
      <w:r w:rsidRPr="001C0AF4">
        <w:rPr>
          <w:sz w:val="18"/>
          <w:szCs w:val="18"/>
        </w:rPr>
        <w:t>Заларинский</w:t>
      </w:r>
      <w:proofErr w:type="spellEnd"/>
      <w:r w:rsidRPr="001C0AF4">
        <w:rPr>
          <w:sz w:val="18"/>
          <w:szCs w:val="18"/>
        </w:rPr>
        <w:t xml:space="preserve"> район» С.А. Елохина.</w:t>
      </w:r>
    </w:p>
    <w:p w:rsidR="001C0AF4" w:rsidRPr="001C0AF4" w:rsidRDefault="001C0AF4" w:rsidP="001C0AF4">
      <w:pPr>
        <w:pStyle w:val="ac"/>
        <w:ind w:left="0"/>
        <w:jc w:val="both"/>
        <w:rPr>
          <w:sz w:val="18"/>
          <w:szCs w:val="18"/>
        </w:rPr>
      </w:pPr>
    </w:p>
    <w:p w:rsidR="001C0AF4" w:rsidRPr="001C0AF4" w:rsidRDefault="001C0AF4" w:rsidP="001C0AF4">
      <w:pPr>
        <w:pStyle w:val="ac"/>
        <w:ind w:left="0"/>
        <w:jc w:val="both"/>
        <w:rPr>
          <w:b/>
          <w:bCs/>
          <w:sz w:val="18"/>
          <w:szCs w:val="18"/>
        </w:rPr>
      </w:pPr>
      <w:r w:rsidRPr="001C0AF4">
        <w:rPr>
          <w:sz w:val="18"/>
          <w:szCs w:val="18"/>
        </w:rPr>
        <w:t xml:space="preserve">Глава администрации </w:t>
      </w:r>
      <w:proofErr w:type="gramStart"/>
      <w:r w:rsidRPr="001C0AF4">
        <w:rPr>
          <w:sz w:val="18"/>
          <w:szCs w:val="18"/>
        </w:rPr>
        <w:t>муниципального</w:t>
      </w:r>
      <w:proofErr w:type="gramEnd"/>
    </w:p>
    <w:p w:rsidR="001C0AF4" w:rsidRPr="001C0AF4" w:rsidRDefault="001C0AF4" w:rsidP="001C0AF4">
      <w:pPr>
        <w:pStyle w:val="aa"/>
        <w:jc w:val="left"/>
        <w:rPr>
          <w:b w:val="0"/>
          <w:bCs w:val="0"/>
          <w:sz w:val="18"/>
          <w:szCs w:val="18"/>
        </w:rPr>
      </w:pPr>
      <w:r w:rsidRPr="001C0AF4">
        <w:rPr>
          <w:b w:val="0"/>
          <w:bCs w:val="0"/>
          <w:sz w:val="18"/>
          <w:szCs w:val="18"/>
        </w:rPr>
        <w:t>образования   «</w:t>
      </w:r>
      <w:proofErr w:type="spellStart"/>
      <w:r w:rsidRPr="001C0AF4">
        <w:rPr>
          <w:b w:val="0"/>
          <w:bCs w:val="0"/>
          <w:sz w:val="18"/>
          <w:szCs w:val="18"/>
        </w:rPr>
        <w:t>Заларинский</w:t>
      </w:r>
      <w:proofErr w:type="spellEnd"/>
      <w:r w:rsidRPr="001C0AF4">
        <w:rPr>
          <w:b w:val="0"/>
          <w:bCs w:val="0"/>
          <w:sz w:val="18"/>
          <w:szCs w:val="18"/>
        </w:rPr>
        <w:t xml:space="preserve"> район»                                         В.В. Самойлович</w:t>
      </w:r>
    </w:p>
    <w:p w:rsidR="00060A4C" w:rsidRPr="00A82E0D" w:rsidRDefault="00060A4C" w:rsidP="00060A4C">
      <w:pPr>
        <w:jc w:val="center"/>
        <w:rPr>
          <w:b/>
          <w:bCs/>
          <w:sz w:val="20"/>
          <w:szCs w:val="20"/>
        </w:rPr>
      </w:pPr>
      <w:r w:rsidRPr="00A82E0D">
        <w:rPr>
          <w:b/>
          <w:bCs/>
          <w:sz w:val="20"/>
          <w:szCs w:val="20"/>
        </w:rPr>
        <w:t>РОССИЙСКАЯ  ФЕДЕРАЦИЯ</w:t>
      </w:r>
    </w:p>
    <w:p w:rsidR="00060A4C" w:rsidRPr="00A82E0D" w:rsidRDefault="00060A4C" w:rsidP="00060A4C">
      <w:pPr>
        <w:jc w:val="center"/>
        <w:rPr>
          <w:bCs/>
          <w:sz w:val="20"/>
          <w:szCs w:val="20"/>
        </w:rPr>
      </w:pPr>
      <w:r w:rsidRPr="00A82E0D">
        <w:rPr>
          <w:b/>
          <w:bCs/>
          <w:sz w:val="20"/>
          <w:szCs w:val="20"/>
        </w:rPr>
        <w:t>ИРКУТСКАЯ ОБЛАСТЬ</w:t>
      </w:r>
    </w:p>
    <w:p w:rsidR="00060A4C" w:rsidRPr="00A82E0D" w:rsidRDefault="00060A4C" w:rsidP="00060A4C">
      <w:pPr>
        <w:jc w:val="center"/>
        <w:rPr>
          <w:b/>
          <w:bCs/>
          <w:sz w:val="20"/>
          <w:szCs w:val="20"/>
        </w:rPr>
      </w:pPr>
      <w:r w:rsidRPr="00A82E0D">
        <w:rPr>
          <w:b/>
          <w:bCs/>
          <w:sz w:val="20"/>
          <w:szCs w:val="20"/>
        </w:rPr>
        <w:t>муниципальное казенное учреждение</w:t>
      </w:r>
    </w:p>
    <w:p w:rsidR="00060A4C" w:rsidRPr="00A82E0D" w:rsidRDefault="00060A4C" w:rsidP="00060A4C">
      <w:pPr>
        <w:jc w:val="center"/>
        <w:rPr>
          <w:b/>
          <w:bCs/>
          <w:sz w:val="20"/>
          <w:szCs w:val="20"/>
        </w:rPr>
      </w:pPr>
      <w:r w:rsidRPr="00A82E0D">
        <w:rPr>
          <w:b/>
          <w:bCs/>
          <w:sz w:val="20"/>
          <w:szCs w:val="20"/>
        </w:rPr>
        <w:t>«Администрация муниципального образования</w:t>
      </w:r>
    </w:p>
    <w:p w:rsidR="00060A4C" w:rsidRPr="00A82E0D" w:rsidRDefault="00060A4C" w:rsidP="00060A4C">
      <w:pPr>
        <w:jc w:val="center"/>
        <w:rPr>
          <w:b/>
          <w:bCs/>
          <w:sz w:val="20"/>
          <w:szCs w:val="20"/>
        </w:rPr>
      </w:pPr>
      <w:r w:rsidRPr="00A82E0D">
        <w:rPr>
          <w:b/>
          <w:bCs/>
          <w:sz w:val="20"/>
          <w:szCs w:val="20"/>
        </w:rPr>
        <w:t>«</w:t>
      </w:r>
      <w:proofErr w:type="spellStart"/>
      <w:r w:rsidRPr="00A82E0D">
        <w:rPr>
          <w:b/>
          <w:bCs/>
          <w:sz w:val="20"/>
          <w:szCs w:val="20"/>
        </w:rPr>
        <w:t>Заларинский</w:t>
      </w:r>
      <w:proofErr w:type="spellEnd"/>
      <w:r w:rsidRPr="00A82E0D">
        <w:rPr>
          <w:b/>
          <w:bCs/>
          <w:sz w:val="20"/>
          <w:szCs w:val="20"/>
        </w:rPr>
        <w:t xml:space="preserve"> район»</w:t>
      </w:r>
    </w:p>
    <w:p w:rsidR="00060A4C" w:rsidRPr="00A82E0D" w:rsidRDefault="00060A4C" w:rsidP="00060A4C">
      <w:pPr>
        <w:jc w:val="center"/>
        <w:rPr>
          <w:b/>
          <w:bCs/>
          <w:sz w:val="20"/>
          <w:szCs w:val="20"/>
        </w:rPr>
      </w:pPr>
      <w:r w:rsidRPr="00A82E0D">
        <w:rPr>
          <w:b/>
          <w:bCs/>
          <w:sz w:val="20"/>
          <w:szCs w:val="20"/>
        </w:rPr>
        <w:t>ПОСТАНОВЛЕНИЕ</w:t>
      </w:r>
    </w:p>
    <w:p w:rsidR="00060A4C" w:rsidRPr="00A82E0D" w:rsidRDefault="00060A4C" w:rsidP="00A82E0D">
      <w:pPr>
        <w:jc w:val="center"/>
        <w:rPr>
          <w:b/>
          <w:bCs/>
          <w:sz w:val="20"/>
          <w:szCs w:val="20"/>
        </w:rPr>
      </w:pPr>
      <w:r w:rsidRPr="00A82E0D">
        <w:rPr>
          <w:b/>
          <w:bCs/>
          <w:sz w:val="20"/>
          <w:szCs w:val="20"/>
        </w:rPr>
        <w:t xml:space="preserve">от 11.02.2019 г.                        р. п. </w:t>
      </w:r>
      <w:proofErr w:type="spellStart"/>
      <w:r w:rsidRPr="00A82E0D">
        <w:rPr>
          <w:b/>
          <w:bCs/>
          <w:sz w:val="20"/>
          <w:szCs w:val="20"/>
        </w:rPr>
        <w:t>Залари</w:t>
      </w:r>
      <w:proofErr w:type="spellEnd"/>
      <w:r w:rsidRPr="00A82E0D">
        <w:rPr>
          <w:b/>
          <w:bCs/>
          <w:sz w:val="20"/>
          <w:szCs w:val="20"/>
        </w:rPr>
        <w:t xml:space="preserve">                                  № 64</w:t>
      </w:r>
    </w:p>
    <w:p w:rsidR="00060A4C" w:rsidRPr="00A82E0D" w:rsidRDefault="00060A4C" w:rsidP="00A82E0D">
      <w:pPr>
        <w:jc w:val="center"/>
        <w:rPr>
          <w:b/>
          <w:sz w:val="20"/>
          <w:szCs w:val="20"/>
        </w:rPr>
      </w:pPr>
      <w:r w:rsidRPr="00A82E0D">
        <w:rPr>
          <w:b/>
          <w:sz w:val="20"/>
          <w:szCs w:val="20"/>
        </w:rPr>
        <w:t>О внесении изменений в Примерное положение об оплате труда руководителей, его заместителей и главных бухгалтеров муниципальных бюджетных образовательных учреждений, находящихся в ведении муниципального казенного учреждения Комитет по образованию администрации муниципального образования «</w:t>
      </w:r>
      <w:proofErr w:type="spellStart"/>
      <w:r w:rsidRPr="00A82E0D">
        <w:rPr>
          <w:b/>
          <w:sz w:val="20"/>
          <w:szCs w:val="20"/>
        </w:rPr>
        <w:t>Заларинский</w:t>
      </w:r>
      <w:proofErr w:type="spellEnd"/>
      <w:r w:rsidRPr="00A82E0D">
        <w:rPr>
          <w:b/>
          <w:sz w:val="20"/>
          <w:szCs w:val="20"/>
        </w:rPr>
        <w:t xml:space="preserve"> район»,</w:t>
      </w:r>
      <w:r w:rsidRPr="00A82E0D">
        <w:rPr>
          <w:sz w:val="20"/>
          <w:szCs w:val="20"/>
        </w:rPr>
        <w:t xml:space="preserve"> </w:t>
      </w:r>
      <w:r w:rsidRPr="00A82E0D">
        <w:rPr>
          <w:b/>
          <w:sz w:val="20"/>
          <w:szCs w:val="20"/>
        </w:rPr>
        <w:t>утвержденного постановлением администрации</w:t>
      </w:r>
      <w:r w:rsidRPr="00A82E0D">
        <w:rPr>
          <w:sz w:val="20"/>
          <w:szCs w:val="20"/>
        </w:rPr>
        <w:t xml:space="preserve"> </w:t>
      </w:r>
      <w:r w:rsidRPr="00A82E0D">
        <w:rPr>
          <w:b/>
          <w:sz w:val="20"/>
          <w:szCs w:val="20"/>
        </w:rPr>
        <w:t>муниципального образования «</w:t>
      </w:r>
      <w:proofErr w:type="spellStart"/>
      <w:r w:rsidRPr="00A82E0D">
        <w:rPr>
          <w:b/>
          <w:sz w:val="20"/>
          <w:szCs w:val="20"/>
        </w:rPr>
        <w:t>Заларинский</w:t>
      </w:r>
      <w:proofErr w:type="spellEnd"/>
      <w:r w:rsidRPr="00A82E0D">
        <w:rPr>
          <w:b/>
          <w:sz w:val="20"/>
          <w:szCs w:val="20"/>
        </w:rPr>
        <w:t xml:space="preserve"> район» от 17 февраля 2016 года № 61</w:t>
      </w:r>
    </w:p>
    <w:p w:rsidR="00060A4C" w:rsidRPr="00A82E0D" w:rsidRDefault="00060A4C" w:rsidP="00060A4C">
      <w:pPr>
        <w:ind w:firstLine="708"/>
        <w:jc w:val="both"/>
        <w:rPr>
          <w:b/>
          <w:sz w:val="20"/>
          <w:szCs w:val="20"/>
        </w:rPr>
      </w:pPr>
    </w:p>
    <w:p w:rsidR="00060A4C" w:rsidRPr="00A82E0D" w:rsidRDefault="00060A4C" w:rsidP="00060A4C">
      <w:pPr>
        <w:pStyle w:val="af2"/>
        <w:ind w:firstLine="567"/>
        <w:jc w:val="both"/>
        <w:rPr>
          <w:sz w:val="20"/>
          <w:szCs w:val="20"/>
        </w:rPr>
      </w:pPr>
      <w:proofErr w:type="gramStart"/>
      <w:r w:rsidRPr="00A82E0D">
        <w:rPr>
          <w:sz w:val="20"/>
          <w:szCs w:val="20"/>
        </w:rPr>
        <w:t xml:space="preserve">Руководствуясь Федеральным Законом от 16.10.2003г. №131-ФЗ «Об общих принципах организации местного самоуправления в Российской Федерации», статьёй 144 Трудового кодекса Российской Федерации, Приказом  министерства образования Иркутской области от 21 ноября 2018г. №128-мпр «О внесении изменений в Примерное положение об оплате труда работников государственных казенных, бюджетных, автономных учреждений Иркутской области, в отношении которых функции и полномочия </w:t>
      </w:r>
      <w:r w:rsidRPr="00A82E0D">
        <w:rPr>
          <w:sz w:val="20"/>
          <w:szCs w:val="20"/>
        </w:rPr>
        <w:lastRenderedPageBreak/>
        <w:t>учредителя осуществляет министерство образования Иркутской</w:t>
      </w:r>
      <w:proofErr w:type="gramEnd"/>
      <w:r w:rsidRPr="00A82E0D">
        <w:rPr>
          <w:sz w:val="20"/>
          <w:szCs w:val="20"/>
        </w:rPr>
        <w:t xml:space="preserve"> области»,  статьёй 46 Устава муниципального образования «</w:t>
      </w:r>
      <w:proofErr w:type="spellStart"/>
      <w:r w:rsidRPr="00A82E0D">
        <w:rPr>
          <w:sz w:val="20"/>
          <w:szCs w:val="20"/>
        </w:rPr>
        <w:t>Заларинский</w:t>
      </w:r>
      <w:proofErr w:type="spellEnd"/>
      <w:r w:rsidRPr="00A82E0D">
        <w:rPr>
          <w:sz w:val="20"/>
          <w:szCs w:val="20"/>
        </w:rPr>
        <w:t xml:space="preserve"> район», администрация муниципального образования «</w:t>
      </w:r>
      <w:proofErr w:type="spellStart"/>
      <w:r w:rsidRPr="00A82E0D">
        <w:rPr>
          <w:sz w:val="20"/>
          <w:szCs w:val="20"/>
        </w:rPr>
        <w:t>Заларинский</w:t>
      </w:r>
      <w:proofErr w:type="spellEnd"/>
      <w:r w:rsidRPr="00A82E0D">
        <w:rPr>
          <w:sz w:val="20"/>
          <w:szCs w:val="20"/>
        </w:rPr>
        <w:t xml:space="preserve"> район»</w:t>
      </w:r>
    </w:p>
    <w:p w:rsidR="00060A4C" w:rsidRPr="00A82E0D" w:rsidRDefault="00060A4C" w:rsidP="00060A4C">
      <w:pPr>
        <w:jc w:val="both"/>
        <w:rPr>
          <w:sz w:val="20"/>
          <w:szCs w:val="20"/>
        </w:rPr>
      </w:pPr>
      <w:proofErr w:type="gramStart"/>
      <w:r w:rsidRPr="00A82E0D">
        <w:rPr>
          <w:sz w:val="20"/>
          <w:szCs w:val="20"/>
        </w:rPr>
        <w:t>П</w:t>
      </w:r>
      <w:proofErr w:type="gramEnd"/>
      <w:r w:rsidRPr="00A82E0D">
        <w:rPr>
          <w:sz w:val="20"/>
          <w:szCs w:val="20"/>
        </w:rPr>
        <w:t xml:space="preserve"> О С Т А Н О В Л Я Е Т:</w:t>
      </w:r>
    </w:p>
    <w:p w:rsidR="00060A4C" w:rsidRPr="00A82E0D" w:rsidRDefault="00060A4C" w:rsidP="00060A4C">
      <w:pPr>
        <w:ind w:firstLine="709"/>
        <w:jc w:val="both"/>
        <w:rPr>
          <w:sz w:val="20"/>
          <w:szCs w:val="20"/>
        </w:rPr>
      </w:pPr>
      <w:r w:rsidRPr="00A82E0D">
        <w:rPr>
          <w:sz w:val="20"/>
          <w:szCs w:val="20"/>
        </w:rPr>
        <w:t xml:space="preserve">1. </w:t>
      </w:r>
      <w:proofErr w:type="gramStart"/>
      <w:r w:rsidRPr="00A82E0D">
        <w:rPr>
          <w:sz w:val="20"/>
          <w:szCs w:val="20"/>
        </w:rPr>
        <w:t>Внести изменения в Примерное положение об оплате труда руководителей, его заместителей и главных бухгалтеров муниципальных бюджетных образовательных учреждений, находящихся в ведении муниципального казенного учреждения Комитет по образованию администрации муниципального образования «</w:t>
      </w:r>
      <w:proofErr w:type="spellStart"/>
      <w:r w:rsidRPr="00A82E0D">
        <w:rPr>
          <w:sz w:val="20"/>
          <w:szCs w:val="20"/>
        </w:rPr>
        <w:t>Заларинский</w:t>
      </w:r>
      <w:proofErr w:type="spellEnd"/>
      <w:r w:rsidRPr="00A82E0D">
        <w:rPr>
          <w:sz w:val="20"/>
          <w:szCs w:val="20"/>
        </w:rPr>
        <w:t xml:space="preserve"> район», утвержденного постановлением администрации муниципального образования «</w:t>
      </w:r>
      <w:proofErr w:type="spellStart"/>
      <w:r w:rsidRPr="00A82E0D">
        <w:rPr>
          <w:sz w:val="20"/>
          <w:szCs w:val="20"/>
        </w:rPr>
        <w:t>Заларинский</w:t>
      </w:r>
      <w:proofErr w:type="spellEnd"/>
      <w:r w:rsidRPr="00A82E0D">
        <w:rPr>
          <w:sz w:val="20"/>
          <w:szCs w:val="20"/>
        </w:rPr>
        <w:t xml:space="preserve"> район» от 17 февраля 2016 года №61, Приложение № 1, Приложение № 2 читать в следующей редакции (согласно Приложению к настоящему постановлению)</w:t>
      </w:r>
      <w:proofErr w:type="gramEnd"/>
    </w:p>
    <w:p w:rsidR="00060A4C" w:rsidRPr="00A82E0D" w:rsidRDefault="00060A4C" w:rsidP="00060A4C">
      <w:pPr>
        <w:pStyle w:val="ac"/>
        <w:ind w:left="0" w:firstLine="720"/>
        <w:jc w:val="both"/>
        <w:rPr>
          <w:sz w:val="20"/>
          <w:szCs w:val="20"/>
        </w:rPr>
      </w:pPr>
      <w:r w:rsidRPr="00A82E0D">
        <w:rPr>
          <w:sz w:val="20"/>
          <w:szCs w:val="20"/>
        </w:rPr>
        <w:t>2. Опубликовать настоящее постановление в информационном листке «Мэрия» и разместить на официальном сайте муниципального образования «</w:t>
      </w:r>
      <w:proofErr w:type="spellStart"/>
      <w:r w:rsidRPr="00A82E0D">
        <w:rPr>
          <w:sz w:val="20"/>
          <w:szCs w:val="20"/>
        </w:rPr>
        <w:t>Заларинский</w:t>
      </w:r>
      <w:proofErr w:type="spellEnd"/>
      <w:r w:rsidRPr="00A82E0D">
        <w:rPr>
          <w:sz w:val="20"/>
          <w:szCs w:val="20"/>
        </w:rPr>
        <w:t xml:space="preserve"> район» в информационно-телекоммуникационной сети «Интернет».</w:t>
      </w:r>
    </w:p>
    <w:p w:rsidR="00060A4C" w:rsidRPr="00A82E0D" w:rsidRDefault="00060A4C" w:rsidP="00060A4C">
      <w:pPr>
        <w:pStyle w:val="ac"/>
        <w:ind w:left="0" w:firstLine="720"/>
        <w:jc w:val="both"/>
        <w:rPr>
          <w:sz w:val="20"/>
          <w:szCs w:val="20"/>
        </w:rPr>
      </w:pPr>
      <w:r w:rsidRPr="00A82E0D">
        <w:rPr>
          <w:sz w:val="20"/>
          <w:szCs w:val="20"/>
        </w:rPr>
        <w:t>3. Настоящее постановление вступает в силу со дня его официального опубликования.</w:t>
      </w:r>
    </w:p>
    <w:p w:rsidR="00060A4C" w:rsidRPr="00A82E0D" w:rsidRDefault="00060A4C" w:rsidP="00060A4C">
      <w:pPr>
        <w:pStyle w:val="ac"/>
        <w:ind w:left="0"/>
        <w:jc w:val="both"/>
        <w:rPr>
          <w:sz w:val="20"/>
          <w:szCs w:val="20"/>
        </w:rPr>
      </w:pPr>
      <w:r w:rsidRPr="00A82E0D">
        <w:rPr>
          <w:sz w:val="20"/>
          <w:szCs w:val="20"/>
        </w:rPr>
        <w:t xml:space="preserve">          4. </w:t>
      </w:r>
      <w:proofErr w:type="gramStart"/>
      <w:r w:rsidRPr="00A82E0D">
        <w:rPr>
          <w:sz w:val="20"/>
          <w:szCs w:val="20"/>
        </w:rPr>
        <w:t>Контроль за</w:t>
      </w:r>
      <w:proofErr w:type="gramEnd"/>
      <w:r w:rsidRPr="00A82E0D">
        <w:rPr>
          <w:sz w:val="20"/>
          <w:szCs w:val="20"/>
        </w:rPr>
        <w:t xml:space="preserve"> исполнением настоящего постановления  возложить на председателя муниципального казенного учреждения Комитет по образованию администрации муниципального образования «</w:t>
      </w:r>
      <w:proofErr w:type="spellStart"/>
      <w:r w:rsidRPr="00A82E0D">
        <w:rPr>
          <w:sz w:val="20"/>
          <w:szCs w:val="20"/>
        </w:rPr>
        <w:t>Заларинский</w:t>
      </w:r>
      <w:proofErr w:type="spellEnd"/>
      <w:r w:rsidRPr="00A82E0D">
        <w:rPr>
          <w:sz w:val="20"/>
          <w:szCs w:val="20"/>
        </w:rPr>
        <w:t xml:space="preserve"> район» С.А. Елохина.</w:t>
      </w:r>
    </w:p>
    <w:p w:rsidR="00060A4C" w:rsidRPr="00A82E0D" w:rsidRDefault="00060A4C" w:rsidP="00060A4C">
      <w:pPr>
        <w:pStyle w:val="ac"/>
        <w:ind w:left="0"/>
        <w:jc w:val="both"/>
        <w:rPr>
          <w:sz w:val="20"/>
          <w:szCs w:val="20"/>
        </w:rPr>
      </w:pPr>
    </w:p>
    <w:p w:rsidR="00060A4C" w:rsidRPr="00A82E0D" w:rsidRDefault="00060A4C" w:rsidP="00060A4C">
      <w:pPr>
        <w:pStyle w:val="ac"/>
        <w:ind w:left="0"/>
        <w:jc w:val="both"/>
        <w:rPr>
          <w:b/>
          <w:bCs/>
          <w:sz w:val="20"/>
          <w:szCs w:val="20"/>
        </w:rPr>
      </w:pPr>
      <w:r w:rsidRPr="00A82E0D">
        <w:rPr>
          <w:sz w:val="20"/>
          <w:szCs w:val="20"/>
        </w:rPr>
        <w:t xml:space="preserve">Глава администрации </w:t>
      </w:r>
      <w:proofErr w:type="gramStart"/>
      <w:r w:rsidRPr="00A82E0D">
        <w:rPr>
          <w:sz w:val="20"/>
          <w:szCs w:val="20"/>
        </w:rPr>
        <w:t>муниципального</w:t>
      </w:r>
      <w:proofErr w:type="gramEnd"/>
    </w:p>
    <w:p w:rsidR="00060A4C" w:rsidRPr="00A82E0D" w:rsidRDefault="00060A4C" w:rsidP="00060A4C">
      <w:pPr>
        <w:pStyle w:val="aa"/>
        <w:jc w:val="left"/>
        <w:rPr>
          <w:b w:val="0"/>
          <w:bCs w:val="0"/>
          <w:sz w:val="20"/>
          <w:szCs w:val="20"/>
        </w:rPr>
      </w:pPr>
      <w:r w:rsidRPr="00A82E0D">
        <w:rPr>
          <w:b w:val="0"/>
          <w:bCs w:val="0"/>
          <w:sz w:val="20"/>
          <w:szCs w:val="20"/>
        </w:rPr>
        <w:t>образования «</w:t>
      </w:r>
      <w:proofErr w:type="spellStart"/>
      <w:r w:rsidRPr="00A82E0D">
        <w:rPr>
          <w:b w:val="0"/>
          <w:bCs w:val="0"/>
          <w:sz w:val="20"/>
          <w:szCs w:val="20"/>
        </w:rPr>
        <w:t>Заларинский</w:t>
      </w:r>
      <w:proofErr w:type="spellEnd"/>
      <w:r w:rsidRPr="00A82E0D">
        <w:rPr>
          <w:b w:val="0"/>
          <w:bCs w:val="0"/>
          <w:sz w:val="20"/>
          <w:szCs w:val="20"/>
        </w:rPr>
        <w:t xml:space="preserve"> район»                                         В.В. Самойлович</w:t>
      </w:r>
    </w:p>
    <w:p w:rsidR="00060A4C" w:rsidRPr="00A82E0D" w:rsidRDefault="00060A4C" w:rsidP="00060A4C">
      <w:pPr>
        <w:ind w:left="5103"/>
        <w:rPr>
          <w:sz w:val="20"/>
          <w:szCs w:val="20"/>
        </w:rPr>
      </w:pPr>
    </w:p>
    <w:p w:rsidR="00060A4C" w:rsidRPr="00060A4C" w:rsidRDefault="00060A4C" w:rsidP="00060A4C">
      <w:pPr>
        <w:ind w:left="5103"/>
        <w:rPr>
          <w:sz w:val="20"/>
          <w:szCs w:val="20"/>
        </w:rPr>
      </w:pPr>
      <w:r w:rsidRPr="00060A4C">
        <w:rPr>
          <w:sz w:val="20"/>
          <w:szCs w:val="20"/>
        </w:rPr>
        <w:t xml:space="preserve">Приложение 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55"/>
        <w:gridCol w:w="4048"/>
        <w:gridCol w:w="3827"/>
        <w:gridCol w:w="1417"/>
      </w:tblGrid>
      <w:tr w:rsidR="00060A4C" w:rsidRPr="00060A4C" w:rsidTr="00060A4C">
        <w:trPr>
          <w:trHeight w:val="23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060A4C">
              <w:rPr>
                <w:b/>
                <w:bCs/>
                <w:iCs/>
                <w:sz w:val="16"/>
                <w:szCs w:val="16"/>
              </w:rPr>
              <w:t xml:space="preserve">№ </w:t>
            </w:r>
            <w:proofErr w:type="gramStart"/>
            <w:r w:rsidRPr="00060A4C">
              <w:rPr>
                <w:b/>
                <w:bCs/>
                <w:iCs/>
                <w:sz w:val="16"/>
                <w:szCs w:val="16"/>
              </w:rPr>
              <w:t>п</w:t>
            </w:r>
            <w:proofErr w:type="gramEnd"/>
            <w:r w:rsidRPr="00060A4C">
              <w:rPr>
                <w:b/>
                <w:bCs/>
                <w:iCs/>
                <w:sz w:val="16"/>
                <w:szCs w:val="16"/>
              </w:rPr>
              <w:t>/п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060A4C">
              <w:rPr>
                <w:b/>
                <w:sz w:val="16"/>
                <w:szCs w:val="16"/>
              </w:rPr>
              <w:t>Целевые показатели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060A4C">
              <w:rPr>
                <w:b/>
                <w:bCs/>
                <w:sz w:val="16"/>
                <w:szCs w:val="16"/>
              </w:rPr>
              <w:t>Критерии  оценки деятельности руководителя в  баллах</w:t>
            </w:r>
            <w:r w:rsidRPr="00060A4C">
              <w:rPr>
                <w:b/>
                <w:bCs/>
                <w:iCs/>
                <w:sz w:val="16"/>
                <w:szCs w:val="16"/>
              </w:rPr>
              <w:t>   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060A4C">
              <w:rPr>
                <w:b/>
                <w:bCs/>
                <w:iCs/>
                <w:sz w:val="16"/>
                <w:szCs w:val="16"/>
              </w:rPr>
              <w:t>Количество баллов</w:t>
            </w:r>
          </w:p>
        </w:tc>
      </w:tr>
      <w:tr w:rsidR="00060A4C" w:rsidRPr="00060A4C" w:rsidTr="00060A4C">
        <w:trPr>
          <w:trHeight w:val="138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1.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Количество воспитанников в образовательном учреждении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Из расчета на каждого учащегося – 0,3 балла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sz w:val="16"/>
                <w:szCs w:val="16"/>
              </w:rPr>
            </w:pPr>
            <w:r w:rsidRPr="00060A4C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060A4C" w:rsidRPr="00060A4C" w:rsidTr="00060A4C">
        <w:trPr>
          <w:trHeight w:val="5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2.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Количество классов-комплектов в учреждении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Из расчета на каждый класс-комплект – 10 баллов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sz w:val="16"/>
                <w:szCs w:val="16"/>
              </w:rPr>
            </w:pPr>
            <w:r w:rsidRPr="00060A4C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060A4C" w:rsidRPr="00060A4C" w:rsidTr="00060A4C">
        <w:trPr>
          <w:trHeight w:val="5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3.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Количество работников в образовательном учреждении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Из расчета за каждого работника – 1 балл; за каждого работника, имеющего первую квалификационную категорию дополнительно – 0,5 баллов, за каждого работника, имеющего высшую квалификационную категорию дополнительно – 1 балл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sz w:val="16"/>
                <w:szCs w:val="16"/>
              </w:rPr>
            </w:pPr>
            <w:r w:rsidRPr="00060A4C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060A4C" w:rsidRPr="00060A4C" w:rsidTr="00060A4C">
        <w:trPr>
          <w:trHeight w:val="5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4.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Доля прочего персонала (АУП, УВП, МОП и педагогические работники, не осуществляющие учебный процесс) к численности учителей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Менее и равно -53% - 10 баллов;</w:t>
            </w:r>
            <w:r w:rsidRPr="00060A4C">
              <w:rPr>
                <w:sz w:val="16"/>
                <w:szCs w:val="16"/>
              </w:rPr>
              <w:br/>
              <w:t>от 53-60% - 4 балла;</w:t>
            </w:r>
            <w:r w:rsidRPr="00060A4C">
              <w:rPr>
                <w:sz w:val="16"/>
                <w:szCs w:val="16"/>
              </w:rPr>
              <w:br/>
              <w:t>от 60-75% - 2 балла;</w:t>
            </w:r>
            <w:r w:rsidRPr="00060A4C">
              <w:rPr>
                <w:sz w:val="16"/>
                <w:szCs w:val="16"/>
              </w:rPr>
              <w:br/>
              <w:t>от 75 баллов – 0 баллов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b/>
                <w:bCs/>
                <w:sz w:val="16"/>
                <w:szCs w:val="16"/>
              </w:rPr>
            </w:pPr>
            <w:r w:rsidRPr="00060A4C">
              <w:rPr>
                <w:b/>
                <w:bCs/>
                <w:sz w:val="16"/>
                <w:szCs w:val="16"/>
              </w:rPr>
              <w:t>0-10</w:t>
            </w:r>
          </w:p>
        </w:tc>
      </w:tr>
      <w:tr w:rsidR="00060A4C" w:rsidRPr="00060A4C" w:rsidTr="00060A4C">
        <w:trPr>
          <w:trHeight w:val="66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5. 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Отсутствие учащихся со справками и оставшихся на повторное </w:t>
            </w:r>
            <w:proofErr w:type="gramStart"/>
            <w:r w:rsidRPr="00060A4C">
              <w:rPr>
                <w:sz w:val="16"/>
                <w:szCs w:val="16"/>
              </w:rPr>
              <w:t>обучение по неуспеваемости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При отсутствии данной категории обучающихся – 8 баллов;</w:t>
            </w:r>
            <w:r w:rsidRPr="00060A4C">
              <w:rPr>
                <w:sz w:val="16"/>
                <w:szCs w:val="16"/>
              </w:rPr>
              <w:br/>
              <w:t>При наличии случаев – 0 баллов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b/>
                <w:bCs/>
                <w:sz w:val="16"/>
                <w:szCs w:val="16"/>
              </w:rPr>
            </w:pPr>
            <w:r w:rsidRPr="00060A4C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060A4C" w:rsidRPr="00060A4C" w:rsidTr="00060A4C">
        <w:trPr>
          <w:trHeight w:val="675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6</w:t>
            </w:r>
          </w:p>
        </w:tc>
        <w:tc>
          <w:tcPr>
            <w:tcW w:w="4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Используемое в образовательном процессе имущество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Наличие двух и более зданий, в которых осуществляется </w:t>
            </w:r>
            <w:proofErr w:type="spellStart"/>
            <w:r w:rsidRPr="00060A4C">
              <w:rPr>
                <w:sz w:val="16"/>
                <w:szCs w:val="16"/>
              </w:rPr>
              <w:t>воспитательно</w:t>
            </w:r>
            <w:proofErr w:type="spellEnd"/>
            <w:r w:rsidRPr="00060A4C">
              <w:rPr>
                <w:sz w:val="16"/>
                <w:szCs w:val="16"/>
              </w:rPr>
              <w:t>-образовательный процесс (за каждое здание)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 15, но не более 45</w:t>
            </w: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4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спортивной площадки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</w:tr>
      <w:tr w:rsidR="00060A4C" w:rsidRPr="00060A4C" w:rsidTr="00060A4C">
        <w:trPr>
          <w:trHeight w:val="74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7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собственного оборудованного медицинского кабинета, оздоровительно-восстановительного центра, столовой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 15, но не более 45</w:t>
            </w:r>
          </w:p>
        </w:tc>
      </w:tr>
      <w:tr w:rsidR="00060A4C" w:rsidRPr="00060A4C" w:rsidTr="00060A4C">
        <w:trPr>
          <w:trHeight w:val="224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8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находящихся в эксплуатации автотранспортных средств, сельхозмашин и другой техники на балансе учреждения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каждую единицу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 10, но не более 30</w:t>
            </w:r>
          </w:p>
        </w:tc>
      </w:tr>
      <w:tr w:rsidR="00060A4C" w:rsidRPr="00060A4C" w:rsidTr="00060A4C">
        <w:trPr>
          <w:trHeight w:val="45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9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музея в образовательном учреждении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при наличии паспорта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</w:t>
            </w:r>
          </w:p>
        </w:tc>
      </w:tr>
      <w:tr w:rsidR="00060A4C" w:rsidRPr="00060A4C" w:rsidTr="00060A4C">
        <w:trPr>
          <w:trHeight w:val="182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proofErr w:type="gramStart"/>
            <w:r w:rsidRPr="00060A4C">
              <w:rPr>
                <w:sz w:val="16"/>
                <w:szCs w:val="16"/>
              </w:rPr>
              <w:t>Наличие собственных: котельной, бани, прачечной, гаража, овощехранилища, складских помещений, находящихся на балансе образовательного учреждения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 10, но не более 60</w:t>
            </w:r>
          </w:p>
        </w:tc>
      </w:tr>
      <w:tr w:rsidR="00060A4C" w:rsidRPr="00060A4C" w:rsidTr="00060A4C">
        <w:trPr>
          <w:trHeight w:val="5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11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учебно-опытного участка, подсобного хозяйства, теплиц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 30, но не более 60</w:t>
            </w:r>
          </w:p>
        </w:tc>
      </w:tr>
      <w:tr w:rsidR="00060A4C" w:rsidRPr="00060A4C" w:rsidTr="00060A4C">
        <w:trPr>
          <w:trHeight w:val="379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12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лагерей дневного пребывания, трудовых, оздоровительных лагерей, организуемых образовательным учреждением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 15</w:t>
            </w: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13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Организация подвоза </w:t>
            </w:r>
            <w:proofErr w:type="gramStart"/>
            <w:r w:rsidRPr="00060A4C">
              <w:rPr>
                <w:sz w:val="16"/>
                <w:szCs w:val="16"/>
              </w:rPr>
              <w:t>обучающихся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 По количеству учащихся: до 20 чел – 50б, 20-50чел – 100б, свыше 50 чел – 150б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 20</w:t>
            </w:r>
          </w:p>
        </w:tc>
      </w:tr>
      <w:tr w:rsidR="00060A4C" w:rsidRPr="00060A4C" w:rsidTr="00060A4C">
        <w:trPr>
          <w:trHeight w:val="152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14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оборудованных и используемых в образовательных учреждениях помещений для разных видов активности (изостудия, театральная студия и т.п.)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</w:tr>
      <w:tr w:rsidR="00060A4C" w:rsidRPr="00060A4C" w:rsidTr="00060A4C">
        <w:trPr>
          <w:trHeight w:val="465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в образовательном учреждении прачечной, пищеблока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060A4C" w:rsidTr="00060A4C">
        <w:trPr>
          <w:trHeight w:val="197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16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Количество </w:t>
            </w:r>
            <w:proofErr w:type="gramStart"/>
            <w:r w:rsidRPr="00060A4C">
              <w:rPr>
                <w:sz w:val="16"/>
                <w:szCs w:val="16"/>
              </w:rPr>
              <w:t>обучающихся</w:t>
            </w:r>
            <w:proofErr w:type="gramEnd"/>
            <w:r w:rsidRPr="00060A4C">
              <w:rPr>
                <w:sz w:val="16"/>
                <w:szCs w:val="16"/>
              </w:rPr>
              <w:t xml:space="preserve"> по   индивидуальным программам, обучающихся на дому </w:t>
            </w:r>
            <w:r w:rsidRPr="00060A4C">
              <w:rPr>
                <w:sz w:val="16"/>
                <w:szCs w:val="16"/>
              </w:rPr>
              <w:lastRenderedPageBreak/>
              <w:t xml:space="preserve">(по медицинским показаниям)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lastRenderedPageBreak/>
              <w:t>за каждого дополнительно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0,5</w:t>
            </w:r>
          </w:p>
        </w:tc>
      </w:tr>
      <w:tr w:rsidR="00060A4C" w:rsidRPr="00060A4C" w:rsidTr="00060A4C">
        <w:trPr>
          <w:trHeight w:val="45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Наличие групп продленного дня в образовательном учреждении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 20</w:t>
            </w:r>
          </w:p>
        </w:tc>
      </w:tr>
      <w:tr w:rsidR="00060A4C" w:rsidRPr="00060A4C" w:rsidTr="00060A4C">
        <w:trPr>
          <w:trHeight w:val="143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18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Количество педагогов, повысивших квалификацию и получивших удостоверения в течение года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060A4C" w:rsidTr="00060A4C">
        <w:trPr>
          <w:trHeight w:val="675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19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Количество педагогов, подтвердивших или повысивших квалификационную категорию в результате аттестации в течение года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0,5</w:t>
            </w: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Количество студенто</w:t>
            </w:r>
            <w:proofErr w:type="gramStart"/>
            <w:r w:rsidRPr="00060A4C">
              <w:rPr>
                <w:sz w:val="16"/>
                <w:szCs w:val="16"/>
              </w:rPr>
              <w:t>в-</w:t>
            </w:r>
            <w:proofErr w:type="gramEnd"/>
            <w:r w:rsidRPr="00060A4C">
              <w:rPr>
                <w:sz w:val="16"/>
                <w:szCs w:val="16"/>
              </w:rPr>
              <w:t xml:space="preserve"> практикантов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0,5</w:t>
            </w: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21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Количество молодых специалистов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0,5</w:t>
            </w:r>
          </w:p>
        </w:tc>
      </w:tr>
      <w:tr w:rsidR="00060A4C" w:rsidRPr="00060A4C" w:rsidTr="00060A4C">
        <w:trPr>
          <w:trHeight w:val="194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22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Отсутствие замечаний по итогам приемки образовательных учреждений к началу учебного года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своевременно без замечаний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20</w:t>
            </w:r>
          </w:p>
        </w:tc>
      </w:tr>
      <w:tr w:rsidR="00060A4C" w:rsidRPr="00060A4C" w:rsidTr="00060A4C">
        <w:trPr>
          <w:trHeight w:val="54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23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оборудованных учебных кабинетов по предметам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кабинет  (при наличии паспорта)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24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экспериментальных площадок: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 </w:t>
            </w: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федерального уровня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20</w:t>
            </w: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регионального уровня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муниципального уровня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</w:t>
            </w:r>
          </w:p>
        </w:tc>
      </w:tr>
      <w:tr w:rsidR="00060A4C" w:rsidRPr="00060A4C" w:rsidTr="00060A4C">
        <w:trPr>
          <w:trHeight w:val="255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25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государственно-общественного управления в образовательном учреждении: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060A4C" w:rsidTr="00060A4C">
        <w:trPr>
          <w:trHeight w:val="255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попечительский совет, совет школы и другие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</w:tr>
      <w:tr w:rsidR="00060A4C" w:rsidRPr="00060A4C" w:rsidTr="00060A4C">
        <w:trPr>
          <w:trHeight w:val="13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26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Использование современных информационных технологий в образовательном учреждении: </w:t>
            </w:r>
            <w:proofErr w:type="spellStart"/>
            <w:r w:rsidRPr="00060A4C">
              <w:rPr>
                <w:sz w:val="16"/>
                <w:szCs w:val="16"/>
              </w:rPr>
              <w:t>медиатека</w:t>
            </w:r>
            <w:proofErr w:type="spellEnd"/>
            <w:r w:rsidRPr="00060A4C">
              <w:rPr>
                <w:sz w:val="16"/>
                <w:szCs w:val="16"/>
              </w:rPr>
              <w:t xml:space="preserve"> (наличие комплектов электронных образовательных ресурсов не менее чем по 5 предметам)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 50, но не более 100</w:t>
            </w:r>
          </w:p>
        </w:tc>
      </w:tr>
      <w:tr w:rsidR="00060A4C" w:rsidRPr="00060A4C" w:rsidTr="00060A4C">
        <w:trPr>
          <w:trHeight w:val="555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proofErr w:type="gramStart"/>
            <w:r w:rsidRPr="00060A4C">
              <w:rPr>
                <w:sz w:val="16"/>
                <w:szCs w:val="16"/>
              </w:rPr>
              <w:t>наличие мультимедийного класса (интерактивная доска, не менее 5 компьютеров, объединенных локальной сетью и имеющих доступ в информационно-телекоммуникационную сеть «Интернет», обновляемого сайта</w:t>
            </w:r>
            <w:proofErr w:type="gramEnd"/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27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Проведение семинаров </w:t>
            </w:r>
            <w:proofErr w:type="gramStart"/>
            <w:r w:rsidRPr="00060A4C">
              <w:rPr>
                <w:sz w:val="16"/>
                <w:szCs w:val="16"/>
              </w:rPr>
              <w:t>на</w:t>
            </w:r>
            <w:proofErr w:type="gramEnd"/>
            <w:r w:rsidRPr="00060A4C">
              <w:rPr>
                <w:sz w:val="16"/>
                <w:szCs w:val="16"/>
              </w:rPr>
              <w:t>: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семинар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 </w:t>
            </w: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муниципальном </w:t>
            </w:r>
            <w:proofErr w:type="gramStart"/>
            <w:r w:rsidRPr="00060A4C">
              <w:rPr>
                <w:sz w:val="16"/>
                <w:szCs w:val="16"/>
              </w:rPr>
              <w:t>уровне</w:t>
            </w:r>
            <w:proofErr w:type="gramEnd"/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</w:t>
            </w:r>
          </w:p>
        </w:tc>
      </w:tr>
      <w:tr w:rsidR="00060A4C" w:rsidRPr="00060A4C" w:rsidTr="00060A4C">
        <w:trPr>
          <w:trHeight w:val="30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региональном </w:t>
            </w:r>
            <w:proofErr w:type="gramStart"/>
            <w:r w:rsidRPr="00060A4C">
              <w:rPr>
                <w:sz w:val="16"/>
                <w:szCs w:val="16"/>
              </w:rPr>
              <w:t>уровне</w:t>
            </w:r>
            <w:proofErr w:type="gramEnd"/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060A4C" w:rsidTr="00060A4C">
        <w:trPr>
          <w:trHeight w:val="208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28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использование инновационных методик и программ, являющихся победителями конкурсов различного уровня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060A4C" w:rsidTr="00060A4C">
        <w:trPr>
          <w:trHeight w:val="274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29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детских коллективо</w:t>
            </w:r>
            <w:proofErr w:type="gramStart"/>
            <w:r w:rsidRPr="00060A4C">
              <w:rPr>
                <w:sz w:val="16"/>
                <w:szCs w:val="16"/>
              </w:rPr>
              <w:t>в-</w:t>
            </w:r>
            <w:proofErr w:type="gramEnd"/>
            <w:r w:rsidRPr="00060A4C">
              <w:rPr>
                <w:sz w:val="16"/>
                <w:szCs w:val="16"/>
              </w:rPr>
              <w:t xml:space="preserve"> победителей республиканских, всероссийских смотров, конкурсов, соревнований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</w:t>
            </w:r>
          </w:p>
        </w:tc>
      </w:tr>
      <w:tr w:rsidR="00060A4C" w:rsidRPr="00060A4C" w:rsidTr="00060A4C">
        <w:trPr>
          <w:trHeight w:val="82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Создание условий для результативного участия сотрудников в профессиональных конкурсах, грантах и т.п.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При успешном участии учреждения  в смотрах, конкурсах федерального уровня  начисляется  4 балла,</w:t>
            </w:r>
            <w:r w:rsidRPr="00060A4C">
              <w:rPr>
                <w:sz w:val="16"/>
                <w:szCs w:val="16"/>
              </w:rPr>
              <w:br/>
              <w:t>регионального уровня -3 балла;</w:t>
            </w:r>
            <w:r w:rsidRPr="00060A4C">
              <w:rPr>
                <w:sz w:val="16"/>
                <w:szCs w:val="16"/>
              </w:rPr>
              <w:br/>
              <w:t>муниципального уровня – 2 балл,</w:t>
            </w:r>
            <w:r w:rsidRPr="00060A4C">
              <w:rPr>
                <w:sz w:val="16"/>
                <w:szCs w:val="16"/>
              </w:rPr>
              <w:br/>
              <w:t xml:space="preserve"> при неучастии- 0 баллов</w:t>
            </w:r>
            <w:proofErr w:type="gramStart"/>
            <w:r w:rsidRPr="00060A4C">
              <w:rPr>
                <w:sz w:val="16"/>
                <w:szCs w:val="16"/>
              </w:rPr>
              <w:t>.</w:t>
            </w:r>
            <w:proofErr w:type="gramEnd"/>
            <w:r w:rsidRPr="00060A4C">
              <w:rPr>
                <w:sz w:val="16"/>
                <w:szCs w:val="16"/>
              </w:rPr>
              <w:t xml:space="preserve"> (</w:t>
            </w:r>
            <w:proofErr w:type="gramStart"/>
            <w:r w:rsidRPr="00060A4C">
              <w:rPr>
                <w:sz w:val="16"/>
                <w:szCs w:val="16"/>
              </w:rPr>
              <w:t>б</w:t>
            </w:r>
            <w:proofErr w:type="gramEnd"/>
            <w:r w:rsidRPr="00060A4C">
              <w:rPr>
                <w:sz w:val="16"/>
                <w:szCs w:val="16"/>
              </w:rPr>
              <w:t>алл присваивается по наивысшему уровню)</w:t>
            </w:r>
            <w:r w:rsidRPr="00060A4C">
              <w:rPr>
                <w:sz w:val="16"/>
                <w:szCs w:val="16"/>
              </w:rPr>
              <w:br/>
              <w:t>Наличие приказов, грамот, дипломов, свидетельств (случай от 0 до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0-4</w:t>
            </w:r>
          </w:p>
        </w:tc>
      </w:tr>
      <w:tr w:rsidR="00060A4C" w:rsidRPr="00060A4C" w:rsidTr="00060A4C">
        <w:trPr>
          <w:trHeight w:val="247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31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победителей и призеров олимпиад (по утвержденному перечню)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победителей  и призеров в смотрах, конкурсах, олимпиадах федерального уровня  начисляется  7 баллов,</w:t>
            </w:r>
            <w:r w:rsidRPr="00060A4C">
              <w:rPr>
                <w:sz w:val="16"/>
                <w:szCs w:val="16"/>
              </w:rPr>
              <w:br/>
              <w:t>регионального уровня - 4 балла;</w:t>
            </w:r>
            <w:r w:rsidRPr="00060A4C">
              <w:rPr>
                <w:sz w:val="16"/>
                <w:szCs w:val="16"/>
              </w:rPr>
              <w:br/>
              <w:t>муниципального уровня – 2 балл,</w:t>
            </w:r>
            <w:r w:rsidRPr="00060A4C">
              <w:rPr>
                <w:sz w:val="16"/>
                <w:szCs w:val="16"/>
              </w:rPr>
              <w:br/>
              <w:t xml:space="preserve"> при неучастии- 0 баллов</w:t>
            </w:r>
            <w:proofErr w:type="gramStart"/>
            <w:r w:rsidRPr="00060A4C">
              <w:rPr>
                <w:sz w:val="16"/>
                <w:szCs w:val="16"/>
              </w:rPr>
              <w:t>.</w:t>
            </w:r>
            <w:proofErr w:type="gramEnd"/>
            <w:r w:rsidRPr="00060A4C">
              <w:rPr>
                <w:sz w:val="16"/>
                <w:szCs w:val="16"/>
              </w:rPr>
              <w:t xml:space="preserve"> ( </w:t>
            </w:r>
            <w:proofErr w:type="gramStart"/>
            <w:r w:rsidRPr="00060A4C">
              <w:rPr>
                <w:sz w:val="16"/>
                <w:szCs w:val="16"/>
              </w:rPr>
              <w:t>б</w:t>
            </w:r>
            <w:proofErr w:type="gramEnd"/>
            <w:r w:rsidRPr="00060A4C">
              <w:rPr>
                <w:sz w:val="16"/>
                <w:szCs w:val="16"/>
              </w:rPr>
              <w:t>алл присваивается по наивысшему уровню)</w:t>
            </w:r>
            <w:r w:rsidRPr="00060A4C">
              <w:rPr>
                <w:sz w:val="16"/>
                <w:szCs w:val="16"/>
              </w:rPr>
              <w:br/>
              <w:t>Наличие дипломов, свидетельств (случай от 0 до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0-7</w:t>
            </w:r>
          </w:p>
        </w:tc>
      </w:tr>
      <w:tr w:rsidR="00060A4C" w:rsidRPr="00060A4C" w:rsidTr="00060A4C">
        <w:trPr>
          <w:trHeight w:val="326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32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Процент охвата </w:t>
            </w:r>
            <w:proofErr w:type="gramStart"/>
            <w:r w:rsidRPr="00060A4C">
              <w:rPr>
                <w:sz w:val="16"/>
                <w:szCs w:val="16"/>
              </w:rPr>
              <w:t>обучающихся</w:t>
            </w:r>
            <w:proofErr w:type="gramEnd"/>
            <w:r w:rsidRPr="00060A4C">
              <w:rPr>
                <w:sz w:val="16"/>
                <w:szCs w:val="16"/>
              </w:rPr>
              <w:t xml:space="preserve">  сбалансированным горячим питанием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(А/В)*100% , где А-количество учащихся, получающих горячее питание в школе, В - общее количество учащихся в школе</w:t>
            </w:r>
            <w:proofErr w:type="gramStart"/>
            <w:r w:rsidRPr="00060A4C">
              <w:rPr>
                <w:sz w:val="16"/>
                <w:szCs w:val="16"/>
              </w:rPr>
              <w:br/>
              <w:t>П</w:t>
            </w:r>
            <w:proofErr w:type="gramEnd"/>
            <w:r w:rsidRPr="00060A4C">
              <w:rPr>
                <w:sz w:val="16"/>
                <w:szCs w:val="16"/>
              </w:rPr>
              <w:t>о отчетной информации учреждений в органы управления образованием (70-80%-3 балла)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</w:t>
            </w:r>
          </w:p>
        </w:tc>
      </w:tr>
      <w:tr w:rsidR="00060A4C" w:rsidRPr="00060A4C" w:rsidTr="00060A4C">
        <w:trPr>
          <w:trHeight w:val="5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33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Отношение количества преступлений и правонарушений, совершенных </w:t>
            </w:r>
            <w:proofErr w:type="gramStart"/>
            <w:r w:rsidRPr="00060A4C">
              <w:rPr>
                <w:sz w:val="16"/>
                <w:szCs w:val="16"/>
              </w:rPr>
              <w:t>обучающимися</w:t>
            </w:r>
            <w:proofErr w:type="gramEnd"/>
            <w:r w:rsidRPr="00060A4C">
              <w:rPr>
                <w:sz w:val="16"/>
                <w:szCs w:val="16"/>
              </w:rPr>
              <w:t xml:space="preserve"> или при их участии, к общей численности обучающихся 0%-5б, свыше 0%-0б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При отсутствии преступлений и правонарушений, совершенных обучающимися или при их участии за отчетный период – 5 баллов, при наличии преступлений и правонарушений - 0 баллов</w:t>
            </w:r>
            <w:r w:rsidRPr="00060A4C">
              <w:rPr>
                <w:sz w:val="16"/>
                <w:szCs w:val="16"/>
              </w:rPr>
              <w:br/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</w:t>
            </w:r>
          </w:p>
        </w:tc>
      </w:tr>
      <w:tr w:rsidR="00060A4C" w:rsidRPr="00060A4C" w:rsidTr="00060A4C">
        <w:trPr>
          <w:trHeight w:val="473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lastRenderedPageBreak/>
              <w:t>34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Результаты ЕГЭ, ГИА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Отношение среднего балла единого государственного экзамена (в расчете на 1 предмет) у</w:t>
            </w:r>
            <w:r w:rsidRPr="00060A4C">
              <w:rPr>
                <w:b/>
                <w:bCs/>
                <w:sz w:val="16"/>
                <w:szCs w:val="16"/>
              </w:rPr>
              <w:t xml:space="preserve"> 10</w:t>
            </w:r>
            <w:r w:rsidRPr="00060A4C">
              <w:rPr>
                <w:sz w:val="16"/>
                <w:szCs w:val="16"/>
              </w:rPr>
              <w:t xml:space="preserve"> процентов выпускников с лучшими результатами единого государственного экзамена к среднему баллу единого государственного экзамена (в расчете на</w:t>
            </w:r>
            <w:r w:rsidRPr="00060A4C">
              <w:rPr>
                <w:b/>
                <w:bCs/>
                <w:sz w:val="16"/>
                <w:szCs w:val="16"/>
              </w:rPr>
              <w:t xml:space="preserve"> 1</w:t>
            </w:r>
            <w:r w:rsidRPr="00060A4C">
              <w:rPr>
                <w:sz w:val="16"/>
                <w:szCs w:val="16"/>
              </w:rPr>
              <w:t xml:space="preserve"> предмет) у</w:t>
            </w:r>
            <w:r w:rsidRPr="00060A4C">
              <w:rPr>
                <w:b/>
                <w:bCs/>
                <w:sz w:val="16"/>
                <w:szCs w:val="16"/>
              </w:rPr>
              <w:t xml:space="preserve"> 10 </w:t>
            </w:r>
            <w:r w:rsidRPr="00060A4C">
              <w:rPr>
                <w:sz w:val="16"/>
                <w:szCs w:val="16"/>
              </w:rPr>
              <w:t>процентов выпускников с худшими результатами единого государственного экзамена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0-100 </w:t>
            </w:r>
          </w:p>
        </w:tc>
      </w:tr>
      <w:tr w:rsidR="00060A4C" w:rsidRPr="00060A4C" w:rsidTr="00060A4C">
        <w:trPr>
          <w:trHeight w:val="126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35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Организация  дополнительного образования детей на базе учреждения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(А/В)*100%, где</w:t>
            </w:r>
            <w:proofErr w:type="gramStart"/>
            <w:r w:rsidRPr="00060A4C">
              <w:rPr>
                <w:sz w:val="16"/>
                <w:szCs w:val="16"/>
              </w:rPr>
              <w:t xml:space="preserve"> А</w:t>
            </w:r>
            <w:proofErr w:type="gramEnd"/>
            <w:r w:rsidRPr="00060A4C">
              <w:rPr>
                <w:sz w:val="16"/>
                <w:szCs w:val="16"/>
              </w:rPr>
              <w:t xml:space="preserve"> -  число учащихся, занятых дополнительным образованием в учреждении, В - общая численность обучающихся в учреждении </w:t>
            </w:r>
            <w:r w:rsidRPr="00060A4C">
              <w:rPr>
                <w:sz w:val="16"/>
                <w:szCs w:val="16"/>
              </w:rPr>
              <w:br/>
              <w:t>Отчетные данные учреждения (70-80%-3 балла)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</w:t>
            </w:r>
          </w:p>
        </w:tc>
      </w:tr>
      <w:tr w:rsidR="00060A4C" w:rsidRPr="00060A4C" w:rsidTr="00060A4C">
        <w:trPr>
          <w:trHeight w:val="222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36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программы развития образовательного учреждения, её обоснованность, реализация и достигнутые результаты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своевременно без замечаний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060A4C" w:rsidTr="00060A4C">
        <w:trPr>
          <w:trHeight w:val="23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37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Организация и осуществление инновационной деятельности в образовательном учреждении.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060A4C" w:rsidTr="00060A4C">
        <w:trPr>
          <w:trHeight w:val="277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38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Результаты и своевременность прохождения процедуры лицензирования и  аккредитации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своевременно без замечаний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060A4C" w:rsidTr="00060A4C">
        <w:trPr>
          <w:trHeight w:val="184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1039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Укрепление программно-методического обеспечения и материально-технической базы учреждения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 –100%,  0,5 балла – более 70%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0,5-1</w:t>
            </w:r>
          </w:p>
        </w:tc>
      </w:tr>
      <w:tr w:rsidR="00060A4C" w:rsidRPr="00060A4C" w:rsidTr="00060A4C">
        <w:trPr>
          <w:trHeight w:val="373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Использование бюджетных ассигнований на обеспечение выполнения функций за отчетный финансовый год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  - 100 %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060A4C" w:rsidTr="00060A4C">
        <w:trPr>
          <w:trHeight w:val="24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41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Отсутствие роста просроченной кредиторской задолженности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060A4C" w:rsidTr="00060A4C">
        <w:trPr>
          <w:trHeight w:val="131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42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Отсутствие наличия фактов нецелевого или неэффективного использования средств бюджета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060A4C" w:rsidTr="00060A4C">
        <w:trPr>
          <w:trHeight w:val="335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43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Участие учреждения в муниципальных, региональных, всероссийских и международных мероприятиях и конкурсах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 – не менее 2 в год, 0,5 балла – 1 в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0,5-1</w:t>
            </w:r>
          </w:p>
        </w:tc>
      </w:tr>
      <w:tr w:rsidR="00060A4C" w:rsidRPr="00060A4C" w:rsidTr="00060A4C">
        <w:trPr>
          <w:trHeight w:val="5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44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Внеурочная занятость учащихся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 –100%, 0,5 балла – более 70%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0,5-1</w:t>
            </w:r>
          </w:p>
        </w:tc>
      </w:tr>
      <w:tr w:rsidR="00060A4C" w:rsidRPr="00060A4C" w:rsidTr="00060A4C">
        <w:trPr>
          <w:trHeight w:val="5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45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постоянно действующего сайта образовательного учреждения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060A4C" w:rsidTr="00060A4C">
        <w:trPr>
          <w:trHeight w:val="5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46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Публичный отчет руководителя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</w:tbl>
    <w:p w:rsidR="00060A4C" w:rsidRPr="00060A4C" w:rsidRDefault="00060A4C" w:rsidP="00060A4C">
      <w:pPr>
        <w:rPr>
          <w:sz w:val="16"/>
          <w:szCs w:val="16"/>
        </w:rPr>
      </w:pPr>
    </w:p>
    <w:tbl>
      <w:tblPr>
        <w:tblW w:w="51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27"/>
        <w:gridCol w:w="3868"/>
        <w:gridCol w:w="3829"/>
        <w:gridCol w:w="1538"/>
      </w:tblGrid>
      <w:tr w:rsidR="00060A4C" w:rsidRPr="00060A4C" w:rsidTr="00060A4C">
        <w:trPr>
          <w:trHeight w:val="45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47</w:t>
            </w:r>
          </w:p>
        </w:tc>
        <w:tc>
          <w:tcPr>
            <w:tcW w:w="1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Работа образовательного учреждения в 2 смены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работу в 2 смены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50</w:t>
            </w:r>
          </w:p>
        </w:tc>
      </w:tr>
      <w:tr w:rsidR="00060A4C" w:rsidRPr="00060A4C" w:rsidTr="00060A4C">
        <w:trPr>
          <w:trHeight w:val="22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48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Отдаленность от райцентра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1км-1 балл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 </w:t>
            </w:r>
          </w:p>
        </w:tc>
      </w:tr>
      <w:tr w:rsidR="00060A4C" w:rsidRPr="00060A4C" w:rsidTr="00060A4C">
        <w:trPr>
          <w:trHeight w:val="22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49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при школах групп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каждую группу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50</w:t>
            </w:r>
          </w:p>
        </w:tc>
      </w:tr>
      <w:tr w:rsidR="00060A4C" w:rsidRPr="00060A4C" w:rsidTr="00060A4C">
        <w:trPr>
          <w:trHeight w:val="22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50</w:t>
            </w:r>
          </w:p>
        </w:tc>
        <w:tc>
          <w:tcPr>
            <w:tcW w:w="1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структурных подразделений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каждое подразделение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100</w:t>
            </w:r>
          </w:p>
        </w:tc>
      </w:tr>
      <w:tr w:rsidR="00060A4C" w:rsidRPr="00060A4C" w:rsidTr="00060A4C">
        <w:trPr>
          <w:trHeight w:val="22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51</w:t>
            </w:r>
          </w:p>
        </w:tc>
        <w:tc>
          <w:tcPr>
            <w:tcW w:w="1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Привлечение внебюджетных средств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 баллов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060A4C" w:rsidTr="00060A4C">
        <w:trPr>
          <w:trHeight w:val="22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52</w:t>
            </w:r>
          </w:p>
        </w:tc>
        <w:tc>
          <w:tcPr>
            <w:tcW w:w="1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Проведение ГИА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100 баллов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100</w:t>
            </w:r>
          </w:p>
        </w:tc>
      </w:tr>
      <w:tr w:rsidR="00060A4C" w:rsidRPr="00060A4C" w:rsidTr="00060A4C">
        <w:trPr>
          <w:trHeight w:val="22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53</w:t>
            </w:r>
          </w:p>
        </w:tc>
        <w:tc>
          <w:tcPr>
            <w:tcW w:w="1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Проведение олимпиад, конкурсов, спортивных соревнований и прочие на базе школы:</w:t>
            </w:r>
          </w:p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-муниципальный уровень</w:t>
            </w:r>
          </w:p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- региональный уровень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</w:p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</w:p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</w:p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 баллов</w:t>
            </w:r>
          </w:p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</w:t>
            </w:r>
          </w:p>
          <w:p w:rsidR="00060A4C" w:rsidRPr="00060A4C" w:rsidRDefault="00060A4C" w:rsidP="00060A4C">
            <w:pPr>
              <w:jc w:val="right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</w:tbl>
    <w:p w:rsidR="00060A4C" w:rsidRPr="00060A4C" w:rsidRDefault="00060A4C" w:rsidP="00060A4C">
      <w:pPr>
        <w:jc w:val="both"/>
        <w:rPr>
          <w:sz w:val="16"/>
          <w:szCs w:val="16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872"/>
        <w:gridCol w:w="2396"/>
        <w:gridCol w:w="2693"/>
        <w:gridCol w:w="2693"/>
      </w:tblGrid>
      <w:tr w:rsidR="00060A4C" w:rsidRPr="00060A4C" w:rsidTr="00060A4C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Коэффициент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Баллы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Коэффициент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Баллы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свыше 3600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1900-2000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2,9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3500-3600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1800-1900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2,85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3400-3500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1700-1800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3300-3400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1600-1700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2,75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3200-3300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1500-1600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2,7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3100-3200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1400-1500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2,65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3000-3100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1300-1400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2,6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2900-3000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1200-1300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2,55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2800-2900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1100-1200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2700-2800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1000-1100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2,45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2600-2700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900-1000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2,4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2500-2600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800-900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2,35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2400-2500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700-800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2300-2400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600-700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2,25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2200-2300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500-600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lastRenderedPageBreak/>
              <w:t>2,2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2100-2200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400-500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2,15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2000-2100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300-400</w:t>
            </w:r>
          </w:p>
        </w:tc>
      </w:tr>
      <w:tr w:rsidR="00060A4C" w:rsidRPr="00060A4C" w:rsidTr="00060A4C">
        <w:trPr>
          <w:trHeight w:val="300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200-300</w:t>
            </w:r>
          </w:p>
        </w:tc>
      </w:tr>
    </w:tbl>
    <w:p w:rsidR="00060A4C" w:rsidRPr="007A06AA" w:rsidRDefault="00060A4C" w:rsidP="00060A4C">
      <w:pPr>
        <w:rPr>
          <w:sz w:val="28"/>
          <w:szCs w:val="28"/>
        </w:rPr>
      </w:pPr>
    </w:p>
    <w:p w:rsidR="00060A4C" w:rsidRPr="00060A4C" w:rsidRDefault="00060A4C" w:rsidP="00060A4C">
      <w:pPr>
        <w:ind w:left="5103"/>
        <w:jc w:val="right"/>
        <w:rPr>
          <w:sz w:val="20"/>
          <w:szCs w:val="20"/>
        </w:rPr>
      </w:pPr>
      <w:r w:rsidRPr="00060A4C">
        <w:rPr>
          <w:sz w:val="20"/>
          <w:szCs w:val="20"/>
        </w:rPr>
        <w:t>Приложение № 2</w:t>
      </w:r>
    </w:p>
    <w:p w:rsidR="00060A4C" w:rsidRPr="00060A4C" w:rsidRDefault="00060A4C" w:rsidP="00060A4C">
      <w:pPr>
        <w:jc w:val="center"/>
        <w:rPr>
          <w:b/>
          <w:sz w:val="20"/>
          <w:szCs w:val="20"/>
        </w:rPr>
      </w:pPr>
      <w:r w:rsidRPr="00060A4C">
        <w:rPr>
          <w:b/>
          <w:sz w:val="20"/>
          <w:szCs w:val="20"/>
        </w:rPr>
        <w:t xml:space="preserve">Целевые показатели эффективности работы образовательного дошкольного учреждения, </w:t>
      </w:r>
      <w:proofErr w:type="gramStart"/>
      <w:r w:rsidRPr="00060A4C">
        <w:rPr>
          <w:b/>
          <w:sz w:val="20"/>
          <w:szCs w:val="20"/>
        </w:rPr>
        <w:t>применяемых</w:t>
      </w:r>
      <w:proofErr w:type="gramEnd"/>
      <w:r w:rsidRPr="00060A4C">
        <w:rPr>
          <w:b/>
          <w:sz w:val="20"/>
          <w:szCs w:val="20"/>
        </w:rPr>
        <w:t xml:space="preserve"> при установлении кратности должностного оклада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3827"/>
        <w:gridCol w:w="1701"/>
      </w:tblGrid>
      <w:tr w:rsidR="00060A4C" w:rsidRPr="007A06AA" w:rsidTr="00060A4C">
        <w:trPr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060A4C">
              <w:rPr>
                <w:b/>
                <w:bCs/>
                <w:iCs/>
                <w:sz w:val="16"/>
                <w:szCs w:val="16"/>
              </w:rPr>
              <w:t xml:space="preserve">№ </w:t>
            </w:r>
            <w:proofErr w:type="gramStart"/>
            <w:r w:rsidRPr="00060A4C">
              <w:rPr>
                <w:b/>
                <w:bCs/>
                <w:iCs/>
                <w:sz w:val="16"/>
                <w:szCs w:val="16"/>
              </w:rPr>
              <w:t>п</w:t>
            </w:r>
            <w:proofErr w:type="gramEnd"/>
            <w:r w:rsidRPr="00060A4C">
              <w:rPr>
                <w:b/>
                <w:bCs/>
                <w:iCs/>
                <w:sz w:val="16"/>
                <w:szCs w:val="16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060A4C">
              <w:rPr>
                <w:b/>
                <w:sz w:val="16"/>
                <w:szCs w:val="16"/>
              </w:rPr>
              <w:t>Целевые показатели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060A4C">
              <w:rPr>
                <w:b/>
                <w:bCs/>
                <w:sz w:val="16"/>
                <w:szCs w:val="16"/>
              </w:rPr>
              <w:t>Критерии  оценки деятельности руководителя в  баллах</w:t>
            </w:r>
            <w:r w:rsidRPr="00060A4C">
              <w:rPr>
                <w:b/>
                <w:bCs/>
                <w:iCs/>
                <w:sz w:val="16"/>
                <w:szCs w:val="16"/>
              </w:rPr>
              <w:t>   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060A4C">
              <w:rPr>
                <w:b/>
                <w:bCs/>
                <w:iCs/>
                <w:sz w:val="16"/>
                <w:szCs w:val="16"/>
              </w:rPr>
              <w:t>Количество баллов</w:t>
            </w:r>
          </w:p>
        </w:tc>
      </w:tr>
      <w:tr w:rsidR="00060A4C" w:rsidRPr="007A06AA" w:rsidTr="00060A4C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Количество воспитанников в образовательном учреждении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Из расчета на каждого воспитанника – 0,3 балла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 </w:t>
            </w:r>
          </w:p>
        </w:tc>
      </w:tr>
      <w:tr w:rsidR="00060A4C" w:rsidRPr="007A06AA" w:rsidTr="00060A4C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Количество групп в дошкольном учреждении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Из расчета на каждую группу – 10 баллов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sz w:val="16"/>
                <w:szCs w:val="16"/>
              </w:rPr>
            </w:pPr>
            <w:r w:rsidRPr="00060A4C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060A4C" w:rsidRPr="007A06AA" w:rsidTr="00060A4C">
        <w:trPr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Количество работников в образовательном учреждении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Из расчета за каждого работника – 1 балл; за каждого работника, имеющего первую квалификационную категорию дополнительно – 0,5 баллов, за каждого работника, имеющего высшую квалификационную категорию дополнительно – 1 балл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b/>
                <w:bCs/>
                <w:sz w:val="16"/>
                <w:szCs w:val="16"/>
              </w:rPr>
            </w:pPr>
            <w:r w:rsidRPr="00060A4C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060A4C" w:rsidRPr="007A06AA" w:rsidTr="00060A4C">
        <w:trPr>
          <w:trHeight w:val="2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Доля прочего персонала (АУП, УВП, МОП и педагогические работники, не осуществляющие учебный процесс) к численности воспитателей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Менее и равно -53% - 10 баллов;</w:t>
            </w:r>
            <w:r w:rsidRPr="00060A4C">
              <w:rPr>
                <w:sz w:val="16"/>
                <w:szCs w:val="16"/>
              </w:rPr>
              <w:br/>
              <w:t>от 53-60% - 4 балла;</w:t>
            </w:r>
            <w:r w:rsidRPr="00060A4C">
              <w:rPr>
                <w:sz w:val="16"/>
                <w:szCs w:val="16"/>
              </w:rPr>
              <w:br/>
              <w:t>от 60-75% - 2 балла;</w:t>
            </w:r>
            <w:r w:rsidRPr="00060A4C">
              <w:rPr>
                <w:sz w:val="16"/>
                <w:szCs w:val="16"/>
              </w:rPr>
              <w:br/>
              <w:t>от 75 баллов – 0 баллов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0-10</w:t>
            </w:r>
          </w:p>
        </w:tc>
      </w:tr>
      <w:tr w:rsidR="00060A4C" w:rsidRPr="007A06AA" w:rsidTr="00060A4C">
        <w:trPr>
          <w:trHeight w:val="25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Используемое в образовательном процессе имущество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Наличие двух и более зданий, в которых осуществляется </w:t>
            </w:r>
            <w:proofErr w:type="spellStart"/>
            <w:r w:rsidRPr="00060A4C">
              <w:rPr>
                <w:sz w:val="16"/>
                <w:szCs w:val="16"/>
              </w:rPr>
              <w:t>воспитательно</w:t>
            </w:r>
            <w:proofErr w:type="spellEnd"/>
            <w:r w:rsidRPr="00060A4C">
              <w:rPr>
                <w:sz w:val="16"/>
                <w:szCs w:val="16"/>
              </w:rPr>
              <w:t>-образовательный процесс (за каждое здание)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</w:tr>
      <w:tr w:rsidR="00060A4C" w:rsidRPr="007A06AA" w:rsidTr="00060A4C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спортивной площадки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</w:tr>
      <w:tr w:rsidR="00060A4C" w:rsidRPr="007A06AA" w:rsidTr="00060A4C">
        <w:trPr>
          <w:trHeight w:val="2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в образовательном учреждении собственного оборудованного медицинского кабинета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наличие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</w:tr>
      <w:tr w:rsidR="00060A4C" w:rsidRPr="007A06AA" w:rsidTr="00060A4C">
        <w:trPr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Наличие на балансе образовательного учреждения септика, бойлера, отдельно </w:t>
            </w:r>
            <w:proofErr w:type="gramStart"/>
            <w:r w:rsidRPr="00060A4C">
              <w:rPr>
                <w:sz w:val="16"/>
                <w:szCs w:val="16"/>
              </w:rPr>
              <w:t>стоящих</w:t>
            </w:r>
            <w:proofErr w:type="gramEnd"/>
            <w:r w:rsidRPr="00060A4C">
              <w:rPr>
                <w:sz w:val="16"/>
                <w:szCs w:val="16"/>
              </w:rPr>
              <w:t xml:space="preserve"> прачечной, котельной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За каждый вид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br/>
              <w:t>10,</w:t>
            </w:r>
            <w:r w:rsidRPr="00060A4C">
              <w:rPr>
                <w:sz w:val="16"/>
                <w:szCs w:val="16"/>
              </w:rPr>
              <w:br/>
              <w:t>но не более 20</w:t>
            </w:r>
          </w:p>
        </w:tc>
      </w:tr>
      <w:tr w:rsidR="00060A4C" w:rsidRPr="007A06AA" w:rsidTr="00060A4C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8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оборудованных и используемых в дошкольном учреждении помещений для разных видов деятельности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физкультурный зал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</w:tr>
      <w:tr w:rsidR="00060A4C" w:rsidRPr="007A06AA" w:rsidTr="00060A4C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кабинет логопеда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</w:tr>
      <w:tr w:rsidR="00060A4C" w:rsidRPr="007A06AA" w:rsidTr="00060A4C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кабинет психолога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</w:tr>
      <w:tr w:rsidR="00060A4C" w:rsidRPr="007A06AA" w:rsidTr="00060A4C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музыкальный зал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</w:tr>
      <w:tr w:rsidR="00060A4C" w:rsidRPr="007A06AA" w:rsidTr="00060A4C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библиотека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</w:tr>
      <w:tr w:rsidR="00060A4C" w:rsidRPr="007A06AA" w:rsidTr="00060A4C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9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Уровень посещаемости детей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выше 70%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</w:t>
            </w:r>
          </w:p>
        </w:tc>
      </w:tr>
      <w:tr w:rsidR="00060A4C" w:rsidRPr="007A06AA" w:rsidTr="00060A4C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70%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</w:t>
            </w:r>
          </w:p>
        </w:tc>
      </w:tr>
      <w:tr w:rsidR="00060A4C" w:rsidRPr="007A06AA" w:rsidTr="00060A4C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Участие в мероприятиях различного уровня (за каждое мероприятие)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Областной, российский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7A06AA" w:rsidTr="00060A4C">
        <w:trPr>
          <w:trHeight w:val="2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Районный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</w:t>
            </w:r>
          </w:p>
        </w:tc>
      </w:tr>
      <w:tr w:rsidR="00060A4C" w:rsidRPr="007A06AA" w:rsidTr="00060A4C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Обеспечение государственно-общественного характера управления в учреждении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Систематический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6</w:t>
            </w:r>
          </w:p>
        </w:tc>
      </w:tr>
      <w:tr w:rsidR="00060A4C" w:rsidRPr="007A06AA" w:rsidTr="00060A4C">
        <w:trPr>
          <w:trHeight w:val="3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Разовый характер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</w:t>
            </w:r>
          </w:p>
        </w:tc>
      </w:tr>
      <w:tr w:rsidR="00060A4C" w:rsidRPr="007A06AA" w:rsidTr="00060A4C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Отсутствие обоснованных обращений граждан (родителей (законных представителей) воспитанников образовательного учреждения, работников образовательного учреждения) по деятельности образовательного учреждения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Отсутствие замечаний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7A06AA" w:rsidTr="00060A4C">
        <w:trPr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Отсутствие обоснованных замечаний по созданию условий для осуществления </w:t>
            </w:r>
            <w:proofErr w:type="spellStart"/>
            <w:r w:rsidRPr="00060A4C">
              <w:rPr>
                <w:sz w:val="16"/>
                <w:szCs w:val="16"/>
              </w:rPr>
              <w:t>воспитательно</w:t>
            </w:r>
            <w:proofErr w:type="spellEnd"/>
            <w:r w:rsidRPr="00060A4C">
              <w:rPr>
                <w:sz w:val="16"/>
                <w:szCs w:val="16"/>
              </w:rPr>
              <w:t>-образовательного процесса (материально-техническая, ресурсная обеспеченность, обеспечение санитарно-гигиенических условий и требований безопасности) со стороны контролирующих (надзорных) органов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Отсутствие замечаний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7A06AA" w:rsidTr="00060A4C">
        <w:trPr>
          <w:trHeight w:val="43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14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Результативность работы с кадрами учреждения (укомплектованность кадрами, их состав, стабильность коллектива, привлечение молодых специалистов, развитие педагогического творчества) (по итогам 3 квартала)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Выполнение всех показателей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7A06AA" w:rsidTr="00060A4C">
        <w:trPr>
          <w:trHeight w:val="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Выполнение показателей, кроме одного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</w:t>
            </w:r>
          </w:p>
        </w:tc>
      </w:tr>
      <w:tr w:rsidR="00060A4C" w:rsidRPr="007A06AA" w:rsidTr="00060A4C">
        <w:trPr>
          <w:trHeight w:val="2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Отсутствие нарушений и замечаний со стороны проверяющих и вышестоящих органов  по осуществлению финансово-хозяйственной </w:t>
            </w:r>
            <w:r w:rsidRPr="00060A4C">
              <w:rPr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lastRenderedPageBreak/>
              <w:t>Отсутствие замечаний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7A06AA" w:rsidTr="00060A4C">
        <w:trPr>
          <w:trHeight w:val="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программы развития образовательного учреждения, её обоснованность, реализация и достигнутые результаты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 балл – своевременно без замечаний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7A06AA" w:rsidTr="00060A4C">
        <w:trPr>
          <w:trHeight w:val="2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Организация и осуществление инновационной деятельности в образовательном учреждении.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 балл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</w:t>
            </w:r>
          </w:p>
        </w:tc>
      </w:tr>
      <w:tr w:rsidR="00060A4C" w:rsidRPr="007A06AA" w:rsidTr="00060A4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Результаты и своевременность прохождения процедуры лицензирования и  аккредитации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 – своевременно без замечаний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7A06AA" w:rsidTr="00060A4C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Отсутствие замечаний по итогам приемки образовательных учреждений к началу учебного года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своевременно без замечаний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20</w:t>
            </w:r>
          </w:p>
        </w:tc>
      </w:tr>
      <w:tr w:rsidR="00060A4C" w:rsidRPr="007A06AA" w:rsidTr="00060A4C">
        <w:trPr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Использование бюджетных ассигнований на обеспечение выполнения функций за отчетный финансовый год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  - 100 %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7A06AA" w:rsidTr="00060A4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Отсутствие роста просроченной кредиторской задолженности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 балл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7A06AA" w:rsidTr="00060A4C">
        <w:trPr>
          <w:trHeight w:val="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Отсутствие наличия фактов нецелевого или неэффективного использования средств бюджета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  <w:tr w:rsidR="00060A4C" w:rsidRPr="007A06AA" w:rsidTr="00060A4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Наличие постоянно действующего сайта образовательного учреждения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 балл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</w:t>
            </w:r>
          </w:p>
        </w:tc>
      </w:tr>
      <w:tr w:rsidR="00060A4C" w:rsidRPr="007A06AA" w:rsidTr="00060A4C">
        <w:trPr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A4C" w:rsidRPr="00060A4C" w:rsidRDefault="00060A4C" w:rsidP="00060A4C">
            <w:pPr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Публичный отчет руководителя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 балл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</w:tr>
    </w:tbl>
    <w:p w:rsidR="00060A4C" w:rsidRPr="00060A4C" w:rsidRDefault="00060A4C" w:rsidP="00060A4C">
      <w:pPr>
        <w:jc w:val="center"/>
        <w:rPr>
          <w:sz w:val="20"/>
          <w:szCs w:val="20"/>
        </w:rPr>
      </w:pPr>
      <w:proofErr w:type="gramStart"/>
      <w:r w:rsidRPr="00060A4C">
        <w:rPr>
          <w:sz w:val="20"/>
          <w:szCs w:val="20"/>
        </w:rPr>
        <w:t>Коэффициенты</w:t>
      </w:r>
      <w:proofErr w:type="gramEnd"/>
      <w:r w:rsidRPr="00060A4C">
        <w:rPr>
          <w:sz w:val="20"/>
          <w:szCs w:val="20"/>
        </w:rPr>
        <w:t xml:space="preserve"> применяемые пи установлении  кратности должностного оклада руководителя  муниципального бюджетного образовательного учреждения, находящегося в ведении МО «</w:t>
      </w:r>
      <w:proofErr w:type="spellStart"/>
      <w:r w:rsidRPr="00060A4C">
        <w:rPr>
          <w:sz w:val="20"/>
          <w:szCs w:val="20"/>
        </w:rPr>
        <w:t>Заларинский</w:t>
      </w:r>
      <w:proofErr w:type="spellEnd"/>
      <w:r w:rsidRPr="00060A4C">
        <w:rPr>
          <w:sz w:val="20"/>
          <w:szCs w:val="20"/>
        </w:rPr>
        <w:t xml:space="preserve"> район» </w:t>
      </w: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2432"/>
        <w:gridCol w:w="2465"/>
        <w:gridCol w:w="2758"/>
        <w:gridCol w:w="2268"/>
      </w:tblGrid>
      <w:tr w:rsidR="00060A4C" w:rsidRPr="00060A4C" w:rsidTr="00060A4C">
        <w:trPr>
          <w:trHeight w:val="72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Коэффициент 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Баллы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 xml:space="preserve">Коэффициент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Баллы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свыше 1060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610-635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1035-1060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585-610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2,85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1010-1035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560-585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985-1010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535-560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2,75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960-985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510-535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935-960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485-510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2,65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910-935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460-485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885-910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410-460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2,55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860-885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360-410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835-860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310-360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2,45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810-835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260-310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785-810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235-260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2,35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760-785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210-235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735-760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185-210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2,25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710-735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160-185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685-710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135-160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2,15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660-685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110-135</w:t>
            </w:r>
          </w:p>
        </w:tc>
      </w:tr>
      <w:tr w:rsidR="00060A4C" w:rsidRPr="00060A4C" w:rsidTr="00060A4C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635-660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A4C" w:rsidRPr="00060A4C" w:rsidRDefault="00060A4C" w:rsidP="00060A4C">
            <w:pPr>
              <w:jc w:val="center"/>
              <w:rPr>
                <w:sz w:val="16"/>
                <w:szCs w:val="16"/>
              </w:rPr>
            </w:pPr>
            <w:r w:rsidRPr="00060A4C">
              <w:rPr>
                <w:sz w:val="16"/>
                <w:szCs w:val="16"/>
              </w:rPr>
              <w:t>0-110</w:t>
            </w:r>
          </w:p>
        </w:tc>
      </w:tr>
    </w:tbl>
    <w:p w:rsidR="00060A4C" w:rsidRPr="007A06AA" w:rsidRDefault="00060A4C" w:rsidP="00060A4C">
      <w:pPr>
        <w:ind w:left="5103"/>
        <w:rPr>
          <w:sz w:val="28"/>
          <w:szCs w:val="28"/>
        </w:rPr>
      </w:pPr>
    </w:p>
    <w:p w:rsidR="001C0AF4" w:rsidRPr="001C0AF4" w:rsidRDefault="001C0AF4" w:rsidP="001C0AF4">
      <w:pPr>
        <w:pStyle w:val="aa"/>
        <w:jc w:val="left"/>
        <w:rPr>
          <w:b w:val="0"/>
          <w:sz w:val="18"/>
          <w:szCs w:val="18"/>
        </w:rPr>
      </w:pPr>
    </w:p>
    <w:tbl>
      <w:tblPr>
        <w:tblStyle w:val="af"/>
        <w:tblW w:w="0" w:type="auto"/>
        <w:tblInd w:w="4361" w:type="dxa"/>
        <w:tblLook w:val="04A0" w:firstRow="1" w:lastRow="0" w:firstColumn="1" w:lastColumn="0" w:noHBand="0" w:noVBand="1"/>
      </w:tblPr>
      <w:tblGrid>
        <w:gridCol w:w="5210"/>
      </w:tblGrid>
      <w:tr w:rsidR="00072B19" w:rsidTr="00072B19">
        <w:trPr>
          <w:trHeight w:val="2390"/>
        </w:trPr>
        <w:tc>
          <w:tcPr>
            <w:tcW w:w="5210" w:type="dxa"/>
          </w:tcPr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</w:t>
            </w:r>
            <w:r w:rsidRPr="008119E5">
              <w:rPr>
                <w:sz w:val="20"/>
                <w:szCs w:val="20"/>
              </w:rPr>
              <w:t>етственный за выпуск</w:t>
            </w:r>
            <w:proofErr w:type="gramEnd"/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и компьютерную верстку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Соколова М.Г.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b/>
                <w:sz w:val="20"/>
                <w:szCs w:val="20"/>
              </w:rPr>
              <w:t>Информационный листок «МЭРИЯ» утвержден Думой Заларинского района, согласно ст. 12 Закона РФ № 2124-1 от 27.12.1991 года «О средствах массовой информации»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Отпечатан в администрации МО «Заларинский район»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666322 п. Залари, ул. Ленина 103, тел/факс 2-14-62</w:t>
            </w:r>
          </w:p>
          <w:p w:rsidR="00072B19" w:rsidRDefault="00072B19" w:rsidP="00072B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B19" w:rsidRPr="00072B19" w:rsidRDefault="00072B19" w:rsidP="00072B19">
      <w:pPr>
        <w:rPr>
          <w:rFonts w:ascii="Arial" w:hAnsi="Arial" w:cs="Arial"/>
          <w:sz w:val="18"/>
          <w:szCs w:val="18"/>
        </w:rPr>
        <w:sectPr w:rsidR="00072B19" w:rsidRPr="00072B19" w:rsidSect="00072B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ED795C" w:rsidRPr="006C113F" w:rsidRDefault="00ED795C" w:rsidP="00A82E0D">
      <w:pPr>
        <w:jc w:val="both"/>
        <w:rPr>
          <w:sz w:val="16"/>
          <w:szCs w:val="16"/>
        </w:rPr>
      </w:pPr>
      <w:r w:rsidRPr="00BA54F3">
        <w:rPr>
          <w:rFonts w:ascii="Arial" w:hAnsi="Arial" w:cs="Arial"/>
          <w:sz w:val="18"/>
          <w:szCs w:val="18"/>
        </w:rPr>
        <w:t xml:space="preserve"> </w:t>
      </w:r>
      <w:bookmarkStart w:id="1" w:name="_GoBack"/>
      <w:bookmarkEnd w:id="0"/>
      <w:bookmarkEnd w:id="1"/>
    </w:p>
    <w:sectPr w:rsidR="00ED795C" w:rsidRPr="006C113F" w:rsidSect="006C113F">
      <w:headerReference w:type="default" r:id="rId9"/>
      <w:footerReference w:type="default" r:id="rId10"/>
      <w:headerReference w:type="first" r:id="rId11"/>
      <w:footerReference w:type="first" r:id="rId12"/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F5E" w:rsidRDefault="00576F5E" w:rsidP="00F02D42">
      <w:r>
        <w:separator/>
      </w:r>
    </w:p>
  </w:endnote>
  <w:endnote w:type="continuationSeparator" w:id="0">
    <w:p w:rsidR="00576F5E" w:rsidRDefault="00576F5E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A4C" w:rsidRDefault="00060A4C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A4C" w:rsidRDefault="00060A4C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F5E" w:rsidRDefault="00576F5E" w:rsidP="00F02D42">
      <w:r>
        <w:separator/>
      </w:r>
    </w:p>
  </w:footnote>
  <w:footnote w:type="continuationSeparator" w:id="0">
    <w:p w:rsidR="00576F5E" w:rsidRDefault="00576F5E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A4C" w:rsidRDefault="00060A4C">
    <w:pPr>
      <w:pStyle w:val="afe"/>
      <w:jc w:val="center"/>
    </w:pPr>
  </w:p>
  <w:p w:rsidR="00060A4C" w:rsidRPr="003422E1" w:rsidRDefault="00060A4C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A4C" w:rsidRPr="00637988" w:rsidRDefault="00060A4C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AC756A6"/>
    <w:multiLevelType w:val="hybridMultilevel"/>
    <w:tmpl w:val="935836E8"/>
    <w:lvl w:ilvl="0" w:tplc="BECAD0B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8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1">
    <w:nsid w:val="57A76118"/>
    <w:multiLevelType w:val="hybridMultilevel"/>
    <w:tmpl w:val="DA1C0B0E"/>
    <w:lvl w:ilvl="0" w:tplc="ADF0584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7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10"/>
  </w:num>
  <w:num w:numId="5">
    <w:abstractNumId w:val="2"/>
  </w:num>
  <w:num w:numId="6">
    <w:abstractNumId w:val="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6"/>
  </w:num>
  <w:num w:numId="9">
    <w:abstractNumId w:val="9"/>
  </w:num>
  <w:num w:numId="10">
    <w:abstractNumId w:val="17"/>
  </w:num>
  <w:num w:numId="11">
    <w:abstractNumId w:val="5"/>
  </w:num>
  <w:num w:numId="12">
    <w:abstractNumId w:val="12"/>
  </w:num>
  <w:num w:numId="13">
    <w:abstractNumId w:val="14"/>
  </w:num>
  <w:num w:numId="14">
    <w:abstractNumId w:val="13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3"/>
  </w:num>
  <w:num w:numId="1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26E1C"/>
    <w:rsid w:val="00036B81"/>
    <w:rsid w:val="00037DC1"/>
    <w:rsid w:val="00044D32"/>
    <w:rsid w:val="00051E50"/>
    <w:rsid w:val="00060A4C"/>
    <w:rsid w:val="00072B19"/>
    <w:rsid w:val="00073574"/>
    <w:rsid w:val="00080915"/>
    <w:rsid w:val="00083662"/>
    <w:rsid w:val="000A521F"/>
    <w:rsid w:val="000B6399"/>
    <w:rsid w:val="000E1776"/>
    <w:rsid w:val="000E1A25"/>
    <w:rsid w:val="000F68E4"/>
    <w:rsid w:val="0010473A"/>
    <w:rsid w:val="00117CD0"/>
    <w:rsid w:val="001264CF"/>
    <w:rsid w:val="00141D7A"/>
    <w:rsid w:val="00144D79"/>
    <w:rsid w:val="001523B6"/>
    <w:rsid w:val="00153412"/>
    <w:rsid w:val="00155FDD"/>
    <w:rsid w:val="00166B5A"/>
    <w:rsid w:val="0018182B"/>
    <w:rsid w:val="0018710D"/>
    <w:rsid w:val="00191CA3"/>
    <w:rsid w:val="001B7B4C"/>
    <w:rsid w:val="001C0AF4"/>
    <w:rsid w:val="001C6990"/>
    <w:rsid w:val="001F0378"/>
    <w:rsid w:val="002220F7"/>
    <w:rsid w:val="00223309"/>
    <w:rsid w:val="0022437B"/>
    <w:rsid w:val="002341D0"/>
    <w:rsid w:val="002434F8"/>
    <w:rsid w:val="0024701C"/>
    <w:rsid w:val="00254DD6"/>
    <w:rsid w:val="00261842"/>
    <w:rsid w:val="00264053"/>
    <w:rsid w:val="00273827"/>
    <w:rsid w:val="00284493"/>
    <w:rsid w:val="002902C7"/>
    <w:rsid w:val="002A25D8"/>
    <w:rsid w:val="002C7484"/>
    <w:rsid w:val="002D7625"/>
    <w:rsid w:val="002E21B4"/>
    <w:rsid w:val="002E33D9"/>
    <w:rsid w:val="002F0200"/>
    <w:rsid w:val="002F1804"/>
    <w:rsid w:val="002F7A75"/>
    <w:rsid w:val="003164BD"/>
    <w:rsid w:val="00317153"/>
    <w:rsid w:val="00335398"/>
    <w:rsid w:val="003368C3"/>
    <w:rsid w:val="0033742E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47D7"/>
    <w:rsid w:val="00510C35"/>
    <w:rsid w:val="005333C3"/>
    <w:rsid w:val="00533F25"/>
    <w:rsid w:val="00540833"/>
    <w:rsid w:val="005446F6"/>
    <w:rsid w:val="00545571"/>
    <w:rsid w:val="00551A0A"/>
    <w:rsid w:val="00574C58"/>
    <w:rsid w:val="00576F5E"/>
    <w:rsid w:val="005805C2"/>
    <w:rsid w:val="00582B35"/>
    <w:rsid w:val="0059534C"/>
    <w:rsid w:val="005B10E3"/>
    <w:rsid w:val="005B4937"/>
    <w:rsid w:val="005B793F"/>
    <w:rsid w:val="005C4FF4"/>
    <w:rsid w:val="005C6FBD"/>
    <w:rsid w:val="005C78E2"/>
    <w:rsid w:val="005C7A0D"/>
    <w:rsid w:val="005C7B08"/>
    <w:rsid w:val="005D5B77"/>
    <w:rsid w:val="005E661A"/>
    <w:rsid w:val="006008B3"/>
    <w:rsid w:val="00613573"/>
    <w:rsid w:val="006312E1"/>
    <w:rsid w:val="0065064C"/>
    <w:rsid w:val="00660FD0"/>
    <w:rsid w:val="006621AB"/>
    <w:rsid w:val="00663588"/>
    <w:rsid w:val="006653B3"/>
    <w:rsid w:val="006710C1"/>
    <w:rsid w:val="006A3667"/>
    <w:rsid w:val="006B05EC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56DD0"/>
    <w:rsid w:val="00767714"/>
    <w:rsid w:val="00776C33"/>
    <w:rsid w:val="00777A1E"/>
    <w:rsid w:val="0078023D"/>
    <w:rsid w:val="00784C8A"/>
    <w:rsid w:val="007A0562"/>
    <w:rsid w:val="007B081E"/>
    <w:rsid w:val="007B10E4"/>
    <w:rsid w:val="007B1223"/>
    <w:rsid w:val="007C0BAF"/>
    <w:rsid w:val="007C4DAD"/>
    <w:rsid w:val="007D1951"/>
    <w:rsid w:val="007E3A45"/>
    <w:rsid w:val="007F398F"/>
    <w:rsid w:val="007F3C2E"/>
    <w:rsid w:val="007F479E"/>
    <w:rsid w:val="008018AC"/>
    <w:rsid w:val="008119E5"/>
    <w:rsid w:val="008457C9"/>
    <w:rsid w:val="00847B0C"/>
    <w:rsid w:val="00866F3D"/>
    <w:rsid w:val="00897033"/>
    <w:rsid w:val="008A14D8"/>
    <w:rsid w:val="008A457E"/>
    <w:rsid w:val="008B0814"/>
    <w:rsid w:val="008D7D05"/>
    <w:rsid w:val="008F213D"/>
    <w:rsid w:val="008F45F3"/>
    <w:rsid w:val="008F724E"/>
    <w:rsid w:val="009074B9"/>
    <w:rsid w:val="00922244"/>
    <w:rsid w:val="00935E09"/>
    <w:rsid w:val="009556BE"/>
    <w:rsid w:val="00970C6A"/>
    <w:rsid w:val="0098198E"/>
    <w:rsid w:val="009A5525"/>
    <w:rsid w:val="009B1B59"/>
    <w:rsid w:val="009B5899"/>
    <w:rsid w:val="009C1425"/>
    <w:rsid w:val="009C64BC"/>
    <w:rsid w:val="009D34C0"/>
    <w:rsid w:val="009D6E83"/>
    <w:rsid w:val="009E7359"/>
    <w:rsid w:val="009F51B1"/>
    <w:rsid w:val="00A0050B"/>
    <w:rsid w:val="00A11FF5"/>
    <w:rsid w:val="00A159DE"/>
    <w:rsid w:val="00A349F3"/>
    <w:rsid w:val="00A363C1"/>
    <w:rsid w:val="00A41A11"/>
    <w:rsid w:val="00A4443F"/>
    <w:rsid w:val="00A45657"/>
    <w:rsid w:val="00A62CCA"/>
    <w:rsid w:val="00A67717"/>
    <w:rsid w:val="00A70195"/>
    <w:rsid w:val="00A742E5"/>
    <w:rsid w:val="00A82E0D"/>
    <w:rsid w:val="00A836E6"/>
    <w:rsid w:val="00A90E28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A54F3"/>
    <w:rsid w:val="00BB1B94"/>
    <w:rsid w:val="00BC1F3F"/>
    <w:rsid w:val="00BD2BA6"/>
    <w:rsid w:val="00BD7F15"/>
    <w:rsid w:val="00C008DC"/>
    <w:rsid w:val="00C04374"/>
    <w:rsid w:val="00C12182"/>
    <w:rsid w:val="00C1517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B4723"/>
    <w:rsid w:val="00CB5C02"/>
    <w:rsid w:val="00CC3FFD"/>
    <w:rsid w:val="00CE5C7B"/>
    <w:rsid w:val="00CF272A"/>
    <w:rsid w:val="00CF66CF"/>
    <w:rsid w:val="00CF6CCB"/>
    <w:rsid w:val="00D01A22"/>
    <w:rsid w:val="00D22457"/>
    <w:rsid w:val="00D2398B"/>
    <w:rsid w:val="00D24A4A"/>
    <w:rsid w:val="00D35F27"/>
    <w:rsid w:val="00D41172"/>
    <w:rsid w:val="00D46026"/>
    <w:rsid w:val="00D50D75"/>
    <w:rsid w:val="00D72FB7"/>
    <w:rsid w:val="00D73D52"/>
    <w:rsid w:val="00D77A8B"/>
    <w:rsid w:val="00D868BE"/>
    <w:rsid w:val="00D920D7"/>
    <w:rsid w:val="00D937A3"/>
    <w:rsid w:val="00DA3C47"/>
    <w:rsid w:val="00DA58B2"/>
    <w:rsid w:val="00DC1A29"/>
    <w:rsid w:val="00DE7301"/>
    <w:rsid w:val="00DF2534"/>
    <w:rsid w:val="00DF4B66"/>
    <w:rsid w:val="00E004DC"/>
    <w:rsid w:val="00E15B69"/>
    <w:rsid w:val="00E2183D"/>
    <w:rsid w:val="00E677CF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F01C50"/>
    <w:rsid w:val="00F02D42"/>
    <w:rsid w:val="00F37D6B"/>
    <w:rsid w:val="00F57092"/>
    <w:rsid w:val="00F64E80"/>
    <w:rsid w:val="00F96EB3"/>
    <w:rsid w:val="00F97C7E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uiPriority w:val="99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uiPriority w:val="99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99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uiPriority w:val="99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uiPriority w:val="99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99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75981-73B9-41C5-8B47-115C7A65B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4784</Words>
  <Characters>27270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3</cp:revision>
  <cp:lastPrinted>2019-02-26T02:21:00Z</cp:lastPrinted>
  <dcterms:created xsi:type="dcterms:W3CDTF">2019-02-26T01:50:00Z</dcterms:created>
  <dcterms:modified xsi:type="dcterms:W3CDTF">2019-02-26T02:21:00Z</dcterms:modified>
</cp:coreProperties>
</file>