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56"/>
          <w:szCs w:val="56"/>
          <w:u w:val="single"/>
        </w:rPr>
      </w:pPr>
      <w:r w:rsidRPr="00037DC1">
        <w:rPr>
          <w:b/>
          <w:sz w:val="56"/>
          <w:szCs w:val="56"/>
          <w:u w:val="single"/>
        </w:rPr>
        <w:t xml:space="preserve">М Э </w:t>
      </w:r>
      <w:proofErr w:type="gramStart"/>
      <w:r w:rsidRPr="00037DC1">
        <w:rPr>
          <w:b/>
          <w:sz w:val="56"/>
          <w:szCs w:val="56"/>
          <w:u w:val="single"/>
        </w:rPr>
        <w:t>Р</w:t>
      </w:r>
      <w:proofErr w:type="gramEnd"/>
      <w:r w:rsidRPr="00037DC1">
        <w:rPr>
          <w:b/>
          <w:sz w:val="56"/>
          <w:szCs w:val="56"/>
          <w:u w:val="single"/>
        </w:rPr>
        <w:t xml:space="preserve"> И 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 w:rsidRPr="00037DC1">
        <w:rPr>
          <w:b/>
          <w:sz w:val="32"/>
          <w:szCs w:val="32"/>
        </w:rPr>
        <w:t>Информационный листок органов местного самоуправления</w:t>
      </w:r>
    </w:p>
    <w:p w:rsidR="00444139" w:rsidRPr="00037DC1" w:rsidRDefault="00444139" w:rsidP="00444139">
      <w:pPr>
        <w:pBdr>
          <w:top w:val="thinThickSmallGap" w:sz="24" w:space="0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 w:rsidRPr="00037DC1">
        <w:rPr>
          <w:b/>
          <w:sz w:val="32"/>
          <w:szCs w:val="32"/>
        </w:rPr>
        <w:t>муниципального образования «Заларинский район»</w:t>
      </w:r>
    </w:p>
    <w:p w:rsidR="00A742E5" w:rsidRDefault="00A742E5" w:rsidP="00444139">
      <w:pPr>
        <w:pStyle w:val="14"/>
        <w:jc w:val="center"/>
        <w:rPr>
          <w:sz w:val="24"/>
          <w:szCs w:val="24"/>
          <w:u w:val="single"/>
        </w:rPr>
      </w:pPr>
    </w:p>
    <w:p w:rsidR="00444139" w:rsidRPr="00037DC1" w:rsidRDefault="00444139" w:rsidP="00444139">
      <w:pPr>
        <w:pStyle w:val="14"/>
        <w:jc w:val="center"/>
        <w:rPr>
          <w:sz w:val="24"/>
          <w:szCs w:val="24"/>
          <w:u w:val="single"/>
        </w:rPr>
      </w:pPr>
      <w:r w:rsidRPr="00037DC1">
        <w:rPr>
          <w:sz w:val="24"/>
          <w:szCs w:val="24"/>
          <w:u w:val="single"/>
        </w:rPr>
        <w:t>Распространяется администрациями сельских и городских муниципальных образований</w:t>
      </w:r>
    </w:p>
    <w:p w:rsidR="003E6F34" w:rsidRDefault="003E6F34" w:rsidP="00DE7301">
      <w:pPr>
        <w:rPr>
          <w:b/>
        </w:rPr>
      </w:pPr>
    </w:p>
    <w:p w:rsidR="00713EFC" w:rsidRDefault="00444139" w:rsidP="00DE7301">
      <w:pPr>
        <w:rPr>
          <w:b/>
        </w:rPr>
      </w:pPr>
      <w:r w:rsidRPr="00613573">
        <w:rPr>
          <w:b/>
        </w:rPr>
        <w:t xml:space="preserve">№ </w:t>
      </w:r>
      <w:r w:rsidR="00BF0A21">
        <w:rPr>
          <w:b/>
        </w:rPr>
        <w:t>10</w:t>
      </w:r>
      <w:r w:rsidR="00A742E5" w:rsidRPr="00613573">
        <w:rPr>
          <w:b/>
        </w:rPr>
        <w:t xml:space="preserve">            </w:t>
      </w:r>
      <w:r w:rsidR="00DE7301" w:rsidRPr="00613573">
        <w:rPr>
          <w:b/>
        </w:rPr>
        <w:t xml:space="preserve">                </w:t>
      </w:r>
      <w:r w:rsidR="00037DC1" w:rsidRPr="00613573">
        <w:rPr>
          <w:b/>
        </w:rPr>
        <w:t xml:space="preserve">                          </w:t>
      </w:r>
      <w:r w:rsidR="00DE7301" w:rsidRPr="00613573">
        <w:rPr>
          <w:b/>
        </w:rPr>
        <w:t xml:space="preserve">   </w:t>
      </w:r>
      <w:r w:rsidR="00037DC1" w:rsidRPr="00613573">
        <w:rPr>
          <w:b/>
        </w:rPr>
        <w:t xml:space="preserve">         </w:t>
      </w:r>
      <w:r w:rsidR="004111FE" w:rsidRPr="00613573">
        <w:rPr>
          <w:b/>
        </w:rPr>
        <w:t xml:space="preserve">                              </w:t>
      </w:r>
      <w:r w:rsidR="00DE7301" w:rsidRPr="00613573">
        <w:rPr>
          <w:b/>
        </w:rPr>
        <w:t xml:space="preserve"> </w:t>
      </w:r>
      <w:r w:rsidR="008F45F3" w:rsidRPr="00613573">
        <w:rPr>
          <w:b/>
        </w:rPr>
        <w:t xml:space="preserve">             </w:t>
      </w:r>
      <w:r w:rsidR="00DE7301" w:rsidRPr="00613573">
        <w:rPr>
          <w:b/>
        </w:rPr>
        <w:t xml:space="preserve">  </w:t>
      </w:r>
      <w:r w:rsidR="00383EE4" w:rsidRPr="00613573">
        <w:rPr>
          <w:b/>
        </w:rPr>
        <w:t xml:space="preserve">         </w:t>
      </w:r>
      <w:r w:rsidR="00DE7301" w:rsidRPr="00613573">
        <w:rPr>
          <w:b/>
        </w:rPr>
        <w:t xml:space="preserve"> </w:t>
      </w:r>
      <w:r w:rsidR="00175D48">
        <w:rPr>
          <w:b/>
        </w:rPr>
        <w:t>2</w:t>
      </w:r>
      <w:r w:rsidR="00BF0A21">
        <w:rPr>
          <w:b/>
        </w:rPr>
        <w:t>8</w:t>
      </w:r>
      <w:r w:rsidR="00ED795C">
        <w:rPr>
          <w:b/>
        </w:rPr>
        <w:t>.0</w:t>
      </w:r>
      <w:r w:rsidR="00556C92">
        <w:rPr>
          <w:b/>
        </w:rPr>
        <w:t>2</w:t>
      </w:r>
      <w:r w:rsidR="00F7285E">
        <w:rPr>
          <w:b/>
        </w:rPr>
        <w:t>.2020</w:t>
      </w:r>
      <w:r w:rsidR="00DE7301" w:rsidRPr="00037DC1">
        <w:rPr>
          <w:b/>
        </w:rPr>
        <w:t>г.</w:t>
      </w:r>
    </w:p>
    <w:p w:rsidR="00272EAC" w:rsidRPr="00272EAC" w:rsidRDefault="00272EAC" w:rsidP="00272EAC">
      <w:pPr>
        <w:pStyle w:val="a8"/>
        <w:rPr>
          <w:b/>
          <w:bCs/>
          <w:sz w:val="18"/>
          <w:szCs w:val="18"/>
        </w:rPr>
      </w:pPr>
      <w:r w:rsidRPr="00272EAC">
        <w:rPr>
          <w:b/>
          <w:bCs/>
          <w:sz w:val="18"/>
          <w:szCs w:val="18"/>
        </w:rPr>
        <w:t>РОССИЙСКАЯ  ФЕДЕРАЦИЯ</w:t>
      </w:r>
    </w:p>
    <w:p w:rsidR="00272EAC" w:rsidRPr="00272EAC" w:rsidRDefault="00272EAC" w:rsidP="00272EAC">
      <w:pPr>
        <w:pStyle w:val="a8"/>
        <w:rPr>
          <w:b/>
          <w:bCs/>
          <w:sz w:val="18"/>
          <w:szCs w:val="18"/>
        </w:rPr>
      </w:pPr>
      <w:r w:rsidRPr="00272EAC">
        <w:rPr>
          <w:b/>
          <w:bCs/>
          <w:sz w:val="18"/>
          <w:szCs w:val="18"/>
        </w:rPr>
        <w:t>ИРКУТСКАЯ ОБЛАСТЬ</w:t>
      </w:r>
    </w:p>
    <w:p w:rsidR="00272EAC" w:rsidRPr="00272EAC" w:rsidRDefault="00272EAC" w:rsidP="00272EAC">
      <w:pPr>
        <w:pStyle w:val="a8"/>
        <w:rPr>
          <w:bCs/>
          <w:sz w:val="18"/>
          <w:szCs w:val="18"/>
        </w:rPr>
      </w:pPr>
      <w:r w:rsidRPr="00272EAC">
        <w:rPr>
          <w:b/>
          <w:bCs/>
          <w:sz w:val="18"/>
          <w:szCs w:val="18"/>
        </w:rPr>
        <w:t>муниципальное казенное учреждение</w:t>
      </w:r>
    </w:p>
    <w:p w:rsidR="00272EAC" w:rsidRPr="00272EAC" w:rsidRDefault="00272EAC" w:rsidP="00272EAC">
      <w:pPr>
        <w:pStyle w:val="a8"/>
        <w:rPr>
          <w:b/>
          <w:bCs/>
          <w:sz w:val="18"/>
          <w:szCs w:val="18"/>
        </w:rPr>
      </w:pPr>
      <w:r w:rsidRPr="00272EAC">
        <w:rPr>
          <w:b/>
          <w:bCs/>
          <w:sz w:val="18"/>
          <w:szCs w:val="18"/>
        </w:rPr>
        <w:t xml:space="preserve">«Администрация муниципального образования </w:t>
      </w:r>
    </w:p>
    <w:p w:rsidR="00272EAC" w:rsidRPr="00272EAC" w:rsidRDefault="00272EAC" w:rsidP="00272EAC">
      <w:pPr>
        <w:pStyle w:val="a8"/>
        <w:rPr>
          <w:b/>
          <w:bCs/>
          <w:sz w:val="18"/>
          <w:szCs w:val="18"/>
        </w:rPr>
      </w:pPr>
      <w:r w:rsidRPr="00272EAC">
        <w:rPr>
          <w:b/>
          <w:bCs/>
          <w:sz w:val="18"/>
          <w:szCs w:val="18"/>
        </w:rPr>
        <w:t xml:space="preserve"> «</w:t>
      </w:r>
      <w:proofErr w:type="spellStart"/>
      <w:r w:rsidRPr="00272EAC">
        <w:rPr>
          <w:b/>
          <w:bCs/>
          <w:sz w:val="18"/>
          <w:szCs w:val="18"/>
        </w:rPr>
        <w:t>Заларинский</w:t>
      </w:r>
      <w:proofErr w:type="spellEnd"/>
      <w:r w:rsidRPr="00272EAC">
        <w:rPr>
          <w:b/>
          <w:bCs/>
          <w:sz w:val="18"/>
          <w:szCs w:val="18"/>
        </w:rPr>
        <w:t xml:space="preserve"> район»</w:t>
      </w:r>
    </w:p>
    <w:p w:rsidR="00272EAC" w:rsidRPr="00272EAC" w:rsidRDefault="00272EAC" w:rsidP="00272EAC">
      <w:pPr>
        <w:pStyle w:val="a8"/>
        <w:rPr>
          <w:b/>
          <w:bCs/>
          <w:sz w:val="18"/>
          <w:szCs w:val="18"/>
        </w:rPr>
      </w:pPr>
      <w:r w:rsidRPr="00272EAC">
        <w:rPr>
          <w:b/>
          <w:bCs/>
          <w:sz w:val="18"/>
          <w:szCs w:val="18"/>
        </w:rPr>
        <w:t>ПОСТАНОВЛЕНИЕ</w:t>
      </w:r>
    </w:p>
    <w:p w:rsidR="00272EAC" w:rsidRPr="00272EAC" w:rsidRDefault="00272EAC" w:rsidP="00272EAC">
      <w:pPr>
        <w:pStyle w:val="a8"/>
        <w:rPr>
          <w:b/>
          <w:sz w:val="18"/>
          <w:szCs w:val="18"/>
        </w:rPr>
      </w:pPr>
      <w:r w:rsidRPr="00272EAC">
        <w:rPr>
          <w:b/>
          <w:bCs/>
          <w:sz w:val="18"/>
          <w:szCs w:val="18"/>
        </w:rPr>
        <w:t xml:space="preserve">от 27.02.20 20 г.             </w:t>
      </w:r>
      <w:proofErr w:type="spellStart"/>
      <w:r w:rsidRPr="00272EAC">
        <w:rPr>
          <w:b/>
          <w:bCs/>
          <w:sz w:val="18"/>
          <w:szCs w:val="18"/>
        </w:rPr>
        <w:t>р.п</w:t>
      </w:r>
      <w:proofErr w:type="spellEnd"/>
      <w:r w:rsidRPr="00272EAC">
        <w:rPr>
          <w:b/>
          <w:bCs/>
          <w:sz w:val="18"/>
          <w:szCs w:val="18"/>
        </w:rPr>
        <w:t xml:space="preserve">. </w:t>
      </w:r>
      <w:proofErr w:type="spellStart"/>
      <w:r w:rsidRPr="00272EAC">
        <w:rPr>
          <w:b/>
          <w:bCs/>
          <w:sz w:val="18"/>
          <w:szCs w:val="18"/>
        </w:rPr>
        <w:t>Залари</w:t>
      </w:r>
      <w:proofErr w:type="spellEnd"/>
      <w:r w:rsidRPr="00272EAC">
        <w:rPr>
          <w:b/>
          <w:bCs/>
          <w:sz w:val="18"/>
          <w:szCs w:val="18"/>
        </w:rPr>
        <w:t xml:space="preserve">                               № 117</w:t>
      </w:r>
    </w:p>
    <w:p w:rsidR="00272EAC" w:rsidRPr="00272EAC" w:rsidRDefault="00272EAC" w:rsidP="00272EAC">
      <w:pPr>
        <w:jc w:val="center"/>
        <w:rPr>
          <w:b/>
          <w:sz w:val="18"/>
          <w:szCs w:val="18"/>
        </w:rPr>
      </w:pPr>
      <w:r w:rsidRPr="00272EAC">
        <w:rPr>
          <w:b/>
          <w:bCs/>
          <w:spacing w:val="-2"/>
          <w:sz w:val="18"/>
          <w:szCs w:val="18"/>
        </w:rPr>
        <w:t xml:space="preserve">Об утверждении </w:t>
      </w:r>
      <w:r w:rsidRPr="00272EAC">
        <w:rPr>
          <w:b/>
          <w:bCs/>
          <w:color w:val="404040"/>
          <w:spacing w:val="-2"/>
          <w:sz w:val="18"/>
          <w:szCs w:val="18"/>
        </w:rPr>
        <w:t xml:space="preserve">  </w:t>
      </w:r>
      <w:r w:rsidRPr="00272EAC">
        <w:rPr>
          <w:b/>
          <w:sz w:val="18"/>
          <w:szCs w:val="18"/>
        </w:rPr>
        <w:t xml:space="preserve">муниципальной программы «Развитие </w:t>
      </w:r>
      <w:proofErr w:type="gramStart"/>
      <w:r w:rsidRPr="00272EAC">
        <w:rPr>
          <w:b/>
          <w:sz w:val="18"/>
          <w:szCs w:val="18"/>
        </w:rPr>
        <w:t>автомобильных</w:t>
      </w:r>
      <w:proofErr w:type="gramEnd"/>
    </w:p>
    <w:p w:rsidR="00272EAC" w:rsidRPr="00272EAC" w:rsidRDefault="00272EAC" w:rsidP="00272EAC">
      <w:pPr>
        <w:jc w:val="center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>дорог общего пользования местного значения</w:t>
      </w:r>
      <w:r w:rsidRPr="00272EAC">
        <w:rPr>
          <w:b/>
          <w:bCs/>
          <w:sz w:val="18"/>
          <w:szCs w:val="18"/>
        </w:rPr>
        <w:t xml:space="preserve"> муниципального образования</w:t>
      </w:r>
      <w:r w:rsidRPr="00272EAC">
        <w:rPr>
          <w:b/>
          <w:bCs/>
          <w:sz w:val="18"/>
          <w:szCs w:val="18"/>
        </w:rPr>
        <w:t xml:space="preserve"> </w:t>
      </w:r>
      <w:r w:rsidRPr="00272EAC">
        <w:rPr>
          <w:b/>
          <w:bCs/>
          <w:sz w:val="18"/>
          <w:szCs w:val="18"/>
        </w:rPr>
        <w:t>«</w:t>
      </w:r>
      <w:proofErr w:type="spellStart"/>
      <w:r w:rsidRPr="00272EAC">
        <w:rPr>
          <w:b/>
          <w:bCs/>
          <w:sz w:val="18"/>
          <w:szCs w:val="18"/>
        </w:rPr>
        <w:t>Заларинский</w:t>
      </w:r>
      <w:proofErr w:type="spellEnd"/>
      <w:r w:rsidRPr="00272EAC">
        <w:rPr>
          <w:b/>
          <w:bCs/>
          <w:sz w:val="18"/>
          <w:szCs w:val="18"/>
        </w:rPr>
        <w:t xml:space="preserve"> район» </w:t>
      </w:r>
      <w:r w:rsidRPr="00272EAC">
        <w:rPr>
          <w:b/>
          <w:sz w:val="18"/>
          <w:szCs w:val="18"/>
        </w:rPr>
        <w:t>на  2020-2022 гг.»</w:t>
      </w:r>
    </w:p>
    <w:p w:rsidR="00272EAC" w:rsidRPr="00272EAC" w:rsidRDefault="00272EAC" w:rsidP="00272EAC">
      <w:pPr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           Руководствуясь  Постановлением  администрации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от 13.01.2020 г.  № 4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район», ст. 22 Устава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</w:t>
      </w:r>
    </w:p>
    <w:p w:rsidR="00272EAC" w:rsidRPr="00272EAC" w:rsidRDefault="00272EAC" w:rsidP="00272EAC">
      <w:pPr>
        <w:jc w:val="both"/>
        <w:rPr>
          <w:color w:val="000000"/>
          <w:spacing w:val="-2"/>
          <w:sz w:val="18"/>
          <w:szCs w:val="18"/>
        </w:rPr>
      </w:pPr>
      <w:proofErr w:type="gramStart"/>
      <w:r w:rsidRPr="00272EAC">
        <w:rPr>
          <w:color w:val="000000"/>
          <w:spacing w:val="-2"/>
          <w:sz w:val="18"/>
          <w:szCs w:val="18"/>
        </w:rPr>
        <w:t>П</w:t>
      </w:r>
      <w:proofErr w:type="gramEnd"/>
      <w:r w:rsidRPr="00272EAC">
        <w:rPr>
          <w:color w:val="000000"/>
          <w:spacing w:val="-2"/>
          <w:sz w:val="18"/>
          <w:szCs w:val="18"/>
        </w:rPr>
        <w:t xml:space="preserve"> О С Т А Н О В Л Я Е Т:       </w:t>
      </w:r>
    </w:p>
    <w:p w:rsidR="00272EAC" w:rsidRPr="00272EAC" w:rsidRDefault="00272EAC" w:rsidP="00272EAC">
      <w:pPr>
        <w:ind w:firstLine="709"/>
        <w:jc w:val="both"/>
        <w:rPr>
          <w:color w:val="000000"/>
          <w:spacing w:val="-2"/>
          <w:sz w:val="18"/>
          <w:szCs w:val="18"/>
        </w:rPr>
      </w:pPr>
      <w:r w:rsidRPr="00272EAC">
        <w:rPr>
          <w:color w:val="000000"/>
          <w:spacing w:val="-2"/>
          <w:sz w:val="18"/>
          <w:szCs w:val="18"/>
        </w:rPr>
        <w:t>1</w:t>
      </w:r>
      <w:r w:rsidRPr="00272EAC">
        <w:rPr>
          <w:color w:val="000000"/>
          <w:spacing w:val="-29"/>
          <w:sz w:val="18"/>
          <w:szCs w:val="18"/>
        </w:rPr>
        <w:t>.</w:t>
      </w:r>
      <w:r w:rsidRPr="00272EAC">
        <w:rPr>
          <w:b/>
          <w:color w:val="000000"/>
          <w:spacing w:val="-29"/>
          <w:sz w:val="18"/>
          <w:szCs w:val="18"/>
        </w:rPr>
        <w:t xml:space="preserve"> </w:t>
      </w:r>
      <w:r w:rsidRPr="00272EAC">
        <w:rPr>
          <w:color w:val="000000"/>
          <w:spacing w:val="-2"/>
          <w:sz w:val="18"/>
          <w:szCs w:val="18"/>
        </w:rPr>
        <w:t>Утвердить м</w:t>
      </w:r>
      <w:r w:rsidRPr="00272EAC">
        <w:rPr>
          <w:sz w:val="18"/>
          <w:szCs w:val="18"/>
        </w:rPr>
        <w:t>униципальную программу «Развитие автомобильных дорог общего пользования местного значения</w:t>
      </w:r>
      <w:r w:rsidRPr="00272EAC">
        <w:rPr>
          <w:bCs/>
          <w:sz w:val="18"/>
          <w:szCs w:val="18"/>
        </w:rPr>
        <w:t xml:space="preserve">        муниципального образования «</w:t>
      </w:r>
      <w:proofErr w:type="spellStart"/>
      <w:r w:rsidRPr="00272EAC">
        <w:rPr>
          <w:bCs/>
          <w:sz w:val="18"/>
          <w:szCs w:val="18"/>
        </w:rPr>
        <w:t>Заларинский</w:t>
      </w:r>
      <w:proofErr w:type="spellEnd"/>
      <w:r w:rsidRPr="00272EAC">
        <w:rPr>
          <w:bCs/>
          <w:sz w:val="18"/>
          <w:szCs w:val="18"/>
        </w:rPr>
        <w:t xml:space="preserve"> район»</w:t>
      </w:r>
      <w:r w:rsidRPr="00272EAC">
        <w:rPr>
          <w:sz w:val="18"/>
          <w:szCs w:val="18"/>
        </w:rPr>
        <w:t xml:space="preserve"> на 2020-2022 гг</w:t>
      </w:r>
      <w:r w:rsidRPr="00272EAC">
        <w:rPr>
          <w:b/>
          <w:sz w:val="18"/>
          <w:szCs w:val="18"/>
        </w:rPr>
        <w:t>.»</w:t>
      </w:r>
      <w:r w:rsidRPr="00272EAC">
        <w:rPr>
          <w:sz w:val="18"/>
          <w:szCs w:val="18"/>
        </w:rPr>
        <w:t xml:space="preserve"> </w:t>
      </w:r>
      <w:r w:rsidRPr="00272EAC">
        <w:rPr>
          <w:bCs/>
          <w:sz w:val="18"/>
          <w:szCs w:val="18"/>
        </w:rPr>
        <w:t xml:space="preserve">   </w:t>
      </w:r>
      <w:r w:rsidRPr="00272EAC">
        <w:rPr>
          <w:color w:val="000000"/>
          <w:sz w:val="18"/>
          <w:szCs w:val="18"/>
        </w:rPr>
        <w:t xml:space="preserve"> </w:t>
      </w:r>
    </w:p>
    <w:p w:rsidR="00272EAC" w:rsidRPr="00272EAC" w:rsidRDefault="00272EAC" w:rsidP="00272EAC">
      <w:pPr>
        <w:pStyle w:val="ConsPlusNormal"/>
        <w:widowControl/>
        <w:tabs>
          <w:tab w:val="left" w:pos="851"/>
        </w:tabs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2. Финансирование муниципальной программы «Развитие автомобильных дорог общего пользования местного значения</w:t>
      </w:r>
      <w:r w:rsidRPr="00272EAC">
        <w:rPr>
          <w:bCs/>
          <w:sz w:val="18"/>
          <w:szCs w:val="18"/>
        </w:rPr>
        <w:t xml:space="preserve"> муниципального образования  «</w:t>
      </w:r>
      <w:proofErr w:type="spellStart"/>
      <w:r w:rsidRPr="00272EAC">
        <w:rPr>
          <w:bCs/>
          <w:sz w:val="18"/>
          <w:szCs w:val="18"/>
        </w:rPr>
        <w:t>Заларинский</w:t>
      </w:r>
      <w:proofErr w:type="spellEnd"/>
      <w:r w:rsidRPr="00272EAC">
        <w:rPr>
          <w:bCs/>
          <w:sz w:val="18"/>
          <w:szCs w:val="18"/>
        </w:rPr>
        <w:t xml:space="preserve"> район»  </w:t>
      </w:r>
      <w:r w:rsidRPr="00272EAC">
        <w:rPr>
          <w:sz w:val="18"/>
          <w:szCs w:val="18"/>
        </w:rPr>
        <w:t>на  2020-2022 гг.»</w:t>
      </w:r>
      <w:r w:rsidRPr="00272EAC">
        <w:rPr>
          <w:bCs/>
          <w:sz w:val="18"/>
          <w:szCs w:val="18"/>
        </w:rPr>
        <w:t xml:space="preserve"> </w:t>
      </w:r>
      <w:r w:rsidRPr="00272EAC">
        <w:rPr>
          <w:sz w:val="18"/>
          <w:szCs w:val="18"/>
        </w:rPr>
        <w:t xml:space="preserve"> осуществлять в пределах средств, предусмотренных в бю</w:t>
      </w:r>
      <w:r w:rsidRPr="00272EAC">
        <w:rPr>
          <w:sz w:val="18"/>
          <w:szCs w:val="18"/>
        </w:rPr>
        <w:t>д</w:t>
      </w:r>
      <w:r w:rsidRPr="00272EAC">
        <w:rPr>
          <w:sz w:val="18"/>
          <w:szCs w:val="18"/>
        </w:rPr>
        <w:t>жете района на  2020-2022   гг.</w:t>
      </w:r>
    </w:p>
    <w:p w:rsidR="00272EAC" w:rsidRPr="00272EAC" w:rsidRDefault="00272EAC" w:rsidP="00272EAC">
      <w:pPr>
        <w:pStyle w:val="a8"/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3. Настоящее постановление опубликовать в информационном     листке «Мэрия» и разместить на официальном сайте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в информационно-телекоммуникационной сети «Интернет». </w:t>
      </w:r>
    </w:p>
    <w:p w:rsidR="00272EAC" w:rsidRPr="00272EAC" w:rsidRDefault="00272EAC" w:rsidP="00272EAC">
      <w:pPr>
        <w:pStyle w:val="a8"/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4. Данное постановление  вступает в силу с момента подписания.</w:t>
      </w:r>
    </w:p>
    <w:p w:rsidR="00272EAC" w:rsidRPr="00272EAC" w:rsidRDefault="00272EAC" w:rsidP="00272EAC">
      <w:pPr>
        <w:pStyle w:val="a8"/>
        <w:ind w:firstLine="709"/>
        <w:jc w:val="both"/>
        <w:rPr>
          <w:sz w:val="18"/>
          <w:szCs w:val="18"/>
        </w:rPr>
      </w:pPr>
      <w:r w:rsidRPr="00272EAC">
        <w:rPr>
          <w:color w:val="000000"/>
          <w:spacing w:val="-2"/>
          <w:sz w:val="18"/>
          <w:szCs w:val="18"/>
        </w:rPr>
        <w:t xml:space="preserve">5. </w:t>
      </w:r>
      <w:proofErr w:type="gramStart"/>
      <w:r w:rsidRPr="00272EAC">
        <w:rPr>
          <w:color w:val="000000"/>
          <w:spacing w:val="-2"/>
          <w:sz w:val="18"/>
          <w:szCs w:val="18"/>
        </w:rPr>
        <w:t>Контроль за</w:t>
      </w:r>
      <w:proofErr w:type="gramEnd"/>
      <w:r w:rsidRPr="00272EAC">
        <w:rPr>
          <w:color w:val="000000"/>
          <w:spacing w:val="-2"/>
          <w:sz w:val="18"/>
          <w:szCs w:val="18"/>
        </w:rPr>
        <w:t xml:space="preserve"> исполнением данного постановления возложить на первого заместителя главы администрации муниципального образования «</w:t>
      </w:r>
      <w:proofErr w:type="spellStart"/>
      <w:r w:rsidRPr="00272EAC">
        <w:rPr>
          <w:color w:val="000000"/>
          <w:spacing w:val="-2"/>
          <w:sz w:val="18"/>
          <w:szCs w:val="18"/>
        </w:rPr>
        <w:t>Заларинский</w:t>
      </w:r>
      <w:proofErr w:type="spellEnd"/>
      <w:r w:rsidRPr="00272EAC">
        <w:rPr>
          <w:color w:val="000000"/>
          <w:spacing w:val="-2"/>
          <w:sz w:val="18"/>
          <w:szCs w:val="18"/>
        </w:rPr>
        <w:t xml:space="preserve"> район» </w:t>
      </w:r>
      <w:proofErr w:type="spellStart"/>
      <w:r w:rsidRPr="00272EAC">
        <w:rPr>
          <w:color w:val="000000"/>
          <w:spacing w:val="-2"/>
          <w:sz w:val="18"/>
          <w:szCs w:val="18"/>
        </w:rPr>
        <w:t>Мисюра</w:t>
      </w:r>
      <w:proofErr w:type="spellEnd"/>
      <w:r w:rsidRPr="00272EAC">
        <w:rPr>
          <w:color w:val="000000"/>
          <w:spacing w:val="-2"/>
          <w:sz w:val="18"/>
          <w:szCs w:val="18"/>
        </w:rPr>
        <w:t xml:space="preserve"> В.Ф.</w:t>
      </w:r>
    </w:p>
    <w:p w:rsidR="00272EAC" w:rsidRPr="00272EAC" w:rsidRDefault="00272EAC" w:rsidP="00272EAC">
      <w:pPr>
        <w:jc w:val="both"/>
        <w:rPr>
          <w:sz w:val="18"/>
          <w:szCs w:val="18"/>
        </w:rPr>
      </w:pPr>
    </w:p>
    <w:p w:rsidR="00272EAC" w:rsidRPr="00272EAC" w:rsidRDefault="00272EAC" w:rsidP="00272EAC">
      <w:pPr>
        <w:jc w:val="both"/>
        <w:rPr>
          <w:sz w:val="18"/>
          <w:szCs w:val="18"/>
        </w:rPr>
      </w:pPr>
      <w:r w:rsidRPr="00272EAC">
        <w:rPr>
          <w:sz w:val="18"/>
          <w:szCs w:val="18"/>
        </w:rPr>
        <w:t>Глава администрации</w:t>
      </w:r>
    </w:p>
    <w:p w:rsidR="00272EAC" w:rsidRPr="00272EAC" w:rsidRDefault="00272EAC" w:rsidP="00272EAC">
      <w:pPr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 муниципального образования</w:t>
      </w:r>
    </w:p>
    <w:p w:rsidR="00272EAC" w:rsidRPr="00272EAC" w:rsidRDefault="00272EAC" w:rsidP="00272EAC">
      <w:pPr>
        <w:ind w:left="284" w:right="-1" w:hanging="284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                                                              В.В. Самойлович</w:t>
      </w:r>
    </w:p>
    <w:p w:rsidR="00272EAC" w:rsidRDefault="00272EAC" w:rsidP="00272EAC">
      <w:pPr>
        <w:jc w:val="right"/>
      </w:pPr>
    </w:p>
    <w:p w:rsidR="00272EAC" w:rsidRPr="00272EAC" w:rsidRDefault="00272EAC" w:rsidP="00272EAC">
      <w:pPr>
        <w:jc w:val="right"/>
        <w:rPr>
          <w:sz w:val="18"/>
          <w:szCs w:val="18"/>
        </w:rPr>
      </w:pPr>
      <w:r w:rsidRPr="00272EAC">
        <w:rPr>
          <w:sz w:val="18"/>
          <w:szCs w:val="18"/>
        </w:rPr>
        <w:t>ПРИЛОЖЕНИЕ 1</w:t>
      </w:r>
    </w:p>
    <w:p w:rsidR="00272EAC" w:rsidRPr="00272EAC" w:rsidRDefault="00272EAC" w:rsidP="00272EAC">
      <w:pPr>
        <w:jc w:val="center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>Муниципальная программа</w:t>
      </w:r>
    </w:p>
    <w:p w:rsidR="00272EAC" w:rsidRPr="00272EAC" w:rsidRDefault="00272EAC" w:rsidP="00272EAC">
      <w:pPr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</w:rPr>
      </w:pPr>
      <w:r w:rsidRPr="00272EAC">
        <w:rPr>
          <w:b/>
          <w:sz w:val="18"/>
          <w:szCs w:val="18"/>
        </w:rPr>
        <w:t>«Развитие автомобильных дорог общего пользования местного значения</w:t>
      </w:r>
      <w:r w:rsidRPr="00272EAC">
        <w:rPr>
          <w:b/>
          <w:bCs/>
          <w:sz w:val="18"/>
          <w:szCs w:val="18"/>
        </w:rPr>
        <w:t xml:space="preserve">  муниципального образования  «</w:t>
      </w:r>
      <w:proofErr w:type="spellStart"/>
      <w:r w:rsidRPr="00272EAC">
        <w:rPr>
          <w:b/>
          <w:bCs/>
          <w:sz w:val="18"/>
          <w:szCs w:val="18"/>
        </w:rPr>
        <w:t>Заларинский</w:t>
      </w:r>
      <w:proofErr w:type="spellEnd"/>
      <w:r w:rsidRPr="00272EAC">
        <w:rPr>
          <w:b/>
          <w:bCs/>
          <w:sz w:val="18"/>
          <w:szCs w:val="18"/>
        </w:rPr>
        <w:t xml:space="preserve"> район»  </w:t>
      </w:r>
      <w:r w:rsidRPr="00272EAC">
        <w:rPr>
          <w:b/>
          <w:sz w:val="18"/>
          <w:szCs w:val="18"/>
        </w:rPr>
        <w:t>на 2020-2022</w:t>
      </w:r>
      <w:r w:rsidRPr="00272EAC">
        <w:rPr>
          <w:sz w:val="18"/>
          <w:szCs w:val="18"/>
        </w:rPr>
        <w:t xml:space="preserve">   </w:t>
      </w:r>
      <w:r w:rsidRPr="00272EAC">
        <w:rPr>
          <w:b/>
          <w:sz w:val="18"/>
          <w:szCs w:val="18"/>
        </w:rPr>
        <w:t>гг.»</w:t>
      </w:r>
    </w:p>
    <w:p w:rsidR="00272EAC" w:rsidRPr="00272EAC" w:rsidRDefault="00272EAC" w:rsidP="00272EAC">
      <w:pPr>
        <w:ind w:left="360"/>
        <w:jc w:val="center"/>
        <w:rPr>
          <w:b/>
          <w:caps/>
          <w:sz w:val="18"/>
          <w:szCs w:val="18"/>
        </w:rPr>
      </w:pPr>
      <w:r w:rsidRPr="00272EAC">
        <w:rPr>
          <w:b/>
          <w:caps/>
          <w:sz w:val="18"/>
          <w:szCs w:val="18"/>
        </w:rPr>
        <w:t>Паспорт ПРОГРАММЫ</w:t>
      </w:r>
    </w:p>
    <w:tbl>
      <w:tblPr>
        <w:tblW w:w="95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2"/>
        <w:gridCol w:w="7092"/>
      </w:tblGrid>
      <w:tr w:rsidR="00272EAC" w:rsidRPr="00272EAC" w:rsidTr="00272EAC">
        <w:trPr>
          <w:trHeight w:val="289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Наименование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Муниципальная программа «Развитие автомобильных дорог общего пользования местного значения муниципального образования «</w:t>
            </w:r>
            <w:proofErr w:type="spellStart"/>
            <w:r w:rsidRPr="00272EAC">
              <w:rPr>
                <w:sz w:val="16"/>
                <w:szCs w:val="16"/>
              </w:rPr>
              <w:t>Заларинский</w:t>
            </w:r>
            <w:proofErr w:type="spellEnd"/>
            <w:r w:rsidRPr="00272EAC">
              <w:rPr>
                <w:sz w:val="16"/>
                <w:szCs w:val="16"/>
              </w:rPr>
              <w:t xml:space="preserve"> район»   на  2020-2022гг.»  (далее - Программа)</w:t>
            </w:r>
          </w:p>
        </w:tc>
      </w:tr>
      <w:tr w:rsidR="00272EAC" w:rsidRPr="00272EAC" w:rsidTr="00272EAC">
        <w:trPr>
          <w:trHeight w:val="1101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Основание для разработки</w:t>
            </w:r>
          </w:p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both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 xml:space="preserve">  </w:t>
            </w:r>
            <w:r w:rsidRPr="00272EAC">
              <w:rPr>
                <w:sz w:val="16"/>
                <w:szCs w:val="16"/>
              </w:rPr>
              <w:sym w:font="Wingdings 2" w:char="F097"/>
            </w:r>
            <w:r w:rsidRPr="00272EAC">
              <w:rPr>
                <w:sz w:val="16"/>
                <w:szCs w:val="16"/>
              </w:rPr>
              <w:t xml:space="preserve"> </w:t>
            </w:r>
            <w:r w:rsidRPr="00272EAC">
              <w:rPr>
                <w:color w:val="000000"/>
                <w:spacing w:val="-1"/>
                <w:sz w:val="16"/>
                <w:szCs w:val="16"/>
              </w:rPr>
              <w:t xml:space="preserve"> Федеральный закон от 6 октября 2003 года № 131 - ФЗ «Об общих </w:t>
            </w:r>
            <w:r w:rsidRPr="00272EAC">
              <w:rPr>
                <w:color w:val="000000"/>
                <w:sz w:val="16"/>
                <w:szCs w:val="16"/>
              </w:rPr>
              <w:t>принципах организации местного самоуправления в Российской Федерации»,</w:t>
            </w:r>
            <w:r w:rsidRPr="00272EAC">
              <w:rPr>
                <w:color w:val="000000"/>
                <w:spacing w:val="3"/>
                <w:sz w:val="16"/>
                <w:szCs w:val="16"/>
              </w:rPr>
              <w:t xml:space="preserve">  </w:t>
            </w:r>
            <w:r w:rsidRPr="00272EAC">
              <w:rPr>
                <w:sz w:val="16"/>
                <w:szCs w:val="16"/>
              </w:rPr>
              <w:t xml:space="preserve">Федеральная </w:t>
            </w:r>
            <w:hyperlink r:id="rId9" w:history="1">
              <w:r w:rsidRPr="00272EAC">
                <w:rPr>
                  <w:rStyle w:val="af5"/>
                  <w:sz w:val="16"/>
                  <w:szCs w:val="16"/>
                </w:rPr>
                <w:t>программ</w:t>
              </w:r>
            </w:hyperlink>
            <w:r w:rsidRPr="00272EAC">
              <w:rPr>
                <w:sz w:val="16"/>
                <w:szCs w:val="16"/>
              </w:rPr>
              <w:t>а «Развитие транспортной системы России (2010-2020 годы)», утвержденная Постановлением Правительства Российской Федерации от 5 декабря 2001 года № 848.</w:t>
            </w:r>
          </w:p>
          <w:p w:rsidR="00272EAC" w:rsidRPr="00272EAC" w:rsidRDefault="00272EAC" w:rsidP="0037046B">
            <w:pPr>
              <w:jc w:val="both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 xml:space="preserve">  </w:t>
            </w:r>
            <w:r w:rsidRPr="00272EAC">
              <w:rPr>
                <w:sz w:val="16"/>
                <w:szCs w:val="16"/>
              </w:rPr>
              <w:sym w:font="Wingdings 2" w:char="F097"/>
            </w:r>
            <w:r w:rsidRPr="00272EAC">
              <w:rPr>
                <w:sz w:val="16"/>
                <w:szCs w:val="16"/>
              </w:rPr>
              <w:t xml:space="preserve"> Устав муниципального образования «</w:t>
            </w:r>
            <w:proofErr w:type="spellStart"/>
            <w:r w:rsidRPr="00272EAC">
              <w:rPr>
                <w:sz w:val="16"/>
                <w:szCs w:val="16"/>
              </w:rPr>
              <w:t>Заларинский</w:t>
            </w:r>
            <w:proofErr w:type="spellEnd"/>
            <w:r w:rsidRPr="00272EAC">
              <w:rPr>
                <w:sz w:val="16"/>
                <w:szCs w:val="16"/>
              </w:rPr>
              <w:t xml:space="preserve"> район»</w:t>
            </w:r>
          </w:p>
          <w:p w:rsidR="00272EAC" w:rsidRPr="00272EAC" w:rsidRDefault="00272EAC" w:rsidP="0037046B">
            <w:pPr>
              <w:jc w:val="both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 xml:space="preserve">  </w:t>
            </w:r>
            <w:r w:rsidRPr="00272EAC">
              <w:rPr>
                <w:sz w:val="16"/>
                <w:szCs w:val="16"/>
              </w:rPr>
              <w:sym w:font="Wingdings 2" w:char="F097"/>
            </w:r>
            <w:r w:rsidRPr="00272EAC">
              <w:rPr>
                <w:sz w:val="16"/>
                <w:szCs w:val="16"/>
              </w:rPr>
              <w:t xml:space="preserve"> </w:t>
            </w:r>
            <w:r w:rsidRPr="00272EAC">
              <w:rPr>
                <w:color w:val="000000"/>
                <w:spacing w:val="-7"/>
                <w:sz w:val="16"/>
                <w:szCs w:val="16"/>
              </w:rPr>
              <w:t>Порядок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272EAC">
              <w:rPr>
                <w:color w:val="000000"/>
                <w:spacing w:val="-7"/>
                <w:sz w:val="16"/>
                <w:szCs w:val="16"/>
              </w:rPr>
              <w:t>Заларинский</w:t>
            </w:r>
            <w:proofErr w:type="spellEnd"/>
            <w:r w:rsidRPr="00272EAC">
              <w:rPr>
                <w:color w:val="000000"/>
                <w:spacing w:val="-7"/>
                <w:sz w:val="16"/>
                <w:szCs w:val="16"/>
              </w:rPr>
              <w:t xml:space="preserve"> район», утвержденный постановлением администрации МО «</w:t>
            </w:r>
            <w:proofErr w:type="spellStart"/>
            <w:r w:rsidRPr="00272EAC">
              <w:rPr>
                <w:color w:val="000000"/>
                <w:spacing w:val="-7"/>
                <w:sz w:val="16"/>
                <w:szCs w:val="16"/>
              </w:rPr>
              <w:t>Заларинский</w:t>
            </w:r>
            <w:proofErr w:type="spellEnd"/>
            <w:r w:rsidRPr="00272EAC">
              <w:rPr>
                <w:color w:val="000000"/>
                <w:spacing w:val="-7"/>
                <w:sz w:val="16"/>
                <w:szCs w:val="16"/>
              </w:rPr>
              <w:t xml:space="preserve"> район»  от 13.01.2020 № 4</w:t>
            </w:r>
          </w:p>
        </w:tc>
      </w:tr>
      <w:tr w:rsidR="00272EAC" w:rsidRPr="00272EAC" w:rsidTr="00272EAC">
        <w:trPr>
          <w:trHeight w:val="272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Заказчик-координатор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 xml:space="preserve">  Администрация муниципального образования «</w:t>
            </w:r>
            <w:proofErr w:type="spellStart"/>
            <w:r w:rsidRPr="00272EAC">
              <w:rPr>
                <w:sz w:val="16"/>
                <w:szCs w:val="16"/>
              </w:rPr>
              <w:t>Заларинский</w:t>
            </w:r>
            <w:proofErr w:type="spellEnd"/>
            <w:r w:rsidRPr="00272EAC">
              <w:rPr>
                <w:sz w:val="16"/>
                <w:szCs w:val="16"/>
              </w:rPr>
              <w:t xml:space="preserve"> район» </w:t>
            </w:r>
          </w:p>
        </w:tc>
      </w:tr>
      <w:tr w:rsidR="00272EAC" w:rsidRPr="00272EAC" w:rsidTr="00272EAC">
        <w:trPr>
          <w:trHeight w:val="384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Исполнители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ind w:left="34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МКУ Комитет по управлению муниципальным имуществом  муниципального образования «</w:t>
            </w:r>
            <w:proofErr w:type="spellStart"/>
            <w:r w:rsidRPr="00272EAC">
              <w:rPr>
                <w:sz w:val="16"/>
                <w:szCs w:val="16"/>
              </w:rPr>
              <w:t>Заларинский</w:t>
            </w:r>
            <w:proofErr w:type="spellEnd"/>
            <w:r w:rsidRPr="00272EAC">
              <w:rPr>
                <w:sz w:val="16"/>
                <w:szCs w:val="16"/>
              </w:rPr>
              <w:t xml:space="preserve"> район» </w:t>
            </w:r>
          </w:p>
        </w:tc>
      </w:tr>
      <w:tr w:rsidR="00272EAC" w:rsidRPr="00272EAC" w:rsidTr="00272EAC">
        <w:trPr>
          <w:trHeight w:val="421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Соисполнители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ind w:left="317" w:hanging="283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Отдел по строительству, архитектуре и  дорожному      хозяйству администрации муниципального образования «</w:t>
            </w:r>
            <w:proofErr w:type="spellStart"/>
            <w:r w:rsidRPr="00272EAC">
              <w:rPr>
                <w:sz w:val="16"/>
                <w:szCs w:val="16"/>
              </w:rPr>
              <w:t>Заларинский</w:t>
            </w:r>
            <w:proofErr w:type="spellEnd"/>
            <w:r w:rsidRPr="00272EAC">
              <w:rPr>
                <w:sz w:val="16"/>
                <w:szCs w:val="16"/>
              </w:rPr>
              <w:t xml:space="preserve"> район»</w:t>
            </w:r>
          </w:p>
        </w:tc>
      </w:tr>
      <w:tr w:rsidR="00272EAC" w:rsidRPr="00272EAC" w:rsidTr="00272EAC">
        <w:trPr>
          <w:trHeight w:val="404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Цель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ind w:left="317" w:hanging="283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С</w:t>
            </w:r>
            <w:r w:rsidRPr="00272EAC">
              <w:rPr>
                <w:color w:val="000000"/>
                <w:sz w:val="16"/>
                <w:szCs w:val="16"/>
              </w:rPr>
              <w:t xml:space="preserve">овершенствование и развитие сети автомобильных дорог </w:t>
            </w:r>
            <w:proofErr w:type="spellStart"/>
            <w:r w:rsidRPr="00272EAC">
              <w:rPr>
                <w:color w:val="000000"/>
                <w:sz w:val="16"/>
                <w:szCs w:val="16"/>
              </w:rPr>
              <w:t>Заларинского</w:t>
            </w:r>
            <w:proofErr w:type="spellEnd"/>
            <w:r w:rsidRPr="00272EAC">
              <w:rPr>
                <w:color w:val="000000"/>
                <w:sz w:val="16"/>
                <w:szCs w:val="16"/>
              </w:rPr>
              <w:t xml:space="preserve"> района, </w:t>
            </w:r>
            <w:r w:rsidRPr="00272EAC">
              <w:rPr>
                <w:sz w:val="16"/>
                <w:szCs w:val="16"/>
              </w:rPr>
              <w:t>повышение доступности населенных пунктов, повышение безопасности, устойчивости автомобильных дорог местного значения и улично-дорожной сети.</w:t>
            </w:r>
          </w:p>
        </w:tc>
      </w:tr>
      <w:tr w:rsidR="00272EAC" w:rsidRPr="00272EAC" w:rsidTr="00272EAC">
        <w:trPr>
          <w:trHeight w:val="294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Задачи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both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 xml:space="preserve"> </w:t>
            </w:r>
            <w:r w:rsidRPr="00272EAC">
              <w:rPr>
                <w:sz w:val="16"/>
                <w:szCs w:val="16"/>
              </w:rPr>
              <w:sym w:font="Wingdings 2" w:char="F097"/>
            </w:r>
            <w:r w:rsidRPr="00272EAC">
              <w:rPr>
                <w:sz w:val="16"/>
                <w:szCs w:val="16"/>
              </w:rPr>
              <w:t xml:space="preserve">  поддержание автомобильных дорог общего пользования местного значения и искусственных сооружений на них на уровне, соответствующем категории дорог, путем содержания дорог и сооружений на них;</w:t>
            </w:r>
          </w:p>
          <w:p w:rsidR="00272EAC" w:rsidRPr="00272EAC" w:rsidRDefault="00272EAC" w:rsidP="0037046B">
            <w:pPr>
              <w:jc w:val="both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 xml:space="preserve"> </w:t>
            </w:r>
            <w:r w:rsidRPr="00272EAC">
              <w:rPr>
                <w:sz w:val="16"/>
                <w:szCs w:val="16"/>
              </w:rPr>
              <w:sym w:font="Wingdings 2" w:char="F097"/>
            </w:r>
            <w:r w:rsidRPr="00272EAC">
              <w:rPr>
                <w:sz w:val="16"/>
                <w:szCs w:val="16"/>
              </w:rPr>
              <w:t xml:space="preserve">  сохранение протяженности, соответствующей нормативным требованиям, автомобильных дорог общего пользования местного значения за счет реконструкции, капитального ремонта и </w:t>
            </w:r>
            <w:proofErr w:type="gramStart"/>
            <w:r w:rsidRPr="00272EAC">
              <w:rPr>
                <w:sz w:val="16"/>
                <w:szCs w:val="16"/>
              </w:rPr>
              <w:t>ремонта</w:t>
            </w:r>
            <w:proofErr w:type="gramEnd"/>
            <w:r w:rsidRPr="00272EAC">
              <w:rPr>
                <w:sz w:val="16"/>
                <w:szCs w:val="16"/>
              </w:rPr>
              <w:t xml:space="preserve"> автомобильных дорог и искусственных сооружений на них с увеличением пропускной способности автомобильных дорог, улучшением условий движения автотранспорта;</w:t>
            </w:r>
          </w:p>
          <w:p w:rsidR="00272EAC" w:rsidRPr="00272EAC" w:rsidRDefault="00272EAC" w:rsidP="0037046B">
            <w:pPr>
              <w:jc w:val="both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lastRenderedPageBreak/>
              <w:t xml:space="preserve"> </w:t>
            </w:r>
            <w:r w:rsidRPr="00272EAC">
              <w:rPr>
                <w:sz w:val="16"/>
                <w:szCs w:val="16"/>
              </w:rPr>
              <w:sym w:font="Wingdings 2" w:char="F097"/>
            </w:r>
            <w:r w:rsidRPr="00272EAC">
              <w:rPr>
                <w:sz w:val="16"/>
                <w:szCs w:val="16"/>
              </w:rPr>
              <w:t xml:space="preserve">  использование по целевому назначению субсидий из  внебюджетных источников  на строительство, реконструкцию и капитальный ремонт автомобильных дорог общего пользования местного значения. </w:t>
            </w:r>
          </w:p>
        </w:tc>
      </w:tr>
      <w:tr w:rsidR="00272EAC" w:rsidRPr="00272EAC" w:rsidTr="00272EAC">
        <w:trPr>
          <w:trHeight w:val="605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lastRenderedPageBreak/>
              <w:t>Целевые показатели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color w:val="000000"/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sym w:font="Wingdings 2" w:char="F097"/>
            </w:r>
            <w:r w:rsidRPr="00272EAC">
              <w:rPr>
                <w:sz w:val="16"/>
                <w:szCs w:val="16"/>
              </w:rPr>
              <w:t xml:space="preserve"> </w:t>
            </w:r>
            <w:r w:rsidRPr="00272EAC">
              <w:rPr>
                <w:color w:val="000000"/>
                <w:sz w:val="16"/>
                <w:szCs w:val="16"/>
              </w:rPr>
              <w:t>протяженность автомобильных дорог общего пользования с твердым покрытием;</w:t>
            </w:r>
          </w:p>
          <w:p w:rsidR="00272EAC" w:rsidRPr="00272EAC" w:rsidRDefault="00272EAC" w:rsidP="0037046B">
            <w:pPr>
              <w:rPr>
                <w:color w:val="000000"/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sym w:font="Wingdings 2" w:char="F097"/>
            </w:r>
            <w:r w:rsidRPr="00272EAC">
              <w:rPr>
                <w:sz w:val="16"/>
                <w:szCs w:val="16"/>
              </w:rPr>
              <w:t xml:space="preserve"> </w:t>
            </w:r>
            <w:r w:rsidRPr="00272EAC">
              <w:rPr>
                <w:color w:val="000000"/>
                <w:sz w:val="16"/>
                <w:szCs w:val="16"/>
              </w:rPr>
              <w:t xml:space="preserve">протяженность автомобильных дорог общего пользования, не отвечающих нормативным требованиям; </w:t>
            </w:r>
          </w:p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sym w:font="Wingdings 2" w:char="F097"/>
            </w:r>
            <w:r w:rsidRPr="00272EAC">
              <w:rPr>
                <w:sz w:val="16"/>
                <w:szCs w:val="16"/>
              </w:rPr>
              <w:t xml:space="preserve"> </w:t>
            </w:r>
            <w:r w:rsidRPr="00272EAC">
              <w:rPr>
                <w:color w:val="000000"/>
                <w:sz w:val="16"/>
                <w:szCs w:val="16"/>
              </w:rPr>
              <w:t>протяженность отремонтированных автомобильных дорог общего пользования.</w:t>
            </w:r>
            <w:r w:rsidRPr="00272EAC">
              <w:rPr>
                <w:sz w:val="16"/>
                <w:szCs w:val="16"/>
              </w:rPr>
              <w:t xml:space="preserve"> </w:t>
            </w:r>
          </w:p>
        </w:tc>
      </w:tr>
      <w:tr w:rsidR="00272EAC" w:rsidRPr="00272EAC" w:rsidTr="00272EAC">
        <w:trPr>
          <w:trHeight w:val="356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Сроки и этапы реализации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2020-2022   годы</w:t>
            </w:r>
          </w:p>
        </w:tc>
      </w:tr>
      <w:tr w:rsidR="00272EAC" w:rsidRPr="00272EAC" w:rsidTr="00272EAC">
        <w:trPr>
          <w:trHeight w:val="1811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Объем и источники финансирования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 xml:space="preserve">Объем финансирования  104 671,5  тыс. руб. 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>2020 г. – 93727,4 тыс. руб.;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 xml:space="preserve">2021 г. – 5 367,3  тыс. руб.   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 xml:space="preserve">2022 г. – 5576,8 тыс. руб.   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>в том числе: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sym w:font="Wingdings 2" w:char="F097"/>
            </w:r>
            <w:r w:rsidRPr="00272EAC">
              <w:t xml:space="preserve"> средства местного бюджета 17784,0  тыс. руб.;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>2020 г. –  6839,9 тыс. руб.;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 xml:space="preserve">2021 г. –  5367,3 тыс. руб.   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 xml:space="preserve">2022 г. –  5576,8 тыс. руб.   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 xml:space="preserve"> </w:t>
            </w:r>
            <w:r w:rsidRPr="00272EAC">
              <w:sym w:font="Wingdings 2" w:char="F097"/>
            </w:r>
            <w:r w:rsidRPr="00272EAC">
              <w:t xml:space="preserve"> средства областного бюджета –  86887,5 тыс. руб.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>2020 г. –  86 887,5  тыс. руб.;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</w:pPr>
            <w:r w:rsidRPr="00272EAC">
              <w:t xml:space="preserve">2021 г. –  0,0 тыс. руб.  </w:t>
            </w:r>
          </w:p>
          <w:p w:rsidR="00272EAC" w:rsidRPr="00272EAC" w:rsidRDefault="00272EAC" w:rsidP="00272EAC">
            <w:pPr>
              <w:pStyle w:val="35"/>
              <w:spacing w:after="0"/>
              <w:ind w:left="460" w:hanging="318"/>
              <w:rPr>
                <w:highlight w:val="yellow"/>
              </w:rPr>
            </w:pPr>
            <w:r w:rsidRPr="00272EAC">
              <w:t>2022 г. –  0,0 тыс. руб.</w:t>
            </w:r>
          </w:p>
        </w:tc>
      </w:tr>
      <w:tr w:rsidR="00272EAC" w:rsidRPr="00272EAC" w:rsidTr="00272EAC">
        <w:trPr>
          <w:trHeight w:val="50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Ожидаемые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ind w:left="317" w:hanging="218"/>
              <w:rPr>
                <w:sz w:val="16"/>
                <w:szCs w:val="16"/>
              </w:rPr>
            </w:pPr>
            <w:r w:rsidRPr="00272EAC">
              <w:rPr>
                <w:color w:val="000000"/>
                <w:sz w:val="16"/>
                <w:szCs w:val="16"/>
              </w:rPr>
              <w:t>1.</w:t>
            </w:r>
            <w:r w:rsidRPr="00272EAC">
              <w:rPr>
                <w:sz w:val="16"/>
                <w:szCs w:val="16"/>
              </w:rPr>
              <w:t xml:space="preserve"> Увеличение</w:t>
            </w:r>
            <w:r w:rsidRPr="00272EAC">
              <w:rPr>
                <w:color w:val="000000"/>
                <w:sz w:val="16"/>
                <w:szCs w:val="16"/>
              </w:rPr>
              <w:t xml:space="preserve"> п</w:t>
            </w:r>
            <w:r w:rsidRPr="00272EAC">
              <w:rPr>
                <w:sz w:val="16"/>
                <w:szCs w:val="16"/>
              </w:rPr>
              <w:t>ротяженности автомобильных дорог общего пользования с твердым покрытием с  46,047 км в 2019 г. до 57,0 км</w:t>
            </w:r>
            <w:proofErr w:type="gramStart"/>
            <w:r w:rsidRPr="00272EAC">
              <w:rPr>
                <w:sz w:val="16"/>
                <w:szCs w:val="16"/>
              </w:rPr>
              <w:t>.</w:t>
            </w:r>
            <w:proofErr w:type="gramEnd"/>
            <w:r w:rsidRPr="00272EAC">
              <w:rPr>
                <w:sz w:val="16"/>
                <w:szCs w:val="16"/>
              </w:rPr>
              <w:t xml:space="preserve"> </w:t>
            </w:r>
            <w:proofErr w:type="gramStart"/>
            <w:r w:rsidRPr="00272EAC">
              <w:rPr>
                <w:sz w:val="16"/>
                <w:szCs w:val="16"/>
              </w:rPr>
              <w:t>в</w:t>
            </w:r>
            <w:proofErr w:type="gramEnd"/>
            <w:r w:rsidRPr="00272EAC">
              <w:rPr>
                <w:sz w:val="16"/>
                <w:szCs w:val="16"/>
              </w:rPr>
              <w:t xml:space="preserve"> 2022 г. (Таблица № 2)</w:t>
            </w:r>
          </w:p>
          <w:p w:rsidR="00272EAC" w:rsidRPr="00272EAC" w:rsidRDefault="00272EAC" w:rsidP="0037046B">
            <w:pPr>
              <w:ind w:left="317" w:hanging="218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2. Увеличение удельного веса автомобильных дорог с твердым покрытием в общей протяженности автомобильных дорог до 64,4 % в 2022 г. с 53,8 % в 2020 г. (Таблица № 2)</w:t>
            </w:r>
          </w:p>
          <w:p w:rsidR="00272EAC" w:rsidRPr="00272EAC" w:rsidRDefault="00272EAC" w:rsidP="0037046B">
            <w:pPr>
              <w:ind w:left="317" w:hanging="218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>3. Снижение до 80 % с 96,4 % доли протяженности автодорог общего пользования местного значения, не отвечающих нормативным требованиям, в общей протяженности автодорог общего пользования местного значения (18,360 км) (Таблица № 2)</w:t>
            </w:r>
          </w:p>
          <w:p w:rsidR="00272EAC" w:rsidRPr="00272EAC" w:rsidRDefault="00272EAC" w:rsidP="0037046B">
            <w:pPr>
              <w:ind w:left="317" w:hanging="218"/>
              <w:rPr>
                <w:sz w:val="16"/>
                <w:szCs w:val="16"/>
              </w:rPr>
            </w:pPr>
            <w:r w:rsidRPr="00272EAC">
              <w:rPr>
                <w:color w:val="000000"/>
                <w:sz w:val="16"/>
                <w:szCs w:val="16"/>
              </w:rPr>
              <w:t>4. Увеличение до 100 % с 90% д</w:t>
            </w:r>
            <w:r w:rsidRPr="00272EAC">
              <w:rPr>
                <w:sz w:val="16"/>
                <w:szCs w:val="16"/>
              </w:rPr>
              <w:t xml:space="preserve">оли автомобильных </w:t>
            </w:r>
            <w:proofErr w:type="gramStart"/>
            <w:r w:rsidRPr="00272EAC">
              <w:rPr>
                <w:sz w:val="16"/>
                <w:szCs w:val="16"/>
              </w:rPr>
              <w:t>дорог</w:t>
            </w:r>
            <w:proofErr w:type="gramEnd"/>
            <w:r w:rsidRPr="00272EAC">
              <w:rPr>
                <w:sz w:val="16"/>
                <w:szCs w:val="16"/>
              </w:rPr>
              <w:t xml:space="preserve"> на которые оформлено право собственности</w:t>
            </w:r>
          </w:p>
          <w:p w:rsidR="00272EAC" w:rsidRPr="00272EAC" w:rsidRDefault="00272EAC" w:rsidP="0037046B">
            <w:pPr>
              <w:jc w:val="both"/>
              <w:rPr>
                <w:sz w:val="16"/>
                <w:szCs w:val="16"/>
              </w:rPr>
            </w:pPr>
            <w:r w:rsidRPr="00272EAC">
              <w:rPr>
                <w:sz w:val="16"/>
                <w:szCs w:val="16"/>
              </w:rPr>
              <w:t xml:space="preserve"> 5. В результате строительства путепровода через железнодорожные пути ст. </w:t>
            </w:r>
            <w:proofErr w:type="spellStart"/>
            <w:r w:rsidRPr="00272EAC">
              <w:rPr>
                <w:sz w:val="16"/>
                <w:szCs w:val="16"/>
              </w:rPr>
              <w:t>Залари</w:t>
            </w:r>
            <w:proofErr w:type="spellEnd"/>
            <w:r w:rsidRPr="00272EAC">
              <w:rPr>
                <w:sz w:val="16"/>
                <w:szCs w:val="16"/>
              </w:rPr>
              <w:t xml:space="preserve"> снимется напряженная социальная обстановка в    п. </w:t>
            </w:r>
            <w:proofErr w:type="spellStart"/>
            <w:r w:rsidRPr="00272EAC">
              <w:rPr>
                <w:sz w:val="16"/>
                <w:szCs w:val="16"/>
              </w:rPr>
              <w:t>Залари</w:t>
            </w:r>
            <w:proofErr w:type="spellEnd"/>
            <w:r w:rsidRPr="00272EAC">
              <w:rPr>
                <w:sz w:val="16"/>
                <w:szCs w:val="16"/>
              </w:rPr>
              <w:t>.</w:t>
            </w:r>
          </w:p>
        </w:tc>
      </w:tr>
    </w:tbl>
    <w:p w:rsidR="00272EAC" w:rsidRPr="00272EAC" w:rsidRDefault="00272EAC" w:rsidP="00272EAC">
      <w:pPr>
        <w:autoSpaceDE w:val="0"/>
        <w:autoSpaceDN w:val="0"/>
        <w:adjustRightInd w:val="0"/>
        <w:outlineLvl w:val="1"/>
        <w:rPr>
          <w:b/>
          <w:sz w:val="16"/>
          <w:szCs w:val="16"/>
        </w:rPr>
      </w:pPr>
    </w:p>
    <w:p w:rsidR="00272EAC" w:rsidRPr="00272EAC" w:rsidRDefault="00272EAC" w:rsidP="00272EAC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>I.  Характеристика проблемы, на решение которой направлены мероприятия муниципальной программы «Развитие  автомобильных  дорог общего пользования местного значения муниципального образования «</w:t>
      </w:r>
      <w:proofErr w:type="spellStart"/>
      <w:r w:rsidRPr="00272EAC">
        <w:rPr>
          <w:b/>
          <w:sz w:val="18"/>
          <w:szCs w:val="18"/>
        </w:rPr>
        <w:t>Заларинский</w:t>
      </w:r>
      <w:proofErr w:type="spellEnd"/>
      <w:r w:rsidRPr="00272EAC">
        <w:rPr>
          <w:b/>
          <w:sz w:val="18"/>
          <w:szCs w:val="18"/>
        </w:rPr>
        <w:t xml:space="preserve"> район» на 2020-2022гг.»  </w:t>
      </w:r>
    </w:p>
    <w:p w:rsidR="00272EAC" w:rsidRPr="00272EAC" w:rsidRDefault="00272EAC" w:rsidP="00272EAC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>(далее – Программа)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Одним из направлений деятельности органов местного самоуправления является максимальное удовлетворение потребности населения в автомобильных дорогах с высокими потребительскими свойствами при минимальных и ограниченных финансовых ресурсах.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Сеть автомобильных дорог обеспечивает мобильность населения и доступ к материальным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В целом улучшение «дорожных условий» приводит </w:t>
      </w:r>
      <w:proofErr w:type="gramStart"/>
      <w:r w:rsidRPr="00272EAC">
        <w:rPr>
          <w:sz w:val="18"/>
          <w:szCs w:val="18"/>
        </w:rPr>
        <w:t>к</w:t>
      </w:r>
      <w:proofErr w:type="gramEnd"/>
      <w:r w:rsidRPr="00272EAC">
        <w:rPr>
          <w:sz w:val="18"/>
          <w:szCs w:val="18"/>
        </w:rPr>
        <w:t>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сокращению времени на перевозки грузов и пассажиров (за счет увеличения скорости движения);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снижению стоимости перевозок (за счет сокращения расхода горюче-смазочных материалов (далее –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повышению спроса на услуги дорожного сервиса;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повышению транспортной доступности;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снижению последствий стихийных бедствий;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сокращению числа дорожно-транспортных происшествий и пострадавших в них;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улучшению экологической ситуации (за счет роста скорости движения, уменьшения расхода ГСМ).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Таким образом, «дорожные условия» оказывают влияние на все важные показатели экономического развития. 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Обеспечение финансирования дорожного хозяйства является одной из важнейших задач, от успешного решения которой зависит успех развития экономики. 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Автомобильные дороги имеют </w:t>
      </w:r>
      <w:proofErr w:type="gramStart"/>
      <w:r w:rsidRPr="00272EAC">
        <w:rPr>
          <w:sz w:val="18"/>
          <w:szCs w:val="18"/>
        </w:rPr>
        <w:t>важное значение</w:t>
      </w:r>
      <w:proofErr w:type="gramEnd"/>
      <w:r w:rsidRPr="00272EAC">
        <w:rPr>
          <w:sz w:val="18"/>
          <w:szCs w:val="18"/>
        </w:rPr>
        <w:t xml:space="preserve"> для </w:t>
      </w:r>
      <w:proofErr w:type="spellStart"/>
      <w:r w:rsidRPr="00272EAC">
        <w:rPr>
          <w:sz w:val="18"/>
          <w:szCs w:val="18"/>
        </w:rPr>
        <w:t>Заларинского</w:t>
      </w:r>
      <w:proofErr w:type="spellEnd"/>
      <w:r w:rsidRPr="00272EAC">
        <w:rPr>
          <w:sz w:val="18"/>
          <w:szCs w:val="18"/>
        </w:rPr>
        <w:t xml:space="preserve"> района. Они обеспечивают  связь населённых пунктов, входящих в состав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с районным центром, центрами муниципальных образований сельских поселений  и между собой.</w:t>
      </w:r>
    </w:p>
    <w:p w:rsidR="00272EAC" w:rsidRPr="00272EAC" w:rsidRDefault="00272EAC" w:rsidP="00272EAC">
      <w:pPr>
        <w:pStyle w:val="FR1"/>
        <w:spacing w:line="240" w:lineRule="auto"/>
        <w:ind w:firstLine="600"/>
        <w:rPr>
          <w:sz w:val="18"/>
          <w:szCs w:val="18"/>
        </w:rPr>
      </w:pPr>
      <w:r w:rsidRPr="00272EAC">
        <w:rPr>
          <w:sz w:val="18"/>
          <w:szCs w:val="18"/>
        </w:rPr>
        <w:t xml:space="preserve">Сообщение между населенными пунктами осуществляется по дорожной сети областного </w:t>
      </w:r>
      <w:proofErr w:type="spellStart"/>
      <w:r w:rsidRPr="00272EAC">
        <w:rPr>
          <w:sz w:val="18"/>
          <w:szCs w:val="18"/>
        </w:rPr>
        <w:t>значения</w:t>
      </w:r>
      <w:proofErr w:type="gramStart"/>
      <w:r w:rsidRPr="00272EAC">
        <w:rPr>
          <w:sz w:val="18"/>
          <w:szCs w:val="18"/>
        </w:rPr>
        <w:t>.</w:t>
      </w:r>
      <w:r w:rsidRPr="00272EAC">
        <w:rPr>
          <w:color w:val="000000"/>
          <w:sz w:val="18"/>
          <w:szCs w:val="18"/>
        </w:rPr>
        <w:t>П</w:t>
      </w:r>
      <w:proofErr w:type="gramEnd"/>
      <w:r w:rsidRPr="00272EAC">
        <w:rPr>
          <w:color w:val="000000"/>
          <w:sz w:val="18"/>
          <w:szCs w:val="18"/>
        </w:rPr>
        <w:t>ротяженность</w:t>
      </w:r>
      <w:proofErr w:type="spellEnd"/>
      <w:r w:rsidRPr="00272EAC">
        <w:rPr>
          <w:color w:val="000000"/>
          <w:sz w:val="18"/>
          <w:szCs w:val="18"/>
        </w:rPr>
        <w:t xml:space="preserve"> автомобильных дорог общего пользования местного значения, находящихся на территории муниципального образования «</w:t>
      </w:r>
      <w:proofErr w:type="spellStart"/>
      <w:r w:rsidRPr="00272EAC">
        <w:rPr>
          <w:color w:val="000000"/>
          <w:sz w:val="18"/>
          <w:szCs w:val="18"/>
        </w:rPr>
        <w:t>Заларинский</w:t>
      </w:r>
      <w:proofErr w:type="spellEnd"/>
      <w:r w:rsidRPr="00272EAC">
        <w:rPr>
          <w:color w:val="000000"/>
          <w:sz w:val="18"/>
          <w:szCs w:val="18"/>
        </w:rPr>
        <w:t xml:space="preserve"> </w:t>
      </w:r>
      <w:proofErr w:type="spellStart"/>
      <w:r w:rsidRPr="00272EAC">
        <w:rPr>
          <w:color w:val="000000"/>
          <w:sz w:val="18"/>
          <w:szCs w:val="18"/>
        </w:rPr>
        <w:t>район»,составляет</w:t>
      </w:r>
      <w:proofErr w:type="spellEnd"/>
      <w:r w:rsidRPr="00272EAC">
        <w:rPr>
          <w:color w:val="000000"/>
          <w:sz w:val="18"/>
          <w:szCs w:val="18"/>
        </w:rPr>
        <w:t xml:space="preserve"> по состоянию на 01.08.2019 года </w:t>
      </w:r>
      <w:r w:rsidRPr="00272EAC">
        <w:rPr>
          <w:sz w:val="18"/>
          <w:szCs w:val="18"/>
        </w:rPr>
        <w:t>–88,399 км.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Недофинансирование дорожной отрасли в условиях постоянного роста интенсивности движения, изменения состава движения в сторону увеличения грузоподъемности транспортных сре</w:t>
      </w:r>
      <w:proofErr w:type="gramStart"/>
      <w:r w:rsidRPr="00272EAC">
        <w:rPr>
          <w:sz w:val="18"/>
          <w:szCs w:val="18"/>
        </w:rPr>
        <w:t>дств пр</w:t>
      </w:r>
      <w:proofErr w:type="gramEnd"/>
      <w:r w:rsidRPr="00272EAC">
        <w:rPr>
          <w:sz w:val="18"/>
          <w:szCs w:val="18"/>
        </w:rPr>
        <w:t>иводит к несоблюдению межремонтных сроков, накоплению количества не отремонтированных участков, увеличению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реконструкции.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Доля автомобильных дорог общего пользования местного значения в МО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район», не отвечающих нормативным требованиям, по состоянию на 01.08.2019 года составляла 50 процентов.  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Для улучшения показателей по МО 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необходимо увеличение средств, выделяемых на приведение в нормативное состояние автомобильных дорог.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lastRenderedPageBreak/>
        <w:t xml:space="preserve">Опережение темпов роста интенсивности движения на автомобильных дорогах по сравнению с увеличением протяженности и пропускной </w:t>
      </w:r>
      <w:proofErr w:type="gramStart"/>
      <w:r w:rsidRPr="00272EAC">
        <w:rPr>
          <w:sz w:val="18"/>
          <w:szCs w:val="18"/>
        </w:rPr>
        <w:t>способности</w:t>
      </w:r>
      <w:proofErr w:type="gramEnd"/>
      <w:r w:rsidRPr="00272EAC">
        <w:rPr>
          <w:sz w:val="18"/>
          <w:szCs w:val="18"/>
        </w:rPr>
        <w:t xml:space="preserve"> автомобильных дорог приводит к росту уровня аварийности на сети автомобильных дорог общего пользования местного значения.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Для обеспечения существующих и прогнозируемых объемов автомобильных перевозок требуются реконструкция автомобильных дорог и искусственных сооружений на них, приведение их в соответствие с нормативными требованиями по транспортно-эксплуатационному состоянию.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Себестоимость грузоперевозок, осуществляемых по автомобильным дорогам, имеющих транспортно-эксплуатационные показатели, не соответствующие нормативным требованиям, повышается, а безопасность движения ухудшается.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Учитывая  </w:t>
      </w:r>
      <w:proofErr w:type="gramStart"/>
      <w:r w:rsidRPr="00272EAC">
        <w:rPr>
          <w:sz w:val="18"/>
          <w:szCs w:val="18"/>
        </w:rPr>
        <w:t>вышеизложенное</w:t>
      </w:r>
      <w:proofErr w:type="gramEnd"/>
      <w:r w:rsidRPr="00272EAC">
        <w:rPr>
          <w:sz w:val="18"/>
          <w:szCs w:val="18"/>
        </w:rPr>
        <w:t>, 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Применение программно-целевого метода в развитии автомобильных дорог общего пользования местного значения в МО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Реализация комплекса программных мероприятий сопряжена со следующими рисками: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риск ухудшения социально-экономической ситуации в районе, что выразится в снижении темпов роста экономики и уровня инвестиционной активности, возникновении бюджетного дефицита, сокращении объемов финансирования дорожной отрасли;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–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</w:t>
      </w:r>
      <w:proofErr w:type="gramStart"/>
      <w:r w:rsidRPr="00272EAC">
        <w:rPr>
          <w:sz w:val="18"/>
          <w:szCs w:val="18"/>
        </w:rPr>
        <w:t>содержания</w:t>
      </w:r>
      <w:proofErr w:type="gramEnd"/>
      <w:r w:rsidRPr="00272EAC">
        <w:rPr>
          <w:sz w:val="18"/>
          <w:szCs w:val="18"/>
        </w:rPr>
        <w:t xml:space="preserve">  автомобильных дорог общего пользования;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риск задержки завершения перехода на финансирование работ по содержанию, ремонту и капитальному ремонту автомобильных дорог в соответствии с нормативами денежных затрат, что не позволит в период реализации Программы существенно сократить накопленное отставание в выполнении ремонтных работ автомобильных дорог общего пользования и достичь запланированных в Программе величин показателей.</w:t>
      </w:r>
    </w:p>
    <w:p w:rsidR="00272EAC" w:rsidRPr="00272EAC" w:rsidRDefault="00272EAC" w:rsidP="00272EAC">
      <w:pPr>
        <w:ind w:firstLine="709"/>
        <w:jc w:val="center"/>
        <w:rPr>
          <w:sz w:val="18"/>
          <w:szCs w:val="18"/>
        </w:rPr>
      </w:pPr>
      <w:r w:rsidRPr="00272EAC">
        <w:rPr>
          <w:b/>
          <w:sz w:val="18"/>
          <w:szCs w:val="18"/>
        </w:rPr>
        <w:t>2. Основные цели, задачи, сроки реализации программы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Основной целью Программы является </w:t>
      </w:r>
      <w:r w:rsidRPr="00272EAC">
        <w:rPr>
          <w:color w:val="000000"/>
          <w:sz w:val="18"/>
          <w:szCs w:val="18"/>
        </w:rPr>
        <w:t xml:space="preserve">совершенствование и развитие сети автомобильных дорог  </w:t>
      </w:r>
      <w:proofErr w:type="spellStart"/>
      <w:r w:rsidRPr="00272EAC">
        <w:rPr>
          <w:color w:val="000000"/>
          <w:sz w:val="18"/>
          <w:szCs w:val="18"/>
        </w:rPr>
        <w:t>Заларинского</w:t>
      </w:r>
      <w:proofErr w:type="spellEnd"/>
      <w:r w:rsidRPr="00272EAC">
        <w:rPr>
          <w:color w:val="000000"/>
          <w:sz w:val="18"/>
          <w:szCs w:val="18"/>
        </w:rPr>
        <w:t xml:space="preserve"> района, </w:t>
      </w:r>
      <w:r w:rsidRPr="00272EAC">
        <w:rPr>
          <w:sz w:val="18"/>
          <w:szCs w:val="18"/>
        </w:rPr>
        <w:t>повышение доступности населенных пунктов, повышение безопасности, устойчивости автомобильных дорог местного значения и улично-дорожной сети.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pacing w:val="-4"/>
          <w:sz w:val="18"/>
          <w:szCs w:val="18"/>
        </w:rPr>
        <w:t xml:space="preserve">Первоочередная задача администрации муниципального образования </w:t>
      </w:r>
      <w:r w:rsidRPr="00272EAC">
        <w:rPr>
          <w:spacing w:val="-3"/>
          <w:sz w:val="18"/>
          <w:szCs w:val="18"/>
        </w:rPr>
        <w:t xml:space="preserve">  </w:t>
      </w:r>
      <w:r w:rsidRPr="00272EAC">
        <w:rPr>
          <w:sz w:val="18"/>
          <w:szCs w:val="18"/>
        </w:rPr>
        <w:t xml:space="preserve">– </w:t>
      </w:r>
      <w:r w:rsidRPr="00272EAC">
        <w:rPr>
          <w:spacing w:val="-3"/>
          <w:sz w:val="18"/>
          <w:szCs w:val="18"/>
        </w:rPr>
        <w:t>произвести реконструкцию или капитальный ремонт существующих  автомобильных дорог общего пользования местного значения</w:t>
      </w:r>
      <w:r w:rsidRPr="00272EAC">
        <w:rPr>
          <w:spacing w:val="10"/>
          <w:sz w:val="18"/>
          <w:szCs w:val="18"/>
        </w:rPr>
        <w:t xml:space="preserve">, а также превратить грунтовые дороги в </w:t>
      </w:r>
      <w:r w:rsidRPr="00272EAC">
        <w:rPr>
          <w:spacing w:val="-5"/>
          <w:sz w:val="18"/>
          <w:szCs w:val="18"/>
        </w:rPr>
        <w:t>автомобильные дороги с асфальтобетонным покрытием.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Для достижения основной цели Программы необходимо решить следующие задачи: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1) поддержание автомобильных дорог общего пользования местного значения и искусственных сооружений на них на уровне, соответствующем категории дорог, путем содержания дорог и сооружений на них;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2) сохранение протяженности, соответствующей нормативным требованиям, автомобильных дорог общего пользования местного значения за счет реконструкции, капитального ремонта и </w:t>
      </w:r>
      <w:proofErr w:type="gramStart"/>
      <w:r w:rsidRPr="00272EAC">
        <w:rPr>
          <w:sz w:val="18"/>
          <w:szCs w:val="18"/>
        </w:rPr>
        <w:t>ремонта</w:t>
      </w:r>
      <w:proofErr w:type="gramEnd"/>
      <w:r w:rsidRPr="00272EAC">
        <w:rPr>
          <w:sz w:val="18"/>
          <w:szCs w:val="18"/>
        </w:rPr>
        <w:t xml:space="preserve"> автомобильных дорог и искусственных сооружений на них с увеличением пропускной способности автомобильных дорог, улучшением условий движения автотранспорта;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3) использование по целевому назначению субсидий из  внебюджетных источников на строительство, реконструкцию и капитальный ремонт автомобильных дорог общего пользования местного значения. 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Срок реализации Программы – 2020-2022   годы.</w:t>
      </w:r>
    </w:p>
    <w:p w:rsidR="00272EAC" w:rsidRPr="00272EAC" w:rsidRDefault="00272EAC" w:rsidP="00272EAC">
      <w:pPr>
        <w:jc w:val="center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>3. Система программных мероприятий, ресурсное обеспечение,</w:t>
      </w:r>
    </w:p>
    <w:p w:rsidR="00272EAC" w:rsidRPr="00272EAC" w:rsidRDefault="00272EAC" w:rsidP="00272EAC">
      <w:pPr>
        <w:jc w:val="center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>перечень мероприятий с разбивкой по годам,</w:t>
      </w:r>
    </w:p>
    <w:p w:rsidR="00272EAC" w:rsidRPr="00272EAC" w:rsidRDefault="00272EAC" w:rsidP="00272EAC">
      <w:pPr>
        <w:jc w:val="center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 xml:space="preserve">источникам финансирования </w:t>
      </w:r>
    </w:p>
    <w:p w:rsidR="00272EAC" w:rsidRPr="00272EAC" w:rsidRDefault="00272EAC" w:rsidP="00272EAC">
      <w:pPr>
        <w:ind w:firstLine="709"/>
        <w:jc w:val="both"/>
        <w:rPr>
          <w:color w:val="000000"/>
          <w:sz w:val="18"/>
          <w:szCs w:val="18"/>
        </w:rPr>
      </w:pPr>
      <w:r w:rsidRPr="00272EAC">
        <w:rPr>
          <w:sz w:val="18"/>
          <w:szCs w:val="18"/>
        </w:rP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1) разработка проектно-сметной документации;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2)  ремонт и содержание автомобильных дорог местного значения;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 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Система программных мероприятий, ресурсное обеспечение, перечень мероприятий с разбивкой по годам, источникам финансирования</w:t>
      </w:r>
      <w:r w:rsidRPr="00272EAC">
        <w:rPr>
          <w:b/>
          <w:sz w:val="18"/>
          <w:szCs w:val="18"/>
        </w:rPr>
        <w:t xml:space="preserve"> </w:t>
      </w:r>
      <w:r w:rsidRPr="00272EAC">
        <w:rPr>
          <w:sz w:val="18"/>
          <w:szCs w:val="18"/>
        </w:rPr>
        <w:t>указаны в Приложении № 1.</w:t>
      </w:r>
    </w:p>
    <w:p w:rsidR="00272EAC" w:rsidRPr="00272EAC" w:rsidRDefault="00272EAC" w:rsidP="00272EAC">
      <w:pPr>
        <w:ind w:firstLine="709"/>
        <w:jc w:val="center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>4. Механизм реализации, организация управления и</w:t>
      </w:r>
    </w:p>
    <w:p w:rsidR="00272EAC" w:rsidRPr="00272EAC" w:rsidRDefault="00272EAC" w:rsidP="00272EAC">
      <w:pPr>
        <w:ind w:firstLine="709"/>
        <w:jc w:val="center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>контроль над ходом реализации программы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Управление реализацией Программы осуществляет муниципальный заказчик Программы –   Администрация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район».  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Исполнитель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Исполнителем  Программы выполняются следующие основные задачи: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экономический анализ эффективности программных проектов и мероприятий Программы;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подготовка предложений по составлению плана инвестиционных и текущих расходов на очередной период;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ежегодная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областного и федерального бюджетов и уточнения возможных объемов финансирования из других источников;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lastRenderedPageBreak/>
        <w:t>Исполнитель  Программы выполняет свои функции во взаимодействии с заинтересованными областными органами исполнительной власти, Дорожным фондом Иркутской  области, органами местного самоуправления.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На уровне МО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обеспечение реализации программных мероприятий осуществляется  МКУ КУМИ МО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Мероприятия Программы реализуются посредством заключения муниципальных  контрактов на разработку проектно-сметной документации, строительство, реконструкцию, капитальный ремонт и содержание  автомобильных дорог.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Муниципальный заказчик Программы участвует в распределении объемов финансирования, по этапам и объектам строительства, реконструкции и капитального ремонта и </w:t>
      </w:r>
      <w:proofErr w:type="gramStart"/>
      <w:r w:rsidRPr="00272EAC">
        <w:rPr>
          <w:sz w:val="18"/>
          <w:szCs w:val="18"/>
        </w:rPr>
        <w:t>содержания</w:t>
      </w:r>
      <w:proofErr w:type="gramEnd"/>
      <w:r w:rsidRPr="00272EAC">
        <w:rPr>
          <w:sz w:val="18"/>
          <w:szCs w:val="18"/>
        </w:rPr>
        <w:t xml:space="preserve"> автомобильных дорог.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Контроль над реализацией Программы осуществляется Думой МО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 и Администрацией  МО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район», КСП: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Программы,    в том числе, по источникам финансирования;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осуществляет обобщение и подготовку информации о ходе реализации мероприятий Программы.</w:t>
      </w:r>
    </w:p>
    <w:p w:rsidR="00272EAC" w:rsidRPr="00272EAC" w:rsidRDefault="00272EAC" w:rsidP="00272EAC">
      <w:pPr>
        <w:ind w:firstLine="709"/>
        <w:jc w:val="center"/>
        <w:rPr>
          <w:b/>
          <w:sz w:val="18"/>
          <w:szCs w:val="18"/>
        </w:rPr>
      </w:pPr>
      <w:r w:rsidRPr="00272EAC">
        <w:rPr>
          <w:b/>
          <w:sz w:val="18"/>
          <w:szCs w:val="18"/>
        </w:rPr>
        <w:t>5. Оценка эффективности социально-экономических и экологических последствий от реализации программы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Эффективность реализации Программы зависит от результатов, полученных в сфере деятельности транспорта и вне </w:t>
      </w:r>
      <w:proofErr w:type="gramStart"/>
      <w:r w:rsidRPr="00272EAC">
        <w:rPr>
          <w:sz w:val="18"/>
          <w:szCs w:val="18"/>
        </w:rPr>
        <w:t>него</w:t>
      </w:r>
      <w:proofErr w:type="gramEnd"/>
      <w:r w:rsidRPr="00272EAC">
        <w:rPr>
          <w:sz w:val="18"/>
          <w:szCs w:val="18"/>
        </w:rPr>
        <w:t>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«Транспортный эффект» заключается в получении прямых выгод, получаемых в результате улучшения дорожных условий, для лиц, пользующихся автомобильными дорогами. «Транспортный эффект» включает в себя экономию затрат на эксплуатацию транспортных средств, сокращение времени нахождения в пути, повышение эффективности использования транспортных средств, снижение количества дорожно-транспортных происшествий и числа пострадавших, повышение комфортности движения и улучшение удобства в пути следования. «Вне транспортный эффект» связан с влиянием совершенствования и развития </w:t>
      </w:r>
      <w:proofErr w:type="gramStart"/>
      <w:r w:rsidRPr="00272EAC">
        <w:rPr>
          <w:sz w:val="18"/>
          <w:szCs w:val="18"/>
        </w:rPr>
        <w:t>сети</w:t>
      </w:r>
      <w:proofErr w:type="gramEnd"/>
      <w:r w:rsidRPr="00272EAC">
        <w:rPr>
          <w:sz w:val="18"/>
          <w:szCs w:val="18"/>
        </w:rPr>
        <w:t xml:space="preserve"> автомобильных дорог общего пользования местного значения на социально-экономическое развитие района и экологическую обстановку. К числу социально-экономических последствий модернизации и развития </w:t>
      </w:r>
      <w:proofErr w:type="gramStart"/>
      <w:r w:rsidRPr="00272EAC">
        <w:rPr>
          <w:sz w:val="18"/>
          <w:szCs w:val="18"/>
        </w:rPr>
        <w:t>сети</w:t>
      </w:r>
      <w:proofErr w:type="gramEnd"/>
      <w:r w:rsidRPr="00272EAC">
        <w:rPr>
          <w:sz w:val="18"/>
          <w:szCs w:val="18"/>
        </w:rPr>
        <w:t xml:space="preserve"> автомобильных дорог общего пользования местного  значения относятся: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1) повышение уровня и улучшение социальных условий жизни населения;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2) активизация экономической деятельности, содействие освоению новых территорий и ресурсов, расширение рынков сбыта продукции;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3) снижение транспортной составляющей в цене товаров и услуг;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4) улучшение транспортного обслуживания сельского хозяйства и населения района за счет строительства подъездов к сельским населенным пунктам по дорогам с твердым покрытием;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5) снижение негативного влияния дорожно-транспортного комплекса на окружающую среду.</w:t>
      </w:r>
    </w:p>
    <w:p w:rsidR="00272EAC" w:rsidRPr="00272EAC" w:rsidRDefault="00272EAC" w:rsidP="00272EAC">
      <w:pPr>
        <w:jc w:val="right"/>
        <w:rPr>
          <w:sz w:val="18"/>
          <w:szCs w:val="18"/>
        </w:rPr>
      </w:pPr>
      <w:r w:rsidRPr="00272EAC">
        <w:rPr>
          <w:sz w:val="18"/>
          <w:szCs w:val="18"/>
        </w:rPr>
        <w:t>Таблица № 1</w:t>
      </w:r>
    </w:p>
    <w:p w:rsidR="00272EAC" w:rsidRPr="00272EAC" w:rsidRDefault="00272EAC" w:rsidP="00272EAC">
      <w:pPr>
        <w:jc w:val="center"/>
        <w:rPr>
          <w:sz w:val="18"/>
          <w:szCs w:val="18"/>
        </w:rPr>
      </w:pPr>
      <w:r w:rsidRPr="00272EAC">
        <w:rPr>
          <w:sz w:val="18"/>
          <w:szCs w:val="18"/>
        </w:rPr>
        <w:t>Целевые индикаторы и показатели программы</w:t>
      </w:r>
    </w:p>
    <w:tbl>
      <w:tblPr>
        <w:tblW w:w="49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3605"/>
        <w:gridCol w:w="1160"/>
        <w:gridCol w:w="1160"/>
        <w:gridCol w:w="1160"/>
        <w:gridCol w:w="1204"/>
        <w:gridCol w:w="8"/>
        <w:gridCol w:w="639"/>
        <w:gridCol w:w="22"/>
        <w:gridCol w:w="21"/>
      </w:tblGrid>
      <w:tr w:rsidR="00272EAC" w:rsidTr="00272EAC">
        <w:trPr>
          <w:gridAfter w:val="1"/>
          <w:wAfter w:w="20" w:type="dxa"/>
          <w:tblCellSpacing w:w="0" w:type="dxa"/>
        </w:trPr>
        <w:tc>
          <w:tcPr>
            <w:tcW w:w="45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№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proofErr w:type="gramStart"/>
            <w:r w:rsidRPr="00272EAC">
              <w:rPr>
                <w:sz w:val="14"/>
                <w:szCs w:val="14"/>
              </w:rPr>
              <w:t>п</w:t>
            </w:r>
            <w:proofErr w:type="gramEnd"/>
            <w:r w:rsidRPr="00272EAC">
              <w:rPr>
                <w:sz w:val="14"/>
                <w:szCs w:val="14"/>
              </w:rPr>
              <w:t>/п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Наименование индикатора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Ед.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изм.</w:t>
            </w:r>
          </w:p>
        </w:tc>
        <w:tc>
          <w:tcPr>
            <w:tcW w:w="4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Показатели по годам</w:t>
            </w:r>
          </w:p>
        </w:tc>
      </w:tr>
      <w:tr w:rsidR="00B942AC" w:rsidTr="00272EAC">
        <w:trPr>
          <w:gridAfter w:val="1"/>
          <w:wAfter w:w="20" w:type="dxa"/>
          <w:tblCellSpacing w:w="0" w:type="dxa"/>
        </w:trPr>
        <w:tc>
          <w:tcPr>
            <w:tcW w:w="45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2019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2020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2021</w:t>
            </w:r>
          </w:p>
        </w:tc>
        <w:tc>
          <w:tcPr>
            <w:tcW w:w="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2022</w:t>
            </w:r>
          </w:p>
        </w:tc>
      </w:tr>
      <w:tr w:rsidR="00B942AC" w:rsidTr="00272EAC">
        <w:trPr>
          <w:gridAfter w:val="1"/>
          <w:wAfter w:w="20" w:type="dxa"/>
          <w:tblCellSpacing w:w="0" w:type="dxa"/>
        </w:trPr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</w:tr>
      <w:tr w:rsidR="00B942AC" w:rsidTr="00272EAC">
        <w:trPr>
          <w:tblCellSpacing w:w="0" w:type="dxa"/>
        </w:trPr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ind w:left="164" w:right="187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Протяженность автомобильных дорог общего пользования с твердым покрытием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км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47,438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51,0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53,0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57</w:t>
            </w:r>
          </w:p>
        </w:tc>
        <w:tc>
          <w:tcPr>
            <w:tcW w:w="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Default="00272EAC" w:rsidP="0037046B">
            <w:pPr>
              <w:jc w:val="center"/>
            </w:pPr>
          </w:p>
        </w:tc>
      </w:tr>
      <w:tr w:rsidR="00B942AC" w:rsidTr="00272EAC">
        <w:trPr>
          <w:tblCellSpacing w:w="0" w:type="dxa"/>
        </w:trPr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ind w:left="164" w:right="187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Удельный вес автомобильных дорог с твердым покрытием в общей протяженности автомобильных дорог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53,8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57,08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60,0 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64,4</w:t>
            </w:r>
          </w:p>
        </w:tc>
        <w:tc>
          <w:tcPr>
            <w:tcW w:w="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Default="00272EAC" w:rsidP="0037046B"/>
        </w:tc>
      </w:tr>
      <w:tr w:rsidR="00B942AC" w:rsidTr="00272EAC">
        <w:trPr>
          <w:tblCellSpacing w:w="0" w:type="dxa"/>
        </w:trPr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3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ind w:left="164" w:right="187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Доля протяженности автодорог общего пользования местного значения, не отвечающих нормативным требованиям, в общей протяженности автодорог общего пользования местного значения (15,360км)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46,961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40,5,5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36,5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33,5</w:t>
            </w:r>
          </w:p>
        </w:tc>
        <w:tc>
          <w:tcPr>
            <w:tcW w:w="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Default="00272EAC" w:rsidP="0037046B"/>
        </w:tc>
      </w:tr>
      <w:tr w:rsidR="00B942AC" w:rsidTr="00272EAC">
        <w:trPr>
          <w:tblCellSpacing w:w="0" w:type="dxa"/>
        </w:trPr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4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ind w:left="164" w:right="187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Доля  автодорог общего пользования местного </w:t>
            </w:r>
            <w:proofErr w:type="gramStart"/>
            <w:r w:rsidRPr="00272EAC">
              <w:rPr>
                <w:sz w:val="14"/>
                <w:szCs w:val="14"/>
              </w:rPr>
              <w:t>значения</w:t>
            </w:r>
            <w:proofErr w:type="gramEnd"/>
            <w:r w:rsidRPr="00272EAC">
              <w:rPr>
                <w:sz w:val="14"/>
                <w:szCs w:val="14"/>
              </w:rPr>
              <w:t xml:space="preserve">  на которые оформлено право собственности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%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100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100</w:t>
            </w:r>
          </w:p>
        </w:tc>
        <w:tc>
          <w:tcPr>
            <w:tcW w:w="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Default="00272EAC" w:rsidP="0037046B"/>
        </w:tc>
      </w:tr>
    </w:tbl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                                                                                        Таблица 2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Перечень автомобильных дорог общего пользования местного значения МО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</w:t>
      </w:r>
    </w:p>
    <w:p w:rsidR="00272EAC" w:rsidRDefault="00272EAC" w:rsidP="00272EAC">
      <w:pPr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062"/>
        <w:gridCol w:w="1101"/>
        <w:gridCol w:w="2155"/>
        <w:gridCol w:w="1889"/>
        <w:gridCol w:w="1808"/>
      </w:tblGrid>
      <w:tr w:rsidR="00272EAC" w:rsidTr="0037046B">
        <w:trPr>
          <w:trHeight w:val="387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spacing w:line="274" w:lineRule="exact"/>
              <w:ind w:left="34"/>
              <w:jc w:val="center"/>
              <w:rPr>
                <w:sz w:val="14"/>
                <w:szCs w:val="14"/>
              </w:rPr>
            </w:pPr>
            <w:r w:rsidRPr="00272EAC">
              <w:rPr>
                <w:color w:val="000000"/>
                <w:sz w:val="14"/>
                <w:szCs w:val="14"/>
              </w:rPr>
              <w:t xml:space="preserve">№ </w:t>
            </w:r>
            <w:r w:rsidRPr="00272EAC">
              <w:rPr>
                <w:color w:val="000000"/>
                <w:spacing w:val="-6"/>
                <w:sz w:val="14"/>
                <w:szCs w:val="14"/>
              </w:rPr>
              <w:t>п\</w:t>
            </w:r>
            <w:proofErr w:type="gramStart"/>
            <w:r w:rsidRPr="00272EAC">
              <w:rPr>
                <w:color w:val="000000"/>
                <w:spacing w:val="-6"/>
                <w:sz w:val="14"/>
                <w:szCs w:val="14"/>
              </w:rPr>
              <w:t>п</w:t>
            </w:r>
            <w:proofErr w:type="gramEnd"/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ind w:left="106"/>
              <w:rPr>
                <w:sz w:val="14"/>
                <w:szCs w:val="14"/>
              </w:rPr>
            </w:pPr>
            <w:r w:rsidRPr="00272EAC">
              <w:rPr>
                <w:color w:val="000000"/>
                <w:spacing w:val="-3"/>
                <w:sz w:val="14"/>
                <w:szCs w:val="14"/>
              </w:rPr>
              <w:t>наименование автомобильных дорог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spacing w:line="274" w:lineRule="exact"/>
              <w:ind w:left="5" w:right="158"/>
              <w:rPr>
                <w:sz w:val="14"/>
                <w:szCs w:val="14"/>
              </w:rPr>
            </w:pPr>
            <w:r w:rsidRPr="00272EAC">
              <w:rPr>
                <w:color w:val="000000"/>
                <w:spacing w:val="-3"/>
                <w:sz w:val="14"/>
                <w:szCs w:val="14"/>
              </w:rPr>
              <w:t xml:space="preserve">Длина дороги </w:t>
            </w:r>
          </w:p>
          <w:p w:rsidR="00272EAC" w:rsidRPr="00272EAC" w:rsidRDefault="00272EAC" w:rsidP="0037046B">
            <w:pPr>
              <w:shd w:val="clear" w:color="auto" w:fill="FFFFFF"/>
              <w:spacing w:line="274" w:lineRule="exact"/>
              <w:ind w:left="5"/>
              <w:rPr>
                <w:sz w:val="14"/>
                <w:szCs w:val="14"/>
              </w:rPr>
            </w:pPr>
            <w:r w:rsidRPr="00272EAC">
              <w:rPr>
                <w:color w:val="000000"/>
                <w:spacing w:val="-11"/>
                <w:sz w:val="14"/>
                <w:szCs w:val="14"/>
              </w:rPr>
              <w:t xml:space="preserve"> </w:t>
            </w: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both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                         В том числе</w:t>
            </w:r>
          </w:p>
        </w:tc>
      </w:tr>
      <w:tr w:rsidR="00272EAC" w:rsidTr="0037046B">
        <w:trPr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Автомобильных дорог с твердым покрытием (асфальтобетон, гравий, щебень), </w:t>
            </w:r>
            <w:proofErr w:type="gramStart"/>
            <w:r w:rsidRPr="00272EAC">
              <w:rPr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Автомобильных дорог с грунтовым покрытием, 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км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Default="00272EAC" w:rsidP="0037046B">
            <w:pPr>
              <w:jc w:val="center"/>
            </w:pPr>
            <w:r>
              <w:t xml:space="preserve">Автозимников, ледовых переправ, </w:t>
            </w:r>
            <w:proofErr w:type="gramStart"/>
            <w:r>
              <w:t>км</w:t>
            </w:r>
            <w:proofErr w:type="gramEnd"/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jc w:val="center"/>
              <w:rPr>
                <w:sz w:val="14"/>
                <w:szCs w:val="14"/>
              </w:rPr>
            </w:pPr>
            <w:r w:rsidRPr="00272EAC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ind w:left="797"/>
              <w:rPr>
                <w:sz w:val="14"/>
                <w:szCs w:val="14"/>
              </w:rPr>
            </w:pPr>
            <w:r w:rsidRPr="00272EAC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jc w:val="center"/>
              <w:rPr>
                <w:sz w:val="14"/>
                <w:szCs w:val="14"/>
              </w:rPr>
            </w:pPr>
            <w:r w:rsidRPr="00272EAC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272EAC" w:rsidRDefault="00272EAC" w:rsidP="0037046B">
            <w:pPr>
              <w:jc w:val="both"/>
              <w:rPr>
                <w:sz w:val="14"/>
                <w:szCs w:val="14"/>
              </w:rPr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</w:t>
            </w:r>
            <w:r w:rsidRPr="00272EAC">
              <w:rPr>
                <w:color w:val="000000"/>
                <w:spacing w:val="-8"/>
                <w:sz w:val="14"/>
                <w:szCs w:val="14"/>
              </w:rPr>
              <w:t>Автомобильная дорога</w:t>
            </w:r>
            <w:r w:rsidRPr="00272EAC">
              <w:rPr>
                <w:sz w:val="14"/>
                <w:szCs w:val="14"/>
              </w:rPr>
              <w:t xml:space="preserve"> от с. Хор-</w:t>
            </w:r>
            <w:proofErr w:type="spellStart"/>
            <w:r w:rsidRPr="00272EAC">
              <w:rPr>
                <w:sz w:val="14"/>
                <w:szCs w:val="14"/>
              </w:rPr>
              <w:t>Тагна</w:t>
            </w:r>
            <w:proofErr w:type="spellEnd"/>
            <w:r w:rsidRPr="00272EAC">
              <w:rPr>
                <w:sz w:val="14"/>
                <w:szCs w:val="14"/>
              </w:rPr>
              <w:t xml:space="preserve"> до  д. </w:t>
            </w:r>
            <w:proofErr w:type="gramStart"/>
            <w:r w:rsidRPr="00272EAC">
              <w:rPr>
                <w:sz w:val="14"/>
                <w:szCs w:val="14"/>
              </w:rPr>
              <w:t>Таежный</w:t>
            </w:r>
            <w:proofErr w:type="gram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shd w:val="clear" w:color="auto" w:fill="FFFFFF"/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15,0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15,0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272EAC" w:rsidRDefault="00272EAC" w:rsidP="0037046B">
            <w:pPr>
              <w:shd w:val="clear" w:color="auto" w:fill="FFFFFF"/>
              <w:ind w:left="10"/>
              <w:rPr>
                <w:color w:val="000000"/>
                <w:spacing w:val="-8"/>
                <w:sz w:val="14"/>
                <w:szCs w:val="14"/>
              </w:rPr>
            </w:pPr>
            <w:r w:rsidRPr="00272EAC">
              <w:rPr>
                <w:color w:val="000000"/>
                <w:spacing w:val="-8"/>
                <w:sz w:val="14"/>
                <w:szCs w:val="14"/>
              </w:rPr>
              <w:t xml:space="preserve">Автомобильная дорога </w:t>
            </w:r>
            <w:proofErr w:type="spellStart"/>
            <w:r w:rsidRPr="00272EAC">
              <w:rPr>
                <w:color w:val="000000"/>
                <w:spacing w:val="-8"/>
                <w:sz w:val="14"/>
                <w:szCs w:val="14"/>
              </w:rPr>
              <w:t>Веренк</w:t>
            </w:r>
            <w:proofErr w:type="gramStart"/>
            <w:r w:rsidRPr="00272EAC">
              <w:rPr>
                <w:color w:val="000000"/>
                <w:spacing w:val="-8"/>
                <w:sz w:val="14"/>
                <w:szCs w:val="14"/>
              </w:rPr>
              <w:t>а</w:t>
            </w:r>
            <w:proofErr w:type="spellEnd"/>
            <w:r w:rsidRPr="00272EAC">
              <w:rPr>
                <w:color w:val="000000"/>
                <w:spacing w:val="-8"/>
                <w:sz w:val="14"/>
                <w:szCs w:val="14"/>
              </w:rPr>
              <w:t>-</w:t>
            </w:r>
            <w:proofErr w:type="gramEnd"/>
            <w:r w:rsidRPr="00272EAC">
              <w:rPr>
                <w:color w:val="000000"/>
                <w:spacing w:val="-8"/>
                <w:sz w:val="14"/>
                <w:szCs w:val="14"/>
              </w:rPr>
              <w:t xml:space="preserve"> </w:t>
            </w:r>
            <w:proofErr w:type="spellStart"/>
            <w:r w:rsidRPr="00272EAC">
              <w:rPr>
                <w:color w:val="000000"/>
                <w:spacing w:val="-8"/>
                <w:sz w:val="14"/>
                <w:szCs w:val="14"/>
              </w:rPr>
              <w:t>Щеглаева</w:t>
            </w:r>
            <w:proofErr w:type="spellEnd"/>
          </w:p>
          <w:p w:rsidR="00272EAC" w:rsidRPr="00272EAC" w:rsidRDefault="00272EAC" w:rsidP="0037046B">
            <w:pPr>
              <w:shd w:val="clear" w:color="auto" w:fill="FFFFFF"/>
              <w:ind w:left="10"/>
              <w:rPr>
                <w:color w:val="000000"/>
                <w:spacing w:val="-8"/>
                <w:sz w:val="14"/>
                <w:szCs w:val="1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shd w:val="clear" w:color="auto" w:fill="FFFFFF"/>
              <w:jc w:val="center"/>
              <w:rPr>
                <w:color w:val="000000"/>
                <w:spacing w:val="-4"/>
                <w:sz w:val="14"/>
                <w:szCs w:val="14"/>
              </w:rPr>
            </w:pPr>
            <w:r w:rsidRPr="00272EAC">
              <w:rPr>
                <w:color w:val="000000"/>
                <w:spacing w:val="-4"/>
                <w:sz w:val="14"/>
                <w:szCs w:val="14"/>
              </w:rPr>
              <w:t>4,800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4,8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3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Автомобильная  дорога </w:t>
            </w:r>
            <w:proofErr w:type="spellStart"/>
            <w:r w:rsidRPr="00272EAC">
              <w:rPr>
                <w:sz w:val="14"/>
                <w:szCs w:val="14"/>
              </w:rPr>
              <w:t>Залар</w:t>
            </w:r>
            <w:proofErr w:type="gramStart"/>
            <w:r w:rsidRPr="00272EAC">
              <w:rPr>
                <w:sz w:val="14"/>
                <w:szCs w:val="14"/>
              </w:rPr>
              <w:t>и</w:t>
            </w:r>
            <w:proofErr w:type="spellEnd"/>
            <w:r w:rsidRPr="00272EAC">
              <w:rPr>
                <w:sz w:val="14"/>
                <w:szCs w:val="14"/>
              </w:rPr>
              <w:t>-</w:t>
            </w:r>
            <w:proofErr w:type="gramEnd"/>
            <w:r w:rsidRPr="00272EAC">
              <w:rPr>
                <w:sz w:val="14"/>
                <w:szCs w:val="14"/>
              </w:rPr>
              <w:t xml:space="preserve"> </w:t>
            </w:r>
            <w:proofErr w:type="spellStart"/>
            <w:r w:rsidRPr="00272EAC">
              <w:rPr>
                <w:sz w:val="14"/>
                <w:szCs w:val="14"/>
              </w:rPr>
              <w:t>Хотхор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12,445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12,445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Автомобильная  дорога подъезд к д. </w:t>
            </w:r>
            <w:proofErr w:type="spellStart"/>
            <w:r w:rsidRPr="00272EAC">
              <w:rPr>
                <w:sz w:val="14"/>
                <w:szCs w:val="14"/>
              </w:rPr>
              <w:t>Мейеровка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5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Автомобильная  дорога подъе</w:t>
            </w:r>
            <w:proofErr w:type="gramStart"/>
            <w:r w:rsidRPr="00272EAC">
              <w:rPr>
                <w:sz w:val="14"/>
                <w:szCs w:val="14"/>
              </w:rPr>
              <w:t>зд к кл</w:t>
            </w:r>
            <w:proofErr w:type="gramEnd"/>
            <w:r w:rsidRPr="00272EAC">
              <w:rPr>
                <w:sz w:val="14"/>
                <w:szCs w:val="14"/>
              </w:rPr>
              <w:t xml:space="preserve">адбищу с. </w:t>
            </w:r>
            <w:proofErr w:type="spellStart"/>
            <w:r w:rsidRPr="00272EAC">
              <w:rPr>
                <w:sz w:val="14"/>
                <w:szCs w:val="14"/>
              </w:rPr>
              <w:t>Семеновск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6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Автомобильная  дорога подъе</w:t>
            </w:r>
            <w:proofErr w:type="gramStart"/>
            <w:r w:rsidRPr="00272EAC">
              <w:rPr>
                <w:sz w:val="14"/>
                <w:szCs w:val="14"/>
              </w:rPr>
              <w:t>зд к кл</w:t>
            </w:r>
            <w:proofErr w:type="gramEnd"/>
            <w:r w:rsidRPr="00272EAC">
              <w:rPr>
                <w:sz w:val="14"/>
                <w:szCs w:val="14"/>
              </w:rPr>
              <w:t xml:space="preserve">адбищу д. </w:t>
            </w:r>
            <w:proofErr w:type="spellStart"/>
            <w:r w:rsidRPr="00272EAC">
              <w:rPr>
                <w:sz w:val="14"/>
                <w:szCs w:val="14"/>
              </w:rPr>
              <w:t>Мейеровка</w:t>
            </w:r>
            <w:proofErr w:type="spellEnd"/>
            <w:r w:rsidRPr="00272EAC">
              <w:rPr>
                <w:sz w:val="14"/>
                <w:szCs w:val="14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7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Автомобильная  дорога подъезд </w:t>
            </w:r>
            <w:proofErr w:type="gramStart"/>
            <w:r w:rsidRPr="00272EAC">
              <w:rPr>
                <w:sz w:val="14"/>
                <w:szCs w:val="14"/>
              </w:rPr>
              <w:t>к</w:t>
            </w:r>
            <w:proofErr w:type="gramEnd"/>
            <w:r w:rsidRPr="00272EAC">
              <w:rPr>
                <w:sz w:val="14"/>
                <w:szCs w:val="14"/>
              </w:rPr>
              <w:t xml:space="preserve">  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кладбищу уч. </w:t>
            </w:r>
            <w:proofErr w:type="spellStart"/>
            <w:r w:rsidRPr="00272EAC">
              <w:rPr>
                <w:sz w:val="14"/>
                <w:szCs w:val="14"/>
              </w:rPr>
              <w:t>Пихтинский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1,04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1,04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8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Автомобильная  дорога  ул. </w:t>
            </w:r>
            <w:r w:rsidRPr="00272EAC">
              <w:rPr>
                <w:sz w:val="14"/>
                <w:szCs w:val="14"/>
              </w:rPr>
              <w:lastRenderedPageBreak/>
              <w:t xml:space="preserve">Центральная до кладбища на «Последнем» с. </w:t>
            </w:r>
            <w:proofErr w:type="spellStart"/>
            <w:r w:rsidRPr="00272EAC">
              <w:rPr>
                <w:sz w:val="14"/>
                <w:szCs w:val="14"/>
              </w:rPr>
              <w:t>Мойган</w:t>
            </w:r>
            <w:proofErr w:type="spellEnd"/>
            <w:r w:rsidRPr="00272EAC">
              <w:rPr>
                <w:sz w:val="14"/>
                <w:szCs w:val="14"/>
              </w:rPr>
              <w:t xml:space="preserve">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lastRenderedPageBreak/>
              <w:t>5,420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5,42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lastRenderedPageBreak/>
              <w:t>9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Автомобильная  дорога подъезд к полигону ТБО с. </w:t>
            </w:r>
            <w:proofErr w:type="spellStart"/>
            <w:r w:rsidRPr="00272EAC">
              <w:rPr>
                <w:sz w:val="14"/>
                <w:szCs w:val="14"/>
              </w:rPr>
              <w:t>Тагна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Автомобильная  дорога подъе</w:t>
            </w:r>
            <w:proofErr w:type="gramStart"/>
            <w:r w:rsidRPr="00272EAC">
              <w:rPr>
                <w:sz w:val="14"/>
                <w:szCs w:val="14"/>
              </w:rPr>
              <w:t>зд к кл</w:t>
            </w:r>
            <w:proofErr w:type="gramEnd"/>
            <w:r w:rsidRPr="00272EAC">
              <w:rPr>
                <w:sz w:val="14"/>
                <w:szCs w:val="14"/>
              </w:rPr>
              <w:t xml:space="preserve">адбищу д. </w:t>
            </w:r>
            <w:proofErr w:type="spellStart"/>
            <w:r w:rsidRPr="00272EAC">
              <w:rPr>
                <w:sz w:val="14"/>
                <w:szCs w:val="14"/>
              </w:rPr>
              <w:t>Чаданова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0,68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0,68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Автомобильная  дорога подъезд к д. </w:t>
            </w:r>
            <w:proofErr w:type="spellStart"/>
            <w:r w:rsidRPr="00272EAC">
              <w:rPr>
                <w:sz w:val="14"/>
                <w:szCs w:val="14"/>
              </w:rPr>
              <w:t>Ленденева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0,95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0,45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Автомобильная  дорога подъе</w:t>
            </w:r>
            <w:proofErr w:type="gramStart"/>
            <w:r w:rsidRPr="00272EAC">
              <w:rPr>
                <w:sz w:val="14"/>
                <w:szCs w:val="14"/>
              </w:rPr>
              <w:t>зд к ст</w:t>
            </w:r>
            <w:proofErr w:type="gramEnd"/>
            <w:r w:rsidRPr="00272EAC">
              <w:rPr>
                <w:sz w:val="14"/>
                <w:szCs w:val="14"/>
              </w:rPr>
              <w:t xml:space="preserve">. </w:t>
            </w:r>
            <w:proofErr w:type="spellStart"/>
            <w:r w:rsidRPr="00272EAC">
              <w:rPr>
                <w:sz w:val="14"/>
                <w:szCs w:val="14"/>
              </w:rPr>
              <w:t>Делюр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1,75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13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Автомобильная  дорога подъезд к п. Владимир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0,950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0,950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Автомобильная  дорога Тыреть-</w:t>
            </w:r>
            <w:proofErr w:type="spellStart"/>
            <w:r w:rsidRPr="00272EAC">
              <w:rPr>
                <w:sz w:val="14"/>
                <w:szCs w:val="14"/>
              </w:rPr>
              <w:t>Щеглаева</w:t>
            </w:r>
            <w:proofErr w:type="spellEnd"/>
            <w:r w:rsidRPr="00272EAC">
              <w:rPr>
                <w:sz w:val="14"/>
                <w:szCs w:val="14"/>
              </w:rPr>
              <w:t>-</w:t>
            </w:r>
            <w:proofErr w:type="spellStart"/>
            <w:r w:rsidRPr="00272EAC">
              <w:rPr>
                <w:sz w:val="14"/>
                <w:szCs w:val="14"/>
              </w:rPr>
              <w:t>Делюр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10,571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10,571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15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272EAC" w:rsidRDefault="00272EAC" w:rsidP="0037046B">
            <w:pPr>
              <w:shd w:val="clear" w:color="auto" w:fill="FFFFFF"/>
              <w:ind w:left="10"/>
              <w:rPr>
                <w:color w:val="000000"/>
                <w:spacing w:val="-8"/>
                <w:sz w:val="14"/>
                <w:szCs w:val="14"/>
              </w:rPr>
            </w:pPr>
            <w:r w:rsidRPr="00272EAC">
              <w:rPr>
                <w:color w:val="000000"/>
                <w:spacing w:val="-8"/>
                <w:sz w:val="14"/>
                <w:szCs w:val="14"/>
              </w:rPr>
              <w:t xml:space="preserve">Автомобильная дорога </w:t>
            </w:r>
            <w:proofErr w:type="spellStart"/>
            <w:r w:rsidRPr="00272EAC">
              <w:rPr>
                <w:color w:val="000000"/>
                <w:spacing w:val="-8"/>
                <w:sz w:val="14"/>
                <w:szCs w:val="14"/>
              </w:rPr>
              <w:t>Веренк</w:t>
            </w:r>
            <w:proofErr w:type="gramStart"/>
            <w:r w:rsidRPr="00272EAC">
              <w:rPr>
                <w:color w:val="000000"/>
                <w:spacing w:val="-8"/>
                <w:sz w:val="14"/>
                <w:szCs w:val="14"/>
              </w:rPr>
              <w:t>а</w:t>
            </w:r>
            <w:proofErr w:type="spellEnd"/>
            <w:r w:rsidRPr="00272EAC">
              <w:rPr>
                <w:color w:val="000000"/>
                <w:spacing w:val="-8"/>
                <w:sz w:val="14"/>
                <w:szCs w:val="14"/>
              </w:rPr>
              <w:t>-</w:t>
            </w:r>
            <w:proofErr w:type="gramEnd"/>
            <w:r w:rsidRPr="00272EAC">
              <w:rPr>
                <w:color w:val="000000"/>
                <w:spacing w:val="-8"/>
                <w:sz w:val="14"/>
                <w:szCs w:val="14"/>
              </w:rPr>
              <w:t xml:space="preserve"> Тарасовский угольный разрез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12,0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12,0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16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ind w:left="10"/>
              <w:rPr>
                <w:color w:val="000000"/>
                <w:spacing w:val="-8"/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Автомобильная дорога подъезд к лагерю Орленок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1,4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17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ind w:left="10"/>
              <w:rPr>
                <w:color w:val="000000"/>
                <w:spacing w:val="-8"/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Автомобильная дорога  уч.  </w:t>
            </w:r>
            <w:proofErr w:type="spellStart"/>
            <w:r w:rsidRPr="00272EAC">
              <w:rPr>
                <w:sz w:val="14"/>
                <w:szCs w:val="14"/>
              </w:rPr>
              <w:t>Тагна</w:t>
            </w:r>
            <w:proofErr w:type="spellEnd"/>
            <w:r w:rsidRPr="00272EAC">
              <w:rPr>
                <w:sz w:val="14"/>
                <w:szCs w:val="14"/>
              </w:rPr>
              <w:t>-уч. Николаевский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16,7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14,7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3704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18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shd w:val="clear" w:color="auto" w:fill="FFFFFF"/>
              <w:ind w:left="10"/>
              <w:rPr>
                <w:color w:val="000000"/>
                <w:spacing w:val="-8"/>
                <w:sz w:val="14"/>
                <w:szCs w:val="14"/>
              </w:rPr>
            </w:pPr>
            <w:r w:rsidRPr="00272EAC">
              <w:rPr>
                <w:rFonts w:eastAsia="Courier New"/>
                <w:color w:val="000000"/>
                <w:sz w:val="14"/>
                <w:szCs w:val="14"/>
              </w:rPr>
              <w:t xml:space="preserve">участок автомобильной дороги </w:t>
            </w:r>
            <w:proofErr w:type="spellStart"/>
            <w:r w:rsidRPr="00272EAC">
              <w:rPr>
                <w:rFonts w:eastAsia="Courier New"/>
                <w:color w:val="000000"/>
                <w:sz w:val="14"/>
                <w:szCs w:val="14"/>
              </w:rPr>
              <w:t>Залари</w:t>
            </w:r>
            <w:proofErr w:type="spellEnd"/>
            <w:r w:rsidRPr="00272EAC">
              <w:rPr>
                <w:rFonts w:eastAsia="Courier New"/>
                <w:color w:val="000000"/>
                <w:sz w:val="14"/>
                <w:szCs w:val="14"/>
              </w:rPr>
              <w:t xml:space="preserve"> Жигалово от 0+811 до 1+304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0,493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0,493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  <w:tr w:rsidR="00272EAC" w:rsidTr="00272EAC">
        <w:trPr>
          <w:trHeight w:val="19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272EAC" w:rsidRDefault="00272EAC" w:rsidP="0037046B">
            <w:pPr>
              <w:shd w:val="clear" w:color="auto" w:fill="FFFFFF"/>
              <w:rPr>
                <w:sz w:val="14"/>
                <w:szCs w:val="1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итого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88,399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47,438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40,961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Default="00272EAC" w:rsidP="0037046B">
            <w:pPr>
              <w:jc w:val="center"/>
            </w:pPr>
          </w:p>
        </w:tc>
      </w:tr>
    </w:tbl>
    <w:p w:rsidR="00272EAC" w:rsidRPr="00272EAC" w:rsidRDefault="00272EAC" w:rsidP="00272EAC">
      <w:pPr>
        <w:tabs>
          <w:tab w:val="left" w:pos="4041"/>
        </w:tabs>
        <w:ind w:firstLine="709"/>
        <w:jc w:val="both"/>
        <w:rPr>
          <w:sz w:val="18"/>
          <w:szCs w:val="18"/>
        </w:rPr>
      </w:pPr>
      <w:r>
        <w:rPr>
          <w:szCs w:val="28"/>
        </w:rPr>
        <w:tab/>
      </w:r>
      <w:r w:rsidRPr="00272EAC">
        <w:rPr>
          <w:sz w:val="18"/>
          <w:szCs w:val="18"/>
        </w:rPr>
        <w:t>Общественная эффективность Программы связана с совокупностью «транспортного эффекта» и «вне транспортного эффекта» с учетом последствий реализации Программы, как для участников дорожного движения, так и для населения и хозяйственного комплекса района в целом.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Последовательная реализация мероприятий Программы будет способствовать повышению скорости, удобства и безопасности движения на автомобильных дорогах общего пользования местного значения, приведет к сокращению расходов на грузовые и пассажирские автомобильные перевозки. В результате уменьшения транспортных расходов повысится конкурентоспособность продукции отраслей экономики, что окажет положительное воздействие на рост объемов производства и уровня занятости. Повышение транспортной доступности за счет развития сети автомобильных дорог, будет способствовать улучшению качества жизни населения и росту производительности труда в отраслях экономики района.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Реализация мероприятий Программы приведет к достижению следующих результатов: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–Увеличение протяженность участков автомобильных дорог общего пользования  с твердым покрытием до 57,0 км;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Это позволит решить следующие задачи Программы: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поддержание автомобильных дорог общего пользования местного значения и искусственных сооружений на них на уровне, соответствующем категории дороги;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 Ожидаемые результаты: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>– Снижение до 80 с 96,4 % доли протяженности автодорог общего пользования местного значения, не отвечающих нормативным требованиям, в общей протяженности автодорог общего пользования местного значения (18,36  км).</w:t>
      </w:r>
    </w:p>
    <w:p w:rsidR="00272EAC" w:rsidRPr="00272EAC" w:rsidRDefault="00272EAC" w:rsidP="00272EAC">
      <w:pPr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       - В результате строительства путепровода через железнодорожные пути ст. </w:t>
      </w:r>
      <w:proofErr w:type="spellStart"/>
      <w:r w:rsidRPr="00272EAC">
        <w:rPr>
          <w:sz w:val="18"/>
          <w:szCs w:val="18"/>
        </w:rPr>
        <w:t>Залари</w:t>
      </w:r>
      <w:proofErr w:type="spellEnd"/>
      <w:r w:rsidRPr="00272EAC">
        <w:rPr>
          <w:sz w:val="18"/>
          <w:szCs w:val="18"/>
        </w:rPr>
        <w:t xml:space="preserve"> снимется напряженная социальная обстановка в    п. </w:t>
      </w:r>
      <w:proofErr w:type="spellStart"/>
      <w:r w:rsidRPr="00272EAC">
        <w:rPr>
          <w:sz w:val="18"/>
          <w:szCs w:val="18"/>
        </w:rPr>
        <w:t>Залари</w:t>
      </w:r>
      <w:proofErr w:type="spellEnd"/>
      <w:r w:rsidRPr="00272EAC">
        <w:rPr>
          <w:sz w:val="18"/>
          <w:szCs w:val="18"/>
        </w:rPr>
        <w:t xml:space="preserve">, 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 В состав ежегодного отчета о ходе работ по Программе представляется  информация об оценке эффективности реализации Программы по целевым индикаторам и показателям, разработанным в программе.</w:t>
      </w:r>
    </w:p>
    <w:p w:rsidR="00272EAC" w:rsidRPr="00272EAC" w:rsidRDefault="00272EAC" w:rsidP="00272EAC">
      <w:pPr>
        <w:ind w:firstLine="709"/>
        <w:jc w:val="both"/>
        <w:rPr>
          <w:sz w:val="18"/>
          <w:szCs w:val="18"/>
        </w:rPr>
      </w:pPr>
    </w:p>
    <w:p w:rsidR="00272EAC" w:rsidRPr="00272EAC" w:rsidRDefault="00272EAC" w:rsidP="00272EAC">
      <w:pPr>
        <w:jc w:val="both"/>
        <w:rPr>
          <w:sz w:val="18"/>
          <w:szCs w:val="18"/>
        </w:rPr>
      </w:pPr>
      <w:r w:rsidRPr="00272EAC">
        <w:rPr>
          <w:sz w:val="18"/>
          <w:szCs w:val="18"/>
        </w:rPr>
        <w:t>Консультант по транспорту, энергетике</w:t>
      </w:r>
    </w:p>
    <w:p w:rsidR="00272EAC" w:rsidRPr="00272EAC" w:rsidRDefault="00272EAC" w:rsidP="00272EAC">
      <w:pPr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 и связи  отдела  по строительству, архитектуры и </w:t>
      </w:r>
    </w:p>
    <w:p w:rsidR="00272EAC" w:rsidRPr="00272EAC" w:rsidRDefault="00272EAC" w:rsidP="00272EAC">
      <w:pPr>
        <w:jc w:val="both"/>
        <w:rPr>
          <w:sz w:val="18"/>
          <w:szCs w:val="18"/>
        </w:rPr>
      </w:pPr>
      <w:r w:rsidRPr="00272EAC">
        <w:rPr>
          <w:sz w:val="18"/>
          <w:szCs w:val="18"/>
        </w:rPr>
        <w:t xml:space="preserve">дорожному   хозяйству                                                                 </w:t>
      </w:r>
      <w:proofErr w:type="spellStart"/>
      <w:r w:rsidRPr="00272EAC">
        <w:rPr>
          <w:sz w:val="18"/>
          <w:szCs w:val="18"/>
        </w:rPr>
        <w:t>И.А.Кузьминич</w:t>
      </w:r>
      <w:proofErr w:type="spellEnd"/>
    </w:p>
    <w:p w:rsidR="00272EAC" w:rsidRPr="00272EAC" w:rsidRDefault="00272EAC" w:rsidP="00272EAC">
      <w:pPr>
        <w:jc w:val="both"/>
        <w:rPr>
          <w:sz w:val="18"/>
          <w:szCs w:val="18"/>
        </w:rPr>
      </w:pPr>
    </w:p>
    <w:p w:rsidR="00272EAC" w:rsidRPr="00272EAC" w:rsidRDefault="00272EAC" w:rsidP="00272EAC">
      <w:pPr>
        <w:ind w:firstLine="709"/>
        <w:jc w:val="right"/>
        <w:rPr>
          <w:sz w:val="18"/>
          <w:szCs w:val="18"/>
        </w:rPr>
      </w:pPr>
      <w:r w:rsidRPr="00272EAC">
        <w:rPr>
          <w:sz w:val="18"/>
          <w:szCs w:val="18"/>
        </w:rPr>
        <w:t>Приложение № 1</w:t>
      </w:r>
    </w:p>
    <w:p w:rsidR="00272EAC" w:rsidRPr="00272EAC" w:rsidRDefault="00272EAC" w:rsidP="00272EAC">
      <w:pPr>
        <w:ind w:firstLine="709"/>
        <w:jc w:val="center"/>
        <w:rPr>
          <w:sz w:val="18"/>
          <w:szCs w:val="18"/>
        </w:rPr>
      </w:pPr>
      <w:r w:rsidRPr="00272EAC">
        <w:rPr>
          <w:sz w:val="18"/>
          <w:szCs w:val="18"/>
        </w:rPr>
        <w:t>Объемы финансирования мероприятий программы по  автомобильным дорогам общего пользования местного значения  муниципального образования 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</w:t>
      </w:r>
    </w:p>
    <w:p w:rsidR="00272EAC" w:rsidRDefault="00272EAC" w:rsidP="00272EAC">
      <w:pPr>
        <w:ind w:firstLine="709"/>
        <w:jc w:val="center"/>
        <w:rPr>
          <w:szCs w:val="28"/>
        </w:rPr>
      </w:pPr>
    </w:p>
    <w:tbl>
      <w:tblPr>
        <w:tblpPr w:leftFromText="180" w:rightFromText="180" w:vertAnchor="text" w:horzAnchor="margin" w:tblpX="80" w:tblpY="238"/>
        <w:tblW w:w="9180" w:type="dxa"/>
        <w:tblLayout w:type="fixed"/>
        <w:tblLook w:val="04A0" w:firstRow="1" w:lastRow="0" w:firstColumn="1" w:lastColumn="0" w:noHBand="0" w:noVBand="1"/>
      </w:tblPr>
      <w:tblGrid>
        <w:gridCol w:w="2659"/>
        <w:gridCol w:w="1843"/>
        <w:gridCol w:w="1698"/>
        <w:gridCol w:w="1417"/>
        <w:gridCol w:w="1563"/>
      </w:tblGrid>
      <w:tr w:rsidR="00272EAC" w:rsidRPr="00272EAC" w:rsidTr="00F312D4">
        <w:trPr>
          <w:trHeight w:val="72"/>
        </w:trPr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Наименование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Протяженность дорог, </w:t>
            </w:r>
            <w:proofErr w:type="gramStart"/>
            <w:r w:rsidRPr="00272EAC">
              <w:rPr>
                <w:sz w:val="14"/>
                <w:szCs w:val="14"/>
              </w:rPr>
              <w:t>км</w:t>
            </w:r>
            <w:proofErr w:type="gramEnd"/>
            <w:r w:rsidRPr="00272EAC">
              <w:rPr>
                <w:sz w:val="14"/>
                <w:szCs w:val="14"/>
              </w:rPr>
              <w:t>.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</w:p>
        </w:tc>
      </w:tr>
      <w:tr w:rsidR="00272EAC" w:rsidRPr="00272EAC" w:rsidTr="00F312D4">
        <w:trPr>
          <w:trHeight w:val="78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</w:tr>
      <w:tr w:rsidR="00272EAC" w:rsidRPr="00272EAC" w:rsidTr="00F312D4">
        <w:trPr>
          <w:trHeight w:val="135"/>
        </w:trPr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rPr>
                <w:sz w:val="14"/>
                <w:szCs w:val="1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2021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2022 год</w:t>
            </w:r>
          </w:p>
        </w:tc>
      </w:tr>
      <w:tr w:rsidR="00272EAC" w:rsidRPr="00272EAC" w:rsidTr="00F312D4">
        <w:trPr>
          <w:trHeight w:val="326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  <w:r w:rsidRPr="00272EAC">
              <w:rPr>
                <w:bCs/>
                <w:sz w:val="14"/>
                <w:szCs w:val="14"/>
              </w:rPr>
              <w:t>Содержание автомобильных дорог муниципального образования «</w:t>
            </w:r>
            <w:proofErr w:type="spellStart"/>
            <w:r w:rsidRPr="00272EAC">
              <w:rPr>
                <w:bCs/>
                <w:sz w:val="14"/>
                <w:szCs w:val="14"/>
              </w:rPr>
              <w:t>Заларинский</w:t>
            </w:r>
            <w:proofErr w:type="spellEnd"/>
            <w:r w:rsidRPr="00272EAC">
              <w:rPr>
                <w:bCs/>
                <w:sz w:val="14"/>
                <w:szCs w:val="14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88,399</w:t>
            </w:r>
          </w:p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300,0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500,0 тыс. </w:t>
            </w:r>
            <w:proofErr w:type="spellStart"/>
            <w:r w:rsidRPr="00272EAC">
              <w:rPr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500 тыс. руб. </w:t>
            </w:r>
          </w:p>
        </w:tc>
      </w:tr>
      <w:tr w:rsidR="00272EAC" w:rsidRPr="00272EAC" w:rsidTr="00F312D4">
        <w:trPr>
          <w:trHeight w:val="233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  <w:r w:rsidRPr="00272EAC">
              <w:rPr>
                <w:bCs/>
                <w:sz w:val="14"/>
                <w:szCs w:val="14"/>
              </w:rPr>
              <w:t>Ремонт автомобильных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4867,3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5076,8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тыс. руб.</w:t>
            </w:r>
          </w:p>
        </w:tc>
      </w:tr>
      <w:tr w:rsidR="00272EAC" w:rsidRPr="00272EAC" w:rsidTr="00F312D4">
        <w:trPr>
          <w:trHeight w:val="361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  <w:r w:rsidRPr="00272EAC">
              <w:rPr>
                <w:bCs/>
                <w:sz w:val="14"/>
                <w:szCs w:val="14"/>
              </w:rPr>
              <w:t xml:space="preserve">Строительство путепровода  через железную дорогу с устройством развязки в п. </w:t>
            </w:r>
            <w:proofErr w:type="spellStart"/>
            <w:r w:rsidRPr="00272EAC">
              <w:rPr>
                <w:bCs/>
                <w:sz w:val="14"/>
                <w:szCs w:val="14"/>
              </w:rPr>
              <w:t>Залари</w:t>
            </w:r>
            <w:proofErr w:type="spellEnd"/>
            <w:r w:rsidRPr="00272EAC">
              <w:rPr>
                <w:bCs/>
                <w:sz w:val="14"/>
                <w:szCs w:val="14"/>
              </w:rPr>
              <w:t xml:space="preserve"> </w:t>
            </w:r>
            <w:proofErr w:type="gramStart"/>
            <w:r w:rsidRPr="00272EAC">
              <w:rPr>
                <w:bCs/>
                <w:sz w:val="14"/>
                <w:szCs w:val="14"/>
              </w:rPr>
              <w:t xml:space="preserve">( </w:t>
            </w:r>
            <w:proofErr w:type="gramEnd"/>
            <w:r w:rsidRPr="00272EAC">
              <w:rPr>
                <w:bCs/>
                <w:sz w:val="14"/>
                <w:szCs w:val="14"/>
              </w:rPr>
              <w:t>местный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  <w:r w:rsidRPr="00272EAC">
              <w:rPr>
                <w:bCs/>
                <w:sz w:val="14"/>
                <w:szCs w:val="14"/>
              </w:rPr>
              <w:t>0,493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6539,9  </w:t>
            </w:r>
            <w:proofErr w:type="spellStart"/>
            <w:r w:rsidRPr="00272EAC">
              <w:rPr>
                <w:sz w:val="14"/>
                <w:szCs w:val="14"/>
              </w:rPr>
              <w:t>тыс</w:t>
            </w:r>
            <w:proofErr w:type="gramStart"/>
            <w:r w:rsidRPr="00272EAC">
              <w:rPr>
                <w:sz w:val="14"/>
                <w:szCs w:val="14"/>
              </w:rPr>
              <w:t>.р</w:t>
            </w:r>
            <w:proofErr w:type="gramEnd"/>
            <w:r w:rsidRPr="00272EAC">
              <w:rPr>
                <w:sz w:val="14"/>
                <w:szCs w:val="14"/>
              </w:rPr>
              <w:t>уб</w:t>
            </w:r>
            <w:proofErr w:type="spellEnd"/>
            <w:r w:rsidRPr="00272EAC">
              <w:rPr>
                <w:sz w:val="14"/>
                <w:szCs w:val="1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5367,3.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5576,8  </w:t>
            </w:r>
          </w:p>
        </w:tc>
      </w:tr>
      <w:tr w:rsidR="00272EAC" w:rsidRPr="00272EAC" w:rsidTr="00F312D4">
        <w:trPr>
          <w:trHeight w:val="451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  <w:r w:rsidRPr="00272EAC">
              <w:rPr>
                <w:bCs/>
                <w:sz w:val="14"/>
                <w:szCs w:val="14"/>
              </w:rPr>
              <w:t xml:space="preserve">Строительство путепровода  через железную дорогу с устройством развязки в п. </w:t>
            </w:r>
            <w:proofErr w:type="spellStart"/>
            <w:r w:rsidRPr="00272EAC">
              <w:rPr>
                <w:bCs/>
                <w:sz w:val="14"/>
                <w:szCs w:val="14"/>
              </w:rPr>
              <w:t>Залари</w:t>
            </w:r>
            <w:proofErr w:type="spellEnd"/>
            <w:r w:rsidRPr="00272EAC">
              <w:rPr>
                <w:bCs/>
                <w:sz w:val="14"/>
                <w:szCs w:val="14"/>
              </w:rPr>
              <w:t xml:space="preserve"> </w:t>
            </w:r>
            <w:proofErr w:type="gramStart"/>
            <w:r w:rsidRPr="00272EAC">
              <w:rPr>
                <w:bCs/>
                <w:sz w:val="14"/>
                <w:szCs w:val="14"/>
              </w:rPr>
              <w:t xml:space="preserve">( </w:t>
            </w:r>
            <w:proofErr w:type="gramEnd"/>
            <w:r w:rsidRPr="00272EAC">
              <w:rPr>
                <w:bCs/>
                <w:sz w:val="14"/>
                <w:szCs w:val="14"/>
              </w:rPr>
              <w:t>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  <w:r w:rsidRPr="00272EAC">
              <w:rPr>
                <w:bCs/>
                <w:sz w:val="14"/>
                <w:szCs w:val="14"/>
              </w:rPr>
              <w:t>0,493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86887,5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proofErr w:type="spellStart"/>
            <w:r w:rsidRPr="00272EAC">
              <w:rPr>
                <w:sz w:val="14"/>
                <w:szCs w:val="14"/>
              </w:rPr>
              <w:t>тыс</w:t>
            </w:r>
            <w:proofErr w:type="gramStart"/>
            <w:r w:rsidRPr="00272EAC">
              <w:rPr>
                <w:sz w:val="14"/>
                <w:szCs w:val="14"/>
              </w:rPr>
              <w:t>.р</w:t>
            </w:r>
            <w:proofErr w:type="gramEnd"/>
            <w:r w:rsidRPr="00272EAC">
              <w:rPr>
                <w:sz w:val="14"/>
                <w:szCs w:val="14"/>
              </w:rPr>
              <w:t>уб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0</w:t>
            </w:r>
          </w:p>
        </w:tc>
      </w:tr>
      <w:tr w:rsidR="00272EAC" w:rsidRPr="00272EAC" w:rsidTr="00F312D4">
        <w:trPr>
          <w:trHeight w:val="208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  <w:r w:rsidRPr="00272EAC">
              <w:rPr>
                <w:bCs/>
                <w:sz w:val="14"/>
                <w:szCs w:val="14"/>
              </w:rPr>
              <w:t xml:space="preserve">Итого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88,399</w:t>
            </w:r>
          </w:p>
          <w:p w:rsidR="00272EAC" w:rsidRPr="00272EAC" w:rsidRDefault="00272EAC" w:rsidP="0037046B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  93 727,4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proofErr w:type="spellStart"/>
            <w:r w:rsidRPr="00272EAC">
              <w:rPr>
                <w:sz w:val="14"/>
                <w:szCs w:val="14"/>
              </w:rPr>
              <w:t>тыс</w:t>
            </w:r>
            <w:proofErr w:type="gramStart"/>
            <w:r w:rsidRPr="00272EAC">
              <w:rPr>
                <w:sz w:val="14"/>
                <w:szCs w:val="14"/>
              </w:rPr>
              <w:t>.р</w:t>
            </w:r>
            <w:proofErr w:type="gramEnd"/>
            <w:r w:rsidRPr="00272EAC">
              <w:rPr>
                <w:sz w:val="14"/>
                <w:szCs w:val="14"/>
              </w:rPr>
              <w:t>уб</w:t>
            </w:r>
            <w:proofErr w:type="spellEnd"/>
            <w:r w:rsidRPr="00272EAC">
              <w:rPr>
                <w:sz w:val="14"/>
                <w:szCs w:val="1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    5367,3.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proofErr w:type="spellStart"/>
            <w:r w:rsidRPr="00272EAC">
              <w:rPr>
                <w:sz w:val="14"/>
                <w:szCs w:val="14"/>
              </w:rPr>
              <w:t>тыс</w:t>
            </w:r>
            <w:proofErr w:type="gramStart"/>
            <w:r w:rsidRPr="00272EAC">
              <w:rPr>
                <w:sz w:val="14"/>
                <w:szCs w:val="14"/>
              </w:rPr>
              <w:t>.р</w:t>
            </w:r>
            <w:proofErr w:type="gramEnd"/>
            <w:r w:rsidRPr="00272EAC">
              <w:rPr>
                <w:sz w:val="14"/>
                <w:szCs w:val="14"/>
              </w:rPr>
              <w:t>уб</w:t>
            </w:r>
            <w:proofErr w:type="spellEnd"/>
            <w:r w:rsidRPr="00272EAC">
              <w:rPr>
                <w:sz w:val="14"/>
                <w:szCs w:val="14"/>
              </w:rPr>
              <w:t>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 xml:space="preserve">5576,8   </w:t>
            </w:r>
          </w:p>
          <w:p w:rsidR="00272EAC" w:rsidRPr="00272EAC" w:rsidRDefault="00272EAC" w:rsidP="0037046B">
            <w:pPr>
              <w:jc w:val="center"/>
              <w:rPr>
                <w:sz w:val="14"/>
                <w:szCs w:val="14"/>
              </w:rPr>
            </w:pPr>
            <w:r w:rsidRPr="00272EAC">
              <w:rPr>
                <w:sz w:val="14"/>
                <w:szCs w:val="14"/>
              </w:rPr>
              <w:t>тыс. руб.</w:t>
            </w:r>
          </w:p>
        </w:tc>
      </w:tr>
    </w:tbl>
    <w:p w:rsidR="00F312D4" w:rsidRDefault="00F312D4" w:rsidP="00F312D4">
      <w:pPr>
        <w:rPr>
          <w:sz w:val="28"/>
          <w:szCs w:val="28"/>
        </w:rPr>
      </w:pP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РОССИЙСКАЯ  ФЕДЕРАЦИЯ</w:t>
      </w: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ИРКУТСКАЯ ОБЛАСТЬ</w:t>
      </w: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lastRenderedPageBreak/>
        <w:t>муниципальное казенное учреждение</w:t>
      </w: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«Администрация муниципального образования</w:t>
      </w: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«</w:t>
      </w:r>
      <w:proofErr w:type="spellStart"/>
      <w:r w:rsidRPr="00F312D4">
        <w:rPr>
          <w:b/>
          <w:bCs/>
          <w:sz w:val="18"/>
          <w:szCs w:val="18"/>
        </w:rPr>
        <w:t>Заларинский</w:t>
      </w:r>
      <w:proofErr w:type="spellEnd"/>
      <w:r w:rsidRPr="00F312D4">
        <w:rPr>
          <w:b/>
          <w:bCs/>
          <w:sz w:val="18"/>
          <w:szCs w:val="18"/>
        </w:rPr>
        <w:t xml:space="preserve"> район»</w:t>
      </w: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ПОСТАНОВЛЕНИЕ</w:t>
      </w:r>
    </w:p>
    <w:p w:rsidR="00F312D4" w:rsidRPr="00F312D4" w:rsidRDefault="00F312D4" w:rsidP="00F312D4">
      <w:pPr>
        <w:jc w:val="center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t xml:space="preserve">от 27.02.2020 г.                </w:t>
      </w:r>
      <w:proofErr w:type="spellStart"/>
      <w:r w:rsidRPr="00F312D4">
        <w:rPr>
          <w:b/>
          <w:sz w:val="18"/>
          <w:szCs w:val="18"/>
        </w:rPr>
        <w:t>р.п</w:t>
      </w:r>
      <w:proofErr w:type="spellEnd"/>
      <w:r w:rsidRPr="00F312D4">
        <w:rPr>
          <w:b/>
          <w:sz w:val="18"/>
          <w:szCs w:val="18"/>
        </w:rPr>
        <w:t xml:space="preserve">. </w:t>
      </w:r>
      <w:proofErr w:type="spellStart"/>
      <w:r w:rsidRPr="00F312D4">
        <w:rPr>
          <w:b/>
          <w:sz w:val="18"/>
          <w:szCs w:val="18"/>
        </w:rPr>
        <w:t>Залари</w:t>
      </w:r>
      <w:proofErr w:type="spellEnd"/>
      <w:r w:rsidRPr="00F312D4">
        <w:rPr>
          <w:b/>
          <w:sz w:val="18"/>
          <w:szCs w:val="18"/>
        </w:rPr>
        <w:t xml:space="preserve">                               № 118</w:t>
      </w:r>
    </w:p>
    <w:p w:rsidR="00F312D4" w:rsidRPr="00F312D4" w:rsidRDefault="00F312D4" w:rsidP="00F312D4">
      <w:pPr>
        <w:ind w:right="317"/>
        <w:jc w:val="center"/>
        <w:rPr>
          <w:rFonts w:eastAsia="MS Song"/>
          <w:b/>
          <w:sz w:val="18"/>
          <w:szCs w:val="18"/>
          <w:lang w:eastAsia="zh-CN"/>
        </w:rPr>
      </w:pPr>
      <w:r w:rsidRPr="00F312D4">
        <w:rPr>
          <w:b/>
          <w:sz w:val="18"/>
          <w:szCs w:val="18"/>
        </w:rPr>
        <w:t>Об утверждении муниципальной программы «</w:t>
      </w:r>
      <w:r w:rsidRPr="00F312D4">
        <w:rPr>
          <w:rFonts w:eastAsia="MS Song"/>
          <w:b/>
          <w:sz w:val="18"/>
          <w:szCs w:val="18"/>
          <w:lang w:eastAsia="zh-CN"/>
        </w:rPr>
        <w:t>Профилактика правонарушений в  муниципальном образовании «</w:t>
      </w:r>
      <w:proofErr w:type="spellStart"/>
      <w:r w:rsidRPr="00F312D4">
        <w:rPr>
          <w:rFonts w:eastAsia="MS Song"/>
          <w:b/>
          <w:sz w:val="18"/>
          <w:szCs w:val="18"/>
          <w:lang w:eastAsia="zh-CN"/>
        </w:rPr>
        <w:t>Заларинский</w:t>
      </w:r>
      <w:proofErr w:type="spellEnd"/>
      <w:r w:rsidRPr="00F312D4">
        <w:rPr>
          <w:rFonts w:eastAsia="MS Song"/>
          <w:b/>
          <w:sz w:val="18"/>
          <w:szCs w:val="18"/>
          <w:lang w:eastAsia="zh-CN"/>
        </w:rPr>
        <w:t xml:space="preserve"> район»</w:t>
      </w:r>
    </w:p>
    <w:p w:rsidR="00F312D4" w:rsidRPr="00F312D4" w:rsidRDefault="00F312D4" w:rsidP="00F312D4">
      <w:pPr>
        <w:ind w:right="317"/>
        <w:jc w:val="center"/>
        <w:rPr>
          <w:rFonts w:eastAsia="MS Song"/>
          <w:b/>
          <w:sz w:val="18"/>
          <w:szCs w:val="18"/>
          <w:lang w:eastAsia="zh-CN"/>
        </w:rPr>
      </w:pPr>
      <w:r w:rsidRPr="00F312D4">
        <w:rPr>
          <w:rFonts w:eastAsia="MS Song"/>
          <w:b/>
          <w:sz w:val="18"/>
          <w:szCs w:val="18"/>
          <w:lang w:eastAsia="zh-CN"/>
        </w:rPr>
        <w:t>на 2020-2022 гг.»</w:t>
      </w:r>
    </w:p>
    <w:p w:rsidR="00F312D4" w:rsidRPr="00272EAC" w:rsidRDefault="00F312D4" w:rsidP="00F312D4">
      <w:pPr>
        <w:pStyle w:val="ac"/>
        <w:ind w:left="0" w:firstLine="602"/>
        <w:rPr>
          <w:sz w:val="18"/>
          <w:szCs w:val="18"/>
        </w:rPr>
      </w:pPr>
      <w:proofErr w:type="gramStart"/>
      <w:r w:rsidRPr="00272EAC">
        <w:rPr>
          <w:sz w:val="18"/>
          <w:szCs w:val="18"/>
        </w:rPr>
        <w:t xml:space="preserve">С целью стабилизации криминогенной обстановки, обеспечения надлежащего уровня общественной безопасности на территории </w:t>
      </w:r>
      <w:proofErr w:type="spellStart"/>
      <w:r w:rsidRPr="00272EAC">
        <w:rPr>
          <w:sz w:val="18"/>
          <w:szCs w:val="18"/>
        </w:rPr>
        <w:t>Заларинского</w:t>
      </w:r>
      <w:proofErr w:type="spellEnd"/>
      <w:r w:rsidRPr="00272EAC">
        <w:rPr>
          <w:sz w:val="18"/>
          <w:szCs w:val="18"/>
        </w:rPr>
        <w:t xml:space="preserve"> района, руководствуясь постановлением администрации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от 13.01.20 г.  № 4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район», на основании Федерального закона от 23 июня 2016 года № 182-ФЗ «Об основах системы профилактики правонарушений в Российской Федерации», </w:t>
      </w:r>
      <w:hyperlink r:id="rId10" w:history="1">
        <w:r w:rsidRPr="00272EAC">
          <w:rPr>
            <w:sz w:val="18"/>
            <w:szCs w:val="18"/>
          </w:rPr>
          <w:t>Федерального закона</w:t>
        </w:r>
      </w:hyperlink>
      <w:r w:rsidRPr="00272EAC">
        <w:rPr>
          <w:sz w:val="18"/>
          <w:szCs w:val="18"/>
        </w:rPr>
        <w:t xml:space="preserve"> от</w:t>
      </w:r>
      <w:proofErr w:type="gramEnd"/>
      <w:r w:rsidRPr="00272EAC">
        <w:rPr>
          <w:sz w:val="18"/>
          <w:szCs w:val="18"/>
        </w:rPr>
        <w:t xml:space="preserve"> 24.06.1999 г. № 120-ФЗ «Об основах системы профилактики безнадзорности и правонарушений несовершеннолетних», ст.22 Устава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</w:t>
      </w:r>
    </w:p>
    <w:p w:rsidR="00F312D4" w:rsidRPr="00272EAC" w:rsidRDefault="00F312D4" w:rsidP="00F312D4">
      <w:pPr>
        <w:pStyle w:val="a6"/>
        <w:ind w:firstLine="0"/>
        <w:jc w:val="left"/>
        <w:rPr>
          <w:sz w:val="18"/>
          <w:szCs w:val="18"/>
        </w:rPr>
      </w:pPr>
      <w:r w:rsidRPr="00272EAC">
        <w:rPr>
          <w:sz w:val="18"/>
          <w:szCs w:val="18"/>
        </w:rPr>
        <w:t>ПОСТАНОВЛЯЕТ:</w:t>
      </w:r>
    </w:p>
    <w:p w:rsidR="00F312D4" w:rsidRPr="00272EAC" w:rsidRDefault="00F312D4" w:rsidP="00F312D4">
      <w:pPr>
        <w:ind w:firstLine="567"/>
        <w:rPr>
          <w:sz w:val="18"/>
          <w:szCs w:val="18"/>
        </w:rPr>
      </w:pPr>
      <w:r w:rsidRPr="00272EAC">
        <w:rPr>
          <w:sz w:val="18"/>
          <w:szCs w:val="18"/>
        </w:rPr>
        <w:t>1. Утвердить муниципальную программу «</w:t>
      </w:r>
      <w:r w:rsidRPr="00272EAC">
        <w:rPr>
          <w:rFonts w:eastAsia="MS Song"/>
          <w:sz w:val="18"/>
          <w:szCs w:val="18"/>
          <w:lang w:eastAsia="zh-CN"/>
        </w:rPr>
        <w:t>Профилактика правонарушений в муниципальном образовании «</w:t>
      </w:r>
      <w:proofErr w:type="spellStart"/>
      <w:r w:rsidRPr="00272EAC">
        <w:rPr>
          <w:rFonts w:eastAsia="MS Song"/>
          <w:sz w:val="18"/>
          <w:szCs w:val="18"/>
          <w:lang w:eastAsia="zh-CN"/>
        </w:rPr>
        <w:t>Заларинский</w:t>
      </w:r>
      <w:proofErr w:type="spellEnd"/>
      <w:r w:rsidRPr="00272EAC">
        <w:rPr>
          <w:rFonts w:eastAsia="MS Song"/>
          <w:sz w:val="18"/>
          <w:szCs w:val="18"/>
          <w:lang w:eastAsia="zh-CN"/>
        </w:rPr>
        <w:t xml:space="preserve"> район» на 2020-2022 гг.»</w:t>
      </w:r>
      <w:r w:rsidRPr="00272EAC">
        <w:rPr>
          <w:sz w:val="18"/>
          <w:szCs w:val="18"/>
        </w:rPr>
        <w:t xml:space="preserve"> (Приложение № 1).</w:t>
      </w:r>
    </w:p>
    <w:p w:rsidR="00F312D4" w:rsidRPr="00272EAC" w:rsidRDefault="00F312D4" w:rsidP="00F312D4">
      <w:pPr>
        <w:pStyle w:val="a6"/>
        <w:ind w:firstLine="567"/>
        <w:jc w:val="left"/>
        <w:rPr>
          <w:sz w:val="18"/>
          <w:szCs w:val="18"/>
        </w:rPr>
      </w:pPr>
      <w:r w:rsidRPr="00272EAC">
        <w:rPr>
          <w:sz w:val="18"/>
          <w:szCs w:val="18"/>
        </w:rPr>
        <w:t>2. Опубликовать настоящее постановление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в информационно-телекоммуникационной сети «Интернет».</w:t>
      </w:r>
    </w:p>
    <w:p w:rsidR="00F312D4" w:rsidRPr="00272EAC" w:rsidRDefault="00F312D4" w:rsidP="00F312D4">
      <w:pPr>
        <w:pStyle w:val="a6"/>
        <w:jc w:val="left"/>
        <w:rPr>
          <w:sz w:val="18"/>
          <w:szCs w:val="18"/>
        </w:rPr>
      </w:pPr>
      <w:r w:rsidRPr="00272EAC">
        <w:rPr>
          <w:sz w:val="18"/>
          <w:szCs w:val="18"/>
        </w:rPr>
        <w:t xml:space="preserve">3. Настоящее постановление вступает в силу с момента подписания. </w:t>
      </w:r>
    </w:p>
    <w:p w:rsidR="00F312D4" w:rsidRPr="00272EAC" w:rsidRDefault="00F312D4" w:rsidP="00F312D4">
      <w:pPr>
        <w:rPr>
          <w:sz w:val="18"/>
          <w:szCs w:val="18"/>
        </w:rPr>
      </w:pPr>
      <w:r w:rsidRPr="00272EAC">
        <w:rPr>
          <w:sz w:val="18"/>
          <w:szCs w:val="18"/>
        </w:rPr>
        <w:t xml:space="preserve">       4.  </w:t>
      </w:r>
      <w:proofErr w:type="gramStart"/>
      <w:r w:rsidRPr="00272EAC">
        <w:rPr>
          <w:sz w:val="18"/>
          <w:szCs w:val="18"/>
        </w:rPr>
        <w:t>Контроль за</w:t>
      </w:r>
      <w:proofErr w:type="gramEnd"/>
      <w:r w:rsidRPr="00272EAC">
        <w:rPr>
          <w:sz w:val="18"/>
          <w:szCs w:val="18"/>
        </w:rPr>
        <w:t xml:space="preserve"> исполнением настоящего постановления возложить на первого заместителя главы администрации муниципального образования «</w:t>
      </w:r>
      <w:proofErr w:type="spellStart"/>
      <w:r w:rsidRPr="00272EAC">
        <w:rPr>
          <w:sz w:val="18"/>
          <w:szCs w:val="18"/>
        </w:rPr>
        <w:t>Заларинский</w:t>
      </w:r>
      <w:proofErr w:type="spellEnd"/>
      <w:r w:rsidRPr="00272EAC">
        <w:rPr>
          <w:sz w:val="18"/>
          <w:szCs w:val="18"/>
        </w:rPr>
        <w:t xml:space="preserve"> район» </w:t>
      </w:r>
      <w:proofErr w:type="spellStart"/>
      <w:r w:rsidRPr="00272EAC">
        <w:rPr>
          <w:sz w:val="18"/>
          <w:szCs w:val="18"/>
        </w:rPr>
        <w:t>Мисюра</w:t>
      </w:r>
      <w:proofErr w:type="spellEnd"/>
      <w:r w:rsidRPr="00272EAC">
        <w:rPr>
          <w:sz w:val="18"/>
          <w:szCs w:val="18"/>
        </w:rPr>
        <w:t xml:space="preserve"> В.Ф. </w:t>
      </w:r>
    </w:p>
    <w:p w:rsidR="00F312D4" w:rsidRPr="00272EAC" w:rsidRDefault="00F312D4" w:rsidP="00F312D4">
      <w:pPr>
        <w:rPr>
          <w:sz w:val="18"/>
          <w:szCs w:val="18"/>
        </w:rPr>
      </w:pPr>
    </w:p>
    <w:p w:rsidR="00F312D4" w:rsidRPr="00272EAC" w:rsidRDefault="00F312D4" w:rsidP="00F312D4">
      <w:pPr>
        <w:pStyle w:val="aa"/>
        <w:jc w:val="left"/>
        <w:rPr>
          <w:b w:val="0"/>
          <w:bCs w:val="0"/>
          <w:sz w:val="18"/>
          <w:szCs w:val="18"/>
        </w:rPr>
      </w:pPr>
      <w:r w:rsidRPr="00272EAC">
        <w:rPr>
          <w:b w:val="0"/>
          <w:bCs w:val="0"/>
          <w:sz w:val="18"/>
          <w:szCs w:val="18"/>
        </w:rPr>
        <w:t xml:space="preserve">Глава администрации </w:t>
      </w:r>
      <w:proofErr w:type="gramStart"/>
      <w:r w:rsidRPr="00272EAC">
        <w:rPr>
          <w:b w:val="0"/>
          <w:bCs w:val="0"/>
          <w:sz w:val="18"/>
          <w:szCs w:val="18"/>
        </w:rPr>
        <w:t>муниципального</w:t>
      </w:r>
      <w:proofErr w:type="gramEnd"/>
    </w:p>
    <w:p w:rsidR="00F312D4" w:rsidRPr="00272EAC" w:rsidRDefault="00F312D4" w:rsidP="00F312D4">
      <w:pPr>
        <w:pStyle w:val="aa"/>
        <w:jc w:val="left"/>
        <w:rPr>
          <w:b w:val="0"/>
          <w:bCs w:val="0"/>
          <w:sz w:val="18"/>
          <w:szCs w:val="18"/>
        </w:rPr>
      </w:pPr>
      <w:r w:rsidRPr="00272EAC">
        <w:rPr>
          <w:b w:val="0"/>
          <w:bCs w:val="0"/>
          <w:sz w:val="18"/>
          <w:szCs w:val="18"/>
        </w:rPr>
        <w:t xml:space="preserve">образования </w:t>
      </w:r>
      <w:r w:rsidRPr="00272EAC">
        <w:rPr>
          <w:b w:val="0"/>
          <w:sz w:val="18"/>
          <w:szCs w:val="18"/>
        </w:rPr>
        <w:t>«</w:t>
      </w:r>
      <w:proofErr w:type="spellStart"/>
      <w:r w:rsidRPr="00272EAC">
        <w:rPr>
          <w:b w:val="0"/>
          <w:sz w:val="18"/>
          <w:szCs w:val="18"/>
        </w:rPr>
        <w:t>Заларинский</w:t>
      </w:r>
      <w:proofErr w:type="spellEnd"/>
      <w:r w:rsidRPr="00272EAC">
        <w:rPr>
          <w:b w:val="0"/>
          <w:sz w:val="18"/>
          <w:szCs w:val="18"/>
        </w:rPr>
        <w:t xml:space="preserve"> район»</w:t>
      </w:r>
      <w:r w:rsidRPr="00272EAC">
        <w:rPr>
          <w:b w:val="0"/>
          <w:bCs w:val="0"/>
          <w:sz w:val="18"/>
          <w:szCs w:val="18"/>
        </w:rPr>
        <w:t xml:space="preserve">                                             В.В. Самойлович</w:t>
      </w:r>
    </w:p>
    <w:p w:rsidR="00F312D4" w:rsidRPr="00272EAC" w:rsidRDefault="00F312D4" w:rsidP="00F312D4">
      <w:pPr>
        <w:pStyle w:val="aa"/>
        <w:jc w:val="left"/>
        <w:rPr>
          <w:b w:val="0"/>
          <w:sz w:val="18"/>
          <w:szCs w:val="18"/>
        </w:rPr>
      </w:pPr>
    </w:p>
    <w:p w:rsidR="00272EAC" w:rsidRPr="00F312D4" w:rsidRDefault="00272EAC" w:rsidP="00272EAC">
      <w:pPr>
        <w:pStyle w:val="14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</w:t>
      </w:r>
      <w:r w:rsidRPr="00F312D4">
        <w:rPr>
          <w:sz w:val="18"/>
          <w:szCs w:val="18"/>
        </w:rPr>
        <w:t xml:space="preserve">  ПАСПОРТ  ПРОГРАММЫ</w:t>
      </w:r>
    </w:p>
    <w:tbl>
      <w:tblPr>
        <w:tblW w:w="9564" w:type="dxa"/>
        <w:jc w:val="center"/>
        <w:tblLayout w:type="fixed"/>
        <w:tblLook w:val="0000" w:firstRow="0" w:lastRow="0" w:firstColumn="0" w:lastColumn="0" w:noHBand="0" w:noVBand="0"/>
      </w:tblPr>
      <w:tblGrid>
        <w:gridCol w:w="3384"/>
        <w:gridCol w:w="6180"/>
      </w:tblGrid>
      <w:tr w:rsidR="00272EAC" w:rsidRPr="00276AF9" w:rsidTr="0037046B">
        <w:trPr>
          <w:trHeight w:val="393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Наименование </w:t>
            </w:r>
            <w:proofErr w:type="gramStart"/>
            <w:r w:rsidRPr="00F312D4">
              <w:rPr>
                <w:sz w:val="14"/>
                <w:szCs w:val="14"/>
              </w:rPr>
              <w:t>муниципальной</w:t>
            </w:r>
            <w:proofErr w:type="gramEnd"/>
            <w:r w:rsidRPr="00F312D4">
              <w:rPr>
                <w:sz w:val="14"/>
                <w:szCs w:val="14"/>
              </w:rPr>
              <w:t xml:space="preserve"> </w:t>
            </w:r>
          </w:p>
          <w:p w:rsidR="00272EAC" w:rsidRPr="00F312D4" w:rsidRDefault="00272EAC" w:rsidP="0037046B">
            <w:pPr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sz w:val="14"/>
                <w:szCs w:val="14"/>
              </w:rPr>
              <w:t>«</w:t>
            </w:r>
            <w:r w:rsidRPr="00F312D4">
              <w:rPr>
                <w:rFonts w:eastAsia="MS Song"/>
                <w:sz w:val="14"/>
                <w:szCs w:val="14"/>
                <w:lang w:eastAsia="zh-CN"/>
              </w:rPr>
              <w:t>Профилактика правонарушений в муниципальном образовании «</w:t>
            </w:r>
            <w:proofErr w:type="spellStart"/>
            <w:r w:rsidRPr="00F312D4">
              <w:rPr>
                <w:rFonts w:eastAsia="MS Song"/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 район» на 2020-2022 гг.» далее  именуется - Программа</w:t>
            </w:r>
          </w:p>
        </w:tc>
      </w:tr>
      <w:tr w:rsidR="00272EAC" w:rsidRPr="00276AF9" w:rsidTr="0037046B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Основание для разработки </w:t>
            </w:r>
          </w:p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sz w:val="14"/>
                <w:szCs w:val="14"/>
              </w:rPr>
              <w:t>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Федеральный Закон от 6.10.2003 г. № 131 - ФЗ «Об общих принципах организации местного самоуправления в Российской Федерации»;</w:t>
            </w:r>
          </w:p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Федеральный Закон от 24.06.1999 г. № 120-ФЗ «Об основах системы профилактики безнадзорности и правонарушений несовершеннолетних»;</w:t>
            </w:r>
          </w:p>
          <w:p w:rsidR="00272EAC" w:rsidRPr="00F312D4" w:rsidRDefault="00272EAC" w:rsidP="0037046B">
            <w:pPr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Федеральный закон от 23 июня 2016 года № 182-ФЗ «Об основах системы профилактики правонарушений в Российской Федерации»;</w:t>
            </w:r>
          </w:p>
          <w:p w:rsidR="00272EAC" w:rsidRPr="00F312D4" w:rsidRDefault="00272EAC" w:rsidP="0037046B">
            <w:pPr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Постановление администрации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 № 4 от 13.01.20 г.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район»;</w:t>
            </w:r>
          </w:p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sz w:val="14"/>
                <w:szCs w:val="14"/>
              </w:rPr>
              <w:t>Устав МО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</w:t>
            </w:r>
          </w:p>
        </w:tc>
      </w:tr>
      <w:tr w:rsidR="00272EAC" w:rsidRPr="00276AF9" w:rsidTr="0037046B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Ответственный исполнитель 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jc w:val="both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Муниципальное казенное учреждение «Администрация муниципального образования «</w:t>
            </w:r>
            <w:proofErr w:type="spellStart"/>
            <w:r w:rsidRPr="00F312D4">
              <w:rPr>
                <w:rFonts w:eastAsia="MS Song"/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 район»</w:t>
            </w:r>
          </w:p>
        </w:tc>
      </w:tr>
      <w:tr w:rsidR="00272EAC" w:rsidRPr="00276AF9" w:rsidTr="00F312D4">
        <w:trPr>
          <w:trHeight w:val="1831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Соисполнители </w:t>
            </w:r>
          </w:p>
          <w:p w:rsidR="00272EAC" w:rsidRPr="00F312D4" w:rsidRDefault="00272EAC" w:rsidP="0037046B">
            <w:pPr>
              <w:rPr>
                <w:sz w:val="14"/>
                <w:szCs w:val="14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spacing w:line="276" w:lineRule="auto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МКУ «Администрация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район»; </w:t>
            </w:r>
          </w:p>
          <w:p w:rsidR="00272EAC" w:rsidRPr="00F312D4" w:rsidRDefault="00272EAC" w:rsidP="0037046B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F312D4">
              <w:rPr>
                <w:sz w:val="14"/>
                <w:szCs w:val="14"/>
                <w:lang w:eastAsia="en-US"/>
              </w:rPr>
              <w:t>Комитет по образованию;</w:t>
            </w:r>
          </w:p>
          <w:p w:rsidR="00272EAC" w:rsidRPr="00F312D4" w:rsidRDefault="00272EAC" w:rsidP="0037046B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Комитет по культуре;</w:t>
            </w:r>
          </w:p>
          <w:p w:rsidR="00272EAC" w:rsidRPr="00F312D4" w:rsidRDefault="00272EAC" w:rsidP="0037046B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Отдел по строительству, ЖКХ, транспорту и связи МКУ «Администрация муниципального образования «</w:t>
            </w:r>
            <w:proofErr w:type="spellStart"/>
            <w:r w:rsidRPr="00F312D4">
              <w:rPr>
                <w:rFonts w:eastAsia="MS Song"/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 район»;</w:t>
            </w:r>
          </w:p>
          <w:p w:rsidR="00272EAC" w:rsidRPr="00F312D4" w:rsidRDefault="00272EAC" w:rsidP="0037046B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F312D4">
              <w:rPr>
                <w:sz w:val="14"/>
                <w:szCs w:val="14"/>
                <w:lang w:eastAsia="en-US"/>
              </w:rPr>
              <w:t>Отдел по спорту и молодежной политике;</w:t>
            </w:r>
          </w:p>
          <w:p w:rsidR="00272EAC" w:rsidRPr="00F312D4" w:rsidRDefault="00272EAC" w:rsidP="0037046B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F312D4">
              <w:rPr>
                <w:sz w:val="14"/>
                <w:szCs w:val="14"/>
                <w:lang w:eastAsia="en-US"/>
              </w:rPr>
              <w:t>Отдел по делам несовершеннолетних и защите их прав.</w:t>
            </w:r>
          </w:p>
          <w:p w:rsidR="00272EAC" w:rsidRPr="00F312D4" w:rsidRDefault="00272EAC" w:rsidP="0037046B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F312D4">
              <w:rPr>
                <w:sz w:val="14"/>
                <w:szCs w:val="14"/>
                <w:lang w:eastAsia="en-US"/>
              </w:rPr>
              <w:t>МО МВД России «</w:t>
            </w:r>
            <w:proofErr w:type="spellStart"/>
            <w:r w:rsidRPr="00F312D4">
              <w:rPr>
                <w:sz w:val="14"/>
                <w:szCs w:val="14"/>
                <w:lang w:eastAsia="en-US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  <w:lang w:eastAsia="en-US"/>
              </w:rPr>
              <w:t>»;</w:t>
            </w:r>
          </w:p>
          <w:p w:rsidR="00272EAC" w:rsidRPr="00F312D4" w:rsidRDefault="00272EAC" w:rsidP="0037046B">
            <w:pPr>
              <w:spacing w:line="276" w:lineRule="auto"/>
              <w:rPr>
                <w:sz w:val="14"/>
                <w:szCs w:val="14"/>
                <w:lang w:eastAsia="en-US"/>
              </w:rPr>
            </w:pPr>
            <w:proofErr w:type="spellStart"/>
            <w:r w:rsidRPr="00F312D4">
              <w:rPr>
                <w:sz w:val="14"/>
                <w:szCs w:val="14"/>
                <w:lang w:eastAsia="en-US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  <w:lang w:eastAsia="en-US"/>
              </w:rPr>
              <w:t xml:space="preserve"> МФ ФКУ УИИ ГУФСИН России по Иркутской области;</w:t>
            </w:r>
          </w:p>
          <w:p w:rsidR="00272EAC" w:rsidRPr="00F312D4" w:rsidRDefault="00272EAC" w:rsidP="0037046B">
            <w:pPr>
              <w:spacing w:line="276" w:lineRule="auto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sz w:val="14"/>
                <w:szCs w:val="14"/>
                <w:lang w:eastAsia="en-US"/>
              </w:rPr>
              <w:t xml:space="preserve">ОГКУ «Центр занятости населения </w:t>
            </w:r>
            <w:proofErr w:type="spellStart"/>
            <w:r w:rsidRPr="00F312D4">
              <w:rPr>
                <w:sz w:val="14"/>
                <w:szCs w:val="14"/>
                <w:lang w:eastAsia="en-US"/>
              </w:rPr>
              <w:t>Заларинского</w:t>
            </w:r>
            <w:proofErr w:type="spellEnd"/>
            <w:r w:rsidRPr="00F312D4">
              <w:rPr>
                <w:sz w:val="14"/>
                <w:szCs w:val="14"/>
                <w:lang w:eastAsia="en-US"/>
              </w:rPr>
              <w:t xml:space="preserve"> района»</w:t>
            </w:r>
          </w:p>
        </w:tc>
      </w:tr>
      <w:tr w:rsidR="00272EAC" w:rsidRPr="00276AF9" w:rsidTr="0037046B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Лицо, ответственное за реализацию </w:t>
            </w:r>
          </w:p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spacing w:line="276" w:lineRule="auto"/>
              <w:rPr>
                <w:sz w:val="14"/>
                <w:szCs w:val="14"/>
                <w:lang w:eastAsia="en-US"/>
              </w:rPr>
            </w:pPr>
            <w:r w:rsidRPr="00F312D4">
              <w:rPr>
                <w:sz w:val="14"/>
                <w:szCs w:val="14"/>
                <w:lang w:eastAsia="en-US"/>
              </w:rPr>
              <w:t xml:space="preserve">Консультант по транспорту, энергетике и связи отдела по строительству и дорожному   хозяйству </w:t>
            </w:r>
            <w:proofErr w:type="spellStart"/>
            <w:r w:rsidRPr="00F312D4">
              <w:rPr>
                <w:sz w:val="14"/>
                <w:szCs w:val="14"/>
                <w:lang w:eastAsia="en-US"/>
              </w:rPr>
              <w:t>Кузьминич</w:t>
            </w:r>
            <w:proofErr w:type="spellEnd"/>
            <w:r w:rsidRPr="00F312D4">
              <w:rPr>
                <w:sz w:val="14"/>
                <w:szCs w:val="14"/>
                <w:lang w:eastAsia="en-US"/>
              </w:rPr>
              <w:t xml:space="preserve"> И.А.</w:t>
            </w:r>
          </w:p>
        </w:tc>
      </w:tr>
      <w:tr w:rsidR="00272EAC" w:rsidRPr="00276AF9" w:rsidTr="0037046B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Цель и задачи Программы: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jc w:val="both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Цель Программы: Совершенствование работы по профилактике преступлений и правонарушений, в том числе несовершеннолетних, обеспечение охраны общественного порядка</w:t>
            </w:r>
          </w:p>
          <w:p w:rsidR="00272EAC" w:rsidRPr="00F312D4" w:rsidRDefault="00272EAC" w:rsidP="0037046B">
            <w:pPr>
              <w:jc w:val="both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Задачи Программы:</w:t>
            </w:r>
          </w:p>
          <w:p w:rsidR="00272EAC" w:rsidRPr="00F312D4" w:rsidRDefault="00272EAC" w:rsidP="0037046B">
            <w:pPr>
              <w:jc w:val="both"/>
              <w:rPr>
                <w:sz w:val="14"/>
                <w:szCs w:val="14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- </w:t>
            </w:r>
            <w:r w:rsidRPr="00F312D4">
              <w:rPr>
                <w:sz w:val="14"/>
                <w:szCs w:val="14"/>
              </w:rPr>
              <w:t>Снижение уровня преступности на территории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район»;</w:t>
            </w:r>
          </w:p>
          <w:p w:rsidR="00272EAC" w:rsidRPr="00F312D4" w:rsidRDefault="00272EAC" w:rsidP="0037046B">
            <w:pPr>
              <w:suppressAutoHyphens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 Профилактика правонарушений несовершеннолетних и молодежи;</w:t>
            </w:r>
          </w:p>
          <w:p w:rsidR="00272EAC" w:rsidRPr="00F312D4" w:rsidRDefault="00272EAC" w:rsidP="0037046B">
            <w:pPr>
              <w:suppressAutoHyphens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 Профилактика правонарушений в сфере внешней трудовой миграции, обеспечение иммиграционного контроля  и противодействия незаконной миграции;</w:t>
            </w:r>
          </w:p>
          <w:p w:rsidR="00272EAC" w:rsidRPr="00F312D4" w:rsidRDefault="00272EAC" w:rsidP="0037046B">
            <w:pPr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 Профилактика правонарушений среди лиц, освободившихся из мест лишения свободы;</w:t>
            </w:r>
          </w:p>
          <w:p w:rsidR="00272EAC" w:rsidRPr="00F312D4" w:rsidRDefault="00272EAC" w:rsidP="0037046B">
            <w:pPr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 Профилактика правонарушений на административных участках;</w:t>
            </w:r>
          </w:p>
          <w:p w:rsidR="00272EAC" w:rsidRPr="00F312D4" w:rsidRDefault="00272EAC" w:rsidP="0037046B">
            <w:pPr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 Информационно-методическое обеспечение профилактики правонарушений</w:t>
            </w:r>
          </w:p>
        </w:tc>
      </w:tr>
      <w:tr w:rsidR="00272EAC" w:rsidRPr="00276AF9" w:rsidTr="0037046B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</w:p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Целевые показатели</w:t>
            </w:r>
          </w:p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(индикаторы)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Охват населения профилактическими мероприятиями, в том числе несовершеннолетних в возрасте от 6 до 18 лет.</w:t>
            </w:r>
          </w:p>
          <w:p w:rsidR="00272EAC" w:rsidRPr="00F312D4" w:rsidRDefault="00272EAC" w:rsidP="0037046B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Количество преступлений, совершаемых на территории </w:t>
            </w:r>
            <w:proofErr w:type="spellStart"/>
            <w:r w:rsidRPr="00F312D4">
              <w:rPr>
                <w:sz w:val="14"/>
                <w:szCs w:val="14"/>
              </w:rPr>
              <w:t>Заларинского</w:t>
            </w:r>
            <w:proofErr w:type="spellEnd"/>
            <w:r w:rsidRPr="00F312D4">
              <w:rPr>
                <w:sz w:val="14"/>
                <w:szCs w:val="14"/>
              </w:rPr>
              <w:t xml:space="preserve"> района, в том числе несовершеннолетними</w:t>
            </w:r>
          </w:p>
        </w:tc>
      </w:tr>
      <w:tr w:rsidR="00272EAC" w:rsidRPr="00276AF9" w:rsidTr="0037046B">
        <w:trPr>
          <w:trHeight w:val="419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Срок  реализации  Программы: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jc w:val="both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2020 -2022 годы</w:t>
            </w:r>
          </w:p>
        </w:tc>
      </w:tr>
      <w:tr w:rsidR="00272EAC" w:rsidRPr="00276AF9" w:rsidTr="0037046B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</w:p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Объемы и источники финансирования: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jc w:val="both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Программа финансируется из местного бюджета муниципального образования «</w:t>
            </w:r>
            <w:proofErr w:type="spellStart"/>
            <w:r w:rsidRPr="00F312D4">
              <w:rPr>
                <w:rFonts w:eastAsia="MS Song"/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 район».</w:t>
            </w:r>
          </w:p>
          <w:p w:rsidR="00272EAC" w:rsidRPr="00F312D4" w:rsidRDefault="00272EAC" w:rsidP="0037046B">
            <w:pPr>
              <w:jc w:val="both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 Объем финансирования -  300 000 рублей, в том числе по годам:</w:t>
            </w:r>
          </w:p>
          <w:p w:rsidR="00272EAC" w:rsidRPr="00F312D4" w:rsidRDefault="00272EAC" w:rsidP="0037046B">
            <w:pPr>
              <w:jc w:val="both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- 2020 г. – 100 000 руб.</w:t>
            </w:r>
          </w:p>
          <w:p w:rsidR="00272EAC" w:rsidRPr="00F312D4" w:rsidRDefault="00272EAC" w:rsidP="0037046B">
            <w:pPr>
              <w:jc w:val="both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- 2021 г. – 100 000 руб.</w:t>
            </w:r>
          </w:p>
          <w:p w:rsidR="00272EAC" w:rsidRPr="00F312D4" w:rsidRDefault="00272EAC" w:rsidP="0037046B">
            <w:pPr>
              <w:jc w:val="both"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- 2022 г. – 100 000 руб.</w:t>
            </w:r>
          </w:p>
        </w:tc>
      </w:tr>
      <w:tr w:rsidR="00272EAC" w:rsidRPr="00276AF9" w:rsidTr="0037046B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</w:p>
          <w:p w:rsidR="00272EAC" w:rsidRPr="00F312D4" w:rsidRDefault="00272EAC" w:rsidP="0037046B">
            <w:pPr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Ожидаемые конечные результаты реализации </w:t>
            </w:r>
            <w:r w:rsidRPr="00F312D4">
              <w:rPr>
                <w:rFonts w:eastAsia="MS Song"/>
                <w:sz w:val="14"/>
                <w:szCs w:val="14"/>
                <w:lang w:eastAsia="zh-CN"/>
              </w:rPr>
              <w:lastRenderedPageBreak/>
              <w:t>Программы и показатели социально- экономической эффективности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AC" w:rsidRPr="00F312D4" w:rsidRDefault="00272EAC" w:rsidP="00272EAC">
            <w:pPr>
              <w:pStyle w:val="ac"/>
              <w:numPr>
                <w:ilvl w:val="0"/>
                <w:numId w:val="21"/>
              </w:numPr>
              <w:tabs>
                <w:tab w:val="left" w:pos="472"/>
              </w:tabs>
              <w:autoSpaceDE w:val="0"/>
              <w:autoSpaceDN w:val="0"/>
              <w:adjustRightInd w:val="0"/>
              <w:ind w:left="47" w:firstLine="142"/>
              <w:contextualSpacing/>
              <w:jc w:val="both"/>
              <w:rPr>
                <w:sz w:val="14"/>
                <w:szCs w:val="14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lastRenderedPageBreak/>
              <w:t xml:space="preserve">Снижение количества преступлений, </w:t>
            </w:r>
            <w:r w:rsidRPr="00F312D4">
              <w:rPr>
                <w:sz w:val="14"/>
                <w:szCs w:val="14"/>
              </w:rPr>
              <w:t xml:space="preserve">совершаемых на территории </w:t>
            </w:r>
            <w:proofErr w:type="spellStart"/>
            <w:r w:rsidRPr="00F312D4">
              <w:rPr>
                <w:sz w:val="14"/>
                <w:szCs w:val="14"/>
              </w:rPr>
              <w:t>Заларинского</w:t>
            </w:r>
            <w:proofErr w:type="spellEnd"/>
            <w:r w:rsidRPr="00F312D4">
              <w:rPr>
                <w:sz w:val="14"/>
                <w:szCs w:val="14"/>
              </w:rPr>
              <w:t xml:space="preserve"> </w:t>
            </w:r>
            <w:proofErr w:type="gramStart"/>
            <w:r w:rsidRPr="00F312D4">
              <w:rPr>
                <w:sz w:val="14"/>
                <w:szCs w:val="14"/>
              </w:rPr>
              <w:t>района</w:t>
            </w:r>
            <w:proofErr w:type="gramEnd"/>
            <w:r w:rsidRPr="00F312D4">
              <w:rPr>
                <w:sz w:val="14"/>
                <w:szCs w:val="14"/>
              </w:rPr>
              <w:t xml:space="preserve"> в том числе </w:t>
            </w:r>
            <w:proofErr w:type="spellStart"/>
            <w:r w:rsidRPr="00F312D4">
              <w:rPr>
                <w:sz w:val="14"/>
                <w:szCs w:val="14"/>
              </w:rPr>
              <w:t>носовершеннолетними</w:t>
            </w:r>
            <w:proofErr w:type="spellEnd"/>
            <w:r w:rsidRPr="00F312D4">
              <w:rPr>
                <w:sz w:val="14"/>
                <w:szCs w:val="14"/>
              </w:rPr>
              <w:t>.</w:t>
            </w:r>
          </w:p>
          <w:p w:rsidR="00272EAC" w:rsidRPr="00F312D4" w:rsidRDefault="00272EAC" w:rsidP="00272EAC">
            <w:pPr>
              <w:pStyle w:val="ac"/>
              <w:numPr>
                <w:ilvl w:val="0"/>
                <w:numId w:val="21"/>
              </w:numPr>
              <w:tabs>
                <w:tab w:val="left" w:pos="472"/>
              </w:tabs>
              <w:autoSpaceDE w:val="0"/>
              <w:autoSpaceDN w:val="0"/>
              <w:adjustRightInd w:val="0"/>
              <w:ind w:left="47" w:firstLine="142"/>
              <w:contextualSpacing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lastRenderedPageBreak/>
              <w:t xml:space="preserve">Увеличение количества информационного материала, направленного на формирование правового сознания граждан на 216 % в год </w:t>
            </w:r>
            <w:proofErr w:type="gramStart"/>
            <w:r w:rsidRPr="00F312D4">
              <w:rPr>
                <w:sz w:val="14"/>
                <w:szCs w:val="14"/>
              </w:rPr>
              <w:t>от</w:t>
            </w:r>
            <w:proofErr w:type="gramEnd"/>
            <w:r w:rsidRPr="00F312D4">
              <w:rPr>
                <w:sz w:val="14"/>
                <w:szCs w:val="14"/>
              </w:rPr>
              <w:t xml:space="preserve"> задействованных в сравнении с данным показателем 2019 г. с 6 до 13 в год.</w:t>
            </w:r>
          </w:p>
          <w:p w:rsidR="00272EAC" w:rsidRPr="00F312D4" w:rsidRDefault="00272EAC" w:rsidP="00272EAC">
            <w:pPr>
              <w:pStyle w:val="ac"/>
              <w:numPr>
                <w:ilvl w:val="0"/>
                <w:numId w:val="21"/>
              </w:numPr>
              <w:tabs>
                <w:tab w:val="left" w:pos="331"/>
              </w:tabs>
              <w:autoSpaceDE w:val="0"/>
              <w:autoSpaceDN w:val="0"/>
              <w:adjustRightInd w:val="0"/>
              <w:ind w:left="47" w:firstLine="142"/>
              <w:contextualSpacing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Увеличение доли населения района, </w:t>
            </w:r>
            <w:proofErr w:type="gramStart"/>
            <w:r w:rsidRPr="00F312D4">
              <w:rPr>
                <w:sz w:val="14"/>
                <w:szCs w:val="14"/>
              </w:rPr>
              <w:t>охваченных</w:t>
            </w:r>
            <w:proofErr w:type="gramEnd"/>
            <w:r w:rsidRPr="00F312D4">
              <w:rPr>
                <w:sz w:val="14"/>
                <w:szCs w:val="14"/>
              </w:rPr>
              <w:t xml:space="preserve"> профилактическими мероприятиями, на 20 %.</w:t>
            </w:r>
          </w:p>
          <w:p w:rsidR="00272EAC" w:rsidRPr="00F312D4" w:rsidRDefault="00272EAC" w:rsidP="00272EAC">
            <w:pPr>
              <w:pStyle w:val="ac"/>
              <w:numPr>
                <w:ilvl w:val="0"/>
                <w:numId w:val="21"/>
              </w:numPr>
              <w:tabs>
                <w:tab w:val="left" w:pos="614"/>
              </w:tabs>
              <w:autoSpaceDE w:val="0"/>
              <w:autoSpaceDN w:val="0"/>
              <w:adjustRightInd w:val="0"/>
              <w:ind w:left="47" w:firstLine="142"/>
              <w:contextualSpacing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Увеличение доли несовершеннолетних в возрасте от 6 до 18 лет, охваченных профилактическими мероприятиями, вовлеченных в досуговую деятельность и волонтерские движения, вовлеченных в трудовую деятельность, до 85 % от общего  количества.</w:t>
            </w:r>
          </w:p>
          <w:p w:rsidR="00272EAC" w:rsidRPr="00F312D4" w:rsidRDefault="00272EAC" w:rsidP="00272EAC">
            <w:pPr>
              <w:pStyle w:val="ac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7" w:firstLine="142"/>
              <w:contextualSpacing/>
              <w:rPr>
                <w:rFonts w:eastAsia="MS Song"/>
                <w:sz w:val="14"/>
                <w:szCs w:val="14"/>
                <w:lang w:eastAsia="zh-CN"/>
              </w:rPr>
            </w:pPr>
            <w:r w:rsidRPr="00F312D4">
              <w:rPr>
                <w:rFonts w:eastAsia="MS Song"/>
                <w:sz w:val="14"/>
                <w:szCs w:val="14"/>
                <w:lang w:eastAsia="zh-CN"/>
              </w:rPr>
              <w:t>Повышение эффективности взаимодействия  органов  местного самоуправления муниципального образования «</w:t>
            </w:r>
            <w:proofErr w:type="spellStart"/>
            <w:r w:rsidRPr="00F312D4">
              <w:rPr>
                <w:rFonts w:eastAsia="MS Song"/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F312D4">
              <w:rPr>
                <w:rFonts w:eastAsia="MS Song"/>
                <w:sz w:val="14"/>
                <w:szCs w:val="14"/>
                <w:lang w:eastAsia="zh-CN"/>
              </w:rPr>
              <w:t xml:space="preserve"> район» с МО МВД «</w:t>
            </w:r>
            <w:proofErr w:type="spellStart"/>
            <w:r w:rsidRPr="00F312D4">
              <w:rPr>
                <w:rFonts w:eastAsia="MS Song"/>
                <w:sz w:val="14"/>
                <w:szCs w:val="14"/>
                <w:lang w:eastAsia="zh-CN"/>
              </w:rPr>
              <w:t>Заларинский</w:t>
            </w:r>
            <w:proofErr w:type="spellEnd"/>
            <w:r w:rsidRPr="00F312D4">
              <w:rPr>
                <w:rFonts w:eastAsia="MS Song"/>
                <w:sz w:val="14"/>
                <w:szCs w:val="14"/>
                <w:lang w:eastAsia="zh-CN"/>
              </w:rPr>
              <w:t>»</w:t>
            </w:r>
          </w:p>
          <w:p w:rsidR="00272EAC" w:rsidRPr="00F312D4" w:rsidRDefault="00272EAC" w:rsidP="0037046B">
            <w:pPr>
              <w:autoSpaceDE w:val="0"/>
              <w:autoSpaceDN w:val="0"/>
              <w:adjustRightInd w:val="0"/>
              <w:ind w:left="360"/>
              <w:rPr>
                <w:rFonts w:eastAsia="MS Song"/>
                <w:sz w:val="14"/>
                <w:szCs w:val="14"/>
                <w:lang w:eastAsia="zh-CN"/>
              </w:rPr>
            </w:pPr>
          </w:p>
        </w:tc>
      </w:tr>
    </w:tbl>
    <w:p w:rsidR="00272EAC" w:rsidRPr="00F312D4" w:rsidRDefault="00272EAC" w:rsidP="00F312D4">
      <w:pPr>
        <w:pStyle w:val="a8"/>
        <w:numPr>
          <w:ilvl w:val="0"/>
          <w:numId w:val="20"/>
        </w:numPr>
        <w:ind w:right="-1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lastRenderedPageBreak/>
        <w:t>Содержание проблемы и обоснование необходимости ее решения</w:t>
      </w:r>
    </w:p>
    <w:p w:rsidR="00272EAC" w:rsidRPr="00F312D4" w:rsidRDefault="00272EAC" w:rsidP="00F312D4">
      <w:pPr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 xml:space="preserve">Анализ </w:t>
      </w:r>
      <w:proofErr w:type="gramStart"/>
      <w:r w:rsidRPr="00F312D4">
        <w:rPr>
          <w:sz w:val="18"/>
          <w:szCs w:val="18"/>
        </w:rPr>
        <w:t>криминогенной обстановки</w:t>
      </w:r>
      <w:proofErr w:type="gramEnd"/>
      <w:r w:rsidRPr="00F312D4">
        <w:rPr>
          <w:sz w:val="18"/>
          <w:szCs w:val="18"/>
        </w:rPr>
        <w:t>, сложившейся на территории района в текущем году свидетельствует о ее нестабильности.</w:t>
      </w:r>
    </w:p>
    <w:p w:rsidR="00272EAC" w:rsidRPr="00F312D4" w:rsidRDefault="00272EAC" w:rsidP="00F312D4">
      <w:pPr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 xml:space="preserve">За   2019 год  на территории </w:t>
      </w:r>
      <w:proofErr w:type="spellStart"/>
      <w:r w:rsidRPr="00F312D4">
        <w:rPr>
          <w:sz w:val="18"/>
          <w:szCs w:val="18"/>
        </w:rPr>
        <w:t>Заларинского</w:t>
      </w:r>
      <w:proofErr w:type="spellEnd"/>
      <w:r w:rsidRPr="00F312D4">
        <w:rPr>
          <w:sz w:val="18"/>
          <w:szCs w:val="18"/>
        </w:rPr>
        <w:t xml:space="preserve"> района МО МВД России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» зарегистрировано 1204 преступления, что на 55,6 % преступлений больше чем за аналогичный период прошлого года. Рост зарегистрированных преступлений наблюдается по линии криминальной полиции </w:t>
      </w:r>
      <w:r w:rsidRPr="00F312D4">
        <w:rPr>
          <w:i/>
          <w:sz w:val="18"/>
          <w:szCs w:val="18"/>
        </w:rPr>
        <w:t>(109,4 %)</w:t>
      </w:r>
      <w:r w:rsidRPr="00F312D4">
        <w:rPr>
          <w:sz w:val="18"/>
          <w:szCs w:val="18"/>
        </w:rPr>
        <w:t>. По линии охраны общественного порядка полиции прослеживается уменьшение на 17,3 %. Следует отметить, что увеличилось на 3,4 % количество зарегистрированных тяжких и особо тяжких преступлений.</w:t>
      </w:r>
    </w:p>
    <w:p w:rsidR="00272EAC" w:rsidRPr="00F312D4" w:rsidRDefault="00272EAC" w:rsidP="00F312D4">
      <w:pPr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>Сложившаяся оперативная обстановка на территории района показывает, что из 1204 зарегистрированных преступлений по району раскрыто 440, соответственно раскрываемость преступлений составила 36,0 %.</w:t>
      </w:r>
    </w:p>
    <w:p w:rsidR="00272EAC" w:rsidRPr="00F312D4" w:rsidRDefault="00272EAC" w:rsidP="00F312D4">
      <w:pPr>
        <w:widowControl w:val="0"/>
        <w:tabs>
          <w:tab w:val="left" w:pos="5880"/>
        </w:tabs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 xml:space="preserve">Наиболее сложная криминальная ситуация продолжает </w:t>
      </w:r>
      <w:proofErr w:type="gramStart"/>
      <w:r w:rsidRPr="00F312D4">
        <w:rPr>
          <w:sz w:val="18"/>
          <w:szCs w:val="18"/>
        </w:rPr>
        <w:t>сохранятся</w:t>
      </w:r>
      <w:proofErr w:type="gramEnd"/>
      <w:r w:rsidRPr="00F312D4">
        <w:rPr>
          <w:sz w:val="18"/>
          <w:szCs w:val="18"/>
        </w:rPr>
        <w:t xml:space="preserve"> в общественных местах и на улицах п. </w:t>
      </w:r>
      <w:proofErr w:type="spellStart"/>
      <w:r w:rsidRPr="00F312D4">
        <w:rPr>
          <w:sz w:val="18"/>
          <w:szCs w:val="18"/>
        </w:rPr>
        <w:t>Залари</w:t>
      </w:r>
      <w:proofErr w:type="spellEnd"/>
      <w:r w:rsidRPr="00F312D4">
        <w:rPr>
          <w:sz w:val="18"/>
          <w:szCs w:val="18"/>
        </w:rPr>
        <w:t xml:space="preserve"> и п. Тыреть.</w:t>
      </w:r>
    </w:p>
    <w:p w:rsidR="00272EAC" w:rsidRPr="00F312D4" w:rsidRDefault="00272EAC" w:rsidP="00F312D4">
      <w:pPr>
        <w:widowControl w:val="0"/>
        <w:tabs>
          <w:tab w:val="left" w:pos="5880"/>
        </w:tabs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 xml:space="preserve">Проведенный анализ показал, что значительное количество краж происходит в предприятиях, рынках, торговых центрах. </w:t>
      </w:r>
    </w:p>
    <w:p w:rsidR="00272EAC" w:rsidRPr="00F312D4" w:rsidRDefault="00272EAC" w:rsidP="00F312D4">
      <w:pPr>
        <w:widowControl w:val="0"/>
        <w:tabs>
          <w:tab w:val="left" w:pos="5880"/>
        </w:tabs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>В МО МВД России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>» в прошедшем году реализован комплекс мероприятий, направленных на укрепление общественного порядка и  безопасности на улицах района, повышение эффективно</w:t>
      </w:r>
      <w:r w:rsidRPr="00F312D4">
        <w:rPr>
          <w:sz w:val="18"/>
          <w:szCs w:val="18"/>
        </w:rPr>
        <w:softHyphen/>
        <w:t xml:space="preserve">сти работы пеших патрулей, проведение оперативно-профилактического мероприятия «Дня профилактики». </w:t>
      </w:r>
    </w:p>
    <w:p w:rsidR="00272EAC" w:rsidRPr="00F312D4" w:rsidRDefault="00272EAC" w:rsidP="00F312D4">
      <w:pPr>
        <w:widowControl w:val="0"/>
        <w:tabs>
          <w:tab w:val="left" w:pos="5880"/>
        </w:tabs>
        <w:jc w:val="both"/>
        <w:rPr>
          <w:sz w:val="18"/>
          <w:szCs w:val="18"/>
        </w:rPr>
      </w:pPr>
      <w:r w:rsidRPr="00F312D4">
        <w:rPr>
          <w:sz w:val="18"/>
          <w:szCs w:val="18"/>
        </w:rPr>
        <w:t>статьям главы 20 КО АП РФ.</w:t>
      </w:r>
    </w:p>
    <w:p w:rsidR="00272EAC" w:rsidRPr="00F312D4" w:rsidRDefault="00272EAC" w:rsidP="00F312D4">
      <w:pPr>
        <w:widowControl w:val="0"/>
        <w:tabs>
          <w:tab w:val="left" w:pos="5880"/>
        </w:tabs>
        <w:ind w:firstLine="709"/>
        <w:jc w:val="both"/>
        <w:rPr>
          <w:sz w:val="18"/>
          <w:szCs w:val="18"/>
        </w:rPr>
      </w:pPr>
      <w:bookmarkStart w:id="0" w:name="bookmark10"/>
      <w:r w:rsidRPr="00F312D4">
        <w:rPr>
          <w:sz w:val="18"/>
          <w:szCs w:val="18"/>
        </w:rPr>
        <w:t xml:space="preserve">Во взаимодействии с главами муниципальных образований обеспечен правопорядок при проведении общественно-политических, спортивно-массовых, культурно-зрелищных и других мероприятий. Не допущено актов терроризма и экстремизма, серьезных нарушений общественного порядка и иных противоправных действий. В целом, общественно-политическая ситуация, даже с учетом повышенной активности различных слоев населения, оставалась под контролем правоохранительных органов. </w:t>
      </w:r>
      <w:bookmarkEnd w:id="0"/>
    </w:p>
    <w:p w:rsidR="00272EAC" w:rsidRPr="00F312D4" w:rsidRDefault="00272EAC" w:rsidP="00F312D4">
      <w:pPr>
        <w:pStyle w:val="a8"/>
        <w:numPr>
          <w:ilvl w:val="0"/>
          <w:numId w:val="20"/>
        </w:numPr>
        <w:ind w:right="-1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t>Основные цели  и задачи программы с указанием сроков и этапов ее реализации, а также целевых показателей</w:t>
      </w:r>
    </w:p>
    <w:p w:rsidR="00272EAC" w:rsidRPr="00F312D4" w:rsidRDefault="00272EAC" w:rsidP="00F312D4">
      <w:pPr>
        <w:ind w:firstLine="709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Целью Программы является совершенствование работы по профилактике преступлений и правонарушений, в том числе несовершеннолетних, обеспечение охраны общественного порядка.</w:t>
      </w:r>
    </w:p>
    <w:p w:rsidR="00272EAC" w:rsidRPr="00F312D4" w:rsidRDefault="00272EAC" w:rsidP="00F312D4">
      <w:pPr>
        <w:jc w:val="both"/>
        <w:rPr>
          <w:rFonts w:eastAsia="MS Song"/>
          <w:b/>
          <w:sz w:val="18"/>
          <w:szCs w:val="18"/>
          <w:lang w:eastAsia="zh-CN"/>
        </w:rPr>
      </w:pPr>
      <w:r w:rsidRPr="00F312D4">
        <w:rPr>
          <w:rFonts w:eastAsia="MS Song"/>
          <w:b/>
          <w:sz w:val="18"/>
          <w:szCs w:val="18"/>
          <w:lang w:eastAsia="zh-CN"/>
        </w:rPr>
        <w:t>Задачи программы:</w:t>
      </w:r>
    </w:p>
    <w:p w:rsidR="00272EAC" w:rsidRPr="00F312D4" w:rsidRDefault="00272EAC" w:rsidP="00F312D4">
      <w:pPr>
        <w:jc w:val="both"/>
        <w:rPr>
          <w:sz w:val="18"/>
          <w:szCs w:val="18"/>
        </w:rPr>
      </w:pPr>
      <w:r w:rsidRPr="00F312D4">
        <w:rPr>
          <w:rFonts w:eastAsia="MS Song"/>
          <w:sz w:val="18"/>
          <w:szCs w:val="18"/>
          <w:lang w:eastAsia="zh-CN"/>
        </w:rPr>
        <w:t xml:space="preserve">- </w:t>
      </w:r>
      <w:r w:rsidRPr="00F312D4">
        <w:rPr>
          <w:sz w:val="18"/>
          <w:szCs w:val="18"/>
        </w:rPr>
        <w:t>Снижение уровня преступности на территории муниципального образования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 район»;</w:t>
      </w:r>
    </w:p>
    <w:p w:rsidR="00272EAC" w:rsidRPr="00F312D4" w:rsidRDefault="00272EAC" w:rsidP="00F312D4">
      <w:pPr>
        <w:suppressAutoHyphens/>
        <w:rPr>
          <w:sz w:val="18"/>
          <w:szCs w:val="18"/>
        </w:rPr>
      </w:pPr>
      <w:r w:rsidRPr="00F312D4">
        <w:rPr>
          <w:sz w:val="18"/>
          <w:szCs w:val="18"/>
        </w:rPr>
        <w:t>- Профилактика правонарушений несовершеннолетних и молодежи;</w:t>
      </w:r>
    </w:p>
    <w:p w:rsidR="00272EAC" w:rsidRPr="00F312D4" w:rsidRDefault="00272EAC" w:rsidP="00F312D4">
      <w:pPr>
        <w:suppressAutoHyphens/>
        <w:rPr>
          <w:sz w:val="18"/>
          <w:szCs w:val="18"/>
        </w:rPr>
      </w:pPr>
      <w:r w:rsidRPr="00F312D4">
        <w:rPr>
          <w:sz w:val="18"/>
          <w:szCs w:val="18"/>
        </w:rPr>
        <w:t>- Профилактика правонарушений в сфере внешней трудовой миграции, обеспечение иммиграционного контроля  и противодействия незаконной миграции;</w:t>
      </w:r>
    </w:p>
    <w:p w:rsidR="00272EAC" w:rsidRPr="00F312D4" w:rsidRDefault="00272EAC" w:rsidP="00F312D4">
      <w:pPr>
        <w:jc w:val="both"/>
        <w:rPr>
          <w:sz w:val="18"/>
          <w:szCs w:val="18"/>
        </w:rPr>
      </w:pPr>
      <w:r w:rsidRPr="00F312D4">
        <w:rPr>
          <w:sz w:val="18"/>
          <w:szCs w:val="18"/>
        </w:rPr>
        <w:t>- Профилактика правонарушений среди лиц, освободившихся из мест лишения свободы;</w:t>
      </w:r>
    </w:p>
    <w:p w:rsidR="00272EAC" w:rsidRPr="00F312D4" w:rsidRDefault="00272EAC" w:rsidP="00F312D4">
      <w:pPr>
        <w:jc w:val="both"/>
        <w:rPr>
          <w:sz w:val="18"/>
          <w:szCs w:val="18"/>
        </w:rPr>
      </w:pPr>
      <w:r w:rsidRPr="00F312D4">
        <w:rPr>
          <w:sz w:val="18"/>
          <w:szCs w:val="18"/>
        </w:rPr>
        <w:t>- Профилактика правонарушений на административных участках;</w:t>
      </w:r>
    </w:p>
    <w:p w:rsidR="00272EAC" w:rsidRPr="00F312D4" w:rsidRDefault="00272EAC" w:rsidP="00F312D4">
      <w:pPr>
        <w:suppressAutoHyphens/>
        <w:jc w:val="both"/>
        <w:rPr>
          <w:sz w:val="18"/>
          <w:szCs w:val="18"/>
        </w:rPr>
      </w:pPr>
      <w:r w:rsidRPr="00F312D4">
        <w:rPr>
          <w:sz w:val="18"/>
          <w:szCs w:val="18"/>
        </w:rPr>
        <w:t>- Информационно-методическое обеспечение профилактики правонарушений</w:t>
      </w:r>
    </w:p>
    <w:p w:rsidR="00272EAC" w:rsidRPr="00F312D4" w:rsidRDefault="00272EAC" w:rsidP="00F312D4">
      <w:pPr>
        <w:pStyle w:val="ac"/>
        <w:numPr>
          <w:ilvl w:val="0"/>
          <w:numId w:val="20"/>
        </w:numPr>
        <w:contextualSpacing/>
        <w:jc w:val="center"/>
        <w:rPr>
          <w:rFonts w:eastAsia="MS Song"/>
          <w:b/>
          <w:sz w:val="18"/>
          <w:szCs w:val="18"/>
          <w:lang w:eastAsia="zh-CN"/>
        </w:rPr>
      </w:pPr>
      <w:r w:rsidRPr="00F312D4">
        <w:rPr>
          <w:rFonts w:eastAsia="MS Song"/>
          <w:b/>
          <w:sz w:val="18"/>
          <w:szCs w:val="18"/>
          <w:lang w:eastAsia="zh-CN"/>
        </w:rPr>
        <w:t>Ресурсное обеспечение программы</w:t>
      </w:r>
    </w:p>
    <w:p w:rsidR="00272EAC" w:rsidRPr="00F312D4" w:rsidRDefault="00272EAC" w:rsidP="00F312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312D4">
        <w:rPr>
          <w:rFonts w:ascii="Times New Roman" w:hAnsi="Times New Roman" w:cs="Times New Roman"/>
          <w:sz w:val="18"/>
          <w:szCs w:val="18"/>
        </w:rPr>
        <w:t>Финансовое обеспечение Программы осуществляется за счет местного бюджета, в соответствии с решением Думы муниципального образования «</w:t>
      </w:r>
      <w:proofErr w:type="spellStart"/>
      <w:r w:rsidRPr="00F312D4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F312D4">
        <w:rPr>
          <w:rFonts w:ascii="Times New Roman" w:hAnsi="Times New Roman" w:cs="Times New Roman"/>
          <w:sz w:val="18"/>
          <w:szCs w:val="18"/>
        </w:rPr>
        <w:t xml:space="preserve"> район» о бюджете муниципального образования «</w:t>
      </w:r>
      <w:proofErr w:type="spellStart"/>
      <w:r w:rsidRPr="00F312D4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F312D4">
        <w:rPr>
          <w:rFonts w:ascii="Times New Roman" w:hAnsi="Times New Roman" w:cs="Times New Roman"/>
          <w:sz w:val="18"/>
          <w:szCs w:val="18"/>
        </w:rPr>
        <w:t xml:space="preserve"> район» на 2020-2022 годы.</w:t>
      </w:r>
    </w:p>
    <w:p w:rsidR="00272EAC" w:rsidRPr="00F312D4" w:rsidRDefault="00272EAC" w:rsidP="00F312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F312D4">
        <w:rPr>
          <w:rFonts w:ascii="Times New Roman CYR" w:hAnsi="Times New Roman CYR" w:cs="Times New Roman CYR"/>
          <w:sz w:val="18"/>
          <w:szCs w:val="18"/>
        </w:rPr>
        <w:t>В ходе реализации муниципальной программы отдельные ее мероприятия могут уточняться, а объемы их финансирования корректироваться с учетом утвержденных расходов местного бюджета на текущий финансовый год.</w:t>
      </w:r>
    </w:p>
    <w:p w:rsidR="00272EAC" w:rsidRPr="00F312D4" w:rsidRDefault="00272EAC" w:rsidP="00F312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F312D4">
        <w:rPr>
          <w:rFonts w:ascii="Times New Roman CYR" w:hAnsi="Times New Roman CYR" w:cs="Times New Roman CYR"/>
          <w:sz w:val="18"/>
          <w:szCs w:val="18"/>
        </w:rPr>
        <w:t xml:space="preserve">Требуемые направления и объемы финансирования муниципальной программы приведены в </w:t>
      </w:r>
      <w:hyperlink r:id="rId11" w:anchor="sub_9993010" w:history="1">
        <w:r w:rsidRPr="00F312D4">
          <w:rPr>
            <w:rFonts w:ascii="Times New Roman CYR" w:hAnsi="Times New Roman CYR" w:cs="Times New Roman CYR"/>
            <w:sz w:val="18"/>
            <w:szCs w:val="18"/>
          </w:rPr>
          <w:t>Приложении</w:t>
        </w:r>
      </w:hyperlink>
      <w:r w:rsidRPr="00F312D4">
        <w:rPr>
          <w:rFonts w:ascii="Times New Roman CYR" w:hAnsi="Times New Roman CYR" w:cs="Times New Roman CYR"/>
          <w:sz w:val="18"/>
          <w:szCs w:val="18"/>
        </w:rPr>
        <w:t xml:space="preserve"> № 1 (прилагается).</w:t>
      </w:r>
    </w:p>
    <w:p w:rsidR="00272EAC" w:rsidRPr="00F312D4" w:rsidRDefault="00272EAC" w:rsidP="00F312D4">
      <w:pPr>
        <w:pStyle w:val="ac"/>
        <w:numPr>
          <w:ilvl w:val="0"/>
          <w:numId w:val="20"/>
        </w:numPr>
        <w:contextualSpacing/>
        <w:jc w:val="center"/>
        <w:rPr>
          <w:rFonts w:eastAsia="MS Song"/>
          <w:b/>
          <w:sz w:val="18"/>
          <w:szCs w:val="18"/>
          <w:lang w:eastAsia="zh-CN"/>
        </w:rPr>
      </w:pPr>
      <w:r w:rsidRPr="00F312D4">
        <w:rPr>
          <w:rFonts w:eastAsia="MS Song"/>
          <w:b/>
          <w:sz w:val="18"/>
          <w:szCs w:val="18"/>
          <w:lang w:eastAsia="zh-CN"/>
        </w:rPr>
        <w:t>Механизм реализации программы, включающий в себя  механизм управления  программой и механизм взаимодействия   исполнителей программы</w:t>
      </w:r>
    </w:p>
    <w:p w:rsidR="00272EAC" w:rsidRPr="00F312D4" w:rsidRDefault="00272EAC" w:rsidP="00F312D4">
      <w:pPr>
        <w:pStyle w:val="a8"/>
        <w:ind w:firstLine="709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Реализация программы осуществляется комплексом мероприятий с определением объемов финансирования, исполнителями за реализацию конкретных мероприятий.</w:t>
      </w:r>
    </w:p>
    <w:p w:rsidR="00272EAC" w:rsidRPr="00F312D4" w:rsidRDefault="00272EAC" w:rsidP="00F312D4">
      <w:pPr>
        <w:pStyle w:val="a8"/>
        <w:ind w:firstLine="709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Заказчиком Программы является муниципальное казенное учреждение «Администрация муниципального образования «</w:t>
      </w:r>
      <w:proofErr w:type="spellStart"/>
      <w:r w:rsidRPr="00F312D4">
        <w:rPr>
          <w:rFonts w:eastAsia="MS Song"/>
          <w:sz w:val="18"/>
          <w:szCs w:val="18"/>
          <w:lang w:eastAsia="zh-CN"/>
        </w:rPr>
        <w:t>Заларинский</w:t>
      </w:r>
      <w:proofErr w:type="spellEnd"/>
      <w:r w:rsidRPr="00F312D4">
        <w:rPr>
          <w:rFonts w:eastAsia="MS Song"/>
          <w:sz w:val="18"/>
          <w:szCs w:val="18"/>
          <w:lang w:eastAsia="zh-CN"/>
        </w:rPr>
        <w:t xml:space="preserve"> район».</w:t>
      </w:r>
    </w:p>
    <w:p w:rsidR="00272EAC" w:rsidRPr="00F312D4" w:rsidRDefault="00272EAC" w:rsidP="00F312D4">
      <w:pPr>
        <w:pStyle w:val="a8"/>
        <w:ind w:firstLine="709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Исполнителями программы в пределах своей компетенции являются:</w:t>
      </w:r>
    </w:p>
    <w:p w:rsidR="00272EAC" w:rsidRPr="00F312D4" w:rsidRDefault="00272EAC" w:rsidP="00F312D4">
      <w:pPr>
        <w:pStyle w:val="a8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- Комитет по образованию администрации муниципального образования «</w:t>
      </w:r>
      <w:proofErr w:type="spellStart"/>
      <w:r w:rsidRPr="00F312D4">
        <w:rPr>
          <w:rFonts w:eastAsia="MS Song"/>
          <w:sz w:val="18"/>
          <w:szCs w:val="18"/>
          <w:lang w:eastAsia="zh-CN"/>
        </w:rPr>
        <w:t>Заларинский</w:t>
      </w:r>
      <w:proofErr w:type="spellEnd"/>
      <w:r w:rsidRPr="00F312D4">
        <w:rPr>
          <w:rFonts w:eastAsia="MS Song"/>
          <w:sz w:val="18"/>
          <w:szCs w:val="18"/>
          <w:lang w:eastAsia="zh-CN"/>
        </w:rPr>
        <w:t xml:space="preserve"> район»;</w:t>
      </w:r>
    </w:p>
    <w:p w:rsidR="00272EAC" w:rsidRPr="00F312D4" w:rsidRDefault="00272EAC" w:rsidP="00F312D4">
      <w:pPr>
        <w:pStyle w:val="a8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- Комитет по культуре;</w:t>
      </w:r>
    </w:p>
    <w:p w:rsidR="00272EAC" w:rsidRPr="00F312D4" w:rsidRDefault="00272EAC" w:rsidP="00F312D4">
      <w:pPr>
        <w:pStyle w:val="a8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- Отдел по строительству, архитектуре и дорожному хозяйству МКУ «Администрация муниципального образования «</w:t>
      </w:r>
      <w:proofErr w:type="spellStart"/>
      <w:r w:rsidRPr="00F312D4">
        <w:rPr>
          <w:rFonts w:eastAsia="MS Song"/>
          <w:sz w:val="18"/>
          <w:szCs w:val="18"/>
          <w:lang w:eastAsia="zh-CN"/>
        </w:rPr>
        <w:t>Заларинский</w:t>
      </w:r>
      <w:proofErr w:type="spellEnd"/>
      <w:r w:rsidRPr="00F312D4">
        <w:rPr>
          <w:rFonts w:eastAsia="MS Song"/>
          <w:sz w:val="18"/>
          <w:szCs w:val="18"/>
          <w:lang w:eastAsia="zh-CN"/>
        </w:rPr>
        <w:t xml:space="preserve"> район»;</w:t>
      </w:r>
    </w:p>
    <w:p w:rsidR="00272EAC" w:rsidRPr="00F312D4" w:rsidRDefault="00272EAC" w:rsidP="00F312D4">
      <w:pPr>
        <w:pStyle w:val="a8"/>
        <w:tabs>
          <w:tab w:val="left" w:pos="142"/>
        </w:tabs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- Отдел по спорту и молодежной политике МКУ «Администрация муниципального образования «</w:t>
      </w:r>
      <w:proofErr w:type="spellStart"/>
      <w:r w:rsidRPr="00F312D4">
        <w:rPr>
          <w:rFonts w:eastAsia="MS Song"/>
          <w:sz w:val="18"/>
          <w:szCs w:val="18"/>
          <w:lang w:eastAsia="zh-CN"/>
        </w:rPr>
        <w:t>Заларинский</w:t>
      </w:r>
      <w:proofErr w:type="spellEnd"/>
      <w:r w:rsidRPr="00F312D4">
        <w:rPr>
          <w:rFonts w:eastAsia="MS Song"/>
          <w:sz w:val="18"/>
          <w:szCs w:val="18"/>
          <w:lang w:eastAsia="zh-CN"/>
        </w:rPr>
        <w:t xml:space="preserve"> район»;</w:t>
      </w:r>
    </w:p>
    <w:p w:rsidR="00272EAC" w:rsidRPr="00F312D4" w:rsidRDefault="00272EAC" w:rsidP="00F312D4">
      <w:pPr>
        <w:rPr>
          <w:sz w:val="18"/>
          <w:szCs w:val="18"/>
          <w:lang w:eastAsia="en-US"/>
        </w:rPr>
      </w:pPr>
      <w:r w:rsidRPr="00F312D4">
        <w:rPr>
          <w:rFonts w:eastAsia="MS Song"/>
          <w:sz w:val="18"/>
          <w:szCs w:val="18"/>
          <w:lang w:eastAsia="zh-CN"/>
        </w:rPr>
        <w:t xml:space="preserve">- </w:t>
      </w:r>
      <w:r w:rsidRPr="00F312D4">
        <w:rPr>
          <w:sz w:val="18"/>
          <w:szCs w:val="18"/>
          <w:lang w:eastAsia="en-US"/>
        </w:rPr>
        <w:t>Отдел по делам несовершеннолетних и защите их прав;</w:t>
      </w:r>
    </w:p>
    <w:p w:rsidR="00272EAC" w:rsidRPr="00F312D4" w:rsidRDefault="00272EAC" w:rsidP="00F312D4">
      <w:pPr>
        <w:pStyle w:val="a8"/>
        <w:jc w:val="both"/>
        <w:rPr>
          <w:sz w:val="18"/>
          <w:szCs w:val="18"/>
          <w:lang w:eastAsia="en-US"/>
        </w:rPr>
      </w:pPr>
      <w:r w:rsidRPr="00F312D4">
        <w:rPr>
          <w:sz w:val="18"/>
          <w:szCs w:val="18"/>
          <w:lang w:eastAsia="en-US"/>
        </w:rPr>
        <w:t>- МО МВД России «</w:t>
      </w:r>
      <w:proofErr w:type="spellStart"/>
      <w:r w:rsidRPr="00F312D4">
        <w:rPr>
          <w:sz w:val="18"/>
          <w:szCs w:val="18"/>
          <w:lang w:eastAsia="en-US"/>
        </w:rPr>
        <w:t>Заларинский</w:t>
      </w:r>
      <w:proofErr w:type="spellEnd"/>
      <w:r w:rsidRPr="00F312D4">
        <w:rPr>
          <w:sz w:val="18"/>
          <w:szCs w:val="18"/>
          <w:lang w:eastAsia="en-US"/>
        </w:rPr>
        <w:t>»;</w:t>
      </w:r>
    </w:p>
    <w:p w:rsidR="00272EAC" w:rsidRPr="00F312D4" w:rsidRDefault="00272EAC" w:rsidP="00F312D4">
      <w:pPr>
        <w:rPr>
          <w:sz w:val="18"/>
          <w:szCs w:val="18"/>
          <w:lang w:eastAsia="en-US"/>
        </w:rPr>
      </w:pPr>
      <w:r w:rsidRPr="00F312D4">
        <w:rPr>
          <w:sz w:val="18"/>
          <w:szCs w:val="18"/>
          <w:lang w:eastAsia="en-US"/>
        </w:rPr>
        <w:t xml:space="preserve">- </w:t>
      </w:r>
      <w:proofErr w:type="spellStart"/>
      <w:r w:rsidRPr="00F312D4">
        <w:rPr>
          <w:sz w:val="18"/>
          <w:szCs w:val="18"/>
          <w:lang w:eastAsia="en-US"/>
        </w:rPr>
        <w:t>Заларинский</w:t>
      </w:r>
      <w:proofErr w:type="spellEnd"/>
      <w:r w:rsidRPr="00F312D4">
        <w:rPr>
          <w:sz w:val="18"/>
          <w:szCs w:val="18"/>
          <w:lang w:eastAsia="en-US"/>
        </w:rPr>
        <w:t xml:space="preserve"> МФ ФКУ УИИ ГУФСИН России по Иркутской области;</w:t>
      </w:r>
    </w:p>
    <w:p w:rsidR="00272EAC" w:rsidRPr="00F312D4" w:rsidRDefault="00272EAC" w:rsidP="00F312D4">
      <w:pPr>
        <w:pStyle w:val="a8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sz w:val="18"/>
          <w:szCs w:val="18"/>
          <w:lang w:eastAsia="en-US"/>
        </w:rPr>
        <w:t xml:space="preserve">- ОГКУ «Центр занятости населения </w:t>
      </w:r>
      <w:proofErr w:type="spellStart"/>
      <w:r w:rsidRPr="00F312D4">
        <w:rPr>
          <w:sz w:val="18"/>
          <w:szCs w:val="18"/>
          <w:lang w:eastAsia="en-US"/>
        </w:rPr>
        <w:t>Заларинского</w:t>
      </w:r>
      <w:proofErr w:type="spellEnd"/>
      <w:r w:rsidRPr="00F312D4">
        <w:rPr>
          <w:sz w:val="18"/>
          <w:szCs w:val="18"/>
          <w:lang w:eastAsia="en-US"/>
        </w:rPr>
        <w:t xml:space="preserve"> района»;</w:t>
      </w:r>
    </w:p>
    <w:p w:rsidR="00272EAC" w:rsidRPr="00F312D4" w:rsidRDefault="00272EAC" w:rsidP="00F312D4">
      <w:pPr>
        <w:pStyle w:val="a8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- Газета «Сельская новь».</w:t>
      </w:r>
    </w:p>
    <w:p w:rsidR="00272EAC" w:rsidRPr="00F312D4" w:rsidRDefault="00272EAC" w:rsidP="00F312D4">
      <w:pPr>
        <w:pStyle w:val="a8"/>
        <w:ind w:firstLine="709"/>
        <w:jc w:val="both"/>
        <w:rPr>
          <w:rFonts w:eastAsia="MS Song"/>
          <w:sz w:val="18"/>
          <w:szCs w:val="18"/>
          <w:lang w:eastAsia="zh-CN"/>
        </w:rPr>
      </w:pPr>
      <w:proofErr w:type="gramStart"/>
      <w:r w:rsidRPr="00F312D4">
        <w:rPr>
          <w:rFonts w:eastAsia="MS Song"/>
          <w:sz w:val="18"/>
          <w:szCs w:val="18"/>
          <w:lang w:eastAsia="zh-CN"/>
        </w:rPr>
        <w:t>Контроль за</w:t>
      </w:r>
      <w:proofErr w:type="gramEnd"/>
      <w:r w:rsidRPr="00F312D4">
        <w:rPr>
          <w:rFonts w:eastAsia="MS Song"/>
          <w:sz w:val="18"/>
          <w:szCs w:val="18"/>
          <w:lang w:eastAsia="zh-CN"/>
        </w:rPr>
        <w:t xml:space="preserve"> выполнением Программы осуществляет Муниципальное казенное учреждение «Администрация муниципального образования «</w:t>
      </w:r>
      <w:proofErr w:type="spellStart"/>
      <w:r w:rsidRPr="00F312D4">
        <w:rPr>
          <w:rFonts w:eastAsia="MS Song"/>
          <w:sz w:val="18"/>
          <w:szCs w:val="18"/>
          <w:lang w:eastAsia="zh-CN"/>
        </w:rPr>
        <w:t>Заларинский</w:t>
      </w:r>
      <w:proofErr w:type="spellEnd"/>
      <w:r w:rsidRPr="00F312D4">
        <w:rPr>
          <w:rFonts w:eastAsia="MS Song"/>
          <w:sz w:val="18"/>
          <w:szCs w:val="18"/>
          <w:lang w:eastAsia="zh-CN"/>
        </w:rPr>
        <w:t xml:space="preserve"> район». </w:t>
      </w:r>
    </w:p>
    <w:p w:rsidR="00272EAC" w:rsidRPr="00F312D4" w:rsidRDefault="00272EAC" w:rsidP="00F312D4">
      <w:pPr>
        <w:pStyle w:val="a8"/>
        <w:ind w:firstLine="709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lastRenderedPageBreak/>
        <w:t xml:space="preserve">Комиссия по профилактике правонарушений, утверждаемая постановлением администрации, ежеквартально в форме мониторинга, собирает и анализирует информацию о результатах исполнения Программы. </w:t>
      </w:r>
    </w:p>
    <w:p w:rsidR="00272EAC" w:rsidRPr="00F312D4" w:rsidRDefault="00272EAC" w:rsidP="00F312D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t>6. Ожидаемые результаты реализации Программы</w:t>
      </w:r>
    </w:p>
    <w:p w:rsidR="00272EAC" w:rsidRPr="00F312D4" w:rsidRDefault="00272EAC" w:rsidP="00F312D4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>Реализация Программы в 2020-2022 году  позволит:</w:t>
      </w:r>
    </w:p>
    <w:p w:rsidR="00272EAC" w:rsidRPr="00F312D4" w:rsidRDefault="00272EAC" w:rsidP="00F312D4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>Снизить  количество  преступлений на 1,5 %  совершаемых  ежегодно, от общего числа совершенных преступлений.</w:t>
      </w:r>
    </w:p>
    <w:p w:rsidR="00272EAC" w:rsidRPr="00F312D4" w:rsidRDefault="00272EAC" w:rsidP="00F312D4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>Увеличить коэффициент обеспеченности (плотности) патрульно-постовых нарядов с 0,6 до 0,8.</w:t>
      </w:r>
    </w:p>
    <w:p w:rsidR="00272EAC" w:rsidRPr="00F312D4" w:rsidRDefault="00272EAC" w:rsidP="00F312D4">
      <w:pPr>
        <w:autoSpaceDE w:val="0"/>
        <w:autoSpaceDN w:val="0"/>
        <w:adjustRightInd w:val="0"/>
        <w:ind w:firstLine="709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Создать условия для деятельности добровольных формирований жителей по охране общественного порядка в населенных  пунктах района.</w:t>
      </w:r>
    </w:p>
    <w:p w:rsidR="00272EAC" w:rsidRPr="00F312D4" w:rsidRDefault="00272EAC" w:rsidP="00F312D4">
      <w:pPr>
        <w:autoSpaceDE w:val="0"/>
        <w:autoSpaceDN w:val="0"/>
        <w:adjustRightInd w:val="0"/>
        <w:ind w:firstLine="709"/>
        <w:jc w:val="both"/>
        <w:rPr>
          <w:rFonts w:eastAsia="MS Song"/>
          <w:sz w:val="18"/>
          <w:szCs w:val="18"/>
          <w:lang w:eastAsia="zh-CN"/>
        </w:rPr>
      </w:pPr>
      <w:r w:rsidRPr="00F312D4">
        <w:rPr>
          <w:rFonts w:eastAsia="MS Song"/>
          <w:sz w:val="18"/>
          <w:szCs w:val="18"/>
          <w:lang w:eastAsia="zh-CN"/>
        </w:rPr>
        <w:t>Повысить  эффективность  взаимодействия  органов  местного самоуправления МО «</w:t>
      </w:r>
      <w:proofErr w:type="spellStart"/>
      <w:r w:rsidRPr="00F312D4">
        <w:rPr>
          <w:rFonts w:eastAsia="MS Song"/>
          <w:sz w:val="18"/>
          <w:szCs w:val="18"/>
          <w:lang w:eastAsia="zh-CN"/>
        </w:rPr>
        <w:t>Заларинский</w:t>
      </w:r>
      <w:proofErr w:type="spellEnd"/>
      <w:r w:rsidRPr="00F312D4">
        <w:rPr>
          <w:rFonts w:eastAsia="MS Song"/>
          <w:sz w:val="18"/>
          <w:szCs w:val="18"/>
          <w:lang w:eastAsia="zh-CN"/>
        </w:rPr>
        <w:t xml:space="preserve"> район».</w:t>
      </w:r>
    </w:p>
    <w:p w:rsidR="00272EAC" w:rsidRPr="00F312D4" w:rsidRDefault="00272EAC" w:rsidP="00F312D4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272EAC" w:rsidRPr="00F312D4" w:rsidRDefault="00272EAC" w:rsidP="00F312D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312D4">
        <w:rPr>
          <w:sz w:val="18"/>
          <w:szCs w:val="18"/>
        </w:rPr>
        <w:t xml:space="preserve">Консультант по транспорту, </w:t>
      </w:r>
    </w:p>
    <w:p w:rsidR="00272EAC" w:rsidRPr="00F312D4" w:rsidRDefault="00272EAC" w:rsidP="00F312D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312D4">
        <w:rPr>
          <w:sz w:val="18"/>
          <w:szCs w:val="18"/>
        </w:rPr>
        <w:t xml:space="preserve">энергетике и связи                                                                         И.А. </w:t>
      </w:r>
      <w:proofErr w:type="spellStart"/>
      <w:r w:rsidRPr="00F312D4">
        <w:rPr>
          <w:sz w:val="18"/>
          <w:szCs w:val="18"/>
        </w:rPr>
        <w:t>Кузьминич</w:t>
      </w:r>
      <w:proofErr w:type="spellEnd"/>
    </w:p>
    <w:p w:rsidR="00272EAC" w:rsidRPr="00F312D4" w:rsidRDefault="00272EAC" w:rsidP="00F312D4">
      <w:pPr>
        <w:pStyle w:val="a8"/>
        <w:jc w:val="left"/>
        <w:rPr>
          <w:sz w:val="18"/>
          <w:szCs w:val="18"/>
        </w:rPr>
      </w:pPr>
    </w:p>
    <w:p w:rsidR="00272EAC" w:rsidRPr="00F312D4" w:rsidRDefault="00272EAC" w:rsidP="00272EAC">
      <w:pPr>
        <w:pStyle w:val="a8"/>
        <w:jc w:val="right"/>
        <w:rPr>
          <w:sz w:val="18"/>
          <w:szCs w:val="18"/>
        </w:rPr>
      </w:pPr>
      <w:r w:rsidRPr="00F312D4">
        <w:rPr>
          <w:sz w:val="18"/>
          <w:szCs w:val="18"/>
        </w:rPr>
        <w:t>Приложение № 1</w:t>
      </w:r>
    </w:p>
    <w:p w:rsidR="00272EAC" w:rsidRPr="00F312D4" w:rsidRDefault="00272EAC" w:rsidP="00272EAC">
      <w:pPr>
        <w:pStyle w:val="a8"/>
        <w:rPr>
          <w:sz w:val="18"/>
          <w:szCs w:val="18"/>
        </w:rPr>
      </w:pPr>
      <w:r w:rsidRPr="00F312D4">
        <w:rPr>
          <w:sz w:val="18"/>
          <w:szCs w:val="18"/>
        </w:rPr>
        <w:t>Перечень мероприятий программы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97"/>
        <w:gridCol w:w="1276"/>
        <w:gridCol w:w="851"/>
        <w:gridCol w:w="141"/>
        <w:gridCol w:w="520"/>
        <w:gridCol w:w="190"/>
        <w:gridCol w:w="142"/>
        <w:gridCol w:w="95"/>
        <w:gridCol w:w="613"/>
        <w:gridCol w:w="142"/>
        <w:gridCol w:w="48"/>
        <w:gridCol w:w="661"/>
        <w:gridCol w:w="2692"/>
      </w:tblGrid>
      <w:tr w:rsidR="00272EAC" w:rsidRPr="00276AF9" w:rsidTr="0037046B">
        <w:tc>
          <w:tcPr>
            <w:tcW w:w="851" w:type="dxa"/>
            <w:vMerge w:val="restart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№ </w:t>
            </w:r>
            <w:proofErr w:type="gramStart"/>
            <w:r w:rsidRPr="00F312D4">
              <w:rPr>
                <w:sz w:val="14"/>
                <w:szCs w:val="14"/>
              </w:rPr>
              <w:t>п</w:t>
            </w:r>
            <w:proofErr w:type="gramEnd"/>
            <w:r w:rsidRPr="00F312D4">
              <w:rPr>
                <w:sz w:val="14"/>
                <w:szCs w:val="14"/>
              </w:rPr>
              <w:t>/п</w:t>
            </w:r>
          </w:p>
        </w:tc>
        <w:tc>
          <w:tcPr>
            <w:tcW w:w="2297" w:type="dxa"/>
            <w:vMerge w:val="restart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Срок исполнения</w:t>
            </w:r>
          </w:p>
        </w:tc>
        <w:tc>
          <w:tcPr>
            <w:tcW w:w="3403" w:type="dxa"/>
            <w:gridSpan w:val="10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Объем финансирования, </w:t>
            </w:r>
            <w:proofErr w:type="spellStart"/>
            <w:r w:rsidRPr="00F312D4">
              <w:rPr>
                <w:sz w:val="14"/>
                <w:szCs w:val="14"/>
              </w:rPr>
              <w:t>тыс</w:t>
            </w:r>
            <w:proofErr w:type="gramStart"/>
            <w:r w:rsidRPr="00F312D4">
              <w:rPr>
                <w:sz w:val="14"/>
                <w:szCs w:val="14"/>
              </w:rPr>
              <w:t>.р</w:t>
            </w:r>
            <w:proofErr w:type="gramEnd"/>
            <w:r w:rsidRPr="00F312D4">
              <w:rPr>
                <w:sz w:val="14"/>
                <w:szCs w:val="14"/>
              </w:rPr>
              <w:t>уб</w:t>
            </w:r>
            <w:proofErr w:type="spellEnd"/>
            <w:r w:rsidRPr="00F312D4">
              <w:rPr>
                <w:sz w:val="14"/>
                <w:szCs w:val="14"/>
              </w:rPr>
              <w:t>.</w:t>
            </w:r>
          </w:p>
        </w:tc>
        <w:tc>
          <w:tcPr>
            <w:tcW w:w="2692" w:type="dxa"/>
            <w:vMerge w:val="restart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Ответственный исполнитель</w:t>
            </w:r>
          </w:p>
        </w:tc>
      </w:tr>
      <w:tr w:rsidR="00272EAC" w:rsidRPr="00276AF9" w:rsidTr="00F312D4">
        <w:trPr>
          <w:cantSplit/>
          <w:trHeight w:val="506"/>
        </w:trPr>
        <w:tc>
          <w:tcPr>
            <w:tcW w:w="851" w:type="dxa"/>
            <w:vMerge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</w:p>
        </w:tc>
        <w:tc>
          <w:tcPr>
            <w:tcW w:w="2297" w:type="dxa"/>
            <w:vMerge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Всего, в том числе по годам</w:t>
            </w:r>
          </w:p>
        </w:tc>
        <w:tc>
          <w:tcPr>
            <w:tcW w:w="852" w:type="dxa"/>
            <w:gridSpan w:val="3"/>
            <w:textDirection w:val="btLr"/>
          </w:tcPr>
          <w:p w:rsidR="00272EAC" w:rsidRPr="00F312D4" w:rsidRDefault="00272EAC" w:rsidP="0037046B">
            <w:pPr>
              <w:pStyle w:val="a8"/>
              <w:ind w:left="113" w:right="113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2020</w:t>
            </w:r>
          </w:p>
        </w:tc>
        <w:tc>
          <w:tcPr>
            <w:tcW w:w="850" w:type="dxa"/>
            <w:gridSpan w:val="3"/>
            <w:textDirection w:val="btLr"/>
          </w:tcPr>
          <w:p w:rsidR="00272EAC" w:rsidRPr="00F312D4" w:rsidRDefault="00272EAC" w:rsidP="0037046B">
            <w:pPr>
              <w:pStyle w:val="a8"/>
              <w:ind w:left="113" w:right="113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2021</w:t>
            </w:r>
          </w:p>
        </w:tc>
        <w:tc>
          <w:tcPr>
            <w:tcW w:w="709" w:type="dxa"/>
            <w:gridSpan w:val="2"/>
            <w:textDirection w:val="btLr"/>
          </w:tcPr>
          <w:p w:rsidR="00272EAC" w:rsidRPr="00F312D4" w:rsidRDefault="00272EAC" w:rsidP="0037046B">
            <w:pPr>
              <w:pStyle w:val="a8"/>
              <w:ind w:left="113" w:right="113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2022</w:t>
            </w:r>
          </w:p>
        </w:tc>
        <w:tc>
          <w:tcPr>
            <w:tcW w:w="2692" w:type="dxa"/>
            <w:vMerge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</w:p>
        </w:tc>
      </w:tr>
      <w:tr w:rsidR="00272EAC" w:rsidRPr="00276AF9" w:rsidTr="0037046B">
        <w:tc>
          <w:tcPr>
            <w:tcW w:w="10519" w:type="dxa"/>
            <w:gridSpan w:val="14"/>
          </w:tcPr>
          <w:p w:rsidR="00272EAC" w:rsidRPr="00F312D4" w:rsidRDefault="00272EAC" w:rsidP="00272EAC">
            <w:pPr>
              <w:pStyle w:val="a8"/>
              <w:numPr>
                <w:ilvl w:val="0"/>
                <w:numId w:val="19"/>
              </w:numPr>
              <w:ind w:right="-1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Снижение уровня преступности на территории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</w:t>
            </w:r>
          </w:p>
        </w:tc>
      </w:tr>
      <w:tr w:rsidR="00272EAC" w:rsidRPr="00276AF9" w:rsidTr="0037046B"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1.1</w:t>
            </w:r>
          </w:p>
        </w:tc>
        <w:tc>
          <w:tcPr>
            <w:tcW w:w="2297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Активизировать работу межведомственной комиссии по  комплексной профилактике правонарушений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Постоянно, заседания комиссии </w:t>
            </w: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1 раз в квартал</w:t>
            </w:r>
          </w:p>
        </w:tc>
        <w:tc>
          <w:tcPr>
            <w:tcW w:w="992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2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</w:t>
            </w:r>
          </w:p>
        </w:tc>
      </w:tr>
      <w:tr w:rsidR="00272EAC" w:rsidRPr="00276AF9" w:rsidTr="00F312D4">
        <w:trPr>
          <w:trHeight w:val="675"/>
        </w:trPr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1.2</w:t>
            </w:r>
          </w:p>
        </w:tc>
        <w:tc>
          <w:tcPr>
            <w:tcW w:w="2297" w:type="dxa"/>
          </w:tcPr>
          <w:p w:rsidR="00272EAC" w:rsidRPr="00F312D4" w:rsidRDefault="00272EAC" w:rsidP="00370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14"/>
                <w:szCs w:val="14"/>
              </w:rPr>
            </w:pPr>
            <w:r w:rsidRPr="00F312D4">
              <w:rPr>
                <w:color w:val="000000"/>
                <w:sz w:val="14"/>
                <w:szCs w:val="14"/>
              </w:rPr>
              <w:t>Обеспечение материально-техническими средствами  для проведения профилактических мероприятий (ГСМ)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2020-2022гг.</w:t>
            </w:r>
          </w:p>
        </w:tc>
        <w:tc>
          <w:tcPr>
            <w:tcW w:w="992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105,0</w:t>
            </w:r>
          </w:p>
        </w:tc>
        <w:tc>
          <w:tcPr>
            <w:tcW w:w="852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35,0</w:t>
            </w:r>
          </w:p>
        </w:tc>
        <w:tc>
          <w:tcPr>
            <w:tcW w:w="850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35,0</w:t>
            </w:r>
          </w:p>
        </w:tc>
        <w:tc>
          <w:tcPr>
            <w:tcW w:w="709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35,0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</w:t>
            </w:r>
          </w:p>
        </w:tc>
      </w:tr>
      <w:tr w:rsidR="00272EAC" w:rsidRPr="00276AF9" w:rsidTr="00F312D4">
        <w:trPr>
          <w:trHeight w:val="463"/>
        </w:trPr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1.3 </w:t>
            </w:r>
          </w:p>
        </w:tc>
        <w:tc>
          <w:tcPr>
            <w:tcW w:w="2297" w:type="dxa"/>
          </w:tcPr>
          <w:p w:rsidR="00272EAC" w:rsidRPr="00F312D4" w:rsidRDefault="00272EAC" w:rsidP="00370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Профилактика правонарушений (изготовление  агитационного материала, баннеры)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2020-2022гг.</w:t>
            </w:r>
          </w:p>
        </w:tc>
        <w:tc>
          <w:tcPr>
            <w:tcW w:w="992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60,0</w:t>
            </w:r>
          </w:p>
        </w:tc>
        <w:tc>
          <w:tcPr>
            <w:tcW w:w="852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20,0</w:t>
            </w:r>
          </w:p>
        </w:tc>
        <w:tc>
          <w:tcPr>
            <w:tcW w:w="850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20,0</w:t>
            </w:r>
          </w:p>
        </w:tc>
        <w:tc>
          <w:tcPr>
            <w:tcW w:w="709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20,0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</w:t>
            </w:r>
          </w:p>
        </w:tc>
      </w:tr>
      <w:tr w:rsidR="00272EAC" w:rsidRPr="00276AF9" w:rsidTr="0037046B">
        <w:tc>
          <w:tcPr>
            <w:tcW w:w="10519" w:type="dxa"/>
            <w:gridSpan w:val="14"/>
          </w:tcPr>
          <w:p w:rsidR="00272EAC" w:rsidRPr="00F312D4" w:rsidRDefault="00272EAC" w:rsidP="00272EAC">
            <w:pPr>
              <w:pStyle w:val="a8"/>
              <w:numPr>
                <w:ilvl w:val="0"/>
                <w:numId w:val="19"/>
              </w:numPr>
              <w:ind w:right="1310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 Профилактика правонарушений несовершеннолетних и молодежи</w:t>
            </w:r>
          </w:p>
        </w:tc>
      </w:tr>
      <w:tr w:rsidR="00272EAC" w:rsidRPr="00276AF9" w:rsidTr="0037046B"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2.1</w:t>
            </w:r>
          </w:p>
        </w:tc>
        <w:tc>
          <w:tcPr>
            <w:tcW w:w="2297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Организация проведения мероприятий с несовершеннолетними, из числа состоящих на учете в правоохранительных органах (праздники, спортивные соревнования, фестивали и т.д.).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proofErr w:type="gramStart"/>
            <w:r w:rsidRPr="00F312D4">
              <w:rPr>
                <w:sz w:val="14"/>
                <w:szCs w:val="14"/>
              </w:rPr>
              <w:t>во время</w:t>
            </w:r>
            <w:proofErr w:type="gramEnd"/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каникул</w:t>
            </w:r>
          </w:p>
        </w:tc>
        <w:tc>
          <w:tcPr>
            <w:tcW w:w="992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60,0</w:t>
            </w:r>
          </w:p>
        </w:tc>
        <w:tc>
          <w:tcPr>
            <w:tcW w:w="947" w:type="dxa"/>
            <w:gridSpan w:val="4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20,0</w:t>
            </w:r>
          </w:p>
        </w:tc>
        <w:tc>
          <w:tcPr>
            <w:tcW w:w="803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20,0</w:t>
            </w:r>
          </w:p>
        </w:tc>
        <w:tc>
          <w:tcPr>
            <w:tcW w:w="66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20,0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Комитет по культуре администрации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район», Комитет по образованию администрации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район», отдел по делам несовершеннолетних и защите их прав, </w:t>
            </w: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МО МВД России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>»</w:t>
            </w:r>
          </w:p>
        </w:tc>
      </w:tr>
      <w:tr w:rsidR="00272EAC" w:rsidRPr="00276AF9" w:rsidTr="0037046B"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  <w:lang w:val="en-US"/>
              </w:rPr>
            </w:pPr>
            <w:r w:rsidRPr="00F312D4">
              <w:rPr>
                <w:sz w:val="14"/>
                <w:szCs w:val="14"/>
                <w:lang w:val="en-US"/>
              </w:rPr>
              <w:t>2</w:t>
            </w:r>
            <w:r w:rsidRPr="00F312D4">
              <w:rPr>
                <w:sz w:val="14"/>
                <w:szCs w:val="14"/>
              </w:rPr>
              <w:t>.</w:t>
            </w:r>
            <w:r w:rsidRPr="00F312D4">
              <w:rPr>
                <w:sz w:val="14"/>
                <w:szCs w:val="14"/>
                <w:lang w:val="en-US"/>
              </w:rPr>
              <w:t>2</w:t>
            </w:r>
          </w:p>
        </w:tc>
        <w:tc>
          <w:tcPr>
            <w:tcW w:w="2297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Организация проведение мероприятий деятельности волонтерских центров, ориентированных на вовлечение подростков в патриотическое, экологическое воспитание, развитие творческого потенциала детей и молодежи, проведение с их участием социальных акций, благотворительных мероприятий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По мере необходимости</w:t>
            </w:r>
          </w:p>
        </w:tc>
        <w:tc>
          <w:tcPr>
            <w:tcW w:w="992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63,0</w:t>
            </w:r>
          </w:p>
        </w:tc>
        <w:tc>
          <w:tcPr>
            <w:tcW w:w="947" w:type="dxa"/>
            <w:gridSpan w:val="4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21,0</w:t>
            </w:r>
          </w:p>
        </w:tc>
        <w:tc>
          <w:tcPr>
            <w:tcW w:w="803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21,0</w:t>
            </w:r>
          </w:p>
        </w:tc>
        <w:tc>
          <w:tcPr>
            <w:tcW w:w="66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21,0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Комитет по культуре администрации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район», Комитет по образованию администрации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район», отдел по делам несовершеннолетних и защите их прав, </w:t>
            </w: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МО МВД России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>»</w:t>
            </w:r>
          </w:p>
        </w:tc>
      </w:tr>
      <w:tr w:rsidR="00272EAC" w:rsidRPr="00276AF9" w:rsidTr="0037046B">
        <w:tc>
          <w:tcPr>
            <w:tcW w:w="10519" w:type="dxa"/>
            <w:gridSpan w:val="14"/>
          </w:tcPr>
          <w:p w:rsidR="00272EAC" w:rsidRPr="00F312D4" w:rsidRDefault="00272EAC" w:rsidP="00272EAC">
            <w:pPr>
              <w:pStyle w:val="a8"/>
              <w:numPr>
                <w:ilvl w:val="0"/>
                <w:numId w:val="19"/>
              </w:numPr>
              <w:ind w:right="-1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 Профилактика правонарушений в сфере внешней трудовой миграции, обеспечение иммиграционного контроля  и противодействия незаконной миграции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72EAC" w:rsidRPr="00276AF9" w:rsidTr="0037046B">
        <w:tc>
          <w:tcPr>
            <w:tcW w:w="851" w:type="dxa"/>
          </w:tcPr>
          <w:p w:rsidR="00272EAC" w:rsidRPr="00F312D4" w:rsidRDefault="00272EAC" w:rsidP="0037046B">
            <w:pPr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3.1</w:t>
            </w:r>
          </w:p>
        </w:tc>
        <w:tc>
          <w:tcPr>
            <w:tcW w:w="2297" w:type="dxa"/>
          </w:tcPr>
          <w:p w:rsidR="00272EAC" w:rsidRPr="00F312D4" w:rsidRDefault="00272EAC" w:rsidP="0037046B">
            <w:pPr>
              <w:jc w:val="center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Проведение работы с представителями общественности, управляющих компаний по обслуживанию жилья с целью выявления лиц из стран ближнего и дальнего зарубежья, незаконно проживающих на территории района.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jc w:val="center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в течение действия программы</w:t>
            </w:r>
          </w:p>
        </w:tc>
        <w:tc>
          <w:tcPr>
            <w:tcW w:w="851" w:type="dxa"/>
          </w:tcPr>
          <w:p w:rsidR="00272EAC" w:rsidRPr="00F312D4" w:rsidRDefault="00272EAC" w:rsidP="0037046B">
            <w:pPr>
              <w:jc w:val="center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272EAC" w:rsidRPr="00F312D4" w:rsidRDefault="00272EAC" w:rsidP="0037046B">
            <w:pPr>
              <w:jc w:val="center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1040" w:type="dxa"/>
            <w:gridSpan w:val="4"/>
          </w:tcPr>
          <w:p w:rsidR="00272EAC" w:rsidRPr="00F312D4" w:rsidRDefault="00272EAC" w:rsidP="0037046B">
            <w:pPr>
              <w:jc w:val="center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jc w:val="center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jc w:val="left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 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</w:t>
            </w:r>
          </w:p>
          <w:p w:rsidR="00272EAC" w:rsidRPr="00F312D4" w:rsidRDefault="00272EAC" w:rsidP="0037046B">
            <w:pPr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МО МВД России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>»</w:t>
            </w:r>
          </w:p>
        </w:tc>
      </w:tr>
      <w:tr w:rsidR="00272EAC" w:rsidRPr="00276AF9" w:rsidTr="0037046B">
        <w:tc>
          <w:tcPr>
            <w:tcW w:w="10519" w:type="dxa"/>
            <w:gridSpan w:val="14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4. Профилактика правонарушений среди лиц, освободившихся из мест лишения свободы</w:t>
            </w:r>
          </w:p>
        </w:tc>
      </w:tr>
      <w:tr w:rsidR="00272EAC" w:rsidRPr="00276AF9" w:rsidTr="0037046B"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4.1</w:t>
            </w:r>
          </w:p>
        </w:tc>
        <w:tc>
          <w:tcPr>
            <w:tcW w:w="2297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color w:val="000000"/>
                <w:sz w:val="14"/>
                <w:szCs w:val="14"/>
              </w:rPr>
              <w:t xml:space="preserve">Осуществление </w:t>
            </w:r>
            <w:proofErr w:type="gramStart"/>
            <w:r w:rsidRPr="00F312D4">
              <w:rPr>
                <w:color w:val="000000"/>
                <w:sz w:val="14"/>
                <w:szCs w:val="14"/>
              </w:rPr>
              <w:t>контроля за</w:t>
            </w:r>
            <w:proofErr w:type="gramEnd"/>
            <w:r w:rsidRPr="00F312D4">
              <w:rPr>
                <w:color w:val="000000"/>
                <w:sz w:val="14"/>
                <w:szCs w:val="14"/>
              </w:rPr>
              <w:t xml:space="preserve"> ситуацией по социальной адаптации лиц, освободившихся из мест лишения свободы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2020-2022гг.</w:t>
            </w:r>
          </w:p>
        </w:tc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12,0</w:t>
            </w:r>
          </w:p>
        </w:tc>
        <w:tc>
          <w:tcPr>
            <w:tcW w:w="661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4,0</w:t>
            </w:r>
          </w:p>
        </w:tc>
        <w:tc>
          <w:tcPr>
            <w:tcW w:w="1040" w:type="dxa"/>
            <w:gridSpan w:val="4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4,0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4,0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район»,</w:t>
            </w: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proofErr w:type="spellStart"/>
            <w:r w:rsidRPr="00F312D4">
              <w:rPr>
                <w:sz w:val="14"/>
                <w:szCs w:val="14"/>
                <w:lang w:eastAsia="en-US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  <w:lang w:eastAsia="en-US"/>
              </w:rPr>
              <w:t xml:space="preserve"> МФ ФКУ УИИ ГУФСИН России по Иркутской области</w:t>
            </w:r>
          </w:p>
        </w:tc>
      </w:tr>
      <w:tr w:rsidR="00272EAC" w:rsidRPr="00276AF9" w:rsidTr="0037046B">
        <w:tc>
          <w:tcPr>
            <w:tcW w:w="10519" w:type="dxa"/>
            <w:gridSpan w:val="14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5. Профилактика правонарушений на административных участках</w:t>
            </w:r>
          </w:p>
        </w:tc>
      </w:tr>
      <w:tr w:rsidR="00272EAC" w:rsidRPr="00276AF9" w:rsidTr="0037046B"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b/>
                <w:sz w:val="14"/>
                <w:szCs w:val="14"/>
              </w:rPr>
            </w:pP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5.1</w:t>
            </w:r>
          </w:p>
        </w:tc>
        <w:tc>
          <w:tcPr>
            <w:tcW w:w="2297" w:type="dxa"/>
            <w:vAlign w:val="center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Организация проведения систематических отчетов участковых уполномоченных полиции (УУП) о проделанной работе перед населением обслуживаемой территории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ежеквартально </w:t>
            </w:r>
          </w:p>
        </w:tc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1040" w:type="dxa"/>
            <w:gridSpan w:val="4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  МО МВД России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>»</w:t>
            </w:r>
          </w:p>
        </w:tc>
      </w:tr>
      <w:tr w:rsidR="00272EAC" w:rsidRPr="00276AF9" w:rsidTr="0037046B"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5.2</w:t>
            </w:r>
          </w:p>
        </w:tc>
        <w:tc>
          <w:tcPr>
            <w:tcW w:w="2297" w:type="dxa"/>
            <w:vAlign w:val="center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Изготовление информационных материалов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По мере необходимости</w:t>
            </w:r>
          </w:p>
        </w:tc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1040" w:type="dxa"/>
            <w:gridSpan w:val="4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</w:p>
        </w:tc>
      </w:tr>
      <w:tr w:rsidR="00272EAC" w:rsidRPr="00276AF9" w:rsidTr="0037046B">
        <w:tc>
          <w:tcPr>
            <w:tcW w:w="10519" w:type="dxa"/>
            <w:gridSpan w:val="14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6. Информационно-методическое обеспечение профилактики правонарушений</w:t>
            </w:r>
          </w:p>
        </w:tc>
      </w:tr>
      <w:tr w:rsidR="00272EAC" w:rsidRPr="00276AF9" w:rsidTr="0037046B"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6.1</w:t>
            </w:r>
          </w:p>
        </w:tc>
        <w:tc>
          <w:tcPr>
            <w:tcW w:w="2297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Ведение учета несовершеннолетних, в возрасте от 7 до 18 лет, не посещающих или систематически пропускающих занятия в образовательных учреждениях без уважительной причины, с принятием мер по обязательному посещению данными лицами учебных занятий.</w:t>
            </w:r>
          </w:p>
        </w:tc>
        <w:tc>
          <w:tcPr>
            <w:tcW w:w="1276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2020-2022гг.</w:t>
            </w:r>
          </w:p>
        </w:tc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Комитет по образованию, </w:t>
            </w: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Отдел по делам несовершеннолетних и защите их прав.</w:t>
            </w:r>
          </w:p>
        </w:tc>
      </w:tr>
      <w:tr w:rsidR="00272EAC" w:rsidRPr="00276AF9" w:rsidTr="0037046B">
        <w:tc>
          <w:tcPr>
            <w:tcW w:w="851" w:type="dxa"/>
          </w:tcPr>
          <w:p w:rsidR="00272EAC" w:rsidRPr="00F312D4" w:rsidRDefault="00272EAC" w:rsidP="0037046B">
            <w:pPr>
              <w:pStyle w:val="a8"/>
              <w:jc w:val="left"/>
              <w:rPr>
                <w:b/>
                <w:sz w:val="14"/>
                <w:szCs w:val="14"/>
              </w:rPr>
            </w:pPr>
          </w:p>
          <w:p w:rsidR="00272EAC" w:rsidRPr="00F312D4" w:rsidRDefault="00272EAC" w:rsidP="0037046B">
            <w:pPr>
              <w:pStyle w:val="a8"/>
              <w:jc w:val="left"/>
              <w:rPr>
                <w:b/>
                <w:sz w:val="14"/>
                <w:szCs w:val="14"/>
              </w:rPr>
            </w:pP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6.2</w:t>
            </w:r>
          </w:p>
        </w:tc>
        <w:tc>
          <w:tcPr>
            <w:tcW w:w="2297" w:type="dxa"/>
            <w:vAlign w:val="center"/>
          </w:tcPr>
          <w:p w:rsidR="00272EAC" w:rsidRPr="00F312D4" w:rsidRDefault="00272EAC" w:rsidP="0037046B">
            <w:pPr>
              <w:jc w:val="center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Проведение в средствах массовой информации пропаганды патриотизма, здорового образа жизни подростков и молодежи, их ориентацию на духовные ценности</w:t>
            </w:r>
          </w:p>
        </w:tc>
        <w:tc>
          <w:tcPr>
            <w:tcW w:w="1276" w:type="dxa"/>
            <w:vAlign w:val="center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2020-2022гг.</w:t>
            </w:r>
          </w:p>
        </w:tc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Отдел по спорту и молодежной политике, </w:t>
            </w: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Отдел по делам несовершеннолетних и защите их прав, </w:t>
            </w:r>
          </w:p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Газета «Сельская новь», Комитет по образованию</w:t>
            </w:r>
          </w:p>
        </w:tc>
      </w:tr>
      <w:tr w:rsidR="00272EAC" w:rsidRPr="00276AF9" w:rsidTr="0037046B">
        <w:tc>
          <w:tcPr>
            <w:tcW w:w="4424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Итого  по программе, (</w:t>
            </w:r>
            <w:proofErr w:type="spellStart"/>
            <w:r w:rsidRPr="00F312D4">
              <w:rPr>
                <w:sz w:val="14"/>
                <w:szCs w:val="14"/>
              </w:rPr>
              <w:t>тыс</w:t>
            </w:r>
            <w:proofErr w:type="gramStart"/>
            <w:r w:rsidRPr="00F312D4">
              <w:rPr>
                <w:sz w:val="14"/>
                <w:szCs w:val="14"/>
              </w:rPr>
              <w:t>.р</w:t>
            </w:r>
            <w:proofErr w:type="gramEnd"/>
            <w:r w:rsidRPr="00F312D4">
              <w:rPr>
                <w:sz w:val="14"/>
                <w:szCs w:val="14"/>
              </w:rPr>
              <w:t>уб</w:t>
            </w:r>
            <w:proofErr w:type="spellEnd"/>
            <w:r w:rsidRPr="00F312D4">
              <w:rPr>
                <w:sz w:val="14"/>
                <w:szCs w:val="14"/>
              </w:rPr>
              <w:t>.)</w:t>
            </w:r>
          </w:p>
        </w:tc>
        <w:tc>
          <w:tcPr>
            <w:tcW w:w="851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300,0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100,0</w:t>
            </w:r>
          </w:p>
        </w:tc>
        <w:tc>
          <w:tcPr>
            <w:tcW w:w="850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100,0</w:t>
            </w:r>
          </w:p>
        </w:tc>
        <w:tc>
          <w:tcPr>
            <w:tcW w:w="851" w:type="dxa"/>
            <w:gridSpan w:val="3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100,0</w:t>
            </w:r>
          </w:p>
        </w:tc>
        <w:tc>
          <w:tcPr>
            <w:tcW w:w="2692" w:type="dxa"/>
          </w:tcPr>
          <w:p w:rsidR="00272EAC" w:rsidRPr="00F312D4" w:rsidRDefault="00272EAC" w:rsidP="0037046B">
            <w:pPr>
              <w:pStyle w:val="a8"/>
              <w:rPr>
                <w:sz w:val="14"/>
                <w:szCs w:val="14"/>
              </w:rPr>
            </w:pPr>
          </w:p>
        </w:tc>
      </w:tr>
    </w:tbl>
    <w:p w:rsidR="00272EAC" w:rsidRPr="00276AF9" w:rsidRDefault="00272EAC" w:rsidP="00272EAC">
      <w:pPr>
        <w:rPr>
          <w:sz w:val="28"/>
          <w:szCs w:val="28"/>
        </w:rPr>
      </w:pP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РОССИЙСКАЯ  ФЕДЕРАЦИЯ</w:t>
      </w: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ИРКУТСКАЯ ОБЛАСТЬ</w:t>
      </w:r>
    </w:p>
    <w:p w:rsidR="00F312D4" w:rsidRPr="00F312D4" w:rsidRDefault="00F312D4" w:rsidP="00F312D4">
      <w:pPr>
        <w:pStyle w:val="a8"/>
        <w:rPr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муниципальное казенное учреждение</w:t>
      </w: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«Администрация муниципального образования</w:t>
      </w: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 xml:space="preserve"> «</w:t>
      </w:r>
      <w:proofErr w:type="spellStart"/>
      <w:r w:rsidRPr="00F312D4">
        <w:rPr>
          <w:b/>
          <w:bCs/>
          <w:sz w:val="18"/>
          <w:szCs w:val="18"/>
        </w:rPr>
        <w:t>Заларинский</w:t>
      </w:r>
      <w:proofErr w:type="spellEnd"/>
      <w:r w:rsidRPr="00F312D4">
        <w:rPr>
          <w:b/>
          <w:bCs/>
          <w:sz w:val="18"/>
          <w:szCs w:val="18"/>
        </w:rPr>
        <w:t xml:space="preserve"> район»</w:t>
      </w:r>
    </w:p>
    <w:p w:rsidR="00F312D4" w:rsidRPr="00F312D4" w:rsidRDefault="00F312D4" w:rsidP="00F312D4">
      <w:pPr>
        <w:pStyle w:val="a8"/>
        <w:rPr>
          <w:b/>
          <w:bCs/>
          <w:sz w:val="18"/>
          <w:szCs w:val="18"/>
        </w:rPr>
      </w:pPr>
      <w:r w:rsidRPr="00F312D4">
        <w:rPr>
          <w:b/>
          <w:bCs/>
          <w:sz w:val="18"/>
          <w:szCs w:val="18"/>
        </w:rPr>
        <w:t>ПОСТАНОВЛЕНИЕ</w:t>
      </w:r>
    </w:p>
    <w:p w:rsidR="00F312D4" w:rsidRPr="00F312D4" w:rsidRDefault="00F312D4" w:rsidP="00F312D4">
      <w:pPr>
        <w:jc w:val="center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t xml:space="preserve">от </w:t>
      </w:r>
      <w:r w:rsidRPr="00F312D4">
        <w:rPr>
          <w:b/>
          <w:sz w:val="18"/>
          <w:szCs w:val="18"/>
        </w:rPr>
        <w:t>27.02.</w:t>
      </w:r>
      <w:r w:rsidRPr="00F312D4">
        <w:rPr>
          <w:b/>
          <w:sz w:val="18"/>
          <w:szCs w:val="18"/>
        </w:rPr>
        <w:t xml:space="preserve">2020 г.               </w:t>
      </w:r>
      <w:proofErr w:type="spellStart"/>
      <w:r w:rsidRPr="00F312D4">
        <w:rPr>
          <w:b/>
          <w:sz w:val="18"/>
          <w:szCs w:val="18"/>
        </w:rPr>
        <w:t>р.п</w:t>
      </w:r>
      <w:proofErr w:type="spellEnd"/>
      <w:r w:rsidRPr="00F312D4">
        <w:rPr>
          <w:b/>
          <w:sz w:val="18"/>
          <w:szCs w:val="18"/>
        </w:rPr>
        <w:t xml:space="preserve">. </w:t>
      </w:r>
      <w:proofErr w:type="spellStart"/>
      <w:r w:rsidRPr="00F312D4">
        <w:rPr>
          <w:b/>
          <w:sz w:val="18"/>
          <w:szCs w:val="18"/>
        </w:rPr>
        <w:t>Залари</w:t>
      </w:r>
      <w:proofErr w:type="spellEnd"/>
      <w:r w:rsidRPr="00F312D4">
        <w:rPr>
          <w:b/>
          <w:sz w:val="18"/>
          <w:szCs w:val="18"/>
        </w:rPr>
        <w:t xml:space="preserve">                               № 119</w:t>
      </w:r>
    </w:p>
    <w:p w:rsidR="00F312D4" w:rsidRPr="00F312D4" w:rsidRDefault="00F312D4" w:rsidP="00F312D4">
      <w:pPr>
        <w:jc w:val="center"/>
        <w:rPr>
          <w:b/>
          <w:sz w:val="18"/>
          <w:szCs w:val="18"/>
        </w:rPr>
      </w:pPr>
      <w:r w:rsidRPr="00F312D4">
        <w:rPr>
          <w:b/>
          <w:bCs/>
          <w:spacing w:val="-2"/>
          <w:sz w:val="18"/>
          <w:szCs w:val="18"/>
        </w:rPr>
        <w:t xml:space="preserve">Об утверждении </w:t>
      </w:r>
      <w:r w:rsidRPr="00F312D4">
        <w:rPr>
          <w:b/>
          <w:sz w:val="18"/>
          <w:szCs w:val="18"/>
        </w:rPr>
        <w:t>муниципальной программы «Противодействие экстремизму и терроризму на территории муниципального образования «</w:t>
      </w:r>
      <w:proofErr w:type="spellStart"/>
      <w:r w:rsidRPr="00F312D4">
        <w:rPr>
          <w:b/>
          <w:sz w:val="18"/>
          <w:szCs w:val="18"/>
        </w:rPr>
        <w:t>Заларинский</w:t>
      </w:r>
      <w:proofErr w:type="spellEnd"/>
      <w:r w:rsidRPr="00F312D4">
        <w:rPr>
          <w:b/>
          <w:sz w:val="18"/>
          <w:szCs w:val="18"/>
        </w:rPr>
        <w:t xml:space="preserve"> район» на 2020-2022 гг.»</w:t>
      </w:r>
    </w:p>
    <w:p w:rsidR="00F312D4" w:rsidRPr="00F312D4" w:rsidRDefault="00F312D4" w:rsidP="00F312D4">
      <w:pPr>
        <w:pStyle w:val="ac"/>
        <w:ind w:left="0" w:firstLine="709"/>
        <w:contextualSpacing/>
        <w:jc w:val="both"/>
        <w:rPr>
          <w:sz w:val="18"/>
          <w:szCs w:val="18"/>
        </w:rPr>
      </w:pPr>
      <w:r w:rsidRPr="00F312D4">
        <w:rPr>
          <w:sz w:val="18"/>
          <w:szCs w:val="18"/>
        </w:rPr>
        <w:t>На основании постановления администрации муниципального образования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 район» от 13.01.2020 г.  № 4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 район»,  руководствуясь ст.22 Устава муниципального образования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 район», администрация муниципального образования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 район»</w:t>
      </w:r>
    </w:p>
    <w:p w:rsidR="00F312D4" w:rsidRPr="00F312D4" w:rsidRDefault="00F312D4" w:rsidP="00F312D4">
      <w:pPr>
        <w:pStyle w:val="a6"/>
        <w:ind w:firstLine="0"/>
        <w:rPr>
          <w:sz w:val="18"/>
          <w:szCs w:val="18"/>
        </w:rPr>
      </w:pPr>
      <w:proofErr w:type="gramStart"/>
      <w:r w:rsidRPr="00F312D4">
        <w:rPr>
          <w:sz w:val="18"/>
          <w:szCs w:val="18"/>
        </w:rPr>
        <w:t>П</w:t>
      </w:r>
      <w:proofErr w:type="gramEnd"/>
      <w:r w:rsidRPr="00F312D4">
        <w:rPr>
          <w:sz w:val="18"/>
          <w:szCs w:val="18"/>
        </w:rPr>
        <w:t xml:space="preserve"> О С Т А Н О В Л Я Е Т:</w:t>
      </w:r>
    </w:p>
    <w:p w:rsidR="00F312D4" w:rsidRPr="00F312D4" w:rsidRDefault="00F312D4" w:rsidP="00F312D4">
      <w:pPr>
        <w:tabs>
          <w:tab w:val="left" w:pos="993"/>
          <w:tab w:val="left" w:pos="1134"/>
        </w:tabs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>1. Утвердить муниципальную программу «Противодействие экстремизму и терроризму на территории муниципального образования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 район» на 2020-2022 гг.»</w:t>
      </w:r>
      <w:r w:rsidRPr="00F312D4">
        <w:rPr>
          <w:bCs/>
          <w:sz w:val="18"/>
          <w:szCs w:val="18"/>
        </w:rPr>
        <w:t xml:space="preserve"> (П</w:t>
      </w:r>
      <w:r w:rsidRPr="00F312D4">
        <w:rPr>
          <w:color w:val="000000"/>
          <w:spacing w:val="-1"/>
          <w:sz w:val="18"/>
          <w:szCs w:val="18"/>
        </w:rPr>
        <w:t>риложение № 1).</w:t>
      </w:r>
    </w:p>
    <w:p w:rsidR="00F312D4" w:rsidRPr="00F312D4" w:rsidRDefault="00F312D4" w:rsidP="00F312D4">
      <w:pPr>
        <w:tabs>
          <w:tab w:val="left" w:pos="993"/>
        </w:tabs>
        <w:ind w:firstLine="709"/>
        <w:jc w:val="both"/>
        <w:rPr>
          <w:sz w:val="18"/>
          <w:szCs w:val="18"/>
        </w:rPr>
      </w:pPr>
      <w:r w:rsidRPr="00F312D4">
        <w:rPr>
          <w:color w:val="000000"/>
          <w:spacing w:val="-1"/>
          <w:sz w:val="18"/>
          <w:szCs w:val="18"/>
        </w:rPr>
        <w:t xml:space="preserve">2. </w:t>
      </w:r>
      <w:r w:rsidRPr="00F312D4">
        <w:rPr>
          <w:sz w:val="18"/>
          <w:szCs w:val="18"/>
        </w:rPr>
        <w:t>Опубликовать настоящее постановление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 район»  в информационно-телекоммуникационной сети «Интернет».</w:t>
      </w:r>
    </w:p>
    <w:p w:rsidR="00F312D4" w:rsidRPr="00F312D4" w:rsidRDefault="00F312D4" w:rsidP="00F312D4">
      <w:pPr>
        <w:pStyle w:val="a6"/>
        <w:tabs>
          <w:tab w:val="left" w:pos="993"/>
        </w:tabs>
        <w:ind w:firstLine="709"/>
        <w:rPr>
          <w:sz w:val="18"/>
          <w:szCs w:val="18"/>
        </w:rPr>
      </w:pPr>
      <w:r w:rsidRPr="00F312D4">
        <w:rPr>
          <w:sz w:val="18"/>
          <w:szCs w:val="18"/>
        </w:rPr>
        <w:t xml:space="preserve"> 3. Настоящее постановление вступает в силу с момента подписания.</w:t>
      </w:r>
    </w:p>
    <w:p w:rsidR="00F312D4" w:rsidRPr="00F312D4" w:rsidRDefault="00F312D4" w:rsidP="00F312D4">
      <w:pPr>
        <w:tabs>
          <w:tab w:val="left" w:pos="993"/>
        </w:tabs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 xml:space="preserve"> 4. Контроль над исполнением настоящего постановления возложить на первого заместителя главы администрации муниципального образования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 район» </w:t>
      </w:r>
      <w:proofErr w:type="spellStart"/>
      <w:r w:rsidRPr="00F312D4">
        <w:rPr>
          <w:sz w:val="18"/>
          <w:szCs w:val="18"/>
        </w:rPr>
        <w:t>Мисюра</w:t>
      </w:r>
      <w:proofErr w:type="spellEnd"/>
      <w:r w:rsidRPr="00F312D4">
        <w:rPr>
          <w:sz w:val="18"/>
          <w:szCs w:val="18"/>
        </w:rPr>
        <w:t xml:space="preserve"> В.Ф.</w:t>
      </w:r>
    </w:p>
    <w:p w:rsidR="00F312D4" w:rsidRPr="00F312D4" w:rsidRDefault="00F312D4" w:rsidP="00F312D4">
      <w:pPr>
        <w:pStyle w:val="aa"/>
        <w:rPr>
          <w:b w:val="0"/>
          <w:bCs w:val="0"/>
          <w:sz w:val="18"/>
          <w:szCs w:val="18"/>
        </w:rPr>
      </w:pPr>
      <w:r w:rsidRPr="00F312D4">
        <w:rPr>
          <w:bCs w:val="0"/>
          <w:sz w:val="18"/>
          <w:szCs w:val="18"/>
        </w:rPr>
        <w:t xml:space="preserve"> </w:t>
      </w:r>
      <w:r w:rsidRPr="00F312D4">
        <w:rPr>
          <w:b w:val="0"/>
          <w:bCs w:val="0"/>
          <w:sz w:val="18"/>
          <w:szCs w:val="18"/>
        </w:rPr>
        <w:t xml:space="preserve">Глава администрации </w:t>
      </w:r>
      <w:proofErr w:type="gramStart"/>
      <w:r w:rsidRPr="00F312D4">
        <w:rPr>
          <w:b w:val="0"/>
          <w:bCs w:val="0"/>
          <w:sz w:val="18"/>
          <w:szCs w:val="18"/>
        </w:rPr>
        <w:t>муниципального</w:t>
      </w:r>
      <w:proofErr w:type="gramEnd"/>
    </w:p>
    <w:p w:rsidR="00F312D4" w:rsidRPr="00F312D4" w:rsidRDefault="00F312D4" w:rsidP="00F312D4">
      <w:pPr>
        <w:pStyle w:val="aa"/>
        <w:rPr>
          <w:b w:val="0"/>
          <w:bCs w:val="0"/>
          <w:sz w:val="18"/>
          <w:szCs w:val="18"/>
        </w:rPr>
      </w:pPr>
      <w:r w:rsidRPr="00F312D4">
        <w:rPr>
          <w:b w:val="0"/>
          <w:bCs w:val="0"/>
          <w:sz w:val="18"/>
          <w:szCs w:val="18"/>
        </w:rPr>
        <w:t xml:space="preserve">образования </w:t>
      </w:r>
      <w:r w:rsidRPr="00F312D4">
        <w:rPr>
          <w:b w:val="0"/>
          <w:sz w:val="18"/>
          <w:szCs w:val="18"/>
        </w:rPr>
        <w:t>«</w:t>
      </w:r>
      <w:proofErr w:type="spellStart"/>
      <w:r w:rsidRPr="00F312D4">
        <w:rPr>
          <w:b w:val="0"/>
          <w:sz w:val="18"/>
          <w:szCs w:val="18"/>
        </w:rPr>
        <w:t>Заларинский</w:t>
      </w:r>
      <w:proofErr w:type="spellEnd"/>
      <w:r w:rsidRPr="00F312D4">
        <w:rPr>
          <w:b w:val="0"/>
          <w:sz w:val="18"/>
          <w:szCs w:val="18"/>
        </w:rPr>
        <w:t xml:space="preserve"> район»</w:t>
      </w:r>
      <w:r w:rsidRPr="00F312D4">
        <w:rPr>
          <w:b w:val="0"/>
          <w:bCs w:val="0"/>
          <w:sz w:val="18"/>
          <w:szCs w:val="18"/>
        </w:rPr>
        <w:t xml:space="preserve">                                             В.В. Самойлович</w:t>
      </w:r>
    </w:p>
    <w:p w:rsidR="00F312D4" w:rsidRPr="00F312D4" w:rsidRDefault="00F312D4" w:rsidP="00F312D4">
      <w:pPr>
        <w:ind w:firstLine="709"/>
        <w:jc w:val="right"/>
        <w:rPr>
          <w:sz w:val="18"/>
          <w:szCs w:val="18"/>
        </w:rPr>
      </w:pPr>
      <w:r w:rsidRPr="00F312D4">
        <w:rPr>
          <w:sz w:val="18"/>
          <w:szCs w:val="18"/>
        </w:rPr>
        <w:t>ПРИЛОЖЕНИЕ 1</w:t>
      </w:r>
    </w:p>
    <w:p w:rsidR="00F312D4" w:rsidRPr="00F312D4" w:rsidRDefault="00F312D4" w:rsidP="00F312D4">
      <w:pPr>
        <w:ind w:firstLine="709"/>
        <w:jc w:val="center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t xml:space="preserve">  МУНИЦИПАЛЬНАЯ  ПРОГРАММА</w:t>
      </w:r>
    </w:p>
    <w:p w:rsidR="00F312D4" w:rsidRPr="00F312D4" w:rsidRDefault="00F312D4" w:rsidP="00F312D4">
      <w:pPr>
        <w:ind w:firstLine="709"/>
        <w:jc w:val="center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t xml:space="preserve"> Противодействие экстремизму и терроризму </w:t>
      </w:r>
    </w:p>
    <w:p w:rsidR="00F312D4" w:rsidRPr="00F312D4" w:rsidRDefault="00F312D4" w:rsidP="00F312D4">
      <w:pPr>
        <w:ind w:firstLine="709"/>
        <w:jc w:val="center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t xml:space="preserve">на территории муниципального образования </w:t>
      </w:r>
    </w:p>
    <w:p w:rsidR="00F312D4" w:rsidRPr="00F312D4" w:rsidRDefault="00F312D4" w:rsidP="00F312D4">
      <w:pPr>
        <w:ind w:firstLine="709"/>
        <w:jc w:val="center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t>«</w:t>
      </w:r>
      <w:proofErr w:type="spellStart"/>
      <w:r w:rsidRPr="00F312D4">
        <w:rPr>
          <w:b/>
          <w:sz w:val="18"/>
          <w:szCs w:val="18"/>
        </w:rPr>
        <w:t>Заларинский</w:t>
      </w:r>
      <w:proofErr w:type="spellEnd"/>
      <w:r w:rsidRPr="00F312D4">
        <w:rPr>
          <w:b/>
          <w:sz w:val="18"/>
          <w:szCs w:val="18"/>
        </w:rPr>
        <w:t xml:space="preserve"> район» на 2019-2021   </w:t>
      </w:r>
      <w:proofErr w:type="spellStart"/>
      <w:r w:rsidRPr="00F312D4">
        <w:rPr>
          <w:b/>
          <w:sz w:val="18"/>
          <w:szCs w:val="18"/>
        </w:rPr>
        <w:t>г.</w:t>
      </w:r>
      <w:proofErr w:type="gramStart"/>
      <w:r w:rsidRPr="00F312D4">
        <w:rPr>
          <w:b/>
          <w:sz w:val="18"/>
          <w:szCs w:val="18"/>
        </w:rPr>
        <w:t>г</w:t>
      </w:r>
      <w:proofErr w:type="spellEnd"/>
      <w:proofErr w:type="gramEnd"/>
      <w:r w:rsidRPr="00F312D4">
        <w:rPr>
          <w:b/>
          <w:sz w:val="18"/>
          <w:szCs w:val="18"/>
        </w:rPr>
        <w:t xml:space="preserve">. </w:t>
      </w:r>
    </w:p>
    <w:p w:rsidR="00F312D4" w:rsidRDefault="00F312D4" w:rsidP="00F312D4">
      <w:pPr>
        <w:ind w:firstLine="709"/>
        <w:jc w:val="center"/>
        <w:rPr>
          <w:b/>
          <w:sz w:val="32"/>
          <w:szCs w:val="32"/>
        </w:rPr>
      </w:pP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6550"/>
      </w:tblGrid>
      <w:tr w:rsidR="00F312D4" w:rsidRP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Наименование 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Муниципальная  программа «Противодействие экстремизму и терроризму на территории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  на 2019-2021   гг. » (далее – Программа)</w:t>
            </w:r>
          </w:p>
        </w:tc>
      </w:tr>
      <w:tr w:rsidR="00F312D4" w:rsidRP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Основание  </w:t>
            </w:r>
            <w:proofErr w:type="gramStart"/>
            <w:r w:rsidRPr="00F312D4">
              <w:rPr>
                <w:sz w:val="14"/>
                <w:szCs w:val="14"/>
              </w:rPr>
              <w:t>для</w:t>
            </w:r>
            <w:proofErr w:type="gramEnd"/>
            <w:r w:rsidRPr="00F312D4">
              <w:rPr>
                <w:sz w:val="14"/>
                <w:szCs w:val="14"/>
              </w:rPr>
              <w:t xml:space="preserve">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разработки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tabs>
                <w:tab w:val="num" w:pos="720"/>
              </w:tabs>
              <w:spacing w:line="276" w:lineRule="auto"/>
              <w:ind w:firstLine="709"/>
              <w:jc w:val="both"/>
              <w:rPr>
                <w:spacing w:val="-7"/>
                <w:sz w:val="14"/>
                <w:szCs w:val="14"/>
              </w:rPr>
            </w:pPr>
            <w:r w:rsidRPr="00F312D4">
              <w:rPr>
                <w:spacing w:val="-7"/>
                <w:sz w:val="14"/>
                <w:szCs w:val="14"/>
              </w:rPr>
              <w:t>1. Конституция Российской Федерации;</w:t>
            </w:r>
          </w:p>
          <w:p w:rsidR="00F312D4" w:rsidRPr="00F312D4" w:rsidRDefault="00F312D4" w:rsidP="0037046B">
            <w:pPr>
              <w:shd w:val="clear" w:color="auto" w:fill="FFFFFF"/>
              <w:spacing w:line="276" w:lineRule="auto"/>
              <w:ind w:firstLine="709"/>
              <w:jc w:val="both"/>
              <w:rPr>
                <w:color w:val="000000"/>
                <w:spacing w:val="-2"/>
                <w:sz w:val="14"/>
                <w:szCs w:val="14"/>
              </w:rPr>
            </w:pPr>
            <w:r w:rsidRPr="00F312D4">
              <w:rPr>
                <w:spacing w:val="-7"/>
                <w:sz w:val="14"/>
                <w:szCs w:val="14"/>
              </w:rPr>
              <w:t>2.</w:t>
            </w:r>
            <w:r w:rsidRPr="00F312D4">
              <w:rPr>
                <w:color w:val="000000"/>
                <w:spacing w:val="-2"/>
                <w:sz w:val="14"/>
                <w:szCs w:val="14"/>
              </w:rPr>
              <w:t xml:space="preserve"> Комплексный план противодействия идеологии терроризма в Российской Федерации на 2013-2018 годы, утвержденного  Президентом Российской Федерации 26 апреля 2013 года № Пр-1069:</w:t>
            </w:r>
          </w:p>
          <w:p w:rsidR="00F312D4" w:rsidRPr="00F312D4" w:rsidRDefault="00F312D4" w:rsidP="0037046B">
            <w:pPr>
              <w:tabs>
                <w:tab w:val="num" w:pos="720"/>
              </w:tabs>
              <w:spacing w:line="276" w:lineRule="auto"/>
              <w:ind w:firstLine="709"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3.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F312D4" w:rsidRPr="00F312D4" w:rsidRDefault="00F312D4" w:rsidP="0037046B">
            <w:pPr>
              <w:tabs>
                <w:tab w:val="num" w:pos="720"/>
              </w:tabs>
              <w:spacing w:line="276" w:lineRule="auto"/>
              <w:ind w:firstLine="709"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4. Федеральный закон от 25 июля 2002 года № 114-ФЗ  «О противодействии экстремистской деятельности»;</w:t>
            </w:r>
          </w:p>
          <w:p w:rsidR="00F312D4" w:rsidRPr="00F312D4" w:rsidRDefault="00F312D4" w:rsidP="0037046B">
            <w:pPr>
              <w:tabs>
                <w:tab w:val="num" w:pos="612"/>
              </w:tabs>
              <w:ind w:firstLine="709"/>
              <w:jc w:val="both"/>
              <w:rPr>
                <w:spacing w:val="-7"/>
                <w:sz w:val="14"/>
                <w:szCs w:val="14"/>
              </w:rPr>
            </w:pPr>
            <w:r w:rsidRPr="00F312D4">
              <w:rPr>
                <w:spacing w:val="-7"/>
                <w:sz w:val="14"/>
                <w:szCs w:val="14"/>
              </w:rPr>
              <w:t xml:space="preserve">5. Федеральный закон от 25 июля 2002 года № 112-ФЗ «О внесении изменений и дополнений в законодательные акты Российской Федерации в связи с принятием Федерального закона «О противодействии экстремистской деятельности»; </w:t>
            </w:r>
          </w:p>
          <w:p w:rsidR="00F312D4" w:rsidRPr="00F312D4" w:rsidRDefault="00F312D4" w:rsidP="0037046B">
            <w:pPr>
              <w:ind w:firstLine="709"/>
              <w:jc w:val="both"/>
              <w:rPr>
                <w:color w:val="000000"/>
                <w:spacing w:val="-7"/>
                <w:sz w:val="14"/>
                <w:szCs w:val="14"/>
              </w:rPr>
            </w:pPr>
            <w:r w:rsidRPr="00F312D4">
              <w:rPr>
                <w:color w:val="000000"/>
                <w:spacing w:val="-7"/>
                <w:sz w:val="14"/>
                <w:szCs w:val="14"/>
              </w:rPr>
              <w:t>6. Федеральный закон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экстремизму».</w:t>
            </w:r>
          </w:p>
          <w:p w:rsidR="00F312D4" w:rsidRPr="00F312D4" w:rsidRDefault="00F312D4" w:rsidP="0037046B">
            <w:pPr>
              <w:ind w:firstLine="709"/>
              <w:jc w:val="both"/>
              <w:rPr>
                <w:color w:val="000000"/>
                <w:spacing w:val="-7"/>
                <w:sz w:val="14"/>
                <w:szCs w:val="14"/>
              </w:rPr>
            </w:pPr>
            <w:r w:rsidRPr="00F312D4">
              <w:rPr>
                <w:color w:val="000000"/>
                <w:spacing w:val="-7"/>
                <w:sz w:val="14"/>
                <w:szCs w:val="14"/>
              </w:rPr>
              <w:t>7. Федеральный закон от 06 марта 2006 года № 35-ФЗ «О противодействии терроризму».</w:t>
            </w:r>
          </w:p>
          <w:p w:rsidR="00F312D4" w:rsidRPr="00F312D4" w:rsidRDefault="00F312D4" w:rsidP="0037046B">
            <w:pPr>
              <w:ind w:firstLine="709"/>
              <w:jc w:val="both"/>
              <w:rPr>
                <w:sz w:val="14"/>
                <w:szCs w:val="14"/>
              </w:rPr>
            </w:pPr>
            <w:r w:rsidRPr="00F312D4">
              <w:rPr>
                <w:color w:val="000000"/>
                <w:spacing w:val="-7"/>
                <w:sz w:val="14"/>
                <w:szCs w:val="14"/>
              </w:rPr>
              <w:t>8.  Порядок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F312D4">
              <w:rPr>
                <w:color w:val="000000"/>
                <w:spacing w:val="-7"/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color w:val="000000"/>
                <w:spacing w:val="-7"/>
                <w:sz w:val="14"/>
                <w:szCs w:val="14"/>
              </w:rPr>
              <w:t xml:space="preserve"> район» (Постановление  от 10.11.2015 № 653)</w:t>
            </w:r>
          </w:p>
        </w:tc>
      </w:tr>
      <w:tr w:rsidR="00F312D4" w:rsidRP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Заказчик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- 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</w:t>
            </w:r>
          </w:p>
        </w:tc>
      </w:tr>
      <w:tr w:rsidR="00F312D4" w:rsidRP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Основные разработчики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D4" w:rsidRPr="00F312D4" w:rsidRDefault="00F312D4" w:rsidP="0037046B">
            <w:pPr>
              <w:suppressAutoHyphens/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 Комитет  по строительству, дорожному и жилищно-коммунальному хозяйству администрации МО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  (</w:t>
            </w:r>
            <w:proofErr w:type="spellStart"/>
            <w:r w:rsidRPr="00F312D4">
              <w:rPr>
                <w:sz w:val="14"/>
                <w:szCs w:val="14"/>
              </w:rPr>
              <w:t>Кузьминич</w:t>
            </w:r>
            <w:proofErr w:type="spellEnd"/>
            <w:r w:rsidRPr="00F312D4">
              <w:rPr>
                <w:sz w:val="14"/>
                <w:szCs w:val="14"/>
              </w:rPr>
              <w:t xml:space="preserve"> И.А.)»</w:t>
            </w:r>
          </w:p>
          <w:p w:rsidR="00F312D4" w:rsidRPr="00F312D4" w:rsidRDefault="00F312D4" w:rsidP="0037046B">
            <w:pPr>
              <w:ind w:firstLine="709"/>
              <w:jc w:val="both"/>
              <w:rPr>
                <w:sz w:val="14"/>
                <w:szCs w:val="14"/>
              </w:rPr>
            </w:pPr>
          </w:p>
        </w:tc>
      </w:tr>
      <w:tr w:rsidR="00F312D4" w:rsidRP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Цель Программы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pStyle w:val="ConsPlusTitle"/>
              <w:widowControl/>
              <w:ind w:firstLine="709"/>
              <w:jc w:val="both"/>
              <w:rPr>
                <w:b w:val="0"/>
                <w:sz w:val="14"/>
                <w:szCs w:val="14"/>
              </w:rPr>
            </w:pPr>
            <w:r w:rsidRPr="00F312D4">
              <w:rPr>
                <w:b w:val="0"/>
                <w:bCs w:val="0"/>
                <w:sz w:val="14"/>
                <w:szCs w:val="14"/>
              </w:rPr>
              <w:t>Реализация государственной политики по профилактике терроризма и экстремизма, укрепление межнационального согласия, достижение взаимопонимания и взаимного уважения в вопросах межэтнического и межкультурного сотрудничества на территории района</w:t>
            </w:r>
          </w:p>
        </w:tc>
      </w:tr>
      <w:tr w:rsidR="00F312D4" w:rsidRPr="00F312D4" w:rsidTr="00F312D4">
        <w:trPr>
          <w:trHeight w:val="684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Задачи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 xml:space="preserve">-организация взаимодействия и оптимизация деятельности органов и структур в сфере противодействия терроризму, экстремизму; 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активизация профилактической и информационно-пропагандистской работы, в том числе в целях предотвращения этно- и межконфессиональных конфликтов.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усиление антитеррористической защищенности бюджетных учреждений</w:t>
            </w:r>
          </w:p>
        </w:tc>
      </w:tr>
      <w:tr w:rsidR="00F312D4" w:rsidRP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Целевые показатели и индикаторы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доля зарегистрированных преступлений террористического и экстремистского характера от общего числа преступлений;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количество мероприятий, направленных на повышение уровня межведомственного взаимодействия и координации деятельности органов исполнительной власти, территориальных органов федеральных органов, органов местного самоуправления по вопросам профилактики терроризма и экстремизма;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количество подготовленных информационных статей, по вопросам противодействия терроризму и экстремизму, противодействия терроризму и экстремизму, размещенных в средствах массовой информации и официальном Интернете – сайте администрации района.</w:t>
            </w:r>
          </w:p>
        </w:tc>
      </w:tr>
      <w:tr w:rsidR="00F312D4" w:rsidRPr="00F312D4" w:rsidTr="00F312D4">
        <w:trPr>
          <w:trHeight w:val="12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Сроки и этапы реализации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 2019 г. - 2021 г.</w:t>
            </w:r>
          </w:p>
        </w:tc>
      </w:tr>
      <w:tr w:rsidR="00F312D4" w:rsidRP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lastRenderedPageBreak/>
              <w:t xml:space="preserve">Перечень  </w:t>
            </w:r>
            <w:proofErr w:type="gramStart"/>
            <w:r w:rsidRPr="00F312D4">
              <w:rPr>
                <w:sz w:val="14"/>
                <w:szCs w:val="14"/>
              </w:rPr>
              <w:t>основных</w:t>
            </w:r>
            <w:proofErr w:type="gramEnd"/>
            <w:r w:rsidRPr="00F312D4">
              <w:rPr>
                <w:sz w:val="14"/>
                <w:szCs w:val="14"/>
              </w:rPr>
              <w:t xml:space="preserve">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мероприятий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autoSpaceDE w:val="0"/>
              <w:autoSpaceDN w:val="0"/>
              <w:adjustRightInd w:val="0"/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Реализация мероприятий Программы осуществляется по следующим направлениям: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 xml:space="preserve">- организация взаимодействия и оптимизация </w:t>
            </w:r>
            <w:proofErr w:type="gramStart"/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деятельности органов управления администрации района</w:t>
            </w:r>
            <w:proofErr w:type="gramEnd"/>
            <w:r w:rsidRPr="00F312D4">
              <w:rPr>
                <w:rFonts w:ascii="Times New Roman" w:hAnsi="Times New Roman" w:cs="Times New Roman"/>
                <w:sz w:val="14"/>
                <w:szCs w:val="14"/>
              </w:rPr>
              <w:t xml:space="preserve">    и правоохранительных органов в сфере противодействия терроризму, экстремизму, оказание практической помощи при реализации требований федерального и регионального законодательства, регламентирующего антитеррористическую и </w:t>
            </w:r>
            <w:proofErr w:type="spellStart"/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антиэкстремистскую</w:t>
            </w:r>
            <w:proofErr w:type="spellEnd"/>
            <w:r w:rsidRPr="00F312D4">
              <w:rPr>
                <w:rFonts w:ascii="Times New Roman" w:hAnsi="Times New Roman" w:cs="Times New Roman"/>
                <w:sz w:val="14"/>
                <w:szCs w:val="14"/>
              </w:rPr>
              <w:t xml:space="preserve">  деятельность;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рассмотрение реализации программы на заседаниях антитеррористической комиссии района;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организация своевременного обмена информацией между правоохранительными органами и администрацией, в том числе с целью недопущения проведения  акций экстремистского характера;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 xml:space="preserve">- оказание практической и методической помощи  руководителям учреждений образования   по вопросам </w:t>
            </w:r>
            <w:proofErr w:type="gramStart"/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контроля за</w:t>
            </w:r>
            <w:proofErr w:type="gramEnd"/>
            <w:r w:rsidRPr="00F312D4">
              <w:rPr>
                <w:rFonts w:ascii="Times New Roman" w:hAnsi="Times New Roman" w:cs="Times New Roman"/>
                <w:sz w:val="14"/>
                <w:szCs w:val="14"/>
              </w:rPr>
              <w:t xml:space="preserve"> состоянием антитеррористической защищенности объектов  и мест с массовым пребыванием населения, выполнения решений антитеррористической комиссии  района;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участие в подготовке и проведении антитеррористических учений по отработке взаимодействия органов местного самоуправления  района  и правоохранительных органов;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участие в проведении инструктажей руководителей и сотрудников администрации по обеспечению  антитеррористической безопасности  учреждений.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 xml:space="preserve">       Проведение профилактической и информационно-пропагандистской работы в целях предотвращения экстремистских и террористических акций:                                 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color w:val="000000"/>
                <w:spacing w:val="-5"/>
                <w:sz w:val="14"/>
                <w:szCs w:val="14"/>
              </w:rPr>
              <w:t xml:space="preserve">- организация мониторинга происходящих в </w:t>
            </w:r>
            <w:proofErr w:type="spellStart"/>
            <w:r w:rsidRPr="00F312D4">
              <w:rPr>
                <w:rFonts w:ascii="Times New Roman" w:hAnsi="Times New Roman" w:cs="Times New Roman"/>
                <w:color w:val="000000"/>
                <w:spacing w:val="-3"/>
                <w:sz w:val="14"/>
                <w:szCs w:val="14"/>
              </w:rPr>
              <w:t>Заларинском</w:t>
            </w:r>
            <w:proofErr w:type="spellEnd"/>
            <w:r w:rsidRPr="00F312D4">
              <w:rPr>
                <w:rFonts w:ascii="Times New Roman" w:hAnsi="Times New Roman" w:cs="Times New Roman"/>
                <w:color w:val="000000"/>
                <w:spacing w:val="-3"/>
                <w:sz w:val="14"/>
                <w:szCs w:val="14"/>
              </w:rPr>
              <w:t xml:space="preserve">  районе  общественно-политических и социально-</w:t>
            </w:r>
            <w:r w:rsidRPr="00F312D4">
              <w:rPr>
                <w:rFonts w:ascii="Times New Roman" w:hAnsi="Times New Roman" w:cs="Times New Roman"/>
                <w:color w:val="000000"/>
                <w:spacing w:val="-5"/>
                <w:sz w:val="14"/>
                <w:szCs w:val="14"/>
              </w:rPr>
              <w:t xml:space="preserve">экономических процессов в целях своевременного вскрытия и локализации </w:t>
            </w:r>
            <w:r w:rsidRPr="00F312D4"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 xml:space="preserve">негативных факторов, </w:t>
            </w:r>
            <w:r w:rsidRPr="00F312D4">
              <w:rPr>
                <w:rFonts w:ascii="Times New Roman" w:hAnsi="Times New Roman" w:cs="Times New Roman"/>
                <w:color w:val="000000"/>
                <w:spacing w:val="-7"/>
                <w:sz w:val="14"/>
                <w:szCs w:val="14"/>
              </w:rPr>
              <w:t xml:space="preserve">в том числе </w:t>
            </w: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 xml:space="preserve">мониторинг публикаций, пропагандирующих терроризм и экстремизм в печатных и электронных средствах   массовой информации с целью </w:t>
            </w:r>
            <w:proofErr w:type="gramStart"/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не допущения</w:t>
            </w:r>
            <w:proofErr w:type="gramEnd"/>
            <w:r w:rsidRPr="00F312D4">
              <w:rPr>
                <w:rFonts w:ascii="Times New Roman" w:hAnsi="Times New Roman" w:cs="Times New Roman"/>
                <w:sz w:val="14"/>
                <w:szCs w:val="14"/>
              </w:rPr>
              <w:t xml:space="preserve"> их распространения;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размещение в печатных и электронных средствах массовой информации, материалов по пропаганде веротерпимости, развитию у молодежи способности к конструктивному взаимодействию и разрешению конфликтных ситуаций в межэтнических и социально-политических отношениях,  с целью предупреждения экстремистских проявлений со стороны участников неформальных молодежных объединений;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проведение круглого стола, с освещением в СМИ, с участием представителей религиозных конфессий, национальных объединений, специалистов по проблемам укрепления нравственного здоровья в обществе;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подготовка и повышение квалификации руководителей молодежных организаций, в том числе действующих на базе общеобразовательных учреждений и учреждений дополнительного образования,  по действиям при возникновении угроз совершения террористических актов и экстремистских акций.</w:t>
            </w:r>
          </w:p>
        </w:tc>
      </w:tr>
      <w:tr w:rsidR="00F312D4" w:rsidRP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Исполнители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район», Комитет по образованию </w:t>
            </w:r>
          </w:p>
        </w:tc>
      </w:tr>
      <w:tr w:rsidR="00F312D4" w:rsidTr="00F312D4">
        <w:trPr>
          <w:trHeight w:val="63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Объёмы и источники финансирования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2D4" w:rsidRPr="00F312D4" w:rsidRDefault="00F312D4" w:rsidP="0037046B">
            <w:pPr>
              <w:ind w:firstLine="709"/>
              <w:jc w:val="both"/>
              <w:rPr>
                <w:color w:val="000000"/>
                <w:sz w:val="14"/>
                <w:szCs w:val="14"/>
              </w:rPr>
            </w:pPr>
            <w:r w:rsidRPr="00F312D4">
              <w:rPr>
                <w:color w:val="000000"/>
                <w:sz w:val="14"/>
                <w:szCs w:val="14"/>
              </w:rPr>
              <w:t>Общий объём финансирования Программы составляет 60,0 тыс. рублей, в том числе из средств бюджета муниципального образования  «</w:t>
            </w:r>
            <w:proofErr w:type="spellStart"/>
            <w:r w:rsidRPr="00F312D4">
              <w:rPr>
                <w:color w:val="000000"/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color w:val="000000"/>
                <w:sz w:val="14"/>
                <w:szCs w:val="14"/>
              </w:rPr>
              <w:t xml:space="preserve"> район» </w:t>
            </w:r>
          </w:p>
          <w:p w:rsidR="00F312D4" w:rsidRPr="00F312D4" w:rsidRDefault="00F312D4" w:rsidP="0037046B">
            <w:pPr>
              <w:ind w:firstLine="709"/>
              <w:jc w:val="both"/>
              <w:rPr>
                <w:color w:val="000000"/>
                <w:sz w:val="14"/>
                <w:szCs w:val="14"/>
              </w:rPr>
            </w:pPr>
            <w:r w:rsidRPr="00F312D4">
              <w:rPr>
                <w:color w:val="000000"/>
                <w:sz w:val="14"/>
                <w:szCs w:val="14"/>
              </w:rPr>
              <w:t>2019 год - 20,0 тыс. руб.</w:t>
            </w:r>
          </w:p>
          <w:p w:rsidR="00F312D4" w:rsidRPr="00F312D4" w:rsidRDefault="00F312D4" w:rsidP="0037046B">
            <w:pPr>
              <w:ind w:firstLine="709"/>
              <w:jc w:val="both"/>
              <w:rPr>
                <w:color w:val="000000"/>
                <w:sz w:val="14"/>
                <w:szCs w:val="14"/>
              </w:rPr>
            </w:pPr>
            <w:r w:rsidRPr="00F312D4">
              <w:rPr>
                <w:color w:val="000000"/>
                <w:sz w:val="14"/>
                <w:szCs w:val="14"/>
              </w:rPr>
              <w:t>2020 год - 20,0 тыс. руб.</w:t>
            </w:r>
          </w:p>
          <w:p w:rsidR="00F312D4" w:rsidRPr="00F312D4" w:rsidRDefault="00F312D4" w:rsidP="0037046B">
            <w:pPr>
              <w:ind w:firstLine="709"/>
              <w:jc w:val="both"/>
              <w:rPr>
                <w:color w:val="000000"/>
                <w:sz w:val="14"/>
                <w:szCs w:val="14"/>
              </w:rPr>
            </w:pPr>
            <w:r w:rsidRPr="00F312D4">
              <w:rPr>
                <w:color w:val="000000"/>
                <w:sz w:val="14"/>
                <w:szCs w:val="14"/>
              </w:rPr>
              <w:t>2021 год - 20,0 тыс. руб.</w:t>
            </w:r>
          </w:p>
        </w:tc>
      </w:tr>
      <w:tr w:rsid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Ожидаемые конечные результаты реализации Программы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и показатели </w:t>
            </w:r>
            <w:proofErr w:type="gramStart"/>
            <w:r w:rsidRPr="00F312D4">
              <w:rPr>
                <w:sz w:val="14"/>
                <w:szCs w:val="14"/>
              </w:rPr>
              <w:t>социально-экономической</w:t>
            </w:r>
            <w:proofErr w:type="gramEnd"/>
            <w:r w:rsidRPr="00F312D4">
              <w:rPr>
                <w:sz w:val="14"/>
                <w:szCs w:val="14"/>
              </w:rPr>
              <w:t xml:space="preserve">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эффективности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недопущение увеличения доли зарегистрированных преступлений террористического и экстремистского характера свыше 0,01 % от общего числа преступлений за весь период реализации Программы;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подготовка ежегодно не менее 5 статей по вопросам противодействия терроризму и экстремизму для размещения в печати и электронных средствах массовой информации;</w:t>
            </w:r>
          </w:p>
          <w:p w:rsidR="00F312D4" w:rsidRPr="00F312D4" w:rsidRDefault="00F312D4" w:rsidP="0037046B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312D4">
              <w:rPr>
                <w:rFonts w:ascii="Times New Roman" w:hAnsi="Times New Roman" w:cs="Times New Roman"/>
                <w:sz w:val="14"/>
                <w:szCs w:val="14"/>
              </w:rPr>
              <w:t>- проведение не менее 3 мероприятий, направленных на повышение уровня межведомственного взаимодействия и координации деятельности органов исполнительной власти, территориальных  федеральных органов, органов местного самоуправления по вопросам профилактики терроризма и экстремизма ежегодно</w:t>
            </w:r>
          </w:p>
        </w:tc>
      </w:tr>
      <w:tr w:rsidR="00F312D4" w:rsidTr="00F312D4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 xml:space="preserve">Система организации контроля </w:t>
            </w:r>
            <w:proofErr w:type="gramStart"/>
            <w:r w:rsidRPr="00F312D4">
              <w:rPr>
                <w:sz w:val="14"/>
                <w:szCs w:val="14"/>
              </w:rPr>
              <w:t>за</w:t>
            </w:r>
            <w:proofErr w:type="gramEnd"/>
            <w:r w:rsidRPr="00F312D4">
              <w:rPr>
                <w:sz w:val="14"/>
                <w:szCs w:val="14"/>
              </w:rPr>
              <w:t xml:space="preserve"> </w:t>
            </w:r>
          </w:p>
          <w:p w:rsidR="00F312D4" w:rsidRPr="00F312D4" w:rsidRDefault="00F312D4" w:rsidP="0037046B">
            <w:pPr>
              <w:ind w:firstLine="709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исполнением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ind w:firstLine="709"/>
              <w:jc w:val="both"/>
              <w:rPr>
                <w:sz w:val="14"/>
                <w:szCs w:val="14"/>
              </w:rPr>
            </w:pPr>
            <w:r w:rsidRPr="00F312D4">
              <w:rPr>
                <w:sz w:val="14"/>
                <w:szCs w:val="14"/>
              </w:rPr>
              <w:t>Контроль,  за реализацией Программы осуществляет администрация муниципального образования «</w:t>
            </w:r>
            <w:proofErr w:type="spellStart"/>
            <w:r w:rsidRPr="00F312D4">
              <w:rPr>
                <w:sz w:val="14"/>
                <w:szCs w:val="14"/>
              </w:rPr>
              <w:t>Заларинский</w:t>
            </w:r>
            <w:proofErr w:type="spellEnd"/>
            <w:r w:rsidRPr="00F312D4">
              <w:rPr>
                <w:sz w:val="14"/>
                <w:szCs w:val="14"/>
              </w:rPr>
              <w:t xml:space="preserve"> район»</w:t>
            </w:r>
          </w:p>
        </w:tc>
      </w:tr>
    </w:tbl>
    <w:p w:rsidR="00F312D4" w:rsidRPr="00F312D4" w:rsidRDefault="00F312D4" w:rsidP="00F312D4">
      <w:pPr>
        <w:numPr>
          <w:ilvl w:val="0"/>
          <w:numId w:val="22"/>
        </w:numPr>
        <w:suppressAutoHyphens/>
        <w:ind w:left="0" w:firstLine="709"/>
        <w:jc w:val="center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t>Содержание проблемы и обоснование необходимости                  ее решения программным методом</w:t>
      </w:r>
    </w:p>
    <w:p w:rsidR="00F312D4" w:rsidRPr="00F312D4" w:rsidRDefault="00F312D4" w:rsidP="00F312D4">
      <w:pPr>
        <w:widowControl w:val="0"/>
        <w:autoSpaceDE w:val="0"/>
        <w:autoSpaceDN w:val="0"/>
        <w:ind w:firstLine="709"/>
        <w:jc w:val="both"/>
        <w:rPr>
          <w:sz w:val="18"/>
          <w:szCs w:val="18"/>
        </w:rPr>
      </w:pPr>
      <w:proofErr w:type="gramStart"/>
      <w:r w:rsidRPr="00F312D4">
        <w:rPr>
          <w:sz w:val="18"/>
          <w:szCs w:val="18"/>
        </w:rPr>
        <w:t>Муниципальная программа «Противодействие экстремизму и терроризму на  территории  муниципального образования «</w:t>
      </w:r>
      <w:proofErr w:type="spellStart"/>
      <w:r w:rsidRPr="00F312D4">
        <w:rPr>
          <w:sz w:val="18"/>
          <w:szCs w:val="18"/>
        </w:rPr>
        <w:t>Заларинский</w:t>
      </w:r>
      <w:proofErr w:type="spellEnd"/>
      <w:r w:rsidRPr="00F312D4">
        <w:rPr>
          <w:sz w:val="18"/>
          <w:szCs w:val="18"/>
        </w:rPr>
        <w:t xml:space="preserve"> район» на 2016 год» разработана   в соответствии с Федеральным законом от 6 марта 2006 года № 35-ФЗ «О противодействии терроризму», Федеральным законом от 25 июля 2002 года № 114-ФЗ «О противодействии экстремистской деятельности», Указами Президента Российской Федерации от 15 февраля 2006 года № 116 «О мерах по противодействию терроризму» и Концепции противодействия</w:t>
      </w:r>
      <w:proofErr w:type="gramEnd"/>
      <w:r w:rsidRPr="00F312D4">
        <w:rPr>
          <w:sz w:val="18"/>
          <w:szCs w:val="18"/>
        </w:rPr>
        <w:t xml:space="preserve"> </w:t>
      </w:r>
      <w:proofErr w:type="gramStart"/>
      <w:r w:rsidRPr="00F312D4">
        <w:rPr>
          <w:sz w:val="18"/>
          <w:szCs w:val="18"/>
        </w:rPr>
        <w:t>терроризму в Российской Федерации, утвержденной    Президентом Российской Федерации 05 октября 2009 года  и является важнейшим направлением реализации принципов целенаправленной, последовательной работы по объединению общественно-политических сил, национально-культурных, культурных и религиозных организаций и безопасности граждан, в  целях  выполнения (ст.15 п.6.1.</w:t>
      </w:r>
      <w:proofErr w:type="gramEnd"/>
      <w:r w:rsidRPr="00F312D4">
        <w:rPr>
          <w:sz w:val="18"/>
          <w:szCs w:val="18"/>
        </w:rPr>
        <w:t xml:space="preserve"> </w:t>
      </w:r>
      <w:proofErr w:type="gramStart"/>
      <w:r w:rsidRPr="00F312D4">
        <w:rPr>
          <w:sz w:val="18"/>
          <w:szCs w:val="18"/>
        </w:rPr>
        <w:t>Федерального закона от 06.10.2003 № 131 – ФЗ «Об общих принципах организации местного самоуправления в Российской федерации») вопросов местного значения муниципального района – участие в профилактике терроризма и экстремизма, а также минимизации и (или) ликвидации последствий проявлений терроризма и экстремизма на территории  муниципального района.</w:t>
      </w:r>
      <w:proofErr w:type="gramEnd"/>
    </w:p>
    <w:p w:rsidR="00F312D4" w:rsidRPr="00F312D4" w:rsidRDefault="00F312D4" w:rsidP="00F312D4">
      <w:pPr>
        <w:pStyle w:val="aa"/>
        <w:tabs>
          <w:tab w:val="left" w:pos="-567"/>
        </w:tabs>
        <w:ind w:firstLine="709"/>
        <w:rPr>
          <w:sz w:val="18"/>
          <w:szCs w:val="18"/>
        </w:rPr>
      </w:pPr>
      <w:r w:rsidRPr="00F312D4">
        <w:rPr>
          <w:sz w:val="18"/>
          <w:szCs w:val="18"/>
        </w:rPr>
        <w:t xml:space="preserve">Анализ миграционной обстановки в районе показывает, что интенсивность миграционных потоков из стран с нестабильной общественно-политической и социально-экономической обстановкой имеет устойчивую тенденцию к увеличению. Правоохранительными органами </w:t>
      </w:r>
      <w:proofErr w:type="spellStart"/>
      <w:r w:rsidRPr="00F312D4">
        <w:rPr>
          <w:sz w:val="18"/>
          <w:szCs w:val="18"/>
        </w:rPr>
        <w:t>Заларинского</w:t>
      </w:r>
      <w:proofErr w:type="spellEnd"/>
      <w:r w:rsidRPr="00F312D4">
        <w:rPr>
          <w:sz w:val="18"/>
          <w:szCs w:val="18"/>
        </w:rPr>
        <w:t xml:space="preserve"> района и антитеррористической комиссией </w:t>
      </w:r>
      <w:proofErr w:type="spellStart"/>
      <w:r w:rsidRPr="00F312D4">
        <w:rPr>
          <w:sz w:val="18"/>
          <w:szCs w:val="18"/>
        </w:rPr>
        <w:t>Заларинского</w:t>
      </w:r>
      <w:proofErr w:type="spellEnd"/>
      <w:r w:rsidRPr="00F312D4">
        <w:rPr>
          <w:sz w:val="18"/>
          <w:szCs w:val="18"/>
        </w:rPr>
        <w:t xml:space="preserve"> района осуществляется серьезная работа по борьбе с террористической угрозой, накоплен достаточный опыт работы в новых социально-экономических условиях. Проведенный анализ </w:t>
      </w:r>
      <w:r w:rsidRPr="00F312D4">
        <w:rPr>
          <w:spacing w:val="-4"/>
          <w:sz w:val="18"/>
          <w:szCs w:val="18"/>
        </w:rPr>
        <w:t>деятельности религиозных, молодежных, общественных и политических организаций и объединений граждан свидетельствует, что среди них нет потенциально опасных для общества.</w:t>
      </w:r>
    </w:p>
    <w:p w:rsidR="00F312D4" w:rsidRPr="00F312D4" w:rsidRDefault="00F312D4" w:rsidP="00F312D4">
      <w:pPr>
        <w:widowControl w:val="0"/>
        <w:autoSpaceDE w:val="0"/>
        <w:autoSpaceDN w:val="0"/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 xml:space="preserve"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</w:t>
      </w:r>
      <w:proofErr w:type="spellStart"/>
      <w:r w:rsidRPr="00F312D4">
        <w:rPr>
          <w:sz w:val="18"/>
          <w:szCs w:val="18"/>
        </w:rPr>
        <w:t>Заларинским</w:t>
      </w:r>
      <w:proofErr w:type="spellEnd"/>
      <w:r w:rsidRPr="00F312D4">
        <w:rPr>
          <w:sz w:val="18"/>
          <w:szCs w:val="18"/>
        </w:rPr>
        <w:t xml:space="preserve"> районе.</w:t>
      </w:r>
    </w:p>
    <w:p w:rsidR="00F312D4" w:rsidRPr="00F312D4" w:rsidRDefault="00F312D4" w:rsidP="00F312D4">
      <w:pPr>
        <w:widowControl w:val="0"/>
        <w:autoSpaceDE w:val="0"/>
        <w:autoSpaceDN w:val="0"/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>Для реализации такого подхода необходима муниципальная программа по профилактике терроризма, экстремизма 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</w:p>
    <w:p w:rsidR="00F312D4" w:rsidRPr="00F312D4" w:rsidRDefault="00F312D4" w:rsidP="00F312D4">
      <w:pPr>
        <w:ind w:firstLine="709"/>
        <w:jc w:val="both"/>
        <w:rPr>
          <w:sz w:val="18"/>
          <w:szCs w:val="18"/>
        </w:rPr>
      </w:pPr>
      <w:r w:rsidRPr="00F312D4">
        <w:rPr>
          <w:sz w:val="18"/>
          <w:szCs w:val="18"/>
        </w:rPr>
        <w:t>Реализация предложенных мероприятий позволит значительно расширить потенциал механизма противодействия терроризму и экстремизму в целом, сделать более эффективной деятельность органов и организаций, участвующих в противодействии терроризму и экстремизму, привлечь дополнительные финансовые ресурсы, выработать современную упреждающую систему противодействия терроризму и экстремизму в районе.</w:t>
      </w:r>
    </w:p>
    <w:p w:rsidR="00F312D4" w:rsidRPr="00F312D4" w:rsidRDefault="00F312D4" w:rsidP="00F312D4">
      <w:pPr>
        <w:numPr>
          <w:ilvl w:val="0"/>
          <w:numId w:val="22"/>
        </w:numPr>
        <w:suppressAutoHyphens/>
        <w:spacing w:line="360" w:lineRule="exact"/>
        <w:ind w:left="0" w:firstLine="709"/>
        <w:rPr>
          <w:b/>
          <w:sz w:val="18"/>
          <w:szCs w:val="18"/>
        </w:rPr>
      </w:pPr>
      <w:r w:rsidRPr="00F312D4">
        <w:rPr>
          <w:b/>
          <w:sz w:val="18"/>
          <w:szCs w:val="18"/>
        </w:rPr>
        <w:lastRenderedPageBreak/>
        <w:t>Цели, задачи, сроки и этапы реализации Программы</w:t>
      </w:r>
    </w:p>
    <w:p w:rsidR="00F312D4" w:rsidRPr="00F312D4" w:rsidRDefault="00F312D4" w:rsidP="00F312D4">
      <w:pPr>
        <w:suppressAutoHyphens/>
        <w:spacing w:line="360" w:lineRule="exact"/>
        <w:ind w:firstLine="709"/>
        <w:rPr>
          <w:b/>
          <w:sz w:val="18"/>
          <w:szCs w:val="18"/>
        </w:rPr>
      </w:pPr>
      <w:r w:rsidRPr="00F312D4">
        <w:rPr>
          <w:color w:val="000000"/>
          <w:sz w:val="18"/>
          <w:szCs w:val="18"/>
        </w:rPr>
        <w:t>Настоящая Программа разработана с целью:</w:t>
      </w:r>
    </w:p>
    <w:p w:rsidR="00F312D4" w:rsidRPr="00F312D4" w:rsidRDefault="00F312D4" w:rsidP="00F312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312D4">
        <w:rPr>
          <w:rFonts w:ascii="Times New Roman" w:hAnsi="Times New Roman" w:cs="Times New Roman"/>
          <w:sz w:val="18"/>
          <w:szCs w:val="18"/>
        </w:rPr>
        <w:t xml:space="preserve">- </w:t>
      </w:r>
      <w:r w:rsidRPr="00F312D4">
        <w:rPr>
          <w:rFonts w:ascii="Times New Roman" w:hAnsi="Times New Roman" w:cs="Times New Roman"/>
          <w:bCs/>
          <w:sz w:val="18"/>
          <w:szCs w:val="18"/>
        </w:rPr>
        <w:t>Реализация государственной политики по профилактике терроризма и экстремизма, укрепление межнационального согласия, достижение взаимопонимания и взаимного уважения в вопросах межэтнического и межкультурного сотрудничества на территории района</w:t>
      </w:r>
      <w:r w:rsidRPr="00F312D4">
        <w:rPr>
          <w:rFonts w:ascii="Times New Roman" w:hAnsi="Times New Roman" w:cs="Times New Roman"/>
          <w:sz w:val="18"/>
          <w:szCs w:val="18"/>
        </w:rPr>
        <w:t>.</w:t>
      </w:r>
    </w:p>
    <w:p w:rsidR="00F312D4" w:rsidRPr="00B942AC" w:rsidRDefault="00F312D4" w:rsidP="00F312D4">
      <w:pPr>
        <w:pStyle w:val="afff0"/>
        <w:ind w:firstLine="709"/>
        <w:rPr>
          <w:rFonts w:ascii="Times New Roman" w:hAnsi="Times New Roman" w:cs="Times New Roman"/>
          <w:color w:val="000000"/>
          <w:spacing w:val="-6"/>
          <w:sz w:val="16"/>
          <w:szCs w:val="16"/>
        </w:rPr>
      </w:pPr>
      <w:r w:rsidRPr="00B942AC">
        <w:rPr>
          <w:rFonts w:ascii="Times New Roman" w:hAnsi="Times New Roman" w:cs="Times New Roman"/>
          <w:color w:val="000000"/>
          <w:spacing w:val="-6"/>
          <w:sz w:val="16"/>
          <w:szCs w:val="16"/>
        </w:rPr>
        <w:t>Программные  мероприятия  направлены  на  решение  следующих   задач:</w:t>
      </w:r>
    </w:p>
    <w:p w:rsidR="00F312D4" w:rsidRPr="00B942AC" w:rsidRDefault="00F312D4" w:rsidP="00F312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 xml:space="preserve">- организация взаимодействия и оптимизация деятельности органов местного самоуправления и структур, задействованных  в сфере противодействия терроризму, экстремизму; </w:t>
      </w:r>
    </w:p>
    <w:p w:rsidR="00F312D4" w:rsidRPr="00B942AC" w:rsidRDefault="00F312D4" w:rsidP="00F312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- усиление антитеррористической защищенности объектов образовательной  сферы, а также мест массового пребывания людей;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- активизация профилактической и информационно-пропагандистской работы, в том числе в целях предотвращения этно- и межконфессиональных конфликтов. 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color w:val="000000"/>
          <w:sz w:val="16"/>
          <w:szCs w:val="16"/>
        </w:rPr>
        <w:t>Сроки реализации Программы: 2019-2021 годы.</w:t>
      </w:r>
    </w:p>
    <w:p w:rsidR="00F312D4" w:rsidRPr="00B942AC" w:rsidRDefault="00F312D4" w:rsidP="00F312D4">
      <w:pPr>
        <w:numPr>
          <w:ilvl w:val="0"/>
          <w:numId w:val="22"/>
        </w:numPr>
        <w:ind w:left="0" w:firstLine="709"/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>Перечень  программных мероприятий.</w:t>
      </w:r>
    </w:p>
    <w:p w:rsidR="00F312D4" w:rsidRPr="00B942AC" w:rsidRDefault="00F312D4" w:rsidP="00F312D4">
      <w:pPr>
        <w:ind w:firstLine="709"/>
        <w:jc w:val="both"/>
        <w:rPr>
          <w:bCs/>
          <w:color w:val="000000"/>
          <w:sz w:val="16"/>
          <w:szCs w:val="16"/>
        </w:rPr>
      </w:pPr>
      <w:r w:rsidRPr="00B942AC">
        <w:rPr>
          <w:color w:val="000000"/>
          <w:spacing w:val="-4"/>
          <w:sz w:val="16"/>
          <w:szCs w:val="16"/>
        </w:rPr>
        <w:t>Программой предусматривается разработка и реализация следующих</w:t>
      </w:r>
      <w:r w:rsidRPr="00B942AC">
        <w:rPr>
          <w:color w:val="000000"/>
          <w:sz w:val="16"/>
          <w:szCs w:val="16"/>
        </w:rPr>
        <w:t xml:space="preserve"> мероприятий: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 -организация взаимодействия и оптимизация </w:t>
      </w:r>
      <w:proofErr w:type="gramStart"/>
      <w:r w:rsidRPr="00B942AC">
        <w:rPr>
          <w:sz w:val="16"/>
          <w:szCs w:val="16"/>
        </w:rPr>
        <w:t>деятельности органов управления администрации района</w:t>
      </w:r>
      <w:proofErr w:type="gramEnd"/>
      <w:r w:rsidRPr="00B942AC">
        <w:rPr>
          <w:sz w:val="16"/>
          <w:szCs w:val="16"/>
        </w:rPr>
        <w:t xml:space="preserve"> и правоохранительных органов  в сфере противодействия терроризму, экстремизму, оказание практической помощи при реализации требований федерального и регионального законодательства, регламентирующего антитеррористическую и </w:t>
      </w:r>
      <w:proofErr w:type="spellStart"/>
      <w:r w:rsidRPr="00B942AC">
        <w:rPr>
          <w:sz w:val="16"/>
          <w:szCs w:val="16"/>
        </w:rPr>
        <w:t>антиэкстремистскую</w:t>
      </w:r>
      <w:proofErr w:type="spellEnd"/>
      <w:r w:rsidRPr="00B942AC">
        <w:rPr>
          <w:sz w:val="16"/>
          <w:szCs w:val="16"/>
        </w:rPr>
        <w:t xml:space="preserve">  деятельность: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-рассмотрение реализации программы на заседаниях антитеррористической комиссии района;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  -организация своевременного обмена информацией между правоохранительными органами и администрацией, в том числе с целью недопущения проведения  акций экстремистского характера;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 -оказание практической и методической помощи  руководителям учреждений образования   по вопросам </w:t>
      </w:r>
      <w:proofErr w:type="gramStart"/>
      <w:r w:rsidRPr="00B942AC">
        <w:rPr>
          <w:sz w:val="16"/>
          <w:szCs w:val="16"/>
        </w:rPr>
        <w:t>контроля за</w:t>
      </w:r>
      <w:proofErr w:type="gramEnd"/>
      <w:r w:rsidRPr="00B942AC">
        <w:rPr>
          <w:sz w:val="16"/>
          <w:szCs w:val="16"/>
        </w:rPr>
        <w:t xml:space="preserve"> состоянием антитеррористической защищенности объектов  и мест с массовым пребыванием населения, выполнения решений антитеррористической комиссии  района;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  -участие в подготовке и проведении антитеррористических учений по отработке взаимодействия органов местного самоуправления  района  и правоохранительных органов;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- участие в проведении инструктажей руководителей и сотрудников администрации по обеспечению антитеррористической безопасности  учреждений.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Проведение профилактической и информационно-пропагандистской работы в целях предотвращения экстремистских и террористических акций:                                 </w:t>
      </w:r>
      <w:r w:rsidRPr="00B942AC">
        <w:rPr>
          <w:color w:val="000000"/>
          <w:spacing w:val="-5"/>
          <w:sz w:val="16"/>
          <w:szCs w:val="16"/>
        </w:rPr>
        <w:t xml:space="preserve">   </w:t>
      </w:r>
      <w:proofErr w:type="gramStart"/>
      <w:r w:rsidRPr="00B942AC">
        <w:rPr>
          <w:color w:val="000000"/>
          <w:spacing w:val="-5"/>
          <w:sz w:val="16"/>
          <w:szCs w:val="16"/>
        </w:rPr>
        <w:t>-о</w:t>
      </w:r>
      <w:proofErr w:type="gramEnd"/>
      <w:r w:rsidRPr="00B942AC">
        <w:rPr>
          <w:color w:val="000000"/>
          <w:spacing w:val="-5"/>
          <w:sz w:val="16"/>
          <w:szCs w:val="16"/>
        </w:rPr>
        <w:t xml:space="preserve">рганизация мониторинга происходящих в </w:t>
      </w:r>
      <w:proofErr w:type="spellStart"/>
      <w:r w:rsidRPr="00B942AC">
        <w:rPr>
          <w:color w:val="000000"/>
          <w:spacing w:val="-3"/>
          <w:sz w:val="16"/>
          <w:szCs w:val="16"/>
        </w:rPr>
        <w:t>Заларинском</w:t>
      </w:r>
      <w:proofErr w:type="spellEnd"/>
      <w:r w:rsidRPr="00B942AC">
        <w:rPr>
          <w:color w:val="000000"/>
          <w:spacing w:val="-3"/>
          <w:sz w:val="16"/>
          <w:szCs w:val="16"/>
        </w:rPr>
        <w:t xml:space="preserve">  районе  общественно-политических и социально-</w:t>
      </w:r>
      <w:r w:rsidRPr="00B942AC">
        <w:rPr>
          <w:color w:val="000000"/>
          <w:spacing w:val="-5"/>
          <w:sz w:val="16"/>
          <w:szCs w:val="16"/>
        </w:rPr>
        <w:t xml:space="preserve">экономических процессов в целях своевременного вскрытия и локализации </w:t>
      </w:r>
      <w:r w:rsidRPr="00B942AC">
        <w:rPr>
          <w:color w:val="000000"/>
          <w:spacing w:val="3"/>
          <w:sz w:val="16"/>
          <w:szCs w:val="16"/>
        </w:rPr>
        <w:t xml:space="preserve">негативных факторов, </w:t>
      </w:r>
      <w:r w:rsidRPr="00B942AC">
        <w:rPr>
          <w:color w:val="000000"/>
          <w:spacing w:val="-7"/>
          <w:sz w:val="16"/>
          <w:szCs w:val="16"/>
        </w:rPr>
        <w:t xml:space="preserve">в том числе </w:t>
      </w:r>
      <w:r w:rsidRPr="00B942AC">
        <w:rPr>
          <w:sz w:val="16"/>
          <w:szCs w:val="16"/>
        </w:rPr>
        <w:t>мониторинг публикаций, пропагандирующих терроризм и экстремизм в печатных и электронных средствах   массовой информации с целью не допущения их распространения;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 -размещение в печатных и электронных средствах массовой информации, материалов по пропаганде веротерпимости, развитию у молодежи способности к конструктивному взаимодействию и разрешению конфликтных ситуаций в межэтнических и социально-политических отношениях,  с целью предупреждения экстремистских проявлений со стороны участников неформальных молодежных объединений;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-проведение круглого стола, с освещением в СМИ, с участием представителей религиозных конфессий, национальных объединений, специалистов по проблемам укрепления нравственного здоровья в обществе;</w:t>
      </w:r>
    </w:p>
    <w:p w:rsidR="00F312D4" w:rsidRPr="00B942AC" w:rsidRDefault="00F312D4" w:rsidP="00F312D4">
      <w:pPr>
        <w:ind w:firstLine="709"/>
        <w:jc w:val="both"/>
        <w:rPr>
          <w:color w:val="000000"/>
          <w:sz w:val="16"/>
          <w:szCs w:val="16"/>
        </w:rPr>
      </w:pPr>
      <w:r w:rsidRPr="00B942AC">
        <w:rPr>
          <w:sz w:val="16"/>
          <w:szCs w:val="16"/>
        </w:rPr>
        <w:t xml:space="preserve">-подготовка и повышение квалификации руководителей молодежных организаций, в том числе действующих на базе общеобразовательных учреждений и учреждений дополнительного образования,  по действиям при возникновении угроз совершения террористических актов и экстремистских акций. </w:t>
      </w:r>
      <w:r w:rsidRPr="00B942AC">
        <w:rPr>
          <w:color w:val="000000"/>
          <w:sz w:val="16"/>
          <w:szCs w:val="16"/>
        </w:rPr>
        <w:t xml:space="preserve">   </w:t>
      </w:r>
    </w:p>
    <w:p w:rsidR="00F312D4" w:rsidRPr="00B942AC" w:rsidRDefault="00F312D4" w:rsidP="00F312D4">
      <w:pPr>
        <w:numPr>
          <w:ilvl w:val="0"/>
          <w:numId w:val="22"/>
        </w:numPr>
        <w:ind w:left="0" w:firstLine="709"/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>Ресурсное обеспечение Программы</w:t>
      </w:r>
    </w:p>
    <w:p w:rsidR="00F312D4" w:rsidRPr="00B942AC" w:rsidRDefault="00F312D4" w:rsidP="00F312D4">
      <w:pPr>
        <w:pStyle w:val="aa"/>
        <w:ind w:firstLine="709"/>
        <w:rPr>
          <w:b w:val="0"/>
          <w:color w:val="000000"/>
          <w:sz w:val="16"/>
          <w:szCs w:val="16"/>
        </w:rPr>
      </w:pPr>
      <w:r w:rsidRPr="00B942AC">
        <w:rPr>
          <w:bCs w:val="0"/>
          <w:color w:val="000000"/>
          <w:spacing w:val="-4"/>
          <w:sz w:val="16"/>
          <w:szCs w:val="16"/>
        </w:rPr>
        <w:t xml:space="preserve">Финансирование Программы осуществляется за счет средств районного </w:t>
      </w:r>
      <w:r w:rsidRPr="00B942AC">
        <w:rPr>
          <w:bCs w:val="0"/>
          <w:color w:val="000000"/>
          <w:sz w:val="16"/>
          <w:szCs w:val="16"/>
        </w:rPr>
        <w:t xml:space="preserve"> бюджета.</w:t>
      </w:r>
      <w:r w:rsidRPr="00B942AC">
        <w:rPr>
          <w:color w:val="000000"/>
          <w:sz w:val="16"/>
          <w:szCs w:val="16"/>
        </w:rPr>
        <w:t xml:space="preserve">    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>Система программных мероприятий, ресурсное обеспечение, перечень мероприятий с разбивкой по годам, источникам финансирования</w:t>
      </w:r>
      <w:r w:rsidRPr="00B942AC">
        <w:rPr>
          <w:b/>
          <w:sz w:val="16"/>
          <w:szCs w:val="16"/>
        </w:rPr>
        <w:t xml:space="preserve"> </w:t>
      </w:r>
      <w:r w:rsidRPr="00B942AC">
        <w:rPr>
          <w:sz w:val="16"/>
          <w:szCs w:val="16"/>
        </w:rPr>
        <w:t>указаны в Приложении № 1.</w:t>
      </w:r>
    </w:p>
    <w:p w:rsidR="00F312D4" w:rsidRPr="00B942AC" w:rsidRDefault="00F312D4" w:rsidP="00F312D4">
      <w:pPr>
        <w:numPr>
          <w:ilvl w:val="0"/>
          <w:numId w:val="23"/>
        </w:numPr>
        <w:ind w:left="0" w:firstLine="709"/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 xml:space="preserve">Оценка эффективности и прогноз ожидаемых социально – экономических результатов от реализации Программы. </w:t>
      </w:r>
    </w:p>
    <w:p w:rsidR="00F312D4" w:rsidRPr="00B942AC" w:rsidRDefault="00F312D4" w:rsidP="00F312D4">
      <w:pPr>
        <w:ind w:left="709"/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>Целевые индикаторы и показатели.</w:t>
      </w:r>
    </w:p>
    <w:p w:rsidR="00F312D4" w:rsidRPr="00B942AC" w:rsidRDefault="00F312D4" w:rsidP="00F312D4">
      <w:pPr>
        <w:shd w:val="clear" w:color="auto" w:fill="FFFFFF"/>
        <w:ind w:firstLine="709"/>
        <w:jc w:val="both"/>
        <w:rPr>
          <w:color w:val="000000"/>
          <w:sz w:val="16"/>
          <w:szCs w:val="16"/>
        </w:rPr>
      </w:pPr>
      <w:r w:rsidRPr="00B942AC">
        <w:rPr>
          <w:color w:val="000000"/>
          <w:sz w:val="16"/>
          <w:szCs w:val="16"/>
        </w:rPr>
        <w:t xml:space="preserve">Реализация Программы позволит достигнуть: </w:t>
      </w:r>
    </w:p>
    <w:p w:rsidR="00F312D4" w:rsidRPr="00B942AC" w:rsidRDefault="00F312D4" w:rsidP="00F312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- недопущение увеличения доли зарегистрированных преступлений террористического и экстремистского характера свыше 0,1% от общего числа преступлений за весь период реализации Программы;</w:t>
      </w:r>
    </w:p>
    <w:p w:rsidR="00F312D4" w:rsidRPr="00B942AC" w:rsidRDefault="00F312D4" w:rsidP="00F312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- подготовка ежегодно не менее 3 статей по вопросам противодействия терроризму и экстремизму для размещения в печати и электронных средствах массовой информации;</w:t>
      </w:r>
    </w:p>
    <w:p w:rsidR="00F312D4" w:rsidRPr="00B942AC" w:rsidRDefault="00F312D4" w:rsidP="00F312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- проведение не менее 3 мероприятий, направленных на повышение уровня межведомственного взаимодействия и координации деятельности органов исполнительной власти, территориальных  федеральных органов, органов местного самоуправления по вопросам профилактики терроризма и экстремизма ежегодно.</w:t>
      </w:r>
    </w:p>
    <w:p w:rsidR="00F312D4" w:rsidRPr="00B942AC" w:rsidRDefault="00F312D4" w:rsidP="00F312D4">
      <w:pPr>
        <w:numPr>
          <w:ilvl w:val="0"/>
          <w:numId w:val="23"/>
        </w:numPr>
        <w:ind w:left="0" w:firstLine="709"/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 xml:space="preserve">Организация управления Программой и </w:t>
      </w:r>
      <w:proofErr w:type="gramStart"/>
      <w:r w:rsidRPr="00B942AC">
        <w:rPr>
          <w:b/>
          <w:sz w:val="16"/>
          <w:szCs w:val="16"/>
        </w:rPr>
        <w:t>контроль за</w:t>
      </w:r>
      <w:proofErr w:type="gramEnd"/>
      <w:r w:rsidRPr="00B942AC">
        <w:rPr>
          <w:b/>
          <w:sz w:val="16"/>
          <w:szCs w:val="16"/>
        </w:rPr>
        <w:t xml:space="preserve"> ходом                       ее реализации</w:t>
      </w:r>
    </w:p>
    <w:p w:rsidR="00F312D4" w:rsidRPr="00B942AC" w:rsidRDefault="00F312D4" w:rsidP="00F312D4">
      <w:pPr>
        <w:shd w:val="clear" w:color="auto" w:fill="FFFFFF"/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Организацию выполнения Программы осуществляет Рабочая группа по профилактике экстремизма в составе Межведомственной комиссии по профилактике правонарушений и антитеррористическая комиссия  администрации муниципального образования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район».</w:t>
      </w:r>
    </w:p>
    <w:p w:rsidR="00F312D4" w:rsidRPr="00B942AC" w:rsidRDefault="00F312D4" w:rsidP="00F312D4">
      <w:pPr>
        <w:shd w:val="clear" w:color="auto" w:fill="FFFFFF"/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Исполнители мероприятий Программы представляют информацию </w:t>
      </w:r>
      <w:proofErr w:type="gramStart"/>
      <w:r w:rsidRPr="00B942AC">
        <w:rPr>
          <w:sz w:val="16"/>
          <w:szCs w:val="16"/>
        </w:rPr>
        <w:t>о проведении мероприятий Программы в Рабочую группу по профилактике экстремизма в составе Межведомственной комиссии по профилактике</w:t>
      </w:r>
      <w:proofErr w:type="gramEnd"/>
      <w:r w:rsidRPr="00B942AC">
        <w:rPr>
          <w:sz w:val="16"/>
          <w:szCs w:val="16"/>
        </w:rPr>
        <w:t xml:space="preserve"> правонарушений МО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 и антитеррористическую комиссию ежеквартально, до 7 числа месяца, следующего за отчётным кварталом.</w:t>
      </w:r>
    </w:p>
    <w:p w:rsidR="00F312D4" w:rsidRPr="00B942AC" w:rsidRDefault="00F312D4" w:rsidP="00F312D4">
      <w:pPr>
        <w:jc w:val="both"/>
        <w:rPr>
          <w:sz w:val="16"/>
          <w:szCs w:val="16"/>
        </w:rPr>
      </w:pPr>
    </w:p>
    <w:p w:rsidR="00F312D4" w:rsidRPr="00B942AC" w:rsidRDefault="00F312D4" w:rsidP="00F312D4">
      <w:pPr>
        <w:jc w:val="both"/>
        <w:rPr>
          <w:sz w:val="16"/>
          <w:szCs w:val="16"/>
        </w:rPr>
      </w:pPr>
      <w:r w:rsidRPr="00B942AC">
        <w:rPr>
          <w:sz w:val="16"/>
          <w:szCs w:val="16"/>
        </w:rPr>
        <w:t>Консультант по энергетике, транспорту</w:t>
      </w: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и связи                                                                                  </w:t>
      </w:r>
      <w:proofErr w:type="spellStart"/>
      <w:r w:rsidRPr="00B942AC">
        <w:rPr>
          <w:sz w:val="16"/>
          <w:szCs w:val="16"/>
        </w:rPr>
        <w:t>Кузьминич</w:t>
      </w:r>
      <w:proofErr w:type="spellEnd"/>
      <w:r w:rsidRPr="00B942AC">
        <w:rPr>
          <w:sz w:val="16"/>
          <w:szCs w:val="16"/>
        </w:rPr>
        <w:t xml:space="preserve"> И.А.</w:t>
      </w:r>
    </w:p>
    <w:p w:rsidR="00F312D4" w:rsidRPr="00B942AC" w:rsidRDefault="00F312D4" w:rsidP="00F312D4">
      <w:pPr>
        <w:pStyle w:val="ConsPlusNormal"/>
        <w:widowControl/>
        <w:ind w:firstLine="709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B942AC">
        <w:rPr>
          <w:rFonts w:ascii="Times New Roman" w:hAnsi="Times New Roman" w:cs="Times New Roman"/>
          <w:color w:val="000000"/>
          <w:sz w:val="16"/>
          <w:szCs w:val="16"/>
        </w:rPr>
        <w:t>Приложение № 1</w:t>
      </w:r>
    </w:p>
    <w:p w:rsidR="00F312D4" w:rsidRPr="00B942AC" w:rsidRDefault="00F312D4" w:rsidP="00F312D4">
      <w:pPr>
        <w:pStyle w:val="ConsPlusNormal"/>
        <w:widowControl/>
        <w:ind w:firstLine="709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B942AC">
        <w:rPr>
          <w:rFonts w:ascii="Times New Roman" w:hAnsi="Times New Roman" w:cs="Times New Roman"/>
          <w:color w:val="000000"/>
          <w:sz w:val="16"/>
          <w:szCs w:val="16"/>
        </w:rPr>
        <w:t>к муниципальной программе</w:t>
      </w:r>
    </w:p>
    <w:tbl>
      <w:tblPr>
        <w:tblW w:w="950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2553"/>
        <w:gridCol w:w="2412"/>
        <w:gridCol w:w="2127"/>
      </w:tblGrid>
      <w:tr w:rsidR="00F312D4" w:rsidRPr="00F312D4" w:rsidTr="00F312D4">
        <w:trPr>
          <w:cantSplit/>
          <w:trHeight w:val="264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Источники и направления финансирования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12D4" w:rsidRPr="00F312D4" w:rsidRDefault="00F312D4" w:rsidP="0037046B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312D4" w:rsidRPr="00F312D4" w:rsidRDefault="00F312D4" w:rsidP="0037046B">
            <w:pPr>
              <w:rPr>
                <w:sz w:val="16"/>
                <w:szCs w:val="16"/>
              </w:rPr>
            </w:pPr>
            <w:r w:rsidRPr="00F312D4">
              <w:rPr>
                <w:sz w:val="16"/>
                <w:szCs w:val="16"/>
              </w:rPr>
              <w:t>Объем финансирования</w:t>
            </w:r>
          </w:p>
        </w:tc>
      </w:tr>
      <w:tr w:rsidR="00F312D4" w:rsidRPr="00F312D4" w:rsidTr="00F312D4">
        <w:trPr>
          <w:cantSplit/>
          <w:trHeight w:val="50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2D4" w:rsidRPr="00F312D4" w:rsidRDefault="00F312D4" w:rsidP="0037046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12D4" w:rsidRPr="00F312D4" w:rsidRDefault="00F312D4" w:rsidP="0037046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2D4" w:rsidRPr="00F312D4" w:rsidRDefault="00F312D4" w:rsidP="0037046B">
            <w:pPr>
              <w:pStyle w:val="ConsPlusNormal"/>
              <w:widowControl/>
              <w:ind w:firstLine="709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F312D4" w:rsidRPr="00F312D4" w:rsidTr="00F312D4">
        <w:trPr>
          <w:cantSplit/>
          <w:trHeight w:val="50"/>
        </w:trPr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2D4" w:rsidRPr="00F312D4" w:rsidRDefault="00F312D4" w:rsidP="0037046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2D4" w:rsidRPr="00F312D4" w:rsidRDefault="00F312D4" w:rsidP="0037046B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D4" w:rsidRPr="00F312D4" w:rsidRDefault="00F312D4" w:rsidP="0037046B">
            <w:pPr>
              <w:pStyle w:val="ConsPlusNormal"/>
              <w:ind w:firstLine="709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  2020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D4" w:rsidRPr="00F312D4" w:rsidRDefault="00F312D4" w:rsidP="003704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2021 год</w:t>
            </w:r>
          </w:p>
        </w:tc>
      </w:tr>
    </w:tbl>
    <w:p w:rsidR="00F312D4" w:rsidRPr="00F312D4" w:rsidRDefault="00F312D4" w:rsidP="00F312D4">
      <w:pPr>
        <w:ind w:firstLine="709"/>
        <w:rPr>
          <w:color w:val="000000"/>
          <w:sz w:val="16"/>
          <w:szCs w:val="16"/>
        </w:rPr>
      </w:pPr>
    </w:p>
    <w:tbl>
      <w:tblPr>
        <w:tblW w:w="9504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2553"/>
        <w:gridCol w:w="2412"/>
        <w:gridCol w:w="2127"/>
      </w:tblGrid>
      <w:tr w:rsidR="00F312D4" w:rsidRPr="00F312D4" w:rsidTr="00F312D4">
        <w:trPr>
          <w:cantSplit/>
          <w:trHeight w:val="1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2D4" w:rsidRPr="00F312D4" w:rsidRDefault="00F312D4" w:rsidP="00370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 Всего по Программе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2D4" w:rsidRPr="00F312D4" w:rsidRDefault="00F312D4" w:rsidP="0037046B">
            <w:pPr>
              <w:jc w:val="center"/>
              <w:rPr>
                <w:sz w:val="16"/>
                <w:szCs w:val="16"/>
              </w:rPr>
            </w:pPr>
            <w:r w:rsidRPr="00F312D4">
              <w:rPr>
                <w:color w:val="000000"/>
                <w:sz w:val="16"/>
                <w:szCs w:val="16"/>
              </w:rPr>
              <w:t xml:space="preserve">20,0 </w:t>
            </w:r>
            <w:proofErr w:type="spellStart"/>
            <w:r w:rsidRPr="00F312D4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312D4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312D4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312D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D4" w:rsidRPr="00F312D4" w:rsidRDefault="00F312D4" w:rsidP="0037046B">
            <w:pPr>
              <w:jc w:val="center"/>
              <w:rPr>
                <w:sz w:val="16"/>
                <w:szCs w:val="16"/>
              </w:rPr>
            </w:pPr>
            <w:r w:rsidRPr="00F312D4">
              <w:rPr>
                <w:color w:val="000000"/>
                <w:sz w:val="16"/>
                <w:szCs w:val="16"/>
              </w:rPr>
              <w:t xml:space="preserve">20,0 </w:t>
            </w:r>
            <w:proofErr w:type="spellStart"/>
            <w:r w:rsidRPr="00F312D4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312D4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312D4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312D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12D4" w:rsidRPr="00F312D4" w:rsidRDefault="00F312D4" w:rsidP="0037046B">
            <w:pPr>
              <w:jc w:val="center"/>
              <w:rPr>
                <w:sz w:val="16"/>
                <w:szCs w:val="16"/>
              </w:rPr>
            </w:pPr>
            <w:r w:rsidRPr="00F312D4">
              <w:rPr>
                <w:color w:val="000000"/>
                <w:sz w:val="16"/>
                <w:szCs w:val="16"/>
              </w:rPr>
              <w:t xml:space="preserve">20,0 </w:t>
            </w:r>
            <w:proofErr w:type="spellStart"/>
            <w:r w:rsidRPr="00F312D4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312D4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312D4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312D4">
              <w:rPr>
                <w:color w:val="000000"/>
                <w:sz w:val="16"/>
                <w:szCs w:val="16"/>
              </w:rPr>
              <w:t>.</w:t>
            </w:r>
          </w:p>
        </w:tc>
      </w:tr>
      <w:tr w:rsidR="00F312D4" w:rsidRPr="00F312D4" w:rsidTr="0037046B">
        <w:trPr>
          <w:cantSplit/>
          <w:trHeight w:val="2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2D4" w:rsidRPr="00F312D4" w:rsidRDefault="00F312D4" w:rsidP="0037046B">
            <w:pPr>
              <w:pStyle w:val="ConsPlusNormal"/>
              <w:widowControl/>
              <w:spacing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2D4" w:rsidRPr="00F312D4" w:rsidRDefault="00F312D4" w:rsidP="0037046B">
            <w:pPr>
              <w:pStyle w:val="ConsPlusNormal"/>
              <w:widowControl/>
              <w:spacing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2D4" w:rsidRPr="00F312D4" w:rsidRDefault="00F312D4" w:rsidP="0037046B">
            <w:pPr>
              <w:pStyle w:val="ConsPlusNormal"/>
              <w:widowControl/>
              <w:spacing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12D4" w:rsidRPr="00F312D4" w:rsidTr="00F312D4">
        <w:trPr>
          <w:cantSplit/>
          <w:trHeight w:val="65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D4" w:rsidRPr="00F312D4" w:rsidRDefault="00F312D4" w:rsidP="0037046B">
            <w:pPr>
              <w:pStyle w:val="ConsPlusNormal"/>
              <w:widowControl/>
              <w:spacing w:after="6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районный бюджет </w:t>
            </w:r>
          </w:p>
          <w:p w:rsidR="00F312D4" w:rsidRPr="00F312D4" w:rsidRDefault="00F312D4" w:rsidP="0037046B">
            <w:pPr>
              <w:pStyle w:val="ConsPlusNormal"/>
              <w:widowControl/>
              <w:spacing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2D4" w:rsidRPr="00F312D4" w:rsidRDefault="00F312D4" w:rsidP="0037046B">
            <w:pPr>
              <w:pStyle w:val="ConsPlusNormal"/>
              <w:widowControl/>
              <w:spacing w:after="6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приобретение баннеров по </w:t>
            </w:r>
            <w:r w:rsidRPr="00F312D4">
              <w:rPr>
                <w:rFonts w:ascii="Times New Roman" w:hAnsi="Times New Roman" w:cs="Times New Roman"/>
                <w:sz w:val="16"/>
                <w:szCs w:val="16"/>
              </w:rPr>
              <w:t xml:space="preserve">профилактики терроризма и экстремизма в </w:t>
            </w:r>
            <w:proofErr w:type="gramStart"/>
            <w:r w:rsidRPr="00F312D4">
              <w:rPr>
                <w:rFonts w:ascii="Times New Roman" w:hAnsi="Times New Roman" w:cs="Times New Roman"/>
                <w:sz w:val="16"/>
                <w:szCs w:val="16"/>
              </w:rPr>
              <w:t>Троицкую</w:t>
            </w:r>
            <w:proofErr w:type="gramEnd"/>
            <w:r w:rsidRPr="00F312D4">
              <w:rPr>
                <w:rFonts w:ascii="Times New Roman" w:hAnsi="Times New Roman" w:cs="Times New Roman"/>
                <w:sz w:val="16"/>
                <w:szCs w:val="16"/>
              </w:rPr>
              <w:t xml:space="preserve"> СОШ и </w:t>
            </w:r>
            <w:proofErr w:type="spellStart"/>
            <w:r w:rsidRPr="00F312D4">
              <w:rPr>
                <w:rFonts w:ascii="Times New Roman" w:hAnsi="Times New Roman" w:cs="Times New Roman"/>
                <w:sz w:val="16"/>
                <w:szCs w:val="16"/>
              </w:rPr>
              <w:t>Моисеевскую</w:t>
            </w:r>
            <w:proofErr w:type="spellEnd"/>
            <w:r w:rsidRPr="00F312D4">
              <w:rPr>
                <w:rFonts w:ascii="Times New Roman" w:hAnsi="Times New Roman" w:cs="Times New Roman"/>
                <w:sz w:val="16"/>
                <w:szCs w:val="16"/>
              </w:rPr>
              <w:t xml:space="preserve"> СОШ</w:t>
            </w:r>
          </w:p>
          <w:p w:rsidR="00F312D4" w:rsidRPr="00F312D4" w:rsidRDefault="00F312D4" w:rsidP="0037046B">
            <w:pPr>
              <w:jc w:val="center"/>
              <w:rPr>
                <w:sz w:val="16"/>
                <w:szCs w:val="16"/>
              </w:rPr>
            </w:pPr>
            <w:r w:rsidRPr="00F312D4">
              <w:rPr>
                <w:color w:val="000000"/>
                <w:sz w:val="16"/>
                <w:szCs w:val="16"/>
              </w:rPr>
              <w:t>20,0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2D4" w:rsidRPr="00F312D4" w:rsidRDefault="00F312D4" w:rsidP="0037046B">
            <w:pPr>
              <w:pStyle w:val="ConsPlusNormal"/>
              <w:widowControl/>
              <w:spacing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приобретение баннеров по </w:t>
            </w:r>
            <w:r w:rsidRPr="00F312D4">
              <w:rPr>
                <w:rFonts w:ascii="Times New Roman" w:hAnsi="Times New Roman" w:cs="Times New Roman"/>
                <w:sz w:val="16"/>
                <w:szCs w:val="16"/>
              </w:rPr>
              <w:t xml:space="preserve">профилактики терроризма и экстремизма в </w:t>
            </w:r>
            <w:proofErr w:type="spellStart"/>
            <w:r w:rsidRPr="00F312D4">
              <w:rPr>
                <w:rFonts w:ascii="Times New Roman" w:hAnsi="Times New Roman" w:cs="Times New Roman"/>
                <w:sz w:val="16"/>
                <w:szCs w:val="16"/>
              </w:rPr>
              <w:t>Холмогойскую</w:t>
            </w:r>
            <w:proofErr w:type="spellEnd"/>
            <w:r w:rsidRPr="00F312D4">
              <w:rPr>
                <w:rFonts w:ascii="Times New Roman" w:hAnsi="Times New Roman" w:cs="Times New Roman"/>
                <w:sz w:val="16"/>
                <w:szCs w:val="16"/>
              </w:rPr>
              <w:t xml:space="preserve"> СОШ и </w:t>
            </w:r>
            <w:proofErr w:type="gramStart"/>
            <w:r w:rsidRPr="00F312D4">
              <w:rPr>
                <w:rFonts w:ascii="Times New Roman" w:hAnsi="Times New Roman" w:cs="Times New Roman"/>
                <w:sz w:val="16"/>
                <w:szCs w:val="16"/>
              </w:rPr>
              <w:t>Семеновскую</w:t>
            </w:r>
            <w:proofErr w:type="gramEnd"/>
            <w:r w:rsidRPr="00F312D4">
              <w:rPr>
                <w:rFonts w:ascii="Times New Roman" w:hAnsi="Times New Roman" w:cs="Times New Roman"/>
                <w:sz w:val="16"/>
                <w:szCs w:val="16"/>
              </w:rPr>
              <w:t xml:space="preserve"> СОШ</w:t>
            </w:r>
            <w:r w:rsidRPr="00F312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F312D4" w:rsidRPr="00F312D4" w:rsidRDefault="00F312D4" w:rsidP="0037046B">
            <w:pPr>
              <w:jc w:val="center"/>
              <w:rPr>
                <w:sz w:val="16"/>
                <w:szCs w:val="16"/>
              </w:rPr>
            </w:pPr>
            <w:r w:rsidRPr="00F312D4">
              <w:rPr>
                <w:color w:val="000000"/>
                <w:sz w:val="16"/>
                <w:szCs w:val="16"/>
              </w:rPr>
              <w:t>20,0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2D4" w:rsidRPr="00F312D4" w:rsidRDefault="00F312D4" w:rsidP="0037046B">
            <w:pPr>
              <w:pStyle w:val="ConsPlusNormal"/>
              <w:widowControl/>
              <w:spacing w:after="60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12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приобретение баннеров </w:t>
            </w:r>
            <w:proofErr w:type="gramStart"/>
            <w:r w:rsidRPr="00F312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proofErr w:type="gramEnd"/>
          </w:p>
          <w:p w:rsidR="00F312D4" w:rsidRPr="00F312D4" w:rsidRDefault="00F312D4" w:rsidP="0037046B">
            <w:pPr>
              <w:jc w:val="center"/>
              <w:rPr>
                <w:sz w:val="16"/>
                <w:szCs w:val="16"/>
              </w:rPr>
            </w:pPr>
            <w:r w:rsidRPr="00F312D4">
              <w:rPr>
                <w:sz w:val="16"/>
                <w:szCs w:val="16"/>
              </w:rPr>
              <w:t xml:space="preserve">профилактики терроризма и экстремизма в </w:t>
            </w:r>
            <w:proofErr w:type="spellStart"/>
            <w:r w:rsidRPr="00F312D4">
              <w:rPr>
                <w:sz w:val="16"/>
                <w:szCs w:val="16"/>
              </w:rPr>
              <w:t>Ханжиновскую</w:t>
            </w:r>
            <w:proofErr w:type="spellEnd"/>
            <w:r w:rsidRPr="00F312D4">
              <w:rPr>
                <w:sz w:val="16"/>
                <w:szCs w:val="16"/>
              </w:rPr>
              <w:t xml:space="preserve"> СОШ и </w:t>
            </w:r>
            <w:proofErr w:type="spellStart"/>
            <w:r w:rsidRPr="00F312D4">
              <w:rPr>
                <w:sz w:val="16"/>
                <w:szCs w:val="16"/>
              </w:rPr>
              <w:t>Бабагаевскую</w:t>
            </w:r>
            <w:proofErr w:type="spellEnd"/>
            <w:r w:rsidRPr="00F312D4">
              <w:rPr>
                <w:sz w:val="16"/>
                <w:szCs w:val="16"/>
              </w:rPr>
              <w:t xml:space="preserve"> СОШ</w:t>
            </w:r>
            <w:r w:rsidRPr="00F312D4">
              <w:rPr>
                <w:color w:val="000000"/>
                <w:sz w:val="16"/>
                <w:szCs w:val="16"/>
              </w:rPr>
              <w:t xml:space="preserve"> 20,0 тыс. руб.</w:t>
            </w:r>
          </w:p>
        </w:tc>
      </w:tr>
    </w:tbl>
    <w:p w:rsidR="00F312D4" w:rsidRPr="00B942AC" w:rsidRDefault="00F312D4" w:rsidP="00F312D4">
      <w:pPr>
        <w:pStyle w:val="a8"/>
        <w:rPr>
          <w:b/>
          <w:bCs/>
          <w:sz w:val="16"/>
          <w:szCs w:val="16"/>
        </w:rPr>
      </w:pPr>
      <w:r w:rsidRPr="00B942AC">
        <w:rPr>
          <w:b/>
          <w:bCs/>
          <w:sz w:val="16"/>
          <w:szCs w:val="16"/>
        </w:rPr>
        <w:t>РОССИЙСКАЯ  ФЕДЕРАЦИЯ</w:t>
      </w:r>
    </w:p>
    <w:p w:rsidR="00F312D4" w:rsidRPr="00B942AC" w:rsidRDefault="00F312D4" w:rsidP="00F312D4">
      <w:pPr>
        <w:pStyle w:val="a8"/>
        <w:rPr>
          <w:b/>
          <w:bCs/>
          <w:sz w:val="16"/>
          <w:szCs w:val="16"/>
        </w:rPr>
      </w:pPr>
      <w:r w:rsidRPr="00B942AC">
        <w:rPr>
          <w:b/>
          <w:bCs/>
          <w:sz w:val="16"/>
          <w:szCs w:val="16"/>
        </w:rPr>
        <w:t>ИРКУТСКАЯ ОБЛАСТЬ</w:t>
      </w:r>
    </w:p>
    <w:p w:rsidR="00F312D4" w:rsidRPr="00B942AC" w:rsidRDefault="00F312D4" w:rsidP="00F312D4">
      <w:pPr>
        <w:pStyle w:val="a8"/>
        <w:rPr>
          <w:bCs/>
          <w:sz w:val="16"/>
          <w:szCs w:val="16"/>
        </w:rPr>
      </w:pPr>
      <w:r w:rsidRPr="00B942AC">
        <w:rPr>
          <w:b/>
          <w:bCs/>
          <w:sz w:val="16"/>
          <w:szCs w:val="16"/>
        </w:rPr>
        <w:t>муниципальное казенное учреждение</w:t>
      </w:r>
    </w:p>
    <w:p w:rsidR="00F312D4" w:rsidRPr="00B942AC" w:rsidRDefault="00F312D4" w:rsidP="00F312D4">
      <w:pPr>
        <w:pStyle w:val="a8"/>
        <w:rPr>
          <w:b/>
          <w:bCs/>
          <w:sz w:val="16"/>
          <w:szCs w:val="16"/>
        </w:rPr>
      </w:pPr>
      <w:r w:rsidRPr="00B942AC">
        <w:rPr>
          <w:b/>
          <w:bCs/>
          <w:sz w:val="16"/>
          <w:szCs w:val="16"/>
        </w:rPr>
        <w:t>«Администрация муниципального образования</w:t>
      </w:r>
    </w:p>
    <w:p w:rsidR="00F312D4" w:rsidRPr="00B942AC" w:rsidRDefault="00F312D4" w:rsidP="00F312D4">
      <w:pPr>
        <w:pStyle w:val="a8"/>
        <w:rPr>
          <w:b/>
          <w:bCs/>
          <w:sz w:val="16"/>
          <w:szCs w:val="16"/>
        </w:rPr>
      </w:pPr>
      <w:r w:rsidRPr="00B942AC">
        <w:rPr>
          <w:b/>
          <w:bCs/>
          <w:sz w:val="16"/>
          <w:szCs w:val="16"/>
        </w:rPr>
        <w:t xml:space="preserve"> «</w:t>
      </w:r>
      <w:proofErr w:type="spellStart"/>
      <w:r w:rsidRPr="00B942AC">
        <w:rPr>
          <w:b/>
          <w:bCs/>
          <w:sz w:val="16"/>
          <w:szCs w:val="16"/>
        </w:rPr>
        <w:t>Заларинский</w:t>
      </w:r>
      <w:proofErr w:type="spellEnd"/>
      <w:r w:rsidRPr="00B942AC">
        <w:rPr>
          <w:b/>
          <w:bCs/>
          <w:sz w:val="16"/>
          <w:szCs w:val="16"/>
        </w:rPr>
        <w:t xml:space="preserve"> район»</w:t>
      </w:r>
    </w:p>
    <w:p w:rsidR="00F312D4" w:rsidRPr="00B942AC" w:rsidRDefault="00F312D4" w:rsidP="00F312D4">
      <w:pPr>
        <w:pStyle w:val="a8"/>
        <w:rPr>
          <w:b/>
          <w:bCs/>
          <w:sz w:val="16"/>
          <w:szCs w:val="16"/>
        </w:rPr>
      </w:pPr>
      <w:r w:rsidRPr="00B942AC">
        <w:rPr>
          <w:b/>
          <w:bCs/>
          <w:sz w:val="16"/>
          <w:szCs w:val="16"/>
        </w:rPr>
        <w:t>ПОСТАНОВЛЕНИЕ</w:t>
      </w:r>
    </w:p>
    <w:p w:rsidR="00F312D4" w:rsidRPr="00B942AC" w:rsidRDefault="00F312D4" w:rsidP="00B942AC">
      <w:pPr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 xml:space="preserve">от 27.02.2020 г.                </w:t>
      </w:r>
      <w:proofErr w:type="spellStart"/>
      <w:r w:rsidRPr="00B942AC">
        <w:rPr>
          <w:b/>
          <w:sz w:val="16"/>
          <w:szCs w:val="16"/>
        </w:rPr>
        <w:t>р.п</w:t>
      </w:r>
      <w:proofErr w:type="spellEnd"/>
      <w:r w:rsidRPr="00B942AC">
        <w:rPr>
          <w:b/>
          <w:sz w:val="16"/>
          <w:szCs w:val="16"/>
        </w:rPr>
        <w:t xml:space="preserve">. </w:t>
      </w:r>
      <w:proofErr w:type="spellStart"/>
      <w:r w:rsidRPr="00B942AC">
        <w:rPr>
          <w:b/>
          <w:sz w:val="16"/>
          <w:szCs w:val="16"/>
        </w:rPr>
        <w:t>Залари</w:t>
      </w:r>
      <w:proofErr w:type="spellEnd"/>
      <w:r w:rsidRPr="00B942AC">
        <w:rPr>
          <w:b/>
          <w:sz w:val="16"/>
          <w:szCs w:val="16"/>
        </w:rPr>
        <w:t xml:space="preserve">                               № 120</w:t>
      </w:r>
    </w:p>
    <w:p w:rsidR="00F312D4" w:rsidRPr="00B942AC" w:rsidRDefault="00F312D4" w:rsidP="00B942AC">
      <w:pPr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>Об утверждении муниципальной программы «Повышение безопасности дорожного движения в муниципальном образовании «</w:t>
      </w:r>
      <w:proofErr w:type="spellStart"/>
      <w:r w:rsidRPr="00B942AC">
        <w:rPr>
          <w:b/>
          <w:sz w:val="16"/>
          <w:szCs w:val="16"/>
        </w:rPr>
        <w:t>Заларинский</w:t>
      </w:r>
      <w:proofErr w:type="spellEnd"/>
      <w:r w:rsidRPr="00B942AC">
        <w:rPr>
          <w:b/>
          <w:sz w:val="16"/>
          <w:szCs w:val="16"/>
        </w:rPr>
        <w:t xml:space="preserve"> район»</w:t>
      </w:r>
    </w:p>
    <w:p w:rsidR="00F312D4" w:rsidRPr="00B942AC" w:rsidRDefault="00F312D4" w:rsidP="00B942AC">
      <w:pPr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>на 2020-2022 годы»</w:t>
      </w:r>
    </w:p>
    <w:p w:rsidR="00F312D4" w:rsidRPr="00B942AC" w:rsidRDefault="00F312D4" w:rsidP="00F312D4">
      <w:pPr>
        <w:pStyle w:val="ac"/>
        <w:ind w:left="0" w:firstLine="709"/>
        <w:contextualSpacing/>
        <w:jc w:val="both"/>
        <w:rPr>
          <w:sz w:val="16"/>
          <w:szCs w:val="16"/>
        </w:rPr>
      </w:pPr>
      <w:r w:rsidRPr="00B942AC">
        <w:rPr>
          <w:sz w:val="16"/>
          <w:szCs w:val="16"/>
        </w:rPr>
        <w:t>Руководствуясь Постановлением администрации муниципального образования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 от 13.01.2020 г.  № 4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район», ст. 22 Устава муниципального образования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район», администрация муниципального образования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</w:t>
      </w:r>
    </w:p>
    <w:p w:rsidR="00F312D4" w:rsidRPr="00B942AC" w:rsidRDefault="00F312D4" w:rsidP="00F312D4">
      <w:pPr>
        <w:pStyle w:val="a6"/>
        <w:ind w:firstLine="0"/>
        <w:rPr>
          <w:sz w:val="16"/>
          <w:szCs w:val="16"/>
        </w:rPr>
      </w:pPr>
      <w:proofErr w:type="gramStart"/>
      <w:r w:rsidRPr="00B942AC">
        <w:rPr>
          <w:sz w:val="16"/>
          <w:szCs w:val="16"/>
        </w:rPr>
        <w:t>П</w:t>
      </w:r>
      <w:proofErr w:type="gramEnd"/>
      <w:r w:rsidRPr="00B942AC">
        <w:rPr>
          <w:sz w:val="16"/>
          <w:szCs w:val="16"/>
        </w:rPr>
        <w:t xml:space="preserve"> О С Т А Н О В Л Я Е Т:</w:t>
      </w:r>
    </w:p>
    <w:p w:rsidR="00F312D4" w:rsidRPr="00B942AC" w:rsidRDefault="00F312D4" w:rsidP="00F312D4">
      <w:pPr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    1. Утвердить муниципальную программу «Повышение безопасности дорожного движения в муниципальном образовании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 на 2020-2022 гг.»</w:t>
      </w:r>
    </w:p>
    <w:p w:rsidR="00F312D4" w:rsidRPr="00B942AC" w:rsidRDefault="00F312D4" w:rsidP="00F312D4">
      <w:pPr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    2. Опубликовать настоящее постановление с приложением в информационном листке «Мэрия» и разместить на официальном сайте муниципального образования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 в информационно-телекоммуникационной сети «Интернет».</w:t>
      </w:r>
    </w:p>
    <w:p w:rsidR="00F312D4" w:rsidRPr="00B942AC" w:rsidRDefault="00F312D4" w:rsidP="00F312D4">
      <w:pPr>
        <w:ind w:firstLine="426"/>
        <w:jc w:val="both"/>
        <w:rPr>
          <w:sz w:val="16"/>
          <w:szCs w:val="16"/>
        </w:rPr>
      </w:pPr>
      <w:r w:rsidRPr="00B942AC">
        <w:rPr>
          <w:sz w:val="16"/>
          <w:szCs w:val="16"/>
        </w:rPr>
        <w:t>3. Данное постановление вступает в силу с момента подписания.</w:t>
      </w:r>
    </w:p>
    <w:p w:rsidR="00F312D4" w:rsidRPr="00B942AC" w:rsidRDefault="00F312D4" w:rsidP="00F312D4">
      <w:pPr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     4. Контроль над исполнением настоящего постановления возложить на первого заместителя главы администрации муниципального образования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 </w:t>
      </w:r>
      <w:proofErr w:type="spellStart"/>
      <w:r w:rsidRPr="00B942AC">
        <w:rPr>
          <w:sz w:val="16"/>
          <w:szCs w:val="16"/>
        </w:rPr>
        <w:t>Мисюра</w:t>
      </w:r>
      <w:proofErr w:type="spellEnd"/>
      <w:r w:rsidRPr="00B942AC">
        <w:rPr>
          <w:sz w:val="16"/>
          <w:szCs w:val="16"/>
        </w:rPr>
        <w:t xml:space="preserve"> В.Ф.</w:t>
      </w:r>
    </w:p>
    <w:p w:rsidR="00F312D4" w:rsidRPr="00B942AC" w:rsidRDefault="00F312D4" w:rsidP="00F312D4">
      <w:pPr>
        <w:jc w:val="both"/>
        <w:rPr>
          <w:sz w:val="16"/>
          <w:szCs w:val="16"/>
        </w:rPr>
      </w:pPr>
    </w:p>
    <w:p w:rsidR="00F312D4" w:rsidRPr="00B942AC" w:rsidRDefault="00F312D4" w:rsidP="00F312D4">
      <w:pPr>
        <w:pStyle w:val="aa"/>
        <w:rPr>
          <w:b w:val="0"/>
          <w:bCs w:val="0"/>
          <w:sz w:val="16"/>
          <w:szCs w:val="16"/>
        </w:rPr>
      </w:pPr>
      <w:r w:rsidRPr="00B942AC">
        <w:rPr>
          <w:b w:val="0"/>
          <w:bCs w:val="0"/>
          <w:sz w:val="16"/>
          <w:szCs w:val="16"/>
        </w:rPr>
        <w:t xml:space="preserve">Глава администрации </w:t>
      </w:r>
      <w:proofErr w:type="gramStart"/>
      <w:r w:rsidRPr="00B942AC">
        <w:rPr>
          <w:b w:val="0"/>
          <w:bCs w:val="0"/>
          <w:sz w:val="16"/>
          <w:szCs w:val="16"/>
        </w:rPr>
        <w:t>муниципального</w:t>
      </w:r>
      <w:proofErr w:type="gramEnd"/>
    </w:p>
    <w:p w:rsidR="00F312D4" w:rsidRPr="00B942AC" w:rsidRDefault="00F312D4" w:rsidP="00F312D4">
      <w:pPr>
        <w:pStyle w:val="aa"/>
        <w:rPr>
          <w:b w:val="0"/>
          <w:bCs w:val="0"/>
          <w:sz w:val="16"/>
          <w:szCs w:val="16"/>
        </w:rPr>
      </w:pPr>
      <w:r w:rsidRPr="00B942AC">
        <w:rPr>
          <w:b w:val="0"/>
          <w:bCs w:val="0"/>
          <w:sz w:val="16"/>
          <w:szCs w:val="16"/>
        </w:rPr>
        <w:t xml:space="preserve">образования </w:t>
      </w:r>
      <w:r w:rsidRPr="00B942AC">
        <w:rPr>
          <w:b w:val="0"/>
          <w:sz w:val="16"/>
          <w:szCs w:val="16"/>
        </w:rPr>
        <w:t>«</w:t>
      </w:r>
      <w:proofErr w:type="spellStart"/>
      <w:r w:rsidRPr="00B942AC">
        <w:rPr>
          <w:b w:val="0"/>
          <w:sz w:val="16"/>
          <w:szCs w:val="16"/>
        </w:rPr>
        <w:t>Заларинский</w:t>
      </w:r>
      <w:proofErr w:type="spellEnd"/>
      <w:r w:rsidRPr="00B942AC">
        <w:rPr>
          <w:b w:val="0"/>
          <w:sz w:val="16"/>
          <w:szCs w:val="16"/>
        </w:rPr>
        <w:t xml:space="preserve"> район»</w:t>
      </w:r>
      <w:r w:rsidRPr="00B942AC">
        <w:rPr>
          <w:b w:val="0"/>
          <w:bCs w:val="0"/>
          <w:sz w:val="16"/>
          <w:szCs w:val="16"/>
        </w:rPr>
        <w:t xml:space="preserve">                                         В.В. Самойлович</w:t>
      </w:r>
    </w:p>
    <w:p w:rsidR="00B942AC" w:rsidRPr="00B942AC" w:rsidRDefault="00B942AC" w:rsidP="00B942AC">
      <w:pPr>
        <w:pStyle w:val="aa"/>
        <w:suppressAutoHyphens/>
        <w:rPr>
          <w:sz w:val="16"/>
          <w:szCs w:val="16"/>
        </w:rPr>
      </w:pPr>
      <w:r w:rsidRPr="00B942AC">
        <w:rPr>
          <w:sz w:val="16"/>
          <w:szCs w:val="16"/>
        </w:rPr>
        <w:t>Содержание проблемы и  обоснование необходимости ее решения программными методами.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 xml:space="preserve"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B942AC">
        <w:rPr>
          <w:rFonts w:ascii="Times New Roman" w:hAnsi="Times New Roman" w:cs="Times New Roman"/>
          <w:sz w:val="16"/>
          <w:szCs w:val="16"/>
        </w:rPr>
        <w:t>функционирования системы обеспечения безопасности дорожного движения</w:t>
      </w:r>
      <w:proofErr w:type="gramEnd"/>
      <w:r w:rsidRPr="00B942AC">
        <w:rPr>
          <w:rFonts w:ascii="Times New Roman" w:hAnsi="Times New Roman" w:cs="Times New Roman"/>
          <w:sz w:val="16"/>
          <w:szCs w:val="16"/>
        </w:rPr>
        <w:t xml:space="preserve"> и крайне низкой дисциплиной участников дорожного движения.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  <w:r w:rsidRPr="00B942AC">
        <w:rPr>
          <w:rFonts w:ascii="Times New Roman" w:hAnsi="Times New Roman" w:cs="Times New Roman"/>
          <w:sz w:val="16"/>
          <w:szCs w:val="16"/>
        </w:rPr>
        <w:t xml:space="preserve">За 12 месяцев 2019 году на территории </w:t>
      </w:r>
      <w:proofErr w:type="spellStart"/>
      <w:r w:rsidRPr="00B942AC">
        <w:rPr>
          <w:rFonts w:ascii="Times New Roman" w:hAnsi="Times New Roman" w:cs="Times New Roman"/>
          <w:sz w:val="16"/>
          <w:szCs w:val="16"/>
        </w:rPr>
        <w:t>Заларинского</w:t>
      </w:r>
      <w:proofErr w:type="spellEnd"/>
      <w:r w:rsidRPr="00B942AC">
        <w:rPr>
          <w:rFonts w:ascii="Times New Roman" w:hAnsi="Times New Roman" w:cs="Times New Roman"/>
          <w:sz w:val="16"/>
          <w:szCs w:val="16"/>
        </w:rPr>
        <w:t xml:space="preserve"> района произошло 22 дорожно-транспортных происшествий, в которых погибло 10 человек и ранено 22 человек</w:t>
      </w:r>
      <w:proofErr w:type="gramStart"/>
      <w:r w:rsidRPr="00B942AC">
        <w:rPr>
          <w:rFonts w:ascii="Times New Roman" w:hAnsi="Times New Roman" w:cs="Times New Roman"/>
          <w:sz w:val="16"/>
          <w:szCs w:val="16"/>
        </w:rPr>
        <w:t xml:space="preserve"> .</w:t>
      </w:r>
      <w:proofErr w:type="gramEnd"/>
      <w:r w:rsidRPr="00B942AC">
        <w:rPr>
          <w:rFonts w:ascii="Times New Roman" w:hAnsi="Times New Roman" w:cs="Times New Roman"/>
          <w:sz w:val="16"/>
          <w:szCs w:val="16"/>
        </w:rPr>
        <w:t xml:space="preserve"> 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 xml:space="preserve">Основными видами ДТП являются наезд на пешехода, препятствие на стоящее транспортное средство, а также столкновение и опрокидывание. Свыше трех четвертей всех ДТП в 2019 году связаны с нарушениями Правил дорожного движения Российской Федерации (далее – ПДД),  водителями транспортных средств. Около трети всех ДТП в 2019 году связаны с неправильным выбором скорости движения. Вследствие выезда на полосу встречного движения происходит около 75 процентов ДТП от общего числа совершенных в 2019 году. 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1) постоянно возрастающая мобильность населения;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2) уменьшение перевозок общественным транспортом и увеличение перевозок личным транспортом;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3)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 xml:space="preserve">Следствием такого положения дел являются ухудшение условий дорожного движения, а также рост количества ДТП. 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тяжести. Усугубление обстановки с аварийностью и наличие проблемы обеспечения безопасности дорожного движения требует координации усилий государства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B942AC" w:rsidRPr="00B942AC" w:rsidRDefault="00B942AC" w:rsidP="00B942AC">
      <w:pPr>
        <w:pStyle w:val="ConsNormal0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 xml:space="preserve">   Система организации прибытия на место ДТП и оказания помощи лицам, (26 - 40 лет) среди лиц, погибших в результате ДТП;</w:t>
      </w:r>
    </w:p>
    <w:p w:rsidR="00B942AC" w:rsidRPr="00B942AC" w:rsidRDefault="00B942AC" w:rsidP="00B942AC">
      <w:pPr>
        <w:pStyle w:val="ConsNormal0"/>
        <w:widowControl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3) продолжающееся ухудшение условий дорожного движения;</w:t>
      </w:r>
    </w:p>
    <w:p w:rsidR="00B942AC" w:rsidRPr="00B942AC" w:rsidRDefault="00B942AC" w:rsidP="00B942AC">
      <w:pPr>
        <w:pStyle w:val="ConsNormal0"/>
        <w:widowControl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4) низкий уровень безопасности перевозок пассажиров автомобильным транспортом.</w:t>
      </w:r>
    </w:p>
    <w:p w:rsidR="00B942AC" w:rsidRPr="00B942AC" w:rsidRDefault="00B942AC" w:rsidP="00B942AC">
      <w:pPr>
        <w:pStyle w:val="ConsNormal0"/>
        <w:widowControl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Таким образом, необходимость разработки и реализации подпрограммы обусловлена следующими причинами:</w:t>
      </w:r>
    </w:p>
    <w:p w:rsidR="00B942AC" w:rsidRPr="00B942AC" w:rsidRDefault="00B942AC" w:rsidP="00B942AC">
      <w:pPr>
        <w:pStyle w:val="ConsNormal0"/>
        <w:widowControl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1) социально-экономическая острота проблемы;</w:t>
      </w:r>
    </w:p>
    <w:p w:rsidR="00B942AC" w:rsidRPr="00B942AC" w:rsidRDefault="00B942AC" w:rsidP="00B942AC">
      <w:pPr>
        <w:pStyle w:val="ConsNormal0"/>
        <w:widowControl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2) межотраслевой и межведомственный характер проблемы.</w:t>
      </w:r>
    </w:p>
    <w:p w:rsidR="00B942AC" w:rsidRPr="00B942AC" w:rsidRDefault="00B942AC" w:rsidP="00B942AC">
      <w:pPr>
        <w:pStyle w:val="ConsNormal0"/>
        <w:widowControl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 xml:space="preserve">Комплексное решение </w:t>
      </w:r>
      <w:proofErr w:type="gramStart"/>
      <w:r w:rsidRPr="00B942AC">
        <w:rPr>
          <w:rFonts w:ascii="Times New Roman" w:hAnsi="Times New Roman" w:cs="Times New Roman"/>
          <w:sz w:val="16"/>
          <w:szCs w:val="16"/>
        </w:rPr>
        <w:t>вопросов формирования эффективного механизма обеспечения безопасности дорожного движения</w:t>
      </w:r>
      <w:proofErr w:type="gramEnd"/>
      <w:r w:rsidRPr="00B942AC">
        <w:rPr>
          <w:rFonts w:ascii="Times New Roman" w:hAnsi="Times New Roman" w:cs="Times New Roman"/>
          <w:sz w:val="16"/>
          <w:szCs w:val="16"/>
        </w:rPr>
        <w:t xml:space="preserve"> и консолидации усилий правоохранительных органов и органов государственной власти области, органов местного самоуправления, реализация комплекса мероприятий, в том числе профилактического характера, снижающих количество ДТП с пострадавшими и количество лиц, погибших в результате ДТП, возможны лишь в рамках программы.</w:t>
      </w:r>
    </w:p>
    <w:p w:rsidR="00B942AC" w:rsidRPr="00B942AC" w:rsidRDefault="00B942AC" w:rsidP="00B942AC">
      <w:pPr>
        <w:pStyle w:val="ConsNormal0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  <w:r w:rsidRPr="00B942AC">
        <w:rPr>
          <w:rFonts w:ascii="Times New Roman" w:hAnsi="Times New Roman" w:cs="Times New Roman"/>
          <w:b/>
          <w:sz w:val="16"/>
          <w:szCs w:val="16"/>
        </w:rPr>
        <w:t>Основные цели и задачи, сроки и этапы выполнения программы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Условиями достижения целей  программы является решение следующих задач: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1) предупреждение опасного поведения участников дорожного движения;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2) сокращение детского дорожно-транспортного травматизма;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3) совершенствование организации движения транспорта и пешеходов;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4) повышение уровня безопасности транспортных средств.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5) Сокращения количества лиц, погибших в результате дорожно-транспортных происшествий, снижение количества дорожно-транспортных происшествий с пострадавшими в 2020-2022 году по сравнению с 2019 годом на 5%. По 1,6 % ежегодно.</w:t>
      </w:r>
    </w:p>
    <w:p w:rsidR="00B942AC" w:rsidRPr="00B942AC" w:rsidRDefault="00B942AC" w:rsidP="00B942AC">
      <w:pPr>
        <w:ind w:firstLine="540"/>
        <w:rPr>
          <w:b/>
          <w:sz w:val="16"/>
          <w:szCs w:val="16"/>
        </w:rPr>
      </w:pPr>
      <w:r w:rsidRPr="00B942AC">
        <w:rPr>
          <w:sz w:val="16"/>
          <w:szCs w:val="16"/>
        </w:rPr>
        <w:t xml:space="preserve">Реализацию  программы предполагается осуществить в течение 2020-2022 </w:t>
      </w:r>
      <w:proofErr w:type="gramStart"/>
      <w:r w:rsidRPr="00B942AC">
        <w:rPr>
          <w:sz w:val="16"/>
          <w:szCs w:val="16"/>
        </w:rPr>
        <w:t>годах</w:t>
      </w:r>
      <w:proofErr w:type="gramEnd"/>
      <w:r w:rsidRPr="00B942AC">
        <w:rPr>
          <w:sz w:val="16"/>
          <w:szCs w:val="16"/>
        </w:rPr>
        <w:t>.</w:t>
      </w:r>
    </w:p>
    <w:p w:rsidR="00B942AC" w:rsidRPr="00B942AC" w:rsidRDefault="00B942AC" w:rsidP="00B942AC">
      <w:pPr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>Система программных мероприятий, ресурсное обеспечение,</w:t>
      </w:r>
    </w:p>
    <w:p w:rsidR="00B942AC" w:rsidRPr="00B942AC" w:rsidRDefault="00B942AC" w:rsidP="00B942AC">
      <w:pPr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>перечень мероприятий с разбивкой по годам,</w:t>
      </w:r>
    </w:p>
    <w:p w:rsidR="00B942AC" w:rsidRPr="00B942AC" w:rsidRDefault="00B942AC" w:rsidP="00B942AC">
      <w:pPr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 xml:space="preserve">источникам финансирования </w:t>
      </w:r>
    </w:p>
    <w:p w:rsidR="00B942AC" w:rsidRPr="00B942AC" w:rsidRDefault="00B942AC" w:rsidP="00B942AC">
      <w:pPr>
        <w:ind w:firstLine="709"/>
        <w:jc w:val="both"/>
        <w:rPr>
          <w:sz w:val="16"/>
          <w:szCs w:val="16"/>
        </w:rPr>
      </w:pPr>
      <w:r w:rsidRPr="00B942AC">
        <w:rPr>
          <w:sz w:val="16"/>
          <w:szCs w:val="16"/>
        </w:rPr>
        <w:t>Система программных мероприятий, ресурсное обеспечение, перечень мероприятий с разбивкой по годам, источникам финансирования</w:t>
      </w:r>
      <w:r w:rsidRPr="00B942AC">
        <w:rPr>
          <w:b/>
          <w:sz w:val="16"/>
          <w:szCs w:val="16"/>
        </w:rPr>
        <w:t xml:space="preserve"> </w:t>
      </w:r>
      <w:r w:rsidRPr="00B942AC">
        <w:rPr>
          <w:sz w:val="16"/>
          <w:szCs w:val="16"/>
        </w:rPr>
        <w:t>указаны в Приложении № 1.</w:t>
      </w:r>
    </w:p>
    <w:p w:rsidR="00B942AC" w:rsidRPr="00B942AC" w:rsidRDefault="00B942AC" w:rsidP="00B942AC">
      <w:pPr>
        <w:ind w:firstLine="720"/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 xml:space="preserve">Механизм реализации  программы и система организации </w:t>
      </w:r>
      <w:proofErr w:type="gramStart"/>
      <w:r w:rsidRPr="00B942AC">
        <w:rPr>
          <w:b/>
          <w:sz w:val="16"/>
          <w:szCs w:val="16"/>
        </w:rPr>
        <w:t>контроля за</w:t>
      </w:r>
      <w:proofErr w:type="gramEnd"/>
      <w:r w:rsidRPr="00B942AC">
        <w:rPr>
          <w:b/>
          <w:sz w:val="16"/>
          <w:szCs w:val="16"/>
        </w:rPr>
        <w:t xml:space="preserve"> исполнением  программы</w:t>
      </w:r>
    </w:p>
    <w:p w:rsidR="00B942AC" w:rsidRPr="00B942AC" w:rsidRDefault="00B942AC" w:rsidP="00B942AC">
      <w:pPr>
        <w:ind w:firstLine="720"/>
        <w:jc w:val="both"/>
        <w:rPr>
          <w:sz w:val="16"/>
          <w:szCs w:val="16"/>
        </w:rPr>
      </w:pPr>
    </w:p>
    <w:p w:rsidR="00B942AC" w:rsidRPr="00B942AC" w:rsidRDefault="00B942AC" w:rsidP="00B942AC">
      <w:pPr>
        <w:ind w:firstLine="720"/>
        <w:jc w:val="both"/>
        <w:rPr>
          <w:sz w:val="16"/>
          <w:szCs w:val="16"/>
        </w:rPr>
      </w:pPr>
      <w:r w:rsidRPr="00B942AC">
        <w:rPr>
          <w:sz w:val="16"/>
          <w:szCs w:val="16"/>
        </w:rPr>
        <w:t>Исполнителями  программы является администрация муниципального образования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район», администрации муниципальных образований </w:t>
      </w:r>
      <w:proofErr w:type="spellStart"/>
      <w:r w:rsidRPr="00B942AC">
        <w:rPr>
          <w:sz w:val="16"/>
          <w:szCs w:val="16"/>
        </w:rPr>
        <w:t>Заларинского</w:t>
      </w:r>
      <w:proofErr w:type="spellEnd"/>
      <w:r w:rsidRPr="00B942AC">
        <w:rPr>
          <w:sz w:val="16"/>
          <w:szCs w:val="16"/>
        </w:rPr>
        <w:t xml:space="preserve"> района, Комитет по образованию  во взаимодействии с МО МВД России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>», Комитет  по строительству, дорожному и жилищно-коммунальному хозяйству администрации МО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район».  </w:t>
      </w:r>
    </w:p>
    <w:p w:rsidR="00B942AC" w:rsidRPr="00B942AC" w:rsidRDefault="00B942AC" w:rsidP="00B942AC">
      <w:pPr>
        <w:ind w:firstLine="720"/>
        <w:jc w:val="both"/>
        <w:rPr>
          <w:sz w:val="16"/>
          <w:szCs w:val="16"/>
        </w:rPr>
      </w:pPr>
      <w:r w:rsidRPr="00B942AC">
        <w:rPr>
          <w:sz w:val="16"/>
          <w:szCs w:val="16"/>
        </w:rPr>
        <w:t>Расходование средств бюджета района осуществляется в соответствии с действующим законодательством о поставках товаров, выполнении работ, оказания услуг для муниципальных нужд в рамках программы, обеспечиваемых за счет средств бюджета района.</w:t>
      </w:r>
    </w:p>
    <w:p w:rsidR="00B942AC" w:rsidRPr="00B942AC" w:rsidRDefault="00B942AC" w:rsidP="00B942AC">
      <w:pPr>
        <w:ind w:firstLine="720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Приобретаемое в рамках реализации  программы имущество в установленном законодательством порядке поступает в муниципальную собственность </w:t>
      </w:r>
      <w:proofErr w:type="spellStart"/>
      <w:r w:rsidRPr="00B942AC">
        <w:rPr>
          <w:sz w:val="16"/>
          <w:szCs w:val="16"/>
        </w:rPr>
        <w:t>Заларинского</w:t>
      </w:r>
      <w:proofErr w:type="spellEnd"/>
      <w:r w:rsidRPr="00B942AC">
        <w:rPr>
          <w:sz w:val="16"/>
          <w:szCs w:val="16"/>
        </w:rPr>
        <w:t xml:space="preserve"> района. </w:t>
      </w:r>
    </w:p>
    <w:p w:rsidR="00B942AC" w:rsidRPr="00B942AC" w:rsidRDefault="00B942AC" w:rsidP="00B942AC">
      <w:pPr>
        <w:ind w:firstLine="720"/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Организация реализации  программы и осуществления </w:t>
      </w:r>
      <w:proofErr w:type="gramStart"/>
      <w:r w:rsidRPr="00B942AC">
        <w:rPr>
          <w:sz w:val="16"/>
          <w:szCs w:val="16"/>
        </w:rPr>
        <w:t>контроля за</w:t>
      </w:r>
      <w:proofErr w:type="gramEnd"/>
      <w:r w:rsidRPr="00B942AC">
        <w:rPr>
          <w:sz w:val="16"/>
          <w:szCs w:val="16"/>
        </w:rPr>
        <w:t xml:space="preserve"> ее реализацией производится в соответствии с Положением о порядке формирования и реализации муниципальных программ муниципального образования «</w:t>
      </w:r>
      <w:proofErr w:type="spellStart"/>
      <w:r w:rsidRPr="00B942AC">
        <w:rPr>
          <w:sz w:val="16"/>
          <w:szCs w:val="16"/>
        </w:rPr>
        <w:t>Заларинский</w:t>
      </w:r>
      <w:proofErr w:type="spellEnd"/>
      <w:r w:rsidRPr="00B942AC">
        <w:rPr>
          <w:sz w:val="16"/>
          <w:szCs w:val="16"/>
        </w:rPr>
        <w:t xml:space="preserve"> район». </w:t>
      </w:r>
    </w:p>
    <w:p w:rsidR="00B942AC" w:rsidRPr="00B942AC" w:rsidRDefault="00B942AC" w:rsidP="00B942AC">
      <w:pPr>
        <w:ind w:firstLine="720"/>
        <w:jc w:val="both"/>
        <w:rPr>
          <w:sz w:val="16"/>
          <w:szCs w:val="16"/>
        </w:rPr>
      </w:pPr>
      <w:r w:rsidRPr="00B942AC">
        <w:rPr>
          <w:sz w:val="16"/>
          <w:szCs w:val="16"/>
        </w:rPr>
        <w:t>Финансовый контроль осуществляется в соответствии с бюджетным законодательством.</w:t>
      </w:r>
    </w:p>
    <w:p w:rsidR="00B942AC" w:rsidRPr="00B942AC" w:rsidRDefault="00B942AC" w:rsidP="00B942AC">
      <w:pPr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>Прогноз ожидаемых социально-экономических результатов реализации  программы</w:t>
      </w:r>
    </w:p>
    <w:p w:rsidR="00B942AC" w:rsidRPr="00B942AC" w:rsidRDefault="00B942AC" w:rsidP="00B942AC">
      <w:pPr>
        <w:ind w:firstLine="540"/>
        <w:jc w:val="both"/>
        <w:rPr>
          <w:bCs/>
          <w:color w:val="000000"/>
          <w:sz w:val="16"/>
          <w:szCs w:val="16"/>
        </w:rPr>
      </w:pPr>
      <w:r w:rsidRPr="00B942AC">
        <w:rPr>
          <w:bCs/>
          <w:color w:val="000000"/>
          <w:sz w:val="16"/>
          <w:szCs w:val="16"/>
        </w:rPr>
        <w:t>Эффективность реализации  программы определяется степенью достижения показателей  программы, в качестве которых выбраны сокращение числа лиц, погибших в результате ДТП, и количества ДТП с пострадавшими.</w:t>
      </w:r>
    </w:p>
    <w:p w:rsidR="00B942AC" w:rsidRPr="00B942AC" w:rsidRDefault="00B942AC" w:rsidP="00B942AC">
      <w:pPr>
        <w:ind w:firstLine="720"/>
        <w:jc w:val="both"/>
        <w:rPr>
          <w:sz w:val="16"/>
          <w:szCs w:val="16"/>
        </w:rPr>
      </w:pPr>
      <w:r w:rsidRPr="00B942AC">
        <w:rPr>
          <w:sz w:val="16"/>
          <w:szCs w:val="16"/>
        </w:rPr>
        <w:t>Для определения эффективности реализации мероприятий  программы предусмотрены следующие показатели и индикаторы:</w:t>
      </w:r>
    </w:p>
    <w:p w:rsidR="00B942AC" w:rsidRPr="00B942AC" w:rsidRDefault="00B942AC" w:rsidP="00B942AC">
      <w:pPr>
        <w:ind w:firstLine="720"/>
        <w:jc w:val="both"/>
        <w:rPr>
          <w:sz w:val="16"/>
          <w:szCs w:val="16"/>
        </w:rPr>
      </w:pPr>
      <w:r w:rsidRPr="00B942AC">
        <w:rPr>
          <w:sz w:val="16"/>
          <w:szCs w:val="16"/>
        </w:rPr>
        <w:t>Показателями  программы являются сокращение количества лиц, погибших в ДТП  и сокращение количества ДТП с пострадавшими на 5 %.</w:t>
      </w:r>
    </w:p>
    <w:p w:rsidR="00B942AC" w:rsidRPr="00B942AC" w:rsidRDefault="00B942AC" w:rsidP="00B942AC">
      <w:pPr>
        <w:ind w:firstLine="720"/>
        <w:jc w:val="both"/>
        <w:rPr>
          <w:sz w:val="16"/>
          <w:szCs w:val="16"/>
        </w:rPr>
      </w:pPr>
      <w:r w:rsidRPr="00B942AC">
        <w:rPr>
          <w:sz w:val="16"/>
          <w:szCs w:val="16"/>
        </w:rPr>
        <w:t>Исполнители подпрограммы ежегодно готовят отчет с показателями по основным целям и индикаторам программы с выводами об эффективности или неэффективности тех или иных мероприятий и рекомендациями по продолжению реализации программы или её корректировки.</w:t>
      </w:r>
    </w:p>
    <w:p w:rsidR="00B942AC" w:rsidRPr="00B942AC" w:rsidRDefault="00B942AC" w:rsidP="00B942AC">
      <w:pPr>
        <w:ind w:firstLine="709"/>
        <w:jc w:val="center"/>
        <w:rPr>
          <w:b/>
          <w:sz w:val="16"/>
          <w:szCs w:val="16"/>
        </w:rPr>
      </w:pPr>
      <w:r w:rsidRPr="00B942AC">
        <w:rPr>
          <w:b/>
          <w:sz w:val="16"/>
          <w:szCs w:val="16"/>
        </w:rPr>
        <w:t>Перечень основных мероприятий  программы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Система мероприятий  программы включает в себя: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Перечень основных мероприятий  программы с указанием сроков исполнения, сведения о распределении объемов и источников финансирования подпрограммы приведен в Приложении 1.</w:t>
      </w:r>
    </w:p>
    <w:p w:rsidR="00B942AC" w:rsidRP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942AC" w:rsidRDefault="00B942AC" w:rsidP="00B942AC">
      <w:pPr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 Консультант по транспорту, энергетике</w:t>
      </w:r>
    </w:p>
    <w:p w:rsidR="00B942AC" w:rsidRDefault="00B942AC" w:rsidP="00B942AC">
      <w:pPr>
        <w:jc w:val="both"/>
        <w:rPr>
          <w:sz w:val="16"/>
          <w:szCs w:val="16"/>
        </w:rPr>
      </w:pPr>
      <w:r w:rsidRPr="00B942AC">
        <w:rPr>
          <w:sz w:val="16"/>
          <w:szCs w:val="16"/>
        </w:rPr>
        <w:t xml:space="preserve">и связи  отдела  по строительству, архитектуры и дорожному   хозяйству                                                                 </w:t>
      </w:r>
      <w:proofErr w:type="spellStart"/>
      <w:r w:rsidRPr="00B942AC">
        <w:rPr>
          <w:sz w:val="16"/>
          <w:szCs w:val="16"/>
        </w:rPr>
        <w:t>И.А.Кузьминич</w:t>
      </w:r>
      <w:proofErr w:type="spellEnd"/>
    </w:p>
    <w:p w:rsidR="00B942AC" w:rsidRDefault="00B942AC" w:rsidP="00B942AC">
      <w:pPr>
        <w:jc w:val="both"/>
        <w:rPr>
          <w:sz w:val="16"/>
          <w:szCs w:val="16"/>
        </w:rPr>
      </w:pPr>
    </w:p>
    <w:p w:rsidR="00B942AC" w:rsidRPr="00B942AC" w:rsidRDefault="00B942AC" w:rsidP="00B942AC">
      <w:pPr>
        <w:jc w:val="both"/>
        <w:rPr>
          <w:sz w:val="16"/>
          <w:szCs w:val="16"/>
        </w:rPr>
      </w:pPr>
      <w:bookmarkStart w:id="1" w:name="_GoBack"/>
      <w:bookmarkEnd w:id="1"/>
    </w:p>
    <w:tbl>
      <w:tblPr>
        <w:tblStyle w:val="af"/>
        <w:tblW w:w="0" w:type="auto"/>
        <w:tblInd w:w="4928" w:type="dxa"/>
        <w:tblLook w:val="04A0" w:firstRow="1" w:lastRow="0" w:firstColumn="1" w:lastColumn="0" w:noHBand="0" w:noVBand="1"/>
      </w:tblPr>
      <w:tblGrid>
        <w:gridCol w:w="4926"/>
      </w:tblGrid>
      <w:tr w:rsidR="00B942AC" w:rsidTr="00B942AC">
        <w:trPr>
          <w:trHeight w:val="2162"/>
        </w:trPr>
        <w:tc>
          <w:tcPr>
            <w:tcW w:w="4926" w:type="dxa"/>
          </w:tcPr>
          <w:p w:rsidR="00B942AC" w:rsidRPr="00D945D0" w:rsidRDefault="00B942AC" w:rsidP="00B942AC">
            <w:pPr>
              <w:jc w:val="both"/>
              <w:rPr>
                <w:sz w:val="18"/>
                <w:szCs w:val="18"/>
              </w:rPr>
            </w:pPr>
            <w:r w:rsidRPr="00B942AC">
              <w:rPr>
                <w:sz w:val="16"/>
                <w:szCs w:val="16"/>
              </w:rPr>
              <w:t xml:space="preserve"> </w:t>
            </w:r>
            <w:proofErr w:type="gramStart"/>
            <w:r w:rsidRPr="00D945D0">
              <w:rPr>
                <w:sz w:val="18"/>
                <w:szCs w:val="18"/>
              </w:rPr>
              <w:t>Ответственный за выпуск</w:t>
            </w:r>
            <w:r>
              <w:rPr>
                <w:sz w:val="18"/>
                <w:szCs w:val="18"/>
              </w:rPr>
              <w:t xml:space="preserve"> </w:t>
            </w:r>
            <w:r w:rsidRPr="00D945D0">
              <w:rPr>
                <w:sz w:val="18"/>
                <w:szCs w:val="18"/>
              </w:rPr>
              <w:t>и компьютерную верстку</w:t>
            </w:r>
            <w:proofErr w:type="gramEnd"/>
          </w:p>
          <w:p w:rsidR="00B942AC" w:rsidRPr="00D945D0" w:rsidRDefault="00B942AC" w:rsidP="00B942AC">
            <w:pPr>
              <w:jc w:val="both"/>
              <w:rPr>
                <w:sz w:val="18"/>
                <w:szCs w:val="18"/>
              </w:rPr>
            </w:pPr>
            <w:r w:rsidRPr="00D945D0">
              <w:rPr>
                <w:sz w:val="18"/>
                <w:szCs w:val="18"/>
              </w:rPr>
              <w:t>Соколова М.Г.</w:t>
            </w:r>
          </w:p>
          <w:p w:rsidR="00B942AC" w:rsidRPr="00D945D0" w:rsidRDefault="00B942AC" w:rsidP="00B942AC">
            <w:pPr>
              <w:jc w:val="both"/>
              <w:rPr>
                <w:sz w:val="18"/>
                <w:szCs w:val="18"/>
              </w:rPr>
            </w:pPr>
            <w:r w:rsidRPr="00D945D0">
              <w:rPr>
                <w:b/>
                <w:sz w:val="18"/>
                <w:szCs w:val="18"/>
              </w:rPr>
              <w:t xml:space="preserve">Информационный листок «МЭРИЯ» утвержден Думой </w:t>
            </w:r>
            <w:proofErr w:type="spellStart"/>
            <w:r w:rsidRPr="00D945D0">
              <w:rPr>
                <w:b/>
                <w:sz w:val="18"/>
                <w:szCs w:val="18"/>
              </w:rPr>
              <w:t>Заларинского</w:t>
            </w:r>
            <w:proofErr w:type="spellEnd"/>
            <w:r w:rsidRPr="00D945D0">
              <w:rPr>
                <w:b/>
                <w:sz w:val="18"/>
                <w:szCs w:val="18"/>
              </w:rPr>
              <w:t xml:space="preserve"> района, согласно ст. 12 Закона РФ № 2124-1 от 27.12.1991 года «О средствах массовой информации»</w:t>
            </w:r>
          </w:p>
          <w:p w:rsidR="00B942AC" w:rsidRPr="00D945D0" w:rsidRDefault="00B942AC" w:rsidP="00B942AC">
            <w:pPr>
              <w:jc w:val="both"/>
              <w:rPr>
                <w:sz w:val="18"/>
                <w:szCs w:val="18"/>
              </w:rPr>
            </w:pPr>
            <w:r w:rsidRPr="00D945D0">
              <w:rPr>
                <w:sz w:val="18"/>
                <w:szCs w:val="18"/>
              </w:rPr>
              <w:t>Отпечатан в администрации МО «</w:t>
            </w:r>
            <w:proofErr w:type="spellStart"/>
            <w:r w:rsidRPr="00D945D0">
              <w:rPr>
                <w:sz w:val="18"/>
                <w:szCs w:val="18"/>
              </w:rPr>
              <w:t>Заларинский</w:t>
            </w:r>
            <w:proofErr w:type="spellEnd"/>
            <w:r w:rsidRPr="00D945D0">
              <w:rPr>
                <w:sz w:val="18"/>
                <w:szCs w:val="18"/>
              </w:rPr>
              <w:t xml:space="preserve"> район»</w:t>
            </w:r>
          </w:p>
          <w:p w:rsidR="00B942AC" w:rsidRPr="00D945D0" w:rsidRDefault="00B942AC" w:rsidP="00B942AC">
            <w:pPr>
              <w:jc w:val="both"/>
              <w:rPr>
                <w:sz w:val="18"/>
                <w:szCs w:val="18"/>
              </w:rPr>
            </w:pPr>
            <w:r w:rsidRPr="00D945D0">
              <w:rPr>
                <w:sz w:val="18"/>
                <w:szCs w:val="18"/>
              </w:rPr>
              <w:t xml:space="preserve">666322 п. </w:t>
            </w:r>
            <w:proofErr w:type="spellStart"/>
            <w:r w:rsidRPr="00D945D0">
              <w:rPr>
                <w:sz w:val="18"/>
                <w:szCs w:val="18"/>
              </w:rPr>
              <w:t>Залари</w:t>
            </w:r>
            <w:proofErr w:type="spellEnd"/>
            <w:r w:rsidRPr="00D945D0">
              <w:rPr>
                <w:sz w:val="18"/>
                <w:szCs w:val="18"/>
              </w:rPr>
              <w:t>, ул. Ленина 103, тел/факс 2-14-62</w:t>
            </w:r>
          </w:p>
          <w:p w:rsidR="00B942AC" w:rsidRDefault="00B942AC" w:rsidP="00B942AC">
            <w:pPr>
              <w:pStyle w:val="ConsNormal0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2AC" w:rsidRDefault="00B942AC" w:rsidP="00B942AC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2AC" w:rsidRDefault="00B942AC" w:rsidP="00B942AC">
      <w:pPr>
        <w:rPr>
          <w:sz w:val="28"/>
          <w:szCs w:val="28"/>
        </w:rPr>
        <w:sectPr w:rsidR="00B942AC">
          <w:pgSz w:w="11906" w:h="16838"/>
          <w:pgMar w:top="1134" w:right="992" w:bottom="709" w:left="1276" w:header="709" w:footer="709" w:gutter="0"/>
          <w:cols w:space="720"/>
        </w:sectPr>
      </w:pPr>
    </w:p>
    <w:p w:rsidR="00B942AC" w:rsidRPr="00B942AC" w:rsidRDefault="00B942AC" w:rsidP="00B942A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B942AC">
        <w:rPr>
          <w:rFonts w:ascii="Times New Roman" w:hAnsi="Times New Roman" w:cs="Times New Roman"/>
          <w:sz w:val="18"/>
          <w:szCs w:val="18"/>
        </w:rPr>
        <w:lastRenderedPageBreak/>
        <w:t>Приложение 1</w:t>
      </w:r>
    </w:p>
    <w:p w:rsidR="00B942AC" w:rsidRPr="00B942AC" w:rsidRDefault="00B942AC" w:rsidP="00B942A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B942AC">
        <w:rPr>
          <w:rFonts w:ascii="Times New Roman" w:hAnsi="Times New Roman" w:cs="Times New Roman"/>
          <w:sz w:val="18"/>
          <w:szCs w:val="18"/>
        </w:rPr>
        <w:t>К муниципальной  программе</w:t>
      </w:r>
    </w:p>
    <w:p w:rsidR="00B942AC" w:rsidRPr="00B942AC" w:rsidRDefault="00B942AC" w:rsidP="00B942A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B942AC">
        <w:rPr>
          <w:rFonts w:ascii="Times New Roman" w:hAnsi="Times New Roman" w:cs="Times New Roman"/>
          <w:sz w:val="18"/>
          <w:szCs w:val="18"/>
        </w:rPr>
        <w:t>"Повышение безопасности</w:t>
      </w:r>
    </w:p>
    <w:p w:rsidR="00B942AC" w:rsidRPr="00B942AC" w:rsidRDefault="00B942AC" w:rsidP="00B942A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B942AC">
        <w:rPr>
          <w:rFonts w:ascii="Times New Roman" w:hAnsi="Times New Roman" w:cs="Times New Roman"/>
          <w:sz w:val="18"/>
          <w:szCs w:val="18"/>
        </w:rPr>
        <w:t>дорожного движения</w:t>
      </w:r>
    </w:p>
    <w:p w:rsidR="00B942AC" w:rsidRPr="00B942AC" w:rsidRDefault="00B942AC" w:rsidP="00B942A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B942AC">
        <w:rPr>
          <w:rFonts w:ascii="Times New Roman" w:hAnsi="Times New Roman" w:cs="Times New Roman"/>
          <w:sz w:val="18"/>
          <w:szCs w:val="18"/>
        </w:rPr>
        <w:t>в муниципальном образовании</w:t>
      </w:r>
    </w:p>
    <w:p w:rsidR="00B942AC" w:rsidRPr="00B942AC" w:rsidRDefault="00B942AC" w:rsidP="00B942A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B942AC">
        <w:rPr>
          <w:rFonts w:ascii="Times New Roman" w:hAnsi="Times New Roman" w:cs="Times New Roman"/>
          <w:sz w:val="18"/>
          <w:szCs w:val="18"/>
        </w:rPr>
        <w:t>«</w:t>
      </w:r>
      <w:proofErr w:type="spellStart"/>
      <w:r w:rsidRPr="00B942AC">
        <w:rPr>
          <w:rFonts w:ascii="Times New Roman" w:hAnsi="Times New Roman" w:cs="Times New Roman"/>
          <w:sz w:val="18"/>
          <w:szCs w:val="18"/>
        </w:rPr>
        <w:t>Заларинский</w:t>
      </w:r>
      <w:proofErr w:type="spellEnd"/>
      <w:r w:rsidRPr="00B942AC">
        <w:rPr>
          <w:rFonts w:ascii="Times New Roman" w:hAnsi="Times New Roman" w:cs="Times New Roman"/>
          <w:sz w:val="18"/>
          <w:szCs w:val="18"/>
        </w:rPr>
        <w:t xml:space="preserve"> район»  в 2020-2022   </w:t>
      </w:r>
      <w:proofErr w:type="spellStart"/>
      <w:r w:rsidRPr="00B942AC">
        <w:rPr>
          <w:rFonts w:ascii="Times New Roman" w:hAnsi="Times New Roman" w:cs="Times New Roman"/>
          <w:sz w:val="18"/>
          <w:szCs w:val="18"/>
        </w:rPr>
        <w:t>г.</w:t>
      </w:r>
      <w:proofErr w:type="gramStart"/>
      <w:r w:rsidRPr="00B942AC">
        <w:rPr>
          <w:rFonts w:ascii="Times New Roman" w:hAnsi="Times New Roman" w:cs="Times New Roman"/>
          <w:sz w:val="18"/>
          <w:szCs w:val="18"/>
        </w:rPr>
        <w:t>г</w:t>
      </w:r>
      <w:proofErr w:type="spellEnd"/>
      <w:proofErr w:type="gramEnd"/>
      <w:r w:rsidRPr="00B942AC">
        <w:rPr>
          <w:rFonts w:ascii="Times New Roman" w:hAnsi="Times New Roman" w:cs="Times New Roman"/>
          <w:sz w:val="18"/>
          <w:szCs w:val="18"/>
        </w:rPr>
        <w:t>. "</w:t>
      </w:r>
    </w:p>
    <w:p w:rsidR="00B942AC" w:rsidRDefault="00B942AC" w:rsidP="00B942A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942AC" w:rsidRPr="00B942AC" w:rsidRDefault="00B942AC" w:rsidP="00B942A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ПЕРЕЧЕНЬ</w:t>
      </w:r>
    </w:p>
    <w:p w:rsidR="00B942AC" w:rsidRPr="00B942AC" w:rsidRDefault="00B942AC" w:rsidP="00B942A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B942AC">
        <w:rPr>
          <w:rFonts w:ascii="Times New Roman" w:hAnsi="Times New Roman" w:cs="Times New Roman"/>
          <w:sz w:val="16"/>
          <w:szCs w:val="16"/>
        </w:rPr>
        <w:t>ОСНОВНЫХ МЕРОПРИЯТИЙ  ПРОГРАММЫ С УКАЗАНИЕМ СРОКОВ ИХ ИСПОЛНЕНИЯ</w:t>
      </w:r>
    </w:p>
    <w:p w:rsidR="00B942AC" w:rsidRPr="00B942AC" w:rsidRDefault="00B942AC" w:rsidP="00B942AC">
      <w:pPr>
        <w:pStyle w:val="ac"/>
        <w:ind w:left="0"/>
        <w:rPr>
          <w:sz w:val="16"/>
          <w:szCs w:val="16"/>
        </w:rPr>
      </w:pPr>
    </w:p>
    <w:p w:rsidR="00B942AC" w:rsidRPr="00B942AC" w:rsidRDefault="00B942AC" w:rsidP="00B942AC">
      <w:pPr>
        <w:pStyle w:val="ac"/>
        <w:ind w:left="0"/>
        <w:rPr>
          <w:sz w:val="16"/>
          <w:szCs w:val="16"/>
        </w:rPr>
      </w:pPr>
    </w:p>
    <w:tbl>
      <w:tblPr>
        <w:tblW w:w="147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2692"/>
        <w:gridCol w:w="2270"/>
        <w:gridCol w:w="1560"/>
        <w:gridCol w:w="1417"/>
        <w:gridCol w:w="1418"/>
        <w:gridCol w:w="4536"/>
      </w:tblGrid>
      <w:tr w:rsidR="00B942AC" w:rsidRPr="00B942AC" w:rsidTr="00B942AC">
        <w:trPr>
          <w:trHeight w:val="782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 xml:space="preserve">№ </w:t>
            </w:r>
            <w:proofErr w:type="gramStart"/>
            <w:r w:rsidRPr="00B942AC">
              <w:rPr>
                <w:sz w:val="16"/>
                <w:szCs w:val="16"/>
              </w:rPr>
              <w:t>п</w:t>
            </w:r>
            <w:proofErr w:type="gramEnd"/>
            <w:r w:rsidRPr="00B942AC">
              <w:rPr>
                <w:sz w:val="16"/>
                <w:szCs w:val="16"/>
              </w:rPr>
              <w:t>/п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Органы, реализующие мероприятия в соответствии с законодательством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Финансирование из средств местного бюджета (тыс. руб.)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Исполнитель</w:t>
            </w:r>
          </w:p>
        </w:tc>
      </w:tr>
      <w:tr w:rsidR="00B942AC" w:rsidRPr="00B942AC" w:rsidTr="00B942AC">
        <w:trPr>
          <w:trHeight w:val="166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2020 год</w:t>
            </w:r>
          </w:p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2022 год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B942AC" w:rsidRPr="00B942AC" w:rsidTr="00B942AC">
        <w:trPr>
          <w:trHeight w:val="58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rPr>
                <w:b/>
                <w:sz w:val="16"/>
                <w:szCs w:val="16"/>
              </w:rPr>
            </w:pPr>
            <w:r w:rsidRPr="00B942AC">
              <w:rPr>
                <w:b/>
                <w:bCs/>
                <w:color w:val="000000"/>
                <w:sz w:val="16"/>
                <w:szCs w:val="16"/>
              </w:rPr>
              <w:t>1. Повышение правового сознания и предупреждение опасного поведения участников дорожного движения</w:t>
            </w:r>
          </w:p>
        </w:tc>
      </w:tr>
      <w:tr w:rsidR="00B942AC" w:rsidRPr="00B942AC" w:rsidTr="00B942AC">
        <w:trPr>
          <w:trHeight w:val="44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1.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rPr>
                <w:color w:val="000000"/>
                <w:sz w:val="16"/>
                <w:szCs w:val="16"/>
              </w:rPr>
            </w:pPr>
            <w:r w:rsidRPr="00B942AC">
              <w:rPr>
                <w:color w:val="000000"/>
                <w:sz w:val="16"/>
                <w:szCs w:val="16"/>
              </w:rPr>
              <w:t>Приобретение светоотражающих полосок для учащихся начальных классов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 xml:space="preserve">Комитет  по образованию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20,0 тыс. руб.</w:t>
            </w:r>
          </w:p>
          <w:p w:rsidR="00B942AC" w:rsidRPr="00B942AC" w:rsidRDefault="00B942AC" w:rsidP="0037046B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20,0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AC" w:rsidRPr="00B942AC" w:rsidRDefault="00B942AC" w:rsidP="0037046B">
            <w:pPr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20,0 тыс. руб.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 xml:space="preserve">Комитет   по образованию  </w:t>
            </w:r>
          </w:p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МО  «</w:t>
            </w:r>
            <w:proofErr w:type="spellStart"/>
            <w:r w:rsidRPr="00B942AC">
              <w:rPr>
                <w:sz w:val="16"/>
                <w:szCs w:val="16"/>
              </w:rPr>
              <w:t>Заларинский</w:t>
            </w:r>
            <w:proofErr w:type="spellEnd"/>
            <w:r w:rsidRPr="00B942AC">
              <w:rPr>
                <w:sz w:val="16"/>
                <w:szCs w:val="16"/>
              </w:rPr>
              <w:t xml:space="preserve"> район» </w:t>
            </w:r>
            <w:proofErr w:type="gramStart"/>
            <w:r w:rsidRPr="00B942AC">
              <w:rPr>
                <w:sz w:val="16"/>
                <w:szCs w:val="16"/>
              </w:rPr>
              <w:t>во</w:t>
            </w:r>
            <w:proofErr w:type="gramEnd"/>
          </w:p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 xml:space="preserve"> </w:t>
            </w:r>
            <w:proofErr w:type="gramStart"/>
            <w:r w:rsidRPr="00B942AC">
              <w:rPr>
                <w:sz w:val="16"/>
                <w:szCs w:val="16"/>
              </w:rPr>
              <w:t>взаимодействии</w:t>
            </w:r>
            <w:proofErr w:type="gramEnd"/>
            <w:r w:rsidRPr="00B942AC">
              <w:rPr>
                <w:sz w:val="16"/>
                <w:szCs w:val="16"/>
              </w:rPr>
              <w:t xml:space="preserve">  с МО МВД России «</w:t>
            </w:r>
            <w:proofErr w:type="spellStart"/>
            <w:r w:rsidRPr="00B942AC">
              <w:rPr>
                <w:sz w:val="16"/>
                <w:szCs w:val="16"/>
              </w:rPr>
              <w:t>Заларинский</w:t>
            </w:r>
            <w:proofErr w:type="spellEnd"/>
            <w:r w:rsidRPr="00B942AC">
              <w:rPr>
                <w:sz w:val="16"/>
                <w:szCs w:val="16"/>
              </w:rPr>
              <w:t>».</w:t>
            </w:r>
          </w:p>
        </w:tc>
      </w:tr>
      <w:tr w:rsidR="00B942AC" w:rsidRPr="00B942AC" w:rsidTr="00B942AC">
        <w:trPr>
          <w:trHeight w:val="57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rPr>
                <w:color w:val="000000"/>
                <w:sz w:val="16"/>
                <w:szCs w:val="16"/>
              </w:rPr>
            </w:pPr>
            <w:r w:rsidRPr="00B942AC">
              <w:rPr>
                <w:color w:val="000000"/>
                <w:sz w:val="16"/>
                <w:szCs w:val="16"/>
              </w:rPr>
              <w:t xml:space="preserve"> Приобретение </w:t>
            </w:r>
            <w:proofErr w:type="spellStart"/>
            <w:r w:rsidRPr="00B942AC">
              <w:rPr>
                <w:color w:val="000000"/>
                <w:sz w:val="16"/>
                <w:szCs w:val="16"/>
              </w:rPr>
              <w:t>автогородка</w:t>
            </w:r>
            <w:proofErr w:type="spellEnd"/>
            <w:r w:rsidRPr="00B942AC">
              <w:rPr>
                <w:color w:val="000000"/>
                <w:sz w:val="16"/>
                <w:szCs w:val="16"/>
              </w:rPr>
              <w:t xml:space="preserve">  по безопасности дорожного движения    для  Троицкой  средней общеобразовательной школы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Комитет   по образованию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</w:p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.</w:t>
            </w:r>
          </w:p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80,0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</w:p>
          <w:p w:rsidR="00B942AC" w:rsidRPr="00B942AC" w:rsidRDefault="00B942AC" w:rsidP="0037046B">
            <w:pPr>
              <w:rPr>
                <w:sz w:val="16"/>
                <w:szCs w:val="16"/>
              </w:rPr>
            </w:pPr>
          </w:p>
          <w:p w:rsidR="00B942AC" w:rsidRPr="00B942AC" w:rsidRDefault="00B942AC" w:rsidP="0037046B">
            <w:pPr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 xml:space="preserve">  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</w:p>
          <w:p w:rsidR="00B942AC" w:rsidRPr="00B942AC" w:rsidRDefault="00B942AC" w:rsidP="0037046B">
            <w:pPr>
              <w:rPr>
                <w:sz w:val="16"/>
                <w:szCs w:val="16"/>
              </w:rPr>
            </w:pPr>
          </w:p>
          <w:p w:rsidR="00B942AC" w:rsidRPr="00B942AC" w:rsidRDefault="00B942AC" w:rsidP="0037046B">
            <w:pPr>
              <w:tabs>
                <w:tab w:val="left" w:pos="897"/>
              </w:tabs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 xml:space="preserve"> </w:t>
            </w:r>
            <w:r w:rsidRPr="00B942AC">
              <w:rPr>
                <w:sz w:val="16"/>
                <w:szCs w:val="16"/>
              </w:rPr>
              <w:tab/>
              <w:t>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Комитет   по образованию</w:t>
            </w:r>
          </w:p>
          <w:p w:rsidR="00B942AC" w:rsidRPr="00B942AC" w:rsidRDefault="00B942AC" w:rsidP="0037046B">
            <w:pPr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 xml:space="preserve"> МО  «</w:t>
            </w:r>
            <w:proofErr w:type="spellStart"/>
            <w:r w:rsidRPr="00B942AC">
              <w:rPr>
                <w:sz w:val="16"/>
                <w:szCs w:val="16"/>
              </w:rPr>
              <w:t>Заларинский</w:t>
            </w:r>
            <w:proofErr w:type="spellEnd"/>
            <w:r w:rsidRPr="00B942AC">
              <w:rPr>
                <w:sz w:val="16"/>
                <w:szCs w:val="16"/>
              </w:rPr>
              <w:t xml:space="preserve"> район» </w:t>
            </w:r>
            <w:proofErr w:type="gramStart"/>
            <w:r w:rsidRPr="00B942AC">
              <w:rPr>
                <w:sz w:val="16"/>
                <w:szCs w:val="16"/>
              </w:rPr>
              <w:t>во</w:t>
            </w:r>
            <w:proofErr w:type="gramEnd"/>
          </w:p>
          <w:p w:rsidR="00B942AC" w:rsidRPr="00B942AC" w:rsidRDefault="00B942AC" w:rsidP="0037046B">
            <w:pPr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 xml:space="preserve"> </w:t>
            </w:r>
            <w:proofErr w:type="gramStart"/>
            <w:r w:rsidRPr="00B942AC">
              <w:rPr>
                <w:sz w:val="16"/>
                <w:szCs w:val="16"/>
              </w:rPr>
              <w:t>взаимодействии</w:t>
            </w:r>
            <w:proofErr w:type="gramEnd"/>
            <w:r w:rsidRPr="00B942AC">
              <w:rPr>
                <w:sz w:val="16"/>
                <w:szCs w:val="16"/>
              </w:rPr>
              <w:t xml:space="preserve">  с МО МВД России «</w:t>
            </w:r>
            <w:proofErr w:type="spellStart"/>
            <w:r w:rsidRPr="00B942AC">
              <w:rPr>
                <w:sz w:val="16"/>
                <w:szCs w:val="16"/>
              </w:rPr>
              <w:t>Заларинский</w:t>
            </w:r>
            <w:proofErr w:type="spellEnd"/>
            <w:r w:rsidRPr="00B942AC">
              <w:rPr>
                <w:sz w:val="16"/>
                <w:szCs w:val="16"/>
              </w:rPr>
              <w:t>».</w:t>
            </w:r>
          </w:p>
        </w:tc>
      </w:tr>
      <w:tr w:rsidR="00B942AC" w:rsidRPr="00B942AC" w:rsidTr="00B942AC">
        <w:trPr>
          <w:trHeight w:val="54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rPr>
                <w:color w:val="000000"/>
                <w:sz w:val="16"/>
                <w:szCs w:val="16"/>
              </w:rPr>
            </w:pPr>
            <w:r w:rsidRPr="00B942AC">
              <w:rPr>
                <w:color w:val="000000"/>
                <w:sz w:val="16"/>
                <w:szCs w:val="16"/>
              </w:rPr>
              <w:t xml:space="preserve"> Приобретение </w:t>
            </w:r>
            <w:proofErr w:type="spellStart"/>
            <w:r w:rsidRPr="00B942AC">
              <w:rPr>
                <w:color w:val="000000"/>
                <w:sz w:val="16"/>
                <w:szCs w:val="16"/>
              </w:rPr>
              <w:t>автогородка</w:t>
            </w:r>
            <w:proofErr w:type="spellEnd"/>
            <w:r w:rsidRPr="00B942AC">
              <w:rPr>
                <w:color w:val="000000"/>
                <w:sz w:val="16"/>
                <w:szCs w:val="16"/>
              </w:rPr>
              <w:t xml:space="preserve">  по безопасности дорожного движения    для   </w:t>
            </w:r>
            <w:proofErr w:type="spellStart"/>
            <w:r w:rsidRPr="00B942AC">
              <w:rPr>
                <w:color w:val="000000"/>
                <w:sz w:val="16"/>
                <w:szCs w:val="16"/>
              </w:rPr>
              <w:t>Солерудниковской</w:t>
            </w:r>
            <w:proofErr w:type="spellEnd"/>
            <w:r w:rsidRPr="00B942AC">
              <w:rPr>
                <w:color w:val="000000"/>
                <w:sz w:val="16"/>
                <w:szCs w:val="16"/>
              </w:rPr>
              <w:t xml:space="preserve"> гимназии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 xml:space="preserve">80,0 тыс. руб.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jc w:val="center"/>
              <w:rPr>
                <w:sz w:val="16"/>
                <w:szCs w:val="16"/>
              </w:rPr>
            </w:pPr>
          </w:p>
        </w:tc>
      </w:tr>
      <w:tr w:rsidR="00B942AC" w:rsidRPr="00B942AC" w:rsidTr="00B942AC">
        <w:trPr>
          <w:trHeight w:val="5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rPr>
                <w:color w:val="000000"/>
                <w:sz w:val="16"/>
                <w:szCs w:val="16"/>
              </w:rPr>
            </w:pPr>
          </w:p>
          <w:p w:rsidR="00B942AC" w:rsidRPr="00B942AC" w:rsidRDefault="00B942AC" w:rsidP="0037046B">
            <w:pPr>
              <w:rPr>
                <w:sz w:val="16"/>
                <w:szCs w:val="16"/>
              </w:rPr>
            </w:pPr>
            <w:r w:rsidRPr="00B942AC">
              <w:rPr>
                <w:color w:val="000000"/>
                <w:sz w:val="16"/>
                <w:szCs w:val="16"/>
              </w:rPr>
              <w:t xml:space="preserve">Приобретение </w:t>
            </w:r>
            <w:proofErr w:type="spellStart"/>
            <w:r w:rsidRPr="00B942AC">
              <w:rPr>
                <w:color w:val="000000"/>
                <w:sz w:val="16"/>
                <w:szCs w:val="16"/>
              </w:rPr>
              <w:t>автогородка</w:t>
            </w:r>
            <w:proofErr w:type="spellEnd"/>
            <w:r w:rsidRPr="00B942AC">
              <w:rPr>
                <w:color w:val="000000"/>
                <w:sz w:val="16"/>
                <w:szCs w:val="16"/>
              </w:rPr>
              <w:t xml:space="preserve">  по безопасности дорожного движения    для      </w:t>
            </w:r>
            <w:proofErr w:type="spellStart"/>
            <w:r w:rsidRPr="00B942AC">
              <w:rPr>
                <w:color w:val="000000"/>
                <w:sz w:val="16"/>
                <w:szCs w:val="16"/>
              </w:rPr>
              <w:t>Веренской</w:t>
            </w:r>
            <w:proofErr w:type="spellEnd"/>
            <w:r w:rsidRPr="00B942AC">
              <w:rPr>
                <w:color w:val="000000"/>
                <w:sz w:val="16"/>
                <w:szCs w:val="16"/>
              </w:rPr>
              <w:t xml:space="preserve">  средней общеобразовательной школы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80,0 тыс. руб.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jc w:val="center"/>
              <w:rPr>
                <w:sz w:val="16"/>
                <w:szCs w:val="16"/>
              </w:rPr>
            </w:pPr>
          </w:p>
        </w:tc>
      </w:tr>
      <w:tr w:rsidR="00B942AC" w:rsidRPr="00B942AC" w:rsidTr="00B942AC">
        <w:trPr>
          <w:trHeight w:val="34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AC" w:rsidRPr="00B942AC" w:rsidRDefault="00B942AC" w:rsidP="0037046B">
            <w:pPr>
              <w:pStyle w:val="ac"/>
              <w:ind w:left="0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Бюджет муниципального образования «</w:t>
            </w:r>
            <w:proofErr w:type="spellStart"/>
            <w:r w:rsidRPr="00B942AC">
              <w:rPr>
                <w:sz w:val="16"/>
                <w:szCs w:val="16"/>
              </w:rPr>
              <w:t>Заларинский</w:t>
            </w:r>
            <w:proofErr w:type="spellEnd"/>
            <w:r w:rsidRPr="00B942AC">
              <w:rPr>
                <w:sz w:val="16"/>
                <w:szCs w:val="16"/>
              </w:rPr>
              <w:t xml:space="preserve">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AC" w:rsidRPr="00B942AC" w:rsidRDefault="00B942AC" w:rsidP="0037046B">
            <w:pPr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100,0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AC" w:rsidRPr="00B942AC" w:rsidRDefault="00B942AC" w:rsidP="0037046B">
            <w:pPr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100,0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AC" w:rsidRPr="00B942AC" w:rsidRDefault="00B942AC" w:rsidP="0037046B">
            <w:pPr>
              <w:jc w:val="center"/>
              <w:rPr>
                <w:sz w:val="16"/>
                <w:szCs w:val="16"/>
              </w:rPr>
            </w:pPr>
            <w:r w:rsidRPr="00B942AC">
              <w:rPr>
                <w:sz w:val="16"/>
                <w:szCs w:val="16"/>
              </w:rPr>
              <w:t>100,0 тыс. руб.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C" w:rsidRPr="00B942AC" w:rsidRDefault="00B942AC" w:rsidP="0037046B">
            <w:pPr>
              <w:rPr>
                <w:sz w:val="16"/>
                <w:szCs w:val="16"/>
              </w:rPr>
            </w:pPr>
          </w:p>
        </w:tc>
      </w:tr>
    </w:tbl>
    <w:p w:rsidR="00B942AC" w:rsidRPr="00B942AC" w:rsidRDefault="00B942AC" w:rsidP="00B942AC">
      <w:pPr>
        <w:pStyle w:val="ac"/>
        <w:ind w:left="0"/>
        <w:rPr>
          <w:sz w:val="16"/>
          <w:szCs w:val="16"/>
        </w:rPr>
      </w:pPr>
    </w:p>
    <w:p w:rsidR="00B942AC" w:rsidRPr="00B942AC" w:rsidRDefault="00B942AC" w:rsidP="00B942AC">
      <w:pPr>
        <w:pStyle w:val="ac"/>
        <w:ind w:left="0"/>
        <w:rPr>
          <w:sz w:val="16"/>
          <w:szCs w:val="16"/>
        </w:rPr>
      </w:pPr>
    </w:p>
    <w:p w:rsidR="00B942AC" w:rsidRPr="00B942AC" w:rsidRDefault="00B942AC" w:rsidP="00B942AC">
      <w:pPr>
        <w:pStyle w:val="ac"/>
        <w:ind w:left="0"/>
        <w:rPr>
          <w:sz w:val="16"/>
          <w:szCs w:val="16"/>
        </w:rPr>
      </w:pPr>
    </w:p>
    <w:p w:rsidR="00B942AC" w:rsidRPr="00B942AC" w:rsidRDefault="00B942AC" w:rsidP="00B942AC">
      <w:pPr>
        <w:rPr>
          <w:sz w:val="16"/>
          <w:szCs w:val="16"/>
        </w:rPr>
      </w:pPr>
    </w:p>
    <w:p w:rsidR="00F312D4" w:rsidRPr="00B942AC" w:rsidRDefault="00F312D4" w:rsidP="00F312D4">
      <w:pPr>
        <w:ind w:firstLine="709"/>
        <w:jc w:val="both"/>
        <w:rPr>
          <w:sz w:val="16"/>
          <w:szCs w:val="16"/>
        </w:rPr>
      </w:pPr>
    </w:p>
    <w:p w:rsidR="00F312D4" w:rsidRPr="00B942AC" w:rsidRDefault="00F312D4" w:rsidP="00F312D4">
      <w:pPr>
        <w:rPr>
          <w:sz w:val="16"/>
          <w:szCs w:val="16"/>
        </w:rPr>
      </w:pPr>
    </w:p>
    <w:p w:rsidR="00272EAC" w:rsidRPr="00B942AC" w:rsidRDefault="00272EAC" w:rsidP="00272EAC">
      <w:pPr>
        <w:rPr>
          <w:sz w:val="16"/>
          <w:szCs w:val="16"/>
        </w:rPr>
      </w:pPr>
    </w:p>
    <w:p w:rsidR="007D286F" w:rsidRDefault="007D286F" w:rsidP="007D286F">
      <w:pPr>
        <w:spacing w:line="0" w:lineRule="atLeast"/>
        <w:jc w:val="right"/>
        <w:rPr>
          <w:rFonts w:eastAsiaTheme="minorHAnsi"/>
          <w:lang w:eastAsia="en-US"/>
        </w:rPr>
      </w:pPr>
    </w:p>
    <w:p w:rsidR="00ED795C" w:rsidRPr="00BA54F3" w:rsidRDefault="00ED795C" w:rsidP="00ED795C">
      <w:pPr>
        <w:ind w:left="360"/>
        <w:jc w:val="both"/>
        <w:rPr>
          <w:rFonts w:ascii="Arial" w:hAnsi="Arial" w:cs="Arial"/>
          <w:sz w:val="18"/>
          <w:szCs w:val="18"/>
        </w:rPr>
        <w:sectPr w:rsidR="00ED795C" w:rsidRPr="00BA54F3" w:rsidSect="00B942A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D795C" w:rsidRPr="006C113F" w:rsidRDefault="00ED795C" w:rsidP="00A90E28">
      <w:pPr>
        <w:tabs>
          <w:tab w:val="left" w:pos="1380"/>
        </w:tabs>
        <w:jc w:val="right"/>
        <w:rPr>
          <w:sz w:val="16"/>
          <w:szCs w:val="16"/>
        </w:rPr>
      </w:pPr>
    </w:p>
    <w:sectPr w:rsidR="00ED795C" w:rsidRPr="006C113F" w:rsidSect="006C113F">
      <w:headerReference w:type="default" r:id="rId12"/>
      <w:footerReference w:type="default" r:id="rId13"/>
      <w:headerReference w:type="first" r:id="rId14"/>
      <w:footerReference w:type="first" r:id="rId15"/>
      <w:pgSz w:w="16834" w:h="11909" w:orient="landscape"/>
      <w:pgMar w:top="1418" w:right="992" w:bottom="73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2E5" w:rsidRDefault="009C72E5" w:rsidP="00F02D42">
      <w:r>
        <w:separator/>
      </w:r>
    </w:p>
  </w:endnote>
  <w:endnote w:type="continuationSeparator" w:id="0">
    <w:p w:rsidR="009C72E5" w:rsidRDefault="009C72E5" w:rsidP="00F0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Song">
    <w:altName w:val="Arial Unicode MS"/>
    <w:panose1 w:val="00000000000000000000"/>
    <w:charset w:val="86"/>
    <w:family w:val="modern"/>
    <w:notTrueType/>
    <w:pitch w:val="fixed"/>
    <w:sig w:usb0="00000000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f0"/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 w:rsidP="008119E5">
    <w:pPr>
      <w:pStyle w:val="aff0"/>
      <w:tabs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2E5" w:rsidRDefault="009C72E5" w:rsidP="00F02D42">
      <w:r>
        <w:separator/>
      </w:r>
    </w:p>
  </w:footnote>
  <w:footnote w:type="continuationSeparator" w:id="0">
    <w:p w:rsidR="009C72E5" w:rsidRDefault="009C72E5" w:rsidP="00F0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Default="00613573">
    <w:pPr>
      <w:pStyle w:val="afe"/>
      <w:jc w:val="center"/>
    </w:pPr>
  </w:p>
  <w:p w:rsidR="00613573" w:rsidRPr="003422E1" w:rsidRDefault="00613573">
    <w:pPr>
      <w:pStyle w:val="afe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73" w:rsidRPr="00637988" w:rsidRDefault="00613573" w:rsidP="008119E5">
    <w:pPr>
      <w:pStyle w:val="afe"/>
      <w:spacing w:line="360" w:lineRule="atLeast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696D91"/>
    <w:multiLevelType w:val="hybridMultilevel"/>
    <w:tmpl w:val="5CF6C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B0549"/>
    <w:multiLevelType w:val="hybridMultilevel"/>
    <w:tmpl w:val="C276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2454B3"/>
    <w:multiLevelType w:val="hybridMultilevel"/>
    <w:tmpl w:val="39D2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BE22E67"/>
    <w:multiLevelType w:val="hybridMultilevel"/>
    <w:tmpl w:val="F58C9820"/>
    <w:lvl w:ilvl="0" w:tplc="DD800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9A277E"/>
    <w:multiLevelType w:val="hybridMultilevel"/>
    <w:tmpl w:val="5C7096BE"/>
    <w:lvl w:ilvl="0" w:tplc="8144760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3E9216A7"/>
    <w:multiLevelType w:val="hybridMultilevel"/>
    <w:tmpl w:val="B67430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585942"/>
    <w:multiLevelType w:val="multilevel"/>
    <w:tmpl w:val="966E9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1E037B"/>
    <w:multiLevelType w:val="hybridMultilevel"/>
    <w:tmpl w:val="4A6C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8"/>
        <w:szCs w:val="28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12">
    <w:nsid w:val="48D01C56"/>
    <w:multiLevelType w:val="hybridMultilevel"/>
    <w:tmpl w:val="F3FE1F4A"/>
    <w:lvl w:ilvl="0" w:tplc="D73CA3A2">
      <w:start w:val="5"/>
      <w:numFmt w:val="upperRoman"/>
      <w:lvlText w:val="%1."/>
      <w:lvlJc w:val="left"/>
      <w:pPr>
        <w:tabs>
          <w:tab w:val="num" w:pos="1260"/>
        </w:tabs>
        <w:ind w:left="126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9E713F"/>
    <w:multiLevelType w:val="hybridMultilevel"/>
    <w:tmpl w:val="AEF0AA1C"/>
    <w:lvl w:ilvl="0" w:tplc="F09628B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5916FF8"/>
    <w:multiLevelType w:val="multilevel"/>
    <w:tmpl w:val="2976F084"/>
    <w:lvl w:ilvl="0">
      <w:start w:val="1"/>
      <w:numFmt w:val="decimal"/>
      <w:pStyle w:val="12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6">
    <w:nsid w:val="5AE30F51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3C4339"/>
    <w:multiLevelType w:val="hybridMultilevel"/>
    <w:tmpl w:val="2A4AC506"/>
    <w:lvl w:ilvl="0" w:tplc="B0A08C0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70E4350E"/>
    <w:multiLevelType w:val="hybridMultilevel"/>
    <w:tmpl w:val="3FC4D392"/>
    <w:lvl w:ilvl="0" w:tplc="D430E2C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FE5152"/>
    <w:multiLevelType w:val="hybridMultilevel"/>
    <w:tmpl w:val="07720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DB4005"/>
    <w:multiLevelType w:val="multilevel"/>
    <w:tmpl w:val="610A3A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2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15"/>
  </w:num>
  <w:num w:numId="5">
    <w:abstractNumId w:val="4"/>
  </w:num>
  <w:num w:numId="6">
    <w:abstractNumId w:val="13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10"/>
  </w:num>
  <w:num w:numId="9">
    <w:abstractNumId w:val="14"/>
  </w:num>
  <w:num w:numId="10">
    <w:abstractNumId w:val="22"/>
  </w:num>
  <w:num w:numId="11">
    <w:abstractNumId w:val="9"/>
  </w:num>
  <w:num w:numId="12">
    <w:abstractNumId w:val="16"/>
  </w:num>
  <w:num w:numId="13">
    <w:abstractNumId w:val="18"/>
  </w:num>
  <w:num w:numId="14">
    <w:abstractNumId w:val="1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0"/>
  </w:num>
  <w:num w:numId="18">
    <w:abstractNumId w:val="8"/>
  </w:num>
  <w:num w:numId="19">
    <w:abstractNumId w:val="3"/>
  </w:num>
  <w:num w:numId="20">
    <w:abstractNumId w:val="5"/>
  </w:num>
  <w:num w:numId="21">
    <w:abstractNumId w:val="1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29"/>
    <w:rsid w:val="00006E19"/>
    <w:rsid w:val="00013D21"/>
    <w:rsid w:val="00026E1C"/>
    <w:rsid w:val="00036B81"/>
    <w:rsid w:val="00037DC1"/>
    <w:rsid w:val="00044D32"/>
    <w:rsid w:val="00051E50"/>
    <w:rsid w:val="00072B19"/>
    <w:rsid w:val="00073574"/>
    <w:rsid w:val="00080915"/>
    <w:rsid w:val="00083662"/>
    <w:rsid w:val="000A521F"/>
    <w:rsid w:val="000B6399"/>
    <w:rsid w:val="000E1776"/>
    <w:rsid w:val="000E1A25"/>
    <w:rsid w:val="000F06FD"/>
    <w:rsid w:val="000F68E4"/>
    <w:rsid w:val="0010473A"/>
    <w:rsid w:val="00117CD0"/>
    <w:rsid w:val="001264CF"/>
    <w:rsid w:val="00141D7A"/>
    <w:rsid w:val="00144D79"/>
    <w:rsid w:val="001523B6"/>
    <w:rsid w:val="00153412"/>
    <w:rsid w:val="00155FDD"/>
    <w:rsid w:val="00166B5A"/>
    <w:rsid w:val="00175D48"/>
    <w:rsid w:val="0018182B"/>
    <w:rsid w:val="0018710D"/>
    <w:rsid w:val="00191CA3"/>
    <w:rsid w:val="001B3675"/>
    <w:rsid w:val="001B7B4C"/>
    <w:rsid w:val="001C6990"/>
    <w:rsid w:val="001F0378"/>
    <w:rsid w:val="002220F7"/>
    <w:rsid w:val="00223309"/>
    <w:rsid w:val="002341D0"/>
    <w:rsid w:val="002434F8"/>
    <w:rsid w:val="0024701C"/>
    <w:rsid w:val="00253A57"/>
    <w:rsid w:val="00256B59"/>
    <w:rsid w:val="00261842"/>
    <w:rsid w:val="00264053"/>
    <w:rsid w:val="00272EAC"/>
    <w:rsid w:val="00273827"/>
    <w:rsid w:val="00284493"/>
    <w:rsid w:val="002902C7"/>
    <w:rsid w:val="002A25D8"/>
    <w:rsid w:val="002C7484"/>
    <w:rsid w:val="002D7625"/>
    <w:rsid w:val="002E21B4"/>
    <w:rsid w:val="002E33D9"/>
    <w:rsid w:val="002F0200"/>
    <w:rsid w:val="002F1804"/>
    <w:rsid w:val="002F7A75"/>
    <w:rsid w:val="003164BD"/>
    <w:rsid w:val="003166A7"/>
    <w:rsid w:val="00317153"/>
    <w:rsid w:val="00335398"/>
    <w:rsid w:val="003368C3"/>
    <w:rsid w:val="0034396A"/>
    <w:rsid w:val="0035048C"/>
    <w:rsid w:val="0036522E"/>
    <w:rsid w:val="00371EB5"/>
    <w:rsid w:val="00376C00"/>
    <w:rsid w:val="003829DB"/>
    <w:rsid w:val="00383EE4"/>
    <w:rsid w:val="003944E0"/>
    <w:rsid w:val="0039590A"/>
    <w:rsid w:val="003C3628"/>
    <w:rsid w:val="003C5D4C"/>
    <w:rsid w:val="003D48B9"/>
    <w:rsid w:val="003E6F34"/>
    <w:rsid w:val="003F2542"/>
    <w:rsid w:val="003F58FA"/>
    <w:rsid w:val="003F6364"/>
    <w:rsid w:val="004019E0"/>
    <w:rsid w:val="004111FE"/>
    <w:rsid w:val="00421D4F"/>
    <w:rsid w:val="00422020"/>
    <w:rsid w:val="00442934"/>
    <w:rsid w:val="00444139"/>
    <w:rsid w:val="0044689F"/>
    <w:rsid w:val="00452941"/>
    <w:rsid w:val="00456FED"/>
    <w:rsid w:val="00457F3C"/>
    <w:rsid w:val="004617C0"/>
    <w:rsid w:val="00463605"/>
    <w:rsid w:val="004661E6"/>
    <w:rsid w:val="00471B63"/>
    <w:rsid w:val="00476ED6"/>
    <w:rsid w:val="00482319"/>
    <w:rsid w:val="0048298F"/>
    <w:rsid w:val="00483A89"/>
    <w:rsid w:val="004920A1"/>
    <w:rsid w:val="00494D47"/>
    <w:rsid w:val="00495F37"/>
    <w:rsid w:val="004A0399"/>
    <w:rsid w:val="004A0E27"/>
    <w:rsid w:val="004A3131"/>
    <w:rsid w:val="004A6836"/>
    <w:rsid w:val="004B3257"/>
    <w:rsid w:val="004B5558"/>
    <w:rsid w:val="004B565B"/>
    <w:rsid w:val="004C362F"/>
    <w:rsid w:val="004D1F0D"/>
    <w:rsid w:val="004D7E22"/>
    <w:rsid w:val="004E24CC"/>
    <w:rsid w:val="00501234"/>
    <w:rsid w:val="005047D7"/>
    <w:rsid w:val="00510C35"/>
    <w:rsid w:val="005333C3"/>
    <w:rsid w:val="00533F25"/>
    <w:rsid w:val="00540833"/>
    <w:rsid w:val="005446F6"/>
    <w:rsid w:val="00545571"/>
    <w:rsid w:val="00551A0A"/>
    <w:rsid w:val="00556C92"/>
    <w:rsid w:val="00574C58"/>
    <w:rsid w:val="005805C2"/>
    <w:rsid w:val="00582B35"/>
    <w:rsid w:val="0059534C"/>
    <w:rsid w:val="0059764E"/>
    <w:rsid w:val="005B10E3"/>
    <w:rsid w:val="005B4937"/>
    <w:rsid w:val="005C4FF4"/>
    <w:rsid w:val="005C6FBD"/>
    <w:rsid w:val="005C78E2"/>
    <w:rsid w:val="005C7A0D"/>
    <w:rsid w:val="005C7B08"/>
    <w:rsid w:val="005D5B77"/>
    <w:rsid w:val="005E661A"/>
    <w:rsid w:val="006008B3"/>
    <w:rsid w:val="00606E28"/>
    <w:rsid w:val="00613573"/>
    <w:rsid w:val="0061532D"/>
    <w:rsid w:val="0065064C"/>
    <w:rsid w:val="00660FD0"/>
    <w:rsid w:val="006621AB"/>
    <w:rsid w:val="00663588"/>
    <w:rsid w:val="006653B3"/>
    <w:rsid w:val="006710C1"/>
    <w:rsid w:val="006A3667"/>
    <w:rsid w:val="006B05EC"/>
    <w:rsid w:val="006B1821"/>
    <w:rsid w:val="006C113F"/>
    <w:rsid w:val="006C2561"/>
    <w:rsid w:val="006D0B47"/>
    <w:rsid w:val="00704029"/>
    <w:rsid w:val="00713EFC"/>
    <w:rsid w:val="00727AA3"/>
    <w:rsid w:val="00727D6E"/>
    <w:rsid w:val="0073335A"/>
    <w:rsid w:val="0073382E"/>
    <w:rsid w:val="00743C35"/>
    <w:rsid w:val="007442CE"/>
    <w:rsid w:val="00755154"/>
    <w:rsid w:val="00767714"/>
    <w:rsid w:val="00776C33"/>
    <w:rsid w:val="00777A1E"/>
    <w:rsid w:val="0078023D"/>
    <w:rsid w:val="00784C8A"/>
    <w:rsid w:val="007A0562"/>
    <w:rsid w:val="007A6669"/>
    <w:rsid w:val="007B081E"/>
    <w:rsid w:val="007B10E4"/>
    <w:rsid w:val="007B1223"/>
    <w:rsid w:val="007C0BAF"/>
    <w:rsid w:val="007C4DAD"/>
    <w:rsid w:val="007D286F"/>
    <w:rsid w:val="007E3A45"/>
    <w:rsid w:val="007F398F"/>
    <w:rsid w:val="007F3C2E"/>
    <w:rsid w:val="007F479E"/>
    <w:rsid w:val="008018AC"/>
    <w:rsid w:val="008119E5"/>
    <w:rsid w:val="008457C9"/>
    <w:rsid w:val="00847B0C"/>
    <w:rsid w:val="00866F3D"/>
    <w:rsid w:val="00897033"/>
    <w:rsid w:val="008A14D8"/>
    <w:rsid w:val="008A457E"/>
    <w:rsid w:val="008B0814"/>
    <w:rsid w:val="008F213D"/>
    <w:rsid w:val="008F45F3"/>
    <w:rsid w:val="008F724E"/>
    <w:rsid w:val="009074B9"/>
    <w:rsid w:val="00922244"/>
    <w:rsid w:val="00930681"/>
    <w:rsid w:val="00935E09"/>
    <w:rsid w:val="009556BE"/>
    <w:rsid w:val="00970C6A"/>
    <w:rsid w:val="00980A41"/>
    <w:rsid w:val="0098198E"/>
    <w:rsid w:val="00982822"/>
    <w:rsid w:val="009A5525"/>
    <w:rsid w:val="009B1B59"/>
    <w:rsid w:val="009B5899"/>
    <w:rsid w:val="009C1425"/>
    <w:rsid w:val="009C64BC"/>
    <w:rsid w:val="009C72E5"/>
    <w:rsid w:val="009D34C0"/>
    <w:rsid w:val="009D6E83"/>
    <w:rsid w:val="009F51B1"/>
    <w:rsid w:val="00A0050B"/>
    <w:rsid w:val="00A11FF5"/>
    <w:rsid w:val="00A160DC"/>
    <w:rsid w:val="00A349F3"/>
    <w:rsid w:val="00A363C1"/>
    <w:rsid w:val="00A41A11"/>
    <w:rsid w:val="00A4443F"/>
    <w:rsid w:val="00A45657"/>
    <w:rsid w:val="00A62CCA"/>
    <w:rsid w:val="00A669C3"/>
    <w:rsid w:val="00A67717"/>
    <w:rsid w:val="00A70195"/>
    <w:rsid w:val="00A742E5"/>
    <w:rsid w:val="00A836E6"/>
    <w:rsid w:val="00A90E28"/>
    <w:rsid w:val="00AC38D1"/>
    <w:rsid w:val="00AC6634"/>
    <w:rsid w:val="00AD7251"/>
    <w:rsid w:val="00AE3641"/>
    <w:rsid w:val="00AF053A"/>
    <w:rsid w:val="00B050E4"/>
    <w:rsid w:val="00B233D0"/>
    <w:rsid w:val="00B24EA9"/>
    <w:rsid w:val="00B35632"/>
    <w:rsid w:val="00B40EC8"/>
    <w:rsid w:val="00B54B4D"/>
    <w:rsid w:val="00B73754"/>
    <w:rsid w:val="00B74F9D"/>
    <w:rsid w:val="00B83E5C"/>
    <w:rsid w:val="00B913F1"/>
    <w:rsid w:val="00B942AC"/>
    <w:rsid w:val="00BA54F3"/>
    <w:rsid w:val="00BB1B94"/>
    <w:rsid w:val="00BC1F3F"/>
    <w:rsid w:val="00BD2BA6"/>
    <w:rsid w:val="00BD7F15"/>
    <w:rsid w:val="00BF0A21"/>
    <w:rsid w:val="00C008DC"/>
    <w:rsid w:val="00C04374"/>
    <w:rsid w:val="00C12182"/>
    <w:rsid w:val="00C1517F"/>
    <w:rsid w:val="00C26B4E"/>
    <w:rsid w:val="00C340FB"/>
    <w:rsid w:val="00C4215C"/>
    <w:rsid w:val="00C43BFF"/>
    <w:rsid w:val="00C54EF5"/>
    <w:rsid w:val="00C61923"/>
    <w:rsid w:val="00C65B5D"/>
    <w:rsid w:val="00C831AA"/>
    <w:rsid w:val="00C87573"/>
    <w:rsid w:val="00C912F7"/>
    <w:rsid w:val="00C958D7"/>
    <w:rsid w:val="00C97B4B"/>
    <w:rsid w:val="00CB4723"/>
    <w:rsid w:val="00CB5C02"/>
    <w:rsid w:val="00CC3FFD"/>
    <w:rsid w:val="00CE5C7B"/>
    <w:rsid w:val="00CF272A"/>
    <w:rsid w:val="00CF66CF"/>
    <w:rsid w:val="00CF6CCB"/>
    <w:rsid w:val="00D01A22"/>
    <w:rsid w:val="00D06659"/>
    <w:rsid w:val="00D1401F"/>
    <w:rsid w:val="00D22457"/>
    <w:rsid w:val="00D2398B"/>
    <w:rsid w:val="00D24A4A"/>
    <w:rsid w:val="00D35B57"/>
    <w:rsid w:val="00D35F27"/>
    <w:rsid w:val="00D41172"/>
    <w:rsid w:val="00D46026"/>
    <w:rsid w:val="00D50D75"/>
    <w:rsid w:val="00D72FB7"/>
    <w:rsid w:val="00D73D52"/>
    <w:rsid w:val="00D868BE"/>
    <w:rsid w:val="00D920D7"/>
    <w:rsid w:val="00D937A3"/>
    <w:rsid w:val="00D945D0"/>
    <w:rsid w:val="00DA3C47"/>
    <w:rsid w:val="00DA58B2"/>
    <w:rsid w:val="00DB2C39"/>
    <w:rsid w:val="00DC1A29"/>
    <w:rsid w:val="00DE35BC"/>
    <w:rsid w:val="00DE7301"/>
    <w:rsid w:val="00DF2534"/>
    <w:rsid w:val="00DF4B66"/>
    <w:rsid w:val="00DF4B7F"/>
    <w:rsid w:val="00DF4EE8"/>
    <w:rsid w:val="00E004DC"/>
    <w:rsid w:val="00E04685"/>
    <w:rsid w:val="00E15B69"/>
    <w:rsid w:val="00E2183D"/>
    <w:rsid w:val="00E400EB"/>
    <w:rsid w:val="00E677CF"/>
    <w:rsid w:val="00E702D1"/>
    <w:rsid w:val="00E734DD"/>
    <w:rsid w:val="00E74B05"/>
    <w:rsid w:val="00E855B5"/>
    <w:rsid w:val="00E873EF"/>
    <w:rsid w:val="00E95B19"/>
    <w:rsid w:val="00EA32EB"/>
    <w:rsid w:val="00EB0758"/>
    <w:rsid w:val="00EC46EF"/>
    <w:rsid w:val="00ED795C"/>
    <w:rsid w:val="00EE133A"/>
    <w:rsid w:val="00F01C50"/>
    <w:rsid w:val="00F02D42"/>
    <w:rsid w:val="00F312D4"/>
    <w:rsid w:val="00F37D6B"/>
    <w:rsid w:val="00F57092"/>
    <w:rsid w:val="00F64E80"/>
    <w:rsid w:val="00F7285E"/>
    <w:rsid w:val="00F96EB3"/>
    <w:rsid w:val="00F97C7E"/>
    <w:rsid w:val="00FA1716"/>
    <w:rsid w:val="00FB45B2"/>
    <w:rsid w:val="00FC23AB"/>
    <w:rsid w:val="00FC5C09"/>
    <w:rsid w:val="00FD386B"/>
    <w:rsid w:val="00FD5DD4"/>
    <w:rsid w:val="00FD66BB"/>
    <w:rsid w:val="00FE24ED"/>
    <w:rsid w:val="00FE6A83"/>
    <w:rsid w:val="00FF5DFD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5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heading 1"/>
    <w:basedOn w:val="a2"/>
    <w:next w:val="a2"/>
    <w:link w:val="15"/>
    <w:qFormat/>
    <w:rsid w:val="0065064C"/>
    <w:pPr>
      <w:keepNext/>
      <w:outlineLvl w:val="0"/>
    </w:pPr>
    <w:rPr>
      <w:sz w:val="28"/>
      <w:szCs w:val="20"/>
    </w:rPr>
  </w:style>
  <w:style w:type="paragraph" w:styleId="2">
    <w:name w:val="heading 2"/>
    <w:basedOn w:val="a2"/>
    <w:next w:val="a2"/>
    <w:link w:val="20"/>
    <w:qFormat/>
    <w:rsid w:val="00F02D42"/>
    <w:pPr>
      <w:keepNext/>
      <w:ind w:firstLine="1440"/>
      <w:jc w:val="both"/>
      <w:outlineLvl w:val="1"/>
    </w:pPr>
    <w:rPr>
      <w:sz w:val="28"/>
    </w:rPr>
  </w:style>
  <w:style w:type="paragraph" w:styleId="3">
    <w:name w:val="heading 3"/>
    <w:aliases w:val="Знак3"/>
    <w:basedOn w:val="a2"/>
    <w:next w:val="a2"/>
    <w:link w:val="30"/>
    <w:qFormat/>
    <w:rsid w:val="00F02D42"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2"/>
    <w:next w:val="a2"/>
    <w:link w:val="40"/>
    <w:qFormat/>
    <w:rsid w:val="00F02D42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8F213D"/>
    <w:pPr>
      <w:keepNext/>
      <w:keepLines/>
      <w:spacing w:before="40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0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456FED"/>
    <w:pPr>
      <w:keepNext/>
      <w:jc w:val="right"/>
      <w:outlineLvl w:val="6"/>
    </w:pPr>
    <w:rPr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C23A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4"/>
    <w:rsid w:val="006506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2"/>
    <w:uiPriority w:val="99"/>
    <w:rsid w:val="0065064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3"/>
    <w:uiPriority w:val="99"/>
    <w:rsid w:val="0065064C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2"/>
    <w:link w:val="a7"/>
    <w:rsid w:val="0065064C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3"/>
    <w:link w:val="a6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2"/>
    <w:link w:val="a9"/>
    <w:qFormat/>
    <w:rsid w:val="0065064C"/>
    <w:pPr>
      <w:jc w:val="center"/>
    </w:pPr>
    <w:rPr>
      <w:sz w:val="28"/>
    </w:rPr>
  </w:style>
  <w:style w:type="character" w:customStyle="1" w:styleId="a9">
    <w:name w:val="Название Знак"/>
    <w:basedOn w:val="a3"/>
    <w:link w:val="a8"/>
    <w:rsid w:val="006506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2"/>
    <w:link w:val="ab"/>
    <w:rsid w:val="0065064C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3"/>
    <w:link w:val="aa"/>
    <w:rsid w:val="006506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2"/>
    <w:uiPriority w:val="34"/>
    <w:qFormat/>
    <w:rsid w:val="0065064C"/>
    <w:pPr>
      <w:ind w:left="708"/>
    </w:pPr>
  </w:style>
  <w:style w:type="character" w:customStyle="1" w:styleId="ad">
    <w:name w:val="Гипертекстовая ссылка"/>
    <w:basedOn w:val="a3"/>
    <w:uiPriority w:val="99"/>
    <w:rsid w:val="0065064C"/>
    <w:rPr>
      <w:rFonts w:cs="Times New Roman"/>
      <w:b/>
      <w:bCs/>
      <w:color w:val="008000"/>
    </w:rPr>
  </w:style>
  <w:style w:type="paragraph" w:customStyle="1" w:styleId="ae">
    <w:name w:val="Нормальный (таблица)"/>
    <w:basedOn w:val="a2"/>
    <w:next w:val="a2"/>
    <w:uiPriority w:val="99"/>
    <w:rsid w:val="00650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50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4"/>
    <w:uiPriority w:val="59"/>
    <w:rsid w:val="005E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2"/>
    <w:link w:val="af1"/>
    <w:uiPriority w:val="99"/>
    <w:unhideWhenUsed/>
    <w:rsid w:val="00D41172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3"/>
    <w:link w:val="af0"/>
    <w:uiPriority w:val="99"/>
    <w:rsid w:val="00D4117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411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basedOn w:val="a3"/>
    <w:rsid w:val="00D41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3">
    <w:name w:val="Emphasis"/>
    <w:basedOn w:val="a3"/>
    <w:qFormat/>
    <w:rsid w:val="00D41172"/>
    <w:rPr>
      <w:i/>
      <w:iCs/>
    </w:rPr>
  </w:style>
  <w:style w:type="character" w:customStyle="1" w:styleId="af4">
    <w:name w:val="Цветовое выделение"/>
    <w:rsid w:val="00897033"/>
    <w:rPr>
      <w:b/>
      <w:bCs/>
      <w:color w:val="26282F"/>
      <w:sz w:val="26"/>
      <w:szCs w:val="26"/>
    </w:rPr>
  </w:style>
  <w:style w:type="character" w:styleId="af5">
    <w:name w:val="Hyperlink"/>
    <w:basedOn w:val="a3"/>
    <w:uiPriority w:val="99"/>
    <w:rsid w:val="00574C5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574C58"/>
    <w:pPr>
      <w:suppressAutoHyphens/>
      <w:spacing w:before="280" w:after="280"/>
    </w:pPr>
    <w:rPr>
      <w:lang w:eastAsia="ar-SA"/>
    </w:rPr>
  </w:style>
  <w:style w:type="paragraph" w:customStyle="1" w:styleId="31">
    <w:name w:val="Стиль3"/>
    <w:basedOn w:val="a2"/>
    <w:uiPriority w:val="99"/>
    <w:rsid w:val="00574C58"/>
    <w:pPr>
      <w:widowControl w:val="0"/>
      <w:tabs>
        <w:tab w:val="left" w:pos="7427"/>
      </w:tabs>
      <w:suppressAutoHyphens/>
      <w:ind w:left="3600"/>
      <w:jc w:val="both"/>
      <w:textAlignment w:val="baseline"/>
    </w:pPr>
    <w:rPr>
      <w:szCs w:val="20"/>
      <w:lang w:eastAsia="ar-SA"/>
    </w:rPr>
  </w:style>
  <w:style w:type="paragraph" w:styleId="af6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7"/>
    <w:uiPriority w:val="99"/>
    <w:semiHidden/>
    <w:rsid w:val="00574C58"/>
    <w:rPr>
      <w:sz w:val="20"/>
      <w:szCs w:val="20"/>
    </w:rPr>
  </w:style>
  <w:style w:type="character" w:customStyle="1" w:styleId="af7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6"/>
    <w:uiPriority w:val="99"/>
    <w:semiHidden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3"/>
    <w:uiPriority w:val="99"/>
    <w:semiHidden/>
    <w:rsid w:val="00574C58"/>
    <w:rPr>
      <w:rFonts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574C58"/>
    <w:rPr>
      <w:sz w:val="16"/>
      <w:szCs w:val="16"/>
    </w:rPr>
  </w:style>
  <w:style w:type="paragraph" w:styleId="afa">
    <w:name w:val="annotation text"/>
    <w:basedOn w:val="a2"/>
    <w:link w:val="afb"/>
    <w:uiPriority w:val="99"/>
    <w:unhideWhenUsed/>
    <w:rsid w:val="00574C58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574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74C5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74C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3">
    <w:name w:val="Style3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  <w:ind w:firstLine="312"/>
    </w:pPr>
    <w:rPr>
      <w:rFonts w:eastAsiaTheme="minorEastAsia"/>
    </w:rPr>
  </w:style>
  <w:style w:type="paragraph" w:customStyle="1" w:styleId="Style4">
    <w:name w:val="Style4"/>
    <w:basedOn w:val="a2"/>
    <w:uiPriority w:val="99"/>
    <w:rsid w:val="00574C58"/>
    <w:pPr>
      <w:widowControl w:val="0"/>
      <w:autoSpaceDE w:val="0"/>
      <w:autoSpaceDN w:val="0"/>
      <w:adjustRightInd w:val="0"/>
      <w:spacing w:line="377" w:lineRule="exact"/>
    </w:pPr>
    <w:rPr>
      <w:rFonts w:eastAsiaTheme="minorEastAsia"/>
    </w:rPr>
  </w:style>
  <w:style w:type="character" w:customStyle="1" w:styleId="FontStyle14">
    <w:name w:val="Font Style14"/>
    <w:basedOn w:val="a3"/>
    <w:rsid w:val="00574C5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2434F8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29">
    <w:name w:val="Font Style29"/>
    <w:uiPriority w:val="99"/>
    <w:rsid w:val="002434F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2434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basedOn w:val="a3"/>
    <w:link w:val="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aliases w:val="Знак3 Знак"/>
    <w:basedOn w:val="a3"/>
    <w:link w:val="3"/>
    <w:rsid w:val="00F02D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3"/>
    <w:link w:val="4"/>
    <w:rsid w:val="00F02D4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2">
    <w:name w:val="Body Text Indent 2"/>
    <w:aliases w:val="Знак"/>
    <w:basedOn w:val="a2"/>
    <w:link w:val="23"/>
    <w:rsid w:val="00F02D42"/>
    <w:pPr>
      <w:ind w:firstLine="720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3"/>
    <w:link w:val="2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2"/>
    <w:link w:val="33"/>
    <w:rsid w:val="00F02D42"/>
    <w:pPr>
      <w:ind w:left="540" w:firstLine="540"/>
      <w:jc w:val="both"/>
    </w:pPr>
    <w:rPr>
      <w:sz w:val="28"/>
    </w:rPr>
  </w:style>
  <w:style w:type="character" w:customStyle="1" w:styleId="33">
    <w:name w:val="Основной текст с отступом 3 Знак"/>
    <w:basedOn w:val="a3"/>
    <w:link w:val="32"/>
    <w:rsid w:val="00F02D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F02D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2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numbering" w:customStyle="1" w:styleId="16">
    <w:name w:val="Нет списка1"/>
    <w:next w:val="a5"/>
    <w:uiPriority w:val="99"/>
    <w:semiHidden/>
    <w:unhideWhenUsed/>
    <w:rsid w:val="00F02D42"/>
  </w:style>
  <w:style w:type="paragraph" w:customStyle="1" w:styleId="requesttable">
    <w:name w:val="requesttable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7">
    <w:name w:val="Название1"/>
    <w:basedOn w:val="a2"/>
    <w:rsid w:val="00F02D42"/>
    <w:pPr>
      <w:spacing w:before="100" w:beforeAutospacing="1" w:after="100" w:afterAutospacing="1"/>
    </w:pPr>
  </w:style>
  <w:style w:type="paragraph" w:customStyle="1" w:styleId="aleft">
    <w:name w:val="aleft"/>
    <w:basedOn w:val="a2"/>
    <w:rsid w:val="00F02D42"/>
    <w:pPr>
      <w:spacing w:before="100" w:beforeAutospacing="1" w:after="100" w:afterAutospacing="1"/>
    </w:pPr>
  </w:style>
  <w:style w:type="paragraph" w:customStyle="1" w:styleId="bold">
    <w:name w:val="bold"/>
    <w:basedOn w:val="a2"/>
    <w:rsid w:val="00F02D42"/>
    <w:pPr>
      <w:spacing w:before="100" w:beforeAutospacing="1" w:after="100" w:afterAutospacing="1"/>
    </w:pPr>
  </w:style>
  <w:style w:type="paragraph" w:customStyle="1" w:styleId="18">
    <w:name w:val="Подзаголовок1"/>
    <w:basedOn w:val="a2"/>
    <w:rsid w:val="00F02D42"/>
    <w:pPr>
      <w:spacing w:before="100" w:beforeAutospacing="1" w:after="100" w:afterAutospacing="1"/>
    </w:pPr>
  </w:style>
  <w:style w:type="paragraph" w:customStyle="1" w:styleId="19">
    <w:name w:val="Верхний колонтитул1"/>
    <w:basedOn w:val="a2"/>
    <w:rsid w:val="00F02D42"/>
    <w:pPr>
      <w:spacing w:before="100" w:beforeAutospacing="1" w:after="100" w:afterAutospacing="1"/>
    </w:pPr>
  </w:style>
  <w:style w:type="paragraph" w:customStyle="1" w:styleId="offset25">
    <w:name w:val="offset25"/>
    <w:basedOn w:val="a2"/>
    <w:rsid w:val="00F02D42"/>
    <w:pPr>
      <w:spacing w:before="100" w:beforeAutospacing="1" w:after="100" w:afterAutospacing="1"/>
    </w:pPr>
  </w:style>
  <w:style w:type="paragraph" w:customStyle="1" w:styleId="offset50">
    <w:name w:val="offset50"/>
    <w:basedOn w:val="a2"/>
    <w:rsid w:val="00F02D42"/>
    <w:pPr>
      <w:spacing w:before="100" w:beforeAutospacing="1" w:after="100" w:afterAutospacing="1"/>
    </w:pPr>
  </w:style>
  <w:style w:type="paragraph" w:customStyle="1" w:styleId="tablecol1">
    <w:name w:val="tablecol1"/>
    <w:basedOn w:val="a2"/>
    <w:rsid w:val="00F02D42"/>
    <w:pPr>
      <w:spacing w:before="100" w:beforeAutospacing="1" w:after="100" w:afterAutospacing="1"/>
    </w:pPr>
  </w:style>
  <w:style w:type="paragraph" w:customStyle="1" w:styleId="tablecol2">
    <w:name w:val="tablecol2"/>
    <w:basedOn w:val="a2"/>
    <w:rsid w:val="00F02D42"/>
    <w:pPr>
      <w:spacing w:before="100" w:beforeAutospacing="1" w:after="100" w:afterAutospacing="1"/>
    </w:pPr>
  </w:style>
  <w:style w:type="paragraph" w:customStyle="1" w:styleId="tablecol1notset">
    <w:name w:val="tablecol1notset"/>
    <w:basedOn w:val="a2"/>
    <w:rsid w:val="00F02D42"/>
    <w:pPr>
      <w:spacing w:before="100" w:beforeAutospacing="1" w:after="100" w:afterAutospacing="1"/>
    </w:pPr>
  </w:style>
  <w:style w:type="paragraph" w:customStyle="1" w:styleId="tablecol2notset">
    <w:name w:val="tablecol2notset"/>
    <w:basedOn w:val="a2"/>
    <w:rsid w:val="00F02D42"/>
    <w:pPr>
      <w:spacing w:before="100" w:beforeAutospacing="1" w:after="100" w:afterAutospacing="1"/>
    </w:pPr>
  </w:style>
  <w:style w:type="paragraph" w:customStyle="1" w:styleId="right">
    <w:name w:val="right"/>
    <w:basedOn w:val="a2"/>
    <w:rsid w:val="00F02D42"/>
    <w:pPr>
      <w:spacing w:before="100" w:beforeAutospacing="1" w:after="100" w:afterAutospacing="1"/>
    </w:pPr>
  </w:style>
  <w:style w:type="paragraph" w:customStyle="1" w:styleId="apptable1">
    <w:name w:val="apptable1"/>
    <w:basedOn w:val="a2"/>
    <w:rsid w:val="00F02D42"/>
    <w:pPr>
      <w:spacing w:before="100" w:beforeAutospacing="1" w:after="100" w:afterAutospacing="1"/>
    </w:pPr>
  </w:style>
  <w:style w:type="paragraph" w:customStyle="1" w:styleId="appcol1">
    <w:name w:val="appcol1"/>
    <w:basedOn w:val="a2"/>
    <w:rsid w:val="00F02D42"/>
    <w:pPr>
      <w:spacing w:before="100" w:beforeAutospacing="1" w:after="100" w:afterAutospacing="1"/>
    </w:pPr>
  </w:style>
  <w:style w:type="paragraph" w:customStyle="1" w:styleId="appcol2">
    <w:name w:val="appcol2"/>
    <w:basedOn w:val="a2"/>
    <w:rsid w:val="00F02D42"/>
    <w:pPr>
      <w:spacing w:before="100" w:beforeAutospacing="1" w:after="100" w:afterAutospacing="1"/>
    </w:pPr>
  </w:style>
  <w:style w:type="paragraph" w:customStyle="1" w:styleId="appcol3">
    <w:name w:val="appcol3"/>
    <w:basedOn w:val="a2"/>
    <w:rsid w:val="00F02D42"/>
    <w:pPr>
      <w:spacing w:before="100" w:beforeAutospacing="1" w:after="100" w:afterAutospacing="1"/>
    </w:pPr>
  </w:style>
  <w:style w:type="paragraph" w:customStyle="1" w:styleId="appcol4">
    <w:name w:val="appcol4"/>
    <w:basedOn w:val="a2"/>
    <w:rsid w:val="00F02D42"/>
    <w:pPr>
      <w:spacing w:before="100" w:beforeAutospacing="1" w:after="100" w:afterAutospacing="1"/>
    </w:pPr>
  </w:style>
  <w:style w:type="paragraph" w:customStyle="1" w:styleId="appcol5">
    <w:name w:val="appcol5"/>
    <w:basedOn w:val="a2"/>
    <w:rsid w:val="00F02D42"/>
    <w:pPr>
      <w:spacing w:before="100" w:beforeAutospacing="1" w:after="100" w:afterAutospacing="1"/>
    </w:pPr>
  </w:style>
  <w:style w:type="paragraph" w:customStyle="1" w:styleId="appresultcol1">
    <w:name w:val="appresultcol1"/>
    <w:basedOn w:val="a2"/>
    <w:rsid w:val="00F02D42"/>
    <w:pPr>
      <w:spacing w:before="100" w:beforeAutospacing="1" w:after="100" w:afterAutospacing="1"/>
    </w:pPr>
  </w:style>
  <w:style w:type="paragraph" w:customStyle="1" w:styleId="appresultcol2">
    <w:name w:val="appresultcol2"/>
    <w:basedOn w:val="a2"/>
    <w:rsid w:val="00F02D42"/>
    <w:pPr>
      <w:spacing w:before="100" w:beforeAutospacing="1" w:after="100" w:afterAutospacing="1"/>
    </w:pPr>
  </w:style>
  <w:style w:type="paragraph" w:customStyle="1" w:styleId="appresultcol3">
    <w:name w:val="appresultcol3"/>
    <w:basedOn w:val="a2"/>
    <w:rsid w:val="00F02D42"/>
    <w:pPr>
      <w:spacing w:before="100" w:beforeAutospacing="1" w:after="100" w:afterAutospacing="1"/>
    </w:pPr>
  </w:style>
  <w:style w:type="paragraph" w:customStyle="1" w:styleId="appresultcol4">
    <w:name w:val="appresultcol4"/>
    <w:basedOn w:val="a2"/>
    <w:rsid w:val="00F02D42"/>
    <w:pPr>
      <w:spacing w:before="100" w:beforeAutospacing="1" w:after="100" w:afterAutospacing="1"/>
    </w:pPr>
  </w:style>
  <w:style w:type="paragraph" w:customStyle="1" w:styleId="appresultcol4left">
    <w:name w:val="appresultcol4_left"/>
    <w:basedOn w:val="a2"/>
    <w:rsid w:val="00F02D42"/>
    <w:pPr>
      <w:spacing w:before="100" w:beforeAutospacing="1" w:after="100" w:afterAutospacing="1"/>
    </w:pPr>
  </w:style>
  <w:style w:type="paragraph" w:customStyle="1" w:styleId="appcritcol1">
    <w:name w:val="appcritcol1"/>
    <w:basedOn w:val="a2"/>
    <w:rsid w:val="00F02D42"/>
    <w:pPr>
      <w:spacing w:before="100" w:beforeAutospacing="1" w:after="100" w:afterAutospacing="1"/>
    </w:pPr>
  </w:style>
  <w:style w:type="paragraph" w:customStyle="1" w:styleId="appcritcol2">
    <w:name w:val="appcritcol2"/>
    <w:basedOn w:val="a2"/>
    <w:rsid w:val="00F02D42"/>
    <w:pPr>
      <w:spacing w:before="100" w:beforeAutospacing="1" w:after="100" w:afterAutospacing="1"/>
    </w:pPr>
  </w:style>
  <w:style w:type="paragraph" w:customStyle="1" w:styleId="appcritcol3">
    <w:name w:val="appcritcol3"/>
    <w:basedOn w:val="a2"/>
    <w:rsid w:val="00F02D42"/>
    <w:pPr>
      <w:spacing w:before="100" w:beforeAutospacing="1" w:after="100" w:afterAutospacing="1"/>
    </w:pPr>
  </w:style>
  <w:style w:type="paragraph" w:customStyle="1" w:styleId="appdesicioncol1">
    <w:name w:val="appdesicioncol1"/>
    <w:basedOn w:val="a2"/>
    <w:rsid w:val="00F02D42"/>
    <w:pPr>
      <w:spacing w:before="100" w:beforeAutospacing="1" w:after="100" w:afterAutospacing="1"/>
    </w:pPr>
  </w:style>
  <w:style w:type="paragraph" w:customStyle="1" w:styleId="appdesicioncol2">
    <w:name w:val="appdesicioncol2"/>
    <w:basedOn w:val="a2"/>
    <w:rsid w:val="00F02D42"/>
    <w:pPr>
      <w:spacing w:before="100" w:beforeAutospacing="1" w:after="100" w:afterAutospacing="1"/>
    </w:pPr>
  </w:style>
  <w:style w:type="paragraph" w:customStyle="1" w:styleId="appdesicioncol3">
    <w:name w:val="appdesicioncol3"/>
    <w:basedOn w:val="a2"/>
    <w:rsid w:val="00F02D42"/>
    <w:pPr>
      <w:spacing w:before="100" w:beforeAutospacing="1" w:after="100" w:afterAutospacing="1"/>
    </w:pPr>
  </w:style>
  <w:style w:type="paragraph" w:customStyle="1" w:styleId="appdesicioncol4">
    <w:name w:val="appdesicioncol4"/>
    <w:basedOn w:val="a2"/>
    <w:rsid w:val="00F02D42"/>
    <w:pPr>
      <w:spacing w:before="100" w:beforeAutospacing="1" w:after="100" w:afterAutospacing="1"/>
    </w:pPr>
  </w:style>
  <w:style w:type="paragraph" w:customStyle="1" w:styleId="appauctioncol1">
    <w:name w:val="appauctioncol1"/>
    <w:basedOn w:val="a2"/>
    <w:rsid w:val="00F02D42"/>
    <w:pPr>
      <w:spacing w:before="100" w:beforeAutospacing="1" w:after="100" w:afterAutospacing="1"/>
    </w:pPr>
  </w:style>
  <w:style w:type="paragraph" w:customStyle="1" w:styleId="appauctioncol2">
    <w:name w:val="appauctioncol2"/>
    <w:basedOn w:val="a2"/>
    <w:rsid w:val="00F02D42"/>
    <w:pPr>
      <w:spacing w:before="100" w:beforeAutospacing="1" w:after="100" w:afterAutospacing="1"/>
    </w:pPr>
  </w:style>
  <w:style w:type="paragraph" w:customStyle="1" w:styleId="appauctioncol3">
    <w:name w:val="appauctioncol3"/>
    <w:basedOn w:val="a2"/>
    <w:rsid w:val="00F02D42"/>
    <w:pPr>
      <w:spacing w:before="100" w:beforeAutospacing="1" w:after="100" w:afterAutospacing="1"/>
    </w:pPr>
  </w:style>
  <w:style w:type="paragraph" w:customStyle="1" w:styleId="appcommissioncol1">
    <w:name w:val="appcommissioncol1"/>
    <w:basedOn w:val="a2"/>
    <w:rsid w:val="00F02D42"/>
    <w:pPr>
      <w:spacing w:before="100" w:beforeAutospacing="1" w:after="100" w:afterAutospacing="1"/>
    </w:pPr>
  </w:style>
  <w:style w:type="paragraph" w:customStyle="1" w:styleId="appcommissioncol2">
    <w:name w:val="appcommissioncol2"/>
    <w:basedOn w:val="a2"/>
    <w:rsid w:val="00F02D42"/>
    <w:pPr>
      <w:spacing w:before="100" w:beforeAutospacing="1" w:after="100" w:afterAutospacing="1"/>
    </w:pPr>
  </w:style>
  <w:style w:type="paragraph" w:customStyle="1" w:styleId="appcommissioncol3">
    <w:name w:val="appcommissioncol3"/>
    <w:basedOn w:val="a2"/>
    <w:rsid w:val="00F02D42"/>
    <w:pPr>
      <w:spacing w:before="100" w:beforeAutospacing="1" w:after="100" w:afterAutospacing="1"/>
    </w:pPr>
  </w:style>
  <w:style w:type="paragraph" w:customStyle="1" w:styleId="appcommissioncol4">
    <w:name w:val="appcommissioncol4"/>
    <w:basedOn w:val="a2"/>
    <w:rsid w:val="00F02D42"/>
    <w:pPr>
      <w:spacing w:before="100" w:beforeAutospacing="1" w:after="100" w:afterAutospacing="1"/>
    </w:pPr>
  </w:style>
  <w:style w:type="paragraph" w:customStyle="1" w:styleId="appcommissionresultcol1">
    <w:name w:val="appcommissionresultcol1"/>
    <w:basedOn w:val="a2"/>
    <w:rsid w:val="00F02D42"/>
    <w:pPr>
      <w:spacing w:before="100" w:beforeAutospacing="1" w:after="100" w:afterAutospacing="1"/>
    </w:pPr>
  </w:style>
  <w:style w:type="paragraph" w:customStyle="1" w:styleId="appcommissionresultcol2">
    <w:name w:val="appcommissionresultcol2"/>
    <w:basedOn w:val="a2"/>
    <w:rsid w:val="00F02D42"/>
    <w:pPr>
      <w:spacing w:before="100" w:beforeAutospacing="1" w:after="100" w:afterAutospacing="1"/>
    </w:pPr>
  </w:style>
  <w:style w:type="paragraph" w:customStyle="1" w:styleId="appcommissionresultcoln">
    <w:name w:val="appcommissionresultcoln"/>
    <w:basedOn w:val="a2"/>
    <w:rsid w:val="00F02D42"/>
    <w:pPr>
      <w:spacing w:before="100" w:beforeAutospacing="1" w:after="100" w:afterAutospacing="1"/>
    </w:pPr>
  </w:style>
  <w:style w:type="paragraph" w:customStyle="1" w:styleId="refusalfactcol1">
    <w:name w:val="refusalfactcol1"/>
    <w:basedOn w:val="a2"/>
    <w:rsid w:val="00F02D42"/>
    <w:pPr>
      <w:spacing w:before="100" w:beforeAutospacing="1" w:after="100" w:afterAutospacing="1"/>
    </w:pPr>
  </w:style>
  <w:style w:type="paragraph" w:customStyle="1" w:styleId="refusalfactcol2">
    <w:name w:val="refusalfactcol2"/>
    <w:basedOn w:val="a2"/>
    <w:rsid w:val="00F02D42"/>
    <w:pPr>
      <w:spacing w:before="100" w:beforeAutospacing="1" w:after="100" w:afterAutospacing="1"/>
    </w:pPr>
  </w:style>
  <w:style w:type="paragraph" w:customStyle="1" w:styleId="refusalfactcol3">
    <w:name w:val="refusalfactcol3"/>
    <w:basedOn w:val="a2"/>
    <w:rsid w:val="00F02D42"/>
    <w:pPr>
      <w:spacing w:before="100" w:beforeAutospacing="1" w:after="100" w:afterAutospacing="1"/>
    </w:pPr>
  </w:style>
  <w:style w:type="paragraph" w:customStyle="1" w:styleId="appcriteriascol1">
    <w:name w:val="appcriteriascol1"/>
    <w:basedOn w:val="a2"/>
    <w:rsid w:val="00F02D42"/>
    <w:pPr>
      <w:spacing w:before="100" w:beforeAutospacing="1" w:after="100" w:afterAutospacing="1"/>
    </w:pPr>
  </w:style>
  <w:style w:type="paragraph" w:customStyle="1" w:styleId="appcriteriascol2">
    <w:name w:val="appcriteriascol2"/>
    <w:basedOn w:val="a2"/>
    <w:rsid w:val="00F02D42"/>
    <w:pPr>
      <w:spacing w:before="100" w:beforeAutospacing="1" w:after="100" w:afterAutospacing="1"/>
    </w:pPr>
  </w:style>
  <w:style w:type="paragraph" w:customStyle="1" w:styleId="appcriteriascol3">
    <w:name w:val="appcriteriascol3"/>
    <w:basedOn w:val="a2"/>
    <w:rsid w:val="00F02D42"/>
    <w:pPr>
      <w:spacing w:before="100" w:beforeAutospacing="1" w:after="100" w:afterAutospacing="1"/>
    </w:pPr>
  </w:style>
  <w:style w:type="paragraph" w:customStyle="1" w:styleId="newpage">
    <w:name w:val="newpage"/>
    <w:basedOn w:val="a2"/>
    <w:rsid w:val="00F02D42"/>
    <w:pPr>
      <w:spacing w:before="100" w:beforeAutospacing="1" w:after="100" w:afterAutospacing="1"/>
    </w:pPr>
  </w:style>
  <w:style w:type="paragraph" w:customStyle="1" w:styleId="col-border">
    <w:name w:val="col-border"/>
    <w:basedOn w:val="a2"/>
    <w:rsid w:val="00F02D42"/>
    <w:pPr>
      <w:spacing w:before="100" w:beforeAutospacing="1" w:after="100" w:afterAutospacing="1"/>
    </w:pPr>
  </w:style>
  <w:style w:type="paragraph" w:customStyle="1" w:styleId="data">
    <w:name w:val="data"/>
    <w:basedOn w:val="a2"/>
    <w:rsid w:val="00F02D42"/>
    <w:pPr>
      <w:spacing w:before="100" w:beforeAutospacing="1" w:after="100" w:afterAutospacing="1"/>
    </w:pPr>
  </w:style>
  <w:style w:type="paragraph" w:customStyle="1" w:styleId="center">
    <w:name w:val="center"/>
    <w:basedOn w:val="a2"/>
    <w:rsid w:val="00F02D42"/>
    <w:pPr>
      <w:spacing w:before="100" w:beforeAutospacing="1" w:after="100" w:afterAutospacing="1"/>
    </w:pPr>
  </w:style>
  <w:style w:type="paragraph" w:customStyle="1" w:styleId="no-underline">
    <w:name w:val="no-underline"/>
    <w:basedOn w:val="a2"/>
    <w:rsid w:val="00F02D42"/>
    <w:pPr>
      <w:spacing w:before="100" w:beforeAutospacing="1" w:after="100" w:afterAutospacing="1"/>
    </w:pPr>
  </w:style>
  <w:style w:type="paragraph" w:customStyle="1" w:styleId="line">
    <w:name w:val="line"/>
    <w:basedOn w:val="a2"/>
    <w:rsid w:val="00F02D42"/>
    <w:pPr>
      <w:spacing w:before="100" w:beforeAutospacing="1" w:after="100" w:afterAutospacing="1"/>
    </w:pPr>
  </w:style>
  <w:style w:type="paragraph" w:customStyle="1" w:styleId="vert-space">
    <w:name w:val="vert-space"/>
    <w:basedOn w:val="a2"/>
    <w:rsid w:val="00F02D42"/>
    <w:pPr>
      <w:spacing w:before="100" w:beforeAutospacing="1" w:after="100" w:afterAutospacing="1"/>
    </w:pPr>
  </w:style>
  <w:style w:type="paragraph" w:customStyle="1" w:styleId="bottom-pad">
    <w:name w:val="bottom-pad"/>
    <w:basedOn w:val="a2"/>
    <w:rsid w:val="00F02D42"/>
    <w:pPr>
      <w:spacing w:before="100" w:beforeAutospacing="1" w:after="100" w:afterAutospacing="1"/>
    </w:pPr>
  </w:style>
  <w:style w:type="paragraph" w:customStyle="1" w:styleId="contentholder">
    <w:name w:val="contentholder"/>
    <w:basedOn w:val="a2"/>
    <w:rsid w:val="00F02D42"/>
    <w:pPr>
      <w:spacing w:before="100" w:beforeAutospacing="1" w:after="100" w:afterAutospacing="1"/>
    </w:pPr>
  </w:style>
  <w:style w:type="paragraph" w:customStyle="1" w:styleId="contractstable">
    <w:name w:val="contractstable"/>
    <w:basedOn w:val="a2"/>
    <w:rsid w:val="00F02D42"/>
    <w:pPr>
      <w:spacing w:before="100" w:beforeAutospacing="1" w:after="100" w:afterAutospacing="1"/>
    </w:pPr>
  </w:style>
  <w:style w:type="paragraph" w:customStyle="1" w:styleId="contractstablesub">
    <w:name w:val="contractstablesub"/>
    <w:basedOn w:val="a2"/>
    <w:rsid w:val="00F02D42"/>
    <w:pPr>
      <w:spacing w:before="100" w:beforeAutospacing="1" w:after="100" w:afterAutospacing="1"/>
    </w:pPr>
  </w:style>
  <w:style w:type="paragraph" w:customStyle="1" w:styleId="contractstitle">
    <w:name w:val="contractstitle"/>
    <w:basedOn w:val="a2"/>
    <w:rsid w:val="00F02D42"/>
    <w:pPr>
      <w:spacing w:before="100" w:beforeAutospacing="1" w:after="100" w:afterAutospacing="1"/>
    </w:pPr>
  </w:style>
  <w:style w:type="paragraph" w:customStyle="1" w:styleId="budgetsoureccell">
    <w:name w:val="budgetsoureccell"/>
    <w:basedOn w:val="a2"/>
    <w:rsid w:val="00F02D42"/>
    <w:pPr>
      <w:spacing w:before="100" w:beforeAutospacing="1" w:after="100" w:afterAutospacing="1"/>
    </w:pPr>
  </w:style>
  <w:style w:type="paragraph" w:customStyle="1" w:styleId="offbudgetsoureccell">
    <w:name w:val="offbudgetsoureccell"/>
    <w:basedOn w:val="a2"/>
    <w:rsid w:val="00F02D42"/>
    <w:pPr>
      <w:spacing w:before="100" w:beforeAutospacing="1" w:after="100" w:afterAutospacing="1"/>
    </w:pPr>
  </w:style>
  <w:style w:type="paragraph" w:customStyle="1" w:styleId="pfcol1">
    <w:name w:val="pfcol1"/>
    <w:basedOn w:val="a2"/>
    <w:rsid w:val="00F02D42"/>
    <w:pPr>
      <w:spacing w:before="100" w:beforeAutospacing="1" w:after="100" w:afterAutospacing="1"/>
    </w:pPr>
  </w:style>
  <w:style w:type="paragraph" w:customStyle="1" w:styleId="pfcol2">
    <w:name w:val="pfcol2"/>
    <w:basedOn w:val="a2"/>
    <w:rsid w:val="00F02D42"/>
    <w:pPr>
      <w:spacing w:before="100" w:beforeAutospacing="1" w:after="100" w:afterAutospacing="1"/>
    </w:pPr>
  </w:style>
  <w:style w:type="paragraph" w:customStyle="1" w:styleId="pfcol3">
    <w:name w:val="pfcol3"/>
    <w:basedOn w:val="a2"/>
    <w:rsid w:val="00F02D42"/>
    <w:pPr>
      <w:spacing w:before="100" w:beforeAutospacing="1" w:after="100" w:afterAutospacing="1"/>
    </w:pPr>
  </w:style>
  <w:style w:type="paragraph" w:customStyle="1" w:styleId="pfcol4">
    <w:name w:val="pfcol4"/>
    <w:basedOn w:val="a2"/>
    <w:rsid w:val="00F02D42"/>
    <w:pPr>
      <w:spacing w:before="100" w:beforeAutospacing="1" w:after="100" w:afterAutospacing="1"/>
    </w:pPr>
  </w:style>
  <w:style w:type="paragraph" w:customStyle="1" w:styleId="pfcol5">
    <w:name w:val="pfcol5"/>
    <w:basedOn w:val="a2"/>
    <w:rsid w:val="00F02D42"/>
    <w:pPr>
      <w:spacing w:before="100" w:beforeAutospacing="1" w:after="100" w:afterAutospacing="1"/>
    </w:pPr>
  </w:style>
  <w:style w:type="paragraph" w:customStyle="1" w:styleId="pfcol6">
    <w:name w:val="pfcol6"/>
    <w:basedOn w:val="a2"/>
    <w:rsid w:val="00F02D42"/>
    <w:pPr>
      <w:spacing w:before="100" w:beforeAutospacing="1" w:after="100" w:afterAutospacing="1"/>
    </w:pPr>
  </w:style>
  <w:style w:type="paragraph" w:customStyle="1" w:styleId="pfcol7">
    <w:name w:val="pfcol7"/>
    <w:basedOn w:val="a2"/>
    <w:rsid w:val="00F02D42"/>
    <w:pPr>
      <w:spacing w:before="100" w:beforeAutospacing="1" w:after="100" w:afterAutospacing="1"/>
    </w:pPr>
  </w:style>
  <w:style w:type="paragraph" w:customStyle="1" w:styleId="pfcol8">
    <w:name w:val="pfcol8"/>
    <w:basedOn w:val="a2"/>
    <w:rsid w:val="00F02D42"/>
    <w:pPr>
      <w:spacing w:before="100" w:beforeAutospacing="1" w:after="100" w:afterAutospacing="1"/>
    </w:pPr>
  </w:style>
  <w:style w:type="paragraph" w:customStyle="1" w:styleId="pfcol9">
    <w:name w:val="pfcol9"/>
    <w:basedOn w:val="a2"/>
    <w:rsid w:val="00F02D42"/>
    <w:pPr>
      <w:spacing w:before="100" w:beforeAutospacing="1" w:after="100" w:afterAutospacing="1"/>
    </w:pPr>
  </w:style>
  <w:style w:type="paragraph" w:customStyle="1" w:styleId="pfcol10">
    <w:name w:val="pfcol10"/>
    <w:basedOn w:val="a2"/>
    <w:rsid w:val="00F02D42"/>
    <w:pPr>
      <w:spacing w:before="100" w:beforeAutospacing="1" w:after="100" w:afterAutospacing="1"/>
    </w:pPr>
  </w:style>
  <w:style w:type="paragraph" w:customStyle="1" w:styleId="pfcol11">
    <w:name w:val="pfcol11"/>
    <w:basedOn w:val="a2"/>
    <w:rsid w:val="00F02D42"/>
    <w:pPr>
      <w:spacing w:before="100" w:beforeAutospacing="1" w:after="100" w:afterAutospacing="1"/>
    </w:pPr>
  </w:style>
  <w:style w:type="paragraph" w:customStyle="1" w:styleId="pfcol12">
    <w:name w:val="pfcol12"/>
    <w:basedOn w:val="a2"/>
    <w:rsid w:val="00F02D42"/>
    <w:pPr>
      <w:spacing w:before="100" w:beforeAutospacing="1" w:after="100" w:afterAutospacing="1"/>
    </w:pPr>
  </w:style>
  <w:style w:type="paragraph" w:customStyle="1" w:styleId="pfcol13">
    <w:name w:val="pfcol13"/>
    <w:basedOn w:val="a2"/>
    <w:rsid w:val="00F02D42"/>
    <w:pPr>
      <w:spacing w:before="100" w:beforeAutospacing="1" w:after="100" w:afterAutospacing="1"/>
    </w:pPr>
  </w:style>
  <w:style w:type="paragraph" w:customStyle="1" w:styleId="pfcol14">
    <w:name w:val="pfcol14"/>
    <w:basedOn w:val="a2"/>
    <w:rsid w:val="00F02D42"/>
    <w:pPr>
      <w:spacing w:before="100" w:beforeAutospacing="1" w:after="100" w:afterAutospacing="1"/>
    </w:pPr>
  </w:style>
  <w:style w:type="paragraph" w:customStyle="1" w:styleId="pfcol15">
    <w:name w:val="pfcol15"/>
    <w:basedOn w:val="a2"/>
    <w:rsid w:val="00F02D42"/>
    <w:pPr>
      <w:spacing w:before="100" w:beforeAutospacing="1" w:after="100" w:afterAutospacing="1"/>
    </w:pPr>
  </w:style>
  <w:style w:type="paragraph" w:customStyle="1" w:styleId="pfcol16">
    <w:name w:val="pfcol16"/>
    <w:basedOn w:val="a2"/>
    <w:rsid w:val="00F02D42"/>
    <w:pPr>
      <w:spacing w:before="100" w:beforeAutospacing="1" w:after="100" w:afterAutospacing="1"/>
    </w:pPr>
  </w:style>
  <w:style w:type="paragraph" w:customStyle="1" w:styleId="pfcol17">
    <w:name w:val="pfcol17"/>
    <w:basedOn w:val="a2"/>
    <w:rsid w:val="00F02D42"/>
    <w:pPr>
      <w:spacing w:before="100" w:beforeAutospacing="1" w:after="100" w:afterAutospacing="1"/>
    </w:pPr>
  </w:style>
  <w:style w:type="paragraph" w:customStyle="1" w:styleId="pfcol18">
    <w:name w:val="pfcol18"/>
    <w:basedOn w:val="a2"/>
    <w:rsid w:val="00F02D42"/>
    <w:pPr>
      <w:spacing w:before="100" w:beforeAutospacing="1" w:after="100" w:afterAutospacing="1"/>
    </w:pPr>
  </w:style>
  <w:style w:type="paragraph" w:customStyle="1" w:styleId="pfcol19">
    <w:name w:val="pfcol19"/>
    <w:basedOn w:val="a2"/>
    <w:rsid w:val="00F02D42"/>
    <w:pPr>
      <w:spacing w:before="100" w:beforeAutospacing="1" w:after="100" w:afterAutospacing="1"/>
    </w:pPr>
  </w:style>
  <w:style w:type="paragraph" w:customStyle="1" w:styleId="pfcol20">
    <w:name w:val="pfcol20"/>
    <w:basedOn w:val="a2"/>
    <w:rsid w:val="00F02D42"/>
    <w:pPr>
      <w:spacing w:before="100" w:beforeAutospacing="1" w:after="100" w:afterAutospacing="1"/>
    </w:pPr>
  </w:style>
  <w:style w:type="paragraph" w:customStyle="1" w:styleId="pfcol21">
    <w:name w:val="pfcol21"/>
    <w:basedOn w:val="a2"/>
    <w:rsid w:val="00F02D42"/>
    <w:pPr>
      <w:spacing w:before="100" w:beforeAutospacing="1" w:after="100" w:afterAutospacing="1"/>
    </w:pPr>
  </w:style>
  <w:style w:type="paragraph" w:customStyle="1" w:styleId="pfcol22">
    <w:name w:val="pfcol22"/>
    <w:basedOn w:val="a2"/>
    <w:rsid w:val="00F02D42"/>
    <w:pPr>
      <w:spacing w:before="100" w:beforeAutospacing="1" w:after="100" w:afterAutospacing="1"/>
    </w:pPr>
  </w:style>
  <w:style w:type="paragraph" w:customStyle="1" w:styleId="pfcol23">
    <w:name w:val="pfcol23"/>
    <w:basedOn w:val="a2"/>
    <w:rsid w:val="00F02D42"/>
    <w:pPr>
      <w:spacing w:before="100" w:beforeAutospacing="1" w:after="100" w:afterAutospacing="1"/>
    </w:pPr>
  </w:style>
  <w:style w:type="paragraph" w:customStyle="1" w:styleId="pfcol24">
    <w:name w:val="pfcol24"/>
    <w:basedOn w:val="a2"/>
    <w:rsid w:val="00F02D42"/>
    <w:pPr>
      <w:spacing w:before="100" w:beforeAutospacing="1" w:after="100" w:afterAutospacing="1"/>
    </w:pPr>
  </w:style>
  <w:style w:type="paragraph" w:customStyle="1" w:styleId="pfcol25">
    <w:name w:val="pfcol25"/>
    <w:basedOn w:val="a2"/>
    <w:rsid w:val="00F02D42"/>
    <w:pPr>
      <w:spacing w:before="100" w:beforeAutospacing="1" w:after="100" w:afterAutospacing="1"/>
    </w:pPr>
  </w:style>
  <w:style w:type="paragraph" w:customStyle="1" w:styleId="pfcol26">
    <w:name w:val="pfcol26"/>
    <w:basedOn w:val="a2"/>
    <w:rsid w:val="00F02D42"/>
    <w:pPr>
      <w:spacing w:before="100" w:beforeAutospacing="1" w:after="100" w:afterAutospacing="1"/>
    </w:pPr>
  </w:style>
  <w:style w:type="paragraph" w:customStyle="1" w:styleId="pfcol27">
    <w:name w:val="pfcol27"/>
    <w:basedOn w:val="a2"/>
    <w:rsid w:val="00F02D42"/>
    <w:pPr>
      <w:spacing w:before="100" w:beforeAutospacing="1" w:after="100" w:afterAutospacing="1"/>
    </w:pPr>
  </w:style>
  <w:style w:type="paragraph" w:customStyle="1" w:styleId="pfcol28">
    <w:name w:val="pfcol28"/>
    <w:basedOn w:val="a2"/>
    <w:rsid w:val="00F02D42"/>
    <w:pPr>
      <w:spacing w:before="100" w:beforeAutospacing="1" w:after="100" w:afterAutospacing="1"/>
    </w:pPr>
  </w:style>
  <w:style w:type="paragraph" w:customStyle="1" w:styleId="pfcol29">
    <w:name w:val="pfcol29"/>
    <w:basedOn w:val="a2"/>
    <w:rsid w:val="00F02D42"/>
    <w:pPr>
      <w:spacing w:before="100" w:beforeAutospacing="1" w:after="100" w:afterAutospacing="1"/>
    </w:pPr>
  </w:style>
  <w:style w:type="paragraph" w:customStyle="1" w:styleId="pfcol30">
    <w:name w:val="pfcol30"/>
    <w:basedOn w:val="a2"/>
    <w:rsid w:val="00F02D42"/>
    <w:pPr>
      <w:spacing w:before="100" w:beforeAutospacing="1" w:after="100" w:afterAutospacing="1"/>
    </w:pPr>
  </w:style>
  <w:style w:type="paragraph" w:customStyle="1" w:styleId="nowrap">
    <w:name w:val="nowrap"/>
    <w:basedOn w:val="a2"/>
    <w:rsid w:val="00F02D42"/>
    <w:pPr>
      <w:spacing w:before="100" w:beforeAutospacing="1" w:after="100" w:afterAutospacing="1"/>
    </w:pPr>
  </w:style>
  <w:style w:type="paragraph" w:customStyle="1" w:styleId="plangraphictable">
    <w:name w:val="plangraphictable"/>
    <w:basedOn w:val="a2"/>
    <w:rsid w:val="00F02D42"/>
    <w:pPr>
      <w:spacing w:before="100" w:beforeAutospacing="1" w:after="100" w:afterAutospacing="1"/>
    </w:pPr>
  </w:style>
  <w:style w:type="paragraph" w:customStyle="1" w:styleId="plangraphictitle">
    <w:name w:val="plangraphictitle"/>
    <w:basedOn w:val="a2"/>
    <w:rsid w:val="00F02D42"/>
    <w:pPr>
      <w:spacing w:before="100" w:beforeAutospacing="1" w:after="100" w:afterAutospacing="1"/>
    </w:pPr>
  </w:style>
  <w:style w:type="paragraph" w:customStyle="1" w:styleId="plangraphiccelltd">
    <w:name w:val="plangraphiccelltd"/>
    <w:basedOn w:val="a2"/>
    <w:rsid w:val="00F02D42"/>
    <w:pPr>
      <w:spacing w:before="100" w:beforeAutospacing="1" w:after="100" w:afterAutospacing="1"/>
    </w:pPr>
  </w:style>
  <w:style w:type="paragraph" w:customStyle="1" w:styleId="plahgraphicposition">
    <w:name w:val="plahgraphicposition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bottom">
    <w:name w:val="plahgraphicpositiontop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bottom">
    <w:name w:val="plahgraphicpositionleft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right">
    <w:name w:val="plahgraphicpositionleftrigh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left">
    <w:name w:val="plahgraphicpositiontop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rightleft">
    <w:name w:val="plahgraphicpositiontoprightleft"/>
    <w:basedOn w:val="a2"/>
    <w:rsid w:val="00F02D42"/>
    <w:pPr>
      <w:spacing w:before="100" w:beforeAutospacing="1" w:after="100" w:afterAutospacing="1"/>
    </w:pPr>
  </w:style>
  <w:style w:type="paragraph" w:customStyle="1" w:styleId="plahgraphicpositiontopbottom">
    <w:name w:val="plahgraphicpositiontop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left">
    <w:name w:val="plahgraphicpositionlef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">
    <w:name w:val="plahgraphicpositionright"/>
    <w:basedOn w:val="a2"/>
    <w:rsid w:val="00F02D42"/>
    <w:pPr>
      <w:spacing w:before="100" w:beforeAutospacing="1" w:after="100" w:afterAutospacing="1"/>
    </w:pPr>
  </w:style>
  <w:style w:type="paragraph" w:customStyle="1" w:styleId="plahgraphicpositionrightbottom">
    <w:name w:val="plahgraphicpositionright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left">
    <w:name w:val="plahgraphicpositionbottomleft"/>
    <w:basedOn w:val="a2"/>
    <w:rsid w:val="00F02D42"/>
    <w:pPr>
      <w:spacing w:before="100" w:beforeAutospacing="1" w:after="100" w:afterAutospacing="1"/>
    </w:pPr>
  </w:style>
  <w:style w:type="paragraph" w:customStyle="1" w:styleId="plahgraphicpositionbottom">
    <w:name w:val="plahgraphicpositionbottom"/>
    <w:basedOn w:val="a2"/>
    <w:rsid w:val="00F02D42"/>
    <w:pPr>
      <w:spacing w:before="100" w:beforeAutospacing="1" w:after="100" w:afterAutospacing="1"/>
    </w:pPr>
  </w:style>
  <w:style w:type="paragraph" w:customStyle="1" w:styleId="plahgraphicpositionnoborders">
    <w:name w:val="plahgraphicpositionnoborders"/>
    <w:basedOn w:val="a2"/>
    <w:rsid w:val="00F02D42"/>
    <w:pPr>
      <w:spacing w:before="100" w:beforeAutospacing="1" w:after="100" w:afterAutospacing="1"/>
    </w:pPr>
  </w:style>
  <w:style w:type="paragraph" w:customStyle="1" w:styleId="plangraphictableheader">
    <w:name w:val="plangraphictableheader"/>
    <w:basedOn w:val="a2"/>
    <w:rsid w:val="00F02D42"/>
    <w:pPr>
      <w:spacing w:before="100" w:beforeAutospacing="1" w:after="100" w:afterAutospacing="1"/>
    </w:pPr>
  </w:style>
  <w:style w:type="paragraph" w:customStyle="1" w:styleId="plangraphictableheaderleft">
    <w:name w:val="plangraphictableheaderleft"/>
    <w:basedOn w:val="a2"/>
    <w:rsid w:val="00F02D42"/>
    <w:pPr>
      <w:spacing w:before="100" w:beforeAutospacing="1" w:after="100" w:afterAutospacing="1"/>
    </w:pPr>
  </w:style>
  <w:style w:type="paragraph" w:customStyle="1" w:styleId="offset5">
    <w:name w:val="offset5"/>
    <w:basedOn w:val="a2"/>
    <w:rsid w:val="00F02D42"/>
    <w:pPr>
      <w:spacing w:before="100" w:beforeAutospacing="1" w:after="100" w:afterAutospacing="1"/>
    </w:pPr>
  </w:style>
  <w:style w:type="paragraph" w:customStyle="1" w:styleId="emptyrow">
    <w:name w:val="emptyrow"/>
    <w:basedOn w:val="a2"/>
    <w:rsid w:val="00F02D42"/>
    <w:pPr>
      <w:spacing w:before="100" w:beforeAutospacing="1" w:after="100" w:afterAutospacing="1"/>
    </w:pPr>
  </w:style>
  <w:style w:type="paragraph" w:customStyle="1" w:styleId="icrtitle">
    <w:name w:val="icrtitle"/>
    <w:basedOn w:val="a2"/>
    <w:rsid w:val="00F02D42"/>
    <w:pPr>
      <w:spacing w:before="100" w:beforeAutospacing="1" w:after="100" w:afterAutospacing="1"/>
    </w:pPr>
  </w:style>
  <w:style w:type="paragraph" w:customStyle="1" w:styleId="icrtable">
    <w:name w:val="icrtable"/>
    <w:basedOn w:val="a2"/>
    <w:rsid w:val="00F02D42"/>
    <w:pPr>
      <w:spacing w:before="100" w:beforeAutospacing="1" w:after="100" w:afterAutospacing="1"/>
    </w:pPr>
  </w:style>
  <w:style w:type="paragraph" w:customStyle="1" w:styleId="icrtableheader">
    <w:name w:val="icrtableheader"/>
    <w:basedOn w:val="a2"/>
    <w:rsid w:val="00F02D42"/>
    <w:pPr>
      <w:spacing w:before="100" w:beforeAutospacing="1" w:after="100" w:afterAutospacing="1"/>
    </w:pPr>
  </w:style>
  <w:style w:type="paragraph" w:customStyle="1" w:styleId="plangraphicorgtable">
    <w:name w:val="plangraphicorgtable"/>
    <w:basedOn w:val="a2"/>
    <w:rsid w:val="00F02D42"/>
    <w:pPr>
      <w:spacing w:before="100" w:beforeAutospacing="1" w:after="100" w:afterAutospacing="1"/>
    </w:pPr>
  </w:style>
  <w:style w:type="paragraph" w:customStyle="1" w:styleId="plangraphicdoctable">
    <w:name w:val="plangraphicdoctable"/>
    <w:basedOn w:val="a2"/>
    <w:rsid w:val="00F02D42"/>
    <w:pPr>
      <w:spacing w:before="100" w:beforeAutospacing="1" w:after="100" w:afterAutospacing="1"/>
    </w:pPr>
  </w:style>
  <w:style w:type="paragraph" w:customStyle="1" w:styleId="right-pad">
    <w:name w:val="right-pad"/>
    <w:basedOn w:val="a2"/>
    <w:rsid w:val="00F02D42"/>
    <w:pPr>
      <w:spacing w:before="100" w:beforeAutospacing="1" w:after="100" w:afterAutospacing="1"/>
    </w:pPr>
  </w:style>
  <w:style w:type="paragraph" w:customStyle="1" w:styleId="tdsub">
    <w:name w:val="tdsub"/>
    <w:basedOn w:val="a2"/>
    <w:rsid w:val="00F02D42"/>
    <w:pPr>
      <w:spacing w:before="100" w:beforeAutospacing="1" w:after="100" w:afterAutospacing="1"/>
    </w:pPr>
  </w:style>
  <w:style w:type="paragraph" w:customStyle="1" w:styleId="pfcolbr">
    <w:name w:val="pfcolbr"/>
    <w:basedOn w:val="a2"/>
    <w:rsid w:val="00F02D42"/>
    <w:pPr>
      <w:spacing w:before="100" w:beforeAutospacing="1" w:after="100" w:afterAutospacing="1"/>
    </w:pPr>
  </w:style>
  <w:style w:type="paragraph" w:customStyle="1" w:styleId="pfcolb">
    <w:name w:val="pfcolb"/>
    <w:basedOn w:val="a2"/>
    <w:rsid w:val="00F02D42"/>
    <w:pPr>
      <w:spacing w:before="100" w:beforeAutospacing="1" w:after="100" w:afterAutospacing="1"/>
    </w:pPr>
  </w:style>
  <w:style w:type="paragraph" w:customStyle="1" w:styleId="pfcolb300">
    <w:name w:val="pfcolb300"/>
    <w:basedOn w:val="a2"/>
    <w:rsid w:val="00F02D42"/>
    <w:pPr>
      <w:spacing w:before="100" w:beforeAutospacing="1" w:after="100" w:afterAutospacing="1"/>
    </w:pPr>
  </w:style>
  <w:style w:type="paragraph" w:customStyle="1" w:styleId="number">
    <w:name w:val="number"/>
    <w:basedOn w:val="a2"/>
    <w:rsid w:val="00F02D42"/>
    <w:pPr>
      <w:spacing w:before="100" w:beforeAutospacing="1" w:after="100" w:afterAutospacing="1"/>
    </w:pPr>
  </w:style>
  <w:style w:type="paragraph" w:customStyle="1" w:styleId="title1">
    <w:name w:val="title1"/>
    <w:basedOn w:val="a2"/>
    <w:rsid w:val="00F02D42"/>
    <w:pPr>
      <w:spacing w:before="100" w:beforeAutospacing="1" w:after="100" w:afterAutospacing="1"/>
    </w:pPr>
    <w:rPr>
      <w:i/>
      <w:iCs/>
    </w:rPr>
  </w:style>
  <w:style w:type="paragraph" w:customStyle="1" w:styleId="aleft1">
    <w:name w:val="aleft1"/>
    <w:basedOn w:val="a2"/>
    <w:rsid w:val="00F02D42"/>
    <w:pPr>
      <w:spacing w:before="100" w:beforeAutospacing="1" w:after="100" w:afterAutospacing="1"/>
    </w:pPr>
  </w:style>
  <w:style w:type="paragraph" w:customStyle="1" w:styleId="bold1">
    <w:name w:val="bold1"/>
    <w:basedOn w:val="a2"/>
    <w:rsid w:val="00F02D42"/>
    <w:pPr>
      <w:spacing w:before="100" w:beforeAutospacing="1" w:after="100" w:afterAutospacing="1"/>
    </w:pPr>
    <w:rPr>
      <w:b/>
      <w:bCs/>
    </w:rPr>
  </w:style>
  <w:style w:type="paragraph" w:customStyle="1" w:styleId="subtitle1">
    <w:name w:val="subtitle1"/>
    <w:basedOn w:val="a2"/>
    <w:rsid w:val="00F02D42"/>
    <w:pPr>
      <w:spacing w:before="100" w:beforeAutospacing="1" w:after="100" w:afterAutospacing="1"/>
    </w:pPr>
    <w:rPr>
      <w:u w:val="single"/>
    </w:rPr>
  </w:style>
  <w:style w:type="paragraph" w:customStyle="1" w:styleId="header1">
    <w:name w:val="header1"/>
    <w:basedOn w:val="a2"/>
    <w:rsid w:val="00F02D42"/>
    <w:pPr>
      <w:spacing w:before="300"/>
    </w:pPr>
  </w:style>
  <w:style w:type="paragraph" w:customStyle="1" w:styleId="offset251">
    <w:name w:val="offset251"/>
    <w:basedOn w:val="a2"/>
    <w:rsid w:val="00F02D42"/>
    <w:pPr>
      <w:spacing w:before="100" w:beforeAutospacing="1" w:after="100" w:afterAutospacing="1"/>
      <w:ind w:left="375"/>
    </w:pPr>
  </w:style>
  <w:style w:type="paragraph" w:customStyle="1" w:styleId="offset501">
    <w:name w:val="offset501"/>
    <w:basedOn w:val="a2"/>
    <w:rsid w:val="00F02D42"/>
    <w:pPr>
      <w:spacing w:before="100" w:beforeAutospacing="1" w:after="100" w:afterAutospacing="1"/>
      <w:ind w:left="750"/>
    </w:pPr>
  </w:style>
  <w:style w:type="paragraph" w:customStyle="1" w:styleId="tablecol11">
    <w:name w:val="tablecol11"/>
    <w:basedOn w:val="a2"/>
    <w:rsid w:val="00F02D42"/>
    <w:pPr>
      <w:spacing w:before="100" w:beforeAutospacing="1" w:after="100" w:afterAutospacing="1"/>
    </w:pPr>
  </w:style>
  <w:style w:type="paragraph" w:customStyle="1" w:styleId="tablecol21">
    <w:name w:val="tablecol21"/>
    <w:basedOn w:val="a2"/>
    <w:rsid w:val="00F02D42"/>
    <w:pPr>
      <w:spacing w:before="100" w:beforeAutospacing="1" w:after="100" w:afterAutospacing="1"/>
    </w:pPr>
  </w:style>
  <w:style w:type="paragraph" w:customStyle="1" w:styleId="tablecol1notset1">
    <w:name w:val="tablecol1notset1"/>
    <w:basedOn w:val="a2"/>
    <w:rsid w:val="00F02D42"/>
    <w:pPr>
      <w:spacing w:before="100" w:beforeAutospacing="1" w:after="100" w:afterAutospacing="1"/>
    </w:pPr>
  </w:style>
  <w:style w:type="paragraph" w:customStyle="1" w:styleId="tablecol2notset1">
    <w:name w:val="tablecol2notset1"/>
    <w:basedOn w:val="a2"/>
    <w:rsid w:val="00F02D42"/>
    <w:pPr>
      <w:spacing w:before="100" w:beforeAutospacing="1" w:after="100" w:afterAutospacing="1"/>
    </w:pPr>
  </w:style>
  <w:style w:type="paragraph" w:customStyle="1" w:styleId="right1">
    <w:name w:val="right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apptable11">
    <w:name w:val="apptable11"/>
    <w:basedOn w:val="a2"/>
    <w:rsid w:val="00F02D42"/>
    <w:pPr>
      <w:pBdr>
        <w:top w:val="single" w:sz="6" w:space="0" w:color="000000"/>
        <w:left w:val="single" w:sz="6" w:space="0" w:color="000000"/>
      </w:pBdr>
    </w:pPr>
  </w:style>
  <w:style w:type="paragraph" w:customStyle="1" w:styleId="appcol11">
    <w:name w:val="app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21">
    <w:name w:val="app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31">
    <w:name w:val="app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41">
    <w:name w:val="app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l51">
    <w:name w:val="appcol5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11">
    <w:name w:val="app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21">
    <w:name w:val="app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31">
    <w:name w:val="appresul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1">
    <w:name w:val="appresult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resultcol4left1">
    <w:name w:val="appresultcol4_left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appcritcol11">
    <w:name w:val="appcri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21">
    <w:name w:val="appcri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col31">
    <w:name w:val="appcri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11">
    <w:name w:val="appdesic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21">
    <w:name w:val="appdesic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31">
    <w:name w:val="appdesic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desicioncol41">
    <w:name w:val="appdesic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11">
    <w:name w:val="appauct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21">
    <w:name w:val="appauct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auctioncol31">
    <w:name w:val="appauct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11">
    <w:name w:val="appcommission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21">
    <w:name w:val="appcommission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31">
    <w:name w:val="appcommission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col41">
    <w:name w:val="appcommissioncol4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11">
    <w:name w:val="appcommissionresul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21">
    <w:name w:val="appcommissionresul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ommissionresultcoln1">
    <w:name w:val="appcommissionresultcoln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11">
    <w:name w:val="refusalfact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21">
    <w:name w:val="refusalfact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refusalfactcol31">
    <w:name w:val="refusalfact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11">
    <w:name w:val="appcriteriascol1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21">
    <w:name w:val="appcriteriascol2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appcriteriascol31">
    <w:name w:val="appcriteriascol3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newpage1">
    <w:name w:val="newpage1"/>
    <w:basedOn w:val="a2"/>
    <w:rsid w:val="00F02D42"/>
    <w:pPr>
      <w:pageBreakBefore/>
      <w:spacing w:before="100" w:beforeAutospacing="1" w:after="100" w:afterAutospacing="1"/>
    </w:pPr>
  </w:style>
  <w:style w:type="paragraph" w:customStyle="1" w:styleId="col-border1">
    <w:name w:val="col-border1"/>
    <w:basedOn w:val="a2"/>
    <w:rsid w:val="00F02D42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/>
    </w:pPr>
  </w:style>
  <w:style w:type="paragraph" w:customStyle="1" w:styleId="right-pad1">
    <w:name w:val="right-pad1"/>
    <w:basedOn w:val="a2"/>
    <w:rsid w:val="00F02D42"/>
    <w:pPr>
      <w:spacing w:before="100" w:beforeAutospacing="1" w:after="100" w:afterAutospacing="1"/>
      <w:jc w:val="right"/>
    </w:pPr>
  </w:style>
  <w:style w:type="paragraph" w:customStyle="1" w:styleId="data1">
    <w:name w:val="data1"/>
    <w:basedOn w:val="a2"/>
    <w:rsid w:val="00F02D42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center1">
    <w:name w:val="center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no-underline1">
    <w:name w:val="no-underline1"/>
    <w:basedOn w:val="a2"/>
    <w:rsid w:val="00F02D42"/>
    <w:pPr>
      <w:pBdr>
        <w:bottom w:val="single" w:sz="6" w:space="0" w:color="FFFFFF"/>
      </w:pBdr>
      <w:spacing w:before="100" w:beforeAutospacing="1" w:after="100" w:afterAutospacing="1"/>
    </w:pPr>
  </w:style>
  <w:style w:type="paragraph" w:customStyle="1" w:styleId="line1">
    <w:name w:val="line1"/>
    <w:basedOn w:val="a2"/>
    <w:rsid w:val="00F02D42"/>
    <w:pPr>
      <w:spacing w:before="100" w:beforeAutospacing="1" w:after="100" w:afterAutospacing="1"/>
    </w:pPr>
  </w:style>
  <w:style w:type="paragraph" w:customStyle="1" w:styleId="vert-space1">
    <w:name w:val="vert-space1"/>
    <w:basedOn w:val="a2"/>
    <w:rsid w:val="00F02D42"/>
    <w:pPr>
      <w:spacing w:before="100" w:beforeAutospacing="1" w:after="100" w:afterAutospacing="1"/>
    </w:pPr>
  </w:style>
  <w:style w:type="paragraph" w:customStyle="1" w:styleId="bottom-pad1">
    <w:name w:val="bottom-pad1"/>
    <w:basedOn w:val="a2"/>
    <w:rsid w:val="00F02D42"/>
    <w:pPr>
      <w:spacing w:before="100" w:beforeAutospacing="1" w:after="75"/>
    </w:pPr>
  </w:style>
  <w:style w:type="paragraph" w:customStyle="1" w:styleId="contentholder1">
    <w:name w:val="contentholder1"/>
    <w:basedOn w:val="a2"/>
    <w:rsid w:val="00F02D42"/>
    <w:pPr>
      <w:spacing w:before="100" w:beforeAutospacing="1" w:after="100" w:afterAutospacing="1"/>
    </w:pPr>
  </w:style>
  <w:style w:type="paragraph" w:customStyle="1" w:styleId="contractstable1">
    <w:name w:val="contracts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tdsub1">
    <w:name w:val="tdsub1"/>
    <w:basedOn w:val="a2"/>
    <w:rsid w:val="00F02D42"/>
    <w:pPr>
      <w:spacing w:before="100" w:beforeAutospacing="1" w:after="100" w:afterAutospacing="1"/>
    </w:pPr>
  </w:style>
  <w:style w:type="paragraph" w:customStyle="1" w:styleId="contractstablesub1">
    <w:name w:val="contractstablesub1"/>
    <w:basedOn w:val="a2"/>
    <w:rsid w:val="00F02D42"/>
    <w:pPr>
      <w:spacing w:before="100" w:beforeAutospacing="1" w:after="100" w:afterAutospacing="1"/>
    </w:pPr>
  </w:style>
  <w:style w:type="paragraph" w:customStyle="1" w:styleId="contractstitle1">
    <w:name w:val="contractstitle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budgetsoureccell1">
    <w:name w:val="budgetsoureccell1"/>
    <w:basedOn w:val="a2"/>
    <w:rsid w:val="00F02D42"/>
    <w:pPr>
      <w:spacing w:before="100" w:beforeAutospacing="1" w:after="100" w:afterAutospacing="1"/>
    </w:pPr>
  </w:style>
  <w:style w:type="paragraph" w:customStyle="1" w:styleId="offbudgetsoureccell1">
    <w:name w:val="offbudgetsoureccell1"/>
    <w:basedOn w:val="a2"/>
    <w:rsid w:val="00F02D42"/>
    <w:pPr>
      <w:spacing w:before="100" w:beforeAutospacing="1" w:after="100" w:afterAutospacing="1"/>
    </w:pPr>
  </w:style>
  <w:style w:type="paragraph" w:customStyle="1" w:styleId="pfcol110">
    <w:name w:val="pfcol110"/>
    <w:basedOn w:val="a2"/>
    <w:rsid w:val="00F02D42"/>
    <w:pPr>
      <w:spacing w:before="100" w:beforeAutospacing="1" w:after="100" w:afterAutospacing="1"/>
    </w:pPr>
  </w:style>
  <w:style w:type="paragraph" w:customStyle="1" w:styleId="pfcol210">
    <w:name w:val="pfcol210"/>
    <w:basedOn w:val="a2"/>
    <w:rsid w:val="00F02D42"/>
    <w:pPr>
      <w:spacing w:before="100" w:beforeAutospacing="1" w:after="100" w:afterAutospacing="1"/>
    </w:pPr>
  </w:style>
  <w:style w:type="paragraph" w:customStyle="1" w:styleId="pfcol31">
    <w:name w:val="pfcol31"/>
    <w:basedOn w:val="a2"/>
    <w:rsid w:val="00F02D42"/>
    <w:pPr>
      <w:spacing w:before="100" w:beforeAutospacing="1" w:after="100" w:afterAutospacing="1"/>
    </w:pPr>
  </w:style>
  <w:style w:type="paragraph" w:customStyle="1" w:styleId="pfcol41">
    <w:name w:val="pfcol41"/>
    <w:basedOn w:val="a2"/>
    <w:rsid w:val="00F02D42"/>
    <w:pPr>
      <w:spacing w:before="100" w:beforeAutospacing="1" w:after="100" w:afterAutospacing="1"/>
    </w:pPr>
  </w:style>
  <w:style w:type="paragraph" w:customStyle="1" w:styleId="pfcol51">
    <w:name w:val="pfcol51"/>
    <w:basedOn w:val="a2"/>
    <w:rsid w:val="00F02D42"/>
    <w:pPr>
      <w:spacing w:before="100" w:beforeAutospacing="1" w:after="100" w:afterAutospacing="1"/>
    </w:pPr>
  </w:style>
  <w:style w:type="paragraph" w:customStyle="1" w:styleId="pfcol61">
    <w:name w:val="pfcol61"/>
    <w:basedOn w:val="a2"/>
    <w:rsid w:val="00F02D42"/>
    <w:pPr>
      <w:spacing w:before="100" w:beforeAutospacing="1" w:after="100" w:afterAutospacing="1"/>
    </w:pPr>
  </w:style>
  <w:style w:type="paragraph" w:customStyle="1" w:styleId="pfcol71">
    <w:name w:val="pfcol71"/>
    <w:basedOn w:val="a2"/>
    <w:rsid w:val="00F02D42"/>
    <w:pPr>
      <w:spacing w:before="100" w:beforeAutospacing="1" w:after="100" w:afterAutospacing="1"/>
    </w:pPr>
  </w:style>
  <w:style w:type="paragraph" w:customStyle="1" w:styleId="pfcol81">
    <w:name w:val="pfcol81"/>
    <w:basedOn w:val="a2"/>
    <w:rsid w:val="00F02D42"/>
    <w:pPr>
      <w:spacing w:before="100" w:beforeAutospacing="1" w:after="100" w:afterAutospacing="1"/>
    </w:pPr>
  </w:style>
  <w:style w:type="paragraph" w:customStyle="1" w:styleId="pfcol91">
    <w:name w:val="pfcol91"/>
    <w:basedOn w:val="a2"/>
    <w:rsid w:val="00F02D42"/>
    <w:pPr>
      <w:spacing w:before="100" w:beforeAutospacing="1" w:after="100" w:afterAutospacing="1"/>
    </w:pPr>
  </w:style>
  <w:style w:type="paragraph" w:customStyle="1" w:styleId="pfcol101">
    <w:name w:val="pfcol101"/>
    <w:basedOn w:val="a2"/>
    <w:rsid w:val="00F02D42"/>
    <w:pPr>
      <w:spacing w:before="100" w:beforeAutospacing="1" w:after="100" w:afterAutospacing="1"/>
    </w:pPr>
  </w:style>
  <w:style w:type="paragraph" w:customStyle="1" w:styleId="pfcol111">
    <w:name w:val="pfcol111"/>
    <w:basedOn w:val="a2"/>
    <w:rsid w:val="00F02D42"/>
    <w:pPr>
      <w:spacing w:before="100" w:beforeAutospacing="1" w:after="100" w:afterAutospacing="1"/>
    </w:pPr>
  </w:style>
  <w:style w:type="paragraph" w:customStyle="1" w:styleId="pfcol121">
    <w:name w:val="pfcol121"/>
    <w:basedOn w:val="a2"/>
    <w:rsid w:val="00F02D42"/>
    <w:pPr>
      <w:spacing w:before="100" w:beforeAutospacing="1" w:after="100" w:afterAutospacing="1"/>
    </w:pPr>
  </w:style>
  <w:style w:type="paragraph" w:customStyle="1" w:styleId="pfcol131">
    <w:name w:val="pfcol131"/>
    <w:basedOn w:val="a2"/>
    <w:rsid w:val="00F02D42"/>
    <w:pPr>
      <w:spacing w:before="100" w:beforeAutospacing="1" w:after="100" w:afterAutospacing="1"/>
    </w:pPr>
  </w:style>
  <w:style w:type="paragraph" w:customStyle="1" w:styleId="pfcol141">
    <w:name w:val="pfcol141"/>
    <w:basedOn w:val="a2"/>
    <w:rsid w:val="00F02D42"/>
    <w:pPr>
      <w:spacing w:before="100" w:beforeAutospacing="1" w:after="100" w:afterAutospacing="1"/>
    </w:pPr>
  </w:style>
  <w:style w:type="paragraph" w:customStyle="1" w:styleId="pfcol151">
    <w:name w:val="pfcol151"/>
    <w:basedOn w:val="a2"/>
    <w:rsid w:val="00F02D42"/>
    <w:pPr>
      <w:spacing w:before="100" w:beforeAutospacing="1" w:after="100" w:afterAutospacing="1"/>
    </w:pPr>
  </w:style>
  <w:style w:type="paragraph" w:customStyle="1" w:styleId="pfcol161">
    <w:name w:val="pfcol161"/>
    <w:basedOn w:val="a2"/>
    <w:rsid w:val="00F02D42"/>
    <w:pPr>
      <w:spacing w:before="100" w:beforeAutospacing="1" w:after="100" w:afterAutospacing="1"/>
    </w:pPr>
  </w:style>
  <w:style w:type="paragraph" w:customStyle="1" w:styleId="pfcol171">
    <w:name w:val="pfcol171"/>
    <w:basedOn w:val="a2"/>
    <w:rsid w:val="00F02D42"/>
    <w:pPr>
      <w:spacing w:before="100" w:beforeAutospacing="1" w:after="100" w:afterAutospacing="1"/>
    </w:pPr>
  </w:style>
  <w:style w:type="paragraph" w:customStyle="1" w:styleId="pfcol181">
    <w:name w:val="pfcol181"/>
    <w:basedOn w:val="a2"/>
    <w:rsid w:val="00F02D42"/>
    <w:pPr>
      <w:spacing w:before="100" w:beforeAutospacing="1" w:after="100" w:afterAutospacing="1"/>
    </w:pPr>
  </w:style>
  <w:style w:type="paragraph" w:customStyle="1" w:styleId="pfcol191">
    <w:name w:val="pfcol191"/>
    <w:basedOn w:val="a2"/>
    <w:rsid w:val="00F02D42"/>
    <w:pPr>
      <w:spacing w:before="100" w:beforeAutospacing="1" w:after="100" w:afterAutospacing="1"/>
    </w:pPr>
  </w:style>
  <w:style w:type="paragraph" w:customStyle="1" w:styleId="pfcol201">
    <w:name w:val="pfcol201"/>
    <w:basedOn w:val="a2"/>
    <w:rsid w:val="00F02D42"/>
    <w:pPr>
      <w:spacing w:before="100" w:beforeAutospacing="1" w:after="100" w:afterAutospacing="1"/>
    </w:pPr>
  </w:style>
  <w:style w:type="paragraph" w:customStyle="1" w:styleId="pfcol211">
    <w:name w:val="pfcol211"/>
    <w:basedOn w:val="a2"/>
    <w:rsid w:val="00F02D42"/>
    <w:pPr>
      <w:spacing w:before="100" w:beforeAutospacing="1" w:after="100" w:afterAutospacing="1"/>
    </w:pPr>
  </w:style>
  <w:style w:type="paragraph" w:customStyle="1" w:styleId="pfcol221">
    <w:name w:val="pfcol221"/>
    <w:basedOn w:val="a2"/>
    <w:rsid w:val="00F02D42"/>
    <w:pPr>
      <w:spacing w:before="100" w:beforeAutospacing="1" w:after="100" w:afterAutospacing="1"/>
    </w:pPr>
  </w:style>
  <w:style w:type="paragraph" w:customStyle="1" w:styleId="pfcol231">
    <w:name w:val="pfcol231"/>
    <w:basedOn w:val="a2"/>
    <w:rsid w:val="00F02D42"/>
    <w:pPr>
      <w:spacing w:before="100" w:beforeAutospacing="1" w:after="100" w:afterAutospacing="1"/>
    </w:pPr>
  </w:style>
  <w:style w:type="paragraph" w:customStyle="1" w:styleId="pfcol241">
    <w:name w:val="pfcol241"/>
    <w:basedOn w:val="a2"/>
    <w:rsid w:val="00F02D42"/>
    <w:pPr>
      <w:spacing w:before="100" w:beforeAutospacing="1" w:after="100" w:afterAutospacing="1"/>
    </w:pPr>
  </w:style>
  <w:style w:type="paragraph" w:customStyle="1" w:styleId="pfcol251">
    <w:name w:val="pfcol251"/>
    <w:basedOn w:val="a2"/>
    <w:rsid w:val="00F02D42"/>
    <w:pPr>
      <w:spacing w:before="100" w:beforeAutospacing="1" w:after="100" w:afterAutospacing="1"/>
    </w:pPr>
  </w:style>
  <w:style w:type="paragraph" w:customStyle="1" w:styleId="pfcol261">
    <w:name w:val="pfcol261"/>
    <w:basedOn w:val="a2"/>
    <w:rsid w:val="00F02D42"/>
    <w:pPr>
      <w:spacing w:before="100" w:beforeAutospacing="1" w:after="100" w:afterAutospacing="1"/>
    </w:pPr>
  </w:style>
  <w:style w:type="paragraph" w:customStyle="1" w:styleId="pfcol271">
    <w:name w:val="pfcol271"/>
    <w:basedOn w:val="a2"/>
    <w:rsid w:val="00F02D42"/>
    <w:pPr>
      <w:spacing w:before="100" w:beforeAutospacing="1" w:after="100" w:afterAutospacing="1"/>
    </w:pPr>
  </w:style>
  <w:style w:type="paragraph" w:customStyle="1" w:styleId="pfcol281">
    <w:name w:val="pfcol281"/>
    <w:basedOn w:val="a2"/>
    <w:rsid w:val="00F02D42"/>
    <w:pPr>
      <w:spacing w:before="100" w:beforeAutospacing="1" w:after="100" w:afterAutospacing="1"/>
    </w:pPr>
  </w:style>
  <w:style w:type="paragraph" w:customStyle="1" w:styleId="pfcol291">
    <w:name w:val="pfcol291"/>
    <w:basedOn w:val="a2"/>
    <w:rsid w:val="00F02D42"/>
    <w:pPr>
      <w:spacing w:before="100" w:beforeAutospacing="1" w:after="100" w:afterAutospacing="1"/>
    </w:pPr>
  </w:style>
  <w:style w:type="paragraph" w:customStyle="1" w:styleId="pfcol301">
    <w:name w:val="pfcol301"/>
    <w:basedOn w:val="a2"/>
    <w:rsid w:val="00F02D42"/>
    <w:pPr>
      <w:spacing w:before="100" w:beforeAutospacing="1" w:after="100" w:afterAutospacing="1"/>
    </w:pPr>
  </w:style>
  <w:style w:type="paragraph" w:customStyle="1" w:styleId="pfcolbr1">
    <w:name w:val="pfcolbr1"/>
    <w:basedOn w:val="a2"/>
    <w:rsid w:val="00F02D42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fcolb1">
    <w:name w:val="pfcolb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pfcolb3001">
    <w:name w:val="pfcolb3001"/>
    <w:basedOn w:val="a2"/>
    <w:rsid w:val="00F02D42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nowrap1">
    <w:name w:val="nowrap1"/>
    <w:basedOn w:val="a2"/>
    <w:rsid w:val="00F02D42"/>
    <w:pPr>
      <w:spacing w:before="100" w:beforeAutospacing="1" w:after="100" w:afterAutospacing="1"/>
    </w:pPr>
  </w:style>
  <w:style w:type="paragraph" w:customStyle="1" w:styleId="plangraphictable1">
    <w:name w:val="plangraphic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plangraphictitle1">
    <w:name w:val="plangraphic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plangraphiccelltd1">
    <w:name w:val="plangraphiccelltd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hgraphicposition1">
    <w:name w:val="plahgraphicposition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bottom1">
    <w:name w:val="plahgraphicpositiontoprightbottom1"/>
    <w:basedOn w:val="a2"/>
    <w:rsid w:val="00F02D42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bottom1">
    <w:name w:val="plahgraphicpositionleftrightbottom1"/>
    <w:basedOn w:val="a2"/>
    <w:rsid w:val="00F02D42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right1">
    <w:name w:val="plahgraphicpositionleftright1"/>
    <w:basedOn w:val="a2"/>
    <w:rsid w:val="00F02D42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plahgraphicpositiontopbottomleft1">
    <w:name w:val="plahgraphicpositiontopbottom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rightleft1">
    <w:name w:val="plahgraphicpositiontoprightleft1"/>
    <w:basedOn w:val="a2"/>
    <w:rsid w:val="00F02D42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topbottom1">
    <w:name w:val="plahgraphicpositiontopbottom1"/>
    <w:basedOn w:val="a2"/>
    <w:rsid w:val="00F02D42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left1">
    <w:name w:val="plahgraphicpositionleft1"/>
    <w:basedOn w:val="a2"/>
    <w:rsid w:val="00F02D42"/>
    <w:pPr>
      <w:pBdr>
        <w:lef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1">
    <w:name w:val="plahgraphicpositionright1"/>
    <w:basedOn w:val="a2"/>
    <w:rsid w:val="00F02D42"/>
    <w:pPr>
      <w:pBdr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rightbottom1">
    <w:name w:val="plahgraphicpositionrightbottom1"/>
    <w:basedOn w:val="a2"/>
    <w:rsid w:val="00F02D42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left1">
    <w:name w:val="plahgraphicpositionbottomleft1"/>
    <w:basedOn w:val="a2"/>
    <w:rsid w:val="00F02D42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bottom1">
    <w:name w:val="plahgraphicpositionbottom1"/>
    <w:basedOn w:val="a2"/>
    <w:rsid w:val="00F02D42"/>
    <w:pPr>
      <w:pBdr>
        <w:bottom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hgraphicpositionnoborders1">
    <w:name w:val="plahgraphicpositionnoborders1"/>
    <w:basedOn w:val="a2"/>
    <w:rsid w:val="00F02D42"/>
    <w:pPr>
      <w:spacing w:before="100" w:beforeAutospacing="1" w:after="100" w:afterAutospacing="1"/>
      <w:jc w:val="center"/>
    </w:pPr>
  </w:style>
  <w:style w:type="paragraph" w:customStyle="1" w:styleId="plangraphictableheader1">
    <w:name w:val="plangraphic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plangraphictableheaderleft1">
    <w:name w:val="plangraphictableheaderleft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offset51">
    <w:name w:val="offset51"/>
    <w:basedOn w:val="a2"/>
    <w:rsid w:val="00F02D42"/>
    <w:pPr>
      <w:spacing w:before="100" w:beforeAutospacing="1" w:after="100" w:afterAutospacing="1"/>
    </w:pPr>
  </w:style>
  <w:style w:type="paragraph" w:customStyle="1" w:styleId="emptyrow1">
    <w:name w:val="emptyrow1"/>
    <w:basedOn w:val="a2"/>
    <w:rsid w:val="00F02D42"/>
    <w:pPr>
      <w:spacing w:before="100" w:beforeAutospacing="1" w:after="100" w:afterAutospacing="1"/>
    </w:pPr>
  </w:style>
  <w:style w:type="paragraph" w:customStyle="1" w:styleId="icrtitle1">
    <w:name w:val="icrtitle1"/>
    <w:basedOn w:val="a2"/>
    <w:rsid w:val="00F02D42"/>
    <w:pPr>
      <w:spacing w:before="100" w:beforeAutospacing="1" w:after="100" w:afterAutospacing="1"/>
      <w:jc w:val="center"/>
    </w:pPr>
    <w:rPr>
      <w:b/>
      <w:bCs/>
    </w:rPr>
  </w:style>
  <w:style w:type="paragraph" w:customStyle="1" w:styleId="icrtable1">
    <w:name w:val="icrtable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icrtableheader1">
    <w:name w:val="icrtableheader1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</w:pPr>
  </w:style>
  <w:style w:type="paragraph" w:customStyle="1" w:styleId="plangraphicorgtable1">
    <w:name w:val="plangraphicorgtable1"/>
    <w:basedOn w:val="a2"/>
    <w:rsid w:val="00F02D42"/>
    <w:pPr>
      <w:spacing w:before="100" w:beforeAutospacing="1" w:after="100" w:afterAutospacing="1"/>
    </w:pPr>
  </w:style>
  <w:style w:type="paragraph" w:customStyle="1" w:styleId="plangraphicdoctable1">
    <w:name w:val="plangraphicdoctable1"/>
    <w:basedOn w:val="a2"/>
    <w:rsid w:val="00F02D42"/>
    <w:pPr>
      <w:spacing w:before="100" w:beforeAutospacing="1" w:after="100" w:afterAutospacing="1"/>
    </w:pPr>
  </w:style>
  <w:style w:type="paragraph" w:customStyle="1" w:styleId="plangraphictableheader2">
    <w:name w:val="plangraphictableheader2"/>
    <w:basedOn w:val="a2"/>
    <w:rsid w:val="00F02D4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number1">
    <w:name w:val="number1"/>
    <w:basedOn w:val="a2"/>
    <w:rsid w:val="00F02D42"/>
    <w:pPr>
      <w:spacing w:before="100" w:beforeAutospacing="1" w:after="100" w:afterAutospacing="1"/>
      <w:jc w:val="center"/>
    </w:pPr>
  </w:style>
  <w:style w:type="numbering" w:customStyle="1" w:styleId="24">
    <w:name w:val="Нет списка2"/>
    <w:next w:val="a5"/>
    <w:uiPriority w:val="99"/>
    <w:semiHidden/>
    <w:unhideWhenUsed/>
    <w:rsid w:val="00F02D42"/>
  </w:style>
  <w:style w:type="paragraph" w:customStyle="1" w:styleId="25">
    <w:name w:val="Название2"/>
    <w:basedOn w:val="a2"/>
    <w:rsid w:val="00F02D42"/>
    <w:pPr>
      <w:spacing w:before="100" w:beforeAutospacing="1" w:after="100" w:afterAutospacing="1"/>
    </w:pPr>
  </w:style>
  <w:style w:type="paragraph" w:customStyle="1" w:styleId="26">
    <w:name w:val="Подзаголовок2"/>
    <w:basedOn w:val="a2"/>
    <w:rsid w:val="00F02D42"/>
    <w:pPr>
      <w:spacing w:before="100" w:beforeAutospacing="1" w:after="100" w:afterAutospacing="1"/>
    </w:pPr>
  </w:style>
  <w:style w:type="paragraph" w:customStyle="1" w:styleId="27">
    <w:name w:val="Верхний колонтитул2"/>
    <w:basedOn w:val="a2"/>
    <w:rsid w:val="00F02D42"/>
    <w:pPr>
      <w:spacing w:before="100" w:beforeAutospacing="1" w:after="100" w:afterAutospacing="1"/>
    </w:pPr>
  </w:style>
  <w:style w:type="paragraph" w:styleId="afe">
    <w:name w:val="header"/>
    <w:basedOn w:val="a2"/>
    <w:link w:val="aff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2"/>
    <w:link w:val="aff1"/>
    <w:uiPriority w:val="99"/>
    <w:unhideWhenUsed/>
    <w:rsid w:val="00F02D42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F02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50D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D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aff2">
    <w:name w:val="Заголовок статьи"/>
    <w:basedOn w:val="a2"/>
    <w:next w:val="a2"/>
    <w:uiPriority w:val="99"/>
    <w:rsid w:val="00D50D7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3">
    <w:name w:val="Normal (Web)"/>
    <w:basedOn w:val="a2"/>
    <w:uiPriority w:val="99"/>
    <w:unhideWhenUsed/>
    <w:rsid w:val="00D50D75"/>
    <w:pPr>
      <w:spacing w:after="75"/>
    </w:pPr>
  </w:style>
  <w:style w:type="paragraph" w:customStyle="1" w:styleId="s1">
    <w:name w:val="s_1"/>
    <w:basedOn w:val="a2"/>
    <w:uiPriority w:val="99"/>
    <w:rsid w:val="00D50D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50D75"/>
  </w:style>
  <w:style w:type="character" w:customStyle="1" w:styleId="FontStyle13">
    <w:name w:val="Font Style13"/>
    <w:basedOn w:val="a3"/>
    <w:uiPriority w:val="99"/>
    <w:rsid w:val="00D50D75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D50D75"/>
    <w:pPr>
      <w:widowControl w:val="0"/>
      <w:autoSpaceDE w:val="0"/>
      <w:autoSpaceDN w:val="0"/>
      <w:adjustRightInd w:val="0"/>
      <w:spacing w:line="323" w:lineRule="exact"/>
      <w:ind w:firstLine="538"/>
      <w:jc w:val="both"/>
    </w:pPr>
    <w:rPr>
      <w:rFonts w:eastAsiaTheme="minorEastAsia"/>
    </w:rPr>
  </w:style>
  <w:style w:type="paragraph" w:customStyle="1" w:styleId="Style9">
    <w:name w:val="Style9"/>
    <w:basedOn w:val="a2"/>
    <w:uiPriority w:val="99"/>
    <w:rsid w:val="00D50D75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character" w:customStyle="1" w:styleId="1a">
    <w:name w:val="Верхний колонтитул Знак1"/>
    <w:basedOn w:val="a3"/>
    <w:uiPriority w:val="99"/>
    <w:semiHidden/>
    <w:rsid w:val="005C7B08"/>
  </w:style>
  <w:style w:type="character" w:customStyle="1" w:styleId="1b">
    <w:name w:val="Нижний колонтитул Знак1"/>
    <w:basedOn w:val="a3"/>
    <w:uiPriority w:val="99"/>
    <w:semiHidden/>
    <w:rsid w:val="005C7B08"/>
  </w:style>
  <w:style w:type="character" w:customStyle="1" w:styleId="FontStyle15">
    <w:name w:val="Font Style15"/>
    <w:basedOn w:val="a3"/>
    <w:uiPriority w:val="99"/>
    <w:rsid w:val="004C362F"/>
    <w:rPr>
      <w:rFonts w:ascii="Times New Roman" w:hAnsi="Times New Roman" w:cs="Times New Roman"/>
      <w:sz w:val="28"/>
      <w:szCs w:val="28"/>
    </w:rPr>
  </w:style>
  <w:style w:type="paragraph" w:styleId="28">
    <w:name w:val="Body Text 2"/>
    <w:basedOn w:val="a2"/>
    <w:link w:val="29"/>
    <w:uiPriority w:val="99"/>
    <w:unhideWhenUsed/>
    <w:rsid w:val="00E873EF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uiPriority w:val="99"/>
    <w:rsid w:val="00E873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c">
    <w:name w:val="Сетка таблицы1"/>
    <w:basedOn w:val="a4"/>
    <w:next w:val="af"/>
    <w:uiPriority w:val="39"/>
    <w:rsid w:val="00784C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2"/>
    <w:link w:val="1d"/>
    <w:rsid w:val="000F68E4"/>
    <w:pPr>
      <w:numPr>
        <w:numId w:val="1"/>
      </w:numPr>
      <w:tabs>
        <w:tab w:val="clear" w:pos="1418"/>
        <w:tab w:val="num" w:pos="1135"/>
      </w:tabs>
      <w:ind w:left="1"/>
      <w:jc w:val="both"/>
    </w:pPr>
    <w:rPr>
      <w:sz w:val="26"/>
      <w:szCs w:val="20"/>
    </w:rPr>
  </w:style>
  <w:style w:type="paragraph" w:customStyle="1" w:styleId="11">
    <w:name w:val="Стиль 1.1."/>
    <w:basedOn w:val="a2"/>
    <w:rsid w:val="000F68E4"/>
    <w:pPr>
      <w:numPr>
        <w:ilvl w:val="1"/>
        <w:numId w:val="1"/>
      </w:numPr>
      <w:jc w:val="both"/>
    </w:pPr>
    <w:rPr>
      <w:sz w:val="26"/>
      <w:szCs w:val="20"/>
    </w:rPr>
  </w:style>
  <w:style w:type="paragraph" w:customStyle="1" w:styleId="111">
    <w:name w:val="Стиль 1.1.1."/>
    <w:basedOn w:val="a2"/>
    <w:rsid w:val="000F68E4"/>
    <w:pPr>
      <w:numPr>
        <w:ilvl w:val="2"/>
        <w:numId w:val="1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2"/>
    <w:rsid w:val="000F68E4"/>
    <w:pPr>
      <w:numPr>
        <w:ilvl w:val="3"/>
        <w:numId w:val="1"/>
      </w:numPr>
      <w:jc w:val="both"/>
    </w:pPr>
    <w:rPr>
      <w:sz w:val="26"/>
      <w:szCs w:val="20"/>
    </w:rPr>
  </w:style>
  <w:style w:type="paragraph" w:customStyle="1" w:styleId="10">
    <w:name w:val="Стиль ппп_1)"/>
    <w:basedOn w:val="a2"/>
    <w:rsid w:val="000F68E4"/>
    <w:pPr>
      <w:numPr>
        <w:ilvl w:val="4"/>
        <w:numId w:val="1"/>
      </w:numPr>
      <w:jc w:val="both"/>
    </w:pPr>
    <w:rPr>
      <w:sz w:val="26"/>
      <w:szCs w:val="20"/>
    </w:rPr>
  </w:style>
  <w:style w:type="paragraph" w:customStyle="1" w:styleId="a0">
    <w:name w:val="Стиль ппп_а)"/>
    <w:basedOn w:val="a2"/>
    <w:rsid w:val="000F68E4"/>
    <w:pPr>
      <w:numPr>
        <w:ilvl w:val="5"/>
        <w:numId w:val="1"/>
      </w:numPr>
      <w:jc w:val="both"/>
    </w:pPr>
    <w:rPr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8F213D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HTML">
    <w:name w:val="HTML Preformatted"/>
    <w:basedOn w:val="a2"/>
    <w:link w:val="HTML0"/>
    <w:unhideWhenUsed/>
    <w:rsid w:val="008F2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basedOn w:val="a3"/>
    <w:link w:val="HTML"/>
    <w:rsid w:val="008F213D"/>
    <w:rPr>
      <w:rFonts w:ascii="Courier New" w:eastAsiaTheme="minorEastAsia" w:hAnsi="Courier New" w:cs="Courier New"/>
      <w:sz w:val="20"/>
      <w:szCs w:val="20"/>
      <w:lang w:eastAsia="ko-KR"/>
    </w:rPr>
  </w:style>
  <w:style w:type="character" w:customStyle="1" w:styleId="blk">
    <w:name w:val="blk"/>
    <w:basedOn w:val="a3"/>
    <w:rsid w:val="008F213D"/>
  </w:style>
  <w:style w:type="character" w:styleId="aff4">
    <w:name w:val="Placeholder Text"/>
    <w:basedOn w:val="a3"/>
    <w:uiPriority w:val="99"/>
    <w:semiHidden/>
    <w:rsid w:val="008F213D"/>
    <w:rPr>
      <w:color w:val="808080"/>
    </w:rPr>
  </w:style>
  <w:style w:type="character" w:customStyle="1" w:styleId="r">
    <w:name w:val="r"/>
    <w:basedOn w:val="a3"/>
    <w:rsid w:val="008F213D"/>
  </w:style>
  <w:style w:type="paragraph" w:customStyle="1" w:styleId="ConsNormal0">
    <w:name w:val="ConsNormal"/>
    <w:rsid w:val="008F21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5">
    <w:name w:val="Strong"/>
    <w:basedOn w:val="a3"/>
    <w:uiPriority w:val="22"/>
    <w:qFormat/>
    <w:rsid w:val="008F213D"/>
    <w:rPr>
      <w:b/>
      <w:bCs/>
    </w:rPr>
  </w:style>
  <w:style w:type="paragraph" w:styleId="aff6">
    <w:name w:val="Revision"/>
    <w:hidden/>
    <w:uiPriority w:val="99"/>
    <w:semiHidden/>
    <w:rsid w:val="008F213D"/>
    <w:pPr>
      <w:spacing w:after="0" w:line="240" w:lineRule="auto"/>
    </w:pPr>
    <w:rPr>
      <w:rFonts w:ascii="Tms Rmn" w:eastAsiaTheme="minorEastAsia" w:hAnsi="Tms Rmn" w:cs="Times New Roman"/>
      <w:sz w:val="28"/>
      <w:szCs w:val="20"/>
      <w:lang w:eastAsia="ru-RU"/>
    </w:rPr>
  </w:style>
  <w:style w:type="paragraph" w:customStyle="1" w:styleId="aff7">
    <w:name w:val="Прижатый влево"/>
    <w:basedOn w:val="a2"/>
    <w:next w:val="a2"/>
    <w:rsid w:val="00713EF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8">
    <w:name w:val="page number"/>
    <w:basedOn w:val="a3"/>
    <w:rsid w:val="00713EFC"/>
  </w:style>
  <w:style w:type="character" w:styleId="aff9">
    <w:name w:val="FollowedHyperlink"/>
    <w:basedOn w:val="a3"/>
    <w:uiPriority w:val="99"/>
    <w:unhideWhenUsed/>
    <w:rsid w:val="002341D0"/>
    <w:rPr>
      <w:color w:val="800080" w:themeColor="followedHyperlink"/>
      <w:u w:val="single"/>
    </w:rPr>
  </w:style>
  <w:style w:type="table" w:customStyle="1" w:styleId="2a">
    <w:name w:val="Сетка таблицы2"/>
    <w:basedOn w:val="a4"/>
    <w:uiPriority w:val="39"/>
    <w:rsid w:val="002341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3"/>
    <w:link w:val="9"/>
    <w:uiPriority w:val="9"/>
    <w:semiHidden/>
    <w:rsid w:val="00FC23AB"/>
    <w:rPr>
      <w:rFonts w:ascii="Cambria" w:eastAsia="Times New Roman" w:hAnsi="Cambria" w:cs="Times New Roman"/>
      <w:lang w:eastAsia="ru-RU"/>
    </w:rPr>
  </w:style>
  <w:style w:type="character" w:customStyle="1" w:styleId="FontStyle24">
    <w:name w:val="Font Style24"/>
    <w:basedOn w:val="a3"/>
    <w:uiPriority w:val="99"/>
    <w:rsid w:val="0018710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2"/>
    <w:uiPriority w:val="99"/>
    <w:rsid w:val="0018710D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25">
    <w:name w:val="Font Style25"/>
    <w:basedOn w:val="a3"/>
    <w:uiPriority w:val="99"/>
    <w:rsid w:val="0018710D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1871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18710D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18710D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31">
    <w:name w:val="Font Style31"/>
    <w:basedOn w:val="a3"/>
    <w:uiPriority w:val="99"/>
    <w:rsid w:val="0018710D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18710D"/>
    <w:pPr>
      <w:widowControl w:val="0"/>
      <w:autoSpaceDE w:val="0"/>
      <w:autoSpaceDN w:val="0"/>
      <w:adjustRightInd w:val="0"/>
      <w:spacing w:line="278" w:lineRule="exact"/>
      <w:jc w:val="right"/>
    </w:pPr>
    <w:rPr>
      <w:rFonts w:eastAsiaTheme="minorEastAsia"/>
    </w:rPr>
  </w:style>
  <w:style w:type="paragraph" w:customStyle="1" w:styleId="Style15">
    <w:name w:val="Style15"/>
    <w:basedOn w:val="a2"/>
    <w:uiPriority w:val="99"/>
    <w:rsid w:val="0018710D"/>
    <w:pPr>
      <w:widowControl w:val="0"/>
      <w:autoSpaceDE w:val="0"/>
      <w:autoSpaceDN w:val="0"/>
      <w:adjustRightInd w:val="0"/>
      <w:spacing w:line="285" w:lineRule="exact"/>
      <w:ind w:firstLine="1291"/>
    </w:pPr>
    <w:rPr>
      <w:rFonts w:eastAsiaTheme="minorEastAsia"/>
    </w:rPr>
  </w:style>
  <w:style w:type="character" w:customStyle="1" w:styleId="FontStyle28">
    <w:name w:val="Font Style28"/>
    <w:basedOn w:val="a3"/>
    <w:uiPriority w:val="99"/>
    <w:rsid w:val="0018710D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2"/>
    <w:uiPriority w:val="99"/>
    <w:rsid w:val="0018710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8">
    <w:name w:val="Style18"/>
    <w:basedOn w:val="a2"/>
    <w:uiPriority w:val="99"/>
    <w:rsid w:val="0018710D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paragraph" w:customStyle="1" w:styleId="Style19">
    <w:name w:val="Style19"/>
    <w:basedOn w:val="a2"/>
    <w:uiPriority w:val="99"/>
    <w:rsid w:val="0018710D"/>
    <w:pPr>
      <w:widowControl w:val="0"/>
      <w:autoSpaceDE w:val="0"/>
      <w:autoSpaceDN w:val="0"/>
      <w:adjustRightInd w:val="0"/>
      <w:spacing w:line="283" w:lineRule="exact"/>
      <w:jc w:val="center"/>
    </w:pPr>
    <w:rPr>
      <w:rFonts w:eastAsiaTheme="minorEastAsia"/>
    </w:rPr>
  </w:style>
  <w:style w:type="paragraph" w:customStyle="1" w:styleId="Style20">
    <w:name w:val="Style20"/>
    <w:basedOn w:val="a2"/>
    <w:uiPriority w:val="99"/>
    <w:rsid w:val="0018710D"/>
    <w:pPr>
      <w:widowControl w:val="0"/>
      <w:autoSpaceDE w:val="0"/>
      <w:autoSpaceDN w:val="0"/>
      <w:adjustRightInd w:val="0"/>
      <w:spacing w:line="269" w:lineRule="exact"/>
      <w:ind w:firstLine="293"/>
    </w:pPr>
    <w:rPr>
      <w:rFonts w:eastAsiaTheme="minorEastAsia"/>
    </w:rPr>
  </w:style>
  <w:style w:type="character" w:customStyle="1" w:styleId="FontStyle30">
    <w:name w:val="Font Style30"/>
    <w:basedOn w:val="a3"/>
    <w:uiPriority w:val="99"/>
    <w:rsid w:val="0018710D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semiHidden/>
    <w:rsid w:val="00456F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Заголовок 3 Знак1"/>
    <w:aliases w:val="Знак3 Знак1"/>
    <w:basedOn w:val="a3"/>
    <w:semiHidden/>
    <w:rsid w:val="00456F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1e">
    <w:name w:val="toc 1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spacing w:before="120" w:after="120"/>
      <w:jc w:val="center"/>
    </w:pPr>
    <w:rPr>
      <w:rFonts w:ascii="Bookman Old Style" w:hAnsi="Bookman Old Style"/>
      <w:b/>
      <w:bCs/>
      <w:caps/>
      <w:noProof/>
      <w:color w:val="000000"/>
      <w:kern w:val="32"/>
    </w:rPr>
  </w:style>
  <w:style w:type="paragraph" w:styleId="2b">
    <w:name w:val="toc 2"/>
    <w:basedOn w:val="a2"/>
    <w:next w:val="a2"/>
    <w:autoRedefine/>
    <w:uiPriority w:val="39"/>
    <w:semiHidden/>
    <w:unhideWhenUsed/>
    <w:rsid w:val="00456FED"/>
    <w:pPr>
      <w:tabs>
        <w:tab w:val="right" w:leader="dot" w:pos="9356"/>
        <w:tab w:val="left" w:pos="9923"/>
        <w:tab w:val="left" w:pos="10065"/>
      </w:tabs>
      <w:ind w:left="2268" w:hanging="1701"/>
    </w:pPr>
    <w:rPr>
      <w:rFonts w:eastAsia="Batang"/>
      <w:i/>
      <w:smallCaps/>
      <w:noProof/>
      <w:color w:val="000000"/>
    </w:rPr>
  </w:style>
  <w:style w:type="paragraph" w:styleId="34">
    <w:name w:val="toc 3"/>
    <w:basedOn w:val="a2"/>
    <w:next w:val="a2"/>
    <w:autoRedefine/>
    <w:uiPriority w:val="39"/>
    <w:semiHidden/>
    <w:unhideWhenUsed/>
    <w:rsid w:val="00456FED"/>
    <w:pPr>
      <w:ind w:left="480"/>
    </w:pPr>
    <w:rPr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456FED"/>
    <w:rPr>
      <w:rFonts w:ascii="Georgia" w:hAnsi="Georgia"/>
      <w:i/>
      <w:sz w:val="14"/>
    </w:rPr>
  </w:style>
  <w:style w:type="paragraph" w:styleId="affa">
    <w:name w:val="caption"/>
    <w:basedOn w:val="a2"/>
    <w:next w:val="a2"/>
    <w:unhideWhenUsed/>
    <w:qFormat/>
    <w:rsid w:val="00456FED"/>
    <w:rPr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456FED"/>
    <w:pPr>
      <w:numPr>
        <w:numId w:val="2"/>
      </w:numPr>
      <w:tabs>
        <w:tab w:val="left" w:pos="360"/>
      </w:tabs>
      <w:ind w:left="0" w:firstLine="0"/>
      <w:jc w:val="both"/>
    </w:pPr>
    <w:rPr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456FED"/>
    <w:pPr>
      <w:jc w:val="center"/>
    </w:pPr>
    <w:rPr>
      <w:sz w:val="28"/>
    </w:rPr>
  </w:style>
  <w:style w:type="character" w:customStyle="1" w:styleId="affc">
    <w:name w:val="Подзаголовок Знак"/>
    <w:basedOn w:val="a3"/>
    <w:link w:val="affb"/>
    <w:uiPriority w:val="99"/>
    <w:rsid w:val="00456F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3"/>
    <w:basedOn w:val="a2"/>
    <w:link w:val="36"/>
    <w:uiPriority w:val="99"/>
    <w:semiHidden/>
    <w:unhideWhenUsed/>
    <w:rsid w:val="00456FED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uiPriority w:val="99"/>
    <w:semiHidden/>
    <w:rsid w:val="00456F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с отступом 2 Знак1"/>
    <w:aliases w:val="Знак Знак1"/>
    <w:basedOn w:val="a3"/>
    <w:semiHidden/>
    <w:rsid w:val="00456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456FED"/>
    <w:rPr>
      <w:rFonts w:ascii="Courier New" w:hAnsi="Courier New" w:cs="Courier New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456FE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f">
    <w:name w:val="Текст Знак1"/>
    <w:basedOn w:val="a3"/>
    <w:uiPriority w:val="99"/>
    <w:semiHidden/>
    <w:rsid w:val="00456FED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456FED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456F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2"/>
    <w:rsid w:val="00456FED"/>
    <w:pPr>
      <w:spacing w:after="200"/>
      <w:ind w:left="720" w:firstLine="726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Pro-text">
    <w:name w:val="Pro-text Знак"/>
    <w:basedOn w:val="a3"/>
    <w:link w:val="Pro-text0"/>
    <w:locked/>
    <w:rsid w:val="00456FED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456FED"/>
    <w:pPr>
      <w:spacing w:before="120" w:line="288" w:lineRule="auto"/>
      <w:ind w:left="1200"/>
      <w:jc w:val="both"/>
    </w:pPr>
    <w:rPr>
      <w:rFonts w:ascii="Georgia" w:eastAsiaTheme="minorHAnsi" w:hAnsi="Georgia" w:cstheme="minorBidi"/>
      <w:sz w:val="22"/>
      <w:lang w:eastAsia="en-US"/>
    </w:rPr>
  </w:style>
  <w:style w:type="paragraph" w:customStyle="1" w:styleId="Pro-tab">
    <w:name w:val="Pro-tab (#)"/>
    <w:basedOn w:val="a2"/>
    <w:uiPriority w:val="99"/>
    <w:rsid w:val="00456FED"/>
    <w:pPr>
      <w:spacing w:before="60" w:after="60"/>
      <w:jc w:val="right"/>
    </w:pPr>
    <w:rPr>
      <w:rFonts w:ascii="Tahoma" w:hAnsi="Tahoma"/>
      <w:sz w:val="16"/>
      <w:szCs w:val="20"/>
    </w:rPr>
  </w:style>
  <w:style w:type="paragraph" w:customStyle="1" w:styleId="Pro-tabl">
    <w:name w:val="Pro-tabl"/>
    <w:basedOn w:val="a2"/>
    <w:uiPriority w:val="99"/>
    <w:rsid w:val="00456FED"/>
    <w:rPr>
      <w:rFonts w:ascii="Times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456FED"/>
    <w:pPr>
      <w:numPr>
        <w:ilvl w:val="2"/>
        <w:numId w:val="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 w:val="20"/>
    </w:rPr>
  </w:style>
  <w:style w:type="paragraph" w:customStyle="1" w:styleId="afff">
    <w:name w:val="Знак Знак Знак Знак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456F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456FE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4">
    <w:name w:val="xl64"/>
    <w:basedOn w:val="a2"/>
    <w:uiPriority w:val="99"/>
    <w:rsid w:val="00456FED"/>
    <w:pPr>
      <w:spacing w:before="100" w:beforeAutospacing="1" w:after="100" w:afterAutospacing="1"/>
    </w:pPr>
  </w:style>
  <w:style w:type="paragraph" w:customStyle="1" w:styleId="xl65">
    <w:name w:val="xl65"/>
    <w:basedOn w:val="a2"/>
    <w:uiPriority w:val="99"/>
    <w:rsid w:val="00456FED"/>
    <w:pPr>
      <w:shd w:val="clear" w:color="auto" w:fill="C0C0C0"/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/>
    </w:pPr>
    <w:rPr>
      <w:rFonts w:ascii="Palatino Linotype" w:hAnsi="Palatino Linotype"/>
      <w:b/>
      <w:bCs/>
      <w:color w:val="FFFFFF"/>
    </w:rPr>
  </w:style>
  <w:style w:type="paragraph" w:customStyle="1" w:styleId="xl73">
    <w:name w:val="xl73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2"/>
    <w:uiPriority w:val="99"/>
    <w:rsid w:val="00456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/>
    </w:pPr>
    <w:rPr>
      <w:b/>
      <w:bCs/>
      <w:color w:val="FFFFFF"/>
    </w:rPr>
  </w:style>
  <w:style w:type="paragraph" w:customStyle="1" w:styleId="CharChar1">
    <w:name w:val="Char Char1 Знак Знак Знак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Cambria" w:hAnsi="Cambria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/>
    </w:pPr>
    <w:rPr>
      <w:rFonts w:ascii="Cambria" w:hAnsi="Cambria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xl79">
    <w:name w:val="xl79"/>
    <w:basedOn w:val="a2"/>
    <w:uiPriority w:val="99"/>
    <w:rsid w:val="00456FED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/>
    </w:pPr>
    <w:rPr>
      <w:rFonts w:ascii="Cambria" w:hAnsi="Cambria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456FED"/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456FED"/>
    <w:pPr>
      <w:widowControl w:val="0"/>
      <w:autoSpaceDE w:val="0"/>
      <w:autoSpaceDN w:val="0"/>
      <w:adjustRightInd w:val="0"/>
      <w:spacing w:line="365" w:lineRule="exact"/>
      <w:ind w:firstLine="734"/>
      <w:jc w:val="both"/>
    </w:pPr>
  </w:style>
  <w:style w:type="paragraph" w:customStyle="1" w:styleId="FR1">
    <w:name w:val="FR1"/>
    <w:rsid w:val="00456FED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Основной текст 21"/>
    <w:basedOn w:val="a2"/>
    <w:uiPriority w:val="99"/>
    <w:rsid w:val="00456FED"/>
    <w:pPr>
      <w:ind w:firstLine="720"/>
      <w:jc w:val="both"/>
    </w:pPr>
    <w:rPr>
      <w:sz w:val="28"/>
    </w:rPr>
  </w:style>
  <w:style w:type="paragraph" w:customStyle="1" w:styleId="ConsNonformat">
    <w:name w:val="ConsNonformat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56F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Стиль13"/>
    <w:basedOn w:val="a2"/>
    <w:uiPriority w:val="99"/>
    <w:rsid w:val="00456FED"/>
    <w:pPr>
      <w:ind w:firstLine="720"/>
      <w:jc w:val="both"/>
    </w:pPr>
    <w:rPr>
      <w:sz w:val="28"/>
      <w:szCs w:val="20"/>
    </w:rPr>
  </w:style>
  <w:style w:type="paragraph" w:customStyle="1" w:styleId="afff0">
    <w:name w:val="Таблицы (моноширинный)"/>
    <w:basedOn w:val="a2"/>
    <w:next w:val="a2"/>
    <w:rsid w:val="00456FE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456FED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456FED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456FED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456FED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456FED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rFonts w:eastAsiaTheme="minorEastAsia"/>
    </w:rPr>
  </w:style>
  <w:style w:type="character" w:customStyle="1" w:styleId="FontStyle52">
    <w:name w:val="Font Style52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456FE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rsid w:val="00456F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paragraph" w:customStyle="1" w:styleId="Style21">
    <w:name w:val="Style21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37">
    <w:name w:val="Style37"/>
    <w:basedOn w:val="a2"/>
    <w:uiPriority w:val="99"/>
    <w:rsid w:val="00456FED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rFonts w:eastAsiaTheme="minorEastAsia"/>
    </w:rPr>
  </w:style>
  <w:style w:type="paragraph" w:styleId="afff2">
    <w:name w:val="Document Map"/>
    <w:basedOn w:val="a2"/>
    <w:link w:val="afff3"/>
    <w:uiPriority w:val="99"/>
    <w:semiHidden/>
    <w:unhideWhenUsed/>
    <w:rsid w:val="00456FED"/>
    <w:rPr>
      <w:rFonts w:ascii="Tahoma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456F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0">
    <w:name w:val="Абзац списка1"/>
    <w:basedOn w:val="a2"/>
    <w:rsid w:val="00191CA3"/>
    <w:pPr>
      <w:ind w:left="720" w:firstLine="567"/>
    </w:pPr>
    <w:rPr>
      <w:sz w:val="28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A0050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1f1">
    <w:name w:val="Знак1 Знак Знак Знак Знак Знак Знак Знак Знак Знак"/>
    <w:basedOn w:val="a2"/>
    <w:rsid w:val="005C7A0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1"/>
    <w:basedOn w:val="a2"/>
    <w:uiPriority w:val="99"/>
    <w:rsid w:val="005C7A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204">
    <w:name w:val="xl204"/>
    <w:basedOn w:val="a2"/>
    <w:rsid w:val="005C7A0D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5C7A0D"/>
    <w:pPr>
      <w:pBdr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5C7A0D"/>
    <w:pPr>
      <w:spacing w:before="100" w:beforeAutospacing="1" w:after="100" w:afterAutospacing="1"/>
    </w:pPr>
    <w:rPr>
      <w:rFonts w:ascii="Calibri" w:hAnsi="Calibri" w:cs="Calibri"/>
      <w:color w:val="000000"/>
    </w:rPr>
  </w:style>
  <w:style w:type="paragraph" w:customStyle="1" w:styleId="xl211">
    <w:name w:val="xl211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5C7A0D"/>
    <w:pP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5C7A0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5C7A0D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5C7A0D"/>
    <w:pPr>
      <w:pBdr>
        <w:top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5C7A0D"/>
    <w:pPr>
      <w:pBdr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5C7A0D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5C7A0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5C7A0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5C7A0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5C7A0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5C7A0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5C7A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5C7A0D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5C7A0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5C7A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8">
    <w:name w:val="xl238"/>
    <w:basedOn w:val="a2"/>
    <w:rsid w:val="005C7A0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39">
    <w:name w:val="xl239"/>
    <w:basedOn w:val="a2"/>
    <w:rsid w:val="005C7A0D"/>
    <w:pPr>
      <w:pBdr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5C7A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2">
    <w:name w:val="xl242"/>
    <w:basedOn w:val="a2"/>
    <w:rsid w:val="005C7A0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243">
    <w:name w:val="xl243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5C7A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7F398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7">
    <w:name w:val="Стиль3 Знак Знак"/>
    <w:basedOn w:val="a2"/>
    <w:rsid w:val="007F398F"/>
    <w:pPr>
      <w:widowControl w:val="0"/>
      <w:tabs>
        <w:tab w:val="num" w:pos="432"/>
      </w:tabs>
      <w:suppressAutoHyphens/>
      <w:jc w:val="both"/>
      <w:textAlignment w:val="baseline"/>
    </w:pPr>
    <w:rPr>
      <w:szCs w:val="20"/>
      <w:lang w:eastAsia="ar-SA"/>
    </w:rPr>
  </w:style>
  <w:style w:type="paragraph" w:customStyle="1" w:styleId="Default">
    <w:name w:val="Default"/>
    <w:rsid w:val="007F3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.FORMATTEXT"/>
    <w:uiPriority w:val="99"/>
    <w:rsid w:val="00411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2"/>
    <w:uiPriority w:val="99"/>
    <w:rsid w:val="004111F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2"/>
    <w:uiPriority w:val="99"/>
    <w:rsid w:val="004111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2"/>
    <w:uiPriority w:val="99"/>
    <w:rsid w:val="004111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2"/>
    <w:uiPriority w:val="99"/>
    <w:rsid w:val="004111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2"/>
    <w:uiPriority w:val="99"/>
    <w:rsid w:val="004111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2"/>
    <w:uiPriority w:val="99"/>
    <w:rsid w:val="004111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1">
    <w:name w:val="xl151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2">
    <w:name w:val="xl152"/>
    <w:basedOn w:val="a2"/>
    <w:uiPriority w:val="99"/>
    <w:rsid w:val="0041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2"/>
    <w:uiPriority w:val="99"/>
    <w:rsid w:val="004111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2"/>
    <w:uiPriority w:val="99"/>
    <w:rsid w:val="004111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6">
    <w:name w:val="xl156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9">
    <w:name w:val="xl15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2"/>
    <w:uiPriority w:val="99"/>
    <w:rsid w:val="0041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2"/>
    <w:uiPriority w:val="99"/>
    <w:rsid w:val="004111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2"/>
    <w:uiPriority w:val="99"/>
    <w:rsid w:val="0041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2"/>
    <w:uiPriority w:val="99"/>
    <w:rsid w:val="004111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4111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2"/>
    <w:uiPriority w:val="99"/>
    <w:rsid w:val="004111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2"/>
    <w:uiPriority w:val="99"/>
    <w:rsid w:val="004111FE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77">
    <w:name w:val="xl177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0">
    <w:name w:val="xl180"/>
    <w:basedOn w:val="a2"/>
    <w:uiPriority w:val="99"/>
    <w:rsid w:val="004111F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1">
    <w:name w:val="xl181"/>
    <w:basedOn w:val="a2"/>
    <w:uiPriority w:val="99"/>
    <w:rsid w:val="004111F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2"/>
    <w:uiPriority w:val="99"/>
    <w:rsid w:val="004111F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3">
    <w:name w:val="xl183"/>
    <w:basedOn w:val="a2"/>
    <w:uiPriority w:val="99"/>
    <w:rsid w:val="004111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4">
    <w:name w:val="xl184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6">
    <w:name w:val="xl186"/>
    <w:basedOn w:val="a2"/>
    <w:uiPriority w:val="99"/>
    <w:rsid w:val="004111F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7">
    <w:name w:val="xl187"/>
    <w:basedOn w:val="a2"/>
    <w:uiPriority w:val="99"/>
    <w:rsid w:val="004111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4111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9">
    <w:name w:val="xl189"/>
    <w:basedOn w:val="a2"/>
    <w:uiPriority w:val="99"/>
    <w:rsid w:val="004111FE"/>
    <w:pPr>
      <w:spacing w:before="100" w:beforeAutospacing="1" w:after="100" w:afterAutospacing="1"/>
      <w:jc w:val="center"/>
    </w:pPr>
  </w:style>
  <w:style w:type="paragraph" w:customStyle="1" w:styleId="xl190">
    <w:name w:val="xl190"/>
    <w:basedOn w:val="a2"/>
    <w:uiPriority w:val="99"/>
    <w:rsid w:val="004111F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1">
    <w:name w:val="xl191"/>
    <w:basedOn w:val="a2"/>
    <w:uiPriority w:val="99"/>
    <w:rsid w:val="004111F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2"/>
    <w:uiPriority w:val="99"/>
    <w:rsid w:val="004111FE"/>
    <w:pPr>
      <w:spacing w:before="100" w:beforeAutospacing="1" w:after="100" w:afterAutospacing="1"/>
    </w:pPr>
  </w:style>
  <w:style w:type="paragraph" w:customStyle="1" w:styleId="xl193">
    <w:name w:val="xl193"/>
    <w:basedOn w:val="a2"/>
    <w:uiPriority w:val="99"/>
    <w:rsid w:val="004111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4">
    <w:name w:val="xl194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2"/>
    <w:uiPriority w:val="99"/>
    <w:rsid w:val="004111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2"/>
    <w:uiPriority w:val="99"/>
    <w:rsid w:val="004111FE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2"/>
    <w:uiPriority w:val="99"/>
    <w:rsid w:val="004111F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131">
    <w:name w:val="Стиль 13 пт"/>
    <w:semiHidden/>
    <w:rsid w:val="00935E09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1"/>
    <w:link w:val="1f3"/>
    <w:rsid w:val="00935E09"/>
    <w:pPr>
      <w:numPr>
        <w:numId w:val="4"/>
      </w:numPr>
      <w:jc w:val="center"/>
    </w:pPr>
  </w:style>
  <w:style w:type="paragraph" w:customStyle="1" w:styleId="110">
    <w:name w:val="Стиль приложения 1.1."/>
    <w:basedOn w:val="a2"/>
    <w:rsid w:val="00935E09"/>
    <w:pPr>
      <w:numPr>
        <w:ilvl w:val="1"/>
        <w:numId w:val="4"/>
      </w:numPr>
      <w:jc w:val="both"/>
    </w:pPr>
    <w:rPr>
      <w:sz w:val="26"/>
      <w:szCs w:val="20"/>
    </w:rPr>
  </w:style>
  <w:style w:type="paragraph" w:customStyle="1" w:styleId="1110">
    <w:name w:val="Стиль приложения 1.1.1."/>
    <w:basedOn w:val="a2"/>
    <w:rsid w:val="00935E09"/>
    <w:pPr>
      <w:numPr>
        <w:ilvl w:val="2"/>
        <w:numId w:val="4"/>
      </w:numPr>
      <w:jc w:val="both"/>
    </w:pPr>
    <w:rPr>
      <w:sz w:val="26"/>
      <w:szCs w:val="20"/>
    </w:rPr>
  </w:style>
  <w:style w:type="paragraph" w:customStyle="1" w:styleId="11110">
    <w:name w:val="Стиль приложения 1.1.1.1."/>
    <w:basedOn w:val="a2"/>
    <w:rsid w:val="00935E09"/>
    <w:pPr>
      <w:numPr>
        <w:ilvl w:val="3"/>
        <w:numId w:val="4"/>
      </w:numPr>
      <w:jc w:val="both"/>
    </w:pPr>
    <w:rPr>
      <w:sz w:val="26"/>
      <w:szCs w:val="20"/>
    </w:rPr>
  </w:style>
  <w:style w:type="paragraph" w:customStyle="1" w:styleId="13">
    <w:name w:val="Стиль приложения_1)"/>
    <w:basedOn w:val="a2"/>
    <w:rsid w:val="00935E09"/>
    <w:pPr>
      <w:numPr>
        <w:ilvl w:val="4"/>
        <w:numId w:val="4"/>
      </w:numPr>
      <w:jc w:val="both"/>
    </w:pPr>
    <w:rPr>
      <w:sz w:val="26"/>
      <w:szCs w:val="20"/>
    </w:rPr>
  </w:style>
  <w:style w:type="paragraph" w:customStyle="1" w:styleId="a1">
    <w:name w:val="Стиль приложения_а)"/>
    <w:basedOn w:val="a2"/>
    <w:rsid w:val="00935E09"/>
    <w:pPr>
      <w:numPr>
        <w:ilvl w:val="5"/>
        <w:numId w:val="4"/>
      </w:numPr>
      <w:jc w:val="both"/>
    </w:pPr>
    <w:rPr>
      <w:sz w:val="26"/>
      <w:szCs w:val="20"/>
    </w:rPr>
  </w:style>
  <w:style w:type="character" w:customStyle="1" w:styleId="1d">
    <w:name w:val="Стиль 1. Знак"/>
    <w:link w:val="1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f3">
    <w:name w:val="Стиль приложения 1. Знак"/>
    <w:link w:val="12"/>
    <w:rsid w:val="00935E0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Galeeva\AppData\Local\Packages\Microsoft.MicrosoftEdge_8wekyb3d8bbwe\TempState\Downloads\&#1055;&#1086;&#1089;&#1090;&#1072;&#1085;&#1086;&#1074;&#1083;&#1077;&#1085;&#1080;&#1077;%20&#1072;&#1076;&#1084;&#1080;&#1085;&#1080;&#1089;&#1090;&#1088;&#1072;&#1094;&#1080;&#1080;%20&#1059;&#1089;&#1086;&#1083;&#1100;&#1089;&#1082;&#1086;&#1075;&#1086;%20&#1088;&#1072;&#1081;&#1086;&#1085;&#1072;%20&#1048;&#1088;&#1082;&#1091;&#1090;&#1089;&#1082;&#1086;&#1081;%20&#1086;&#1073;&#1083;&#1072;&#1089;&#1090;&#1080;%20&#1086;&#1090;%2016%20&#1089;&#1077;&#1085;&#1090;&#1103;&#1073;&#1088;&#1103;%202%20(1).rt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mobileonline.garant.ru/document?id=12016087&amp;sub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99849;fld=134;dst=1095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1B2C-6B6C-42E0-BDDB-0D7A8150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9948</Words>
  <Characters>56708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66523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Ахметова</dc:creator>
  <cp:lastModifiedBy>Наталья Геннадьевна Ахметова</cp:lastModifiedBy>
  <cp:revision>3</cp:revision>
  <cp:lastPrinted>2019-02-11T06:28:00Z</cp:lastPrinted>
  <dcterms:created xsi:type="dcterms:W3CDTF">2020-03-20T02:25:00Z</dcterms:created>
  <dcterms:modified xsi:type="dcterms:W3CDTF">2020-03-20T03:24:00Z</dcterms:modified>
</cp:coreProperties>
</file>