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556C92">
        <w:rPr>
          <w:b/>
        </w:rPr>
        <w:t>5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556C92">
        <w:rPr>
          <w:b/>
        </w:rPr>
        <w:t>12</w:t>
      </w:r>
      <w:r w:rsidR="00ED795C">
        <w:rPr>
          <w:b/>
        </w:rPr>
        <w:t>.0</w:t>
      </w:r>
      <w:r w:rsidR="00556C92">
        <w:rPr>
          <w:b/>
        </w:rPr>
        <w:t>2</w:t>
      </w:r>
      <w:r w:rsidR="00F7285E">
        <w:rPr>
          <w:b/>
        </w:rPr>
        <w:t>.2020</w:t>
      </w:r>
      <w:r w:rsidR="00DE7301" w:rsidRPr="00037DC1">
        <w:rPr>
          <w:b/>
        </w:rPr>
        <w:t>г.</w:t>
      </w:r>
    </w:p>
    <w:p w:rsidR="00E702D1" w:rsidRPr="00E702D1" w:rsidRDefault="00E702D1" w:rsidP="00E702D1">
      <w:pPr>
        <w:jc w:val="center"/>
        <w:rPr>
          <w:b/>
          <w:sz w:val="20"/>
          <w:szCs w:val="20"/>
        </w:rPr>
      </w:pPr>
      <w:r w:rsidRPr="00E702D1">
        <w:rPr>
          <w:b/>
          <w:sz w:val="20"/>
          <w:szCs w:val="20"/>
        </w:rPr>
        <w:t>Извещение о месте и порядке ознакомления с проектом межевания земельного участка, выделяемого в счет доли  в праве общей собственности на земельный участок из земель сельскохозяйственного назначения</w:t>
      </w:r>
    </w:p>
    <w:p w:rsidR="00E702D1" w:rsidRPr="00E702D1" w:rsidRDefault="00E702D1" w:rsidP="00E702D1">
      <w:pPr>
        <w:jc w:val="center"/>
        <w:rPr>
          <w:b/>
          <w:sz w:val="20"/>
          <w:szCs w:val="20"/>
        </w:rPr>
      </w:pPr>
    </w:p>
    <w:p w:rsidR="00E702D1" w:rsidRPr="00E702D1" w:rsidRDefault="00E702D1" w:rsidP="00E702D1">
      <w:pPr>
        <w:ind w:firstLine="708"/>
        <w:jc w:val="both"/>
        <w:rPr>
          <w:sz w:val="20"/>
          <w:szCs w:val="20"/>
        </w:rPr>
      </w:pPr>
      <w:r w:rsidRPr="00E702D1">
        <w:rPr>
          <w:sz w:val="20"/>
          <w:szCs w:val="20"/>
        </w:rPr>
        <w:t xml:space="preserve">Заказчик работ: Матющенко Зинаида Прокопьевна, почтовый адрес: Иркутская область, </w:t>
      </w:r>
      <w:proofErr w:type="spellStart"/>
      <w:r w:rsidRPr="00E702D1">
        <w:rPr>
          <w:sz w:val="20"/>
          <w:szCs w:val="20"/>
        </w:rPr>
        <w:t>Заларинский</w:t>
      </w:r>
      <w:proofErr w:type="spellEnd"/>
      <w:r w:rsidRPr="00E702D1">
        <w:rPr>
          <w:sz w:val="20"/>
          <w:szCs w:val="20"/>
        </w:rPr>
        <w:t xml:space="preserve">  район, д. </w:t>
      </w:r>
      <w:proofErr w:type="spellStart"/>
      <w:r w:rsidRPr="00E702D1">
        <w:rPr>
          <w:sz w:val="20"/>
          <w:szCs w:val="20"/>
        </w:rPr>
        <w:t>Сорты</w:t>
      </w:r>
      <w:proofErr w:type="spellEnd"/>
      <w:r w:rsidRPr="00E702D1">
        <w:rPr>
          <w:sz w:val="20"/>
          <w:szCs w:val="20"/>
        </w:rPr>
        <w:t>, ул</w:t>
      </w:r>
      <w:proofErr w:type="gramStart"/>
      <w:r w:rsidRPr="00E702D1">
        <w:rPr>
          <w:sz w:val="20"/>
          <w:szCs w:val="20"/>
        </w:rPr>
        <w:t>.М</w:t>
      </w:r>
      <w:proofErr w:type="gramEnd"/>
      <w:r w:rsidRPr="00E702D1">
        <w:rPr>
          <w:sz w:val="20"/>
          <w:szCs w:val="20"/>
        </w:rPr>
        <w:t>еханизаторов,д.12, кв.2.</w:t>
      </w:r>
    </w:p>
    <w:p w:rsidR="00E702D1" w:rsidRPr="00E702D1" w:rsidRDefault="00E702D1" w:rsidP="00E702D1">
      <w:pPr>
        <w:jc w:val="both"/>
        <w:rPr>
          <w:sz w:val="20"/>
          <w:szCs w:val="20"/>
        </w:rPr>
      </w:pPr>
      <w:r w:rsidRPr="00E702D1">
        <w:rPr>
          <w:sz w:val="20"/>
          <w:szCs w:val="20"/>
        </w:rPr>
        <w:t xml:space="preserve">          Сведения о кадастровом инженере – Романьков Игорь Юрьевич, 666 322, Иркутская область, </w:t>
      </w:r>
      <w:proofErr w:type="spellStart"/>
      <w:r w:rsidRPr="00E702D1">
        <w:rPr>
          <w:sz w:val="20"/>
          <w:szCs w:val="20"/>
        </w:rPr>
        <w:t>р.п</w:t>
      </w:r>
      <w:proofErr w:type="spellEnd"/>
      <w:r w:rsidRPr="00E702D1">
        <w:rPr>
          <w:sz w:val="20"/>
          <w:szCs w:val="20"/>
        </w:rPr>
        <w:t xml:space="preserve">. </w:t>
      </w:r>
      <w:proofErr w:type="spellStart"/>
      <w:r w:rsidRPr="00E702D1">
        <w:rPr>
          <w:sz w:val="20"/>
          <w:szCs w:val="20"/>
        </w:rPr>
        <w:t>Залари</w:t>
      </w:r>
      <w:proofErr w:type="spellEnd"/>
      <w:r w:rsidRPr="00E702D1">
        <w:rPr>
          <w:sz w:val="20"/>
          <w:szCs w:val="20"/>
        </w:rPr>
        <w:t xml:space="preserve">, ул. Ленина, 99, адрес электронной почты:  </w:t>
      </w:r>
      <w:hyperlink r:id="rId9" w:history="1">
        <w:r w:rsidRPr="00E702D1">
          <w:rPr>
            <w:rStyle w:val="af5"/>
            <w:sz w:val="20"/>
            <w:szCs w:val="20"/>
          </w:rPr>
          <w:t>к</w:t>
        </w:r>
        <w:r w:rsidRPr="00E702D1">
          <w:rPr>
            <w:rStyle w:val="af5"/>
            <w:sz w:val="20"/>
            <w:szCs w:val="20"/>
            <w:lang w:val="en-US"/>
          </w:rPr>
          <w:t>adastr</w:t>
        </w:r>
        <w:r w:rsidRPr="00E702D1">
          <w:rPr>
            <w:rStyle w:val="af5"/>
            <w:sz w:val="20"/>
            <w:szCs w:val="20"/>
          </w:rPr>
          <w:t>.38@</w:t>
        </w:r>
        <w:r w:rsidRPr="00E702D1">
          <w:rPr>
            <w:rStyle w:val="af5"/>
            <w:sz w:val="20"/>
            <w:szCs w:val="20"/>
            <w:lang w:val="en-US"/>
          </w:rPr>
          <w:t>yandex</w:t>
        </w:r>
        <w:r w:rsidRPr="00E702D1">
          <w:rPr>
            <w:rStyle w:val="af5"/>
            <w:sz w:val="20"/>
            <w:szCs w:val="20"/>
          </w:rPr>
          <w:t>.</w:t>
        </w:r>
        <w:r w:rsidRPr="00E702D1">
          <w:rPr>
            <w:rStyle w:val="af5"/>
            <w:sz w:val="20"/>
            <w:szCs w:val="20"/>
            <w:lang w:val="en-US"/>
          </w:rPr>
          <w:t>ru</w:t>
        </w:r>
      </w:hyperlink>
      <w:r w:rsidRPr="00E702D1">
        <w:rPr>
          <w:sz w:val="20"/>
          <w:szCs w:val="20"/>
        </w:rPr>
        <w:t>, тел.89500612154, № квалификационного аттестата 38-15-793.</w:t>
      </w:r>
    </w:p>
    <w:p w:rsidR="00E702D1" w:rsidRPr="00E702D1" w:rsidRDefault="00E702D1" w:rsidP="00E702D1">
      <w:pPr>
        <w:ind w:firstLine="708"/>
        <w:jc w:val="both"/>
        <w:rPr>
          <w:sz w:val="20"/>
          <w:szCs w:val="20"/>
        </w:rPr>
      </w:pPr>
      <w:r w:rsidRPr="00E702D1">
        <w:rPr>
          <w:sz w:val="20"/>
          <w:szCs w:val="20"/>
        </w:rPr>
        <w:t xml:space="preserve">Кадастровый номер исходного земельного участка 38:04:110501:278, адрес: Иркутская область, в западной части </w:t>
      </w:r>
      <w:proofErr w:type="spellStart"/>
      <w:r w:rsidRPr="00E702D1">
        <w:rPr>
          <w:sz w:val="20"/>
          <w:szCs w:val="20"/>
        </w:rPr>
        <w:t>Заларинского</w:t>
      </w:r>
      <w:proofErr w:type="spellEnd"/>
      <w:r w:rsidRPr="00E702D1">
        <w:rPr>
          <w:sz w:val="20"/>
          <w:szCs w:val="20"/>
        </w:rPr>
        <w:t xml:space="preserve">  района.</w:t>
      </w:r>
    </w:p>
    <w:p w:rsidR="00E702D1" w:rsidRPr="00E702D1" w:rsidRDefault="00E702D1" w:rsidP="00E702D1">
      <w:pPr>
        <w:ind w:firstLine="708"/>
        <w:jc w:val="both"/>
        <w:rPr>
          <w:sz w:val="20"/>
          <w:szCs w:val="20"/>
        </w:rPr>
      </w:pPr>
      <w:r w:rsidRPr="00E702D1">
        <w:rPr>
          <w:sz w:val="20"/>
          <w:szCs w:val="20"/>
        </w:rPr>
        <w:t xml:space="preserve">С проектом межевания земельного участка можно ознакомиться в течение тридцати дней со дня данного извещения, по адресу: п. </w:t>
      </w:r>
      <w:proofErr w:type="spellStart"/>
      <w:r w:rsidRPr="00E702D1">
        <w:rPr>
          <w:sz w:val="20"/>
          <w:szCs w:val="20"/>
        </w:rPr>
        <w:t>Залари</w:t>
      </w:r>
      <w:proofErr w:type="spellEnd"/>
      <w:r w:rsidRPr="00E702D1">
        <w:rPr>
          <w:sz w:val="20"/>
          <w:szCs w:val="20"/>
        </w:rPr>
        <w:t xml:space="preserve">, ул. Ленина, 99, </w:t>
      </w:r>
      <w:proofErr w:type="spellStart"/>
      <w:r w:rsidRPr="00E702D1">
        <w:rPr>
          <w:sz w:val="20"/>
          <w:szCs w:val="20"/>
        </w:rPr>
        <w:t>каб</w:t>
      </w:r>
      <w:proofErr w:type="spellEnd"/>
      <w:r w:rsidRPr="00E702D1">
        <w:rPr>
          <w:sz w:val="20"/>
          <w:szCs w:val="20"/>
        </w:rPr>
        <w:t xml:space="preserve">. 3, с 10 до 16 часов, кроме </w:t>
      </w:r>
      <w:proofErr w:type="spellStart"/>
      <w:r w:rsidRPr="00E702D1">
        <w:rPr>
          <w:sz w:val="20"/>
          <w:szCs w:val="20"/>
        </w:rPr>
        <w:t>субб</w:t>
      </w:r>
      <w:proofErr w:type="spellEnd"/>
      <w:r w:rsidRPr="00E702D1">
        <w:rPr>
          <w:sz w:val="20"/>
          <w:szCs w:val="20"/>
        </w:rPr>
        <w:t xml:space="preserve">., </w:t>
      </w:r>
      <w:proofErr w:type="spellStart"/>
      <w:r w:rsidRPr="00E702D1">
        <w:rPr>
          <w:sz w:val="20"/>
          <w:szCs w:val="20"/>
        </w:rPr>
        <w:t>вскр</w:t>
      </w:r>
      <w:proofErr w:type="spellEnd"/>
      <w:r w:rsidRPr="00E702D1">
        <w:rPr>
          <w:sz w:val="20"/>
          <w:szCs w:val="20"/>
        </w:rPr>
        <w:t>.</w:t>
      </w:r>
    </w:p>
    <w:p w:rsidR="00E702D1" w:rsidRPr="00E702D1" w:rsidRDefault="00E702D1" w:rsidP="00E702D1">
      <w:pPr>
        <w:ind w:firstLine="708"/>
        <w:jc w:val="both"/>
        <w:rPr>
          <w:sz w:val="20"/>
          <w:szCs w:val="20"/>
        </w:rPr>
      </w:pPr>
      <w:r w:rsidRPr="00E702D1">
        <w:rPr>
          <w:sz w:val="20"/>
          <w:szCs w:val="20"/>
        </w:rPr>
        <w:t xml:space="preserve">Возражения  направлять в течение 30 дней  по адресу: Иркутская область,                      </w:t>
      </w:r>
      <w:proofErr w:type="spellStart"/>
      <w:r w:rsidRPr="00E702D1">
        <w:rPr>
          <w:sz w:val="20"/>
          <w:szCs w:val="20"/>
        </w:rPr>
        <w:t>р.п</w:t>
      </w:r>
      <w:proofErr w:type="spellEnd"/>
      <w:r w:rsidRPr="00E702D1">
        <w:rPr>
          <w:sz w:val="20"/>
          <w:szCs w:val="20"/>
        </w:rPr>
        <w:t xml:space="preserve">. </w:t>
      </w:r>
      <w:proofErr w:type="spellStart"/>
      <w:r w:rsidRPr="00E702D1">
        <w:rPr>
          <w:sz w:val="20"/>
          <w:szCs w:val="20"/>
        </w:rPr>
        <w:t>Залари</w:t>
      </w:r>
      <w:proofErr w:type="spellEnd"/>
      <w:r w:rsidRPr="00E702D1">
        <w:rPr>
          <w:sz w:val="20"/>
          <w:szCs w:val="20"/>
        </w:rPr>
        <w:t xml:space="preserve">, ул. Ленина 99, </w:t>
      </w:r>
      <w:proofErr w:type="spellStart"/>
      <w:r w:rsidRPr="00E702D1">
        <w:rPr>
          <w:sz w:val="20"/>
          <w:szCs w:val="20"/>
        </w:rPr>
        <w:t>Романькову</w:t>
      </w:r>
      <w:proofErr w:type="spellEnd"/>
      <w:r w:rsidRPr="00E702D1">
        <w:rPr>
          <w:sz w:val="20"/>
          <w:szCs w:val="20"/>
        </w:rPr>
        <w:t xml:space="preserve"> И.Ю., г. Иркутск, ул. Софьи Перовской, 30, филиал ФГБУ «ФКП </w:t>
      </w:r>
      <w:proofErr w:type="spellStart"/>
      <w:r w:rsidRPr="00E702D1">
        <w:rPr>
          <w:sz w:val="20"/>
          <w:szCs w:val="20"/>
        </w:rPr>
        <w:t>Росреестра</w:t>
      </w:r>
      <w:proofErr w:type="spellEnd"/>
      <w:r w:rsidRPr="00E702D1">
        <w:rPr>
          <w:sz w:val="20"/>
          <w:szCs w:val="20"/>
        </w:rPr>
        <w:t xml:space="preserve">» по Иркутской области. </w:t>
      </w:r>
    </w:p>
    <w:p w:rsidR="00E702D1" w:rsidRDefault="00E702D1" w:rsidP="00E702D1">
      <w:pPr>
        <w:rPr>
          <w:b/>
          <w:sz w:val="20"/>
          <w:szCs w:val="20"/>
        </w:rPr>
      </w:pPr>
    </w:p>
    <w:p w:rsidR="004920A1" w:rsidRDefault="004920A1" w:rsidP="004920A1">
      <w:pPr>
        <w:jc w:val="center"/>
        <w:rPr>
          <w:b/>
        </w:rPr>
      </w:pPr>
      <w:r w:rsidRPr="0047028D">
        <w:rPr>
          <w:b/>
        </w:rPr>
        <w:t>Извещение о месте и порядке ознакомления</w:t>
      </w:r>
      <w:r>
        <w:rPr>
          <w:b/>
        </w:rPr>
        <w:t xml:space="preserve"> с проектом межевания земельных участков, выделяемых в счет долей</w:t>
      </w:r>
      <w:r w:rsidRPr="0047028D">
        <w:rPr>
          <w:b/>
        </w:rPr>
        <w:t xml:space="preserve">  в праве общей собственности на земельный участок из земель сельскохозяйственного назначения</w:t>
      </w:r>
    </w:p>
    <w:p w:rsidR="004920A1" w:rsidRDefault="004920A1" w:rsidP="004920A1">
      <w:pPr>
        <w:jc w:val="center"/>
        <w:rPr>
          <w:b/>
        </w:rPr>
      </w:pPr>
    </w:p>
    <w:p w:rsidR="004920A1" w:rsidRDefault="004920A1" w:rsidP="004920A1">
      <w:pPr>
        <w:ind w:firstLine="708"/>
        <w:jc w:val="both"/>
      </w:pPr>
      <w:r>
        <w:t xml:space="preserve">Заказчик работ: Казенное учреждение администрация </w:t>
      </w:r>
      <w:proofErr w:type="spellStart"/>
      <w:r>
        <w:t>Бабагайского</w:t>
      </w:r>
      <w:proofErr w:type="spellEnd"/>
      <w:r>
        <w:t xml:space="preserve"> муниципального образования</w:t>
      </w:r>
      <w:r w:rsidRPr="00A370F2">
        <w:t xml:space="preserve">, почтовый адрес: </w:t>
      </w:r>
      <w:r w:rsidRPr="00C627DB">
        <w:t xml:space="preserve">666337, Иркутская область, </w:t>
      </w:r>
      <w:proofErr w:type="spellStart"/>
      <w:r w:rsidRPr="00C627DB">
        <w:t>Заларинский</w:t>
      </w:r>
      <w:proofErr w:type="spellEnd"/>
      <w:r w:rsidRPr="00C627DB">
        <w:t xml:space="preserve"> район, с</w:t>
      </w:r>
      <w:r>
        <w:t>.</w:t>
      </w:r>
      <w:r w:rsidRPr="00C627DB">
        <w:t xml:space="preserve"> </w:t>
      </w:r>
      <w:proofErr w:type="spellStart"/>
      <w:r w:rsidRPr="00C627DB">
        <w:t>Бабагай</w:t>
      </w:r>
      <w:proofErr w:type="spellEnd"/>
      <w:r w:rsidRPr="00C627DB">
        <w:t>, пер</w:t>
      </w:r>
      <w:r>
        <w:t>.</w:t>
      </w:r>
      <w:r w:rsidRPr="00C627DB">
        <w:t xml:space="preserve"> Школьный, д</w:t>
      </w:r>
      <w:r>
        <w:t xml:space="preserve">. </w:t>
      </w:r>
      <w:r w:rsidRPr="00C627DB">
        <w:t>4</w:t>
      </w:r>
      <w:r>
        <w:t>.</w:t>
      </w:r>
    </w:p>
    <w:p w:rsidR="004920A1" w:rsidRDefault="004920A1" w:rsidP="004920A1">
      <w:pPr>
        <w:ind w:firstLine="708"/>
        <w:jc w:val="both"/>
      </w:pPr>
      <w:r w:rsidRPr="00844BF9">
        <w:t>Сведения о кадастровом инжене</w:t>
      </w:r>
      <w:r>
        <w:t>ре – Стригина Надежда Анатольевна, 666</w:t>
      </w:r>
      <w:r w:rsidRPr="00844BF9">
        <w:t xml:space="preserve">322, Иркутская область, </w:t>
      </w:r>
      <w:proofErr w:type="spellStart"/>
      <w:r w:rsidRPr="00844BF9">
        <w:t>р.п</w:t>
      </w:r>
      <w:proofErr w:type="spellEnd"/>
      <w:r w:rsidRPr="00844BF9">
        <w:t xml:space="preserve">. </w:t>
      </w:r>
      <w:proofErr w:type="spellStart"/>
      <w:r w:rsidRPr="00844BF9">
        <w:t>Залари</w:t>
      </w:r>
      <w:proofErr w:type="spellEnd"/>
      <w:r w:rsidRPr="00844BF9">
        <w:t xml:space="preserve"> ул. Ленина, 99, </w:t>
      </w:r>
      <w:r>
        <w:t xml:space="preserve">адрес электронной почты: </w:t>
      </w:r>
      <w:hyperlink r:id="rId10" w:history="1">
        <w:r w:rsidRPr="00643594">
          <w:rPr>
            <w:rStyle w:val="af5"/>
            <w:lang w:val="en-US"/>
          </w:rPr>
          <w:t>kadastr</w:t>
        </w:r>
        <w:r w:rsidRPr="00643594">
          <w:rPr>
            <w:rStyle w:val="af5"/>
          </w:rPr>
          <w:t>.38@</w:t>
        </w:r>
        <w:r w:rsidRPr="00643594">
          <w:rPr>
            <w:rStyle w:val="af5"/>
            <w:lang w:val="en-US"/>
          </w:rPr>
          <w:t>yandex</w:t>
        </w:r>
        <w:r w:rsidRPr="00643594">
          <w:rPr>
            <w:rStyle w:val="af5"/>
          </w:rPr>
          <w:t>.</w:t>
        </w:r>
        <w:proofErr w:type="spellStart"/>
        <w:r w:rsidRPr="00643594">
          <w:rPr>
            <w:rStyle w:val="af5"/>
            <w:lang w:val="en-US"/>
          </w:rPr>
          <w:t>ru</w:t>
        </w:r>
        <w:proofErr w:type="spellEnd"/>
      </w:hyperlink>
      <w:r>
        <w:t>, тел.89500612154, № квалификационного аттестата 38-12-460.</w:t>
      </w:r>
    </w:p>
    <w:p w:rsidR="004920A1" w:rsidRDefault="004920A1" w:rsidP="004920A1">
      <w:pPr>
        <w:ind w:firstLine="708"/>
        <w:jc w:val="both"/>
      </w:pPr>
      <w:r w:rsidRPr="00250E9F">
        <w:t xml:space="preserve">Кадастровый номер исходного земельного участка </w:t>
      </w:r>
      <w:r w:rsidRPr="003E5852">
        <w:t>38:04:030901:71</w:t>
      </w:r>
      <w:r w:rsidRPr="00250E9F">
        <w:t xml:space="preserve">, </w:t>
      </w:r>
      <w:r>
        <w:t xml:space="preserve">адрес: </w:t>
      </w:r>
      <w:r w:rsidRPr="003E5852">
        <w:t xml:space="preserve">Иркутская область, </w:t>
      </w:r>
      <w:proofErr w:type="spellStart"/>
      <w:r w:rsidRPr="003E5852">
        <w:t>Заларинский</w:t>
      </w:r>
      <w:proofErr w:type="spellEnd"/>
      <w:r w:rsidRPr="003E5852">
        <w:t xml:space="preserve"> район, в границах земель колхоза " Путь к коммунизму"</w:t>
      </w:r>
      <w:r>
        <w:t>.</w:t>
      </w:r>
    </w:p>
    <w:p w:rsidR="004920A1" w:rsidRDefault="004920A1" w:rsidP="004920A1">
      <w:pPr>
        <w:ind w:firstLine="708"/>
        <w:jc w:val="both"/>
      </w:pPr>
      <w:r>
        <w:t xml:space="preserve">С проектом межевания земельных участков можно ознакомиться в течение тридцати дней со дня опубликования данного извещения, по адресу: п. </w:t>
      </w:r>
      <w:proofErr w:type="spellStart"/>
      <w:r>
        <w:t>Залари</w:t>
      </w:r>
      <w:proofErr w:type="spellEnd"/>
      <w:r>
        <w:t xml:space="preserve"> ул. Ленина, 99 (</w:t>
      </w:r>
      <w:proofErr w:type="spellStart"/>
      <w:r>
        <w:t>каб</w:t>
      </w:r>
      <w:proofErr w:type="spellEnd"/>
      <w:r>
        <w:t xml:space="preserve">. 1), с 10 до 16 часов, кроме </w:t>
      </w:r>
      <w:proofErr w:type="spellStart"/>
      <w:r>
        <w:t>субб</w:t>
      </w:r>
      <w:proofErr w:type="spellEnd"/>
      <w:r>
        <w:t xml:space="preserve">., </w:t>
      </w:r>
      <w:proofErr w:type="spellStart"/>
      <w:r>
        <w:t>вскр</w:t>
      </w:r>
      <w:proofErr w:type="spellEnd"/>
      <w:r>
        <w:t>.</w:t>
      </w:r>
    </w:p>
    <w:p w:rsidR="004920A1" w:rsidRDefault="004920A1" w:rsidP="004920A1">
      <w:pPr>
        <w:ind w:firstLine="708"/>
        <w:jc w:val="both"/>
      </w:pPr>
      <w:r>
        <w:t xml:space="preserve">Возражения  направлять в течение 30 дней  по адресу: Иркутская область,                     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Залари</w:t>
      </w:r>
      <w:proofErr w:type="spellEnd"/>
      <w:r>
        <w:t xml:space="preserve">, ул. Ленина 99, Стригиной Н.А., г. Иркутск, ул. Софьи Перовской, 30, филиал ФГБУ «ФКП </w:t>
      </w:r>
      <w:proofErr w:type="spellStart"/>
      <w:r>
        <w:t>Росреестра</w:t>
      </w:r>
      <w:proofErr w:type="spellEnd"/>
      <w:r>
        <w:t>» по Иркутской области.</w:t>
      </w:r>
    </w:p>
    <w:p w:rsidR="00F36881" w:rsidRDefault="00F36881" w:rsidP="004920A1">
      <w:pPr>
        <w:ind w:firstLine="708"/>
        <w:jc w:val="both"/>
      </w:pPr>
    </w:p>
    <w:p w:rsidR="00F36881" w:rsidRPr="00F36881" w:rsidRDefault="00F36881" w:rsidP="00F36881">
      <w:pPr>
        <w:jc w:val="center"/>
        <w:rPr>
          <w:b/>
          <w:bCs/>
          <w:sz w:val="18"/>
          <w:szCs w:val="18"/>
          <w:lang w:val="x-none" w:eastAsia="x-none"/>
        </w:rPr>
      </w:pPr>
      <w:r w:rsidRPr="00F36881">
        <w:rPr>
          <w:b/>
          <w:bCs/>
          <w:sz w:val="18"/>
          <w:szCs w:val="18"/>
          <w:lang w:val="x-none" w:eastAsia="x-none"/>
        </w:rPr>
        <w:t>РОССИЙСКАЯ  ФЕДЕРАЦИЯ</w:t>
      </w:r>
    </w:p>
    <w:p w:rsidR="00F36881" w:rsidRPr="00F36881" w:rsidRDefault="00F36881" w:rsidP="00F36881">
      <w:pPr>
        <w:jc w:val="center"/>
        <w:rPr>
          <w:bCs/>
          <w:sz w:val="18"/>
          <w:szCs w:val="18"/>
          <w:lang w:val="x-none" w:eastAsia="x-none"/>
        </w:rPr>
      </w:pPr>
      <w:r w:rsidRPr="00F36881">
        <w:rPr>
          <w:b/>
          <w:bCs/>
          <w:sz w:val="18"/>
          <w:szCs w:val="18"/>
          <w:lang w:val="x-none" w:eastAsia="x-none"/>
        </w:rPr>
        <w:t>ИРКУТСКАЯ ОБЛАСТЬ</w:t>
      </w:r>
    </w:p>
    <w:p w:rsidR="00F36881" w:rsidRPr="00F36881" w:rsidRDefault="00F36881" w:rsidP="00F36881">
      <w:pPr>
        <w:jc w:val="center"/>
        <w:rPr>
          <w:b/>
          <w:bCs/>
          <w:sz w:val="18"/>
          <w:szCs w:val="18"/>
          <w:lang w:val="x-none" w:eastAsia="x-none"/>
        </w:rPr>
      </w:pPr>
      <w:r w:rsidRPr="00F36881">
        <w:rPr>
          <w:b/>
          <w:bCs/>
          <w:sz w:val="18"/>
          <w:szCs w:val="18"/>
          <w:lang w:val="x-none" w:eastAsia="x-none"/>
        </w:rPr>
        <w:t>муниципальное казенное учреждение</w:t>
      </w:r>
    </w:p>
    <w:p w:rsidR="00F36881" w:rsidRPr="00F36881" w:rsidRDefault="00F36881" w:rsidP="00F36881">
      <w:pPr>
        <w:jc w:val="center"/>
        <w:rPr>
          <w:b/>
          <w:bCs/>
          <w:sz w:val="18"/>
          <w:szCs w:val="18"/>
          <w:lang w:val="x-none" w:eastAsia="x-none"/>
        </w:rPr>
      </w:pPr>
      <w:r w:rsidRPr="00F36881">
        <w:rPr>
          <w:b/>
          <w:bCs/>
          <w:sz w:val="18"/>
          <w:szCs w:val="18"/>
          <w:lang w:val="x-none" w:eastAsia="x-none"/>
        </w:rPr>
        <w:t>«Администрация муниципального образования</w:t>
      </w:r>
    </w:p>
    <w:p w:rsidR="00F36881" w:rsidRPr="00F36881" w:rsidRDefault="00F36881" w:rsidP="00F36881">
      <w:pPr>
        <w:jc w:val="center"/>
        <w:rPr>
          <w:b/>
          <w:bCs/>
          <w:sz w:val="18"/>
          <w:szCs w:val="18"/>
          <w:lang w:val="x-none" w:eastAsia="x-none"/>
        </w:rPr>
      </w:pPr>
      <w:r w:rsidRPr="00F36881">
        <w:rPr>
          <w:b/>
          <w:bCs/>
          <w:sz w:val="18"/>
          <w:szCs w:val="18"/>
          <w:lang w:val="x-none" w:eastAsia="x-none"/>
        </w:rPr>
        <w:t xml:space="preserve"> «</w:t>
      </w:r>
      <w:proofErr w:type="spellStart"/>
      <w:r w:rsidRPr="00F36881">
        <w:rPr>
          <w:b/>
          <w:bCs/>
          <w:sz w:val="18"/>
          <w:szCs w:val="18"/>
          <w:lang w:val="x-none" w:eastAsia="x-none"/>
        </w:rPr>
        <w:t>Заларинский</w:t>
      </w:r>
      <w:proofErr w:type="spellEnd"/>
      <w:r w:rsidRPr="00F36881">
        <w:rPr>
          <w:b/>
          <w:bCs/>
          <w:sz w:val="18"/>
          <w:szCs w:val="18"/>
          <w:lang w:val="x-none" w:eastAsia="x-none"/>
        </w:rPr>
        <w:t xml:space="preserve"> район»</w:t>
      </w:r>
    </w:p>
    <w:p w:rsidR="00F36881" w:rsidRPr="00F36881" w:rsidRDefault="00F36881" w:rsidP="00F36881">
      <w:pPr>
        <w:jc w:val="center"/>
        <w:rPr>
          <w:b/>
          <w:bCs/>
          <w:sz w:val="18"/>
          <w:szCs w:val="18"/>
          <w:lang w:val="x-none" w:eastAsia="x-none"/>
        </w:rPr>
      </w:pPr>
      <w:r w:rsidRPr="00F36881">
        <w:rPr>
          <w:b/>
          <w:bCs/>
          <w:sz w:val="18"/>
          <w:szCs w:val="18"/>
          <w:lang w:val="x-none" w:eastAsia="x-none"/>
        </w:rPr>
        <w:t xml:space="preserve">ПОСТАНОВЛЕНИЕ    </w:t>
      </w:r>
    </w:p>
    <w:p w:rsidR="00F36881" w:rsidRPr="00F36881" w:rsidRDefault="00F36881" w:rsidP="00F36881">
      <w:pPr>
        <w:tabs>
          <w:tab w:val="right" w:pos="9354"/>
        </w:tabs>
        <w:jc w:val="center"/>
        <w:rPr>
          <w:b/>
          <w:bCs/>
          <w:sz w:val="18"/>
          <w:szCs w:val="18"/>
          <w:lang w:eastAsia="x-none"/>
        </w:rPr>
      </w:pPr>
      <w:r w:rsidRPr="00F36881"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E00B4" wp14:editId="384DB748">
                <wp:simplePos x="0" y="0"/>
                <wp:positionH relativeFrom="column">
                  <wp:posOffset>5530215</wp:posOffset>
                </wp:positionH>
                <wp:positionV relativeFrom="paragraph">
                  <wp:posOffset>197485</wp:posOffset>
                </wp:positionV>
                <wp:extent cx="514350" cy="0"/>
                <wp:effectExtent l="9525" t="7620" r="9525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35.45pt;margin-top:15.55pt;width:4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ceSwIAAFM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"/>
            </w:pict>
          </mc:Fallback>
        </mc:AlternateContent>
      </w:r>
      <w:r w:rsidRPr="00F36881">
        <w:rPr>
          <w:b/>
          <w:bCs/>
          <w:sz w:val="18"/>
          <w:szCs w:val="18"/>
          <w:lang w:val="x-none" w:eastAsia="x-none"/>
        </w:rPr>
        <w:t xml:space="preserve">от </w:t>
      </w:r>
      <w:r w:rsidRPr="00F36881">
        <w:rPr>
          <w:b/>
          <w:bCs/>
          <w:sz w:val="18"/>
          <w:szCs w:val="18"/>
          <w:lang w:eastAsia="x-none"/>
        </w:rPr>
        <w:t>05.02.</w:t>
      </w:r>
      <w:r w:rsidRPr="00F36881">
        <w:rPr>
          <w:b/>
          <w:bCs/>
          <w:sz w:val="18"/>
          <w:szCs w:val="18"/>
          <w:lang w:val="x-none" w:eastAsia="x-none"/>
        </w:rPr>
        <w:t>20</w:t>
      </w:r>
      <w:r w:rsidRPr="00F36881">
        <w:rPr>
          <w:b/>
          <w:bCs/>
          <w:sz w:val="18"/>
          <w:szCs w:val="18"/>
          <w:lang w:eastAsia="x-none"/>
        </w:rPr>
        <w:t>20</w:t>
      </w:r>
      <w:r w:rsidRPr="00F36881">
        <w:rPr>
          <w:b/>
          <w:bCs/>
          <w:sz w:val="18"/>
          <w:szCs w:val="18"/>
          <w:lang w:val="x-none" w:eastAsia="x-none"/>
        </w:rPr>
        <w:t xml:space="preserve"> г.</w:t>
      </w:r>
      <w:r w:rsidRPr="00F36881">
        <w:rPr>
          <w:b/>
          <w:bCs/>
          <w:sz w:val="18"/>
          <w:szCs w:val="18"/>
          <w:lang w:eastAsia="x-none"/>
        </w:rPr>
        <w:t xml:space="preserve">            </w:t>
      </w:r>
      <w:r w:rsidRPr="00F36881">
        <w:rPr>
          <w:b/>
          <w:bCs/>
          <w:sz w:val="18"/>
          <w:szCs w:val="18"/>
          <w:lang w:val="x-none" w:eastAsia="x-none"/>
        </w:rPr>
        <w:t xml:space="preserve">           р. п. </w:t>
      </w:r>
      <w:proofErr w:type="spellStart"/>
      <w:r w:rsidRPr="00F36881">
        <w:rPr>
          <w:b/>
          <w:bCs/>
          <w:sz w:val="18"/>
          <w:szCs w:val="18"/>
          <w:lang w:val="x-none" w:eastAsia="x-none"/>
        </w:rPr>
        <w:t>Залари</w:t>
      </w:r>
      <w:proofErr w:type="spellEnd"/>
      <w:r w:rsidRPr="00F36881">
        <w:rPr>
          <w:b/>
          <w:bCs/>
          <w:sz w:val="18"/>
          <w:szCs w:val="18"/>
          <w:lang w:val="x-none" w:eastAsia="x-none"/>
        </w:rPr>
        <w:t xml:space="preserve">                              </w:t>
      </w:r>
      <w:r w:rsidRPr="00F36881">
        <w:rPr>
          <w:b/>
          <w:bCs/>
          <w:sz w:val="18"/>
          <w:szCs w:val="18"/>
          <w:lang w:eastAsia="x-none"/>
        </w:rPr>
        <w:t xml:space="preserve">     </w:t>
      </w:r>
      <w:r w:rsidRPr="00F36881">
        <w:rPr>
          <w:b/>
          <w:bCs/>
          <w:sz w:val="18"/>
          <w:szCs w:val="18"/>
          <w:lang w:val="x-none" w:eastAsia="x-none"/>
        </w:rPr>
        <w:t xml:space="preserve">  </w:t>
      </w:r>
      <w:r w:rsidRPr="00F36881">
        <w:rPr>
          <w:b/>
          <w:bCs/>
          <w:sz w:val="18"/>
          <w:szCs w:val="18"/>
          <w:lang w:eastAsia="x-none"/>
        </w:rPr>
        <w:t xml:space="preserve">          </w:t>
      </w:r>
      <w:r w:rsidRPr="00F36881">
        <w:rPr>
          <w:b/>
          <w:bCs/>
          <w:sz w:val="18"/>
          <w:szCs w:val="18"/>
          <w:lang w:val="x-none" w:eastAsia="x-none"/>
        </w:rPr>
        <w:t>№</w:t>
      </w:r>
      <w:r w:rsidRPr="00F36881">
        <w:rPr>
          <w:b/>
          <w:bCs/>
          <w:sz w:val="18"/>
          <w:szCs w:val="18"/>
          <w:lang w:eastAsia="x-none"/>
        </w:rPr>
        <w:t>68</w:t>
      </w:r>
    </w:p>
    <w:p w:rsidR="00F36881" w:rsidRPr="00F36881" w:rsidRDefault="00F36881" w:rsidP="00F36881">
      <w:pPr>
        <w:tabs>
          <w:tab w:val="right" w:pos="9354"/>
        </w:tabs>
        <w:jc w:val="center"/>
        <w:rPr>
          <w:b/>
          <w:sz w:val="18"/>
          <w:szCs w:val="18"/>
        </w:rPr>
      </w:pPr>
      <w:r w:rsidRPr="00F36881">
        <w:rPr>
          <w:b/>
          <w:sz w:val="18"/>
          <w:szCs w:val="18"/>
        </w:rPr>
        <w:t>Об утверждении  муниципальной программы «Сове</w:t>
      </w:r>
      <w:r w:rsidRPr="00F36881">
        <w:rPr>
          <w:b/>
          <w:sz w:val="18"/>
          <w:szCs w:val="18"/>
        </w:rPr>
        <w:t>р</w:t>
      </w:r>
      <w:r w:rsidRPr="00F36881">
        <w:rPr>
          <w:b/>
          <w:sz w:val="18"/>
          <w:szCs w:val="18"/>
        </w:rPr>
        <w:t>шенствование управления в сфере муниципального имущества на 2020-2022 годы»</w:t>
      </w:r>
    </w:p>
    <w:p w:rsidR="00F36881" w:rsidRPr="00F36881" w:rsidRDefault="00F36881" w:rsidP="00F36881">
      <w:pPr>
        <w:contextualSpacing/>
        <w:jc w:val="both"/>
        <w:rPr>
          <w:sz w:val="18"/>
          <w:szCs w:val="18"/>
        </w:rPr>
      </w:pPr>
      <w:r w:rsidRPr="00F36881">
        <w:rPr>
          <w:sz w:val="18"/>
          <w:szCs w:val="18"/>
        </w:rPr>
        <w:t xml:space="preserve">     Руководствуясь постановлением администрации муниципального образов</w:t>
      </w:r>
      <w:r w:rsidRPr="00F36881">
        <w:rPr>
          <w:sz w:val="18"/>
          <w:szCs w:val="18"/>
        </w:rPr>
        <w:t>а</w:t>
      </w:r>
      <w:r w:rsidRPr="00F36881">
        <w:rPr>
          <w:sz w:val="18"/>
          <w:szCs w:val="18"/>
        </w:rPr>
        <w:t>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 «Об утверждении Порядка разработки, реализации и оценки эффективности муниципальных программ муниципального обр</w:t>
      </w:r>
      <w:r w:rsidRPr="00F36881">
        <w:rPr>
          <w:sz w:val="18"/>
          <w:szCs w:val="18"/>
        </w:rPr>
        <w:t>а</w:t>
      </w:r>
      <w:r w:rsidRPr="00F36881">
        <w:rPr>
          <w:sz w:val="18"/>
          <w:szCs w:val="18"/>
        </w:rPr>
        <w:t>зования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 от 13.01.2020г.  № 4,  руководствуясь статьями 22, 46 Устава муниципального образования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район», администрация муниципального обр</w:t>
      </w:r>
      <w:r w:rsidRPr="00F36881">
        <w:rPr>
          <w:sz w:val="18"/>
          <w:szCs w:val="18"/>
        </w:rPr>
        <w:t>а</w:t>
      </w:r>
      <w:r w:rsidRPr="00F36881">
        <w:rPr>
          <w:sz w:val="18"/>
          <w:szCs w:val="18"/>
        </w:rPr>
        <w:t>зования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</w:t>
      </w:r>
    </w:p>
    <w:p w:rsidR="00F36881" w:rsidRPr="00F36881" w:rsidRDefault="00F36881" w:rsidP="00F36881">
      <w:pPr>
        <w:jc w:val="both"/>
        <w:rPr>
          <w:sz w:val="18"/>
          <w:szCs w:val="18"/>
        </w:rPr>
      </w:pPr>
      <w:proofErr w:type="gramStart"/>
      <w:r w:rsidRPr="00F36881">
        <w:rPr>
          <w:sz w:val="18"/>
          <w:szCs w:val="18"/>
        </w:rPr>
        <w:lastRenderedPageBreak/>
        <w:t>П</w:t>
      </w:r>
      <w:proofErr w:type="gramEnd"/>
      <w:r w:rsidRPr="00F36881">
        <w:rPr>
          <w:sz w:val="18"/>
          <w:szCs w:val="18"/>
        </w:rPr>
        <w:t xml:space="preserve"> О С Т А Н О В Л Я Е Т:</w:t>
      </w:r>
    </w:p>
    <w:p w:rsidR="00F36881" w:rsidRPr="00F36881" w:rsidRDefault="00F36881" w:rsidP="00F36881">
      <w:pPr>
        <w:jc w:val="both"/>
        <w:rPr>
          <w:sz w:val="18"/>
          <w:szCs w:val="18"/>
        </w:rPr>
      </w:pPr>
      <w:r w:rsidRPr="00F36881">
        <w:rPr>
          <w:sz w:val="18"/>
          <w:szCs w:val="18"/>
        </w:rPr>
        <w:t xml:space="preserve">    1.Утвердить  муниципальную программу «Совершенствование управления в сфере муниципального имущества на 2020-2022 годы». (Прилож</w:t>
      </w:r>
      <w:r w:rsidRPr="00F36881">
        <w:rPr>
          <w:sz w:val="18"/>
          <w:szCs w:val="18"/>
        </w:rPr>
        <w:t>е</w:t>
      </w:r>
      <w:r w:rsidRPr="00F36881">
        <w:rPr>
          <w:sz w:val="18"/>
          <w:szCs w:val="18"/>
        </w:rPr>
        <w:t>ния 1, 2, 3) .</w:t>
      </w:r>
    </w:p>
    <w:p w:rsidR="00F36881" w:rsidRPr="00F36881" w:rsidRDefault="00F36881" w:rsidP="00F36881">
      <w:pPr>
        <w:jc w:val="both"/>
        <w:rPr>
          <w:sz w:val="18"/>
          <w:szCs w:val="18"/>
        </w:rPr>
      </w:pPr>
      <w:r w:rsidRPr="00F36881">
        <w:rPr>
          <w:sz w:val="18"/>
          <w:szCs w:val="18"/>
        </w:rPr>
        <w:t xml:space="preserve">    2. Постановление администрации муниципального образования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 от 31.05.2019 г. № 366 «Об утверждении муниципальной программы  ««Совершенствование управления в сфере муниципального имущества на 2019-2021 годы» считать утратившим силу.  </w:t>
      </w:r>
    </w:p>
    <w:p w:rsidR="00F36881" w:rsidRPr="00F36881" w:rsidRDefault="00F36881" w:rsidP="00F36881">
      <w:pPr>
        <w:tabs>
          <w:tab w:val="left" w:pos="0"/>
        </w:tabs>
        <w:jc w:val="both"/>
        <w:rPr>
          <w:bCs/>
          <w:sz w:val="18"/>
          <w:szCs w:val="18"/>
        </w:rPr>
      </w:pPr>
      <w:r w:rsidRPr="00F36881">
        <w:rPr>
          <w:sz w:val="18"/>
          <w:szCs w:val="18"/>
        </w:rPr>
        <w:t xml:space="preserve">    3. Опубликовать настоящее постановление с приложением в информацио</w:t>
      </w:r>
      <w:r w:rsidRPr="00F36881">
        <w:rPr>
          <w:sz w:val="18"/>
          <w:szCs w:val="18"/>
        </w:rPr>
        <w:t>н</w:t>
      </w:r>
      <w:r w:rsidRPr="00F36881">
        <w:rPr>
          <w:sz w:val="18"/>
          <w:szCs w:val="18"/>
        </w:rPr>
        <w:t>ном листке «Мэрия» и разместить на официальном сайте муниципального обр</w:t>
      </w:r>
      <w:r w:rsidRPr="00F36881">
        <w:rPr>
          <w:sz w:val="18"/>
          <w:szCs w:val="18"/>
        </w:rPr>
        <w:t>а</w:t>
      </w:r>
      <w:r w:rsidRPr="00F36881">
        <w:rPr>
          <w:sz w:val="18"/>
          <w:szCs w:val="18"/>
        </w:rPr>
        <w:t>зования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  в информационно-телекоммуникационной сети «Интернет». </w:t>
      </w:r>
    </w:p>
    <w:p w:rsidR="00F36881" w:rsidRPr="00F36881" w:rsidRDefault="00F36881" w:rsidP="00F36881">
      <w:pPr>
        <w:jc w:val="both"/>
        <w:rPr>
          <w:sz w:val="18"/>
          <w:szCs w:val="18"/>
        </w:rPr>
      </w:pPr>
      <w:r w:rsidRPr="00F36881">
        <w:rPr>
          <w:sz w:val="18"/>
          <w:szCs w:val="18"/>
        </w:rPr>
        <w:t xml:space="preserve">    4.Вступает в силу с 1 января 2020 года.</w:t>
      </w:r>
    </w:p>
    <w:p w:rsidR="00F36881" w:rsidRPr="00F36881" w:rsidRDefault="00F36881" w:rsidP="00F36881">
      <w:pPr>
        <w:jc w:val="both"/>
        <w:rPr>
          <w:sz w:val="18"/>
          <w:szCs w:val="18"/>
        </w:rPr>
      </w:pPr>
      <w:r w:rsidRPr="00F36881">
        <w:rPr>
          <w:sz w:val="18"/>
          <w:szCs w:val="18"/>
        </w:rPr>
        <w:t xml:space="preserve">    5.Контроль над  исполнением настоящего постановления возложить на пре</w:t>
      </w:r>
      <w:r w:rsidRPr="00F36881">
        <w:rPr>
          <w:sz w:val="18"/>
          <w:szCs w:val="18"/>
        </w:rPr>
        <w:t>д</w:t>
      </w:r>
      <w:r w:rsidRPr="00F36881">
        <w:rPr>
          <w:sz w:val="18"/>
          <w:szCs w:val="18"/>
        </w:rPr>
        <w:t>седателя муниципального казенного учреждения Комитет по управлению мун</w:t>
      </w:r>
      <w:r w:rsidRPr="00F36881">
        <w:rPr>
          <w:sz w:val="18"/>
          <w:szCs w:val="18"/>
        </w:rPr>
        <w:t>и</w:t>
      </w:r>
      <w:r w:rsidRPr="00F36881">
        <w:rPr>
          <w:sz w:val="18"/>
          <w:szCs w:val="18"/>
        </w:rPr>
        <w:t>ципальным имуществом муниципального образования «</w:t>
      </w:r>
      <w:proofErr w:type="spellStart"/>
      <w:r w:rsidRPr="00F36881">
        <w:rPr>
          <w:sz w:val="18"/>
          <w:szCs w:val="18"/>
        </w:rPr>
        <w:t>Заларинский</w:t>
      </w:r>
      <w:proofErr w:type="spellEnd"/>
      <w:r w:rsidRPr="00F36881">
        <w:rPr>
          <w:sz w:val="18"/>
          <w:szCs w:val="18"/>
        </w:rPr>
        <w:t xml:space="preserve"> район» </w:t>
      </w:r>
      <w:proofErr w:type="spellStart"/>
      <w:r w:rsidRPr="00F36881">
        <w:rPr>
          <w:sz w:val="18"/>
          <w:szCs w:val="18"/>
        </w:rPr>
        <w:t>Скребневу</w:t>
      </w:r>
      <w:proofErr w:type="spellEnd"/>
      <w:r w:rsidRPr="00F36881">
        <w:rPr>
          <w:sz w:val="18"/>
          <w:szCs w:val="18"/>
        </w:rPr>
        <w:t xml:space="preserve"> Л.Т.</w:t>
      </w:r>
    </w:p>
    <w:p w:rsidR="00F36881" w:rsidRPr="00F36881" w:rsidRDefault="00F36881" w:rsidP="00F36881">
      <w:pPr>
        <w:jc w:val="both"/>
        <w:rPr>
          <w:sz w:val="18"/>
          <w:szCs w:val="18"/>
        </w:rPr>
      </w:pPr>
    </w:p>
    <w:p w:rsidR="00F36881" w:rsidRPr="00F36881" w:rsidRDefault="00F36881" w:rsidP="00F36881">
      <w:pPr>
        <w:jc w:val="both"/>
        <w:rPr>
          <w:sz w:val="18"/>
          <w:szCs w:val="18"/>
        </w:rPr>
      </w:pPr>
      <w:r w:rsidRPr="00F36881">
        <w:rPr>
          <w:sz w:val="18"/>
          <w:szCs w:val="18"/>
        </w:rPr>
        <w:t xml:space="preserve">Глава администрации </w:t>
      </w:r>
      <w:proofErr w:type="gramStart"/>
      <w:r w:rsidRPr="00F36881">
        <w:rPr>
          <w:sz w:val="18"/>
          <w:szCs w:val="18"/>
        </w:rPr>
        <w:t>муниципального</w:t>
      </w:r>
      <w:proofErr w:type="gramEnd"/>
    </w:p>
    <w:p w:rsidR="00F36881" w:rsidRPr="00F36881" w:rsidRDefault="00F36881" w:rsidP="00F36881">
      <w:pPr>
        <w:tabs>
          <w:tab w:val="left" w:pos="1500"/>
        </w:tabs>
        <w:rPr>
          <w:bCs/>
          <w:sz w:val="18"/>
          <w:szCs w:val="18"/>
        </w:rPr>
      </w:pPr>
      <w:r w:rsidRPr="00F36881">
        <w:rPr>
          <w:sz w:val="18"/>
          <w:szCs w:val="18"/>
        </w:rPr>
        <w:t xml:space="preserve">образования </w:t>
      </w:r>
      <w:r w:rsidRPr="00F36881">
        <w:rPr>
          <w:bCs/>
          <w:sz w:val="18"/>
          <w:szCs w:val="18"/>
        </w:rPr>
        <w:t>«</w:t>
      </w:r>
      <w:proofErr w:type="spellStart"/>
      <w:r w:rsidRPr="00F36881">
        <w:rPr>
          <w:bCs/>
          <w:sz w:val="18"/>
          <w:szCs w:val="18"/>
        </w:rPr>
        <w:t>Заларинский</w:t>
      </w:r>
      <w:proofErr w:type="spellEnd"/>
      <w:r w:rsidRPr="00F36881">
        <w:rPr>
          <w:bCs/>
          <w:sz w:val="18"/>
          <w:szCs w:val="18"/>
        </w:rPr>
        <w:t xml:space="preserve"> район»                                             В.В. Самойлович</w:t>
      </w:r>
    </w:p>
    <w:p w:rsidR="00F36881" w:rsidRPr="00F36881" w:rsidRDefault="00F36881" w:rsidP="00F36881">
      <w:pPr>
        <w:jc w:val="right"/>
        <w:rPr>
          <w:sz w:val="18"/>
          <w:szCs w:val="18"/>
        </w:rPr>
      </w:pPr>
      <w:r w:rsidRPr="00F36881">
        <w:rPr>
          <w:sz w:val="18"/>
          <w:szCs w:val="18"/>
        </w:rPr>
        <w:t>Приложение №1</w:t>
      </w:r>
    </w:p>
    <w:p w:rsidR="00F36881" w:rsidRPr="00F36881" w:rsidRDefault="00F36881" w:rsidP="00F36881">
      <w:pPr>
        <w:tabs>
          <w:tab w:val="left" w:pos="1500"/>
        </w:tabs>
        <w:jc w:val="center"/>
        <w:rPr>
          <w:sz w:val="18"/>
          <w:szCs w:val="18"/>
          <w:lang w:eastAsia="zh-CN"/>
        </w:rPr>
      </w:pPr>
      <w:r w:rsidRPr="00F36881">
        <w:rPr>
          <w:sz w:val="18"/>
          <w:szCs w:val="18"/>
          <w:lang w:eastAsia="zh-CN"/>
        </w:rPr>
        <w:t>Муниципальная программа</w:t>
      </w:r>
    </w:p>
    <w:p w:rsidR="00F36881" w:rsidRPr="00F36881" w:rsidRDefault="00F36881" w:rsidP="00F36881">
      <w:pPr>
        <w:tabs>
          <w:tab w:val="left" w:pos="1500"/>
        </w:tabs>
        <w:jc w:val="center"/>
        <w:rPr>
          <w:b/>
          <w:sz w:val="18"/>
          <w:szCs w:val="18"/>
        </w:rPr>
      </w:pPr>
      <w:r w:rsidRPr="00F36881">
        <w:rPr>
          <w:sz w:val="18"/>
          <w:szCs w:val="18"/>
          <w:lang w:eastAsia="zh-CN"/>
        </w:rPr>
        <w:t>«Совершенствование управления в сфере муниципального имущ</w:t>
      </w:r>
      <w:r w:rsidRPr="00F36881">
        <w:rPr>
          <w:sz w:val="18"/>
          <w:szCs w:val="18"/>
          <w:lang w:eastAsia="zh-CN"/>
        </w:rPr>
        <w:t>е</w:t>
      </w:r>
      <w:r w:rsidRPr="00F36881">
        <w:rPr>
          <w:sz w:val="18"/>
          <w:szCs w:val="18"/>
          <w:lang w:eastAsia="zh-CN"/>
        </w:rPr>
        <w:t>ства на 2020-2022 годы»</w:t>
      </w:r>
    </w:p>
    <w:p w:rsidR="00F36881" w:rsidRPr="00F36881" w:rsidRDefault="00F36881" w:rsidP="00F36881">
      <w:pPr>
        <w:tabs>
          <w:tab w:val="left" w:pos="2133"/>
        </w:tabs>
        <w:jc w:val="center"/>
        <w:rPr>
          <w:b/>
          <w:sz w:val="18"/>
          <w:szCs w:val="18"/>
        </w:rPr>
      </w:pPr>
      <w:r w:rsidRPr="00F36881">
        <w:rPr>
          <w:b/>
          <w:sz w:val="18"/>
          <w:szCs w:val="18"/>
        </w:rPr>
        <w:t>Паспорт</w:t>
      </w:r>
    </w:p>
    <w:tbl>
      <w:tblPr>
        <w:tblW w:w="0" w:type="auto"/>
        <w:tblInd w:w="-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"/>
        <w:gridCol w:w="2399"/>
        <w:gridCol w:w="374"/>
        <w:gridCol w:w="1167"/>
        <w:gridCol w:w="1434"/>
        <w:gridCol w:w="1675"/>
        <w:gridCol w:w="1544"/>
        <w:gridCol w:w="996"/>
        <w:gridCol w:w="358"/>
      </w:tblGrid>
      <w:tr w:rsidR="00F36881" w:rsidRPr="00500B36" w:rsidTr="007D04CB">
        <w:trPr>
          <w:gridBefore w:val="1"/>
          <w:wBefore w:w="373" w:type="dxa"/>
        </w:trPr>
        <w:tc>
          <w:tcPr>
            <w:tcW w:w="2773" w:type="dxa"/>
            <w:gridSpan w:val="2"/>
            <w:shd w:val="clear" w:color="auto" w:fill="auto"/>
          </w:tcPr>
          <w:p w:rsidR="00F36881" w:rsidRPr="00F36881" w:rsidRDefault="00F36881" w:rsidP="007D04CB">
            <w:pPr>
              <w:tabs>
                <w:tab w:val="left" w:pos="1500"/>
              </w:tabs>
              <w:jc w:val="center"/>
              <w:rPr>
                <w:sz w:val="14"/>
                <w:szCs w:val="14"/>
                <w:lang w:eastAsia="zh-CN"/>
              </w:rPr>
            </w:pPr>
            <w:r w:rsidRPr="00F36881">
              <w:rPr>
                <w:sz w:val="14"/>
                <w:szCs w:val="14"/>
                <w:lang w:eastAsia="zh-CN"/>
              </w:rPr>
              <w:t>Наименование пр</w:t>
            </w:r>
            <w:r w:rsidRPr="00F36881">
              <w:rPr>
                <w:sz w:val="14"/>
                <w:szCs w:val="14"/>
                <w:lang w:eastAsia="zh-CN"/>
              </w:rPr>
              <w:t>о</w:t>
            </w:r>
            <w:r w:rsidRPr="00F36881">
              <w:rPr>
                <w:sz w:val="14"/>
                <w:szCs w:val="14"/>
                <w:lang w:eastAsia="zh-CN"/>
              </w:rPr>
              <w:t>граммы</w:t>
            </w:r>
          </w:p>
        </w:tc>
        <w:tc>
          <w:tcPr>
            <w:tcW w:w="7174" w:type="dxa"/>
            <w:gridSpan w:val="6"/>
            <w:shd w:val="clear" w:color="auto" w:fill="auto"/>
          </w:tcPr>
          <w:p w:rsidR="00F36881" w:rsidRPr="00F36881" w:rsidRDefault="00F36881" w:rsidP="007D04CB">
            <w:pPr>
              <w:tabs>
                <w:tab w:val="left" w:pos="1500"/>
              </w:tabs>
              <w:rPr>
                <w:sz w:val="14"/>
                <w:szCs w:val="14"/>
                <w:lang w:eastAsia="zh-CN"/>
              </w:rPr>
            </w:pPr>
            <w:r w:rsidRPr="00F36881">
              <w:rPr>
                <w:sz w:val="14"/>
                <w:szCs w:val="14"/>
                <w:lang w:eastAsia="zh-CN"/>
              </w:rPr>
              <w:t>«Совершенствование управления в сфере муниципальн</w:t>
            </w:r>
            <w:r w:rsidRPr="00F36881">
              <w:rPr>
                <w:sz w:val="14"/>
                <w:szCs w:val="14"/>
                <w:lang w:eastAsia="zh-CN"/>
              </w:rPr>
              <w:t>о</w:t>
            </w:r>
            <w:r w:rsidRPr="00F36881">
              <w:rPr>
                <w:sz w:val="14"/>
                <w:szCs w:val="14"/>
                <w:lang w:eastAsia="zh-CN"/>
              </w:rPr>
              <w:t>го имущества на 2020-2022 годы»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  <w:vAlign w:val="center"/>
          </w:tcPr>
          <w:p w:rsidR="00F36881" w:rsidRPr="00F36881" w:rsidRDefault="00F36881" w:rsidP="007D04CB">
            <w:pPr>
              <w:jc w:val="center"/>
              <w:rPr>
                <w:noProof/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Правовые основания для разработки программы</w:t>
            </w:r>
          </w:p>
        </w:tc>
        <w:tc>
          <w:tcPr>
            <w:tcW w:w="7174" w:type="dxa"/>
            <w:gridSpan w:val="6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1.Федеральный закон от 21.07.1997 № 122-ФЗ «О государственной регистрации прав на недвижимое имущ</w:t>
            </w:r>
            <w:r w:rsidRPr="00F36881">
              <w:rPr>
                <w:color w:val="000000"/>
                <w:sz w:val="14"/>
                <w:szCs w:val="14"/>
              </w:rPr>
              <w:t>е</w:t>
            </w:r>
            <w:r w:rsidRPr="00F36881">
              <w:rPr>
                <w:color w:val="000000"/>
                <w:sz w:val="14"/>
                <w:szCs w:val="14"/>
              </w:rPr>
              <w:t>ство и сделок с ним»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2.Федеральный закон от 24.07.2007 № 221-ФЗ «О гос</w:t>
            </w:r>
            <w:r w:rsidRPr="00F36881">
              <w:rPr>
                <w:color w:val="000000"/>
                <w:sz w:val="14"/>
                <w:szCs w:val="14"/>
              </w:rPr>
              <w:t>у</w:t>
            </w:r>
            <w:r w:rsidRPr="00F36881">
              <w:rPr>
                <w:color w:val="000000"/>
                <w:sz w:val="14"/>
                <w:szCs w:val="14"/>
              </w:rPr>
              <w:t>дарственном кадастре недвижимости»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3.Пункт 7 статьи 3 Федерального закона от 25.10.2001 № 137-ФЗ «О введении в действие Земельного кодекса Ро</w:t>
            </w:r>
            <w:r w:rsidRPr="00F36881">
              <w:rPr>
                <w:color w:val="000000"/>
                <w:sz w:val="14"/>
                <w:szCs w:val="14"/>
              </w:rPr>
              <w:t>с</w:t>
            </w:r>
            <w:r w:rsidRPr="00F36881">
              <w:rPr>
                <w:color w:val="000000"/>
                <w:sz w:val="14"/>
                <w:szCs w:val="14"/>
              </w:rPr>
              <w:t>сийской Федерации»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4.</w:t>
            </w:r>
            <w:r w:rsidRPr="00F36881">
              <w:rPr>
                <w:sz w:val="14"/>
                <w:szCs w:val="14"/>
              </w:rPr>
              <w:t xml:space="preserve"> </w:t>
            </w:r>
            <w:r w:rsidRPr="00F36881">
              <w:rPr>
                <w:color w:val="000000"/>
                <w:sz w:val="14"/>
                <w:szCs w:val="14"/>
              </w:rPr>
              <w:t>Федеральный закон от 25.10.2001 N 137-ФЗ «О введении в действие Земельного кодекса Российской Федер</w:t>
            </w:r>
            <w:r w:rsidRPr="00F36881">
              <w:rPr>
                <w:color w:val="000000"/>
                <w:sz w:val="14"/>
                <w:szCs w:val="14"/>
              </w:rPr>
              <w:t>а</w:t>
            </w:r>
            <w:r w:rsidRPr="00F36881">
              <w:rPr>
                <w:color w:val="000000"/>
                <w:sz w:val="14"/>
                <w:szCs w:val="14"/>
              </w:rPr>
              <w:t>ции»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5.Федеральный закон от 06.10.2003 № 131-ФЗ «Об общих принципах организации местного самоуправления в Ро</w:t>
            </w:r>
            <w:r w:rsidRPr="00F36881">
              <w:rPr>
                <w:color w:val="000000"/>
                <w:sz w:val="14"/>
                <w:szCs w:val="14"/>
              </w:rPr>
              <w:t>с</w:t>
            </w:r>
            <w:r w:rsidRPr="00F36881">
              <w:rPr>
                <w:color w:val="000000"/>
                <w:sz w:val="14"/>
                <w:szCs w:val="14"/>
              </w:rPr>
              <w:t>сийской Федерации»</w:t>
            </w:r>
          </w:p>
          <w:p w:rsidR="00F36881" w:rsidRPr="00F36881" w:rsidRDefault="00F36881" w:rsidP="007D04CB">
            <w:pPr>
              <w:rPr>
                <w:sz w:val="14"/>
                <w:szCs w:val="14"/>
                <w:lang w:eastAsia="zh-CN"/>
              </w:rPr>
            </w:pPr>
            <w:r w:rsidRPr="00F36881">
              <w:rPr>
                <w:color w:val="000000"/>
                <w:sz w:val="14"/>
                <w:szCs w:val="14"/>
              </w:rPr>
              <w:t xml:space="preserve">6. Устав </w:t>
            </w:r>
            <w:r w:rsidRPr="00F36881">
              <w:rPr>
                <w:sz w:val="14"/>
                <w:szCs w:val="14"/>
                <w:lang w:eastAsia="zh-CN"/>
              </w:rPr>
              <w:t>муниципального образования «</w:t>
            </w:r>
            <w:proofErr w:type="spellStart"/>
            <w:r w:rsidRPr="00F36881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6881">
              <w:rPr>
                <w:sz w:val="14"/>
                <w:szCs w:val="14"/>
                <w:lang w:eastAsia="zh-CN"/>
              </w:rPr>
              <w:t xml:space="preserve"> район»  </w:t>
            </w:r>
          </w:p>
          <w:p w:rsidR="00F36881" w:rsidRPr="00F36881" w:rsidRDefault="00F36881" w:rsidP="007D04CB">
            <w:pPr>
              <w:rPr>
                <w:sz w:val="14"/>
                <w:szCs w:val="14"/>
                <w:lang w:eastAsia="zh-CN"/>
              </w:rPr>
            </w:pPr>
            <w:r w:rsidRPr="00F36881">
              <w:rPr>
                <w:sz w:val="14"/>
                <w:szCs w:val="14"/>
                <w:lang w:eastAsia="zh-CN"/>
              </w:rPr>
              <w:t>7. Положение о МКУ КУМИ МО «</w:t>
            </w:r>
            <w:proofErr w:type="spellStart"/>
            <w:r w:rsidRPr="00F36881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6881">
              <w:rPr>
                <w:sz w:val="14"/>
                <w:szCs w:val="14"/>
                <w:lang w:eastAsia="zh-CN"/>
              </w:rPr>
              <w:t xml:space="preserve"> район»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sz w:val="14"/>
                <w:szCs w:val="14"/>
                <w:lang w:eastAsia="zh-CN"/>
              </w:rPr>
              <w:t>8. Постановление администрации «Об утверждении П</w:t>
            </w:r>
            <w:r w:rsidRPr="00F36881">
              <w:rPr>
                <w:sz w:val="14"/>
                <w:szCs w:val="14"/>
                <w:lang w:eastAsia="zh-CN"/>
              </w:rPr>
              <w:t>о</w:t>
            </w:r>
            <w:r w:rsidRPr="00F36881">
              <w:rPr>
                <w:sz w:val="14"/>
                <w:szCs w:val="14"/>
                <w:lang w:eastAsia="zh-CN"/>
              </w:rPr>
              <w:t>рядка разработки, реализации и оценки эффективности муниципальных программ мун</w:t>
            </w:r>
            <w:r w:rsidRPr="00F36881">
              <w:rPr>
                <w:sz w:val="14"/>
                <w:szCs w:val="14"/>
                <w:lang w:eastAsia="zh-CN"/>
              </w:rPr>
              <w:t>и</w:t>
            </w:r>
            <w:r w:rsidRPr="00F36881">
              <w:rPr>
                <w:sz w:val="14"/>
                <w:szCs w:val="14"/>
                <w:lang w:eastAsia="zh-CN"/>
              </w:rPr>
              <w:t>ципального образования «</w:t>
            </w:r>
            <w:proofErr w:type="spellStart"/>
            <w:r w:rsidRPr="00F36881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6881">
              <w:rPr>
                <w:sz w:val="14"/>
                <w:szCs w:val="14"/>
                <w:lang w:eastAsia="zh-CN"/>
              </w:rPr>
              <w:t xml:space="preserve"> район»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Заказчик-координатор программы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Муниципальное казенное учреждение «Администрация муниципального образования «</w:t>
            </w:r>
            <w:proofErr w:type="spellStart"/>
            <w:r w:rsidRPr="00F36881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6881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jc w:val="center"/>
              <w:rPr>
                <w:noProof/>
                <w:color w:val="000000"/>
                <w:sz w:val="14"/>
                <w:szCs w:val="14"/>
              </w:rPr>
            </w:pPr>
          </w:p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Исполнитель программы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Муниципальное казенное учреждение Комитет по управл</w:t>
            </w:r>
            <w:r w:rsidRPr="00F36881">
              <w:rPr>
                <w:color w:val="000000"/>
                <w:sz w:val="14"/>
                <w:szCs w:val="14"/>
              </w:rPr>
              <w:t>е</w:t>
            </w:r>
            <w:r w:rsidRPr="00F36881">
              <w:rPr>
                <w:color w:val="000000"/>
                <w:sz w:val="14"/>
                <w:szCs w:val="14"/>
              </w:rPr>
              <w:t>нию муниципальным имуществом муниципального образов</w:t>
            </w:r>
            <w:r w:rsidRPr="00F36881">
              <w:rPr>
                <w:color w:val="000000"/>
                <w:sz w:val="14"/>
                <w:szCs w:val="14"/>
              </w:rPr>
              <w:t>а</w:t>
            </w:r>
            <w:r w:rsidRPr="00F36881">
              <w:rPr>
                <w:color w:val="000000"/>
                <w:sz w:val="14"/>
                <w:szCs w:val="14"/>
              </w:rPr>
              <w:t>ния «</w:t>
            </w:r>
            <w:proofErr w:type="spellStart"/>
            <w:r w:rsidRPr="00F36881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6881">
              <w:rPr>
                <w:color w:val="000000"/>
                <w:sz w:val="14"/>
                <w:szCs w:val="14"/>
              </w:rPr>
              <w:t xml:space="preserve"> район»</w:t>
            </w:r>
            <w:proofErr w:type="gramStart"/>
            <w:r w:rsidRPr="00F36881">
              <w:rPr>
                <w:color w:val="000000"/>
                <w:sz w:val="14"/>
                <w:szCs w:val="14"/>
              </w:rPr>
              <w:t xml:space="preserve"> ,</w:t>
            </w:r>
            <w:proofErr w:type="gramEnd"/>
            <w:r w:rsidRPr="00F36881">
              <w:rPr>
                <w:color w:val="000000"/>
                <w:sz w:val="14"/>
                <w:szCs w:val="14"/>
              </w:rPr>
              <w:t xml:space="preserve"> МАУ «Культура-Сервис» 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jc w:val="center"/>
              <w:rPr>
                <w:noProof/>
                <w:color w:val="000000"/>
                <w:sz w:val="14"/>
                <w:szCs w:val="14"/>
              </w:rPr>
            </w:pPr>
          </w:p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Основные цели и задачи программы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Цель - Повышение эффективности использования мун</w:t>
            </w:r>
            <w:r w:rsidRPr="00F36881">
              <w:rPr>
                <w:color w:val="000000"/>
                <w:sz w:val="14"/>
                <w:szCs w:val="14"/>
              </w:rPr>
              <w:t>и</w:t>
            </w:r>
            <w:r w:rsidRPr="00F36881">
              <w:rPr>
                <w:color w:val="000000"/>
                <w:sz w:val="14"/>
                <w:szCs w:val="14"/>
              </w:rPr>
              <w:t>ципальной собственности.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Задача – Привести в соответствие с действующим законодательством правоустанавливающие документы на м</w:t>
            </w:r>
            <w:r w:rsidRPr="00F36881">
              <w:rPr>
                <w:color w:val="000000"/>
                <w:sz w:val="14"/>
                <w:szCs w:val="14"/>
              </w:rPr>
              <w:t>у</w:t>
            </w:r>
            <w:r w:rsidRPr="00F36881">
              <w:rPr>
                <w:color w:val="000000"/>
                <w:sz w:val="14"/>
                <w:szCs w:val="14"/>
              </w:rPr>
              <w:t>ниципальное имущество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Создание условий для непрерывной организации раб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ты муниципальных учреждений.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rPr>
                <w:noProof/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Целевые показатели (индикаторы)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Оформление прав собственности на объекты недвиж</w:t>
            </w:r>
            <w:r w:rsidRPr="00F36881">
              <w:rPr>
                <w:color w:val="000000"/>
                <w:sz w:val="14"/>
                <w:szCs w:val="14"/>
              </w:rPr>
              <w:t>и</w:t>
            </w:r>
            <w:r w:rsidRPr="00F36881">
              <w:rPr>
                <w:color w:val="000000"/>
                <w:sz w:val="14"/>
                <w:szCs w:val="14"/>
              </w:rPr>
              <w:t>мости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Срок реализации программы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2020-2022 гг.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rPr>
                <w:noProof/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>Основные мероприятия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Подпрограмма «Управление муниципальным имуществом муниципального образования «</w:t>
            </w:r>
            <w:proofErr w:type="spellStart"/>
            <w:r w:rsidRPr="00F36881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6881">
              <w:rPr>
                <w:color w:val="000000"/>
                <w:sz w:val="14"/>
                <w:szCs w:val="14"/>
              </w:rPr>
              <w:t xml:space="preserve"> ра</w:t>
            </w:r>
            <w:r w:rsidRPr="00F36881">
              <w:rPr>
                <w:color w:val="000000"/>
                <w:sz w:val="14"/>
                <w:szCs w:val="14"/>
              </w:rPr>
              <w:t>й</w:t>
            </w:r>
            <w:r w:rsidRPr="00F36881">
              <w:rPr>
                <w:color w:val="000000"/>
                <w:sz w:val="14"/>
                <w:szCs w:val="14"/>
              </w:rPr>
              <w:t>он» на 2020-2022 годы» (Приложение № 3).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Подпрограмма «</w:t>
            </w:r>
            <w:r w:rsidRPr="00F36881">
              <w:rPr>
                <w:bCs/>
                <w:sz w:val="14"/>
                <w:szCs w:val="14"/>
              </w:rPr>
              <w:t>Развитие муниципального автономного учреждения  «Культура - Сервис» на 2020 - 2022 годы» (Приложение № 2).</w:t>
            </w:r>
          </w:p>
        </w:tc>
      </w:tr>
      <w:tr w:rsidR="00F36881" w:rsidRPr="00F36881" w:rsidTr="007D04CB">
        <w:tblPrEx>
          <w:jc w:val="center"/>
        </w:tblPrEx>
        <w:trPr>
          <w:gridAfter w:val="1"/>
          <w:wAfter w:w="358" w:type="dxa"/>
          <w:trHeight w:val="207"/>
          <w:jc w:val="center"/>
        </w:trPr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Объемы и источн</w:t>
            </w:r>
            <w:r w:rsidRPr="00F36881">
              <w:rPr>
                <w:color w:val="000000"/>
                <w:sz w:val="14"/>
                <w:szCs w:val="14"/>
              </w:rPr>
              <w:t>и</w:t>
            </w:r>
            <w:r w:rsidRPr="00F36881">
              <w:rPr>
                <w:color w:val="000000"/>
                <w:sz w:val="14"/>
                <w:szCs w:val="14"/>
              </w:rPr>
              <w:t xml:space="preserve">ки финансирования 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rPr>
                <w:bCs/>
                <w:sz w:val="14"/>
                <w:szCs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Всего тыс. руб.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2020г.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2021г.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2022 г.</w:t>
            </w:r>
          </w:p>
        </w:tc>
      </w:tr>
      <w:tr w:rsidR="00F36881" w:rsidRPr="00F36881" w:rsidTr="007D04CB">
        <w:tblPrEx>
          <w:jc w:val="center"/>
        </w:tblPrEx>
        <w:trPr>
          <w:gridAfter w:val="1"/>
          <w:wAfter w:w="358" w:type="dxa"/>
          <w:trHeight w:val="206"/>
          <w:jc w:val="center"/>
        </w:trPr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Из местн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го</w:t>
            </w:r>
          </w:p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бюджета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93223,7</w:t>
            </w:r>
          </w:p>
          <w:p w:rsidR="00F36881" w:rsidRPr="00F36881" w:rsidRDefault="00F36881" w:rsidP="007D04CB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32869,7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tabs>
                <w:tab w:val="center" w:pos="1010"/>
                <w:tab w:val="right" w:pos="2020"/>
              </w:tabs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29327,0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tabs>
                <w:tab w:val="center" w:pos="1010"/>
                <w:tab w:val="right" w:pos="2020"/>
              </w:tabs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31027,0</w:t>
            </w:r>
          </w:p>
          <w:p w:rsidR="00F36881" w:rsidRPr="00F36881" w:rsidRDefault="00F36881" w:rsidP="007D04CB">
            <w:pPr>
              <w:tabs>
                <w:tab w:val="center" w:pos="1010"/>
                <w:tab w:val="right" w:pos="2020"/>
              </w:tabs>
              <w:jc w:val="center"/>
              <w:rPr>
                <w:sz w:val="14"/>
                <w:szCs w:val="14"/>
              </w:rPr>
            </w:pPr>
          </w:p>
        </w:tc>
      </w:tr>
      <w:tr w:rsidR="00F36881" w:rsidRPr="00F36881" w:rsidTr="007D04CB">
        <w:tblPrEx>
          <w:jc w:val="center"/>
        </w:tblPrEx>
        <w:trPr>
          <w:gridAfter w:val="1"/>
          <w:wAfter w:w="358" w:type="dxa"/>
          <w:trHeight w:val="206"/>
          <w:jc w:val="center"/>
        </w:trPr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F36881">
              <w:rPr>
                <w:color w:val="000000"/>
                <w:sz w:val="14"/>
                <w:szCs w:val="14"/>
              </w:rPr>
              <w:t>Из  вне</w:t>
            </w:r>
            <w:proofErr w:type="gramEnd"/>
            <w:r w:rsidRPr="00F36881">
              <w:rPr>
                <w:color w:val="000000"/>
                <w:sz w:val="14"/>
                <w:szCs w:val="14"/>
              </w:rPr>
              <w:t xml:space="preserve"> бюджетных</w:t>
            </w:r>
          </w:p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источников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11480,0</w:t>
            </w:r>
          </w:p>
          <w:p w:rsidR="00F36881" w:rsidRPr="00F36881" w:rsidRDefault="00F36881" w:rsidP="007D04CB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4480,0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3500,0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3500,0</w:t>
            </w:r>
          </w:p>
        </w:tc>
      </w:tr>
      <w:tr w:rsidR="00F36881" w:rsidRPr="00F36881" w:rsidTr="007D04CB">
        <w:tblPrEx>
          <w:jc w:val="center"/>
        </w:tblPrEx>
        <w:trPr>
          <w:gridAfter w:val="1"/>
          <w:wAfter w:w="358" w:type="dxa"/>
          <w:trHeight w:val="206"/>
          <w:jc w:val="center"/>
        </w:trPr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 xml:space="preserve">Всего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104703,7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37369,7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32827,0</w:t>
            </w:r>
          </w:p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center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34527,0</w:t>
            </w:r>
          </w:p>
        </w:tc>
      </w:tr>
      <w:tr w:rsidR="00F36881" w:rsidRPr="009B21F9" w:rsidTr="007D04CB">
        <w:tblPrEx>
          <w:tblLook w:val="01E0" w:firstRow="1" w:lastRow="1" w:firstColumn="1" w:lastColumn="1" w:noHBand="0" w:noVBand="0"/>
        </w:tblPrEx>
        <w:trPr>
          <w:gridBefore w:val="1"/>
          <w:wBefore w:w="373" w:type="dxa"/>
        </w:trPr>
        <w:tc>
          <w:tcPr>
            <w:tcW w:w="2773" w:type="dxa"/>
            <w:gridSpan w:val="2"/>
          </w:tcPr>
          <w:p w:rsidR="00F36881" w:rsidRPr="00F36881" w:rsidRDefault="00F36881" w:rsidP="007D04CB">
            <w:pPr>
              <w:rPr>
                <w:noProof/>
                <w:color w:val="000000"/>
                <w:sz w:val="14"/>
                <w:szCs w:val="14"/>
              </w:rPr>
            </w:pPr>
            <w:r w:rsidRPr="00F36881">
              <w:rPr>
                <w:noProof/>
                <w:color w:val="000000"/>
                <w:sz w:val="14"/>
                <w:szCs w:val="14"/>
              </w:rPr>
              <w:t xml:space="preserve">Ожидаемые конечные результаты  реализации программы  </w:t>
            </w:r>
          </w:p>
        </w:tc>
        <w:tc>
          <w:tcPr>
            <w:tcW w:w="7174" w:type="dxa"/>
            <w:gridSpan w:val="6"/>
            <w:vAlign w:val="center"/>
          </w:tcPr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В целом за трехлетний период реализации Программы,  по предварительной оценке,  позволит к 2022 году д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стичь следующего: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Увеличение доли муниципальных объектов недвижим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сти, имеющих технические паспорта, до 100%;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Увеличение доли муниципальных объектов недвижимости, на которых оформлено право муниципальной со</w:t>
            </w:r>
            <w:r w:rsidRPr="00F36881">
              <w:rPr>
                <w:color w:val="000000"/>
                <w:sz w:val="14"/>
                <w:szCs w:val="14"/>
              </w:rPr>
              <w:t>б</w:t>
            </w:r>
            <w:r w:rsidRPr="00F36881">
              <w:rPr>
                <w:color w:val="000000"/>
                <w:sz w:val="14"/>
                <w:szCs w:val="14"/>
              </w:rPr>
              <w:t>ственности, до 100%.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- Предоставление услуг по охране, уборке, обслуживанию производственных помещений и муниципальных учр</w:t>
            </w:r>
            <w:r w:rsidRPr="00F36881">
              <w:rPr>
                <w:color w:val="000000"/>
                <w:sz w:val="14"/>
                <w:szCs w:val="14"/>
              </w:rPr>
              <w:t>е</w:t>
            </w:r>
            <w:r w:rsidRPr="00F36881">
              <w:rPr>
                <w:color w:val="000000"/>
                <w:sz w:val="14"/>
                <w:szCs w:val="14"/>
              </w:rPr>
              <w:t>ждений на основании заключенных договоров.</w:t>
            </w:r>
          </w:p>
          <w:p w:rsidR="00F36881" w:rsidRPr="00F36881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</w:tr>
    </w:tbl>
    <w:p w:rsidR="00F36881" w:rsidRPr="00F36881" w:rsidRDefault="00F36881" w:rsidP="00F36881">
      <w:pPr>
        <w:jc w:val="both"/>
        <w:rPr>
          <w:sz w:val="18"/>
          <w:szCs w:val="18"/>
          <w:lang w:eastAsia="zh-CN"/>
        </w:rPr>
      </w:pPr>
    </w:p>
    <w:p w:rsidR="00F36881" w:rsidRPr="00F36881" w:rsidRDefault="00F36881" w:rsidP="00F36881">
      <w:pPr>
        <w:tabs>
          <w:tab w:val="left" w:pos="1500"/>
        </w:tabs>
        <w:jc w:val="right"/>
        <w:rPr>
          <w:sz w:val="18"/>
          <w:szCs w:val="18"/>
        </w:rPr>
      </w:pPr>
      <w:r w:rsidRPr="00F36881">
        <w:rPr>
          <w:sz w:val="18"/>
          <w:szCs w:val="18"/>
        </w:rPr>
        <w:t>Приложение №2</w:t>
      </w:r>
    </w:p>
    <w:p w:rsidR="00F36881" w:rsidRPr="00F36881" w:rsidRDefault="00F36881" w:rsidP="00F36881">
      <w:pPr>
        <w:jc w:val="center"/>
        <w:rPr>
          <w:sz w:val="18"/>
          <w:szCs w:val="18"/>
        </w:rPr>
      </w:pPr>
      <w:r w:rsidRPr="00F36881">
        <w:rPr>
          <w:sz w:val="18"/>
          <w:szCs w:val="18"/>
        </w:rPr>
        <w:t xml:space="preserve">Муниципальная подпрограмма </w:t>
      </w:r>
    </w:p>
    <w:p w:rsidR="00F36881" w:rsidRPr="00F36881" w:rsidRDefault="00F36881" w:rsidP="00F36881">
      <w:pPr>
        <w:jc w:val="center"/>
        <w:rPr>
          <w:bCs/>
          <w:sz w:val="18"/>
          <w:szCs w:val="18"/>
        </w:rPr>
      </w:pPr>
      <w:r w:rsidRPr="00F36881">
        <w:rPr>
          <w:sz w:val="18"/>
          <w:szCs w:val="18"/>
        </w:rPr>
        <w:t xml:space="preserve">«Развитие муниципального автономного учреждения культуры «Культура - Сервис» на </w:t>
      </w:r>
      <w:r w:rsidRPr="00F36881">
        <w:rPr>
          <w:bCs/>
          <w:sz w:val="18"/>
          <w:szCs w:val="18"/>
        </w:rPr>
        <w:t>2020 - 2022 гг.»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1449"/>
        <w:gridCol w:w="1559"/>
        <w:gridCol w:w="1843"/>
        <w:gridCol w:w="1560"/>
        <w:gridCol w:w="1240"/>
      </w:tblGrid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Наименование  Подпр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граммы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Муниципальная подпрограмма  «Развитие муниципального автономн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 xml:space="preserve">го учреждения культуры «Культура - Сервис» на </w:t>
            </w:r>
            <w:r w:rsidRPr="00F36881">
              <w:rPr>
                <w:bCs/>
                <w:sz w:val="14"/>
                <w:szCs w:val="14"/>
              </w:rPr>
              <w:t>2020 - 2022 годы»</w:t>
            </w: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Правовое основание для разработки Подпрогра</w:t>
            </w:r>
            <w:r w:rsidRPr="00F36881">
              <w:rPr>
                <w:color w:val="000000"/>
                <w:sz w:val="14"/>
                <w:szCs w:val="14"/>
              </w:rPr>
              <w:t>м</w:t>
            </w:r>
            <w:r w:rsidRPr="00F36881">
              <w:rPr>
                <w:color w:val="000000"/>
                <w:sz w:val="14"/>
                <w:szCs w:val="14"/>
              </w:rPr>
              <w:t>мы (наимен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вание, номер и дата закона, а также соответству</w:t>
            </w:r>
            <w:r w:rsidRPr="00F36881">
              <w:rPr>
                <w:color w:val="000000"/>
                <w:sz w:val="14"/>
                <w:szCs w:val="14"/>
              </w:rPr>
              <w:t>ю</w:t>
            </w:r>
            <w:r w:rsidRPr="00F36881">
              <w:rPr>
                <w:color w:val="000000"/>
                <w:sz w:val="14"/>
                <w:szCs w:val="14"/>
              </w:rPr>
              <w:t>щего муниципального правов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го акта)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Постановление Администрации муниципального образов</w:t>
            </w:r>
            <w:r w:rsidRPr="00F36881">
              <w:rPr>
                <w:color w:val="000000"/>
                <w:sz w:val="14"/>
                <w:szCs w:val="14"/>
              </w:rPr>
              <w:t>а</w:t>
            </w:r>
            <w:r w:rsidRPr="00F36881">
              <w:rPr>
                <w:color w:val="000000"/>
                <w:sz w:val="14"/>
                <w:szCs w:val="14"/>
              </w:rPr>
              <w:t>ния «</w:t>
            </w:r>
            <w:proofErr w:type="spellStart"/>
            <w:r w:rsidRPr="00F36881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6881">
              <w:rPr>
                <w:color w:val="000000"/>
                <w:sz w:val="14"/>
                <w:szCs w:val="14"/>
              </w:rPr>
              <w:t xml:space="preserve"> район» «Об утверждении 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F36881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6881">
              <w:rPr>
                <w:color w:val="000000"/>
                <w:sz w:val="14"/>
                <w:szCs w:val="14"/>
              </w:rPr>
              <w:t xml:space="preserve"> ра</w:t>
            </w:r>
            <w:r w:rsidRPr="00F36881">
              <w:rPr>
                <w:color w:val="000000"/>
                <w:sz w:val="14"/>
                <w:szCs w:val="14"/>
              </w:rPr>
              <w:t>й</w:t>
            </w:r>
            <w:r w:rsidRPr="00F36881">
              <w:rPr>
                <w:color w:val="000000"/>
                <w:sz w:val="14"/>
                <w:szCs w:val="14"/>
              </w:rPr>
              <w:t>он».</w:t>
            </w: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Заказчик - координатор  Подпрогра</w:t>
            </w:r>
            <w:r w:rsidRPr="00F36881">
              <w:rPr>
                <w:color w:val="000000"/>
                <w:sz w:val="14"/>
                <w:szCs w:val="14"/>
              </w:rPr>
              <w:t>м</w:t>
            </w:r>
            <w:r w:rsidRPr="00F36881">
              <w:rPr>
                <w:color w:val="000000"/>
                <w:sz w:val="14"/>
                <w:szCs w:val="14"/>
              </w:rPr>
              <w:t>мы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Администрация МО «</w:t>
            </w:r>
            <w:proofErr w:type="spellStart"/>
            <w:r w:rsidRPr="00F36881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6881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</w:tr>
      <w:tr w:rsidR="00F36881" w:rsidRPr="00F36881" w:rsidTr="007D04CB">
        <w:trPr>
          <w:trHeight w:val="807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lastRenderedPageBreak/>
              <w:t>Исполнители Подпрограммы (соисполнит</w:t>
            </w:r>
            <w:r w:rsidRPr="00F36881">
              <w:rPr>
                <w:color w:val="000000"/>
                <w:sz w:val="14"/>
                <w:szCs w:val="14"/>
              </w:rPr>
              <w:t>е</w:t>
            </w:r>
            <w:r w:rsidRPr="00F36881">
              <w:rPr>
                <w:color w:val="000000"/>
                <w:sz w:val="14"/>
                <w:szCs w:val="14"/>
              </w:rPr>
              <w:t>ли)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Муниципальное автономное учреждение культуры «Культура - Се</w:t>
            </w:r>
            <w:r w:rsidRPr="00F36881">
              <w:rPr>
                <w:color w:val="000000"/>
                <w:sz w:val="14"/>
                <w:szCs w:val="14"/>
              </w:rPr>
              <w:t>р</w:t>
            </w:r>
            <w:r w:rsidRPr="00F36881">
              <w:rPr>
                <w:color w:val="000000"/>
                <w:sz w:val="14"/>
                <w:szCs w:val="14"/>
              </w:rPr>
              <w:t>вис»</w:t>
            </w:r>
          </w:p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Цель Подпр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граммы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 xml:space="preserve">Создание условий для непрерывной организации работы </w:t>
            </w:r>
            <w:r w:rsidRPr="00F36881">
              <w:rPr>
                <w:rStyle w:val="FontStyle14"/>
                <w:sz w:val="14"/>
                <w:szCs w:val="14"/>
              </w:rPr>
              <w:t>м</w:t>
            </w:r>
            <w:r w:rsidRPr="00F36881">
              <w:rPr>
                <w:rStyle w:val="FontStyle14"/>
                <w:sz w:val="14"/>
                <w:szCs w:val="14"/>
              </w:rPr>
              <w:t>у</w:t>
            </w:r>
            <w:r w:rsidRPr="00F36881">
              <w:rPr>
                <w:rStyle w:val="FontStyle14"/>
                <w:sz w:val="14"/>
                <w:szCs w:val="14"/>
              </w:rPr>
              <w:t>ниципальных учреждений</w:t>
            </w:r>
            <w:r w:rsidRPr="00F36881">
              <w:rPr>
                <w:color w:val="000000"/>
                <w:sz w:val="14"/>
                <w:szCs w:val="14"/>
              </w:rPr>
              <w:t>.</w:t>
            </w: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Задачи По</w:t>
            </w:r>
            <w:r w:rsidRPr="00F36881">
              <w:rPr>
                <w:color w:val="000000"/>
                <w:sz w:val="14"/>
                <w:szCs w:val="14"/>
              </w:rPr>
              <w:t>д</w:t>
            </w:r>
            <w:r w:rsidRPr="00F36881">
              <w:rPr>
                <w:color w:val="000000"/>
                <w:sz w:val="14"/>
                <w:szCs w:val="14"/>
              </w:rPr>
              <w:t>программы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Обеспечить централизованное предоставление услуг по уборке производственных помещений муниципальных учреждений на основании з</w:t>
            </w:r>
            <w:r w:rsidRPr="00F36881">
              <w:rPr>
                <w:rStyle w:val="FontStyle14"/>
                <w:sz w:val="14"/>
                <w:szCs w:val="14"/>
              </w:rPr>
              <w:t>а</w:t>
            </w:r>
            <w:r w:rsidRPr="00F36881">
              <w:rPr>
                <w:rStyle w:val="FontStyle14"/>
                <w:sz w:val="14"/>
                <w:szCs w:val="14"/>
              </w:rPr>
              <w:t>ключенных договоров.</w:t>
            </w:r>
          </w:p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Обеспечить централизованное предоставление услуг по  охране производственных помещений муниципальных учреждений на основании з</w:t>
            </w:r>
            <w:r w:rsidRPr="00F36881">
              <w:rPr>
                <w:rStyle w:val="FontStyle14"/>
                <w:sz w:val="14"/>
                <w:szCs w:val="14"/>
              </w:rPr>
              <w:t>а</w:t>
            </w:r>
            <w:r w:rsidRPr="00F36881">
              <w:rPr>
                <w:rStyle w:val="FontStyle14"/>
                <w:sz w:val="14"/>
                <w:szCs w:val="14"/>
              </w:rPr>
              <w:t>ключенных договоров.</w:t>
            </w:r>
          </w:p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Обеспечить централизованное предоставление услуг обслуживанию производственных помещений муниц</w:t>
            </w:r>
            <w:r w:rsidRPr="00F36881">
              <w:rPr>
                <w:rStyle w:val="FontStyle14"/>
                <w:sz w:val="14"/>
                <w:szCs w:val="14"/>
              </w:rPr>
              <w:t>и</w:t>
            </w:r>
            <w:r w:rsidRPr="00F36881">
              <w:rPr>
                <w:rStyle w:val="FontStyle14"/>
                <w:sz w:val="14"/>
                <w:szCs w:val="14"/>
              </w:rPr>
              <w:t>пальных учреждений на основании заключенных догов</w:t>
            </w:r>
            <w:r w:rsidRPr="00F36881">
              <w:rPr>
                <w:rStyle w:val="FontStyle14"/>
                <w:sz w:val="14"/>
                <w:szCs w:val="14"/>
              </w:rPr>
              <w:t>о</w:t>
            </w:r>
            <w:r w:rsidRPr="00F36881">
              <w:rPr>
                <w:rStyle w:val="FontStyle14"/>
                <w:sz w:val="14"/>
                <w:szCs w:val="14"/>
              </w:rPr>
              <w:t>ров.</w:t>
            </w:r>
          </w:p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Обеспечить централизованное предоставление услуг по обеспечению питьевой водой муниципальных учреждений на основании заключенных договоров.</w:t>
            </w:r>
          </w:p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Обеспечить централизованное предоставление услуг по ремонту производственных помещений муниципальных учреждений на основании з</w:t>
            </w:r>
            <w:r w:rsidRPr="00F36881">
              <w:rPr>
                <w:rStyle w:val="FontStyle14"/>
                <w:sz w:val="14"/>
                <w:szCs w:val="14"/>
              </w:rPr>
              <w:t>а</w:t>
            </w:r>
            <w:r w:rsidRPr="00F36881">
              <w:rPr>
                <w:rStyle w:val="FontStyle14"/>
                <w:sz w:val="14"/>
                <w:szCs w:val="14"/>
              </w:rPr>
              <w:t>ключенных договоров.</w:t>
            </w:r>
          </w:p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Обеспечить централизованное предоставление тран</w:t>
            </w:r>
            <w:r w:rsidRPr="00F36881">
              <w:rPr>
                <w:rStyle w:val="FontStyle14"/>
                <w:sz w:val="14"/>
                <w:szCs w:val="14"/>
              </w:rPr>
              <w:t>с</w:t>
            </w:r>
            <w:r w:rsidRPr="00F36881">
              <w:rPr>
                <w:rStyle w:val="FontStyle14"/>
                <w:sz w:val="14"/>
                <w:szCs w:val="14"/>
              </w:rPr>
              <w:t>портных услуг муниципальных учреждений на основании заключенных договоров</w:t>
            </w:r>
          </w:p>
          <w:p w:rsidR="00F36881" w:rsidRPr="00F36881" w:rsidRDefault="00F36881" w:rsidP="00F36881">
            <w:pPr>
              <w:numPr>
                <w:ilvl w:val="0"/>
                <w:numId w:val="28"/>
              </w:numPr>
              <w:ind w:left="357" w:hanging="357"/>
              <w:jc w:val="both"/>
              <w:rPr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 xml:space="preserve">Обеспечить централизованное предоставление услуг по откачки </w:t>
            </w:r>
            <w:proofErr w:type="spellStart"/>
            <w:r w:rsidRPr="00F36881">
              <w:rPr>
                <w:rStyle w:val="FontStyle14"/>
                <w:sz w:val="14"/>
                <w:szCs w:val="14"/>
              </w:rPr>
              <w:t>жбо</w:t>
            </w:r>
            <w:proofErr w:type="spellEnd"/>
            <w:r w:rsidRPr="00F36881">
              <w:rPr>
                <w:rStyle w:val="FontStyle14"/>
                <w:sz w:val="14"/>
                <w:szCs w:val="14"/>
              </w:rPr>
              <w:t xml:space="preserve"> в производственных помещениях муниципальных учреждений на основании заключенных догов</w:t>
            </w:r>
            <w:r w:rsidRPr="00F36881">
              <w:rPr>
                <w:rStyle w:val="FontStyle14"/>
                <w:sz w:val="14"/>
                <w:szCs w:val="14"/>
              </w:rPr>
              <w:t>о</w:t>
            </w:r>
            <w:r w:rsidRPr="00F36881">
              <w:rPr>
                <w:rStyle w:val="FontStyle14"/>
                <w:sz w:val="14"/>
                <w:szCs w:val="14"/>
              </w:rPr>
              <w:t>ров.-</w:t>
            </w: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Целевые показатели (индик</w:t>
            </w:r>
            <w:r w:rsidRPr="00F36881">
              <w:rPr>
                <w:color w:val="000000"/>
                <w:sz w:val="14"/>
                <w:szCs w:val="14"/>
              </w:rPr>
              <w:t>а</w:t>
            </w:r>
            <w:r w:rsidRPr="00F36881">
              <w:rPr>
                <w:color w:val="000000"/>
                <w:sz w:val="14"/>
                <w:szCs w:val="14"/>
              </w:rPr>
              <w:t>торы)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Услуги по уборке производственных помещений – 7 учр</w:t>
            </w:r>
            <w:r w:rsidRPr="00F36881">
              <w:rPr>
                <w:rStyle w:val="FontStyle14"/>
                <w:sz w:val="14"/>
                <w:szCs w:val="14"/>
              </w:rPr>
              <w:t>е</w:t>
            </w:r>
            <w:r w:rsidRPr="00F36881">
              <w:rPr>
                <w:rStyle w:val="FontStyle14"/>
                <w:sz w:val="14"/>
                <w:szCs w:val="14"/>
              </w:rPr>
              <w:t>ждений.</w:t>
            </w:r>
          </w:p>
          <w:p w:rsidR="00F36881" w:rsidRPr="00F36881" w:rsidRDefault="00F36881" w:rsidP="007D04CB">
            <w:pPr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Услуги по обеспечению питьевой водой –3 поселений.</w:t>
            </w:r>
          </w:p>
          <w:p w:rsidR="00F36881" w:rsidRPr="00F36881" w:rsidRDefault="00F36881" w:rsidP="007D04CB">
            <w:pPr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Услуги по  охране производственных помещений – 4 учр</w:t>
            </w:r>
            <w:r w:rsidRPr="00F36881">
              <w:rPr>
                <w:rStyle w:val="FontStyle14"/>
                <w:sz w:val="14"/>
                <w:szCs w:val="14"/>
              </w:rPr>
              <w:t>е</w:t>
            </w:r>
            <w:r w:rsidRPr="00F36881">
              <w:rPr>
                <w:rStyle w:val="FontStyle14"/>
                <w:sz w:val="14"/>
                <w:szCs w:val="14"/>
              </w:rPr>
              <w:t>ждения.</w:t>
            </w:r>
          </w:p>
          <w:p w:rsidR="00F36881" w:rsidRPr="00F36881" w:rsidRDefault="00F36881" w:rsidP="007D04CB">
            <w:pPr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Услуги обслуживанию производственных помещений – 5 учреждений.</w:t>
            </w:r>
          </w:p>
          <w:p w:rsidR="00F36881" w:rsidRPr="00F36881" w:rsidRDefault="00F36881" w:rsidP="007D04CB">
            <w:pPr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Услуги по ремонту производственных помещений – 20 учр</w:t>
            </w:r>
            <w:r w:rsidRPr="00F36881">
              <w:rPr>
                <w:rStyle w:val="FontStyle14"/>
                <w:sz w:val="14"/>
                <w:szCs w:val="14"/>
              </w:rPr>
              <w:t>е</w:t>
            </w:r>
            <w:r w:rsidRPr="00F36881">
              <w:rPr>
                <w:rStyle w:val="FontStyle14"/>
                <w:sz w:val="14"/>
                <w:szCs w:val="14"/>
              </w:rPr>
              <w:t>ждений.</w:t>
            </w:r>
          </w:p>
          <w:p w:rsidR="00F36881" w:rsidRPr="00F36881" w:rsidRDefault="00F36881" w:rsidP="007D04CB">
            <w:pPr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Предоставление транспортных услуг – 49 учреждений.</w:t>
            </w:r>
          </w:p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 xml:space="preserve">Услуги по откачки </w:t>
            </w:r>
            <w:proofErr w:type="spellStart"/>
            <w:r w:rsidRPr="00F36881">
              <w:rPr>
                <w:rStyle w:val="FontStyle14"/>
                <w:sz w:val="14"/>
                <w:szCs w:val="14"/>
              </w:rPr>
              <w:t>жбо</w:t>
            </w:r>
            <w:proofErr w:type="spellEnd"/>
            <w:r w:rsidRPr="00F36881">
              <w:rPr>
                <w:rStyle w:val="FontStyle14"/>
                <w:sz w:val="14"/>
                <w:szCs w:val="14"/>
              </w:rPr>
              <w:t xml:space="preserve"> 30 учреждений</w:t>
            </w: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Сроки и этапы реализ</w:t>
            </w:r>
            <w:r w:rsidRPr="00F36881">
              <w:rPr>
                <w:color w:val="000000"/>
                <w:sz w:val="14"/>
                <w:szCs w:val="14"/>
              </w:rPr>
              <w:t>а</w:t>
            </w:r>
            <w:r w:rsidRPr="00F36881">
              <w:rPr>
                <w:color w:val="000000"/>
                <w:sz w:val="14"/>
                <w:szCs w:val="14"/>
              </w:rPr>
              <w:t>ции подпр</w:t>
            </w:r>
            <w:r w:rsidRPr="00F36881">
              <w:rPr>
                <w:color w:val="000000"/>
                <w:sz w:val="14"/>
                <w:szCs w:val="14"/>
              </w:rPr>
              <w:t>о</w:t>
            </w:r>
            <w:r w:rsidRPr="00F36881">
              <w:rPr>
                <w:color w:val="000000"/>
                <w:sz w:val="14"/>
                <w:szCs w:val="14"/>
              </w:rPr>
              <w:t>граммы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205DC5">
            <w:pPr>
              <w:jc w:val="both"/>
              <w:rPr>
                <w:bCs/>
                <w:sz w:val="14"/>
                <w:szCs w:val="14"/>
              </w:rPr>
            </w:pPr>
            <w:r w:rsidRPr="00F36881">
              <w:rPr>
                <w:bCs/>
                <w:sz w:val="14"/>
                <w:szCs w:val="14"/>
              </w:rPr>
              <w:t>2020 - 2022 годы</w:t>
            </w:r>
          </w:p>
        </w:tc>
      </w:tr>
      <w:tr w:rsidR="00F36881" w:rsidRPr="00F36881" w:rsidTr="007D04CB">
        <w:trPr>
          <w:trHeight w:val="207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Объемы и источники финансирования подпрогра</w:t>
            </w:r>
            <w:r w:rsidRPr="00F36881">
              <w:rPr>
                <w:color w:val="000000"/>
                <w:sz w:val="14"/>
                <w:szCs w:val="14"/>
              </w:rPr>
              <w:t>м</w:t>
            </w:r>
            <w:r w:rsidRPr="00F36881">
              <w:rPr>
                <w:color w:val="000000"/>
                <w:sz w:val="14"/>
                <w:szCs w:val="14"/>
              </w:rPr>
              <w:t>мы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Всего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2021г.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2022 г.</w:t>
            </w:r>
          </w:p>
        </w:tc>
      </w:tr>
      <w:tr w:rsidR="00F36881" w:rsidRPr="00F36881" w:rsidTr="007D04CB">
        <w:trPr>
          <w:trHeight w:val="206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Из мес</w:t>
            </w:r>
            <w:r w:rsidRPr="00F36881">
              <w:rPr>
                <w:color w:val="000000"/>
                <w:sz w:val="14"/>
                <w:szCs w:val="14"/>
              </w:rPr>
              <w:t>т</w:t>
            </w:r>
            <w:r w:rsidRPr="00F36881">
              <w:rPr>
                <w:color w:val="000000"/>
                <w:sz w:val="14"/>
                <w:szCs w:val="14"/>
              </w:rPr>
              <w:t>ного</w:t>
            </w:r>
          </w:p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77702,56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27484,56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tabs>
                <w:tab w:val="center" w:pos="1010"/>
                <w:tab w:val="right" w:pos="2020"/>
              </w:tabs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24259,0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tabs>
                <w:tab w:val="center" w:pos="1010"/>
                <w:tab w:val="right" w:pos="2020"/>
              </w:tabs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25959,0</w:t>
            </w:r>
          </w:p>
        </w:tc>
      </w:tr>
      <w:tr w:rsidR="00F36881" w:rsidRPr="00F36881" w:rsidTr="007D04CB">
        <w:trPr>
          <w:trHeight w:val="206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proofErr w:type="gramStart"/>
            <w:r w:rsidRPr="00F36881">
              <w:rPr>
                <w:color w:val="000000"/>
                <w:sz w:val="14"/>
                <w:szCs w:val="14"/>
              </w:rPr>
              <w:t>Из  вне</w:t>
            </w:r>
            <w:proofErr w:type="gramEnd"/>
            <w:r w:rsidRPr="00F36881">
              <w:rPr>
                <w:color w:val="000000"/>
                <w:sz w:val="14"/>
                <w:szCs w:val="14"/>
              </w:rPr>
              <w:t xml:space="preserve"> бюдже</w:t>
            </w:r>
            <w:r w:rsidRPr="00F36881">
              <w:rPr>
                <w:color w:val="000000"/>
                <w:sz w:val="14"/>
                <w:szCs w:val="14"/>
              </w:rPr>
              <w:t>т</w:t>
            </w:r>
            <w:r w:rsidRPr="00F36881">
              <w:rPr>
                <w:color w:val="000000"/>
                <w:sz w:val="14"/>
                <w:szCs w:val="14"/>
              </w:rPr>
              <w:t>ных</w:t>
            </w:r>
          </w:p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источн</w:t>
            </w:r>
            <w:r w:rsidRPr="00F36881">
              <w:rPr>
                <w:color w:val="000000"/>
                <w:sz w:val="14"/>
                <w:szCs w:val="14"/>
              </w:rPr>
              <w:t>и</w:t>
            </w:r>
            <w:r w:rsidRPr="00F36881">
              <w:rPr>
                <w:color w:val="000000"/>
                <w:sz w:val="14"/>
                <w:szCs w:val="14"/>
              </w:rPr>
              <w:t>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11480,0</w:t>
            </w:r>
          </w:p>
          <w:p w:rsidR="00F36881" w:rsidRPr="00F36881" w:rsidRDefault="00F36881" w:rsidP="007D04C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4480,0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3500,0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3500,0</w:t>
            </w:r>
          </w:p>
        </w:tc>
      </w:tr>
      <w:tr w:rsidR="00F36881" w:rsidRPr="00F36881" w:rsidTr="007D04CB">
        <w:trPr>
          <w:trHeight w:val="206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sz w:val="14"/>
                <w:szCs w:val="14"/>
              </w:rPr>
            </w:pPr>
            <w:r w:rsidRPr="00F36881">
              <w:rPr>
                <w:sz w:val="14"/>
                <w:szCs w:val="14"/>
              </w:rPr>
              <w:t>89182,56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31964,56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27759,0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29459,0</w:t>
            </w:r>
          </w:p>
        </w:tc>
      </w:tr>
      <w:tr w:rsidR="00F36881" w:rsidRPr="00F36881" w:rsidTr="007D04CB">
        <w:trPr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7D04CB">
            <w:pPr>
              <w:jc w:val="both"/>
              <w:rPr>
                <w:color w:val="000000"/>
                <w:sz w:val="14"/>
                <w:szCs w:val="14"/>
              </w:rPr>
            </w:pPr>
            <w:r w:rsidRPr="00F36881">
              <w:rPr>
                <w:color w:val="000000"/>
                <w:sz w:val="14"/>
                <w:szCs w:val="14"/>
              </w:rPr>
              <w:t>Ожидаемые конечные результаты подпрогра</w:t>
            </w:r>
            <w:r w:rsidRPr="00F36881">
              <w:rPr>
                <w:color w:val="000000"/>
                <w:sz w:val="14"/>
                <w:szCs w:val="14"/>
              </w:rPr>
              <w:t>м</w:t>
            </w:r>
            <w:r w:rsidRPr="00F36881">
              <w:rPr>
                <w:color w:val="000000"/>
                <w:sz w:val="14"/>
                <w:szCs w:val="14"/>
              </w:rPr>
              <w:t>мы</w:t>
            </w:r>
          </w:p>
        </w:tc>
        <w:tc>
          <w:tcPr>
            <w:tcW w:w="7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Предоставить услуги по уборке производственных помещений муниципальных учреждений на основании з</w:t>
            </w:r>
            <w:r w:rsidRPr="00F36881">
              <w:rPr>
                <w:rStyle w:val="FontStyle14"/>
                <w:sz w:val="14"/>
                <w:szCs w:val="14"/>
              </w:rPr>
              <w:t>а</w:t>
            </w:r>
            <w:r w:rsidRPr="00F36881">
              <w:rPr>
                <w:rStyle w:val="FontStyle14"/>
                <w:sz w:val="14"/>
                <w:szCs w:val="14"/>
              </w:rPr>
              <w:t>ключенных договоров. Из них на платной основе не менее трех договоров.</w:t>
            </w:r>
          </w:p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rStyle w:val="FontStyle14"/>
                <w:color w:val="000000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Предоставить услуги по  охране производственных помещений  муниципальных учреждений на основании з</w:t>
            </w:r>
            <w:r w:rsidRPr="00F36881">
              <w:rPr>
                <w:rStyle w:val="FontStyle14"/>
                <w:sz w:val="14"/>
                <w:szCs w:val="14"/>
              </w:rPr>
              <w:t>а</w:t>
            </w:r>
            <w:r w:rsidRPr="00F36881">
              <w:rPr>
                <w:rStyle w:val="FontStyle14"/>
                <w:sz w:val="14"/>
                <w:szCs w:val="14"/>
              </w:rPr>
              <w:t>ключенных договоров. Из них на платной основе не менее двух договоров.</w:t>
            </w:r>
          </w:p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rStyle w:val="FontStyle14"/>
                <w:color w:val="000000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Предоставить услуги по обслуживанию производственных помещений муниципальных учреждений на о</w:t>
            </w:r>
            <w:r w:rsidRPr="00F36881">
              <w:rPr>
                <w:rStyle w:val="FontStyle14"/>
                <w:sz w:val="14"/>
                <w:szCs w:val="14"/>
              </w:rPr>
              <w:t>с</w:t>
            </w:r>
            <w:r w:rsidRPr="00F36881">
              <w:rPr>
                <w:rStyle w:val="FontStyle14"/>
                <w:sz w:val="14"/>
                <w:szCs w:val="14"/>
              </w:rPr>
              <w:t>новании заключенных договоров. Из них на платной о</w:t>
            </w:r>
            <w:r w:rsidRPr="00F36881">
              <w:rPr>
                <w:rStyle w:val="FontStyle14"/>
                <w:sz w:val="14"/>
                <w:szCs w:val="14"/>
              </w:rPr>
              <w:t>с</w:t>
            </w:r>
            <w:r w:rsidRPr="00F36881">
              <w:rPr>
                <w:rStyle w:val="FontStyle14"/>
                <w:sz w:val="14"/>
                <w:szCs w:val="14"/>
              </w:rPr>
              <w:t>нове не менее трех договоров.</w:t>
            </w:r>
          </w:p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rStyle w:val="FontStyle14"/>
                <w:color w:val="000000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Предоставить услуги по обеспечению питьевой водой муниципальных учреждений на основании заключенных договоров. Из них на платной основе не менее четырех договоров.</w:t>
            </w:r>
          </w:p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rStyle w:val="FontStyle14"/>
                <w:color w:val="000000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Предоставить услуги по ремонту производственных помещений муниципальных учреждений на основании з</w:t>
            </w:r>
            <w:r w:rsidRPr="00F36881">
              <w:rPr>
                <w:rStyle w:val="FontStyle14"/>
                <w:sz w:val="14"/>
                <w:szCs w:val="14"/>
              </w:rPr>
              <w:t>а</w:t>
            </w:r>
            <w:r w:rsidRPr="00F36881">
              <w:rPr>
                <w:rStyle w:val="FontStyle14"/>
                <w:sz w:val="14"/>
                <w:szCs w:val="14"/>
              </w:rPr>
              <w:t>ключенных договоров. Из них на платной основе не менее четырех договоров.</w:t>
            </w:r>
          </w:p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rStyle w:val="FontStyle14"/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>Предоставление транспортных услуг муниципальным учреждениям на основании заключенных договоров. Из них на платной основе не менее четырех договоров.</w:t>
            </w:r>
          </w:p>
          <w:p w:rsidR="00F36881" w:rsidRPr="00F36881" w:rsidRDefault="00F36881" w:rsidP="00F36881">
            <w:pPr>
              <w:numPr>
                <w:ilvl w:val="0"/>
                <w:numId w:val="29"/>
              </w:numPr>
              <w:ind w:left="357" w:hanging="357"/>
              <w:jc w:val="both"/>
              <w:rPr>
                <w:sz w:val="14"/>
                <w:szCs w:val="14"/>
              </w:rPr>
            </w:pPr>
            <w:r w:rsidRPr="00F36881">
              <w:rPr>
                <w:rStyle w:val="FontStyle14"/>
                <w:sz w:val="14"/>
                <w:szCs w:val="14"/>
              </w:rPr>
              <w:t xml:space="preserve">Предоставление услуг по откачки </w:t>
            </w:r>
            <w:proofErr w:type="spellStart"/>
            <w:r w:rsidRPr="00F36881">
              <w:rPr>
                <w:rStyle w:val="FontStyle14"/>
                <w:sz w:val="14"/>
                <w:szCs w:val="14"/>
              </w:rPr>
              <w:t>жбо</w:t>
            </w:r>
            <w:proofErr w:type="spellEnd"/>
            <w:r w:rsidRPr="00F36881">
              <w:rPr>
                <w:rStyle w:val="FontStyle14"/>
                <w:sz w:val="14"/>
                <w:szCs w:val="14"/>
              </w:rPr>
              <w:t xml:space="preserve"> муниципальным учреждениям на основании заключенных договоров. </w:t>
            </w:r>
          </w:p>
        </w:tc>
      </w:tr>
    </w:tbl>
    <w:p w:rsidR="00F36881" w:rsidRPr="00F36881" w:rsidRDefault="00F36881" w:rsidP="00F36881">
      <w:pPr>
        <w:jc w:val="both"/>
        <w:rPr>
          <w:b/>
          <w:bCs/>
          <w:color w:val="000000"/>
          <w:sz w:val="14"/>
          <w:szCs w:val="14"/>
        </w:rPr>
      </w:pPr>
    </w:p>
    <w:p w:rsidR="00F36881" w:rsidRPr="00205DC5" w:rsidRDefault="00F36881" w:rsidP="00F36881">
      <w:pPr>
        <w:jc w:val="both"/>
        <w:rPr>
          <w:b/>
          <w:bCs/>
          <w:color w:val="000000"/>
          <w:sz w:val="18"/>
          <w:szCs w:val="18"/>
        </w:rPr>
      </w:pPr>
      <w:r w:rsidRPr="00205DC5">
        <w:rPr>
          <w:b/>
          <w:bCs/>
          <w:color w:val="000000"/>
          <w:sz w:val="18"/>
          <w:szCs w:val="18"/>
        </w:rPr>
        <w:t>Раздел 1. Характеристика проблемы, на решение которой направлена подпрограмма.</w:t>
      </w:r>
    </w:p>
    <w:p w:rsidR="00F36881" w:rsidRPr="00205DC5" w:rsidRDefault="00F36881" w:rsidP="00F36881">
      <w:pPr>
        <w:pStyle w:val="Style2"/>
        <w:widowControl/>
        <w:tabs>
          <w:tab w:val="left" w:pos="0"/>
          <w:tab w:val="left" w:pos="567"/>
          <w:tab w:val="left" w:pos="1430"/>
        </w:tabs>
        <w:ind w:firstLine="56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Предметом деятельности Учреждения является: централизованное предоставление услуг по уборке, охране, обслуживанию и ремонту производственных помещений муниципальных учреждений муниципального образ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вания «</w:t>
      </w:r>
      <w:proofErr w:type="spellStart"/>
      <w:r w:rsidRPr="00205DC5">
        <w:rPr>
          <w:rStyle w:val="FontStyle14"/>
          <w:sz w:val="18"/>
          <w:szCs w:val="18"/>
        </w:rPr>
        <w:t>Заларинский</w:t>
      </w:r>
      <w:proofErr w:type="spellEnd"/>
      <w:r w:rsidRPr="00205DC5">
        <w:rPr>
          <w:rStyle w:val="FontStyle14"/>
          <w:sz w:val="18"/>
          <w:szCs w:val="18"/>
        </w:rPr>
        <w:t xml:space="preserve"> район», а также производственных помещений орган</w:t>
      </w:r>
      <w:r w:rsidRPr="00205DC5">
        <w:rPr>
          <w:rStyle w:val="FontStyle14"/>
          <w:sz w:val="18"/>
          <w:szCs w:val="18"/>
        </w:rPr>
        <w:t>и</w:t>
      </w:r>
      <w:r w:rsidRPr="00205DC5">
        <w:rPr>
          <w:rStyle w:val="FontStyle14"/>
          <w:sz w:val="18"/>
          <w:szCs w:val="18"/>
        </w:rPr>
        <w:t xml:space="preserve">заций, находящихся на территории данных учреждений,  </w:t>
      </w:r>
      <w:r w:rsidRPr="00205DC5">
        <w:rPr>
          <w:sz w:val="18"/>
          <w:szCs w:val="18"/>
        </w:rPr>
        <w:t>техническое, организац</w:t>
      </w:r>
      <w:r w:rsidRPr="00205DC5">
        <w:rPr>
          <w:sz w:val="18"/>
          <w:szCs w:val="18"/>
        </w:rPr>
        <w:t>и</w:t>
      </w:r>
      <w:r w:rsidRPr="00205DC5">
        <w:rPr>
          <w:sz w:val="18"/>
          <w:szCs w:val="18"/>
        </w:rPr>
        <w:t>онное, хозяйственное, транспортное  обеспечение их деятельности.</w:t>
      </w:r>
    </w:p>
    <w:p w:rsidR="00F36881" w:rsidRPr="00205DC5" w:rsidRDefault="00F36881" w:rsidP="00F36881">
      <w:pPr>
        <w:pStyle w:val="Style2"/>
        <w:widowControl/>
        <w:tabs>
          <w:tab w:val="left" w:pos="0"/>
          <w:tab w:val="left" w:pos="567"/>
          <w:tab w:val="left" w:pos="1430"/>
        </w:tabs>
        <w:spacing w:line="264" w:lineRule="exact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 xml:space="preserve">        Учреждение создано в целях осуществления предусмотренных закон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дательством Российской Федерации полномочий органов местного самоуправления муниципального образования «</w:t>
      </w:r>
      <w:proofErr w:type="spellStart"/>
      <w:r w:rsidRPr="00205DC5">
        <w:rPr>
          <w:rStyle w:val="FontStyle14"/>
          <w:sz w:val="18"/>
          <w:szCs w:val="18"/>
        </w:rPr>
        <w:t>Заларинский</w:t>
      </w:r>
      <w:proofErr w:type="spellEnd"/>
      <w:r w:rsidRPr="00205DC5">
        <w:rPr>
          <w:rStyle w:val="FontStyle14"/>
          <w:sz w:val="18"/>
          <w:szCs w:val="18"/>
        </w:rPr>
        <w:t xml:space="preserve"> район», минимиз</w:t>
      </w:r>
      <w:r w:rsidRPr="00205DC5">
        <w:rPr>
          <w:rStyle w:val="FontStyle14"/>
          <w:sz w:val="18"/>
          <w:szCs w:val="18"/>
        </w:rPr>
        <w:t>а</w:t>
      </w:r>
      <w:r w:rsidRPr="00205DC5">
        <w:rPr>
          <w:rStyle w:val="FontStyle14"/>
          <w:sz w:val="18"/>
          <w:szCs w:val="18"/>
        </w:rPr>
        <w:t xml:space="preserve">ции управленческих затрат, а также  эффективной организации  деятельности муниципальных учреждений.  </w:t>
      </w:r>
    </w:p>
    <w:p w:rsidR="00F36881" w:rsidRPr="00205DC5" w:rsidRDefault="00F36881" w:rsidP="00F36881">
      <w:pPr>
        <w:pStyle w:val="Style2"/>
        <w:widowControl/>
        <w:tabs>
          <w:tab w:val="left" w:pos="0"/>
          <w:tab w:val="left" w:pos="567"/>
          <w:tab w:val="left" w:pos="1018"/>
        </w:tabs>
        <w:spacing w:before="5" w:line="264" w:lineRule="exact"/>
        <w:ind w:left="360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Учреждение осуществляет следующие виды деятельности: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Централизованное  предоставление услуг по уборке произво</w:t>
      </w:r>
      <w:r w:rsidRPr="00205DC5">
        <w:rPr>
          <w:rStyle w:val="FontStyle14"/>
          <w:sz w:val="18"/>
          <w:szCs w:val="18"/>
        </w:rPr>
        <w:t>д</w:t>
      </w:r>
      <w:r w:rsidRPr="00205DC5">
        <w:rPr>
          <w:rStyle w:val="FontStyle14"/>
          <w:sz w:val="18"/>
          <w:szCs w:val="18"/>
        </w:rPr>
        <w:t>ственных помещений  муниципальных учреждений культуры на о</w:t>
      </w:r>
      <w:r w:rsidRPr="00205DC5">
        <w:rPr>
          <w:rStyle w:val="FontStyle14"/>
          <w:sz w:val="18"/>
          <w:szCs w:val="18"/>
        </w:rPr>
        <w:t>с</w:t>
      </w:r>
      <w:r w:rsidRPr="00205DC5">
        <w:rPr>
          <w:rStyle w:val="FontStyle14"/>
          <w:sz w:val="18"/>
          <w:szCs w:val="18"/>
        </w:rPr>
        <w:t>новании заключенных договоров.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 xml:space="preserve"> Централизованное  предоставление услуг по  охране произво</w:t>
      </w:r>
      <w:r w:rsidRPr="00205DC5">
        <w:rPr>
          <w:rStyle w:val="FontStyle14"/>
          <w:sz w:val="18"/>
          <w:szCs w:val="18"/>
        </w:rPr>
        <w:t>д</w:t>
      </w:r>
      <w:r w:rsidRPr="00205DC5">
        <w:rPr>
          <w:rStyle w:val="FontStyle14"/>
          <w:sz w:val="18"/>
          <w:szCs w:val="18"/>
        </w:rPr>
        <w:t>ственных помещений      муниципальных учреждений культуры на основании заключенных договоров.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Централизованное  предоставление услуг обслуживанию прои</w:t>
      </w:r>
      <w:r w:rsidRPr="00205DC5">
        <w:rPr>
          <w:rStyle w:val="FontStyle14"/>
          <w:sz w:val="18"/>
          <w:szCs w:val="18"/>
        </w:rPr>
        <w:t>з</w:t>
      </w:r>
      <w:r w:rsidRPr="00205DC5">
        <w:rPr>
          <w:rStyle w:val="FontStyle14"/>
          <w:sz w:val="18"/>
          <w:szCs w:val="18"/>
        </w:rPr>
        <w:t>водственных помещений муниципальных учреждений культуры на основании заключенных договоров.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услуг по обесп</w:t>
      </w:r>
      <w:r w:rsidRPr="00205DC5">
        <w:rPr>
          <w:rStyle w:val="FontStyle14"/>
          <w:sz w:val="18"/>
          <w:szCs w:val="18"/>
        </w:rPr>
        <w:t>е</w:t>
      </w:r>
      <w:r w:rsidRPr="00205DC5">
        <w:rPr>
          <w:rStyle w:val="FontStyle14"/>
          <w:sz w:val="18"/>
          <w:szCs w:val="18"/>
        </w:rPr>
        <w:t>чению питьевой водой муниципальных учреждений на основании з</w:t>
      </w:r>
      <w:r w:rsidRPr="00205DC5">
        <w:rPr>
          <w:rStyle w:val="FontStyle14"/>
          <w:sz w:val="18"/>
          <w:szCs w:val="18"/>
        </w:rPr>
        <w:t>а</w:t>
      </w:r>
      <w:r w:rsidRPr="00205DC5">
        <w:rPr>
          <w:rStyle w:val="FontStyle14"/>
          <w:sz w:val="18"/>
          <w:szCs w:val="18"/>
        </w:rPr>
        <w:t>ключенных договоров.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услуг по ремонту производственных помещений муниципальных учреждений на осн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вании заключенных договоров.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транспортных услуг муниципальных учреждений на основании заключенных дог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воров</w:t>
      </w:r>
    </w:p>
    <w:p w:rsidR="00F36881" w:rsidRPr="00205DC5" w:rsidRDefault="00F36881" w:rsidP="00F36881">
      <w:pPr>
        <w:numPr>
          <w:ilvl w:val="1"/>
          <w:numId w:val="30"/>
        </w:numPr>
        <w:ind w:left="924" w:hanging="357"/>
        <w:jc w:val="both"/>
        <w:rPr>
          <w:sz w:val="18"/>
          <w:szCs w:val="18"/>
        </w:rPr>
      </w:pPr>
      <w:r w:rsidRPr="00205DC5">
        <w:rPr>
          <w:rStyle w:val="FontStyle14"/>
          <w:sz w:val="18"/>
          <w:szCs w:val="18"/>
        </w:rPr>
        <w:t xml:space="preserve">Обеспечить централизованное  предоставление услуг по откачки </w:t>
      </w:r>
      <w:proofErr w:type="spellStart"/>
      <w:r w:rsidRPr="00205DC5">
        <w:rPr>
          <w:rStyle w:val="FontStyle14"/>
          <w:sz w:val="18"/>
          <w:szCs w:val="18"/>
        </w:rPr>
        <w:t>жбо</w:t>
      </w:r>
      <w:proofErr w:type="spellEnd"/>
      <w:r w:rsidRPr="00205DC5">
        <w:rPr>
          <w:rStyle w:val="FontStyle14"/>
          <w:sz w:val="18"/>
          <w:szCs w:val="18"/>
        </w:rPr>
        <w:t xml:space="preserve"> в произво</w:t>
      </w:r>
      <w:r w:rsidRPr="00205DC5">
        <w:rPr>
          <w:rStyle w:val="FontStyle14"/>
          <w:sz w:val="18"/>
          <w:szCs w:val="18"/>
        </w:rPr>
        <w:t>д</w:t>
      </w:r>
      <w:r w:rsidRPr="00205DC5">
        <w:rPr>
          <w:rStyle w:val="FontStyle14"/>
          <w:sz w:val="18"/>
          <w:szCs w:val="18"/>
        </w:rPr>
        <w:t>ственных помещениях муниципальных учреждений на основании заключенных догов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ров.</w:t>
      </w:r>
    </w:p>
    <w:p w:rsidR="00F36881" w:rsidRPr="00205DC5" w:rsidRDefault="00F36881" w:rsidP="00F36881">
      <w:pPr>
        <w:ind w:left="360"/>
        <w:jc w:val="both"/>
        <w:rPr>
          <w:b/>
          <w:bCs/>
          <w:color w:val="000000"/>
          <w:sz w:val="18"/>
          <w:szCs w:val="18"/>
        </w:rPr>
      </w:pPr>
      <w:r w:rsidRPr="00205DC5">
        <w:rPr>
          <w:b/>
          <w:bCs/>
          <w:color w:val="000000"/>
          <w:sz w:val="18"/>
          <w:szCs w:val="18"/>
        </w:rPr>
        <w:t>Раздел 2.   Основные цели и задачи  подпрограммы.</w:t>
      </w:r>
    </w:p>
    <w:p w:rsidR="00F36881" w:rsidRPr="00205DC5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>Цель Подпрограммы:</w:t>
      </w:r>
    </w:p>
    <w:p w:rsidR="00F36881" w:rsidRPr="00205DC5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 xml:space="preserve">Создание условий для непрерывной организации работы </w:t>
      </w:r>
      <w:r w:rsidRPr="00205DC5">
        <w:rPr>
          <w:rStyle w:val="FontStyle14"/>
          <w:sz w:val="18"/>
          <w:szCs w:val="18"/>
        </w:rPr>
        <w:t>муниципальных учреждений</w:t>
      </w:r>
      <w:r w:rsidRPr="00205DC5">
        <w:rPr>
          <w:color w:val="000000"/>
          <w:sz w:val="18"/>
          <w:szCs w:val="18"/>
        </w:rPr>
        <w:t>.</w:t>
      </w:r>
    </w:p>
    <w:p w:rsidR="00F36881" w:rsidRPr="00205DC5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>Задачи Подпрограммы: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lastRenderedPageBreak/>
        <w:t>Обеспечить централизованное  предоставление услуг по уборке прои</w:t>
      </w:r>
      <w:r w:rsidRPr="00205DC5">
        <w:rPr>
          <w:rStyle w:val="FontStyle14"/>
          <w:sz w:val="18"/>
          <w:szCs w:val="18"/>
        </w:rPr>
        <w:t>з</w:t>
      </w:r>
      <w:r w:rsidRPr="00205DC5">
        <w:rPr>
          <w:rStyle w:val="FontStyle14"/>
          <w:sz w:val="18"/>
          <w:szCs w:val="18"/>
        </w:rPr>
        <w:t>водственных помещений муниципальных учреждений культуры на осн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вании заключенных договоров.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услуг по  охране прои</w:t>
      </w:r>
      <w:r w:rsidRPr="00205DC5">
        <w:rPr>
          <w:rStyle w:val="FontStyle14"/>
          <w:sz w:val="18"/>
          <w:szCs w:val="18"/>
        </w:rPr>
        <w:t>з</w:t>
      </w:r>
      <w:r w:rsidRPr="00205DC5">
        <w:rPr>
          <w:rStyle w:val="FontStyle14"/>
          <w:sz w:val="18"/>
          <w:szCs w:val="18"/>
        </w:rPr>
        <w:t>водственных помещений муниципальных учреждений культуры на осн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вании заключенных договоров.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услуг обслуживанию производственных п</w:t>
      </w:r>
      <w:r w:rsidRPr="00205DC5">
        <w:rPr>
          <w:rStyle w:val="FontStyle14"/>
          <w:sz w:val="18"/>
          <w:szCs w:val="18"/>
        </w:rPr>
        <w:t>о</w:t>
      </w:r>
      <w:r w:rsidRPr="00205DC5">
        <w:rPr>
          <w:rStyle w:val="FontStyle14"/>
          <w:sz w:val="18"/>
          <w:szCs w:val="18"/>
        </w:rPr>
        <w:t>мещений муниципальных учреждений культуры на основании заключенных договоров.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услуг по обеспечению питьевой водой мун</w:t>
      </w:r>
      <w:r w:rsidRPr="00205DC5">
        <w:rPr>
          <w:rStyle w:val="FontStyle14"/>
          <w:sz w:val="18"/>
          <w:szCs w:val="18"/>
        </w:rPr>
        <w:t>и</w:t>
      </w:r>
      <w:r w:rsidRPr="00205DC5">
        <w:rPr>
          <w:rStyle w:val="FontStyle14"/>
          <w:sz w:val="18"/>
          <w:szCs w:val="18"/>
        </w:rPr>
        <w:t>ципальных учреждений на основании заключенных договоров.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услуг по ремонту прои</w:t>
      </w:r>
      <w:r w:rsidRPr="00205DC5">
        <w:rPr>
          <w:rStyle w:val="FontStyle14"/>
          <w:sz w:val="18"/>
          <w:szCs w:val="18"/>
        </w:rPr>
        <w:t>з</w:t>
      </w:r>
      <w:r w:rsidRPr="00205DC5">
        <w:rPr>
          <w:rStyle w:val="FontStyle14"/>
          <w:sz w:val="18"/>
          <w:szCs w:val="18"/>
        </w:rPr>
        <w:t>водственных помещений муниципальных учреждений на основании з</w:t>
      </w:r>
      <w:r w:rsidRPr="00205DC5">
        <w:rPr>
          <w:rStyle w:val="FontStyle14"/>
          <w:sz w:val="18"/>
          <w:szCs w:val="18"/>
        </w:rPr>
        <w:t>а</w:t>
      </w:r>
      <w:r w:rsidRPr="00205DC5">
        <w:rPr>
          <w:rStyle w:val="FontStyle14"/>
          <w:sz w:val="18"/>
          <w:szCs w:val="18"/>
        </w:rPr>
        <w:t>ключенных договоров.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rStyle w:val="FontStyle14"/>
          <w:sz w:val="18"/>
          <w:szCs w:val="18"/>
        </w:rPr>
      </w:pPr>
      <w:r w:rsidRPr="00205DC5">
        <w:rPr>
          <w:rStyle w:val="FontStyle14"/>
          <w:sz w:val="18"/>
          <w:szCs w:val="18"/>
        </w:rPr>
        <w:t>Обеспечить централизованное  предоставление транспортных услуг муниципальных учр</w:t>
      </w:r>
      <w:r w:rsidRPr="00205DC5">
        <w:rPr>
          <w:rStyle w:val="FontStyle14"/>
          <w:sz w:val="18"/>
          <w:szCs w:val="18"/>
        </w:rPr>
        <w:t>е</w:t>
      </w:r>
      <w:r w:rsidRPr="00205DC5">
        <w:rPr>
          <w:rStyle w:val="FontStyle14"/>
          <w:sz w:val="18"/>
          <w:szCs w:val="18"/>
        </w:rPr>
        <w:t>ждений на основании заключенных договоров.</w:t>
      </w:r>
    </w:p>
    <w:p w:rsidR="00F36881" w:rsidRPr="00205DC5" w:rsidRDefault="00F36881" w:rsidP="00F36881">
      <w:pPr>
        <w:numPr>
          <w:ilvl w:val="0"/>
          <w:numId w:val="31"/>
        </w:numPr>
        <w:ind w:left="493"/>
        <w:jc w:val="both"/>
        <w:rPr>
          <w:sz w:val="18"/>
          <w:szCs w:val="18"/>
        </w:rPr>
      </w:pPr>
      <w:r w:rsidRPr="00205DC5">
        <w:rPr>
          <w:rStyle w:val="FontStyle14"/>
          <w:sz w:val="18"/>
          <w:szCs w:val="18"/>
        </w:rPr>
        <w:t xml:space="preserve"> Обеспечить централизованное  предоставление услуг по откачки </w:t>
      </w:r>
      <w:proofErr w:type="spellStart"/>
      <w:r w:rsidRPr="00205DC5">
        <w:rPr>
          <w:rStyle w:val="FontStyle14"/>
          <w:sz w:val="18"/>
          <w:szCs w:val="18"/>
        </w:rPr>
        <w:t>жбо</w:t>
      </w:r>
      <w:proofErr w:type="spellEnd"/>
      <w:r w:rsidRPr="00205DC5">
        <w:rPr>
          <w:rStyle w:val="FontStyle14"/>
          <w:sz w:val="18"/>
          <w:szCs w:val="18"/>
        </w:rPr>
        <w:t xml:space="preserve"> в производственных помещениях муниципальных учреждений на основ</w:t>
      </w:r>
      <w:r w:rsidRPr="00205DC5">
        <w:rPr>
          <w:rStyle w:val="FontStyle14"/>
          <w:sz w:val="18"/>
          <w:szCs w:val="18"/>
        </w:rPr>
        <w:t>а</w:t>
      </w:r>
      <w:r w:rsidRPr="00205DC5">
        <w:rPr>
          <w:rStyle w:val="FontStyle14"/>
          <w:sz w:val="18"/>
          <w:szCs w:val="18"/>
        </w:rPr>
        <w:t>нии заключенных договоров</w:t>
      </w:r>
    </w:p>
    <w:p w:rsidR="00F36881" w:rsidRPr="00205DC5" w:rsidRDefault="00F36881" w:rsidP="00F36881">
      <w:pPr>
        <w:pStyle w:val="ac"/>
        <w:ind w:left="567" w:firstLine="513"/>
        <w:jc w:val="both"/>
        <w:rPr>
          <w:b/>
          <w:bCs/>
          <w:color w:val="000000"/>
          <w:sz w:val="18"/>
          <w:szCs w:val="18"/>
        </w:rPr>
      </w:pPr>
      <w:r w:rsidRPr="00205DC5">
        <w:rPr>
          <w:b/>
          <w:bCs/>
          <w:color w:val="000000"/>
          <w:sz w:val="18"/>
          <w:szCs w:val="18"/>
        </w:rPr>
        <w:t xml:space="preserve">Раздел 3. Перечень подпрограммных мероприятий согласно Приложения №1 </w:t>
      </w:r>
      <w:proofErr w:type="gramStart"/>
      <w:r w:rsidRPr="00205DC5">
        <w:rPr>
          <w:b/>
          <w:bCs/>
          <w:color w:val="000000"/>
          <w:sz w:val="18"/>
          <w:szCs w:val="18"/>
        </w:rPr>
        <w:t>к</w:t>
      </w:r>
      <w:proofErr w:type="gramEnd"/>
      <w:r w:rsidRPr="00205DC5">
        <w:rPr>
          <w:b/>
          <w:bCs/>
          <w:color w:val="000000"/>
          <w:sz w:val="18"/>
          <w:szCs w:val="18"/>
        </w:rPr>
        <w:t xml:space="preserve"> </w:t>
      </w:r>
      <w:proofErr w:type="gramStart"/>
      <w:r w:rsidRPr="00205DC5">
        <w:rPr>
          <w:b/>
          <w:bCs/>
          <w:color w:val="000000"/>
          <w:sz w:val="18"/>
          <w:szCs w:val="18"/>
        </w:rPr>
        <w:t>муниципальной</w:t>
      </w:r>
      <w:proofErr w:type="gramEnd"/>
      <w:r w:rsidRPr="00205DC5">
        <w:rPr>
          <w:b/>
          <w:bCs/>
          <w:color w:val="000000"/>
          <w:sz w:val="18"/>
          <w:szCs w:val="18"/>
        </w:rPr>
        <w:t xml:space="preserve"> </w:t>
      </w:r>
      <w:proofErr w:type="spellStart"/>
      <w:r w:rsidRPr="00205DC5">
        <w:rPr>
          <w:b/>
          <w:bCs/>
          <w:color w:val="000000"/>
          <w:sz w:val="18"/>
          <w:szCs w:val="18"/>
        </w:rPr>
        <w:t>подппрограмме</w:t>
      </w:r>
      <w:proofErr w:type="spellEnd"/>
      <w:r w:rsidRPr="00205DC5">
        <w:rPr>
          <w:b/>
          <w:bCs/>
          <w:color w:val="000000"/>
          <w:sz w:val="18"/>
          <w:szCs w:val="18"/>
        </w:rPr>
        <w:t xml:space="preserve"> «Развитие муниципального автономного учреждения культуры «Культ</w:t>
      </w:r>
      <w:r w:rsidRPr="00205DC5">
        <w:rPr>
          <w:b/>
          <w:bCs/>
          <w:color w:val="000000"/>
          <w:sz w:val="18"/>
          <w:szCs w:val="18"/>
        </w:rPr>
        <w:t>у</w:t>
      </w:r>
      <w:r w:rsidRPr="00205DC5">
        <w:rPr>
          <w:b/>
          <w:bCs/>
          <w:color w:val="000000"/>
          <w:sz w:val="18"/>
          <w:szCs w:val="18"/>
        </w:rPr>
        <w:t>ра-Сервис» на 2020-2022 гг.</w:t>
      </w:r>
      <w:r w:rsidRPr="00205DC5">
        <w:rPr>
          <w:sz w:val="18"/>
          <w:szCs w:val="18"/>
        </w:rPr>
        <w:t xml:space="preserve"> </w:t>
      </w:r>
      <w:r w:rsidRPr="00205DC5">
        <w:rPr>
          <w:b/>
          <w:bCs/>
          <w:color w:val="000000"/>
          <w:sz w:val="18"/>
          <w:szCs w:val="18"/>
        </w:rPr>
        <w:t>»</w:t>
      </w:r>
    </w:p>
    <w:p w:rsidR="00F36881" w:rsidRPr="00205DC5" w:rsidRDefault="00F36881" w:rsidP="00F36881">
      <w:pPr>
        <w:jc w:val="both"/>
        <w:rPr>
          <w:b/>
          <w:bCs/>
          <w:sz w:val="18"/>
          <w:szCs w:val="18"/>
        </w:rPr>
      </w:pPr>
      <w:r w:rsidRPr="00205DC5">
        <w:rPr>
          <w:b/>
          <w:bCs/>
          <w:sz w:val="18"/>
          <w:szCs w:val="18"/>
        </w:rPr>
        <w:t xml:space="preserve">                      Раздел 4. Механизм реализации подпрограммы.</w:t>
      </w:r>
    </w:p>
    <w:p w:rsidR="00F36881" w:rsidRPr="00205DC5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 xml:space="preserve"> Распределение функций по управлению Подпрограммой.</w:t>
      </w:r>
    </w:p>
    <w:p w:rsidR="00F36881" w:rsidRPr="00205DC5" w:rsidRDefault="00F36881" w:rsidP="00F36881">
      <w:pPr>
        <w:ind w:firstLine="709"/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>Реализация мероприятий подпрограммы осуществляется на основе вз</w:t>
      </w:r>
      <w:r w:rsidRPr="00205DC5">
        <w:rPr>
          <w:color w:val="000000"/>
          <w:sz w:val="18"/>
          <w:szCs w:val="18"/>
        </w:rPr>
        <w:t>а</w:t>
      </w:r>
      <w:r w:rsidRPr="00205DC5">
        <w:rPr>
          <w:color w:val="000000"/>
          <w:sz w:val="18"/>
          <w:szCs w:val="18"/>
        </w:rPr>
        <w:t>имодействия органов местного самоуправления и МКУ Комитет по управлению муниципальным имуществом администрации муниципального образ</w:t>
      </w:r>
      <w:r w:rsidRPr="00205DC5">
        <w:rPr>
          <w:color w:val="000000"/>
          <w:sz w:val="18"/>
          <w:szCs w:val="18"/>
        </w:rPr>
        <w:t>о</w:t>
      </w:r>
      <w:r w:rsidRPr="00205DC5">
        <w:rPr>
          <w:color w:val="000000"/>
          <w:sz w:val="18"/>
          <w:szCs w:val="18"/>
        </w:rPr>
        <w:t>вания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</w:t>
      </w:r>
    </w:p>
    <w:p w:rsidR="00F36881" w:rsidRPr="00205DC5" w:rsidRDefault="00F36881" w:rsidP="00F36881">
      <w:pPr>
        <w:ind w:firstLine="709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>Схема управления выглядит следующим образом: управление реализ</w:t>
      </w:r>
      <w:r w:rsidRPr="00205DC5">
        <w:rPr>
          <w:color w:val="000000"/>
          <w:sz w:val="18"/>
          <w:szCs w:val="18"/>
        </w:rPr>
        <w:t>а</w:t>
      </w:r>
      <w:r w:rsidRPr="00205DC5">
        <w:rPr>
          <w:color w:val="000000"/>
          <w:sz w:val="18"/>
          <w:szCs w:val="18"/>
        </w:rPr>
        <w:t>цией подпрограммы осуществляет МКУ Комитет по управлению муниципальным имуществом администрации муниципального образования «</w:t>
      </w:r>
      <w:proofErr w:type="spellStart"/>
      <w:r w:rsidRPr="00205DC5">
        <w:rPr>
          <w:color w:val="000000"/>
          <w:sz w:val="18"/>
          <w:szCs w:val="18"/>
        </w:rPr>
        <w:t>Зал</w:t>
      </w:r>
      <w:r w:rsidRPr="00205DC5">
        <w:rPr>
          <w:color w:val="000000"/>
          <w:sz w:val="18"/>
          <w:szCs w:val="18"/>
        </w:rPr>
        <w:t>а</w:t>
      </w:r>
      <w:r w:rsidRPr="00205DC5">
        <w:rPr>
          <w:color w:val="000000"/>
          <w:sz w:val="18"/>
          <w:szCs w:val="18"/>
        </w:rPr>
        <w:t>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</w:t>
      </w:r>
      <w:r w:rsidRPr="00205DC5">
        <w:rPr>
          <w:color w:val="000000"/>
          <w:sz w:val="18"/>
          <w:szCs w:val="18"/>
        </w:rPr>
        <w:br/>
        <w:t xml:space="preserve">         Мониторинг исполнения подпрограммы, оперативное управление, ко</w:t>
      </w:r>
      <w:r w:rsidRPr="00205DC5">
        <w:rPr>
          <w:color w:val="000000"/>
          <w:sz w:val="18"/>
          <w:szCs w:val="18"/>
        </w:rPr>
        <w:t>р</w:t>
      </w:r>
      <w:r w:rsidRPr="00205DC5">
        <w:rPr>
          <w:color w:val="000000"/>
          <w:sz w:val="18"/>
          <w:szCs w:val="18"/>
        </w:rPr>
        <w:t>ректировку, анализ эффективности реализации подпрограммы осуществляет МКУ Комитет по управлению муниципальным имуществом администрации МО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</w:t>
      </w:r>
    </w:p>
    <w:p w:rsidR="00F36881" w:rsidRPr="00205DC5" w:rsidRDefault="00F36881" w:rsidP="00F36881">
      <w:pPr>
        <w:ind w:firstLine="709"/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 xml:space="preserve">Подготовку ежегодных планов действий по реализации подпрограммы на очередной финансовый год, отчетов по исполнению мероприятий подпрограммы, деятельности и </w:t>
      </w:r>
      <w:proofErr w:type="gramStart"/>
      <w:r w:rsidRPr="00205DC5">
        <w:rPr>
          <w:color w:val="000000"/>
          <w:sz w:val="18"/>
          <w:szCs w:val="18"/>
        </w:rPr>
        <w:t>контроль за</w:t>
      </w:r>
      <w:proofErr w:type="gramEnd"/>
      <w:r w:rsidRPr="00205DC5">
        <w:rPr>
          <w:color w:val="000000"/>
          <w:sz w:val="18"/>
          <w:szCs w:val="18"/>
        </w:rPr>
        <w:t xml:space="preserve"> реализацией мероприятий в рамках св</w:t>
      </w:r>
      <w:r w:rsidRPr="00205DC5">
        <w:rPr>
          <w:color w:val="000000"/>
          <w:sz w:val="18"/>
          <w:szCs w:val="18"/>
        </w:rPr>
        <w:t>о</w:t>
      </w:r>
      <w:r w:rsidRPr="00205DC5">
        <w:rPr>
          <w:color w:val="000000"/>
          <w:sz w:val="18"/>
          <w:szCs w:val="18"/>
        </w:rPr>
        <w:t>их компетенций осуществляет МКУ Комитет по управлению муниципальным имуществом муниципального образования «</w:t>
      </w:r>
      <w:proofErr w:type="spellStart"/>
      <w:r w:rsidRPr="00205DC5">
        <w:rPr>
          <w:color w:val="000000"/>
          <w:sz w:val="18"/>
          <w:szCs w:val="18"/>
        </w:rPr>
        <w:t>З</w:t>
      </w:r>
      <w:r w:rsidRPr="00205DC5">
        <w:rPr>
          <w:color w:val="000000"/>
          <w:sz w:val="18"/>
          <w:szCs w:val="18"/>
        </w:rPr>
        <w:t>а</w:t>
      </w:r>
      <w:r w:rsidRPr="00205DC5">
        <w:rPr>
          <w:color w:val="000000"/>
          <w:sz w:val="18"/>
          <w:szCs w:val="18"/>
        </w:rPr>
        <w:t>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</w:t>
      </w:r>
    </w:p>
    <w:p w:rsidR="00F36881" w:rsidRPr="00205DC5" w:rsidRDefault="00F36881" w:rsidP="00F36881">
      <w:pPr>
        <w:ind w:firstLine="709"/>
        <w:jc w:val="both"/>
        <w:rPr>
          <w:sz w:val="18"/>
          <w:szCs w:val="18"/>
        </w:rPr>
      </w:pPr>
      <w:r w:rsidRPr="00205DC5">
        <w:rPr>
          <w:sz w:val="18"/>
          <w:szCs w:val="18"/>
        </w:rPr>
        <w:t xml:space="preserve">          Система контроля</w:t>
      </w:r>
    </w:p>
    <w:p w:rsidR="00F36881" w:rsidRPr="00205DC5" w:rsidRDefault="00F36881" w:rsidP="00F36881">
      <w:pPr>
        <w:ind w:firstLine="709"/>
        <w:rPr>
          <w:sz w:val="18"/>
          <w:szCs w:val="18"/>
        </w:rPr>
      </w:pPr>
      <w:r w:rsidRPr="00205DC5">
        <w:rPr>
          <w:color w:val="000000"/>
          <w:sz w:val="18"/>
          <w:szCs w:val="18"/>
        </w:rPr>
        <w:t>МКУ Комитет по управлению муниципальным имуществом</w:t>
      </w:r>
      <w:r w:rsidRPr="00205DC5">
        <w:rPr>
          <w:sz w:val="18"/>
          <w:szCs w:val="18"/>
        </w:rPr>
        <w:t xml:space="preserve"> МО «</w:t>
      </w:r>
      <w:proofErr w:type="spellStart"/>
      <w:r w:rsidRPr="00205DC5">
        <w:rPr>
          <w:sz w:val="18"/>
          <w:szCs w:val="18"/>
        </w:rPr>
        <w:t>Зал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ринский</w:t>
      </w:r>
      <w:proofErr w:type="spellEnd"/>
      <w:r w:rsidRPr="00205DC5">
        <w:rPr>
          <w:sz w:val="18"/>
          <w:szCs w:val="18"/>
        </w:rPr>
        <w:t xml:space="preserve"> район» в течение года контролирует состояние процесса по мероприятиям, сроки выполнения; факторы (проблемы), препятствующие выполнению в полном объеме плана действий предложения по корректировке пл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на действий (перераспределение бюджетных средств, выделение дополн</w:t>
      </w:r>
      <w:r w:rsidRPr="00205DC5">
        <w:rPr>
          <w:sz w:val="18"/>
          <w:szCs w:val="18"/>
        </w:rPr>
        <w:t>и</w:t>
      </w:r>
      <w:r w:rsidRPr="00205DC5">
        <w:rPr>
          <w:sz w:val="18"/>
          <w:szCs w:val="18"/>
        </w:rPr>
        <w:t>тельных бюджетных средств, иное).</w:t>
      </w:r>
      <w:r w:rsidRPr="00205DC5">
        <w:rPr>
          <w:sz w:val="18"/>
          <w:szCs w:val="18"/>
        </w:rPr>
        <w:br/>
        <w:t xml:space="preserve">           На основе мониторинга глава администрации МО «</w:t>
      </w:r>
      <w:proofErr w:type="spellStart"/>
      <w:r w:rsidRPr="00205DC5">
        <w:rPr>
          <w:sz w:val="18"/>
          <w:szCs w:val="18"/>
        </w:rPr>
        <w:t>Заларинский</w:t>
      </w:r>
      <w:proofErr w:type="spellEnd"/>
      <w:r w:rsidRPr="00205DC5">
        <w:rPr>
          <w:sz w:val="18"/>
          <w:szCs w:val="18"/>
        </w:rPr>
        <w:t xml:space="preserve"> район» принимает оперативные решения, направленные на преодоление возникших трудностей в выполнении отдельных мероприятий подпрограммы в установле</w:t>
      </w:r>
      <w:r w:rsidRPr="00205DC5">
        <w:rPr>
          <w:sz w:val="18"/>
          <w:szCs w:val="18"/>
        </w:rPr>
        <w:t>н</w:t>
      </w:r>
      <w:r w:rsidRPr="00205DC5">
        <w:rPr>
          <w:sz w:val="18"/>
          <w:szCs w:val="18"/>
        </w:rPr>
        <w:t>ные сроки.</w:t>
      </w:r>
    </w:p>
    <w:p w:rsidR="00F36881" w:rsidRPr="00205DC5" w:rsidRDefault="00F36881" w:rsidP="00F36881">
      <w:pPr>
        <w:jc w:val="both"/>
        <w:rPr>
          <w:sz w:val="18"/>
          <w:szCs w:val="18"/>
        </w:rPr>
      </w:pPr>
    </w:p>
    <w:p w:rsidR="00F36881" w:rsidRPr="00205DC5" w:rsidRDefault="00F36881" w:rsidP="00F36881">
      <w:pPr>
        <w:jc w:val="both"/>
        <w:rPr>
          <w:sz w:val="18"/>
          <w:szCs w:val="18"/>
        </w:rPr>
      </w:pPr>
      <w:r w:rsidRPr="00205DC5">
        <w:rPr>
          <w:sz w:val="18"/>
          <w:szCs w:val="18"/>
        </w:rPr>
        <w:t>Директор  МАУ «Культура - Сервис»                                  Н.Г. Воронин</w:t>
      </w:r>
    </w:p>
    <w:p w:rsidR="00F36881" w:rsidRPr="00205DC5" w:rsidRDefault="00F36881" w:rsidP="00205DC5">
      <w:pPr>
        <w:tabs>
          <w:tab w:val="left" w:pos="330"/>
          <w:tab w:val="left" w:pos="8222"/>
        </w:tabs>
        <w:jc w:val="both"/>
        <w:rPr>
          <w:sz w:val="18"/>
          <w:szCs w:val="18"/>
        </w:rPr>
      </w:pPr>
      <w:r w:rsidRPr="00205DC5">
        <w:rPr>
          <w:sz w:val="18"/>
          <w:szCs w:val="18"/>
        </w:rPr>
        <w:tab/>
      </w:r>
    </w:p>
    <w:p w:rsidR="00F36881" w:rsidRPr="003D4D4C" w:rsidRDefault="00F36881" w:rsidP="00205DC5">
      <w:pPr>
        <w:tabs>
          <w:tab w:val="left" w:pos="8222"/>
        </w:tabs>
        <w:jc w:val="right"/>
        <w:rPr>
          <w:sz w:val="27"/>
          <w:szCs w:val="27"/>
        </w:rPr>
      </w:pPr>
      <w:r w:rsidRPr="00205DC5">
        <w:rPr>
          <w:sz w:val="18"/>
          <w:szCs w:val="18"/>
        </w:rPr>
        <w:t xml:space="preserve">Приложение № 1 </w:t>
      </w:r>
    </w:p>
    <w:p w:rsidR="00F36881" w:rsidRPr="00205DC5" w:rsidRDefault="00F36881" w:rsidP="00F3688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proofErr w:type="spellStart"/>
      <w:r w:rsidRPr="00205DC5">
        <w:rPr>
          <w:sz w:val="18"/>
          <w:szCs w:val="18"/>
        </w:rPr>
        <w:t>тыс</w:t>
      </w:r>
      <w:proofErr w:type="gramStart"/>
      <w:r w:rsidRPr="00205DC5">
        <w:rPr>
          <w:sz w:val="18"/>
          <w:szCs w:val="18"/>
        </w:rPr>
        <w:t>.р</w:t>
      </w:r>
      <w:proofErr w:type="gramEnd"/>
      <w:r w:rsidRPr="00205DC5">
        <w:rPr>
          <w:sz w:val="18"/>
          <w:szCs w:val="18"/>
        </w:rPr>
        <w:t>уб</w:t>
      </w:r>
      <w:proofErr w:type="spellEnd"/>
      <w:r w:rsidRPr="00205DC5">
        <w:rPr>
          <w:sz w:val="18"/>
          <w:szCs w:val="18"/>
        </w:rPr>
        <w:t>.</w:t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248"/>
        <w:gridCol w:w="2112"/>
        <w:gridCol w:w="1833"/>
        <w:gridCol w:w="1414"/>
      </w:tblGrid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Наименование мер</w:t>
            </w:r>
            <w:r w:rsidRPr="00205DC5">
              <w:rPr>
                <w:b/>
                <w:bCs/>
                <w:sz w:val="14"/>
                <w:szCs w:val="14"/>
              </w:rPr>
              <w:t>о</w:t>
            </w:r>
            <w:r w:rsidRPr="00205DC5">
              <w:rPr>
                <w:b/>
                <w:bCs/>
                <w:sz w:val="14"/>
                <w:szCs w:val="14"/>
              </w:rPr>
              <w:t>приятий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2020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2021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2022</w:t>
            </w:r>
          </w:p>
        </w:tc>
      </w:tr>
      <w:tr w:rsidR="00F36881" w:rsidRPr="00205DC5" w:rsidTr="007D04CB">
        <w:trPr>
          <w:jc w:val="center"/>
        </w:trPr>
        <w:tc>
          <w:tcPr>
            <w:tcW w:w="9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Подраздел 1. Материально-техническое обеспечение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Приобретение оргтехн</w:t>
            </w:r>
            <w:r w:rsidRPr="00205DC5">
              <w:rPr>
                <w:sz w:val="14"/>
                <w:szCs w:val="14"/>
              </w:rPr>
              <w:t>и</w:t>
            </w:r>
            <w:r w:rsidRPr="00205DC5">
              <w:rPr>
                <w:sz w:val="14"/>
                <w:szCs w:val="14"/>
              </w:rPr>
              <w:t>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Ремонт оргтехники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 xml:space="preserve">Заправка </w:t>
            </w:r>
            <w:proofErr w:type="spellStart"/>
            <w:r w:rsidRPr="00205DC5">
              <w:rPr>
                <w:sz w:val="14"/>
                <w:szCs w:val="14"/>
              </w:rPr>
              <w:t>катриджей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Приобретение мебели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Приобретение хозяйственных и канцеля</w:t>
            </w:r>
            <w:r w:rsidRPr="00205DC5">
              <w:rPr>
                <w:sz w:val="14"/>
                <w:szCs w:val="14"/>
              </w:rPr>
              <w:t>р</w:t>
            </w:r>
            <w:r w:rsidRPr="00205DC5">
              <w:rPr>
                <w:sz w:val="14"/>
                <w:szCs w:val="14"/>
              </w:rPr>
              <w:t>ских товаров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Приобретение и обсл</w:t>
            </w:r>
            <w:r w:rsidRPr="00205DC5">
              <w:rPr>
                <w:sz w:val="14"/>
                <w:szCs w:val="14"/>
              </w:rPr>
              <w:t>у</w:t>
            </w:r>
            <w:r w:rsidRPr="00205DC5">
              <w:rPr>
                <w:sz w:val="14"/>
                <w:szCs w:val="14"/>
              </w:rPr>
              <w:t>живание программного обеспечения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57,0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7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 xml:space="preserve">Приобретение </w:t>
            </w:r>
            <w:proofErr w:type="gramStart"/>
            <w:r w:rsidRPr="00205DC5">
              <w:rPr>
                <w:sz w:val="14"/>
                <w:szCs w:val="14"/>
              </w:rPr>
              <w:t>основных</w:t>
            </w:r>
            <w:proofErr w:type="gramEnd"/>
            <w:r w:rsidRPr="00205DC5">
              <w:rPr>
                <w:sz w:val="14"/>
                <w:szCs w:val="14"/>
              </w:rPr>
              <w:t xml:space="preserve"> </w:t>
            </w:r>
            <w:proofErr w:type="spellStart"/>
            <w:r w:rsidRPr="00205DC5">
              <w:rPr>
                <w:sz w:val="14"/>
                <w:szCs w:val="14"/>
              </w:rPr>
              <w:t>сре</w:t>
            </w:r>
            <w:proofErr w:type="spellEnd"/>
          </w:p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proofErr w:type="spellStart"/>
            <w:r w:rsidRPr="00205DC5">
              <w:rPr>
                <w:sz w:val="14"/>
                <w:szCs w:val="14"/>
              </w:rPr>
              <w:t>дств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400,0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Канцелярские расходы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522,0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255,0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255,0</w:t>
            </w:r>
          </w:p>
        </w:tc>
      </w:tr>
      <w:tr w:rsidR="00F36881" w:rsidRPr="00205DC5" w:rsidTr="007D04CB">
        <w:trPr>
          <w:jc w:val="center"/>
        </w:trPr>
        <w:tc>
          <w:tcPr>
            <w:tcW w:w="9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Подраздел 2. Текущий ремонт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Ремонт помещени</w:t>
            </w:r>
            <w:proofErr w:type="gramStart"/>
            <w:r w:rsidRPr="00205DC5">
              <w:rPr>
                <w:sz w:val="14"/>
                <w:szCs w:val="14"/>
              </w:rPr>
              <w:t>я(</w:t>
            </w:r>
            <w:proofErr w:type="spellStart"/>
            <w:proofErr w:type="gramEnd"/>
            <w:r w:rsidRPr="00205DC5">
              <w:rPr>
                <w:sz w:val="14"/>
                <w:szCs w:val="14"/>
              </w:rPr>
              <w:t>Комс</w:t>
            </w:r>
            <w:proofErr w:type="spellEnd"/>
            <w:r w:rsidRPr="00205DC5">
              <w:rPr>
                <w:sz w:val="14"/>
                <w:szCs w:val="14"/>
              </w:rPr>
              <w:t xml:space="preserve"> 180)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9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Подраздел 3.  Пожарная безопасность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Приобретение огнет</w:t>
            </w:r>
            <w:r w:rsidRPr="00205DC5">
              <w:rPr>
                <w:sz w:val="14"/>
                <w:szCs w:val="14"/>
              </w:rPr>
              <w:t>у</w:t>
            </w:r>
            <w:r w:rsidRPr="00205DC5">
              <w:rPr>
                <w:sz w:val="14"/>
                <w:szCs w:val="14"/>
              </w:rPr>
              <w:t>шителей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Учеба по технике бе</w:t>
            </w:r>
            <w:r w:rsidRPr="00205DC5">
              <w:rPr>
                <w:sz w:val="14"/>
                <w:szCs w:val="14"/>
              </w:rPr>
              <w:t>з</w:t>
            </w:r>
            <w:r w:rsidRPr="00205DC5">
              <w:rPr>
                <w:sz w:val="14"/>
                <w:szCs w:val="14"/>
              </w:rPr>
              <w:t>опасности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4,0</w:t>
            </w: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15,0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14,0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14,0</w:t>
            </w:r>
          </w:p>
        </w:tc>
      </w:tr>
      <w:tr w:rsidR="00F36881" w:rsidRPr="00205DC5" w:rsidTr="007D04CB">
        <w:trPr>
          <w:jc w:val="center"/>
        </w:trPr>
        <w:tc>
          <w:tcPr>
            <w:tcW w:w="9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Подраздел 4.  Охрана труда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 xml:space="preserve">Оплата медицинского осмотра, </w:t>
            </w:r>
            <w:proofErr w:type="spellStart"/>
            <w:r w:rsidRPr="00205DC5">
              <w:rPr>
                <w:sz w:val="14"/>
                <w:szCs w:val="14"/>
              </w:rPr>
              <w:t>предресовый</w:t>
            </w:r>
            <w:proofErr w:type="spellEnd"/>
            <w:r w:rsidRPr="00205DC5">
              <w:rPr>
                <w:sz w:val="14"/>
                <w:szCs w:val="14"/>
              </w:rPr>
              <w:t xml:space="preserve"> мед</w:t>
            </w:r>
            <w:proofErr w:type="gramStart"/>
            <w:r w:rsidRPr="00205DC5">
              <w:rPr>
                <w:sz w:val="14"/>
                <w:szCs w:val="14"/>
              </w:rPr>
              <w:t>.</w:t>
            </w:r>
            <w:proofErr w:type="gramEnd"/>
            <w:r w:rsidRPr="00205DC5">
              <w:rPr>
                <w:sz w:val="14"/>
                <w:szCs w:val="14"/>
              </w:rPr>
              <w:t xml:space="preserve"> </w:t>
            </w:r>
            <w:proofErr w:type="gramStart"/>
            <w:r w:rsidRPr="00205DC5">
              <w:rPr>
                <w:sz w:val="14"/>
                <w:szCs w:val="14"/>
              </w:rPr>
              <w:t>о</w:t>
            </w:r>
            <w:proofErr w:type="gramEnd"/>
            <w:r w:rsidRPr="00205DC5">
              <w:rPr>
                <w:sz w:val="14"/>
                <w:szCs w:val="14"/>
              </w:rPr>
              <w:t>смотр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lastRenderedPageBreak/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Повышение квалифик</w:t>
            </w:r>
            <w:r w:rsidRPr="00205DC5">
              <w:rPr>
                <w:sz w:val="14"/>
                <w:szCs w:val="14"/>
              </w:rPr>
              <w:t>а</w:t>
            </w:r>
            <w:r w:rsidRPr="00205DC5">
              <w:rPr>
                <w:sz w:val="14"/>
                <w:szCs w:val="14"/>
              </w:rPr>
              <w:t>ции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60,0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Спец. одежда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Итого: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210,0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40,0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40,0</w:t>
            </w:r>
          </w:p>
        </w:tc>
      </w:tr>
      <w:tr w:rsidR="00F36881" w:rsidRPr="00205DC5" w:rsidTr="007D04CB">
        <w:trPr>
          <w:jc w:val="center"/>
        </w:trPr>
        <w:tc>
          <w:tcPr>
            <w:tcW w:w="9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 xml:space="preserve">Подраздел 5.  Реализация государственной политики 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Заработная плата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16000,0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16000,0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16000,0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4871,0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4800,0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4800,0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Услуги связи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Запчасти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764,96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ГСМ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2100,0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Транспортный налог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110,0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33,4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33,4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7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 xml:space="preserve">Тех. </w:t>
            </w:r>
            <w:proofErr w:type="spellStart"/>
            <w:r w:rsidRPr="00205DC5">
              <w:rPr>
                <w:sz w:val="14"/>
                <w:szCs w:val="14"/>
              </w:rPr>
              <w:t>обсл</w:t>
            </w:r>
            <w:proofErr w:type="spellEnd"/>
            <w:r w:rsidRPr="00205DC5">
              <w:rPr>
                <w:sz w:val="14"/>
                <w:szCs w:val="14"/>
              </w:rPr>
              <w:t>. Мытье бочки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59,0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9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Вывоз ЖБО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10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Коммунальные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280,0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150,0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150,0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proofErr w:type="spellStart"/>
            <w:r w:rsidRPr="00205DC5">
              <w:rPr>
                <w:sz w:val="14"/>
                <w:szCs w:val="14"/>
              </w:rPr>
              <w:t>Глонасс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11,0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5,0</w:t>
            </w:r>
          </w:p>
        </w:tc>
      </w:tr>
      <w:tr w:rsidR="00F36881" w:rsidRPr="00205DC5" w:rsidTr="007D04CB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Страховка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29,6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0,0</w:t>
            </w:r>
          </w:p>
        </w:tc>
      </w:tr>
      <w:tr w:rsidR="00F36881" w:rsidRPr="00205DC5" w:rsidTr="007D04CB">
        <w:trPr>
          <w:trHeight w:val="23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Договора ГПХ (</w:t>
            </w:r>
            <w:proofErr w:type="spellStart"/>
            <w:r w:rsidRPr="00205DC5">
              <w:rPr>
                <w:sz w:val="14"/>
                <w:szCs w:val="14"/>
              </w:rPr>
              <w:t>гражд</w:t>
            </w:r>
            <w:proofErr w:type="spellEnd"/>
            <w:proofErr w:type="gramStart"/>
            <w:r w:rsidRPr="00205DC5">
              <w:rPr>
                <w:sz w:val="14"/>
                <w:szCs w:val="14"/>
              </w:rPr>
              <w:t>.-</w:t>
            </w:r>
            <w:proofErr w:type="gramEnd"/>
            <w:r w:rsidRPr="00205DC5">
              <w:rPr>
                <w:sz w:val="14"/>
                <w:szCs w:val="14"/>
              </w:rPr>
              <w:t>правового характера)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2000,0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0,0</w:t>
            </w:r>
          </w:p>
        </w:tc>
      </w:tr>
      <w:tr w:rsidR="00F36881" w:rsidRPr="00205DC5" w:rsidTr="007D04CB">
        <w:trPr>
          <w:trHeight w:val="9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proofErr w:type="spellStart"/>
            <w:r w:rsidRPr="00205DC5">
              <w:rPr>
                <w:sz w:val="14"/>
                <w:szCs w:val="14"/>
              </w:rPr>
              <w:t>Энерго</w:t>
            </w:r>
            <w:proofErr w:type="spellEnd"/>
            <w:r w:rsidRPr="00205DC5">
              <w:rPr>
                <w:sz w:val="14"/>
                <w:szCs w:val="14"/>
              </w:rPr>
              <w:t xml:space="preserve"> </w:t>
            </w:r>
            <w:proofErr w:type="spellStart"/>
            <w:r w:rsidRPr="00205DC5">
              <w:rPr>
                <w:sz w:val="14"/>
                <w:szCs w:val="14"/>
              </w:rPr>
              <w:t>сбереж</w:t>
            </w:r>
            <w:r w:rsidRPr="00205DC5">
              <w:rPr>
                <w:sz w:val="14"/>
                <w:szCs w:val="14"/>
              </w:rPr>
              <w:t>е</w:t>
            </w:r>
            <w:r w:rsidRPr="00205DC5">
              <w:rPr>
                <w:sz w:val="14"/>
                <w:szCs w:val="14"/>
              </w:rPr>
              <w:t>ние</w:t>
            </w:r>
            <w:proofErr w:type="gramStart"/>
            <w:r w:rsidRPr="00205DC5">
              <w:rPr>
                <w:sz w:val="14"/>
                <w:szCs w:val="14"/>
              </w:rPr>
              <w:t>.У</w:t>
            </w:r>
            <w:proofErr w:type="gramEnd"/>
            <w:r w:rsidRPr="00205DC5">
              <w:rPr>
                <w:sz w:val="14"/>
                <w:szCs w:val="14"/>
              </w:rPr>
              <w:t>тилизация</w:t>
            </w:r>
            <w:proofErr w:type="spellEnd"/>
            <w:r w:rsidRPr="00205DC5">
              <w:rPr>
                <w:sz w:val="14"/>
                <w:szCs w:val="14"/>
              </w:rPr>
              <w:t xml:space="preserve"> ртутных ламп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57,0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0,0</w:t>
            </w:r>
          </w:p>
        </w:tc>
      </w:tr>
      <w:tr w:rsidR="00F36881" w:rsidRPr="00205DC5" w:rsidTr="007D04CB">
        <w:trPr>
          <w:trHeight w:val="14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both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Итого по подпрограмме: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26737,56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22198,4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22198,4</w:t>
            </w:r>
          </w:p>
        </w:tc>
      </w:tr>
      <w:tr w:rsidR="00F36881" w:rsidRPr="00205DC5" w:rsidTr="007D04CB">
        <w:trPr>
          <w:trHeight w:val="152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Внебюджетные источники: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 xml:space="preserve">2020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2021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2022</w:t>
            </w:r>
          </w:p>
        </w:tc>
      </w:tr>
      <w:tr w:rsidR="00F36881" w:rsidRPr="00205DC5" w:rsidTr="007D04CB">
        <w:trPr>
          <w:trHeight w:val="16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Заработная плата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2340,0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1744,0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1744,0</w:t>
            </w:r>
          </w:p>
        </w:tc>
      </w:tr>
      <w:tr w:rsidR="00F36881" w:rsidRPr="00205DC5" w:rsidTr="007D04CB">
        <w:trPr>
          <w:trHeight w:val="102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Начисления на з/плату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860,0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553,0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553,0</w:t>
            </w:r>
          </w:p>
        </w:tc>
      </w:tr>
      <w:tr w:rsidR="00F36881" w:rsidRPr="00205DC5" w:rsidTr="007D04CB">
        <w:trPr>
          <w:trHeight w:val="5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Командировки, проезд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30,0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30,0</w:t>
            </w:r>
          </w:p>
        </w:tc>
      </w:tr>
      <w:tr w:rsidR="00F36881" w:rsidRPr="00205DC5" w:rsidTr="007D04CB">
        <w:trPr>
          <w:trHeight w:val="27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Арендная плата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114,0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0</w:t>
            </w:r>
          </w:p>
        </w:tc>
      </w:tr>
      <w:tr w:rsidR="00F36881" w:rsidRPr="00205DC5" w:rsidTr="007D04CB">
        <w:trPr>
          <w:trHeight w:val="20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Услуги по содержанию имущ</w:t>
            </w:r>
            <w:r w:rsidRPr="00205DC5">
              <w:rPr>
                <w:sz w:val="14"/>
                <w:szCs w:val="14"/>
              </w:rPr>
              <w:t>е</w:t>
            </w:r>
            <w:r w:rsidRPr="00205DC5">
              <w:rPr>
                <w:sz w:val="14"/>
                <w:szCs w:val="14"/>
              </w:rPr>
              <w:t>ства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155,0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123,0</w:t>
            </w:r>
          </w:p>
        </w:tc>
        <w:tc>
          <w:tcPr>
            <w:tcW w:w="1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123,0</w:t>
            </w:r>
          </w:p>
        </w:tc>
      </w:tr>
      <w:tr w:rsidR="00F36881" w:rsidRPr="00205DC5" w:rsidTr="007D04CB">
        <w:trPr>
          <w:trHeight w:val="142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Прочие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147,7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100,0</w:t>
            </w:r>
          </w:p>
        </w:tc>
      </w:tr>
      <w:tr w:rsidR="00F36881" w:rsidRPr="00205DC5" w:rsidTr="007D04CB">
        <w:trPr>
          <w:trHeight w:val="17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Основные ср-</w:t>
            </w:r>
            <w:proofErr w:type="spellStart"/>
            <w:r w:rsidRPr="00205DC5">
              <w:rPr>
                <w:sz w:val="14"/>
                <w:szCs w:val="14"/>
              </w:rPr>
              <w:t>ва</w:t>
            </w:r>
            <w:proofErr w:type="spell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45,4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420,0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420,0</w:t>
            </w:r>
          </w:p>
        </w:tc>
      </w:tr>
      <w:tr w:rsidR="00F36881" w:rsidRPr="00205DC5" w:rsidTr="007D04CB">
        <w:trPr>
          <w:trHeight w:val="38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Увеличение стоимости мат</w:t>
            </w:r>
            <w:r w:rsidRPr="00205DC5">
              <w:rPr>
                <w:sz w:val="14"/>
                <w:szCs w:val="14"/>
              </w:rPr>
              <w:t>е</w:t>
            </w:r>
            <w:r w:rsidRPr="00205DC5">
              <w:rPr>
                <w:sz w:val="14"/>
                <w:szCs w:val="14"/>
              </w:rPr>
              <w:t>риалов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780,0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380,0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380,0</w:t>
            </w:r>
          </w:p>
        </w:tc>
      </w:tr>
      <w:tr w:rsidR="00F36881" w:rsidRPr="00205DC5" w:rsidTr="007D04CB">
        <w:trPr>
          <w:trHeight w:val="270"/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81" w:rsidRPr="00205DC5" w:rsidRDefault="00F36881" w:rsidP="007D04CB">
            <w:pPr>
              <w:jc w:val="both"/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Прочие расходы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27,9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150,0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81" w:rsidRPr="00205DC5" w:rsidRDefault="00F36881" w:rsidP="007D04CB">
            <w:pPr>
              <w:jc w:val="center"/>
              <w:rPr>
                <w:bCs/>
                <w:sz w:val="14"/>
                <w:szCs w:val="14"/>
              </w:rPr>
            </w:pPr>
            <w:r w:rsidRPr="00205DC5">
              <w:rPr>
                <w:bCs/>
                <w:sz w:val="14"/>
                <w:szCs w:val="14"/>
              </w:rPr>
              <w:t>150,0</w:t>
            </w:r>
          </w:p>
        </w:tc>
      </w:tr>
      <w:tr w:rsidR="00F36881" w:rsidRPr="00205DC5" w:rsidTr="007D04CB">
        <w:trPr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Итого внебюджетные и</w:t>
            </w:r>
            <w:r w:rsidRPr="00205DC5">
              <w:rPr>
                <w:b/>
                <w:sz w:val="14"/>
                <w:szCs w:val="14"/>
              </w:rPr>
              <w:t>с</w:t>
            </w:r>
            <w:r w:rsidRPr="00205DC5">
              <w:rPr>
                <w:b/>
                <w:sz w:val="14"/>
                <w:szCs w:val="14"/>
              </w:rPr>
              <w:t>точники: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4480,0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3500,0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3500,0</w:t>
            </w:r>
          </w:p>
        </w:tc>
      </w:tr>
      <w:tr w:rsidR="00F36881" w:rsidRPr="00205DC5" w:rsidTr="007D04CB">
        <w:trPr>
          <w:jc w:val="center"/>
        </w:trPr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881" w:rsidRPr="00205DC5" w:rsidRDefault="00F36881" w:rsidP="007D04CB">
            <w:pPr>
              <w:jc w:val="both"/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Всего по подпрограмме: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31964,56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26017,4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881" w:rsidRPr="00205DC5" w:rsidRDefault="00F36881" w:rsidP="007D04CB">
            <w:pPr>
              <w:jc w:val="center"/>
              <w:rPr>
                <w:b/>
                <w:bCs/>
                <w:sz w:val="14"/>
                <w:szCs w:val="14"/>
              </w:rPr>
            </w:pPr>
            <w:r w:rsidRPr="00205DC5">
              <w:rPr>
                <w:b/>
                <w:bCs/>
                <w:sz w:val="14"/>
                <w:szCs w:val="14"/>
              </w:rPr>
              <w:t>26017,40</w:t>
            </w:r>
          </w:p>
        </w:tc>
      </w:tr>
    </w:tbl>
    <w:p w:rsidR="00F36881" w:rsidRPr="00205DC5" w:rsidRDefault="00F36881" w:rsidP="00F36881">
      <w:pPr>
        <w:rPr>
          <w:b/>
          <w:bCs/>
          <w:sz w:val="14"/>
          <w:szCs w:val="14"/>
        </w:rPr>
      </w:pPr>
    </w:p>
    <w:p w:rsidR="00F36881" w:rsidRDefault="00F36881" w:rsidP="00F36881">
      <w:pPr>
        <w:rPr>
          <w:szCs w:val="20"/>
        </w:rPr>
      </w:pPr>
      <w:r w:rsidRPr="00C427A5">
        <w:rPr>
          <w:sz w:val="16"/>
          <w:szCs w:val="16"/>
        </w:rPr>
        <w:t>Исп. Сергачева О.В</w:t>
      </w:r>
      <w:r>
        <w:rPr>
          <w:szCs w:val="20"/>
        </w:rPr>
        <w:t>.</w:t>
      </w:r>
    </w:p>
    <w:p w:rsidR="00F36881" w:rsidRPr="00205DC5" w:rsidRDefault="00F36881" w:rsidP="00205DC5">
      <w:pPr>
        <w:jc w:val="right"/>
        <w:rPr>
          <w:sz w:val="18"/>
          <w:szCs w:val="18"/>
        </w:rPr>
      </w:pPr>
      <w:r w:rsidRPr="00205DC5">
        <w:rPr>
          <w:sz w:val="18"/>
          <w:szCs w:val="18"/>
        </w:rPr>
        <w:t xml:space="preserve">Приложение  № 3 </w:t>
      </w:r>
    </w:p>
    <w:p w:rsidR="00F36881" w:rsidRPr="00205DC5" w:rsidRDefault="00F36881" w:rsidP="00F36881">
      <w:pPr>
        <w:jc w:val="center"/>
        <w:rPr>
          <w:sz w:val="18"/>
          <w:szCs w:val="18"/>
          <w:lang w:eastAsia="zh-CN"/>
        </w:rPr>
      </w:pPr>
      <w:r w:rsidRPr="00205DC5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8EDD9" wp14:editId="36E98F33">
                <wp:simplePos x="0" y="0"/>
                <wp:positionH relativeFrom="column">
                  <wp:posOffset>5406390</wp:posOffset>
                </wp:positionH>
                <wp:positionV relativeFrom="paragraph">
                  <wp:posOffset>-635</wp:posOffset>
                </wp:positionV>
                <wp:extent cx="0" cy="635"/>
                <wp:effectExtent l="9525" t="9525" r="9525" b="88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425.7pt;margin-top:-.05pt;width:0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"/>
            </w:pict>
          </mc:Fallback>
        </mc:AlternateContent>
      </w:r>
      <w:r w:rsidRPr="00205DC5">
        <w:rPr>
          <w:sz w:val="18"/>
          <w:szCs w:val="18"/>
          <w:lang w:eastAsia="zh-CN"/>
        </w:rPr>
        <w:t>Муниципальная подпрограмма</w:t>
      </w:r>
    </w:p>
    <w:p w:rsidR="00F36881" w:rsidRPr="00205DC5" w:rsidRDefault="00F36881" w:rsidP="00F36881">
      <w:pPr>
        <w:tabs>
          <w:tab w:val="left" w:pos="1500"/>
        </w:tabs>
        <w:jc w:val="center"/>
        <w:rPr>
          <w:b/>
          <w:sz w:val="18"/>
          <w:szCs w:val="18"/>
        </w:rPr>
      </w:pPr>
      <w:r w:rsidRPr="00205DC5">
        <w:rPr>
          <w:sz w:val="18"/>
          <w:szCs w:val="18"/>
          <w:lang w:eastAsia="zh-CN"/>
        </w:rPr>
        <w:t>«Управление муниципальным имуществом муниципального обр</w:t>
      </w:r>
      <w:r w:rsidRPr="00205DC5">
        <w:rPr>
          <w:sz w:val="18"/>
          <w:szCs w:val="18"/>
          <w:lang w:eastAsia="zh-CN"/>
        </w:rPr>
        <w:t>а</w:t>
      </w:r>
      <w:r w:rsidRPr="00205DC5">
        <w:rPr>
          <w:sz w:val="18"/>
          <w:szCs w:val="18"/>
          <w:lang w:eastAsia="zh-CN"/>
        </w:rPr>
        <w:t>зования «</w:t>
      </w:r>
      <w:proofErr w:type="spellStart"/>
      <w:r w:rsidRPr="00205DC5">
        <w:rPr>
          <w:sz w:val="18"/>
          <w:szCs w:val="18"/>
          <w:lang w:eastAsia="zh-CN"/>
        </w:rPr>
        <w:t>Заларинский</w:t>
      </w:r>
      <w:proofErr w:type="spellEnd"/>
      <w:r w:rsidRPr="00205DC5">
        <w:rPr>
          <w:sz w:val="18"/>
          <w:szCs w:val="18"/>
          <w:lang w:eastAsia="zh-CN"/>
        </w:rPr>
        <w:t xml:space="preserve"> район» на 2020-2022 годы»</w:t>
      </w:r>
    </w:p>
    <w:p w:rsidR="00F36881" w:rsidRPr="00205DC5" w:rsidRDefault="00F36881" w:rsidP="00F36881">
      <w:pPr>
        <w:tabs>
          <w:tab w:val="left" w:pos="2133"/>
        </w:tabs>
        <w:jc w:val="center"/>
        <w:rPr>
          <w:b/>
          <w:sz w:val="18"/>
          <w:szCs w:val="18"/>
        </w:rPr>
      </w:pPr>
      <w:r w:rsidRPr="00205DC5">
        <w:rPr>
          <w:b/>
          <w:sz w:val="18"/>
          <w:szCs w:val="18"/>
        </w:rPr>
        <w:t>Паспорт</w:t>
      </w:r>
    </w:p>
    <w:p w:rsidR="00F36881" w:rsidRPr="00205DC5" w:rsidRDefault="00F36881" w:rsidP="00F36881">
      <w:pPr>
        <w:tabs>
          <w:tab w:val="left" w:pos="1500"/>
        </w:tabs>
        <w:jc w:val="center"/>
        <w:rPr>
          <w:sz w:val="18"/>
          <w:szCs w:val="18"/>
          <w:lang w:eastAsia="zh-C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194"/>
      </w:tblGrid>
      <w:tr w:rsidR="00F36881" w:rsidRPr="00500B36" w:rsidTr="007D04CB">
        <w:tc>
          <w:tcPr>
            <w:tcW w:w="2694" w:type="dxa"/>
            <w:shd w:val="clear" w:color="auto" w:fill="auto"/>
          </w:tcPr>
          <w:p w:rsidR="00F36881" w:rsidRPr="00205DC5" w:rsidRDefault="00F36881" w:rsidP="007D04CB">
            <w:pPr>
              <w:tabs>
                <w:tab w:val="left" w:pos="150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Наименование по</w:t>
            </w:r>
            <w:r w:rsidRPr="00205DC5">
              <w:rPr>
                <w:sz w:val="14"/>
                <w:szCs w:val="14"/>
                <w:lang w:eastAsia="zh-CN"/>
              </w:rPr>
              <w:t>д</w:t>
            </w:r>
            <w:r w:rsidRPr="00205DC5">
              <w:rPr>
                <w:sz w:val="14"/>
                <w:szCs w:val="14"/>
                <w:lang w:eastAsia="zh-CN"/>
              </w:rPr>
              <w:t>программы</w:t>
            </w:r>
          </w:p>
        </w:tc>
        <w:tc>
          <w:tcPr>
            <w:tcW w:w="7194" w:type="dxa"/>
            <w:shd w:val="clear" w:color="auto" w:fill="auto"/>
          </w:tcPr>
          <w:p w:rsidR="00F36881" w:rsidRPr="00205DC5" w:rsidRDefault="00F36881" w:rsidP="007D04CB">
            <w:pPr>
              <w:tabs>
                <w:tab w:val="left" w:pos="150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276A8C" wp14:editId="382F6097">
                      <wp:simplePos x="0" y="0"/>
                      <wp:positionH relativeFrom="column">
                        <wp:posOffset>5406390</wp:posOffset>
                      </wp:positionH>
                      <wp:positionV relativeFrom="paragraph">
                        <wp:posOffset>-635</wp:posOffset>
                      </wp:positionV>
                      <wp:extent cx="0" cy="635"/>
                      <wp:effectExtent l="13335" t="6350" r="5715" b="1206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425.7pt;margin-top:-.05pt;width:0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"/>
                  </w:pict>
                </mc:Fallback>
              </mc:AlternateContent>
            </w:r>
            <w:r w:rsidRPr="00205DC5">
              <w:rPr>
                <w:sz w:val="14"/>
                <w:szCs w:val="14"/>
                <w:lang w:eastAsia="zh-CN"/>
              </w:rPr>
              <w:t>Муниципальная подпрограмма</w:t>
            </w:r>
          </w:p>
          <w:p w:rsidR="00F36881" w:rsidRPr="00205DC5" w:rsidRDefault="00F36881" w:rsidP="007D04CB">
            <w:pPr>
              <w:tabs>
                <w:tab w:val="left" w:pos="1500"/>
              </w:tabs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«Управление муниципальным имуществом муниципального образования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 на 2020-2022 г</w:t>
            </w:r>
            <w:r w:rsidRPr="00205DC5">
              <w:rPr>
                <w:sz w:val="14"/>
                <w:szCs w:val="14"/>
                <w:lang w:eastAsia="zh-CN"/>
              </w:rPr>
              <w:t>о</w:t>
            </w:r>
            <w:r w:rsidRPr="00205DC5">
              <w:rPr>
                <w:sz w:val="14"/>
                <w:szCs w:val="14"/>
                <w:lang w:eastAsia="zh-CN"/>
              </w:rPr>
              <w:t>ды»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  <w:vAlign w:val="center"/>
          </w:tcPr>
          <w:p w:rsidR="00F36881" w:rsidRPr="00205DC5" w:rsidRDefault="00F36881" w:rsidP="007D04CB">
            <w:pPr>
              <w:jc w:val="center"/>
              <w:rPr>
                <w:noProof/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Правовые основания для разработки подпрограммы</w:t>
            </w:r>
          </w:p>
        </w:tc>
        <w:tc>
          <w:tcPr>
            <w:tcW w:w="7194" w:type="dxa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1.Федеральный закон от 21.07.1997 № 122-ФЗ «О гос</w:t>
            </w:r>
            <w:r w:rsidRPr="00205DC5">
              <w:rPr>
                <w:color w:val="000000"/>
                <w:sz w:val="14"/>
                <w:szCs w:val="14"/>
              </w:rPr>
              <w:t>у</w:t>
            </w:r>
            <w:r w:rsidRPr="00205DC5">
              <w:rPr>
                <w:color w:val="000000"/>
                <w:sz w:val="14"/>
                <w:szCs w:val="14"/>
              </w:rPr>
              <w:t>дарственной регистрации прав на недвижимое имущество и сделок с ним»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2.Федеральный закон от 24.07.2007 № 221-ФЗ «О гос</w:t>
            </w:r>
            <w:r w:rsidRPr="00205DC5">
              <w:rPr>
                <w:color w:val="000000"/>
                <w:sz w:val="14"/>
                <w:szCs w:val="14"/>
              </w:rPr>
              <w:t>у</w:t>
            </w:r>
            <w:r w:rsidRPr="00205DC5">
              <w:rPr>
                <w:color w:val="000000"/>
                <w:sz w:val="14"/>
                <w:szCs w:val="14"/>
              </w:rPr>
              <w:t>дарственном кадастре недвижимости»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3.Пункт 7 статьи 3 Федерального закона от 25.10.2001 № 137-ФЗ «О введении в действие Земельного кодекса Ро</w:t>
            </w:r>
            <w:r w:rsidRPr="00205DC5">
              <w:rPr>
                <w:color w:val="000000"/>
                <w:sz w:val="14"/>
                <w:szCs w:val="14"/>
              </w:rPr>
              <w:t>с</w:t>
            </w:r>
            <w:r w:rsidRPr="00205DC5">
              <w:rPr>
                <w:color w:val="000000"/>
                <w:sz w:val="14"/>
                <w:szCs w:val="14"/>
              </w:rPr>
              <w:t>сийской Федерации»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4.</w:t>
            </w:r>
            <w:r w:rsidRPr="00205DC5">
              <w:rPr>
                <w:sz w:val="14"/>
                <w:szCs w:val="14"/>
              </w:rPr>
              <w:t xml:space="preserve"> </w:t>
            </w:r>
            <w:r w:rsidRPr="00205DC5">
              <w:rPr>
                <w:color w:val="000000"/>
                <w:sz w:val="14"/>
                <w:szCs w:val="14"/>
              </w:rPr>
              <w:t>Федеральный закон от 25.10.2001 N 137-ФЗ «О введении в действие Земельного кодекса Российской Федер</w:t>
            </w:r>
            <w:r w:rsidRPr="00205DC5">
              <w:rPr>
                <w:color w:val="000000"/>
                <w:sz w:val="14"/>
                <w:szCs w:val="14"/>
              </w:rPr>
              <w:t>а</w:t>
            </w:r>
            <w:r w:rsidRPr="00205DC5">
              <w:rPr>
                <w:color w:val="000000"/>
                <w:sz w:val="14"/>
                <w:szCs w:val="14"/>
              </w:rPr>
              <w:t>ции»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5.Федеральный закон от 06.10.2003 № 131-ФЗ «Об общих принципах организации местного самоуправления в Ро</w:t>
            </w:r>
            <w:r w:rsidRPr="00205DC5">
              <w:rPr>
                <w:color w:val="000000"/>
                <w:sz w:val="14"/>
                <w:szCs w:val="14"/>
              </w:rPr>
              <w:t>с</w:t>
            </w:r>
            <w:r w:rsidRPr="00205DC5">
              <w:rPr>
                <w:color w:val="000000"/>
                <w:sz w:val="14"/>
                <w:szCs w:val="14"/>
              </w:rPr>
              <w:t>сийской Федерации»</w:t>
            </w:r>
          </w:p>
          <w:p w:rsidR="00F36881" w:rsidRPr="00205DC5" w:rsidRDefault="00F36881" w:rsidP="007D04CB">
            <w:pPr>
              <w:rPr>
                <w:sz w:val="14"/>
                <w:szCs w:val="14"/>
                <w:lang w:eastAsia="zh-CN"/>
              </w:rPr>
            </w:pPr>
            <w:r w:rsidRPr="00205DC5">
              <w:rPr>
                <w:color w:val="000000"/>
                <w:sz w:val="14"/>
                <w:szCs w:val="14"/>
              </w:rPr>
              <w:t xml:space="preserve">6. Устав </w:t>
            </w:r>
            <w:r w:rsidRPr="00205DC5">
              <w:rPr>
                <w:sz w:val="14"/>
                <w:szCs w:val="14"/>
                <w:lang w:eastAsia="zh-CN"/>
              </w:rPr>
              <w:t>муниципального образования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</w:t>
            </w:r>
            <w:r w:rsidRPr="00205DC5">
              <w:rPr>
                <w:sz w:val="14"/>
                <w:szCs w:val="14"/>
                <w:lang w:eastAsia="zh-CN"/>
              </w:rPr>
              <w:t>й</w:t>
            </w:r>
            <w:r w:rsidRPr="00205DC5">
              <w:rPr>
                <w:sz w:val="14"/>
                <w:szCs w:val="14"/>
                <w:lang w:eastAsia="zh-CN"/>
              </w:rPr>
              <w:t xml:space="preserve">он»  </w:t>
            </w:r>
          </w:p>
          <w:p w:rsidR="00F36881" w:rsidRPr="00205DC5" w:rsidRDefault="00F36881" w:rsidP="007D04CB">
            <w:pPr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7. Положение о МКУ КУМИ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8. Постановление администрации «Об утверждении П</w:t>
            </w:r>
            <w:r w:rsidRPr="00205DC5">
              <w:rPr>
                <w:sz w:val="14"/>
                <w:szCs w:val="14"/>
                <w:lang w:eastAsia="zh-CN"/>
              </w:rPr>
              <w:t>о</w:t>
            </w:r>
            <w:r w:rsidRPr="00205DC5">
              <w:rPr>
                <w:sz w:val="14"/>
                <w:szCs w:val="14"/>
                <w:lang w:eastAsia="zh-CN"/>
              </w:rPr>
              <w:t>рядка разработки, реализации и оценки эффективности муниципальных программ мун</w:t>
            </w:r>
            <w:r w:rsidRPr="00205DC5">
              <w:rPr>
                <w:sz w:val="14"/>
                <w:szCs w:val="14"/>
                <w:lang w:eastAsia="zh-CN"/>
              </w:rPr>
              <w:t>и</w:t>
            </w:r>
            <w:r w:rsidRPr="00205DC5">
              <w:rPr>
                <w:sz w:val="14"/>
                <w:szCs w:val="14"/>
                <w:lang w:eastAsia="zh-CN"/>
              </w:rPr>
              <w:t>ципального образования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Заказчик-координатор подпрограммы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Муниципальное казенное учреждение «Администрация муниципального образования «</w:t>
            </w:r>
            <w:proofErr w:type="spellStart"/>
            <w:r w:rsidRPr="00205DC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205DC5">
              <w:rPr>
                <w:color w:val="000000"/>
                <w:sz w:val="14"/>
                <w:szCs w:val="14"/>
              </w:rPr>
              <w:t xml:space="preserve"> район»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jc w:val="center"/>
              <w:rPr>
                <w:noProof/>
                <w:color w:val="000000"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Исполнитель подпрограммы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Муниципальное казенное учреждение Комитет по управлению муниципальным имуществом муниципального о</w:t>
            </w:r>
            <w:r w:rsidRPr="00205DC5">
              <w:rPr>
                <w:color w:val="000000"/>
                <w:sz w:val="14"/>
                <w:szCs w:val="14"/>
              </w:rPr>
              <w:t>б</w:t>
            </w:r>
            <w:r w:rsidRPr="00205DC5">
              <w:rPr>
                <w:color w:val="000000"/>
                <w:sz w:val="14"/>
                <w:szCs w:val="14"/>
              </w:rPr>
              <w:t>разования «</w:t>
            </w:r>
            <w:proofErr w:type="spellStart"/>
            <w:r w:rsidRPr="00205DC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205DC5">
              <w:rPr>
                <w:color w:val="000000"/>
                <w:sz w:val="14"/>
                <w:szCs w:val="14"/>
              </w:rPr>
              <w:t xml:space="preserve"> район»  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jc w:val="center"/>
              <w:rPr>
                <w:noProof/>
                <w:color w:val="000000"/>
                <w:sz w:val="14"/>
                <w:szCs w:val="14"/>
              </w:rPr>
            </w:pPr>
          </w:p>
          <w:p w:rsidR="00F36881" w:rsidRPr="00205DC5" w:rsidRDefault="00F36881" w:rsidP="007D04CB">
            <w:pPr>
              <w:jc w:val="center"/>
              <w:rPr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Основные цели и задачи подпрограммы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Цель - Повышение эффективности использования мун</w:t>
            </w:r>
            <w:r w:rsidRPr="00205DC5">
              <w:rPr>
                <w:sz w:val="14"/>
                <w:szCs w:val="14"/>
              </w:rPr>
              <w:t>и</w:t>
            </w:r>
            <w:r w:rsidRPr="00205DC5">
              <w:rPr>
                <w:sz w:val="14"/>
                <w:szCs w:val="14"/>
              </w:rPr>
              <w:t>ципальной собственности.</w:t>
            </w:r>
          </w:p>
          <w:p w:rsidR="00F36881" w:rsidRPr="00205DC5" w:rsidRDefault="00F36881" w:rsidP="007D04CB">
            <w:pPr>
              <w:rPr>
                <w:color w:val="FF0000"/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Задача – Привести в соответствие с действующим законодательством правоустанавливающие документы на м</w:t>
            </w:r>
            <w:r w:rsidRPr="00205DC5">
              <w:rPr>
                <w:sz w:val="14"/>
                <w:szCs w:val="14"/>
              </w:rPr>
              <w:t>у</w:t>
            </w:r>
            <w:r w:rsidRPr="00205DC5">
              <w:rPr>
                <w:sz w:val="14"/>
                <w:szCs w:val="14"/>
              </w:rPr>
              <w:t>ниципальное имущество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rPr>
                <w:noProof/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Целевые показатели (индикаторы)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- Оформление прав собственности на объекты недвиж</w:t>
            </w:r>
            <w:r w:rsidRPr="00205DC5">
              <w:rPr>
                <w:sz w:val="14"/>
                <w:szCs w:val="14"/>
              </w:rPr>
              <w:t>и</w:t>
            </w:r>
            <w:r w:rsidRPr="00205DC5">
              <w:rPr>
                <w:sz w:val="14"/>
                <w:szCs w:val="14"/>
              </w:rPr>
              <w:t>мости, %</w:t>
            </w:r>
            <w:proofErr w:type="gramStart"/>
            <w:r w:rsidRPr="00205DC5">
              <w:rPr>
                <w:sz w:val="14"/>
                <w:szCs w:val="14"/>
              </w:rPr>
              <w:t xml:space="preserve"> ,</w:t>
            </w:r>
            <w:proofErr w:type="gramEnd"/>
            <w:r w:rsidRPr="00205DC5">
              <w:rPr>
                <w:sz w:val="14"/>
                <w:szCs w:val="14"/>
              </w:rPr>
              <w:t xml:space="preserve"> Ед.:</w:t>
            </w:r>
          </w:p>
          <w:p w:rsidR="00F36881" w:rsidRPr="00205DC5" w:rsidRDefault="00F36881" w:rsidP="007D04CB">
            <w:pPr>
              <w:rPr>
                <w:color w:val="FF0000"/>
                <w:sz w:val="14"/>
                <w:szCs w:val="14"/>
              </w:rPr>
            </w:pPr>
            <w:r w:rsidRPr="00205DC5">
              <w:rPr>
                <w:sz w:val="14"/>
                <w:szCs w:val="14"/>
              </w:rPr>
              <w:t>Всего 100 % (1065</w:t>
            </w:r>
            <w:proofErr w:type="gramStart"/>
            <w:r w:rsidRPr="00205DC5">
              <w:rPr>
                <w:sz w:val="14"/>
                <w:szCs w:val="14"/>
              </w:rPr>
              <w:t xml:space="preserve"> Е</w:t>
            </w:r>
            <w:proofErr w:type="gramEnd"/>
            <w:r w:rsidRPr="00205DC5">
              <w:rPr>
                <w:sz w:val="14"/>
                <w:szCs w:val="14"/>
              </w:rPr>
              <w:t>д.)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Срок реализации подпрограммы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2020-2022 гг.</w:t>
            </w: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rPr>
                <w:noProof/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>Основные мероприятия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1. Обеспечение деятельности комитета по управлению имуществом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2. Оформление прав собственности на муниципальное имущество МО «</w:t>
            </w:r>
            <w:proofErr w:type="spellStart"/>
            <w:r w:rsidRPr="00205DC5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205DC5">
              <w:rPr>
                <w:color w:val="000000"/>
                <w:sz w:val="14"/>
                <w:szCs w:val="14"/>
              </w:rPr>
              <w:t xml:space="preserve"> район»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3. Проведение ремонта объектов муниципальной со</w:t>
            </w:r>
            <w:r w:rsidRPr="00205DC5">
              <w:rPr>
                <w:color w:val="000000"/>
                <w:sz w:val="14"/>
                <w:szCs w:val="14"/>
              </w:rPr>
              <w:t>б</w:t>
            </w:r>
            <w:r w:rsidRPr="00205DC5">
              <w:rPr>
                <w:color w:val="000000"/>
                <w:sz w:val="14"/>
                <w:szCs w:val="14"/>
              </w:rPr>
              <w:t>ственности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4.Приобретение объектов муниципальной собственности.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</w:p>
        </w:tc>
      </w:tr>
      <w:tr w:rsidR="00F36881" w:rsidRPr="005F50F4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 xml:space="preserve">Объемы   и    источники    финансирования 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 xml:space="preserve">Финансовое обеспечение мероприятий предусмотрено за счет средств местного бюджета </w:t>
            </w:r>
            <w:proofErr w:type="gramStart"/>
            <w:r w:rsidRPr="00205DC5">
              <w:rPr>
                <w:color w:val="000000"/>
                <w:sz w:val="14"/>
                <w:szCs w:val="14"/>
              </w:rPr>
              <w:t>согласно приложений</w:t>
            </w:r>
            <w:proofErr w:type="gramEnd"/>
            <w:r w:rsidRPr="00205DC5">
              <w:rPr>
                <w:color w:val="000000"/>
                <w:sz w:val="14"/>
                <w:szCs w:val="14"/>
              </w:rPr>
              <w:t xml:space="preserve"> к муниципальной подпрограмме «Управление муниципальным имуществом муниципального образования «</w:t>
            </w:r>
            <w:proofErr w:type="spellStart"/>
            <w:r w:rsidRPr="00205DC5">
              <w:rPr>
                <w:color w:val="000000"/>
                <w:sz w:val="14"/>
                <w:szCs w:val="14"/>
              </w:rPr>
              <w:t>З</w:t>
            </w:r>
            <w:r w:rsidRPr="00205DC5">
              <w:rPr>
                <w:color w:val="000000"/>
                <w:sz w:val="14"/>
                <w:szCs w:val="14"/>
              </w:rPr>
              <w:t>а</w:t>
            </w:r>
            <w:r w:rsidRPr="00205DC5">
              <w:rPr>
                <w:color w:val="000000"/>
                <w:sz w:val="14"/>
                <w:szCs w:val="14"/>
              </w:rPr>
              <w:t>ларинский</w:t>
            </w:r>
            <w:proofErr w:type="spellEnd"/>
            <w:r w:rsidRPr="00205DC5">
              <w:rPr>
                <w:color w:val="000000"/>
                <w:sz w:val="14"/>
                <w:szCs w:val="14"/>
              </w:rPr>
              <w:t xml:space="preserve"> район» на 2020-2022 годы» № 1. </w:t>
            </w:r>
          </w:p>
        </w:tc>
      </w:tr>
      <w:tr w:rsidR="00F36881" w:rsidRPr="009B21F9" w:rsidTr="007D04CB">
        <w:tblPrEx>
          <w:tblLook w:val="01E0" w:firstRow="1" w:lastRow="1" w:firstColumn="1" w:lastColumn="1" w:noHBand="0" w:noVBand="0"/>
        </w:tblPrEx>
        <w:tc>
          <w:tcPr>
            <w:tcW w:w="2694" w:type="dxa"/>
          </w:tcPr>
          <w:p w:rsidR="00F36881" w:rsidRPr="00205DC5" w:rsidRDefault="00F36881" w:rsidP="007D04CB">
            <w:pPr>
              <w:rPr>
                <w:noProof/>
                <w:color w:val="000000"/>
                <w:sz w:val="14"/>
                <w:szCs w:val="14"/>
              </w:rPr>
            </w:pPr>
            <w:r w:rsidRPr="00205DC5">
              <w:rPr>
                <w:noProof/>
                <w:color w:val="000000"/>
                <w:sz w:val="14"/>
                <w:szCs w:val="14"/>
              </w:rPr>
              <w:t xml:space="preserve">Ожидаемые конечные результаты  реализации подпрограммы  </w:t>
            </w:r>
          </w:p>
        </w:tc>
        <w:tc>
          <w:tcPr>
            <w:tcW w:w="7194" w:type="dxa"/>
            <w:vAlign w:val="center"/>
          </w:tcPr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В целом за трехлетний период реализации Программы по предварительной оценке позволит к 2022 году достичь следующего: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- Увеличение доли муниципальных объектов недвижим</w:t>
            </w:r>
            <w:r w:rsidRPr="00205DC5">
              <w:rPr>
                <w:color w:val="000000"/>
                <w:sz w:val="14"/>
                <w:szCs w:val="14"/>
              </w:rPr>
              <w:t>о</w:t>
            </w:r>
            <w:r w:rsidRPr="00205DC5">
              <w:rPr>
                <w:color w:val="000000"/>
                <w:sz w:val="14"/>
                <w:szCs w:val="14"/>
              </w:rPr>
              <w:t>сти, имеющих технические паспорта, до 100%;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>- Увеличение доли муниципальных объектов недвижимости, на которых оформлено право муниципальной со</w:t>
            </w:r>
            <w:r w:rsidRPr="00205DC5">
              <w:rPr>
                <w:color w:val="000000"/>
                <w:sz w:val="14"/>
                <w:szCs w:val="14"/>
              </w:rPr>
              <w:t>б</w:t>
            </w:r>
            <w:r w:rsidRPr="00205DC5">
              <w:rPr>
                <w:color w:val="000000"/>
                <w:sz w:val="14"/>
                <w:szCs w:val="14"/>
              </w:rPr>
              <w:t>ственности, до 100% на 100 объектов.</w:t>
            </w:r>
          </w:p>
          <w:p w:rsidR="00F36881" w:rsidRPr="00205DC5" w:rsidRDefault="00F36881" w:rsidP="007D04CB">
            <w:pPr>
              <w:rPr>
                <w:color w:val="000000"/>
                <w:sz w:val="14"/>
                <w:szCs w:val="14"/>
              </w:rPr>
            </w:pPr>
            <w:r w:rsidRPr="00205DC5">
              <w:rPr>
                <w:color w:val="000000"/>
                <w:sz w:val="14"/>
                <w:szCs w:val="14"/>
              </w:rPr>
              <w:t xml:space="preserve"> </w:t>
            </w:r>
          </w:p>
        </w:tc>
      </w:tr>
    </w:tbl>
    <w:p w:rsidR="00F36881" w:rsidRPr="00205DC5" w:rsidRDefault="00F36881" w:rsidP="00F36881">
      <w:pPr>
        <w:pStyle w:val="afff0"/>
        <w:jc w:val="center"/>
        <w:rPr>
          <w:rStyle w:val="af4"/>
          <w:rFonts w:ascii="Times New Roman" w:hAnsi="Times New Roman" w:cs="Times New Roman"/>
          <w:noProof/>
          <w:color w:val="000000"/>
          <w:sz w:val="18"/>
          <w:szCs w:val="18"/>
        </w:rPr>
      </w:pPr>
      <w:r w:rsidRPr="00205DC5">
        <w:rPr>
          <w:rStyle w:val="af4"/>
          <w:rFonts w:ascii="Times New Roman" w:hAnsi="Times New Roman" w:cs="Times New Roman"/>
          <w:noProof/>
          <w:color w:val="000000"/>
          <w:sz w:val="18"/>
          <w:szCs w:val="18"/>
        </w:rPr>
        <w:t>Пояснительная записка</w:t>
      </w:r>
    </w:p>
    <w:p w:rsidR="00F36881" w:rsidRPr="00205DC5" w:rsidRDefault="00F36881" w:rsidP="00F36881">
      <w:pPr>
        <w:pStyle w:val="afff0"/>
        <w:jc w:val="center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205DC5">
        <w:rPr>
          <w:rFonts w:ascii="Times New Roman" w:hAnsi="Times New Roman" w:cs="Times New Roman"/>
          <w:noProof/>
          <w:color w:val="000000"/>
          <w:sz w:val="18"/>
          <w:szCs w:val="18"/>
        </w:rPr>
        <w:t>Раздел 1. «Содержание   проблемы, на решение которой направлена подпрограмма»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  <w:lang w:eastAsia="zh-CN"/>
        </w:rPr>
      </w:pPr>
      <w:r w:rsidRPr="00205DC5">
        <w:rPr>
          <w:sz w:val="18"/>
          <w:szCs w:val="18"/>
          <w:lang w:eastAsia="zh-CN"/>
        </w:rPr>
        <w:lastRenderedPageBreak/>
        <w:t>Надлежащее оформление права собственности,  своевременная технич</w:t>
      </w:r>
      <w:r w:rsidRPr="00205DC5">
        <w:rPr>
          <w:sz w:val="18"/>
          <w:szCs w:val="18"/>
          <w:lang w:eastAsia="zh-CN"/>
        </w:rPr>
        <w:t>е</w:t>
      </w:r>
      <w:r w:rsidRPr="00205DC5">
        <w:rPr>
          <w:sz w:val="18"/>
          <w:szCs w:val="18"/>
          <w:lang w:eastAsia="zh-CN"/>
        </w:rPr>
        <w:t>ская инвентаризация муниципальной собственности является залогом ц</w:t>
      </w:r>
      <w:r w:rsidRPr="00205DC5">
        <w:rPr>
          <w:sz w:val="18"/>
          <w:szCs w:val="18"/>
          <w:lang w:eastAsia="zh-CN"/>
        </w:rPr>
        <w:t>е</w:t>
      </w:r>
      <w:r w:rsidRPr="00205DC5">
        <w:rPr>
          <w:sz w:val="18"/>
          <w:szCs w:val="18"/>
          <w:lang w:eastAsia="zh-CN"/>
        </w:rPr>
        <w:t>лостности всего муниципального имущества.</w:t>
      </w:r>
    </w:p>
    <w:p w:rsidR="00F36881" w:rsidRPr="00205DC5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sz w:val="18"/>
          <w:szCs w:val="18"/>
          <w:lang w:eastAsia="zh-CN"/>
        </w:rPr>
        <w:t xml:space="preserve">         Основной проблемой, стоящей перед муниципальным казенным учр</w:t>
      </w:r>
      <w:r w:rsidRPr="00205DC5">
        <w:rPr>
          <w:sz w:val="18"/>
          <w:szCs w:val="18"/>
          <w:lang w:eastAsia="zh-CN"/>
        </w:rPr>
        <w:t>е</w:t>
      </w:r>
      <w:r w:rsidRPr="00205DC5">
        <w:rPr>
          <w:sz w:val="18"/>
          <w:szCs w:val="18"/>
          <w:lang w:eastAsia="zh-CN"/>
        </w:rPr>
        <w:t xml:space="preserve">ждением </w:t>
      </w:r>
      <w:r w:rsidRPr="00205DC5">
        <w:rPr>
          <w:color w:val="000000"/>
          <w:sz w:val="18"/>
          <w:szCs w:val="18"/>
        </w:rPr>
        <w:t>Комитет по управлению муниципальным имуществом муниципального образования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  в сфере оформления права муниц</w:t>
      </w:r>
      <w:r w:rsidRPr="00205DC5">
        <w:rPr>
          <w:color w:val="000000"/>
          <w:sz w:val="18"/>
          <w:szCs w:val="18"/>
        </w:rPr>
        <w:t>и</w:t>
      </w:r>
      <w:r w:rsidRPr="00205DC5">
        <w:rPr>
          <w:color w:val="000000"/>
          <w:sz w:val="18"/>
          <w:szCs w:val="18"/>
        </w:rPr>
        <w:t xml:space="preserve">пальной собственности на объекты недвижимости, является </w:t>
      </w:r>
      <w:proofErr w:type="gramStart"/>
      <w:r w:rsidRPr="00205DC5">
        <w:rPr>
          <w:color w:val="000000"/>
          <w:sz w:val="18"/>
          <w:szCs w:val="18"/>
        </w:rPr>
        <w:t>устаревшая</w:t>
      </w:r>
      <w:proofErr w:type="gramEnd"/>
      <w:r w:rsidRPr="00205DC5">
        <w:rPr>
          <w:color w:val="000000"/>
          <w:sz w:val="18"/>
          <w:szCs w:val="18"/>
        </w:rPr>
        <w:t xml:space="preserve"> или отсутствие какой-либо технической документации. Наличие технического паспорта на объект недвижимости является обязательным требованием при проведении государственной регистрации права муниципальной собственн</w:t>
      </w:r>
      <w:r w:rsidRPr="00205DC5">
        <w:rPr>
          <w:color w:val="000000"/>
          <w:sz w:val="18"/>
          <w:szCs w:val="18"/>
        </w:rPr>
        <w:t>о</w:t>
      </w:r>
      <w:r w:rsidRPr="00205DC5">
        <w:rPr>
          <w:color w:val="000000"/>
          <w:sz w:val="18"/>
          <w:szCs w:val="18"/>
        </w:rPr>
        <w:t>сти, оформления земельного участка под объектом недвижимости.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Кроме того, проведение технической инвентаризации позволит устан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вить точную площадь муниципальных нежилых помещений, выявить перепланированные и реконструированные объекты. Вместе с тем данная проц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>дура позволит выявить расположенные на территории предприятий и учр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>ждений нежилые здания и сооружения, самовольные постройки.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Потребность проведения технической инвентаризации объясняется, прежде всего, необходимостью включения их в реестр муниципального имущества в качестве самостоятельных объектов учета, государственной р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>гистрации права муниципальной собственности и передаче их в пользование.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Государственная регистрация права муниципальной собственности ос</w:t>
      </w:r>
      <w:r w:rsidRPr="00205DC5">
        <w:rPr>
          <w:sz w:val="18"/>
          <w:szCs w:val="18"/>
        </w:rPr>
        <w:t>у</w:t>
      </w:r>
      <w:r w:rsidRPr="00205DC5">
        <w:rPr>
          <w:sz w:val="18"/>
          <w:szCs w:val="18"/>
        </w:rPr>
        <w:t>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Согласно пункту 7 статьи 3 Федерального закона от 25.10.2001 № 137-ФЗ «О введении в действие Земельного кодекса Российской Федерации» приватизация зданий, строений, сооружений без одновременной приватиз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ции земельных участков не допускается, вследствие чего возникает необх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димость проведения работ по формированию земельных участков для прив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тизации муниципального имущества.</w:t>
      </w:r>
    </w:p>
    <w:p w:rsidR="00F36881" w:rsidRPr="00205DC5" w:rsidRDefault="00F36881" w:rsidP="00F36881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Для оформления правоустанавливающих документов на земельные участки под объекты, находящиеся в муниципальной собственности (школы, детские сады, линейные объекты, объекты коммунального хозяйства и т.д.), переданные муниципальным учреждениям в оперативное управление или безвозмездное пользование, необх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димо закончить кадастровые работы по земельным участкам, занятым соответствующими муниципальными объе</w:t>
      </w:r>
      <w:r w:rsidRPr="00205DC5">
        <w:rPr>
          <w:sz w:val="18"/>
          <w:szCs w:val="18"/>
        </w:rPr>
        <w:t>к</w:t>
      </w:r>
      <w:r w:rsidRPr="00205DC5">
        <w:rPr>
          <w:sz w:val="18"/>
          <w:szCs w:val="18"/>
        </w:rPr>
        <w:t>тами.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В соответствии со статьей 6  Земельного кодекса Российской Федерации объектами земельных отношений являются:</w:t>
      </w:r>
    </w:p>
    <w:p w:rsidR="00F36881" w:rsidRPr="00205DC5" w:rsidRDefault="00F36881" w:rsidP="00F36881">
      <w:pPr>
        <w:jc w:val="both"/>
        <w:rPr>
          <w:sz w:val="18"/>
          <w:szCs w:val="18"/>
        </w:rPr>
      </w:pPr>
      <w:r w:rsidRPr="00205DC5">
        <w:rPr>
          <w:sz w:val="18"/>
          <w:szCs w:val="18"/>
        </w:rPr>
        <w:t>- земля, как природный объект и природный ресурс;</w:t>
      </w:r>
    </w:p>
    <w:p w:rsidR="00F36881" w:rsidRPr="00205DC5" w:rsidRDefault="00F36881" w:rsidP="00F36881">
      <w:pPr>
        <w:jc w:val="both"/>
        <w:rPr>
          <w:sz w:val="18"/>
          <w:szCs w:val="18"/>
        </w:rPr>
      </w:pPr>
      <w:r w:rsidRPr="00205DC5">
        <w:rPr>
          <w:sz w:val="18"/>
          <w:szCs w:val="18"/>
        </w:rPr>
        <w:t>- земельные участки;</w:t>
      </w:r>
    </w:p>
    <w:p w:rsidR="00F36881" w:rsidRPr="00205DC5" w:rsidRDefault="00F36881" w:rsidP="00F36881">
      <w:pPr>
        <w:jc w:val="both"/>
        <w:rPr>
          <w:sz w:val="18"/>
          <w:szCs w:val="18"/>
        </w:rPr>
      </w:pPr>
      <w:r w:rsidRPr="00205DC5">
        <w:rPr>
          <w:sz w:val="18"/>
          <w:szCs w:val="18"/>
        </w:rPr>
        <w:t>- части земельных участков.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В соответствии со статьей 11.1 Земельного Кодекса Российской Федер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ции земельным участком является часть земной поверхности, границы кот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 xml:space="preserve">рой определены в соответствии с федеральными законами. </w:t>
      </w:r>
    </w:p>
    <w:p w:rsidR="00F36881" w:rsidRPr="00205DC5" w:rsidRDefault="00F36881" w:rsidP="00F36881">
      <w:pPr>
        <w:jc w:val="both"/>
        <w:rPr>
          <w:sz w:val="18"/>
          <w:szCs w:val="18"/>
        </w:rPr>
      </w:pPr>
      <w:r w:rsidRPr="00205DC5">
        <w:rPr>
          <w:sz w:val="18"/>
          <w:szCs w:val="18"/>
        </w:rPr>
        <w:t xml:space="preserve">      </w:t>
      </w:r>
      <w:proofErr w:type="gramStart"/>
      <w:r w:rsidRPr="00205DC5">
        <w:rPr>
          <w:sz w:val="18"/>
          <w:szCs w:val="18"/>
        </w:rPr>
        <w:t>Формирование земельного участка -  выполнение в отношении земельн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го участка в соответствии с требованиями, установленными Федеральным законом от 13.07.2015 № 218-ФЗ «О государственной регистрации недвиж</w:t>
      </w:r>
      <w:r w:rsidRPr="00205DC5">
        <w:rPr>
          <w:sz w:val="18"/>
          <w:szCs w:val="18"/>
        </w:rPr>
        <w:t>и</w:t>
      </w:r>
      <w:r w:rsidRPr="00205DC5">
        <w:rPr>
          <w:sz w:val="18"/>
          <w:szCs w:val="18"/>
        </w:rPr>
        <w:t>мости» работ, в результате которых обеспечивается подготовка докуме</w:t>
      </w:r>
      <w:r w:rsidRPr="00205DC5">
        <w:rPr>
          <w:sz w:val="18"/>
          <w:szCs w:val="18"/>
        </w:rPr>
        <w:t>н</w:t>
      </w:r>
      <w:r w:rsidRPr="00205DC5">
        <w:rPr>
          <w:sz w:val="18"/>
          <w:szCs w:val="18"/>
        </w:rPr>
        <w:t>тов, содержащих необходимые для осуществления государственного кадастрового учета сведения о таком земельном участке (кадастровые работы), ос</w:t>
      </w:r>
      <w:r w:rsidRPr="00205DC5">
        <w:rPr>
          <w:sz w:val="18"/>
          <w:szCs w:val="18"/>
        </w:rPr>
        <w:t>у</w:t>
      </w:r>
      <w:r w:rsidRPr="00205DC5">
        <w:rPr>
          <w:sz w:val="18"/>
          <w:szCs w:val="18"/>
        </w:rPr>
        <w:t>ществление государственного кадастрового учета такого земельного участка.</w:t>
      </w:r>
      <w:proofErr w:type="gramEnd"/>
    </w:p>
    <w:p w:rsidR="00F36881" w:rsidRPr="00205DC5" w:rsidRDefault="00F36881" w:rsidP="00F3688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205DC5">
        <w:rPr>
          <w:sz w:val="18"/>
          <w:szCs w:val="18"/>
        </w:rPr>
        <w:t>Федеральным законом от 17.04.2006 № 53-ФЗ «О внесении изменений в Земельный кодекс Российской Федерации, Федеральный закон «О введении в действие Земельного кодекса Российской Федерации», Федеральным законом «О государственной регистрации прав на недвижимое имущество и сд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>лок с ним»,  и признании утратившими силу отдельных положений законодательных актов Российской Федерации» внесены изменения в Земельный к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декс Российской Федерации и в Федеральный закон от 25.10.2001 N</w:t>
      </w:r>
      <w:proofErr w:type="gramEnd"/>
      <w:r w:rsidRPr="00205DC5">
        <w:rPr>
          <w:sz w:val="18"/>
          <w:szCs w:val="18"/>
        </w:rPr>
        <w:t xml:space="preserve"> 137-ФЗ «О вв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 xml:space="preserve">дении в действие Земельного кодекса Российской Федерации», в </w:t>
      </w:r>
      <w:proofErr w:type="gramStart"/>
      <w:r w:rsidRPr="00205DC5">
        <w:rPr>
          <w:sz w:val="18"/>
          <w:szCs w:val="18"/>
        </w:rPr>
        <w:t>связи</w:t>
      </w:r>
      <w:proofErr w:type="gramEnd"/>
      <w:r w:rsidRPr="00205DC5">
        <w:rPr>
          <w:sz w:val="18"/>
          <w:szCs w:val="18"/>
        </w:rPr>
        <w:t xml:space="preserve"> с чем появилась реальная возможность регистрации права собственности на землю за муниципальным образованием.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Для целей регистрации права собственности на земельные участки за муниципальным образованием «</w:t>
      </w:r>
      <w:proofErr w:type="spellStart"/>
      <w:r w:rsidRPr="00205DC5">
        <w:rPr>
          <w:sz w:val="18"/>
          <w:szCs w:val="18"/>
        </w:rPr>
        <w:t>Заларинский</w:t>
      </w:r>
      <w:proofErr w:type="spellEnd"/>
      <w:r w:rsidRPr="00205DC5">
        <w:rPr>
          <w:sz w:val="18"/>
          <w:szCs w:val="18"/>
        </w:rPr>
        <w:t xml:space="preserve"> район» следует провести кадастровые работы по земельным участкам под объекты, находящиеся в муниципальной собственности, и которые в соответствии с действующим зак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нодательством относятся к собственности муниципального образования.</w:t>
      </w:r>
    </w:p>
    <w:p w:rsidR="00F36881" w:rsidRPr="00205DC5" w:rsidRDefault="00F36881" w:rsidP="00F36881">
      <w:pPr>
        <w:ind w:firstLine="708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F36881" w:rsidRPr="00205DC5" w:rsidRDefault="00F36881" w:rsidP="00F36881">
      <w:pPr>
        <w:pStyle w:val="afff0"/>
        <w:jc w:val="center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205DC5">
        <w:rPr>
          <w:rFonts w:ascii="Times New Roman" w:hAnsi="Times New Roman" w:cs="Times New Roman"/>
          <w:noProof/>
          <w:color w:val="000000"/>
          <w:sz w:val="18"/>
          <w:szCs w:val="18"/>
        </w:rPr>
        <w:t>Раздел 2. Основные цели и задачи подпрограммы с указанием сроков и этапов ее реализации, а также целевых показателей</w:t>
      </w:r>
    </w:p>
    <w:p w:rsidR="00F36881" w:rsidRPr="00205DC5" w:rsidRDefault="00F36881" w:rsidP="00205DC5">
      <w:pPr>
        <w:ind w:firstLine="540"/>
        <w:jc w:val="both"/>
        <w:rPr>
          <w:noProof/>
          <w:color w:val="000000"/>
          <w:sz w:val="18"/>
          <w:szCs w:val="18"/>
        </w:rPr>
      </w:pPr>
      <w:r w:rsidRPr="00205DC5">
        <w:rPr>
          <w:sz w:val="18"/>
          <w:szCs w:val="18"/>
          <w:lang w:eastAsia="zh-CN"/>
        </w:rPr>
        <w:t>Основной целью и задачей муниципальной подпрограммы является</w:t>
      </w:r>
      <w:r w:rsidRPr="00205DC5">
        <w:rPr>
          <w:color w:val="000000"/>
          <w:sz w:val="18"/>
          <w:szCs w:val="18"/>
        </w:rPr>
        <w:t xml:space="preserve"> – повышение эффективности использования муниципальной собственности. Привести в соответствие с действующим законодательством правоустана</w:t>
      </w:r>
      <w:r w:rsidRPr="00205DC5">
        <w:rPr>
          <w:color w:val="000000"/>
          <w:sz w:val="18"/>
          <w:szCs w:val="18"/>
        </w:rPr>
        <w:t>в</w:t>
      </w:r>
      <w:r w:rsidRPr="00205DC5">
        <w:rPr>
          <w:color w:val="000000"/>
          <w:sz w:val="18"/>
          <w:szCs w:val="18"/>
        </w:rPr>
        <w:t>ливающие документы на муниципальное имущество.</w:t>
      </w:r>
    </w:p>
    <w:p w:rsidR="00F36881" w:rsidRPr="00205DC5" w:rsidRDefault="00F36881" w:rsidP="00F36881">
      <w:pPr>
        <w:pStyle w:val="afff0"/>
        <w:jc w:val="center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205DC5">
        <w:rPr>
          <w:rFonts w:ascii="Times New Roman" w:hAnsi="Times New Roman" w:cs="Times New Roman"/>
          <w:noProof/>
          <w:color w:val="000000"/>
          <w:sz w:val="18"/>
          <w:szCs w:val="18"/>
        </w:rPr>
        <w:t>Раздел 3. Перечень программных мероприятий</w:t>
      </w:r>
    </w:p>
    <w:p w:rsidR="00F36881" w:rsidRPr="00205DC5" w:rsidRDefault="00F36881" w:rsidP="00F36881">
      <w:pPr>
        <w:pStyle w:val="consplusnormal1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05DC5">
        <w:rPr>
          <w:rFonts w:ascii="Times New Roman" w:hAnsi="Times New Roman" w:cs="Times New Roman"/>
          <w:sz w:val="18"/>
          <w:szCs w:val="18"/>
        </w:rPr>
        <w:t xml:space="preserve">Перечень мероприятий, сроки их реализации, информация о финансовом  обеспечении и показатели результативности приведены в приложениях №1 и №2 к настоящей муниципальной подпрограмме. </w:t>
      </w:r>
    </w:p>
    <w:p w:rsidR="00F36881" w:rsidRPr="00205DC5" w:rsidRDefault="00F36881" w:rsidP="00F36881">
      <w:pPr>
        <w:jc w:val="both"/>
        <w:rPr>
          <w:sz w:val="18"/>
          <w:szCs w:val="18"/>
          <w:lang w:eastAsia="zh-CN"/>
        </w:rPr>
      </w:pPr>
      <w:r w:rsidRPr="00205DC5">
        <w:rPr>
          <w:sz w:val="18"/>
          <w:szCs w:val="18"/>
        </w:rPr>
        <w:t xml:space="preserve">        Финансовое обеспечение мероприятий предусмотрено за счет средств  местного бюджета.</w:t>
      </w:r>
    </w:p>
    <w:p w:rsidR="00F36881" w:rsidRPr="00205DC5" w:rsidRDefault="00F36881" w:rsidP="00F36881">
      <w:pPr>
        <w:pStyle w:val="afff0"/>
        <w:jc w:val="center"/>
        <w:rPr>
          <w:rFonts w:ascii="Times New Roman" w:hAnsi="Times New Roman" w:cs="Times New Roman"/>
          <w:noProof/>
          <w:color w:val="000000"/>
          <w:sz w:val="18"/>
          <w:szCs w:val="18"/>
        </w:rPr>
      </w:pPr>
      <w:r w:rsidRPr="00205DC5">
        <w:rPr>
          <w:rFonts w:ascii="Times New Roman" w:hAnsi="Times New Roman" w:cs="Times New Roman"/>
          <w:noProof/>
          <w:color w:val="000000"/>
          <w:sz w:val="18"/>
          <w:szCs w:val="18"/>
        </w:rPr>
        <w:t>Раздел 4. Оценка социально-экономической эффективности подпрограммы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Оценка эффективности реализации муниципальной подпрограммы ос</w:t>
      </w:r>
      <w:r w:rsidRPr="00205DC5">
        <w:rPr>
          <w:sz w:val="18"/>
          <w:szCs w:val="18"/>
        </w:rPr>
        <w:t>у</w:t>
      </w:r>
      <w:r w:rsidRPr="00205DC5">
        <w:rPr>
          <w:sz w:val="18"/>
          <w:szCs w:val="18"/>
        </w:rPr>
        <w:t xml:space="preserve">ществляется муниципальным заказчиком муниципальной  подпрограммы – </w:t>
      </w:r>
      <w:r w:rsidRPr="00205DC5">
        <w:rPr>
          <w:color w:val="000000"/>
          <w:sz w:val="18"/>
          <w:szCs w:val="18"/>
        </w:rPr>
        <w:t>Муниципальным казенным учреждением Администрация муниципального образования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  </w:t>
      </w:r>
      <w:r w:rsidRPr="00205DC5">
        <w:rPr>
          <w:sz w:val="18"/>
          <w:szCs w:val="18"/>
        </w:rPr>
        <w:t>один раз в год.</w:t>
      </w:r>
    </w:p>
    <w:p w:rsidR="00F36881" w:rsidRPr="00205DC5" w:rsidRDefault="00F36881" w:rsidP="00F36881">
      <w:pPr>
        <w:ind w:firstLine="72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Показателями результативности по задаче «Привести в соответствие с действующим законодательством правоустанавливающие документы на м</w:t>
      </w:r>
      <w:r w:rsidRPr="00205DC5">
        <w:rPr>
          <w:sz w:val="18"/>
          <w:szCs w:val="18"/>
        </w:rPr>
        <w:t>у</w:t>
      </w:r>
      <w:r w:rsidRPr="00205DC5">
        <w:rPr>
          <w:sz w:val="18"/>
          <w:szCs w:val="18"/>
        </w:rPr>
        <w:t>ниципальное имущество» являются: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а) увеличение доли муниципальных объектов недвижимости, имеющих технические паспорта;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б) увеличение доли муниципальных объектов недвижимости, имеющих землеустроительные работы;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в) увеличение доли муниципальных объектов недвижимости, право м</w:t>
      </w:r>
      <w:r w:rsidRPr="00205DC5">
        <w:rPr>
          <w:sz w:val="18"/>
          <w:szCs w:val="18"/>
        </w:rPr>
        <w:t>у</w:t>
      </w:r>
      <w:r w:rsidRPr="00205DC5">
        <w:rPr>
          <w:sz w:val="18"/>
          <w:szCs w:val="18"/>
        </w:rPr>
        <w:t>ниципальной собственности, на которые зарегистрировано.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lastRenderedPageBreak/>
        <w:t>Оценка эффективности реализации муниципальной подпрограммы пр</w:t>
      </w:r>
      <w:r w:rsidRPr="00205DC5">
        <w:rPr>
          <w:sz w:val="18"/>
          <w:szCs w:val="18"/>
        </w:rPr>
        <w:t>о</w:t>
      </w:r>
      <w:r w:rsidRPr="00205DC5">
        <w:rPr>
          <w:sz w:val="18"/>
          <w:szCs w:val="18"/>
        </w:rPr>
        <w:t>изводится путем сопоставления фактически достигнутых показателей с цел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>вым - плановым показателем.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Оценка эффективности реализации подпрограммы осуществляется заказчиком-Координатором подпрограммы ежегодно в течение всего срока р</w:t>
      </w:r>
      <w:r w:rsidRPr="00205DC5">
        <w:rPr>
          <w:sz w:val="18"/>
          <w:szCs w:val="18"/>
        </w:rPr>
        <w:t>е</w:t>
      </w:r>
      <w:r w:rsidRPr="00205DC5">
        <w:rPr>
          <w:sz w:val="18"/>
          <w:szCs w:val="18"/>
        </w:rPr>
        <w:t>ализации подпрограммы.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Целевой показатель, позволяющий оценивать эффективность реализации подпрограммы, приведен в таблице: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</w:p>
    <w:tbl>
      <w:tblPr>
        <w:tblW w:w="45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917"/>
        <w:gridCol w:w="935"/>
        <w:gridCol w:w="1472"/>
        <w:gridCol w:w="1472"/>
        <w:gridCol w:w="1294"/>
      </w:tblGrid>
      <w:tr w:rsidR="00F36881" w:rsidRPr="00205DC5" w:rsidTr="007D04CB">
        <w:trPr>
          <w:trHeight w:val="680"/>
        </w:trPr>
        <w:tc>
          <w:tcPr>
            <w:tcW w:w="312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proofErr w:type="gramStart"/>
            <w:r w:rsidRPr="00205DC5">
              <w:rPr>
                <w:sz w:val="18"/>
                <w:szCs w:val="18"/>
              </w:rPr>
              <w:t>п</w:t>
            </w:r>
            <w:proofErr w:type="gramEnd"/>
            <w:r w:rsidRPr="00205DC5">
              <w:rPr>
                <w:sz w:val="18"/>
                <w:szCs w:val="18"/>
              </w:rPr>
              <w:t>/п</w:t>
            </w:r>
          </w:p>
        </w:tc>
        <w:tc>
          <w:tcPr>
            <w:tcW w:w="1690" w:type="pct"/>
            <w:shd w:val="clear" w:color="auto" w:fill="auto"/>
          </w:tcPr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Проведена техническая инвентаризация с нач</w:t>
            </w:r>
            <w:r w:rsidRPr="00205DC5">
              <w:rPr>
                <w:sz w:val="18"/>
                <w:szCs w:val="18"/>
              </w:rPr>
              <w:t>а</w:t>
            </w:r>
            <w:r w:rsidRPr="00205DC5">
              <w:rPr>
                <w:sz w:val="18"/>
                <w:szCs w:val="18"/>
              </w:rPr>
              <w:t xml:space="preserve">ла работы </w:t>
            </w:r>
            <w:proofErr w:type="gramStart"/>
            <w:r w:rsidRPr="00205DC5">
              <w:rPr>
                <w:sz w:val="18"/>
                <w:szCs w:val="18"/>
              </w:rPr>
              <w:t xml:space="preserve">( </w:t>
            </w:r>
            <w:proofErr w:type="gramEnd"/>
            <w:r w:rsidRPr="00205DC5">
              <w:rPr>
                <w:sz w:val="18"/>
                <w:szCs w:val="18"/>
              </w:rPr>
              <w:t>к-во)</w:t>
            </w:r>
          </w:p>
        </w:tc>
        <w:tc>
          <w:tcPr>
            <w:tcW w:w="542" w:type="pct"/>
            <w:shd w:val="clear" w:color="auto" w:fill="auto"/>
          </w:tcPr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 xml:space="preserve">План 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2020 г.            (к-во)</w:t>
            </w:r>
          </w:p>
        </w:tc>
        <w:tc>
          <w:tcPr>
            <w:tcW w:w="853" w:type="pct"/>
            <w:shd w:val="clear" w:color="auto" w:fill="auto"/>
          </w:tcPr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План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 xml:space="preserve"> 2020 г.            (к-во)</w:t>
            </w:r>
          </w:p>
        </w:tc>
        <w:tc>
          <w:tcPr>
            <w:tcW w:w="853" w:type="pct"/>
            <w:shd w:val="clear" w:color="auto" w:fill="auto"/>
          </w:tcPr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План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 xml:space="preserve"> 2021 г.            (к-во)</w:t>
            </w:r>
          </w:p>
        </w:tc>
        <w:tc>
          <w:tcPr>
            <w:tcW w:w="751" w:type="pct"/>
            <w:shd w:val="clear" w:color="auto" w:fill="auto"/>
          </w:tcPr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План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2022 г.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(к-во)</w:t>
            </w:r>
          </w:p>
        </w:tc>
      </w:tr>
      <w:tr w:rsidR="00F36881" w:rsidRPr="00205DC5" w:rsidTr="007D04CB">
        <w:trPr>
          <w:trHeight w:val="951"/>
        </w:trPr>
        <w:tc>
          <w:tcPr>
            <w:tcW w:w="312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1</w:t>
            </w:r>
          </w:p>
        </w:tc>
        <w:tc>
          <w:tcPr>
            <w:tcW w:w="1690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 xml:space="preserve">      80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(без жилого фонда)</w:t>
            </w:r>
          </w:p>
        </w:tc>
        <w:tc>
          <w:tcPr>
            <w:tcW w:w="542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20</w:t>
            </w: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3" w:type="pct"/>
            <w:shd w:val="clear" w:color="auto" w:fill="auto"/>
          </w:tcPr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 xml:space="preserve">20 </w:t>
            </w:r>
          </w:p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100 (те</w:t>
            </w:r>
            <w:r w:rsidRPr="00205DC5">
              <w:rPr>
                <w:sz w:val="18"/>
                <w:szCs w:val="18"/>
              </w:rPr>
              <w:t>п</w:t>
            </w:r>
            <w:r w:rsidRPr="00205DC5">
              <w:rPr>
                <w:sz w:val="18"/>
                <w:szCs w:val="18"/>
              </w:rPr>
              <w:t>лотрассы, котельные школ, с</w:t>
            </w:r>
            <w:r w:rsidRPr="00205DC5">
              <w:rPr>
                <w:sz w:val="18"/>
                <w:szCs w:val="18"/>
              </w:rPr>
              <w:t>а</w:t>
            </w:r>
            <w:r w:rsidRPr="00205DC5">
              <w:rPr>
                <w:sz w:val="18"/>
                <w:szCs w:val="18"/>
              </w:rPr>
              <w:t xml:space="preserve">дов, домов культуры, прочие объекты)           </w:t>
            </w:r>
          </w:p>
        </w:tc>
        <w:tc>
          <w:tcPr>
            <w:tcW w:w="853" w:type="pct"/>
            <w:shd w:val="clear" w:color="auto" w:fill="auto"/>
          </w:tcPr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20</w:t>
            </w:r>
          </w:p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(прочие объекты)</w:t>
            </w:r>
          </w:p>
        </w:tc>
        <w:tc>
          <w:tcPr>
            <w:tcW w:w="751" w:type="pct"/>
            <w:shd w:val="clear" w:color="auto" w:fill="auto"/>
          </w:tcPr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20</w:t>
            </w:r>
          </w:p>
          <w:p w:rsidR="00F36881" w:rsidRPr="00205DC5" w:rsidRDefault="00F36881" w:rsidP="007D04CB">
            <w:pPr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(прочие объекты)</w:t>
            </w:r>
          </w:p>
        </w:tc>
      </w:tr>
      <w:tr w:rsidR="00F36881" w:rsidRPr="00205DC5" w:rsidTr="00205DC5">
        <w:trPr>
          <w:trHeight w:val="266"/>
        </w:trPr>
        <w:tc>
          <w:tcPr>
            <w:tcW w:w="312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2</w:t>
            </w:r>
          </w:p>
        </w:tc>
        <w:tc>
          <w:tcPr>
            <w:tcW w:w="1690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% исполнения</w:t>
            </w:r>
          </w:p>
        </w:tc>
        <w:tc>
          <w:tcPr>
            <w:tcW w:w="542" w:type="pct"/>
            <w:shd w:val="clear" w:color="auto" w:fill="auto"/>
          </w:tcPr>
          <w:p w:rsidR="00F36881" w:rsidRPr="00205DC5" w:rsidRDefault="00F36881" w:rsidP="007D04CB">
            <w:pPr>
              <w:jc w:val="both"/>
              <w:rPr>
                <w:sz w:val="18"/>
                <w:szCs w:val="18"/>
              </w:rPr>
            </w:pPr>
            <w:r w:rsidRPr="00205DC5">
              <w:rPr>
                <w:sz w:val="18"/>
                <w:szCs w:val="18"/>
              </w:rPr>
              <w:t>100%</w:t>
            </w:r>
          </w:p>
        </w:tc>
        <w:tc>
          <w:tcPr>
            <w:tcW w:w="853" w:type="pct"/>
            <w:shd w:val="clear" w:color="auto" w:fill="auto"/>
          </w:tcPr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pct"/>
            <w:shd w:val="clear" w:color="auto" w:fill="auto"/>
          </w:tcPr>
          <w:p w:rsidR="00F36881" w:rsidRPr="00205DC5" w:rsidRDefault="00F36881" w:rsidP="007D04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pct"/>
            <w:shd w:val="clear" w:color="auto" w:fill="auto"/>
          </w:tcPr>
          <w:p w:rsidR="00F36881" w:rsidRPr="00205DC5" w:rsidRDefault="00F36881" w:rsidP="007D04CB">
            <w:pPr>
              <w:rPr>
                <w:sz w:val="18"/>
                <w:szCs w:val="18"/>
              </w:rPr>
            </w:pPr>
          </w:p>
        </w:tc>
      </w:tr>
    </w:tbl>
    <w:p w:rsidR="00F36881" w:rsidRPr="00205DC5" w:rsidRDefault="00F36881" w:rsidP="00F36881">
      <w:pPr>
        <w:pStyle w:val="Default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Всего объектов недвижимости в МО «</w:t>
      </w:r>
      <w:proofErr w:type="spellStart"/>
      <w:r w:rsidRPr="00205DC5">
        <w:rPr>
          <w:sz w:val="18"/>
          <w:szCs w:val="18"/>
        </w:rPr>
        <w:t>Заларинский</w:t>
      </w:r>
      <w:proofErr w:type="spellEnd"/>
      <w:r w:rsidRPr="00205DC5">
        <w:rPr>
          <w:sz w:val="18"/>
          <w:szCs w:val="18"/>
        </w:rPr>
        <w:t xml:space="preserve"> район» 20 единиц, включая 10 единиц не жилых зданий и 10 единиц земельных участков. На да</w:t>
      </w:r>
      <w:r w:rsidRPr="00205DC5">
        <w:rPr>
          <w:sz w:val="18"/>
          <w:szCs w:val="18"/>
        </w:rPr>
        <w:t>н</w:t>
      </w:r>
      <w:r w:rsidRPr="00205DC5">
        <w:rPr>
          <w:sz w:val="18"/>
          <w:szCs w:val="18"/>
        </w:rPr>
        <w:t xml:space="preserve">ный момент </w:t>
      </w:r>
      <w:proofErr w:type="spellStart"/>
      <w:r w:rsidRPr="00205DC5">
        <w:rPr>
          <w:sz w:val="18"/>
          <w:szCs w:val="18"/>
        </w:rPr>
        <w:t>проинвентаризировано</w:t>
      </w:r>
      <w:proofErr w:type="spellEnd"/>
      <w:r w:rsidRPr="00205DC5">
        <w:rPr>
          <w:sz w:val="18"/>
          <w:szCs w:val="18"/>
        </w:rPr>
        <w:t xml:space="preserve"> из 562 единиц 496</w:t>
      </w:r>
      <w:r w:rsidRPr="00205DC5">
        <w:rPr>
          <w:color w:val="FF0000"/>
          <w:sz w:val="18"/>
          <w:szCs w:val="18"/>
        </w:rPr>
        <w:t xml:space="preserve"> </w:t>
      </w:r>
      <w:r w:rsidRPr="00205DC5">
        <w:rPr>
          <w:color w:val="auto"/>
          <w:sz w:val="18"/>
          <w:szCs w:val="18"/>
        </w:rPr>
        <w:t>объектов</w:t>
      </w:r>
      <w:r w:rsidRPr="00205DC5">
        <w:rPr>
          <w:sz w:val="18"/>
          <w:szCs w:val="18"/>
        </w:rPr>
        <w:t xml:space="preserve"> или 88%. На 2020 год планируется провести инвентаризацию 20 объектов, на  2021 год 30 объектов и на 2022 год 30 объектов. Выполнение подпрограммных меропр</w:t>
      </w:r>
      <w:r w:rsidRPr="00205DC5">
        <w:rPr>
          <w:sz w:val="18"/>
          <w:szCs w:val="18"/>
        </w:rPr>
        <w:t>и</w:t>
      </w:r>
      <w:r w:rsidRPr="00205DC5">
        <w:rPr>
          <w:sz w:val="18"/>
          <w:szCs w:val="18"/>
        </w:rPr>
        <w:t>ятий позволит уменьшить количество объектов недвижимости, на которые отсутствует правоустанавливающая документ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ция.</w:t>
      </w:r>
    </w:p>
    <w:p w:rsidR="00F36881" w:rsidRPr="00205DC5" w:rsidRDefault="00F36881" w:rsidP="00F36881">
      <w:pPr>
        <w:autoSpaceDE w:val="0"/>
        <w:autoSpaceDN w:val="0"/>
        <w:adjustRightInd w:val="0"/>
        <w:spacing w:line="235" w:lineRule="auto"/>
        <w:ind w:firstLine="720"/>
        <w:jc w:val="center"/>
        <w:outlineLvl w:val="2"/>
        <w:rPr>
          <w:sz w:val="18"/>
          <w:szCs w:val="18"/>
        </w:rPr>
      </w:pPr>
      <w:r w:rsidRPr="00205DC5">
        <w:rPr>
          <w:noProof/>
          <w:color w:val="000000"/>
          <w:sz w:val="18"/>
          <w:szCs w:val="18"/>
        </w:rPr>
        <w:t xml:space="preserve">Раздел 5. </w:t>
      </w:r>
      <w:r w:rsidRPr="00205DC5">
        <w:rPr>
          <w:sz w:val="18"/>
          <w:szCs w:val="18"/>
        </w:rPr>
        <w:t xml:space="preserve">Механизм реализации подпрограммы 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  <w:lang w:eastAsia="zh-CN"/>
        </w:rPr>
        <w:t xml:space="preserve">Организацией управления подпрограммы </w:t>
      </w:r>
      <w:r w:rsidRPr="00205DC5">
        <w:rPr>
          <w:sz w:val="18"/>
          <w:szCs w:val="18"/>
        </w:rPr>
        <w:t>занимается председатель</w:t>
      </w:r>
      <w:r w:rsidRPr="00205DC5">
        <w:rPr>
          <w:color w:val="000000"/>
          <w:sz w:val="18"/>
          <w:szCs w:val="18"/>
        </w:rPr>
        <w:t xml:space="preserve"> Муниципального казенного учреждения </w:t>
      </w:r>
      <w:r w:rsidRPr="00205DC5">
        <w:rPr>
          <w:sz w:val="18"/>
          <w:szCs w:val="18"/>
        </w:rPr>
        <w:t xml:space="preserve">Комитет по управлению </w:t>
      </w:r>
      <w:r w:rsidRPr="00205DC5">
        <w:rPr>
          <w:color w:val="000000"/>
          <w:sz w:val="18"/>
          <w:szCs w:val="18"/>
        </w:rPr>
        <w:t>муниципальным имуществом муниципального образования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 Рук</w:t>
      </w:r>
      <w:r w:rsidRPr="00205DC5">
        <w:rPr>
          <w:color w:val="000000"/>
          <w:sz w:val="18"/>
          <w:szCs w:val="18"/>
        </w:rPr>
        <w:t>о</w:t>
      </w:r>
      <w:r w:rsidRPr="00205DC5">
        <w:rPr>
          <w:color w:val="000000"/>
          <w:sz w:val="18"/>
          <w:szCs w:val="18"/>
        </w:rPr>
        <w:t xml:space="preserve">водителем подпрограммы является председатель Муниципального казенного учреждения </w:t>
      </w:r>
      <w:r w:rsidRPr="00205DC5">
        <w:rPr>
          <w:sz w:val="18"/>
          <w:szCs w:val="18"/>
        </w:rPr>
        <w:t xml:space="preserve">Комитет по управлению </w:t>
      </w:r>
      <w:r w:rsidRPr="00205DC5">
        <w:rPr>
          <w:color w:val="000000"/>
          <w:sz w:val="18"/>
          <w:szCs w:val="18"/>
        </w:rPr>
        <w:t>муниципальным имуществом муниц</w:t>
      </w:r>
      <w:r w:rsidRPr="00205DC5">
        <w:rPr>
          <w:color w:val="000000"/>
          <w:sz w:val="18"/>
          <w:szCs w:val="18"/>
        </w:rPr>
        <w:t>и</w:t>
      </w:r>
      <w:r w:rsidRPr="00205DC5">
        <w:rPr>
          <w:color w:val="000000"/>
          <w:sz w:val="18"/>
          <w:szCs w:val="18"/>
        </w:rPr>
        <w:t>пального образования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</w:t>
      </w:r>
      <w:r w:rsidRPr="00205DC5">
        <w:rPr>
          <w:sz w:val="18"/>
          <w:szCs w:val="18"/>
        </w:rPr>
        <w:t xml:space="preserve"> Руководитель подпрограммы несет ответственность за текущее управление реализацией Подпрограммы и конечные результаты, рациональное использование выделяемых на ее выполнение финансовых средств, определяет формы и методы управления ре</w:t>
      </w:r>
      <w:r w:rsidRPr="00205DC5">
        <w:rPr>
          <w:sz w:val="18"/>
          <w:szCs w:val="18"/>
        </w:rPr>
        <w:t>а</w:t>
      </w:r>
      <w:r w:rsidRPr="00205DC5">
        <w:rPr>
          <w:sz w:val="18"/>
          <w:szCs w:val="18"/>
        </w:rPr>
        <w:t>лизацией подпрограммы.</w:t>
      </w:r>
    </w:p>
    <w:p w:rsidR="00F36881" w:rsidRPr="00205DC5" w:rsidRDefault="00F36881" w:rsidP="00F36881">
      <w:pPr>
        <w:ind w:firstLine="540"/>
        <w:jc w:val="both"/>
        <w:rPr>
          <w:sz w:val="18"/>
          <w:szCs w:val="18"/>
        </w:rPr>
      </w:pPr>
      <w:r w:rsidRPr="00205DC5">
        <w:rPr>
          <w:sz w:val="18"/>
          <w:szCs w:val="18"/>
        </w:rPr>
        <w:t>Реализация муниципальной подпрограммы осуществляется в соотве</w:t>
      </w:r>
      <w:r w:rsidRPr="00205DC5">
        <w:rPr>
          <w:sz w:val="18"/>
          <w:szCs w:val="18"/>
        </w:rPr>
        <w:t>т</w:t>
      </w:r>
      <w:r w:rsidRPr="00205DC5">
        <w:rPr>
          <w:sz w:val="18"/>
          <w:szCs w:val="18"/>
        </w:rPr>
        <w:t>ствии с действующими нормативными правовыми актами муниципального образования «</w:t>
      </w:r>
      <w:proofErr w:type="spellStart"/>
      <w:r w:rsidRPr="00205DC5">
        <w:rPr>
          <w:sz w:val="18"/>
          <w:szCs w:val="18"/>
        </w:rPr>
        <w:t>Заларинский</w:t>
      </w:r>
      <w:proofErr w:type="spellEnd"/>
      <w:r w:rsidRPr="00205DC5">
        <w:rPr>
          <w:sz w:val="18"/>
          <w:szCs w:val="18"/>
        </w:rPr>
        <w:t xml:space="preserve"> район».</w:t>
      </w:r>
    </w:p>
    <w:p w:rsidR="00F36881" w:rsidRPr="00205DC5" w:rsidRDefault="00F36881" w:rsidP="00F36881">
      <w:pPr>
        <w:ind w:firstLine="540"/>
        <w:jc w:val="both"/>
        <w:rPr>
          <w:color w:val="000000"/>
          <w:sz w:val="18"/>
          <w:szCs w:val="18"/>
        </w:rPr>
      </w:pPr>
      <w:r w:rsidRPr="00205DC5">
        <w:rPr>
          <w:sz w:val="18"/>
          <w:szCs w:val="18"/>
        </w:rPr>
        <w:t xml:space="preserve">Отчеты о ходе работы по реализации подпрограммы по результатам за год и за весь период действия программы готовит Муниципальное казенное учреждение Комитет по управлению </w:t>
      </w:r>
      <w:r w:rsidRPr="00205DC5">
        <w:rPr>
          <w:color w:val="000000"/>
          <w:sz w:val="18"/>
          <w:szCs w:val="18"/>
        </w:rPr>
        <w:t>муниципальным имуществом муниц</w:t>
      </w:r>
      <w:r w:rsidRPr="00205DC5">
        <w:rPr>
          <w:color w:val="000000"/>
          <w:sz w:val="18"/>
          <w:szCs w:val="18"/>
        </w:rPr>
        <w:t>и</w:t>
      </w:r>
      <w:r w:rsidRPr="00205DC5">
        <w:rPr>
          <w:color w:val="000000"/>
          <w:sz w:val="18"/>
          <w:szCs w:val="18"/>
        </w:rPr>
        <w:t>пального образования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район».</w:t>
      </w:r>
    </w:p>
    <w:p w:rsidR="00F36881" w:rsidRPr="00205DC5" w:rsidRDefault="00F36881" w:rsidP="00F36881">
      <w:pPr>
        <w:ind w:firstLine="540"/>
        <w:jc w:val="both"/>
        <w:rPr>
          <w:color w:val="000000"/>
          <w:sz w:val="18"/>
          <w:szCs w:val="18"/>
        </w:rPr>
      </w:pPr>
    </w:p>
    <w:p w:rsidR="00F36881" w:rsidRPr="00205DC5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 xml:space="preserve">Председатель МКУ КУМИ </w:t>
      </w:r>
    </w:p>
    <w:p w:rsidR="00F36881" w:rsidRDefault="00F36881" w:rsidP="00F36881">
      <w:pPr>
        <w:jc w:val="both"/>
        <w:rPr>
          <w:color w:val="000000"/>
          <w:sz w:val="18"/>
          <w:szCs w:val="18"/>
        </w:rPr>
      </w:pPr>
      <w:r w:rsidRPr="00205DC5">
        <w:rPr>
          <w:color w:val="000000"/>
          <w:sz w:val="18"/>
          <w:szCs w:val="18"/>
        </w:rPr>
        <w:t>МО «</w:t>
      </w:r>
      <w:proofErr w:type="spellStart"/>
      <w:r w:rsidRPr="00205DC5">
        <w:rPr>
          <w:color w:val="000000"/>
          <w:sz w:val="18"/>
          <w:szCs w:val="18"/>
        </w:rPr>
        <w:t>Заларинский</w:t>
      </w:r>
      <w:proofErr w:type="spellEnd"/>
      <w:r w:rsidRPr="00205DC5">
        <w:rPr>
          <w:color w:val="000000"/>
          <w:sz w:val="18"/>
          <w:szCs w:val="18"/>
        </w:rPr>
        <w:t xml:space="preserve"> район»                                                            </w:t>
      </w:r>
      <w:proofErr w:type="spellStart"/>
      <w:r w:rsidRPr="00205DC5">
        <w:rPr>
          <w:color w:val="000000"/>
          <w:sz w:val="18"/>
          <w:szCs w:val="18"/>
        </w:rPr>
        <w:t>Л.Т.Скребнева</w:t>
      </w:r>
      <w:proofErr w:type="spellEnd"/>
      <w:r w:rsidRPr="00205DC5">
        <w:rPr>
          <w:color w:val="000000"/>
          <w:sz w:val="18"/>
          <w:szCs w:val="18"/>
        </w:rPr>
        <w:t xml:space="preserve">                                             </w:t>
      </w:r>
    </w:p>
    <w:p w:rsidR="00151680" w:rsidRDefault="00151680" w:rsidP="00F36881">
      <w:pPr>
        <w:jc w:val="both"/>
        <w:rPr>
          <w:color w:val="000000"/>
          <w:sz w:val="18"/>
          <w:szCs w:val="18"/>
        </w:rPr>
      </w:pPr>
    </w:p>
    <w:p w:rsidR="00151680" w:rsidRPr="00151680" w:rsidRDefault="00151680" w:rsidP="00151680">
      <w:pPr>
        <w:pStyle w:val="a8"/>
        <w:rPr>
          <w:b/>
          <w:bCs/>
          <w:sz w:val="18"/>
          <w:szCs w:val="18"/>
        </w:rPr>
      </w:pPr>
      <w:r w:rsidRPr="00151680">
        <w:rPr>
          <w:b/>
          <w:bCs/>
          <w:sz w:val="18"/>
          <w:szCs w:val="18"/>
        </w:rPr>
        <w:t>РОССИЙСКАЯ  ФЕДЕРАЦИЯ</w:t>
      </w:r>
    </w:p>
    <w:p w:rsidR="00151680" w:rsidRPr="00151680" w:rsidRDefault="00151680" w:rsidP="00151680">
      <w:pPr>
        <w:pStyle w:val="a8"/>
        <w:rPr>
          <w:bCs/>
          <w:sz w:val="18"/>
          <w:szCs w:val="18"/>
        </w:rPr>
      </w:pPr>
      <w:r w:rsidRPr="00151680">
        <w:rPr>
          <w:b/>
          <w:bCs/>
          <w:sz w:val="18"/>
          <w:szCs w:val="18"/>
        </w:rPr>
        <w:t>ИРКУТСКАЯ ОБЛАСТЬ</w:t>
      </w:r>
    </w:p>
    <w:p w:rsidR="00151680" w:rsidRPr="00151680" w:rsidRDefault="00151680" w:rsidP="00151680">
      <w:pPr>
        <w:pStyle w:val="a8"/>
        <w:rPr>
          <w:b/>
          <w:bCs/>
          <w:sz w:val="18"/>
          <w:szCs w:val="18"/>
        </w:rPr>
      </w:pPr>
      <w:r w:rsidRPr="00151680">
        <w:rPr>
          <w:b/>
          <w:bCs/>
          <w:sz w:val="18"/>
          <w:szCs w:val="18"/>
        </w:rPr>
        <w:t>муниципальное казенное учреждение</w:t>
      </w:r>
    </w:p>
    <w:p w:rsidR="00151680" w:rsidRPr="00151680" w:rsidRDefault="00151680" w:rsidP="00151680">
      <w:pPr>
        <w:pStyle w:val="a8"/>
        <w:rPr>
          <w:b/>
          <w:bCs/>
          <w:sz w:val="18"/>
          <w:szCs w:val="18"/>
        </w:rPr>
      </w:pPr>
      <w:r w:rsidRPr="00151680">
        <w:rPr>
          <w:b/>
          <w:bCs/>
          <w:sz w:val="18"/>
          <w:szCs w:val="18"/>
        </w:rPr>
        <w:t>«Администрация муниципального образования</w:t>
      </w:r>
    </w:p>
    <w:p w:rsidR="00151680" w:rsidRPr="00151680" w:rsidRDefault="00151680" w:rsidP="00151680">
      <w:pPr>
        <w:pStyle w:val="a8"/>
        <w:rPr>
          <w:b/>
          <w:bCs/>
          <w:sz w:val="18"/>
          <w:szCs w:val="18"/>
        </w:rPr>
      </w:pPr>
      <w:r w:rsidRPr="00151680">
        <w:rPr>
          <w:b/>
          <w:bCs/>
          <w:sz w:val="18"/>
          <w:szCs w:val="18"/>
        </w:rPr>
        <w:t xml:space="preserve"> «</w:t>
      </w:r>
      <w:proofErr w:type="spellStart"/>
      <w:r w:rsidRPr="00151680">
        <w:rPr>
          <w:b/>
          <w:bCs/>
          <w:sz w:val="18"/>
          <w:szCs w:val="18"/>
        </w:rPr>
        <w:t>Заларинский</w:t>
      </w:r>
      <w:proofErr w:type="spellEnd"/>
      <w:r w:rsidRPr="00151680">
        <w:rPr>
          <w:b/>
          <w:bCs/>
          <w:sz w:val="18"/>
          <w:szCs w:val="18"/>
        </w:rPr>
        <w:t xml:space="preserve"> район»</w:t>
      </w:r>
    </w:p>
    <w:p w:rsidR="00151680" w:rsidRPr="00151680" w:rsidRDefault="00151680" w:rsidP="00151680">
      <w:pPr>
        <w:pStyle w:val="a8"/>
        <w:rPr>
          <w:b/>
          <w:bCs/>
          <w:sz w:val="18"/>
          <w:szCs w:val="18"/>
        </w:rPr>
      </w:pPr>
      <w:r w:rsidRPr="00151680">
        <w:rPr>
          <w:b/>
          <w:bCs/>
          <w:sz w:val="18"/>
          <w:szCs w:val="18"/>
        </w:rPr>
        <w:t>ПОСТАНОВЛЕНИЕ</w:t>
      </w:r>
    </w:p>
    <w:p w:rsidR="00151680" w:rsidRPr="00151680" w:rsidRDefault="00151680" w:rsidP="00151680">
      <w:pPr>
        <w:pStyle w:val="a8"/>
        <w:rPr>
          <w:b/>
          <w:bCs/>
          <w:sz w:val="18"/>
          <w:szCs w:val="18"/>
          <w:u w:val="single"/>
        </w:rPr>
      </w:pPr>
      <w:r w:rsidRPr="00151680">
        <w:rPr>
          <w:b/>
          <w:bCs/>
          <w:sz w:val="18"/>
          <w:szCs w:val="18"/>
        </w:rPr>
        <w:t xml:space="preserve">от </w:t>
      </w:r>
      <w:r w:rsidRPr="00151680">
        <w:rPr>
          <w:b/>
          <w:bCs/>
          <w:sz w:val="18"/>
          <w:szCs w:val="18"/>
        </w:rPr>
        <w:t>07.02.2</w:t>
      </w:r>
      <w:r w:rsidRPr="00151680">
        <w:rPr>
          <w:b/>
          <w:bCs/>
          <w:sz w:val="18"/>
          <w:szCs w:val="18"/>
        </w:rPr>
        <w:t xml:space="preserve">020 г.                 </w:t>
      </w:r>
      <w:proofErr w:type="spellStart"/>
      <w:r w:rsidRPr="00151680">
        <w:rPr>
          <w:b/>
          <w:bCs/>
          <w:sz w:val="18"/>
          <w:szCs w:val="18"/>
        </w:rPr>
        <w:t>р.п</w:t>
      </w:r>
      <w:proofErr w:type="spellEnd"/>
      <w:r w:rsidRPr="00151680">
        <w:rPr>
          <w:b/>
          <w:bCs/>
          <w:sz w:val="18"/>
          <w:szCs w:val="18"/>
        </w:rPr>
        <w:t xml:space="preserve">. </w:t>
      </w:r>
      <w:proofErr w:type="spellStart"/>
      <w:r w:rsidRPr="00151680">
        <w:rPr>
          <w:b/>
          <w:bCs/>
          <w:sz w:val="18"/>
          <w:szCs w:val="18"/>
        </w:rPr>
        <w:t>Залари</w:t>
      </w:r>
      <w:proofErr w:type="spellEnd"/>
      <w:r w:rsidRPr="00151680">
        <w:rPr>
          <w:b/>
          <w:bCs/>
          <w:sz w:val="18"/>
          <w:szCs w:val="18"/>
        </w:rPr>
        <w:t xml:space="preserve">                                     № </w:t>
      </w:r>
      <w:r w:rsidRPr="00151680">
        <w:rPr>
          <w:b/>
          <w:bCs/>
          <w:sz w:val="18"/>
          <w:szCs w:val="18"/>
        </w:rPr>
        <w:t>71</w:t>
      </w:r>
    </w:p>
    <w:p w:rsidR="00151680" w:rsidRPr="00151680" w:rsidRDefault="00151680" w:rsidP="00151680">
      <w:pPr>
        <w:jc w:val="center"/>
        <w:rPr>
          <w:b/>
          <w:sz w:val="18"/>
          <w:szCs w:val="18"/>
        </w:rPr>
      </w:pPr>
      <w:r w:rsidRPr="00151680">
        <w:rPr>
          <w:b/>
          <w:sz w:val="18"/>
          <w:szCs w:val="18"/>
        </w:rPr>
        <w:t>О  проведении в 2020 году Дней защиты от экологической опасности.</w:t>
      </w:r>
    </w:p>
    <w:p w:rsidR="00151680" w:rsidRPr="00151680" w:rsidRDefault="00151680" w:rsidP="00151680">
      <w:pPr>
        <w:ind w:right="-5"/>
        <w:jc w:val="both"/>
        <w:rPr>
          <w:sz w:val="18"/>
          <w:szCs w:val="18"/>
        </w:rPr>
      </w:pPr>
    </w:p>
    <w:p w:rsidR="00151680" w:rsidRPr="00151680" w:rsidRDefault="00151680" w:rsidP="00151680">
      <w:pPr>
        <w:ind w:right="-5"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         </w:t>
      </w:r>
      <w:proofErr w:type="gramStart"/>
      <w:r w:rsidRPr="00151680">
        <w:rPr>
          <w:sz w:val="18"/>
          <w:szCs w:val="18"/>
        </w:rPr>
        <w:t>В соответствии с распоряжением Правительства Иркутской области от 27 марта 2012 года № 91-рп «О ежегодном проведении на территории Иркутской области Дней защиты от экологической опасности»,   в целях обеспечения права каждого человека на благоприятную окружающую среду, координации действий органов местного самоуправления, общественных организаций и граждан в проведении эффективной политики в сфере экологического образования и просвещения, воспитания бережного отношения к природе и</w:t>
      </w:r>
      <w:proofErr w:type="gramEnd"/>
      <w:r w:rsidRPr="00151680">
        <w:rPr>
          <w:sz w:val="18"/>
          <w:szCs w:val="18"/>
        </w:rPr>
        <w:t xml:space="preserve"> сохранения биоразнообразия,  руководствуясь статьями 22, 46  Устава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администрация  муниципального обр</w:t>
      </w:r>
      <w:r w:rsidRPr="00151680">
        <w:rPr>
          <w:sz w:val="18"/>
          <w:szCs w:val="18"/>
        </w:rPr>
        <w:t>а</w:t>
      </w:r>
      <w:r w:rsidRPr="00151680">
        <w:rPr>
          <w:sz w:val="18"/>
          <w:szCs w:val="18"/>
        </w:rPr>
        <w:t>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</w:t>
      </w:r>
    </w:p>
    <w:p w:rsidR="00151680" w:rsidRPr="00151680" w:rsidRDefault="00151680" w:rsidP="00151680">
      <w:pPr>
        <w:ind w:right="-5"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 </w:t>
      </w:r>
      <w:proofErr w:type="gramStart"/>
      <w:r w:rsidRPr="00151680">
        <w:rPr>
          <w:sz w:val="18"/>
          <w:szCs w:val="18"/>
        </w:rPr>
        <w:t>П</w:t>
      </w:r>
      <w:proofErr w:type="gramEnd"/>
      <w:r w:rsidRPr="00151680">
        <w:rPr>
          <w:sz w:val="18"/>
          <w:szCs w:val="18"/>
        </w:rPr>
        <w:t xml:space="preserve"> О С Т А Н О В Л Я Е Т :</w:t>
      </w:r>
    </w:p>
    <w:p w:rsidR="00151680" w:rsidRPr="00151680" w:rsidRDefault="00151680" w:rsidP="00151680">
      <w:pPr>
        <w:pStyle w:val="ac"/>
        <w:numPr>
          <w:ilvl w:val="0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Провести на территории </w:t>
      </w:r>
      <w:proofErr w:type="spellStart"/>
      <w:r w:rsidRPr="00151680">
        <w:rPr>
          <w:sz w:val="18"/>
          <w:szCs w:val="18"/>
        </w:rPr>
        <w:t>Заларинского</w:t>
      </w:r>
      <w:proofErr w:type="spellEnd"/>
      <w:r w:rsidRPr="00151680">
        <w:rPr>
          <w:sz w:val="18"/>
          <w:szCs w:val="18"/>
        </w:rPr>
        <w:t xml:space="preserve"> района в 2020 году в период с    20 марта по 20 сентября Дни защиты от экологической опасности (Приложение № 1).</w:t>
      </w:r>
    </w:p>
    <w:p w:rsidR="00151680" w:rsidRPr="00151680" w:rsidRDefault="00151680" w:rsidP="00151680">
      <w:pPr>
        <w:pStyle w:val="ac"/>
        <w:numPr>
          <w:ilvl w:val="0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Создать организационный комитет (далее оргкомитет) по подготовке и проведению на территории </w:t>
      </w:r>
      <w:proofErr w:type="spellStart"/>
      <w:r w:rsidRPr="00151680">
        <w:rPr>
          <w:sz w:val="18"/>
          <w:szCs w:val="18"/>
        </w:rPr>
        <w:t>Заларинского</w:t>
      </w:r>
      <w:proofErr w:type="spellEnd"/>
      <w:r w:rsidRPr="00151680">
        <w:rPr>
          <w:sz w:val="18"/>
          <w:szCs w:val="18"/>
        </w:rPr>
        <w:t xml:space="preserve"> района в 2020 году Дней защиты от  экологической  опасности,  утвердить  прилагаемый состав  оргкомитета (Приложение № 2).</w:t>
      </w:r>
    </w:p>
    <w:p w:rsidR="00151680" w:rsidRPr="00151680" w:rsidRDefault="00151680" w:rsidP="00151680">
      <w:pPr>
        <w:pStyle w:val="ac"/>
        <w:numPr>
          <w:ilvl w:val="0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Утвердить  план мероприятий по подготовке и проведению Дней защиты от экологической опасности на территориях муниципальных образований </w:t>
      </w:r>
      <w:proofErr w:type="spellStart"/>
      <w:r w:rsidRPr="00151680">
        <w:rPr>
          <w:sz w:val="18"/>
          <w:szCs w:val="18"/>
        </w:rPr>
        <w:t>Заларинского</w:t>
      </w:r>
      <w:proofErr w:type="spellEnd"/>
      <w:r w:rsidRPr="00151680">
        <w:rPr>
          <w:sz w:val="18"/>
          <w:szCs w:val="18"/>
        </w:rPr>
        <w:t xml:space="preserve"> района в 2020 году (далее мероприятия). (Приложение № 3)</w:t>
      </w:r>
    </w:p>
    <w:p w:rsidR="00151680" w:rsidRPr="00151680" w:rsidRDefault="00151680" w:rsidP="00151680">
      <w:pPr>
        <w:pStyle w:val="ac"/>
        <w:numPr>
          <w:ilvl w:val="0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Главам муниципальных образований </w:t>
      </w:r>
      <w:proofErr w:type="spellStart"/>
      <w:r w:rsidRPr="00151680">
        <w:rPr>
          <w:sz w:val="18"/>
          <w:szCs w:val="18"/>
        </w:rPr>
        <w:t>Заларинского</w:t>
      </w:r>
      <w:proofErr w:type="spellEnd"/>
      <w:r w:rsidRPr="00151680">
        <w:rPr>
          <w:sz w:val="18"/>
          <w:szCs w:val="18"/>
        </w:rPr>
        <w:t xml:space="preserve"> района: </w:t>
      </w:r>
    </w:p>
    <w:p w:rsidR="00151680" w:rsidRPr="00151680" w:rsidRDefault="00151680" w:rsidP="00151680">
      <w:pPr>
        <w:pStyle w:val="ac"/>
        <w:numPr>
          <w:ilvl w:val="1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рекомендовать  принять участие в подготовке и проведении Дней защиты  от экологической опасности на территории  </w:t>
      </w:r>
      <w:proofErr w:type="spellStart"/>
      <w:r w:rsidRPr="00151680">
        <w:rPr>
          <w:sz w:val="18"/>
          <w:szCs w:val="18"/>
        </w:rPr>
        <w:t>Заларинского</w:t>
      </w:r>
      <w:proofErr w:type="spellEnd"/>
      <w:r w:rsidRPr="00151680">
        <w:rPr>
          <w:sz w:val="18"/>
          <w:szCs w:val="18"/>
        </w:rPr>
        <w:t xml:space="preserve"> района; </w:t>
      </w:r>
    </w:p>
    <w:p w:rsidR="00151680" w:rsidRPr="00151680" w:rsidRDefault="00151680" w:rsidP="00151680">
      <w:pPr>
        <w:pStyle w:val="ac"/>
        <w:numPr>
          <w:ilvl w:val="1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lastRenderedPageBreak/>
        <w:t>предоставить в отдел по жилищно – коммунальному хозяйству администрации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план мероприятий Дней защиты от экологической опасности до  2 марта 2020 года.</w:t>
      </w:r>
    </w:p>
    <w:p w:rsidR="00151680" w:rsidRPr="00151680" w:rsidRDefault="00151680" w:rsidP="00151680">
      <w:pPr>
        <w:pStyle w:val="ac"/>
        <w:numPr>
          <w:ilvl w:val="0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>Председателю Муниципального казенного учреждения Комитета по     культуре (Васильченко Л.М.) и Председателю Муниципального казенного учреждения «Комитет по образованию администрации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(Елохин С.А.) принять: </w:t>
      </w:r>
    </w:p>
    <w:p w:rsidR="00151680" w:rsidRPr="00151680" w:rsidRDefault="00151680" w:rsidP="00151680">
      <w:pPr>
        <w:pStyle w:val="ac"/>
        <w:numPr>
          <w:ilvl w:val="1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участие в подготовке и проведении Дней защиты  от экологической опасности на территории  </w:t>
      </w:r>
      <w:proofErr w:type="spellStart"/>
      <w:r w:rsidRPr="00151680">
        <w:rPr>
          <w:sz w:val="18"/>
          <w:szCs w:val="18"/>
        </w:rPr>
        <w:t>Заларинского</w:t>
      </w:r>
      <w:proofErr w:type="spellEnd"/>
      <w:r w:rsidRPr="00151680">
        <w:rPr>
          <w:sz w:val="18"/>
          <w:szCs w:val="18"/>
        </w:rPr>
        <w:t xml:space="preserve"> района;</w:t>
      </w:r>
    </w:p>
    <w:p w:rsidR="00151680" w:rsidRPr="00151680" w:rsidRDefault="00151680" w:rsidP="00151680">
      <w:pPr>
        <w:pStyle w:val="ac"/>
        <w:numPr>
          <w:ilvl w:val="1"/>
          <w:numId w:val="32"/>
        </w:numPr>
        <w:ind w:left="0" w:firstLine="0"/>
        <w:contextualSpacing/>
        <w:jc w:val="both"/>
        <w:rPr>
          <w:sz w:val="18"/>
          <w:szCs w:val="18"/>
        </w:rPr>
      </w:pPr>
      <w:r w:rsidRPr="00151680">
        <w:rPr>
          <w:sz w:val="18"/>
          <w:szCs w:val="18"/>
        </w:rPr>
        <w:t>предоставить в отдел по  жилищно – коммунальному хозяйству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план мероприятий Дней защиты от экологической опасности до  2 марта  2020 года.</w:t>
      </w:r>
    </w:p>
    <w:p w:rsidR="00151680" w:rsidRPr="00151680" w:rsidRDefault="00151680" w:rsidP="00151680">
      <w:pPr>
        <w:jc w:val="both"/>
        <w:rPr>
          <w:sz w:val="18"/>
          <w:szCs w:val="18"/>
        </w:rPr>
      </w:pPr>
      <w:r w:rsidRPr="00151680">
        <w:rPr>
          <w:sz w:val="18"/>
          <w:szCs w:val="18"/>
        </w:rPr>
        <w:t>6. Главам муниципальных образований  и председателям Муниципальных казенных учреждений Комитета по культуре (Васильченко Л.М.) и Комитета по образованию администрации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(Елохин С.А.)  опубликовать в газете «Сельская новь» информацию проведения Дней защиты от экологической опасности в 2020 году. </w:t>
      </w:r>
    </w:p>
    <w:p w:rsidR="00151680" w:rsidRPr="00151680" w:rsidRDefault="00151680" w:rsidP="00151680">
      <w:pPr>
        <w:jc w:val="both"/>
        <w:rPr>
          <w:sz w:val="18"/>
          <w:szCs w:val="18"/>
        </w:rPr>
      </w:pPr>
      <w:r w:rsidRPr="00151680">
        <w:rPr>
          <w:sz w:val="18"/>
          <w:szCs w:val="18"/>
        </w:rPr>
        <w:t xml:space="preserve">7. Отделу жилищно – коммунального хозяйства предоставить в министерство природных ресурсов и экологии Иркутской области в срок до 30 сентября 2020 года отчеты об итогах проведения на территориях муниципальных образований Дней защиты от экологической опасности. </w:t>
      </w:r>
    </w:p>
    <w:p w:rsidR="00151680" w:rsidRPr="00151680" w:rsidRDefault="00151680" w:rsidP="00151680">
      <w:pPr>
        <w:jc w:val="both"/>
        <w:rPr>
          <w:sz w:val="18"/>
          <w:szCs w:val="18"/>
        </w:rPr>
      </w:pPr>
      <w:r w:rsidRPr="00151680">
        <w:rPr>
          <w:sz w:val="18"/>
          <w:szCs w:val="18"/>
        </w:rPr>
        <w:t>8. Настоящее постановление опубликовать в информационном листе    «Мэрия» и разместить на официальной сайте 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в информационно-телекоммуникационной сети «Интернет»</w:t>
      </w:r>
    </w:p>
    <w:p w:rsidR="00151680" w:rsidRPr="00151680" w:rsidRDefault="00151680" w:rsidP="00151680">
      <w:pPr>
        <w:shd w:val="clear" w:color="auto" w:fill="FFFFFF"/>
        <w:tabs>
          <w:tab w:val="left" w:pos="709"/>
          <w:tab w:val="left" w:pos="4500"/>
        </w:tabs>
        <w:ind w:right="-5"/>
        <w:jc w:val="both"/>
        <w:outlineLvl w:val="0"/>
        <w:rPr>
          <w:sz w:val="18"/>
          <w:szCs w:val="18"/>
        </w:rPr>
      </w:pPr>
      <w:r w:rsidRPr="00151680">
        <w:rPr>
          <w:sz w:val="18"/>
          <w:szCs w:val="18"/>
        </w:rPr>
        <w:t xml:space="preserve">9. </w:t>
      </w:r>
      <w:proofErr w:type="gramStart"/>
      <w:r w:rsidRPr="00151680">
        <w:rPr>
          <w:sz w:val="18"/>
          <w:szCs w:val="18"/>
        </w:rPr>
        <w:t>Контроль за</w:t>
      </w:r>
      <w:proofErr w:type="gramEnd"/>
      <w:r w:rsidRPr="00151680">
        <w:rPr>
          <w:sz w:val="18"/>
          <w:szCs w:val="18"/>
        </w:rPr>
        <w:t xml:space="preserve"> исполнением настоящего постановления возложить на   первого заместителя главы администрации муниципального 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</w:t>
      </w:r>
      <w:proofErr w:type="spellStart"/>
      <w:r w:rsidRPr="00151680">
        <w:rPr>
          <w:sz w:val="18"/>
          <w:szCs w:val="18"/>
        </w:rPr>
        <w:t>Мисюра</w:t>
      </w:r>
      <w:proofErr w:type="spellEnd"/>
      <w:r w:rsidRPr="00151680">
        <w:rPr>
          <w:sz w:val="18"/>
          <w:szCs w:val="18"/>
        </w:rPr>
        <w:t xml:space="preserve"> В.Ф.</w:t>
      </w:r>
    </w:p>
    <w:p w:rsidR="00151680" w:rsidRPr="00151680" w:rsidRDefault="00151680" w:rsidP="00151680">
      <w:pPr>
        <w:rPr>
          <w:sz w:val="18"/>
          <w:szCs w:val="18"/>
        </w:rPr>
      </w:pP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sz w:val="18"/>
          <w:szCs w:val="18"/>
        </w:rPr>
        <w:t xml:space="preserve">Глава администрации </w:t>
      </w:r>
      <w:proofErr w:type="gramStart"/>
      <w:r w:rsidRPr="00151680">
        <w:rPr>
          <w:sz w:val="18"/>
          <w:szCs w:val="18"/>
        </w:rPr>
        <w:t>муниципального</w:t>
      </w:r>
      <w:proofErr w:type="gramEnd"/>
      <w:r w:rsidRPr="00151680">
        <w:rPr>
          <w:sz w:val="18"/>
          <w:szCs w:val="18"/>
        </w:rPr>
        <w:t xml:space="preserve"> 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sz w:val="18"/>
          <w:szCs w:val="18"/>
        </w:rPr>
        <w:t>образования «</w:t>
      </w:r>
      <w:proofErr w:type="spellStart"/>
      <w:r w:rsidRPr="00151680">
        <w:rPr>
          <w:sz w:val="18"/>
          <w:szCs w:val="18"/>
        </w:rPr>
        <w:t>Заларинский</w:t>
      </w:r>
      <w:proofErr w:type="spellEnd"/>
      <w:r w:rsidRPr="00151680">
        <w:rPr>
          <w:sz w:val="18"/>
          <w:szCs w:val="18"/>
        </w:rPr>
        <w:t xml:space="preserve"> район»                                            В.В. Самойлович                                                                                             </w:t>
      </w:r>
    </w:p>
    <w:p w:rsidR="00151680" w:rsidRPr="00151680" w:rsidRDefault="00151680" w:rsidP="00151680">
      <w:pPr>
        <w:jc w:val="both"/>
        <w:rPr>
          <w:sz w:val="18"/>
          <w:szCs w:val="18"/>
        </w:rPr>
      </w:pPr>
    </w:p>
    <w:p w:rsidR="00151680" w:rsidRPr="00151680" w:rsidRDefault="00151680" w:rsidP="00151680">
      <w:pPr>
        <w:jc w:val="right"/>
        <w:rPr>
          <w:sz w:val="18"/>
          <w:szCs w:val="18"/>
        </w:rPr>
      </w:pPr>
      <w:r w:rsidRPr="00151680">
        <w:rPr>
          <w:sz w:val="18"/>
          <w:szCs w:val="18"/>
        </w:rPr>
        <w:t>Приложение №1</w:t>
      </w:r>
    </w:p>
    <w:p w:rsidR="00151680" w:rsidRPr="00151680" w:rsidRDefault="00151680" w:rsidP="00151680">
      <w:pPr>
        <w:jc w:val="center"/>
        <w:rPr>
          <w:b/>
          <w:sz w:val="18"/>
          <w:szCs w:val="18"/>
        </w:rPr>
      </w:pPr>
      <w:r w:rsidRPr="00151680">
        <w:rPr>
          <w:b/>
          <w:sz w:val="18"/>
          <w:szCs w:val="18"/>
        </w:rPr>
        <w:t xml:space="preserve">Дни защиты  от экологической опасности, проводимые на территории  </w:t>
      </w:r>
      <w:proofErr w:type="spellStart"/>
      <w:r w:rsidRPr="00151680">
        <w:rPr>
          <w:b/>
          <w:sz w:val="18"/>
          <w:szCs w:val="18"/>
        </w:rPr>
        <w:t>Заларинского</w:t>
      </w:r>
      <w:proofErr w:type="spellEnd"/>
      <w:r w:rsidRPr="00151680">
        <w:rPr>
          <w:b/>
          <w:sz w:val="18"/>
          <w:szCs w:val="18"/>
        </w:rPr>
        <w:t xml:space="preserve"> района в 2020 г.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22 марта – </w:t>
      </w:r>
      <w:r w:rsidRPr="00151680">
        <w:rPr>
          <w:sz w:val="18"/>
          <w:szCs w:val="18"/>
        </w:rPr>
        <w:t>Всемирный день охраны водных ресурсов</w:t>
      </w:r>
    </w:p>
    <w:p w:rsidR="00151680" w:rsidRPr="00151680" w:rsidRDefault="00151680" w:rsidP="00151680">
      <w:pPr>
        <w:rPr>
          <w:rStyle w:val="295pt"/>
          <w:rFonts w:eastAsia="Calibri"/>
          <w:sz w:val="18"/>
          <w:szCs w:val="18"/>
        </w:rPr>
      </w:pPr>
      <w:r w:rsidRPr="00151680">
        <w:rPr>
          <w:rStyle w:val="295pt"/>
          <w:rFonts w:eastAsia="Calibri"/>
          <w:b/>
          <w:sz w:val="18"/>
          <w:szCs w:val="18"/>
        </w:rPr>
        <w:t xml:space="preserve">23 марта - </w:t>
      </w:r>
      <w:r w:rsidRPr="00151680">
        <w:rPr>
          <w:rStyle w:val="295pt"/>
          <w:rFonts w:eastAsia="Calibri"/>
          <w:sz w:val="18"/>
          <w:szCs w:val="18"/>
        </w:rPr>
        <w:t>Всемирный метеорологический день</w:t>
      </w:r>
    </w:p>
    <w:p w:rsidR="00151680" w:rsidRPr="00151680" w:rsidRDefault="00151680" w:rsidP="00151680">
      <w:pPr>
        <w:rPr>
          <w:rStyle w:val="295pt"/>
          <w:rFonts w:eastAsia="Calibri"/>
          <w:sz w:val="18"/>
          <w:szCs w:val="18"/>
        </w:rPr>
      </w:pPr>
      <w:r w:rsidRPr="00151680">
        <w:rPr>
          <w:rStyle w:val="295pt"/>
          <w:rFonts w:eastAsia="Calibri"/>
          <w:b/>
          <w:sz w:val="18"/>
          <w:szCs w:val="18"/>
        </w:rPr>
        <w:t xml:space="preserve">1 апреля - </w:t>
      </w:r>
      <w:r w:rsidRPr="00151680">
        <w:rPr>
          <w:rStyle w:val="295pt"/>
          <w:rFonts w:eastAsia="Calibri"/>
          <w:sz w:val="18"/>
          <w:szCs w:val="18"/>
        </w:rPr>
        <w:t>Международный день птиц</w:t>
      </w:r>
    </w:p>
    <w:p w:rsidR="00151680" w:rsidRPr="00151680" w:rsidRDefault="00151680" w:rsidP="00151680">
      <w:pPr>
        <w:rPr>
          <w:rStyle w:val="295pt"/>
          <w:rFonts w:eastAsia="Calibri"/>
          <w:sz w:val="18"/>
          <w:szCs w:val="18"/>
        </w:rPr>
      </w:pPr>
      <w:r w:rsidRPr="00151680">
        <w:rPr>
          <w:rStyle w:val="295pt"/>
          <w:rFonts w:eastAsia="Calibri"/>
          <w:b/>
          <w:sz w:val="18"/>
          <w:szCs w:val="18"/>
        </w:rPr>
        <w:t xml:space="preserve">7 апреля - </w:t>
      </w:r>
      <w:r w:rsidRPr="00151680">
        <w:rPr>
          <w:rStyle w:val="295pt"/>
          <w:rFonts w:eastAsia="Calibri"/>
          <w:sz w:val="18"/>
          <w:szCs w:val="18"/>
        </w:rPr>
        <w:t>Всемирный день здоровья</w:t>
      </w:r>
    </w:p>
    <w:p w:rsidR="00151680" w:rsidRPr="00151680" w:rsidRDefault="00151680" w:rsidP="00151680">
      <w:pPr>
        <w:rPr>
          <w:rStyle w:val="295pt"/>
          <w:rFonts w:eastAsia="Calibri"/>
          <w:sz w:val="18"/>
          <w:szCs w:val="18"/>
        </w:rPr>
      </w:pPr>
      <w:r w:rsidRPr="00151680">
        <w:rPr>
          <w:rStyle w:val="295pt"/>
          <w:rFonts w:eastAsia="Calibri"/>
          <w:b/>
          <w:sz w:val="18"/>
          <w:szCs w:val="18"/>
        </w:rPr>
        <w:t xml:space="preserve">15 апреля - </w:t>
      </w:r>
      <w:r w:rsidRPr="00151680">
        <w:rPr>
          <w:rStyle w:val="295pt"/>
          <w:rFonts w:eastAsia="Calibri"/>
          <w:sz w:val="18"/>
          <w:szCs w:val="18"/>
        </w:rPr>
        <w:t>Международный день экологических знаний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18-25 апреля – </w:t>
      </w:r>
      <w:r w:rsidRPr="00151680">
        <w:rPr>
          <w:sz w:val="18"/>
          <w:szCs w:val="18"/>
        </w:rPr>
        <w:t>Международная природоохранная акция парков «Марш парков»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22 апреля -  </w:t>
      </w:r>
      <w:r w:rsidRPr="00151680">
        <w:rPr>
          <w:sz w:val="18"/>
          <w:szCs w:val="18"/>
        </w:rPr>
        <w:t>Международный день земли</w:t>
      </w:r>
    </w:p>
    <w:p w:rsidR="00151680" w:rsidRPr="00151680" w:rsidRDefault="00151680" w:rsidP="00151680">
      <w:pPr>
        <w:rPr>
          <w:rStyle w:val="295pt"/>
          <w:rFonts w:eastAsia="Calibri"/>
          <w:sz w:val="18"/>
          <w:szCs w:val="18"/>
        </w:rPr>
      </w:pPr>
      <w:r w:rsidRPr="00151680">
        <w:rPr>
          <w:rStyle w:val="295pt"/>
          <w:rFonts w:eastAsia="Calibri"/>
          <w:b/>
          <w:sz w:val="18"/>
          <w:szCs w:val="18"/>
        </w:rPr>
        <w:t xml:space="preserve">26 апреля - </w:t>
      </w:r>
      <w:r w:rsidRPr="00151680">
        <w:rPr>
          <w:rStyle w:val="295pt"/>
          <w:rFonts w:eastAsia="Calibri"/>
          <w:sz w:val="18"/>
          <w:szCs w:val="18"/>
        </w:rPr>
        <w:t>День памяти погибших в радиационных авариях и катастрофах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20 апреля- 20 мая - </w:t>
      </w:r>
      <w:r w:rsidRPr="00151680">
        <w:rPr>
          <w:sz w:val="18"/>
          <w:szCs w:val="18"/>
        </w:rPr>
        <w:t>Месячник  по санитарной очистке территорий и  проведению экологических акций;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22 мая - </w:t>
      </w:r>
      <w:r w:rsidRPr="00151680">
        <w:rPr>
          <w:sz w:val="18"/>
          <w:szCs w:val="18"/>
        </w:rPr>
        <w:t>Международный день биологического разнообразия;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31 мая - </w:t>
      </w:r>
      <w:r w:rsidRPr="00151680">
        <w:rPr>
          <w:sz w:val="18"/>
          <w:szCs w:val="18"/>
        </w:rPr>
        <w:t>Всемирный день борьбы с курением;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1 июня - </w:t>
      </w:r>
      <w:r w:rsidRPr="00151680">
        <w:rPr>
          <w:sz w:val="18"/>
          <w:szCs w:val="18"/>
        </w:rPr>
        <w:t>Международный день  защиты детей;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 xml:space="preserve">5 июня - </w:t>
      </w:r>
      <w:r w:rsidRPr="00151680">
        <w:rPr>
          <w:sz w:val="18"/>
          <w:szCs w:val="18"/>
        </w:rPr>
        <w:t>Всемирный день окружающей среды;</w:t>
      </w:r>
    </w:p>
    <w:p w:rsidR="00151680" w:rsidRPr="00151680" w:rsidRDefault="00151680" w:rsidP="00151680">
      <w:pPr>
        <w:rPr>
          <w:sz w:val="18"/>
          <w:szCs w:val="18"/>
        </w:rPr>
      </w:pPr>
      <w:r w:rsidRPr="00151680">
        <w:rPr>
          <w:b/>
          <w:sz w:val="18"/>
          <w:szCs w:val="18"/>
        </w:rPr>
        <w:t>2- воскресенье сентября</w:t>
      </w:r>
      <w:r w:rsidRPr="00151680">
        <w:rPr>
          <w:sz w:val="18"/>
          <w:szCs w:val="18"/>
        </w:rPr>
        <w:t xml:space="preserve"> - День Байкала.</w:t>
      </w:r>
    </w:p>
    <w:p w:rsidR="00151680" w:rsidRPr="00151680" w:rsidRDefault="00151680" w:rsidP="00151680">
      <w:pPr>
        <w:rPr>
          <w:b/>
          <w:sz w:val="18"/>
          <w:szCs w:val="18"/>
        </w:rPr>
      </w:pPr>
      <w:r w:rsidRPr="00151680">
        <w:rPr>
          <w:sz w:val="18"/>
          <w:szCs w:val="18"/>
        </w:rPr>
        <w:t xml:space="preserve">Консультант отдела по  ЖКХ                                                   Т.В. </w:t>
      </w:r>
      <w:proofErr w:type="spellStart"/>
      <w:r w:rsidRPr="00151680">
        <w:rPr>
          <w:sz w:val="18"/>
          <w:szCs w:val="18"/>
        </w:rPr>
        <w:t>Тумакова</w:t>
      </w:r>
      <w:proofErr w:type="spellEnd"/>
    </w:p>
    <w:p w:rsidR="00151680" w:rsidRPr="00151680" w:rsidRDefault="00151680" w:rsidP="00151680">
      <w:pPr>
        <w:rPr>
          <w:sz w:val="18"/>
          <w:szCs w:val="18"/>
        </w:rPr>
      </w:pPr>
    </w:p>
    <w:p w:rsidR="00151680" w:rsidRPr="00151680" w:rsidRDefault="00151680" w:rsidP="00151680">
      <w:pPr>
        <w:jc w:val="right"/>
        <w:rPr>
          <w:sz w:val="20"/>
          <w:szCs w:val="20"/>
        </w:rPr>
      </w:pPr>
      <w:bookmarkStart w:id="0" w:name="_GoBack"/>
      <w:r w:rsidRPr="00151680">
        <w:rPr>
          <w:sz w:val="20"/>
          <w:szCs w:val="20"/>
        </w:rPr>
        <w:t>Приложение №3</w:t>
      </w:r>
    </w:p>
    <w:p w:rsidR="00151680" w:rsidRPr="00151680" w:rsidRDefault="00151680" w:rsidP="00151680">
      <w:pPr>
        <w:jc w:val="right"/>
        <w:rPr>
          <w:sz w:val="20"/>
          <w:szCs w:val="20"/>
        </w:rPr>
      </w:pPr>
      <w:r w:rsidRPr="00151680">
        <w:rPr>
          <w:sz w:val="20"/>
          <w:szCs w:val="20"/>
        </w:rPr>
        <w:t>Примерный план.</w:t>
      </w:r>
    </w:p>
    <w:p w:rsidR="00151680" w:rsidRPr="00151680" w:rsidRDefault="00151680" w:rsidP="00151680">
      <w:pPr>
        <w:pStyle w:val="aff3"/>
        <w:spacing w:after="0" w:line="80" w:lineRule="exact"/>
        <w:rPr>
          <w:sz w:val="20"/>
          <w:szCs w:val="20"/>
        </w:rPr>
      </w:pPr>
      <w:r w:rsidRPr="00151680">
        <w:rPr>
          <w:sz w:val="20"/>
          <w:szCs w:val="20"/>
        </w:rPr>
        <w:t xml:space="preserve">                              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>1. Проведение мероприятий с привлечением общественных организаций и граждан, представителей средств массовой информации: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 xml:space="preserve">      а) по сохранению зеленых зон и проверке состояния мест массового отдыха;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 xml:space="preserve">      б) по проверке состояния водозаборов, гидротехнических сооружений на предмет готовности к весеннему паводку;</w:t>
      </w:r>
    </w:p>
    <w:p w:rsidR="00151680" w:rsidRPr="00151680" w:rsidRDefault="00151680" w:rsidP="00151680">
      <w:pPr>
        <w:pStyle w:val="aff3"/>
        <w:spacing w:after="0"/>
        <w:ind w:left="-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 xml:space="preserve">      2. Проведение субботников и экологических акций по очистке, благоустройству и озеленению:</w:t>
      </w:r>
    </w:p>
    <w:p w:rsidR="00151680" w:rsidRPr="00151680" w:rsidRDefault="00151680" w:rsidP="00151680">
      <w:pPr>
        <w:pStyle w:val="aff3"/>
        <w:spacing w:after="0"/>
        <w:ind w:left="360"/>
        <w:jc w:val="both"/>
        <w:rPr>
          <w:sz w:val="20"/>
          <w:szCs w:val="20"/>
        </w:rPr>
      </w:pPr>
      <w:r w:rsidRPr="00151680">
        <w:rPr>
          <w:sz w:val="20"/>
          <w:szCs w:val="20"/>
        </w:rPr>
        <w:t>а) территорий организаций, учебных и детских учреждений, домов престарелых;</w:t>
      </w:r>
    </w:p>
    <w:p w:rsidR="00151680" w:rsidRPr="00151680" w:rsidRDefault="00151680" w:rsidP="00151680">
      <w:pPr>
        <w:pStyle w:val="aff3"/>
        <w:spacing w:after="0"/>
        <w:ind w:left="360"/>
        <w:jc w:val="both"/>
        <w:rPr>
          <w:sz w:val="20"/>
          <w:szCs w:val="20"/>
        </w:rPr>
      </w:pPr>
      <w:r w:rsidRPr="00151680">
        <w:rPr>
          <w:sz w:val="20"/>
          <w:szCs w:val="20"/>
        </w:rPr>
        <w:t>б) улиц, дворов, микрорайонов, памятных мест;</w:t>
      </w:r>
    </w:p>
    <w:p w:rsidR="00151680" w:rsidRPr="00151680" w:rsidRDefault="00151680" w:rsidP="00151680">
      <w:pPr>
        <w:pStyle w:val="aff3"/>
        <w:spacing w:after="0"/>
        <w:jc w:val="both"/>
        <w:rPr>
          <w:sz w:val="20"/>
          <w:szCs w:val="20"/>
        </w:rPr>
      </w:pPr>
      <w:r w:rsidRPr="00151680">
        <w:rPr>
          <w:sz w:val="20"/>
          <w:szCs w:val="20"/>
        </w:rPr>
        <w:t xml:space="preserve">     в) берегов рек, родников, прудов, мест массового отдыха;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>3. Проведение лекций и семинаров по повышению знаний в области экологического образования  работниками  библиотек, домов детского и юношеского творчества.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color w:val="000000"/>
          <w:sz w:val="20"/>
          <w:szCs w:val="20"/>
        </w:rPr>
        <w:t>4. Осуществление сбора и обобщения предложений граждан по улучшению экологической обстановки, охране здоровья населения.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>5. С использованием средств массовой информации организация пропаганды проведения Дней защиты от экологической опасности, подготовка информационных материалов о состоянии экологической обстановки и её влияние на здоровье  населения.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 xml:space="preserve">6. Проведение для детей, подростков и молодежи  экологических конференций, лекций, бесед, конкурсов, олимпиад, выступлений самодеятельных коллективов в учебных и детских учреждениях. </w:t>
      </w:r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  <w:r w:rsidRPr="00151680">
        <w:rPr>
          <w:sz w:val="20"/>
          <w:szCs w:val="20"/>
        </w:rPr>
        <w:t>7. Подведение итогов   по выполнению мероприятий  Дней защиты от экологической опасности.</w:t>
      </w:r>
    </w:p>
    <w:p w:rsidR="00151680" w:rsidRPr="00151680" w:rsidRDefault="00151680" w:rsidP="00151680">
      <w:pPr>
        <w:rPr>
          <w:b/>
          <w:sz w:val="20"/>
          <w:szCs w:val="20"/>
        </w:rPr>
      </w:pPr>
      <w:r w:rsidRPr="00151680">
        <w:rPr>
          <w:sz w:val="20"/>
          <w:szCs w:val="20"/>
        </w:rPr>
        <w:t xml:space="preserve">Консультант  отдела по  ЖКХ                                                       Т.В. </w:t>
      </w:r>
      <w:proofErr w:type="spellStart"/>
      <w:r w:rsidRPr="00151680">
        <w:rPr>
          <w:sz w:val="20"/>
          <w:szCs w:val="20"/>
        </w:rPr>
        <w:t>Тумакова</w:t>
      </w:r>
      <w:proofErr w:type="spellEnd"/>
    </w:p>
    <w:p w:rsidR="00151680" w:rsidRPr="00151680" w:rsidRDefault="00151680" w:rsidP="00151680">
      <w:pPr>
        <w:pStyle w:val="aff3"/>
        <w:spacing w:after="0"/>
        <w:ind w:left="-425" w:firstLine="425"/>
        <w:jc w:val="both"/>
        <w:rPr>
          <w:sz w:val="20"/>
          <w:szCs w:val="20"/>
        </w:rPr>
      </w:pPr>
    </w:p>
    <w:bookmarkEnd w:id="0"/>
    <w:p w:rsidR="00151680" w:rsidRPr="00151680" w:rsidRDefault="00151680" w:rsidP="00151680">
      <w:pPr>
        <w:jc w:val="right"/>
        <w:rPr>
          <w:sz w:val="22"/>
          <w:szCs w:val="22"/>
        </w:rPr>
      </w:pPr>
      <w:r w:rsidRPr="00151680">
        <w:rPr>
          <w:sz w:val="22"/>
          <w:szCs w:val="22"/>
        </w:rPr>
        <w:t>Приложение №2</w:t>
      </w:r>
    </w:p>
    <w:p w:rsidR="00151680" w:rsidRPr="00151680" w:rsidRDefault="00151680" w:rsidP="00151680">
      <w:pPr>
        <w:jc w:val="right"/>
        <w:rPr>
          <w:sz w:val="22"/>
          <w:szCs w:val="22"/>
        </w:rPr>
      </w:pPr>
      <w:r w:rsidRPr="00151680">
        <w:rPr>
          <w:sz w:val="22"/>
          <w:szCs w:val="22"/>
        </w:rPr>
        <w:t>Состав организационного комитета по подготовке и проведению</w:t>
      </w:r>
    </w:p>
    <w:p w:rsidR="00151680" w:rsidRPr="00151680" w:rsidRDefault="00151680" w:rsidP="00151680">
      <w:pPr>
        <w:jc w:val="right"/>
        <w:rPr>
          <w:sz w:val="22"/>
          <w:szCs w:val="22"/>
        </w:rPr>
      </w:pPr>
      <w:r w:rsidRPr="00151680">
        <w:rPr>
          <w:sz w:val="22"/>
          <w:szCs w:val="22"/>
        </w:rPr>
        <w:lastRenderedPageBreak/>
        <w:t>на территории МО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 в 2020 г.</w:t>
      </w:r>
    </w:p>
    <w:p w:rsidR="00151680" w:rsidRPr="00151680" w:rsidRDefault="00151680" w:rsidP="00151680">
      <w:pPr>
        <w:pStyle w:val="aff3"/>
        <w:spacing w:after="0" w:line="140" w:lineRule="exact"/>
        <w:ind w:left="284" w:firstLine="425"/>
        <w:jc w:val="center"/>
        <w:rPr>
          <w:sz w:val="22"/>
          <w:szCs w:val="22"/>
        </w:rPr>
      </w:pPr>
      <w:r w:rsidRPr="00151680">
        <w:rPr>
          <w:sz w:val="22"/>
          <w:szCs w:val="22"/>
        </w:rPr>
        <w:t>Дней защиты от  экологической      опасности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  <w:u w:val="single"/>
        </w:rPr>
        <w:t xml:space="preserve">Председатель оргкомитета: 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proofErr w:type="spellStart"/>
      <w:r w:rsidRPr="00151680">
        <w:rPr>
          <w:sz w:val="22"/>
          <w:szCs w:val="22"/>
        </w:rPr>
        <w:t>Мисюра</w:t>
      </w:r>
      <w:proofErr w:type="spellEnd"/>
      <w:r w:rsidRPr="00151680">
        <w:rPr>
          <w:sz w:val="22"/>
          <w:szCs w:val="22"/>
        </w:rPr>
        <w:t xml:space="preserve"> В.Ф., первый заместитель главы администрации муниципального образования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  <w:u w:val="single"/>
        </w:rPr>
        <w:t>Заместитель председателя</w:t>
      </w:r>
      <w:r w:rsidRPr="00151680">
        <w:rPr>
          <w:sz w:val="22"/>
          <w:szCs w:val="22"/>
        </w:rPr>
        <w:t>: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</w:rPr>
        <w:t xml:space="preserve">Денисенко Г.Ф.- начальник отдела жилищно коммунального хозяйства  комитета по  строительству, дорожному и  жилищно-коммунальному  хозяйству; 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  <w:u w:val="single"/>
        </w:rPr>
      </w:pPr>
      <w:r w:rsidRPr="00151680">
        <w:rPr>
          <w:sz w:val="22"/>
          <w:szCs w:val="22"/>
          <w:u w:val="single"/>
        </w:rPr>
        <w:t>Секретарь оргкомитета: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proofErr w:type="spellStart"/>
      <w:r w:rsidRPr="00151680">
        <w:rPr>
          <w:sz w:val="22"/>
          <w:szCs w:val="22"/>
        </w:rPr>
        <w:t>Тумакова</w:t>
      </w:r>
      <w:proofErr w:type="spellEnd"/>
      <w:r w:rsidRPr="00151680">
        <w:rPr>
          <w:sz w:val="22"/>
          <w:szCs w:val="22"/>
        </w:rPr>
        <w:t xml:space="preserve"> Т.В.- консультант отдела по жилищно коммунальному хозяйству  администрации муниципального  образования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район»;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  <w:u w:val="single"/>
        </w:rPr>
        <w:t>Члены оргкомитета:</w:t>
      </w:r>
      <w:r w:rsidRPr="00151680">
        <w:rPr>
          <w:sz w:val="22"/>
          <w:szCs w:val="22"/>
        </w:rPr>
        <w:t xml:space="preserve"> 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</w:rPr>
        <w:t>Воронина Л.Ю. – заместитель главы  по социальным вопросам администрации  муниципального образования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район»; 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</w:rPr>
        <w:t xml:space="preserve">Белов Д.А. – </w:t>
      </w:r>
      <w:proofErr w:type="spellStart"/>
      <w:r w:rsidRPr="00151680">
        <w:rPr>
          <w:sz w:val="22"/>
          <w:szCs w:val="22"/>
        </w:rPr>
        <w:t>и.о</w:t>
      </w:r>
      <w:proofErr w:type="spellEnd"/>
      <w:r w:rsidRPr="00151680">
        <w:rPr>
          <w:sz w:val="22"/>
          <w:szCs w:val="22"/>
        </w:rPr>
        <w:t>. начальника отдела гражданской обороны и чрезвычайных ситуаций администрации муниципального образования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район»;                                                                                                                                                               </w:t>
      </w:r>
    </w:p>
    <w:p w:rsidR="00151680" w:rsidRPr="00151680" w:rsidRDefault="00151680" w:rsidP="00151680">
      <w:pPr>
        <w:pStyle w:val="aff3"/>
        <w:spacing w:after="0"/>
        <w:jc w:val="both"/>
        <w:rPr>
          <w:color w:val="000000"/>
          <w:sz w:val="22"/>
          <w:szCs w:val="22"/>
        </w:rPr>
      </w:pPr>
      <w:r w:rsidRPr="00151680">
        <w:rPr>
          <w:color w:val="000000"/>
          <w:sz w:val="22"/>
          <w:szCs w:val="22"/>
        </w:rPr>
        <w:t>Огнёва О.А.- начальник организационного отдела администрации муниципального образования «</w:t>
      </w:r>
      <w:proofErr w:type="spellStart"/>
      <w:r w:rsidRPr="00151680">
        <w:rPr>
          <w:color w:val="000000"/>
          <w:sz w:val="22"/>
          <w:szCs w:val="22"/>
        </w:rPr>
        <w:t>Заларинский</w:t>
      </w:r>
      <w:proofErr w:type="spellEnd"/>
      <w:r w:rsidRPr="00151680">
        <w:rPr>
          <w:color w:val="000000"/>
          <w:sz w:val="22"/>
          <w:szCs w:val="22"/>
        </w:rPr>
        <w:t xml:space="preserve"> район»;</w:t>
      </w:r>
    </w:p>
    <w:p w:rsidR="00151680" w:rsidRPr="00151680" w:rsidRDefault="00151680" w:rsidP="00151680">
      <w:pPr>
        <w:pStyle w:val="aff3"/>
        <w:spacing w:after="0"/>
        <w:jc w:val="both"/>
        <w:rPr>
          <w:color w:val="000000"/>
          <w:sz w:val="22"/>
          <w:szCs w:val="22"/>
        </w:rPr>
      </w:pPr>
      <w:proofErr w:type="spellStart"/>
      <w:r w:rsidRPr="00151680">
        <w:rPr>
          <w:color w:val="000000"/>
          <w:sz w:val="22"/>
          <w:szCs w:val="22"/>
        </w:rPr>
        <w:t>Потан</w:t>
      </w:r>
      <w:proofErr w:type="spellEnd"/>
      <w:r w:rsidRPr="00151680">
        <w:rPr>
          <w:color w:val="000000"/>
          <w:sz w:val="22"/>
          <w:szCs w:val="22"/>
        </w:rPr>
        <w:t xml:space="preserve"> А.Ш. - начальник отдела по сельскому хозяйству администрации муниципального образования «</w:t>
      </w:r>
      <w:proofErr w:type="spellStart"/>
      <w:r w:rsidRPr="00151680">
        <w:rPr>
          <w:color w:val="000000"/>
          <w:sz w:val="22"/>
          <w:szCs w:val="22"/>
        </w:rPr>
        <w:t>Заларинский</w:t>
      </w:r>
      <w:proofErr w:type="spellEnd"/>
      <w:r w:rsidRPr="00151680">
        <w:rPr>
          <w:color w:val="000000"/>
          <w:sz w:val="22"/>
          <w:szCs w:val="22"/>
        </w:rPr>
        <w:t xml:space="preserve"> район»;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</w:rPr>
        <w:t xml:space="preserve">Дорошенко Д.А. - заместитель главы  </w:t>
      </w:r>
      <w:proofErr w:type="spellStart"/>
      <w:r w:rsidRPr="00151680">
        <w:rPr>
          <w:sz w:val="22"/>
          <w:szCs w:val="22"/>
        </w:rPr>
        <w:t>Заларинского</w:t>
      </w:r>
      <w:proofErr w:type="spellEnd"/>
      <w:r w:rsidRPr="00151680">
        <w:rPr>
          <w:sz w:val="22"/>
          <w:szCs w:val="22"/>
        </w:rPr>
        <w:t xml:space="preserve"> муниципального образования;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proofErr w:type="spellStart"/>
      <w:r w:rsidRPr="00151680">
        <w:rPr>
          <w:sz w:val="22"/>
          <w:szCs w:val="22"/>
        </w:rPr>
        <w:t>Барковский</w:t>
      </w:r>
      <w:proofErr w:type="spellEnd"/>
      <w:r w:rsidRPr="00151680">
        <w:rPr>
          <w:sz w:val="22"/>
          <w:szCs w:val="22"/>
        </w:rPr>
        <w:t xml:space="preserve"> Д.А. – заместитель главы  </w:t>
      </w:r>
      <w:proofErr w:type="spellStart"/>
      <w:r w:rsidRPr="00151680">
        <w:rPr>
          <w:sz w:val="22"/>
          <w:szCs w:val="22"/>
        </w:rPr>
        <w:t>Тыретского</w:t>
      </w:r>
      <w:proofErr w:type="spellEnd"/>
      <w:r w:rsidRPr="00151680">
        <w:rPr>
          <w:sz w:val="22"/>
          <w:szCs w:val="22"/>
        </w:rPr>
        <w:t xml:space="preserve"> муниципального образования;</w:t>
      </w:r>
    </w:p>
    <w:p w:rsidR="00151680" w:rsidRPr="00151680" w:rsidRDefault="00151680" w:rsidP="00151680">
      <w:pPr>
        <w:pStyle w:val="aff3"/>
        <w:spacing w:after="0"/>
        <w:jc w:val="both"/>
        <w:rPr>
          <w:color w:val="000000"/>
          <w:sz w:val="22"/>
          <w:szCs w:val="22"/>
        </w:rPr>
      </w:pPr>
      <w:proofErr w:type="spellStart"/>
      <w:r w:rsidRPr="00151680">
        <w:rPr>
          <w:sz w:val="22"/>
          <w:szCs w:val="22"/>
        </w:rPr>
        <w:t>Томашева</w:t>
      </w:r>
      <w:proofErr w:type="spellEnd"/>
      <w:r w:rsidRPr="00151680">
        <w:rPr>
          <w:sz w:val="22"/>
          <w:szCs w:val="22"/>
        </w:rPr>
        <w:t xml:space="preserve"> С.В. –</w:t>
      </w:r>
      <w:r w:rsidRPr="00151680">
        <w:rPr>
          <w:color w:val="000000"/>
          <w:sz w:val="22"/>
          <w:szCs w:val="22"/>
        </w:rPr>
        <w:t xml:space="preserve"> начальник территориального отдела управления Федеральной службы по надзору в сфере защиты прав потребителей и благополучия человека в </w:t>
      </w:r>
      <w:r w:rsidRPr="00151680">
        <w:rPr>
          <w:sz w:val="22"/>
          <w:szCs w:val="22"/>
        </w:rPr>
        <w:t xml:space="preserve"> Иркутской области</w:t>
      </w:r>
      <w:r w:rsidRPr="00151680">
        <w:rPr>
          <w:color w:val="000000"/>
          <w:sz w:val="22"/>
          <w:szCs w:val="22"/>
        </w:rPr>
        <w:t xml:space="preserve"> в </w:t>
      </w:r>
      <w:proofErr w:type="spellStart"/>
      <w:r w:rsidRPr="00151680">
        <w:rPr>
          <w:color w:val="000000"/>
          <w:sz w:val="22"/>
          <w:szCs w:val="22"/>
        </w:rPr>
        <w:t>Заларинском</w:t>
      </w:r>
      <w:proofErr w:type="spellEnd"/>
      <w:r w:rsidRPr="00151680">
        <w:rPr>
          <w:color w:val="000000"/>
          <w:sz w:val="22"/>
          <w:szCs w:val="22"/>
        </w:rPr>
        <w:t xml:space="preserve">, Балаганском и </w:t>
      </w:r>
      <w:proofErr w:type="spellStart"/>
      <w:r w:rsidRPr="00151680">
        <w:rPr>
          <w:color w:val="000000"/>
          <w:sz w:val="22"/>
          <w:szCs w:val="22"/>
        </w:rPr>
        <w:t>Нукутском</w:t>
      </w:r>
      <w:proofErr w:type="spellEnd"/>
      <w:r w:rsidRPr="00151680">
        <w:rPr>
          <w:color w:val="000000"/>
          <w:sz w:val="22"/>
          <w:szCs w:val="22"/>
        </w:rPr>
        <w:t xml:space="preserve">  районах (по согласов</w:t>
      </w:r>
      <w:r w:rsidRPr="00151680">
        <w:rPr>
          <w:color w:val="000000"/>
          <w:sz w:val="22"/>
          <w:szCs w:val="22"/>
        </w:rPr>
        <w:t>а</w:t>
      </w:r>
      <w:r w:rsidRPr="00151680">
        <w:rPr>
          <w:color w:val="000000"/>
          <w:sz w:val="22"/>
          <w:szCs w:val="22"/>
        </w:rPr>
        <w:t>нию);</w:t>
      </w:r>
      <w:r w:rsidRPr="00151680">
        <w:rPr>
          <w:sz w:val="22"/>
          <w:szCs w:val="22"/>
        </w:rPr>
        <w:t xml:space="preserve"> </w:t>
      </w:r>
      <w:r w:rsidRPr="00151680">
        <w:rPr>
          <w:color w:val="000000"/>
          <w:sz w:val="22"/>
          <w:szCs w:val="22"/>
        </w:rPr>
        <w:t xml:space="preserve">  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</w:rPr>
        <w:t>Васильченко Л.М.- председатель Муниципального казенного учреждения Комитета по культуре администрации муниципального образования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район»;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  <w:r w:rsidRPr="00151680">
        <w:rPr>
          <w:sz w:val="22"/>
          <w:szCs w:val="22"/>
        </w:rPr>
        <w:t>Елохин С.А.- председатель Муниципального казенного учреждения «Комитет по образованию администрации муниципального образования «</w:t>
      </w:r>
      <w:proofErr w:type="spellStart"/>
      <w:r w:rsidRPr="00151680">
        <w:rPr>
          <w:sz w:val="22"/>
          <w:szCs w:val="22"/>
        </w:rPr>
        <w:t>Заларинский</w:t>
      </w:r>
      <w:proofErr w:type="spellEnd"/>
      <w:r w:rsidRPr="00151680">
        <w:rPr>
          <w:sz w:val="22"/>
          <w:szCs w:val="22"/>
        </w:rPr>
        <w:t xml:space="preserve"> район».</w:t>
      </w:r>
    </w:p>
    <w:p w:rsidR="00151680" w:rsidRPr="00151680" w:rsidRDefault="00151680" w:rsidP="00151680">
      <w:pPr>
        <w:pStyle w:val="aff3"/>
        <w:spacing w:after="0"/>
        <w:jc w:val="both"/>
        <w:rPr>
          <w:sz w:val="22"/>
          <w:szCs w:val="22"/>
        </w:rPr>
      </w:pPr>
    </w:p>
    <w:p w:rsidR="00151680" w:rsidRPr="00151680" w:rsidRDefault="00151680" w:rsidP="00151680">
      <w:pPr>
        <w:rPr>
          <w:b/>
          <w:sz w:val="22"/>
          <w:szCs w:val="22"/>
        </w:rPr>
      </w:pPr>
      <w:r w:rsidRPr="00151680">
        <w:rPr>
          <w:sz w:val="22"/>
          <w:szCs w:val="22"/>
        </w:rPr>
        <w:t xml:space="preserve">Консультант  отдела по ЖКХ                                                          Т.В. </w:t>
      </w:r>
      <w:proofErr w:type="spellStart"/>
      <w:r w:rsidRPr="00151680">
        <w:rPr>
          <w:sz w:val="22"/>
          <w:szCs w:val="22"/>
        </w:rPr>
        <w:t>Тумакова</w:t>
      </w:r>
      <w:proofErr w:type="spellEnd"/>
    </w:p>
    <w:p w:rsidR="00F36881" w:rsidRPr="00151680" w:rsidRDefault="00F36881" w:rsidP="00F36881">
      <w:pPr>
        <w:tabs>
          <w:tab w:val="left" w:pos="8222"/>
        </w:tabs>
        <w:jc w:val="right"/>
        <w:rPr>
          <w:sz w:val="22"/>
          <w:szCs w:val="22"/>
        </w:rPr>
      </w:pPr>
    </w:p>
    <w:p w:rsidR="004920A1" w:rsidRPr="00151680" w:rsidRDefault="004920A1" w:rsidP="00E702D1">
      <w:pPr>
        <w:rPr>
          <w:b/>
          <w:sz w:val="22"/>
          <w:szCs w:val="22"/>
        </w:rPr>
      </w:pPr>
    </w:p>
    <w:tbl>
      <w:tblPr>
        <w:tblStyle w:val="af"/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256B59" w:rsidTr="00256B59">
        <w:trPr>
          <w:trHeight w:val="2680"/>
        </w:trPr>
        <w:tc>
          <w:tcPr>
            <w:tcW w:w="5494" w:type="dxa"/>
          </w:tcPr>
          <w:p w:rsidR="00256B59" w:rsidRPr="001B3675" w:rsidRDefault="00256B59" w:rsidP="00256B59">
            <w:pPr>
              <w:jc w:val="center"/>
              <w:rPr>
                <w:sz w:val="22"/>
                <w:szCs w:val="22"/>
              </w:rPr>
            </w:pPr>
            <w:proofErr w:type="gramStart"/>
            <w:r w:rsidRPr="001B3675">
              <w:rPr>
                <w:sz w:val="22"/>
                <w:szCs w:val="22"/>
              </w:rPr>
              <w:t>Ответственный за выпуск</w:t>
            </w:r>
            <w:proofErr w:type="gramEnd"/>
          </w:p>
          <w:p w:rsidR="00256B59" w:rsidRPr="001B3675" w:rsidRDefault="00256B59" w:rsidP="00256B59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и компьютерную верстку</w:t>
            </w:r>
          </w:p>
          <w:p w:rsidR="00256B59" w:rsidRPr="001B3675" w:rsidRDefault="00256B59" w:rsidP="00256B59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Соколова М.Г.</w:t>
            </w:r>
          </w:p>
          <w:p w:rsidR="00256B59" w:rsidRPr="001B3675" w:rsidRDefault="00256B59" w:rsidP="00256B59">
            <w:pPr>
              <w:jc w:val="center"/>
              <w:rPr>
                <w:sz w:val="22"/>
                <w:szCs w:val="22"/>
              </w:rPr>
            </w:pPr>
            <w:r w:rsidRPr="001B3675">
              <w:rPr>
                <w:b/>
                <w:sz w:val="22"/>
                <w:szCs w:val="22"/>
              </w:rPr>
              <w:t xml:space="preserve">Информационный листок «МЭРИЯ» утвержден Думой </w:t>
            </w:r>
            <w:proofErr w:type="spellStart"/>
            <w:r w:rsidRPr="001B3675">
              <w:rPr>
                <w:b/>
                <w:sz w:val="22"/>
                <w:szCs w:val="22"/>
              </w:rPr>
              <w:t>Заларинского</w:t>
            </w:r>
            <w:proofErr w:type="spellEnd"/>
            <w:r w:rsidRPr="001B3675">
              <w:rPr>
                <w:b/>
                <w:sz w:val="22"/>
                <w:szCs w:val="22"/>
              </w:rPr>
              <w:t xml:space="preserve"> района, согласно ст. 12 Закона РФ № 2124-1 от 27.12.1991 года «О средствах массовой информации»</w:t>
            </w:r>
          </w:p>
          <w:p w:rsidR="00256B59" w:rsidRPr="001B3675" w:rsidRDefault="00256B59" w:rsidP="00256B59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>Отпечатан в администрации МО «</w:t>
            </w:r>
            <w:proofErr w:type="spellStart"/>
            <w:r w:rsidRPr="001B3675">
              <w:rPr>
                <w:sz w:val="22"/>
                <w:szCs w:val="22"/>
              </w:rPr>
              <w:t>Заларинский</w:t>
            </w:r>
            <w:proofErr w:type="spellEnd"/>
            <w:r w:rsidRPr="001B3675">
              <w:rPr>
                <w:sz w:val="22"/>
                <w:szCs w:val="22"/>
              </w:rPr>
              <w:t xml:space="preserve"> район»</w:t>
            </w:r>
          </w:p>
          <w:p w:rsidR="00256B59" w:rsidRPr="001B3675" w:rsidRDefault="00256B59" w:rsidP="00256B59">
            <w:pPr>
              <w:jc w:val="center"/>
              <w:rPr>
                <w:sz w:val="22"/>
                <w:szCs w:val="22"/>
              </w:rPr>
            </w:pPr>
            <w:r w:rsidRPr="001B3675">
              <w:rPr>
                <w:sz w:val="22"/>
                <w:szCs w:val="22"/>
              </w:rPr>
              <w:t xml:space="preserve">666322 п. </w:t>
            </w:r>
            <w:proofErr w:type="spellStart"/>
            <w:r w:rsidRPr="001B3675">
              <w:rPr>
                <w:sz w:val="22"/>
                <w:szCs w:val="22"/>
              </w:rPr>
              <w:t>Залари</w:t>
            </w:r>
            <w:proofErr w:type="spellEnd"/>
            <w:r w:rsidRPr="001B3675">
              <w:rPr>
                <w:sz w:val="22"/>
                <w:szCs w:val="22"/>
              </w:rPr>
              <w:t>, ул. Ленина 103, тел/факс 2-14-62</w:t>
            </w:r>
          </w:p>
          <w:p w:rsidR="00256B59" w:rsidRDefault="00256B59" w:rsidP="00ED79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ED79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5DC5" w:rsidRPr="00C04314" w:rsidRDefault="00205DC5" w:rsidP="00205DC5">
      <w:pPr>
        <w:jc w:val="right"/>
        <w:rPr>
          <w:sz w:val="16"/>
          <w:szCs w:val="16"/>
        </w:rPr>
      </w:pPr>
      <w:r w:rsidRPr="00C04314">
        <w:rPr>
          <w:sz w:val="16"/>
          <w:szCs w:val="16"/>
        </w:rPr>
        <w:lastRenderedPageBreak/>
        <w:t>Приложение №1</w:t>
      </w:r>
    </w:p>
    <w:p w:rsidR="00205DC5" w:rsidRPr="00C04314" w:rsidRDefault="00205DC5" w:rsidP="00205DC5">
      <w:pPr>
        <w:jc w:val="right"/>
        <w:rPr>
          <w:sz w:val="16"/>
          <w:szCs w:val="16"/>
        </w:rPr>
      </w:pPr>
      <w:r w:rsidRPr="00C04314">
        <w:rPr>
          <w:sz w:val="16"/>
          <w:szCs w:val="16"/>
        </w:rPr>
        <w:t xml:space="preserve">к  муниципальной подпрограмме </w:t>
      </w:r>
    </w:p>
    <w:p w:rsidR="00205DC5" w:rsidRPr="00C04314" w:rsidRDefault="00205DC5" w:rsidP="00205DC5">
      <w:pPr>
        <w:tabs>
          <w:tab w:val="left" w:pos="1500"/>
        </w:tabs>
        <w:jc w:val="right"/>
        <w:rPr>
          <w:sz w:val="16"/>
          <w:szCs w:val="16"/>
          <w:lang w:eastAsia="zh-CN"/>
        </w:rPr>
      </w:pPr>
      <w:r w:rsidRPr="00C04314">
        <w:rPr>
          <w:sz w:val="16"/>
          <w:szCs w:val="16"/>
          <w:lang w:eastAsia="zh-CN"/>
        </w:rPr>
        <w:t xml:space="preserve">«Управление муниципальным имуществом </w:t>
      </w:r>
      <w:proofErr w:type="gramStart"/>
      <w:r w:rsidRPr="00C04314">
        <w:rPr>
          <w:sz w:val="16"/>
          <w:szCs w:val="16"/>
          <w:lang w:eastAsia="zh-CN"/>
        </w:rPr>
        <w:t>муниципального</w:t>
      </w:r>
      <w:proofErr w:type="gramEnd"/>
    </w:p>
    <w:p w:rsidR="00205DC5" w:rsidRPr="00C04314" w:rsidRDefault="00205DC5" w:rsidP="00205DC5">
      <w:pPr>
        <w:tabs>
          <w:tab w:val="left" w:pos="1500"/>
        </w:tabs>
        <w:jc w:val="right"/>
        <w:rPr>
          <w:sz w:val="16"/>
          <w:szCs w:val="16"/>
          <w:lang w:eastAsia="zh-CN"/>
        </w:rPr>
      </w:pPr>
      <w:r w:rsidRPr="00C04314">
        <w:rPr>
          <w:sz w:val="16"/>
          <w:szCs w:val="16"/>
          <w:lang w:eastAsia="zh-CN"/>
        </w:rPr>
        <w:t>образования «</w:t>
      </w:r>
      <w:proofErr w:type="spellStart"/>
      <w:r w:rsidRPr="00C04314">
        <w:rPr>
          <w:sz w:val="16"/>
          <w:szCs w:val="16"/>
          <w:lang w:eastAsia="zh-CN"/>
        </w:rPr>
        <w:t>Заларинский</w:t>
      </w:r>
      <w:proofErr w:type="spellEnd"/>
      <w:r w:rsidRPr="00C04314">
        <w:rPr>
          <w:sz w:val="16"/>
          <w:szCs w:val="16"/>
          <w:lang w:eastAsia="zh-CN"/>
        </w:rPr>
        <w:t xml:space="preserve"> район»</w:t>
      </w:r>
    </w:p>
    <w:p w:rsidR="00205DC5" w:rsidRPr="00C04314" w:rsidRDefault="00205DC5" w:rsidP="00205DC5">
      <w:pPr>
        <w:tabs>
          <w:tab w:val="left" w:pos="1500"/>
        </w:tabs>
        <w:jc w:val="righ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>на 2020</w:t>
      </w:r>
      <w:r w:rsidRPr="00C04314">
        <w:rPr>
          <w:sz w:val="16"/>
          <w:szCs w:val="16"/>
          <w:lang w:eastAsia="zh-CN"/>
        </w:rPr>
        <w:t>-202</w:t>
      </w:r>
      <w:r>
        <w:rPr>
          <w:sz w:val="16"/>
          <w:szCs w:val="16"/>
          <w:lang w:eastAsia="zh-CN"/>
        </w:rPr>
        <w:t>2</w:t>
      </w:r>
      <w:r w:rsidRPr="00C04314">
        <w:rPr>
          <w:sz w:val="16"/>
          <w:szCs w:val="16"/>
          <w:lang w:eastAsia="zh-CN"/>
        </w:rPr>
        <w:t xml:space="preserve"> годы»</w:t>
      </w:r>
    </w:p>
    <w:p w:rsidR="00205DC5" w:rsidRPr="00205DC5" w:rsidRDefault="00205DC5" w:rsidP="00205DC5">
      <w:pPr>
        <w:tabs>
          <w:tab w:val="left" w:pos="1500"/>
        </w:tabs>
        <w:jc w:val="center"/>
        <w:rPr>
          <w:sz w:val="14"/>
          <w:szCs w:val="14"/>
          <w:lang w:eastAsia="zh-CN"/>
        </w:rPr>
      </w:pPr>
      <w:r w:rsidRPr="00205DC5">
        <w:rPr>
          <w:bCs/>
          <w:sz w:val="14"/>
          <w:szCs w:val="14"/>
        </w:rPr>
        <w:t>Система мероприятий муниципальной подпрограммы</w:t>
      </w:r>
      <w:r w:rsidRPr="00205DC5">
        <w:rPr>
          <w:b/>
          <w:bCs/>
          <w:sz w:val="14"/>
          <w:szCs w:val="14"/>
        </w:rPr>
        <w:t xml:space="preserve"> </w:t>
      </w:r>
      <w:r w:rsidRPr="00205DC5">
        <w:rPr>
          <w:sz w:val="14"/>
          <w:szCs w:val="14"/>
          <w:lang w:eastAsia="zh-CN"/>
        </w:rPr>
        <w:t>«Управление муниципальным имуществом муниципального образ</w:t>
      </w:r>
      <w:r w:rsidRPr="00205DC5">
        <w:rPr>
          <w:sz w:val="14"/>
          <w:szCs w:val="14"/>
          <w:lang w:eastAsia="zh-CN"/>
        </w:rPr>
        <w:t>о</w:t>
      </w:r>
      <w:r w:rsidRPr="00205DC5">
        <w:rPr>
          <w:sz w:val="14"/>
          <w:szCs w:val="14"/>
          <w:lang w:eastAsia="zh-CN"/>
        </w:rPr>
        <w:t>вания «</w:t>
      </w:r>
      <w:proofErr w:type="spellStart"/>
      <w:r w:rsidRPr="00205DC5">
        <w:rPr>
          <w:sz w:val="14"/>
          <w:szCs w:val="14"/>
          <w:lang w:eastAsia="zh-CN"/>
        </w:rPr>
        <w:t>Заларинский</w:t>
      </w:r>
      <w:proofErr w:type="spellEnd"/>
      <w:r w:rsidRPr="00205DC5">
        <w:rPr>
          <w:sz w:val="14"/>
          <w:szCs w:val="14"/>
          <w:lang w:eastAsia="zh-CN"/>
        </w:rPr>
        <w:t xml:space="preserve"> район» на 2020-2022 годы»</w:t>
      </w:r>
    </w:p>
    <w:tbl>
      <w:tblPr>
        <w:tblW w:w="15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81"/>
        <w:gridCol w:w="3408"/>
        <w:gridCol w:w="1276"/>
        <w:gridCol w:w="1418"/>
        <w:gridCol w:w="1275"/>
        <w:gridCol w:w="1560"/>
        <w:gridCol w:w="1391"/>
        <w:gridCol w:w="27"/>
        <w:gridCol w:w="2242"/>
        <w:gridCol w:w="25"/>
        <w:gridCol w:w="2100"/>
        <w:gridCol w:w="27"/>
      </w:tblGrid>
      <w:tr w:rsidR="00205DC5" w:rsidRPr="00205DC5" w:rsidTr="007D04CB">
        <w:trPr>
          <w:gridAfter w:val="1"/>
          <w:wAfter w:w="27" w:type="dxa"/>
          <w:jc w:val="center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№ п\</w:t>
            </w:r>
            <w:proofErr w:type="gramStart"/>
            <w:r w:rsidRPr="00205DC5">
              <w:rPr>
                <w:sz w:val="14"/>
                <w:szCs w:val="14"/>
                <w:lang w:eastAsia="zh-CN"/>
              </w:rPr>
              <w:t>п</w:t>
            </w:r>
            <w:proofErr w:type="gramEnd"/>
          </w:p>
        </w:tc>
        <w:tc>
          <w:tcPr>
            <w:tcW w:w="3489" w:type="dxa"/>
            <w:gridSpan w:val="2"/>
            <w:vMerge w:val="restart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Наименование,</w:t>
            </w: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раздел</w:t>
            </w: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Объем финансирования</w:t>
            </w: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(тыс. руб.)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Сроки и</w:t>
            </w:r>
            <w:r w:rsidRPr="00205DC5">
              <w:rPr>
                <w:sz w:val="14"/>
                <w:szCs w:val="14"/>
                <w:lang w:eastAsia="zh-CN"/>
              </w:rPr>
              <w:t>с</w:t>
            </w:r>
            <w:r w:rsidRPr="00205DC5">
              <w:rPr>
                <w:sz w:val="14"/>
                <w:szCs w:val="14"/>
                <w:lang w:eastAsia="zh-CN"/>
              </w:rPr>
              <w:t>полнения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Исполнители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Источник</w:t>
            </w:r>
          </w:p>
        </w:tc>
      </w:tr>
      <w:tr w:rsidR="00205DC5" w:rsidRPr="00205DC5" w:rsidTr="007D04CB">
        <w:trPr>
          <w:jc w:val="center"/>
        </w:trPr>
        <w:tc>
          <w:tcPr>
            <w:tcW w:w="588" w:type="dxa"/>
            <w:vMerge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3489" w:type="dxa"/>
            <w:gridSpan w:val="2"/>
            <w:vMerge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Всего по программе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2020г.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2021г.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2022г.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</w:tc>
        <w:tc>
          <w:tcPr>
            <w:tcW w:w="2267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</w:tc>
      </w:tr>
      <w:tr w:rsidR="00205DC5" w:rsidRPr="00205DC5" w:rsidTr="007D04CB">
        <w:trPr>
          <w:gridAfter w:val="1"/>
          <w:wAfter w:w="27" w:type="dxa"/>
          <w:trHeight w:val="289"/>
          <w:jc w:val="center"/>
        </w:trPr>
        <w:tc>
          <w:tcPr>
            <w:tcW w:w="8046" w:type="dxa"/>
            <w:gridSpan w:val="6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Расходы КУМИ</w:t>
            </w:r>
          </w:p>
        </w:tc>
        <w:tc>
          <w:tcPr>
            <w:tcW w:w="7345" w:type="dxa"/>
            <w:gridSpan w:val="6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</w:p>
        </w:tc>
      </w:tr>
      <w:tr w:rsidR="00205DC5" w:rsidRPr="00205DC5" w:rsidTr="007D04CB">
        <w:trPr>
          <w:gridAfter w:val="1"/>
          <w:wAfter w:w="27" w:type="dxa"/>
          <w:trHeight w:val="426"/>
          <w:jc w:val="center"/>
        </w:trPr>
        <w:tc>
          <w:tcPr>
            <w:tcW w:w="669" w:type="dxa"/>
            <w:gridSpan w:val="2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3408" w:type="dxa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Подпрограмма «Управление муниципальным имуществом муниципального образования «</w:t>
            </w:r>
            <w:proofErr w:type="spellStart"/>
            <w:r w:rsidRPr="00205DC5">
              <w:rPr>
                <w:b/>
                <w:sz w:val="14"/>
                <w:szCs w:val="14"/>
                <w:lang w:eastAsia="zh-CN"/>
              </w:rPr>
              <w:t>Зал</w:t>
            </w:r>
            <w:r w:rsidRPr="00205DC5">
              <w:rPr>
                <w:b/>
                <w:sz w:val="14"/>
                <w:szCs w:val="14"/>
                <w:lang w:eastAsia="zh-CN"/>
              </w:rPr>
              <w:t>а</w:t>
            </w:r>
            <w:r w:rsidRPr="00205DC5">
              <w:rPr>
                <w:b/>
                <w:sz w:val="14"/>
                <w:szCs w:val="14"/>
                <w:lang w:eastAsia="zh-CN"/>
              </w:rPr>
              <w:t>ринский</w:t>
            </w:r>
            <w:proofErr w:type="spellEnd"/>
            <w:r w:rsidRPr="00205DC5">
              <w:rPr>
                <w:b/>
                <w:sz w:val="14"/>
                <w:szCs w:val="14"/>
                <w:lang w:eastAsia="zh-CN"/>
              </w:rPr>
              <w:t xml:space="preserve"> район»</w:t>
            </w:r>
          </w:p>
          <w:p w:rsidR="00205DC5" w:rsidRPr="00205DC5" w:rsidRDefault="00205DC5" w:rsidP="007D04CB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:rsidR="00205DC5" w:rsidRPr="00205DC5" w:rsidRDefault="00205DC5" w:rsidP="007D04CB">
            <w:pPr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15521,12</w:t>
            </w:r>
          </w:p>
        </w:tc>
        <w:tc>
          <w:tcPr>
            <w:tcW w:w="1418" w:type="dxa"/>
            <w:shd w:val="clear" w:color="auto" w:fill="auto"/>
          </w:tcPr>
          <w:p w:rsidR="00205DC5" w:rsidRPr="00205DC5" w:rsidRDefault="00205DC5" w:rsidP="007D04CB">
            <w:pPr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5385,12</w:t>
            </w:r>
          </w:p>
        </w:tc>
        <w:tc>
          <w:tcPr>
            <w:tcW w:w="1275" w:type="dxa"/>
            <w:shd w:val="clear" w:color="auto" w:fill="auto"/>
          </w:tcPr>
          <w:p w:rsidR="00205DC5" w:rsidRPr="00205DC5" w:rsidRDefault="00205DC5" w:rsidP="007D04CB">
            <w:pPr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5068,0</w:t>
            </w:r>
          </w:p>
        </w:tc>
        <w:tc>
          <w:tcPr>
            <w:tcW w:w="1560" w:type="dxa"/>
            <w:shd w:val="clear" w:color="auto" w:fill="auto"/>
          </w:tcPr>
          <w:p w:rsidR="00205DC5" w:rsidRPr="00205DC5" w:rsidRDefault="00205DC5" w:rsidP="007D04CB">
            <w:pPr>
              <w:rPr>
                <w:b/>
                <w:sz w:val="14"/>
                <w:szCs w:val="14"/>
              </w:rPr>
            </w:pPr>
            <w:r w:rsidRPr="00205DC5">
              <w:rPr>
                <w:b/>
                <w:sz w:val="14"/>
                <w:szCs w:val="14"/>
              </w:rPr>
              <w:t>5068,0</w:t>
            </w:r>
          </w:p>
        </w:tc>
        <w:tc>
          <w:tcPr>
            <w:tcW w:w="1391" w:type="dxa"/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</w:rPr>
            </w:pPr>
          </w:p>
        </w:tc>
        <w:tc>
          <w:tcPr>
            <w:tcW w:w="2269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</w:tc>
      </w:tr>
      <w:tr w:rsidR="00205DC5" w:rsidRPr="00205DC5" w:rsidTr="007D04CB">
        <w:trPr>
          <w:gridAfter w:val="1"/>
          <w:wAfter w:w="27" w:type="dxa"/>
          <w:trHeight w:val="1006"/>
          <w:jc w:val="center"/>
        </w:trPr>
        <w:tc>
          <w:tcPr>
            <w:tcW w:w="669" w:type="dxa"/>
            <w:gridSpan w:val="2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Основное мероприятие «Оформл</w:t>
            </w:r>
            <w:r w:rsidRPr="00205DC5">
              <w:rPr>
                <w:sz w:val="14"/>
                <w:szCs w:val="14"/>
                <w:lang w:eastAsia="zh-CN"/>
              </w:rPr>
              <w:t>е</w:t>
            </w:r>
            <w:r w:rsidRPr="00205DC5">
              <w:rPr>
                <w:sz w:val="14"/>
                <w:szCs w:val="14"/>
                <w:lang w:eastAsia="zh-CN"/>
              </w:rPr>
              <w:t>ние прав собственности на муниц</w:t>
            </w:r>
            <w:r w:rsidRPr="00205DC5">
              <w:rPr>
                <w:sz w:val="14"/>
                <w:szCs w:val="14"/>
                <w:lang w:eastAsia="zh-CN"/>
              </w:rPr>
              <w:t>и</w:t>
            </w:r>
            <w:r w:rsidRPr="00205DC5">
              <w:rPr>
                <w:sz w:val="14"/>
                <w:szCs w:val="14"/>
                <w:lang w:eastAsia="zh-CN"/>
              </w:rPr>
              <w:t>пальное имущество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Залари</w:t>
            </w:r>
            <w:r w:rsidRPr="00205DC5">
              <w:rPr>
                <w:sz w:val="14"/>
                <w:szCs w:val="14"/>
                <w:lang w:eastAsia="zh-CN"/>
              </w:rPr>
              <w:t>н</w:t>
            </w:r>
            <w:r w:rsidRPr="00205DC5">
              <w:rPr>
                <w:sz w:val="14"/>
                <w:szCs w:val="14"/>
                <w:lang w:eastAsia="zh-CN"/>
              </w:rPr>
              <w:t>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1500,0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500,0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500,0</w:t>
            </w:r>
          </w:p>
        </w:tc>
        <w:tc>
          <w:tcPr>
            <w:tcW w:w="1391" w:type="dxa"/>
            <w:shd w:val="clear" w:color="auto" w:fill="auto"/>
          </w:tcPr>
          <w:p w:rsidR="00205DC5" w:rsidRPr="00205DC5" w:rsidRDefault="00205DC5" w:rsidP="007D04CB">
            <w:pPr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2020-2022г.</w:t>
            </w:r>
          </w:p>
        </w:tc>
        <w:tc>
          <w:tcPr>
            <w:tcW w:w="2269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МКУ КУМИ МО «За-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205DC5" w:rsidRPr="00205DC5" w:rsidTr="007D04CB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both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Основное мероприятие «Обеспеч</w:t>
            </w:r>
            <w:r w:rsidRPr="00205DC5">
              <w:rPr>
                <w:sz w:val="14"/>
                <w:szCs w:val="14"/>
                <w:lang w:eastAsia="zh-CN"/>
              </w:rPr>
              <w:t>е</w:t>
            </w:r>
            <w:r w:rsidRPr="00205DC5">
              <w:rPr>
                <w:sz w:val="14"/>
                <w:szCs w:val="14"/>
                <w:lang w:eastAsia="zh-CN"/>
              </w:rPr>
              <w:t xml:space="preserve">ние деятельности комитета по управлению имуществом», в 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т.ч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>.: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13649,12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4761,12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4444,0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4444,0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2020-2022г.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МКУ КУМИ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</w:t>
            </w:r>
            <w:r w:rsidRPr="00205DC5">
              <w:rPr>
                <w:sz w:val="14"/>
                <w:szCs w:val="14"/>
                <w:lang w:eastAsia="zh-CN"/>
              </w:rPr>
              <w:t>а</w:t>
            </w:r>
            <w:r w:rsidRPr="00205DC5">
              <w:rPr>
                <w:sz w:val="14"/>
                <w:szCs w:val="14"/>
                <w:lang w:eastAsia="zh-CN"/>
              </w:rPr>
              <w:t>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205DC5" w:rsidRPr="00205DC5" w:rsidTr="007D04CB">
        <w:trPr>
          <w:gridAfter w:val="1"/>
          <w:wAfter w:w="27" w:type="dxa"/>
          <w:trHeight w:val="706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2.1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both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both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- Расходы на выплаты по оплате труда работников органов местного с</w:t>
            </w:r>
            <w:r w:rsidRPr="00205DC5">
              <w:rPr>
                <w:sz w:val="14"/>
                <w:szCs w:val="14"/>
                <w:lang w:eastAsia="zh-CN"/>
              </w:rPr>
              <w:t>а</w:t>
            </w:r>
            <w:r w:rsidRPr="00205DC5">
              <w:rPr>
                <w:sz w:val="14"/>
                <w:szCs w:val="14"/>
                <w:lang w:eastAsia="zh-CN"/>
              </w:rPr>
              <w:t>моуправления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8534,12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color w:val="FF0000"/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3056,12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2739,0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2739,0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2020-2022г.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МКУ КУМИ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</w:t>
            </w:r>
            <w:r w:rsidRPr="00205DC5">
              <w:rPr>
                <w:sz w:val="14"/>
                <w:szCs w:val="14"/>
                <w:lang w:eastAsia="zh-CN"/>
              </w:rPr>
              <w:t>а</w:t>
            </w:r>
            <w:r w:rsidRPr="00205DC5">
              <w:rPr>
                <w:sz w:val="14"/>
                <w:szCs w:val="14"/>
                <w:lang w:eastAsia="zh-CN"/>
              </w:rPr>
              <w:t>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205DC5" w:rsidRPr="00205DC5" w:rsidTr="007D04CB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2.2.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both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- Расходы на обеспечение функций органов местного самоуправления.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5115,0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1705,0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1705,0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1705,0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2020-2022г.</w:t>
            </w:r>
          </w:p>
          <w:p w:rsidR="00205DC5" w:rsidRPr="00205DC5" w:rsidRDefault="00205DC5" w:rsidP="007D04CB">
            <w:pPr>
              <w:rPr>
                <w:sz w:val="14"/>
                <w:szCs w:val="14"/>
              </w:rPr>
            </w:pP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МКУ КУМИ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</w:t>
            </w:r>
            <w:r w:rsidRPr="00205DC5">
              <w:rPr>
                <w:sz w:val="14"/>
                <w:szCs w:val="14"/>
                <w:lang w:eastAsia="zh-CN"/>
              </w:rPr>
              <w:t>а</w:t>
            </w:r>
            <w:r w:rsidRPr="00205DC5">
              <w:rPr>
                <w:sz w:val="14"/>
                <w:szCs w:val="14"/>
                <w:lang w:eastAsia="zh-CN"/>
              </w:rPr>
              <w:t>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205DC5" w:rsidRPr="00205DC5" w:rsidTr="007D04CB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3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both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Основное мероприятие «Проведение ремонта объектов муниципальной собственности»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372,0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124,0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124,0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124,0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2020-2022г.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МКУ КУМИ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</w:t>
            </w:r>
            <w:r w:rsidRPr="00205DC5">
              <w:rPr>
                <w:sz w:val="14"/>
                <w:szCs w:val="14"/>
                <w:lang w:eastAsia="zh-CN"/>
              </w:rPr>
              <w:t>а</w:t>
            </w:r>
            <w:r w:rsidRPr="00205DC5">
              <w:rPr>
                <w:sz w:val="14"/>
                <w:szCs w:val="14"/>
                <w:lang w:eastAsia="zh-CN"/>
              </w:rPr>
              <w:t>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205DC5" w:rsidRPr="00205DC5" w:rsidTr="007D04CB">
        <w:trPr>
          <w:gridAfter w:val="1"/>
          <w:wAfter w:w="27" w:type="dxa"/>
          <w:jc w:val="center"/>
        </w:trPr>
        <w:tc>
          <w:tcPr>
            <w:tcW w:w="6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3,1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both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 xml:space="preserve">В 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т.ч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>. оплата в фонд капитального ремонта многоквартирных жилых д</w:t>
            </w:r>
            <w:r w:rsidRPr="00205DC5">
              <w:rPr>
                <w:sz w:val="14"/>
                <w:szCs w:val="14"/>
                <w:lang w:eastAsia="zh-CN"/>
              </w:rPr>
              <w:t>о</w:t>
            </w:r>
            <w:r w:rsidRPr="00205DC5">
              <w:rPr>
                <w:sz w:val="14"/>
                <w:szCs w:val="14"/>
                <w:lang w:eastAsia="zh-CN"/>
              </w:rPr>
              <w:t xml:space="preserve">мов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372,0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124,0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124,0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124,0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2020-2022г.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rPr>
                <w:sz w:val="14"/>
                <w:szCs w:val="14"/>
              </w:rPr>
            </w:pPr>
            <w:r w:rsidRPr="00205DC5">
              <w:rPr>
                <w:sz w:val="14"/>
                <w:szCs w:val="14"/>
                <w:lang w:eastAsia="zh-CN"/>
              </w:rPr>
              <w:t>МКУ КУМИ МО «</w:t>
            </w:r>
            <w:proofErr w:type="spellStart"/>
            <w:r w:rsidRPr="00205DC5">
              <w:rPr>
                <w:sz w:val="14"/>
                <w:szCs w:val="14"/>
                <w:lang w:eastAsia="zh-CN"/>
              </w:rPr>
              <w:t>З</w:t>
            </w:r>
            <w:r w:rsidRPr="00205DC5">
              <w:rPr>
                <w:sz w:val="14"/>
                <w:szCs w:val="14"/>
                <w:lang w:eastAsia="zh-CN"/>
              </w:rPr>
              <w:t>а</w:t>
            </w:r>
            <w:r w:rsidRPr="00205DC5">
              <w:rPr>
                <w:sz w:val="14"/>
                <w:szCs w:val="14"/>
                <w:lang w:eastAsia="zh-CN"/>
              </w:rPr>
              <w:t>ларинский</w:t>
            </w:r>
            <w:proofErr w:type="spellEnd"/>
            <w:r w:rsidRPr="00205DC5">
              <w:rPr>
                <w:sz w:val="14"/>
                <w:szCs w:val="14"/>
                <w:lang w:eastAsia="zh-CN"/>
              </w:rPr>
              <w:t xml:space="preserve"> район».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</w:p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sz w:val="14"/>
                <w:szCs w:val="14"/>
                <w:lang w:eastAsia="zh-CN"/>
              </w:rPr>
            </w:pPr>
            <w:r w:rsidRPr="00205DC5">
              <w:rPr>
                <w:sz w:val="14"/>
                <w:szCs w:val="14"/>
                <w:lang w:eastAsia="zh-CN"/>
              </w:rPr>
              <w:t>Местный бюджет</w:t>
            </w:r>
          </w:p>
        </w:tc>
      </w:tr>
      <w:tr w:rsidR="00205DC5" w:rsidRPr="00205DC5" w:rsidTr="007D04CB">
        <w:trPr>
          <w:gridAfter w:val="1"/>
          <w:wAfter w:w="27" w:type="dxa"/>
          <w:jc w:val="center"/>
        </w:trPr>
        <w:tc>
          <w:tcPr>
            <w:tcW w:w="4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15521,12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5385,12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5068,0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5068,0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05DC5" w:rsidRPr="00205DC5" w:rsidRDefault="00205DC5" w:rsidP="007D04CB">
            <w:pPr>
              <w:tabs>
                <w:tab w:val="left" w:pos="2790"/>
              </w:tabs>
              <w:rPr>
                <w:sz w:val="14"/>
                <w:szCs w:val="14"/>
                <w:lang w:eastAsia="zh-CN"/>
              </w:rPr>
            </w:pPr>
          </w:p>
        </w:tc>
      </w:tr>
    </w:tbl>
    <w:p w:rsidR="00205DC5" w:rsidRPr="00205DC5" w:rsidRDefault="00205DC5" w:rsidP="00205DC5">
      <w:pPr>
        <w:rPr>
          <w:sz w:val="14"/>
          <w:szCs w:val="14"/>
        </w:rPr>
      </w:pPr>
    </w:p>
    <w:p w:rsidR="00205DC5" w:rsidRPr="00205DC5" w:rsidRDefault="00205DC5" w:rsidP="00205DC5">
      <w:pPr>
        <w:rPr>
          <w:sz w:val="14"/>
          <w:szCs w:val="14"/>
        </w:rPr>
      </w:pPr>
    </w:p>
    <w:p w:rsidR="00205DC5" w:rsidRPr="00205DC5" w:rsidRDefault="00205DC5" w:rsidP="00205DC5">
      <w:pPr>
        <w:jc w:val="right"/>
        <w:rPr>
          <w:sz w:val="14"/>
          <w:szCs w:val="14"/>
          <w:highlight w:val="yellow"/>
        </w:rPr>
      </w:pPr>
      <w:r w:rsidRPr="00205DC5">
        <w:rPr>
          <w:sz w:val="14"/>
          <w:szCs w:val="14"/>
          <w:highlight w:val="yellow"/>
        </w:rPr>
        <w:t>Приложение №2</w:t>
      </w:r>
    </w:p>
    <w:p w:rsidR="00205DC5" w:rsidRPr="00205DC5" w:rsidRDefault="00205DC5" w:rsidP="00205DC5">
      <w:pPr>
        <w:jc w:val="right"/>
        <w:rPr>
          <w:sz w:val="14"/>
          <w:szCs w:val="14"/>
          <w:highlight w:val="yellow"/>
        </w:rPr>
      </w:pPr>
      <w:r w:rsidRPr="00205DC5">
        <w:rPr>
          <w:sz w:val="14"/>
          <w:szCs w:val="14"/>
          <w:highlight w:val="yellow"/>
        </w:rPr>
        <w:t xml:space="preserve">к  муниципальной подпрограмме </w:t>
      </w:r>
    </w:p>
    <w:p w:rsidR="00205DC5" w:rsidRPr="00205DC5" w:rsidRDefault="00205DC5" w:rsidP="00205DC5">
      <w:pPr>
        <w:tabs>
          <w:tab w:val="left" w:pos="1500"/>
        </w:tabs>
        <w:jc w:val="right"/>
        <w:rPr>
          <w:sz w:val="14"/>
          <w:szCs w:val="14"/>
          <w:highlight w:val="yellow"/>
          <w:lang w:eastAsia="zh-CN"/>
        </w:rPr>
      </w:pPr>
      <w:r w:rsidRPr="00205DC5">
        <w:rPr>
          <w:sz w:val="14"/>
          <w:szCs w:val="14"/>
          <w:highlight w:val="yellow"/>
          <w:lang w:eastAsia="zh-CN"/>
        </w:rPr>
        <w:t>«Управление муниципальным имуществом</w:t>
      </w:r>
    </w:p>
    <w:p w:rsidR="00205DC5" w:rsidRPr="00205DC5" w:rsidRDefault="00205DC5" w:rsidP="00205DC5">
      <w:pPr>
        <w:tabs>
          <w:tab w:val="left" w:pos="1500"/>
        </w:tabs>
        <w:jc w:val="right"/>
        <w:rPr>
          <w:sz w:val="14"/>
          <w:szCs w:val="14"/>
          <w:highlight w:val="yellow"/>
          <w:lang w:eastAsia="zh-CN"/>
        </w:rPr>
      </w:pPr>
      <w:r w:rsidRPr="00205DC5">
        <w:rPr>
          <w:sz w:val="14"/>
          <w:szCs w:val="14"/>
          <w:highlight w:val="yellow"/>
          <w:lang w:eastAsia="zh-CN"/>
        </w:rPr>
        <w:t>муниципального образования «</w:t>
      </w:r>
      <w:proofErr w:type="spellStart"/>
      <w:r w:rsidRPr="00205DC5">
        <w:rPr>
          <w:sz w:val="14"/>
          <w:szCs w:val="14"/>
          <w:highlight w:val="yellow"/>
          <w:lang w:eastAsia="zh-CN"/>
        </w:rPr>
        <w:t>Заларинский</w:t>
      </w:r>
      <w:proofErr w:type="spellEnd"/>
      <w:r w:rsidRPr="00205DC5">
        <w:rPr>
          <w:sz w:val="14"/>
          <w:szCs w:val="14"/>
          <w:highlight w:val="yellow"/>
          <w:lang w:eastAsia="zh-CN"/>
        </w:rPr>
        <w:t xml:space="preserve"> район»</w:t>
      </w:r>
    </w:p>
    <w:p w:rsidR="00205DC5" w:rsidRPr="00205DC5" w:rsidRDefault="00205DC5" w:rsidP="00205DC5">
      <w:pPr>
        <w:tabs>
          <w:tab w:val="left" w:pos="1500"/>
        </w:tabs>
        <w:jc w:val="right"/>
        <w:rPr>
          <w:sz w:val="14"/>
          <w:szCs w:val="14"/>
          <w:highlight w:val="yellow"/>
          <w:lang w:eastAsia="zh-CN"/>
        </w:rPr>
      </w:pPr>
      <w:r w:rsidRPr="00205DC5">
        <w:rPr>
          <w:sz w:val="14"/>
          <w:szCs w:val="14"/>
          <w:highlight w:val="yellow"/>
          <w:lang w:eastAsia="zh-CN"/>
        </w:rPr>
        <w:t>на 2020-2022 год</w:t>
      </w:r>
    </w:p>
    <w:p w:rsidR="00205DC5" w:rsidRPr="00205DC5" w:rsidRDefault="00205DC5" w:rsidP="00205DC5">
      <w:pPr>
        <w:jc w:val="right"/>
        <w:rPr>
          <w:sz w:val="14"/>
          <w:szCs w:val="14"/>
          <w:highlight w:val="yellow"/>
        </w:rPr>
      </w:pPr>
      <w:r w:rsidRPr="00205DC5">
        <w:rPr>
          <w:sz w:val="14"/>
          <w:szCs w:val="14"/>
          <w:highlight w:val="yellow"/>
        </w:rPr>
        <w:t>от</w:t>
      </w:r>
      <w:r>
        <w:rPr>
          <w:sz w:val="14"/>
          <w:szCs w:val="14"/>
          <w:highlight w:val="yellow"/>
        </w:rPr>
        <w:t xml:space="preserve"> 05.02.2020г.</w:t>
      </w:r>
      <w:r w:rsidRPr="00205DC5">
        <w:rPr>
          <w:sz w:val="14"/>
          <w:szCs w:val="14"/>
          <w:highlight w:val="yellow"/>
        </w:rPr>
        <w:t>№</w:t>
      </w:r>
      <w:r>
        <w:rPr>
          <w:sz w:val="14"/>
          <w:szCs w:val="14"/>
          <w:highlight w:val="yellow"/>
        </w:rPr>
        <w:t>68</w:t>
      </w:r>
    </w:p>
    <w:p w:rsidR="00205DC5" w:rsidRPr="00205DC5" w:rsidRDefault="00205DC5" w:rsidP="00205DC5">
      <w:pPr>
        <w:ind w:firstLine="540"/>
        <w:jc w:val="right"/>
        <w:rPr>
          <w:sz w:val="14"/>
          <w:szCs w:val="14"/>
          <w:highlight w:val="yellow"/>
          <w:lang w:eastAsia="zh-CN"/>
        </w:rPr>
      </w:pPr>
    </w:p>
    <w:p w:rsidR="00205DC5" w:rsidRPr="00205DC5" w:rsidRDefault="00205DC5" w:rsidP="00205DC5">
      <w:pPr>
        <w:ind w:firstLine="540"/>
        <w:jc w:val="center"/>
        <w:rPr>
          <w:sz w:val="14"/>
          <w:szCs w:val="14"/>
          <w:highlight w:val="yellow"/>
          <w:lang w:eastAsia="zh-CN"/>
        </w:rPr>
      </w:pPr>
      <w:r w:rsidRPr="00205DC5">
        <w:rPr>
          <w:sz w:val="14"/>
          <w:szCs w:val="14"/>
          <w:highlight w:val="yellow"/>
          <w:lang w:eastAsia="zh-CN"/>
        </w:rPr>
        <w:t>Расходы на изготовление технических паспортов и постановку на государственный кадастровый учет объектов недвижимости,  расходы на межевание  земельных участков с постановкой на государственный к</w:t>
      </w:r>
      <w:r w:rsidRPr="00205DC5">
        <w:rPr>
          <w:sz w:val="14"/>
          <w:szCs w:val="14"/>
          <w:highlight w:val="yellow"/>
          <w:lang w:eastAsia="zh-CN"/>
        </w:rPr>
        <w:t>а</w:t>
      </w:r>
      <w:r w:rsidRPr="00205DC5">
        <w:rPr>
          <w:sz w:val="14"/>
          <w:szCs w:val="14"/>
          <w:highlight w:val="yellow"/>
          <w:lang w:eastAsia="zh-CN"/>
        </w:rPr>
        <w:t>дастровый учет (Программа «Совершенствование управления  в сфере муниципального имущества  на 2020-2022 годы»)</w:t>
      </w:r>
    </w:p>
    <w:p w:rsidR="00205DC5" w:rsidRPr="00205DC5" w:rsidRDefault="00205DC5" w:rsidP="00205DC5">
      <w:pPr>
        <w:jc w:val="center"/>
        <w:rPr>
          <w:sz w:val="14"/>
          <w:szCs w:val="14"/>
          <w:highlight w:val="yellow"/>
        </w:rPr>
      </w:pPr>
    </w:p>
    <w:tbl>
      <w:tblPr>
        <w:tblW w:w="154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827"/>
        <w:gridCol w:w="4111"/>
        <w:gridCol w:w="3932"/>
      </w:tblGrid>
      <w:tr w:rsidR="00205DC5" w:rsidRPr="00205DC5" w:rsidTr="00205DC5">
        <w:trPr>
          <w:trHeight w:val="138"/>
        </w:trPr>
        <w:tc>
          <w:tcPr>
            <w:tcW w:w="3544" w:type="dxa"/>
            <w:shd w:val="clear" w:color="auto" w:fill="auto"/>
          </w:tcPr>
          <w:p w:rsidR="00205DC5" w:rsidRPr="00205DC5" w:rsidRDefault="00205DC5" w:rsidP="00205DC5">
            <w:pPr>
              <w:tabs>
                <w:tab w:val="left" w:pos="2790"/>
              </w:tabs>
              <w:rPr>
                <w:sz w:val="14"/>
                <w:szCs w:val="14"/>
                <w:highlight w:val="yellow"/>
                <w:lang w:eastAsia="zh-CN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05DC5" w:rsidRPr="00205DC5" w:rsidRDefault="00205DC5" w:rsidP="00205DC5">
            <w:pPr>
              <w:jc w:val="center"/>
              <w:rPr>
                <w:color w:val="000000"/>
                <w:sz w:val="14"/>
                <w:szCs w:val="14"/>
                <w:highlight w:val="yellow"/>
              </w:rPr>
            </w:pPr>
            <w:r w:rsidRPr="00205DC5">
              <w:rPr>
                <w:color w:val="000000"/>
                <w:sz w:val="14"/>
                <w:szCs w:val="14"/>
                <w:highlight w:val="yellow"/>
              </w:rPr>
              <w:t>Объекты технической инвентар</w:t>
            </w:r>
            <w:r w:rsidRPr="00205DC5">
              <w:rPr>
                <w:color w:val="000000"/>
                <w:sz w:val="14"/>
                <w:szCs w:val="14"/>
                <w:highlight w:val="yellow"/>
              </w:rPr>
              <w:t>и</w:t>
            </w:r>
            <w:r w:rsidRPr="00205DC5">
              <w:rPr>
                <w:color w:val="000000"/>
                <w:sz w:val="14"/>
                <w:szCs w:val="14"/>
                <w:highlight w:val="yellow"/>
              </w:rPr>
              <w:t>зации на 2020г.</w:t>
            </w:r>
          </w:p>
          <w:p w:rsidR="00205DC5" w:rsidRPr="00205DC5" w:rsidRDefault="00205DC5" w:rsidP="00205DC5">
            <w:pPr>
              <w:jc w:val="center"/>
              <w:rPr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sz w:val="14"/>
                <w:szCs w:val="14"/>
                <w:highlight w:val="yellow"/>
              </w:rPr>
              <w:t>Сумма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205DC5" w:rsidRPr="00205DC5" w:rsidRDefault="00205DC5" w:rsidP="00205DC5">
            <w:pPr>
              <w:jc w:val="center"/>
              <w:rPr>
                <w:color w:val="000000"/>
                <w:sz w:val="14"/>
                <w:szCs w:val="14"/>
                <w:highlight w:val="yellow"/>
              </w:rPr>
            </w:pPr>
            <w:r w:rsidRPr="00205DC5">
              <w:rPr>
                <w:color w:val="000000"/>
                <w:sz w:val="14"/>
                <w:szCs w:val="14"/>
                <w:highlight w:val="yellow"/>
              </w:rPr>
              <w:t>Объекты технической инвентариз</w:t>
            </w:r>
            <w:r w:rsidRPr="00205DC5">
              <w:rPr>
                <w:color w:val="000000"/>
                <w:sz w:val="14"/>
                <w:szCs w:val="14"/>
                <w:highlight w:val="yellow"/>
              </w:rPr>
              <w:t>а</w:t>
            </w:r>
            <w:r w:rsidRPr="00205DC5">
              <w:rPr>
                <w:color w:val="000000"/>
                <w:sz w:val="14"/>
                <w:szCs w:val="14"/>
                <w:highlight w:val="yellow"/>
              </w:rPr>
              <w:t>ции на 2021г.</w:t>
            </w:r>
          </w:p>
          <w:p w:rsidR="00205DC5" w:rsidRPr="00205DC5" w:rsidRDefault="00205DC5" w:rsidP="00205DC5">
            <w:pPr>
              <w:jc w:val="center"/>
              <w:rPr>
                <w:sz w:val="14"/>
                <w:szCs w:val="14"/>
                <w:highlight w:val="yellow"/>
              </w:rPr>
            </w:pPr>
            <w:r w:rsidRPr="00205DC5">
              <w:rPr>
                <w:sz w:val="14"/>
                <w:szCs w:val="14"/>
                <w:highlight w:val="yellow"/>
              </w:rPr>
              <w:t>Сумма</w:t>
            </w:r>
          </w:p>
        </w:tc>
        <w:tc>
          <w:tcPr>
            <w:tcW w:w="3932" w:type="dxa"/>
            <w:shd w:val="clear" w:color="auto" w:fill="auto"/>
          </w:tcPr>
          <w:p w:rsidR="00205DC5" w:rsidRPr="00205DC5" w:rsidRDefault="00205DC5" w:rsidP="00205DC5">
            <w:pPr>
              <w:jc w:val="center"/>
              <w:rPr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sz w:val="14"/>
                <w:szCs w:val="14"/>
                <w:highlight w:val="yellow"/>
                <w:lang w:eastAsia="zh-CN"/>
              </w:rPr>
              <w:t>Объекты технической инвентариз</w:t>
            </w:r>
            <w:r w:rsidRPr="00205DC5">
              <w:rPr>
                <w:sz w:val="14"/>
                <w:szCs w:val="14"/>
                <w:highlight w:val="yellow"/>
                <w:lang w:eastAsia="zh-CN"/>
              </w:rPr>
              <w:t>а</w:t>
            </w:r>
            <w:r w:rsidRPr="00205DC5">
              <w:rPr>
                <w:sz w:val="14"/>
                <w:szCs w:val="14"/>
                <w:highlight w:val="yellow"/>
                <w:lang w:eastAsia="zh-CN"/>
              </w:rPr>
              <w:t>ции на 2022г.</w:t>
            </w:r>
          </w:p>
          <w:p w:rsidR="00205DC5" w:rsidRPr="00205DC5" w:rsidRDefault="00205DC5" w:rsidP="00205DC5">
            <w:pPr>
              <w:jc w:val="center"/>
              <w:rPr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sz w:val="14"/>
                <w:szCs w:val="14"/>
                <w:highlight w:val="yellow"/>
                <w:lang w:eastAsia="zh-CN"/>
              </w:rPr>
              <w:t>Сумма</w:t>
            </w:r>
          </w:p>
        </w:tc>
      </w:tr>
      <w:tr w:rsidR="00205DC5" w:rsidRPr="00205DC5" w:rsidTr="007D04CB">
        <w:trPr>
          <w:trHeight w:val="471"/>
        </w:trPr>
        <w:tc>
          <w:tcPr>
            <w:tcW w:w="15414" w:type="dxa"/>
            <w:gridSpan w:val="4"/>
            <w:shd w:val="clear" w:color="auto" w:fill="auto"/>
            <w:vAlign w:val="center"/>
          </w:tcPr>
          <w:p w:rsidR="00205DC5" w:rsidRPr="00205DC5" w:rsidRDefault="00205DC5" w:rsidP="00205DC5">
            <w:pPr>
              <w:rPr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i/>
                <w:iCs/>
                <w:color w:val="000000"/>
                <w:sz w:val="14"/>
                <w:szCs w:val="14"/>
                <w:highlight w:val="yellow"/>
              </w:rPr>
              <w:t>Расходы на изготовление технических паспортов проведение работ по формированию и постановке на государственный кадастровый учет</w:t>
            </w:r>
          </w:p>
        </w:tc>
      </w:tr>
      <w:tr w:rsidR="00205DC5" w:rsidRPr="00205DC5" w:rsidTr="007D04CB">
        <w:trPr>
          <w:trHeight w:val="726"/>
        </w:trPr>
        <w:tc>
          <w:tcPr>
            <w:tcW w:w="3544" w:type="dxa"/>
            <w:shd w:val="clear" w:color="auto" w:fill="auto"/>
            <w:vAlign w:val="center"/>
          </w:tcPr>
          <w:p w:rsidR="00205DC5" w:rsidRPr="00205DC5" w:rsidRDefault="00205DC5" w:rsidP="00205DC5">
            <w:pPr>
              <w:rPr>
                <w:bCs/>
                <w:color w:val="000000"/>
                <w:sz w:val="14"/>
                <w:szCs w:val="14"/>
                <w:highlight w:val="yellow"/>
              </w:rPr>
            </w:pPr>
            <w:proofErr w:type="gramStart"/>
            <w:r w:rsidRPr="00205DC5">
              <w:rPr>
                <w:bCs/>
                <w:color w:val="000000"/>
                <w:sz w:val="14"/>
                <w:szCs w:val="14"/>
                <w:highlight w:val="yellow"/>
              </w:rPr>
              <w:lastRenderedPageBreak/>
              <w:t>Здания администраций, библиотек, теплотрассы,  котельные школ, садиков,  домов культ</w:t>
            </w:r>
            <w:r w:rsidRPr="00205DC5">
              <w:rPr>
                <w:bCs/>
                <w:color w:val="000000"/>
                <w:sz w:val="14"/>
                <w:szCs w:val="14"/>
                <w:highlight w:val="yellow"/>
              </w:rPr>
              <w:t>у</w:t>
            </w:r>
            <w:r w:rsidRPr="00205DC5">
              <w:rPr>
                <w:bCs/>
                <w:color w:val="000000"/>
                <w:sz w:val="14"/>
                <w:szCs w:val="14"/>
                <w:highlight w:val="yellow"/>
              </w:rPr>
              <w:t>ры, прочих объектов</w:t>
            </w:r>
            <w:proofErr w:type="gramEnd"/>
          </w:p>
        </w:tc>
        <w:tc>
          <w:tcPr>
            <w:tcW w:w="3827" w:type="dxa"/>
            <w:shd w:val="clear" w:color="auto" w:fill="auto"/>
            <w:vAlign w:val="center"/>
          </w:tcPr>
          <w:p w:rsidR="00205DC5" w:rsidRPr="00205DC5" w:rsidRDefault="00205DC5" w:rsidP="00205DC5">
            <w:pPr>
              <w:jc w:val="center"/>
              <w:rPr>
                <w:b/>
                <w:bCs/>
                <w:sz w:val="14"/>
                <w:szCs w:val="14"/>
                <w:highlight w:val="yellow"/>
              </w:rPr>
            </w:pPr>
            <w:r w:rsidRPr="00205DC5">
              <w:rPr>
                <w:b/>
                <w:bCs/>
                <w:sz w:val="14"/>
                <w:szCs w:val="14"/>
                <w:highlight w:val="yellow"/>
              </w:rPr>
              <w:t>124,0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05DC5" w:rsidRPr="00205DC5" w:rsidRDefault="00205DC5" w:rsidP="00205DC5">
            <w:pPr>
              <w:jc w:val="center"/>
              <w:rPr>
                <w:b/>
                <w:bCs/>
                <w:sz w:val="14"/>
                <w:szCs w:val="14"/>
                <w:highlight w:val="yellow"/>
              </w:rPr>
            </w:pPr>
            <w:r w:rsidRPr="00205DC5">
              <w:rPr>
                <w:b/>
                <w:bCs/>
                <w:sz w:val="14"/>
                <w:szCs w:val="14"/>
                <w:highlight w:val="yellow"/>
              </w:rPr>
              <w:t>124,0</w:t>
            </w:r>
          </w:p>
        </w:tc>
        <w:tc>
          <w:tcPr>
            <w:tcW w:w="3932" w:type="dxa"/>
            <w:shd w:val="clear" w:color="auto" w:fill="auto"/>
          </w:tcPr>
          <w:p w:rsidR="00205DC5" w:rsidRPr="00205DC5" w:rsidRDefault="00205DC5" w:rsidP="00205DC5">
            <w:pPr>
              <w:rPr>
                <w:sz w:val="14"/>
                <w:szCs w:val="14"/>
                <w:highlight w:val="yellow"/>
                <w:lang w:eastAsia="zh-CN"/>
              </w:rPr>
            </w:pPr>
          </w:p>
          <w:p w:rsidR="00205DC5" w:rsidRPr="00205DC5" w:rsidRDefault="00205DC5" w:rsidP="00205DC5">
            <w:pPr>
              <w:rPr>
                <w:sz w:val="14"/>
                <w:szCs w:val="14"/>
                <w:highlight w:val="yellow"/>
                <w:lang w:eastAsia="zh-CN"/>
              </w:rPr>
            </w:pPr>
          </w:p>
          <w:p w:rsidR="00205DC5" w:rsidRPr="00205DC5" w:rsidRDefault="00205DC5" w:rsidP="00205DC5">
            <w:pPr>
              <w:jc w:val="center"/>
              <w:rPr>
                <w:b/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b/>
                <w:sz w:val="14"/>
                <w:szCs w:val="14"/>
                <w:highlight w:val="yellow"/>
                <w:lang w:eastAsia="zh-CN"/>
              </w:rPr>
              <w:t>124,0</w:t>
            </w:r>
          </w:p>
        </w:tc>
      </w:tr>
      <w:tr w:rsidR="00205DC5" w:rsidRPr="00205DC5" w:rsidTr="007D04CB">
        <w:tc>
          <w:tcPr>
            <w:tcW w:w="3544" w:type="dxa"/>
            <w:shd w:val="clear" w:color="auto" w:fill="auto"/>
          </w:tcPr>
          <w:p w:rsidR="00205DC5" w:rsidRPr="00205DC5" w:rsidRDefault="00205DC5" w:rsidP="00205DC5">
            <w:pPr>
              <w:tabs>
                <w:tab w:val="left" w:pos="2790"/>
              </w:tabs>
              <w:rPr>
                <w:b/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b/>
                <w:color w:val="000000"/>
                <w:sz w:val="14"/>
                <w:szCs w:val="14"/>
                <w:highlight w:val="yellow"/>
              </w:rPr>
              <w:t>Итого: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205DC5" w:rsidRPr="00205DC5" w:rsidRDefault="00205DC5" w:rsidP="00205DC5">
            <w:pPr>
              <w:tabs>
                <w:tab w:val="left" w:pos="2790"/>
              </w:tabs>
              <w:jc w:val="center"/>
              <w:rPr>
                <w:b/>
                <w:sz w:val="14"/>
                <w:szCs w:val="14"/>
                <w:highlight w:val="yellow"/>
                <w:lang w:eastAsia="zh-CN"/>
              </w:rPr>
            </w:pPr>
            <w:r w:rsidRPr="00205DC5">
              <w:rPr>
                <w:b/>
                <w:sz w:val="14"/>
                <w:szCs w:val="14"/>
                <w:highlight w:val="yellow"/>
                <w:lang w:eastAsia="zh-CN"/>
              </w:rPr>
              <w:t>124,0</w:t>
            </w:r>
          </w:p>
        </w:tc>
        <w:tc>
          <w:tcPr>
            <w:tcW w:w="4111" w:type="dxa"/>
            <w:shd w:val="clear" w:color="auto" w:fill="auto"/>
          </w:tcPr>
          <w:p w:rsidR="00205DC5" w:rsidRPr="00205DC5" w:rsidRDefault="00205DC5" w:rsidP="00205DC5">
            <w:pPr>
              <w:jc w:val="center"/>
              <w:rPr>
                <w:b/>
                <w:sz w:val="14"/>
                <w:szCs w:val="14"/>
                <w:highlight w:val="yellow"/>
              </w:rPr>
            </w:pPr>
            <w:r w:rsidRPr="00205DC5">
              <w:rPr>
                <w:b/>
                <w:sz w:val="14"/>
                <w:szCs w:val="14"/>
                <w:highlight w:val="yellow"/>
              </w:rPr>
              <w:t>124,0</w:t>
            </w:r>
          </w:p>
        </w:tc>
        <w:tc>
          <w:tcPr>
            <w:tcW w:w="3932" w:type="dxa"/>
            <w:shd w:val="clear" w:color="auto" w:fill="auto"/>
          </w:tcPr>
          <w:p w:rsidR="00205DC5" w:rsidRPr="00205DC5" w:rsidRDefault="00205DC5" w:rsidP="00205DC5">
            <w:pPr>
              <w:jc w:val="center"/>
              <w:rPr>
                <w:b/>
                <w:sz w:val="14"/>
                <w:szCs w:val="14"/>
                <w:lang w:eastAsia="zh-CN"/>
              </w:rPr>
            </w:pPr>
            <w:r w:rsidRPr="00205DC5">
              <w:rPr>
                <w:b/>
                <w:sz w:val="14"/>
                <w:szCs w:val="14"/>
                <w:lang w:eastAsia="zh-CN"/>
              </w:rPr>
              <w:t>124,0</w:t>
            </w:r>
          </w:p>
        </w:tc>
      </w:tr>
    </w:tbl>
    <w:p w:rsidR="00205DC5" w:rsidRPr="00205DC5" w:rsidRDefault="00205DC5" w:rsidP="00205DC5">
      <w:pPr>
        <w:tabs>
          <w:tab w:val="left" w:pos="4554"/>
        </w:tabs>
        <w:rPr>
          <w:sz w:val="14"/>
          <w:szCs w:val="14"/>
        </w:rPr>
      </w:pPr>
      <w:r w:rsidRPr="00205DC5">
        <w:rPr>
          <w:sz w:val="14"/>
          <w:szCs w:val="14"/>
        </w:rPr>
        <w:tab/>
      </w:r>
    </w:p>
    <w:p w:rsidR="00205DC5" w:rsidRPr="00205DC5" w:rsidRDefault="00205DC5" w:rsidP="00F36881">
      <w:pPr>
        <w:jc w:val="right"/>
        <w:rPr>
          <w:sz w:val="14"/>
          <w:szCs w:val="14"/>
        </w:rPr>
      </w:pPr>
    </w:p>
    <w:p w:rsidR="00205DC5" w:rsidRDefault="00205DC5" w:rsidP="00F36881">
      <w:pPr>
        <w:jc w:val="right"/>
        <w:rPr>
          <w:sz w:val="16"/>
          <w:szCs w:val="16"/>
        </w:rPr>
      </w:pPr>
    </w:p>
    <w:p w:rsidR="00F36881" w:rsidRPr="00F36881" w:rsidRDefault="00F36881" w:rsidP="00F36881">
      <w:pPr>
        <w:jc w:val="right"/>
        <w:rPr>
          <w:sz w:val="16"/>
          <w:szCs w:val="16"/>
        </w:rPr>
      </w:pPr>
      <w:r w:rsidRPr="00F36881">
        <w:rPr>
          <w:sz w:val="16"/>
          <w:szCs w:val="16"/>
        </w:rPr>
        <w:t>Приложение №1</w:t>
      </w:r>
    </w:p>
    <w:p w:rsidR="00F36881" w:rsidRPr="00F36881" w:rsidRDefault="00F36881" w:rsidP="00F36881">
      <w:pPr>
        <w:jc w:val="right"/>
        <w:rPr>
          <w:sz w:val="16"/>
          <w:szCs w:val="16"/>
        </w:rPr>
      </w:pPr>
      <w:r w:rsidRPr="00F36881">
        <w:rPr>
          <w:sz w:val="16"/>
          <w:szCs w:val="16"/>
        </w:rPr>
        <w:t xml:space="preserve">к  муниципальной программе </w:t>
      </w:r>
    </w:p>
    <w:p w:rsidR="00F36881" w:rsidRPr="00F36881" w:rsidRDefault="00F36881" w:rsidP="00F36881">
      <w:pPr>
        <w:tabs>
          <w:tab w:val="left" w:pos="1500"/>
        </w:tabs>
        <w:jc w:val="right"/>
        <w:rPr>
          <w:sz w:val="16"/>
          <w:szCs w:val="16"/>
          <w:lang w:eastAsia="zh-CN"/>
        </w:rPr>
      </w:pPr>
      <w:r w:rsidRPr="00F36881">
        <w:rPr>
          <w:sz w:val="16"/>
          <w:szCs w:val="16"/>
          <w:lang w:eastAsia="zh-CN"/>
        </w:rPr>
        <w:t xml:space="preserve">«Совершенствование управления в сфере </w:t>
      </w:r>
    </w:p>
    <w:p w:rsidR="00F36881" w:rsidRPr="00F36881" w:rsidRDefault="00F36881" w:rsidP="00F36881">
      <w:pPr>
        <w:tabs>
          <w:tab w:val="left" w:pos="1500"/>
        </w:tabs>
        <w:jc w:val="right"/>
        <w:rPr>
          <w:sz w:val="16"/>
          <w:szCs w:val="16"/>
          <w:lang w:eastAsia="zh-CN"/>
        </w:rPr>
      </w:pPr>
      <w:r w:rsidRPr="00F36881">
        <w:rPr>
          <w:sz w:val="16"/>
          <w:szCs w:val="16"/>
          <w:lang w:eastAsia="zh-CN"/>
        </w:rPr>
        <w:t>муниципального имущества</w:t>
      </w:r>
    </w:p>
    <w:p w:rsidR="00F36881" w:rsidRPr="00F36881" w:rsidRDefault="00F36881" w:rsidP="00F36881">
      <w:pPr>
        <w:tabs>
          <w:tab w:val="left" w:pos="1500"/>
        </w:tabs>
        <w:jc w:val="right"/>
        <w:rPr>
          <w:sz w:val="16"/>
          <w:szCs w:val="16"/>
          <w:lang w:eastAsia="zh-CN"/>
        </w:rPr>
      </w:pPr>
      <w:r w:rsidRPr="00F36881">
        <w:rPr>
          <w:sz w:val="16"/>
          <w:szCs w:val="16"/>
          <w:lang w:eastAsia="zh-CN"/>
        </w:rPr>
        <w:t>на 2020-2022 годы»</w:t>
      </w:r>
    </w:p>
    <w:p w:rsidR="00F36881" w:rsidRPr="00F36881" w:rsidRDefault="00F36881" w:rsidP="00F36881">
      <w:pPr>
        <w:jc w:val="right"/>
        <w:rPr>
          <w:sz w:val="16"/>
          <w:szCs w:val="16"/>
        </w:rPr>
      </w:pPr>
      <w:r w:rsidRPr="00F36881">
        <w:rPr>
          <w:sz w:val="16"/>
          <w:szCs w:val="16"/>
        </w:rPr>
        <w:t>от 05.02.2020г.№68</w:t>
      </w:r>
    </w:p>
    <w:p w:rsidR="00F36881" w:rsidRPr="00F36881" w:rsidRDefault="00F36881" w:rsidP="00F36881">
      <w:pPr>
        <w:tabs>
          <w:tab w:val="left" w:pos="1500"/>
        </w:tabs>
        <w:jc w:val="center"/>
        <w:rPr>
          <w:sz w:val="16"/>
          <w:szCs w:val="16"/>
          <w:lang w:eastAsia="zh-CN"/>
        </w:rPr>
      </w:pPr>
      <w:r w:rsidRPr="00F36881">
        <w:rPr>
          <w:bCs/>
          <w:sz w:val="16"/>
          <w:szCs w:val="16"/>
        </w:rPr>
        <w:t>Система мероприятий муниципальной программы</w:t>
      </w:r>
      <w:r w:rsidRPr="00F36881">
        <w:rPr>
          <w:b/>
          <w:bCs/>
          <w:sz w:val="16"/>
          <w:szCs w:val="16"/>
        </w:rPr>
        <w:t xml:space="preserve"> </w:t>
      </w:r>
      <w:r w:rsidRPr="00F36881">
        <w:rPr>
          <w:sz w:val="16"/>
          <w:szCs w:val="16"/>
          <w:lang w:eastAsia="zh-CN"/>
        </w:rPr>
        <w:t>«Совершенствование управления в сфере муниципального имущества на 2020-2022 годы»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81"/>
        <w:gridCol w:w="3408"/>
        <w:gridCol w:w="1418"/>
        <w:gridCol w:w="1417"/>
        <w:gridCol w:w="1276"/>
        <w:gridCol w:w="1701"/>
        <w:gridCol w:w="1418"/>
        <w:gridCol w:w="2269"/>
        <w:gridCol w:w="2125"/>
      </w:tblGrid>
      <w:tr w:rsidR="00F36881" w:rsidRPr="00F36881" w:rsidTr="007D04CB">
        <w:tc>
          <w:tcPr>
            <w:tcW w:w="588" w:type="dxa"/>
            <w:vMerge w:val="restart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№ п\</w:t>
            </w:r>
            <w:proofErr w:type="gramStart"/>
            <w:r w:rsidRPr="00F36881">
              <w:rPr>
                <w:sz w:val="16"/>
                <w:szCs w:val="16"/>
                <w:lang w:eastAsia="zh-CN"/>
              </w:rPr>
              <w:t>п</w:t>
            </w:r>
            <w:proofErr w:type="gramEnd"/>
          </w:p>
        </w:tc>
        <w:tc>
          <w:tcPr>
            <w:tcW w:w="3489" w:type="dxa"/>
            <w:gridSpan w:val="2"/>
            <w:vMerge w:val="restart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Наименование,</w:t>
            </w: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раздел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Объем финансирования</w:t>
            </w: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(тыс. руб.)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Сроки испо</w:t>
            </w:r>
            <w:r w:rsidRPr="00F36881">
              <w:rPr>
                <w:sz w:val="16"/>
                <w:szCs w:val="16"/>
                <w:lang w:eastAsia="zh-CN"/>
              </w:rPr>
              <w:t>л</w:t>
            </w:r>
            <w:r w:rsidRPr="00F36881">
              <w:rPr>
                <w:sz w:val="16"/>
                <w:szCs w:val="16"/>
                <w:lang w:eastAsia="zh-CN"/>
              </w:rPr>
              <w:t>нения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Исполнители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Источник</w:t>
            </w:r>
          </w:p>
        </w:tc>
      </w:tr>
      <w:tr w:rsidR="00F36881" w:rsidRPr="00F36881" w:rsidTr="007D04CB">
        <w:tc>
          <w:tcPr>
            <w:tcW w:w="588" w:type="dxa"/>
            <w:vMerge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3489" w:type="dxa"/>
            <w:gridSpan w:val="2"/>
            <w:vMerge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Всего по пр</w:t>
            </w:r>
            <w:r w:rsidRPr="00F36881">
              <w:rPr>
                <w:sz w:val="16"/>
                <w:szCs w:val="16"/>
                <w:lang w:eastAsia="zh-CN"/>
              </w:rPr>
              <w:t>о</w:t>
            </w:r>
            <w:r w:rsidRPr="00F36881">
              <w:rPr>
                <w:sz w:val="16"/>
                <w:szCs w:val="16"/>
                <w:lang w:eastAsia="zh-CN"/>
              </w:rPr>
              <w:t>грамме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2020г.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2021г.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2022г.</w:t>
            </w:r>
          </w:p>
        </w:tc>
        <w:tc>
          <w:tcPr>
            <w:tcW w:w="1418" w:type="dxa"/>
            <w:vMerge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</w:tr>
      <w:tr w:rsidR="00F36881" w:rsidRPr="00F36881" w:rsidTr="007D04CB">
        <w:tc>
          <w:tcPr>
            <w:tcW w:w="8188" w:type="dxa"/>
            <w:gridSpan w:val="6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  <w:r w:rsidRPr="00F36881">
              <w:rPr>
                <w:b/>
                <w:sz w:val="16"/>
                <w:szCs w:val="16"/>
                <w:lang w:eastAsia="zh-CN"/>
              </w:rPr>
              <w:t xml:space="preserve">                                                                                       Расходы КУМИ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</w:tr>
      <w:tr w:rsidR="00F36881" w:rsidRPr="00F36881" w:rsidTr="007D04CB">
        <w:trPr>
          <w:trHeight w:val="426"/>
        </w:trPr>
        <w:tc>
          <w:tcPr>
            <w:tcW w:w="669" w:type="dxa"/>
            <w:gridSpan w:val="2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Подпрограмма «Управление муниципальным имуществом муниц</w:t>
            </w:r>
            <w:r w:rsidRPr="00F36881">
              <w:rPr>
                <w:sz w:val="16"/>
                <w:szCs w:val="16"/>
                <w:lang w:eastAsia="zh-CN"/>
              </w:rPr>
              <w:t>и</w:t>
            </w:r>
            <w:r w:rsidRPr="00F36881">
              <w:rPr>
                <w:sz w:val="16"/>
                <w:szCs w:val="16"/>
                <w:lang w:eastAsia="zh-CN"/>
              </w:rPr>
              <w:t>пального образования «</w:t>
            </w:r>
            <w:proofErr w:type="spellStart"/>
            <w:r w:rsidRPr="00F36881">
              <w:rPr>
                <w:sz w:val="16"/>
                <w:szCs w:val="16"/>
                <w:lang w:eastAsia="zh-CN"/>
              </w:rPr>
              <w:t>Заларинский</w:t>
            </w:r>
            <w:proofErr w:type="spellEnd"/>
            <w:r w:rsidRPr="00F36881">
              <w:rPr>
                <w:sz w:val="16"/>
                <w:szCs w:val="16"/>
                <w:lang w:eastAsia="zh-CN"/>
              </w:rPr>
              <w:t xml:space="preserve"> район»</w:t>
            </w:r>
          </w:p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(Основное мероприятие «Обеспеч</w:t>
            </w:r>
            <w:r w:rsidRPr="00F36881">
              <w:rPr>
                <w:sz w:val="16"/>
                <w:szCs w:val="16"/>
                <w:lang w:eastAsia="zh-CN"/>
              </w:rPr>
              <w:t>е</w:t>
            </w:r>
            <w:r w:rsidRPr="00F36881">
              <w:rPr>
                <w:sz w:val="16"/>
                <w:szCs w:val="16"/>
                <w:lang w:eastAsia="zh-CN"/>
              </w:rPr>
              <w:t>ние деятельности комитета по управлению имуществом»)</w:t>
            </w:r>
          </w:p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(Основное мероприятие «Оформл</w:t>
            </w:r>
            <w:r w:rsidRPr="00F36881">
              <w:rPr>
                <w:sz w:val="16"/>
                <w:szCs w:val="16"/>
                <w:lang w:eastAsia="zh-CN"/>
              </w:rPr>
              <w:t>е</w:t>
            </w:r>
            <w:r w:rsidRPr="00F36881">
              <w:rPr>
                <w:sz w:val="16"/>
                <w:szCs w:val="16"/>
                <w:lang w:eastAsia="zh-CN"/>
              </w:rPr>
              <w:t>ние прав собственности на муниц</w:t>
            </w:r>
            <w:r w:rsidRPr="00F36881">
              <w:rPr>
                <w:sz w:val="16"/>
                <w:szCs w:val="16"/>
                <w:lang w:eastAsia="zh-CN"/>
              </w:rPr>
              <w:t>и</w:t>
            </w:r>
            <w:r w:rsidRPr="00F36881">
              <w:rPr>
                <w:sz w:val="16"/>
                <w:szCs w:val="16"/>
                <w:lang w:eastAsia="zh-CN"/>
              </w:rPr>
              <w:t>пальное имущество МО «</w:t>
            </w:r>
            <w:proofErr w:type="spellStart"/>
            <w:r w:rsidRPr="00F36881">
              <w:rPr>
                <w:sz w:val="16"/>
                <w:szCs w:val="16"/>
                <w:lang w:eastAsia="zh-CN"/>
              </w:rPr>
              <w:t>Залари</w:t>
            </w:r>
            <w:r w:rsidRPr="00F36881">
              <w:rPr>
                <w:sz w:val="16"/>
                <w:szCs w:val="16"/>
                <w:lang w:eastAsia="zh-CN"/>
              </w:rPr>
              <w:t>н</w:t>
            </w:r>
            <w:r w:rsidRPr="00F36881">
              <w:rPr>
                <w:sz w:val="16"/>
                <w:szCs w:val="16"/>
                <w:lang w:eastAsia="zh-CN"/>
              </w:rPr>
              <w:t>ский</w:t>
            </w:r>
            <w:proofErr w:type="spellEnd"/>
            <w:r w:rsidRPr="00F36881">
              <w:rPr>
                <w:sz w:val="16"/>
                <w:szCs w:val="16"/>
                <w:lang w:eastAsia="zh-CN"/>
              </w:rPr>
              <w:t xml:space="preserve"> район»)</w:t>
            </w:r>
          </w:p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(Основное мероприятие «Провед</w:t>
            </w:r>
            <w:r w:rsidRPr="00F36881">
              <w:rPr>
                <w:sz w:val="16"/>
                <w:szCs w:val="16"/>
                <w:lang w:eastAsia="zh-CN"/>
              </w:rPr>
              <w:t>е</w:t>
            </w:r>
            <w:r w:rsidRPr="00F36881">
              <w:rPr>
                <w:sz w:val="16"/>
                <w:szCs w:val="16"/>
                <w:lang w:eastAsia="zh-CN"/>
              </w:rPr>
              <w:t>ние ремонта объектов муниципал</w:t>
            </w:r>
            <w:r w:rsidRPr="00F36881">
              <w:rPr>
                <w:sz w:val="16"/>
                <w:szCs w:val="16"/>
                <w:lang w:eastAsia="zh-CN"/>
              </w:rPr>
              <w:t>ь</w:t>
            </w:r>
            <w:r w:rsidRPr="00F36881">
              <w:rPr>
                <w:sz w:val="16"/>
                <w:szCs w:val="16"/>
                <w:lang w:eastAsia="zh-CN"/>
              </w:rPr>
              <w:t>ной собственности»)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15521,14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5385,14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5068,0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5068,0</w:t>
            </w:r>
          </w:p>
        </w:tc>
        <w:tc>
          <w:tcPr>
            <w:tcW w:w="1418" w:type="dxa"/>
            <w:shd w:val="clear" w:color="auto" w:fill="auto"/>
          </w:tcPr>
          <w:p w:rsidR="00F36881" w:rsidRPr="00F36881" w:rsidRDefault="00F36881" w:rsidP="007D04CB">
            <w:pPr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rPr>
                <w:sz w:val="16"/>
                <w:szCs w:val="16"/>
                <w:lang w:eastAsia="zh-CN"/>
              </w:rPr>
            </w:pPr>
            <w:bookmarkStart w:id="1" w:name="OLE_LINK16"/>
            <w:bookmarkStart w:id="2" w:name="OLE_LINK17"/>
          </w:p>
          <w:p w:rsidR="00F36881" w:rsidRPr="00F36881" w:rsidRDefault="00F36881" w:rsidP="007D04CB">
            <w:pPr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jc w:val="center"/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  <w:lang w:eastAsia="zh-CN"/>
              </w:rPr>
              <w:t>2020-2022г.</w:t>
            </w:r>
            <w:bookmarkEnd w:id="1"/>
            <w:bookmarkEnd w:id="2"/>
          </w:p>
        </w:tc>
        <w:tc>
          <w:tcPr>
            <w:tcW w:w="2269" w:type="dxa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МКУ КУМИ МО «</w:t>
            </w:r>
            <w:proofErr w:type="spellStart"/>
            <w:r w:rsidRPr="00F36881">
              <w:rPr>
                <w:sz w:val="16"/>
                <w:szCs w:val="16"/>
                <w:lang w:eastAsia="zh-CN"/>
              </w:rPr>
              <w:t>З</w:t>
            </w:r>
            <w:r w:rsidRPr="00F36881">
              <w:rPr>
                <w:sz w:val="16"/>
                <w:szCs w:val="16"/>
                <w:lang w:eastAsia="zh-CN"/>
              </w:rPr>
              <w:t>а</w:t>
            </w:r>
            <w:r w:rsidRPr="00F36881">
              <w:rPr>
                <w:sz w:val="16"/>
                <w:szCs w:val="16"/>
                <w:lang w:eastAsia="zh-CN"/>
              </w:rPr>
              <w:t>ларинский</w:t>
            </w:r>
            <w:proofErr w:type="spellEnd"/>
            <w:r w:rsidRPr="00F36881">
              <w:rPr>
                <w:sz w:val="16"/>
                <w:szCs w:val="16"/>
                <w:lang w:eastAsia="zh-CN"/>
              </w:rPr>
              <w:t xml:space="preserve"> район».</w:t>
            </w:r>
          </w:p>
        </w:tc>
        <w:tc>
          <w:tcPr>
            <w:tcW w:w="2125" w:type="dxa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Местный бюджет</w:t>
            </w:r>
          </w:p>
        </w:tc>
      </w:tr>
      <w:tr w:rsidR="00F36881" w:rsidRPr="00F36881" w:rsidTr="007D04CB">
        <w:tc>
          <w:tcPr>
            <w:tcW w:w="669" w:type="dxa"/>
            <w:gridSpan w:val="2"/>
            <w:vMerge w:val="restart"/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2</w:t>
            </w:r>
          </w:p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3408" w:type="dxa"/>
            <w:vMerge w:val="restart"/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both"/>
              <w:rPr>
                <w:sz w:val="16"/>
                <w:szCs w:val="16"/>
                <w:lang w:eastAsia="zh-CN"/>
              </w:rPr>
            </w:pPr>
            <w:r w:rsidRPr="00F36881">
              <w:rPr>
                <w:color w:val="000000"/>
                <w:sz w:val="16"/>
                <w:szCs w:val="16"/>
              </w:rPr>
              <w:t>Подпрограмма  «Развитие муниц</w:t>
            </w:r>
            <w:r w:rsidRPr="00F36881">
              <w:rPr>
                <w:color w:val="000000"/>
                <w:sz w:val="16"/>
                <w:szCs w:val="16"/>
              </w:rPr>
              <w:t>и</w:t>
            </w:r>
            <w:r w:rsidRPr="00F36881">
              <w:rPr>
                <w:color w:val="000000"/>
                <w:sz w:val="16"/>
                <w:szCs w:val="16"/>
              </w:rPr>
              <w:t xml:space="preserve">пального автономного учреждения культуры «Культура - Сервис» на </w:t>
            </w:r>
            <w:r w:rsidRPr="00F36881">
              <w:rPr>
                <w:bCs/>
                <w:sz w:val="16"/>
                <w:szCs w:val="16"/>
              </w:rPr>
              <w:t>2020 - 2022 годы».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spacing w:after="200" w:line="276" w:lineRule="auto"/>
              <w:rPr>
                <w:sz w:val="16"/>
                <w:szCs w:val="16"/>
              </w:rPr>
            </w:pPr>
          </w:p>
          <w:p w:rsidR="00F36881" w:rsidRPr="00F36881" w:rsidRDefault="00F36881" w:rsidP="007D04CB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>77702,56</w:t>
            </w: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</w:rPr>
              <w:t>27484,56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</w:rPr>
              <w:t>24259,0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</w:rPr>
              <w:t>25959,0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rPr>
                <w:sz w:val="16"/>
                <w:szCs w:val="16"/>
              </w:rPr>
            </w:pPr>
          </w:p>
          <w:p w:rsidR="00F36881" w:rsidRPr="00F36881" w:rsidRDefault="00F36881" w:rsidP="007D04CB">
            <w:pPr>
              <w:rPr>
                <w:sz w:val="16"/>
                <w:szCs w:val="16"/>
              </w:rPr>
            </w:pPr>
          </w:p>
          <w:p w:rsidR="00F36881" w:rsidRPr="00F36881" w:rsidRDefault="00F36881" w:rsidP="007D04CB">
            <w:pPr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>2020-2022г.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  <w:lang w:eastAsia="zh-CN"/>
              </w:rPr>
              <w:t>МКУ КУМИ МО «</w:t>
            </w:r>
            <w:proofErr w:type="spellStart"/>
            <w:r w:rsidRPr="00F36881">
              <w:rPr>
                <w:sz w:val="16"/>
                <w:szCs w:val="16"/>
                <w:lang w:eastAsia="zh-CN"/>
              </w:rPr>
              <w:t>З</w:t>
            </w:r>
            <w:r w:rsidRPr="00F36881">
              <w:rPr>
                <w:sz w:val="16"/>
                <w:szCs w:val="16"/>
                <w:lang w:eastAsia="zh-CN"/>
              </w:rPr>
              <w:t>а</w:t>
            </w:r>
            <w:r w:rsidRPr="00F36881">
              <w:rPr>
                <w:sz w:val="16"/>
                <w:szCs w:val="16"/>
                <w:lang w:eastAsia="zh-CN"/>
              </w:rPr>
              <w:t>ларинский</w:t>
            </w:r>
            <w:proofErr w:type="spellEnd"/>
            <w:r w:rsidRPr="00F36881">
              <w:rPr>
                <w:sz w:val="16"/>
                <w:szCs w:val="16"/>
                <w:lang w:eastAsia="zh-CN"/>
              </w:rPr>
              <w:t xml:space="preserve"> район».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</w:p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Местный бюджет</w:t>
            </w:r>
          </w:p>
        </w:tc>
      </w:tr>
      <w:tr w:rsidR="00F36881" w:rsidRPr="00F36881" w:rsidTr="007D04CB">
        <w:tc>
          <w:tcPr>
            <w:tcW w:w="6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34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spacing w:after="200" w:line="276" w:lineRule="auto"/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 xml:space="preserve">    11480,0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>4480,0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>3500,0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>3500,0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rPr>
                <w:sz w:val="16"/>
                <w:szCs w:val="16"/>
              </w:rPr>
            </w:pPr>
            <w:r w:rsidRPr="00F36881">
              <w:rPr>
                <w:sz w:val="16"/>
                <w:szCs w:val="16"/>
              </w:rPr>
              <w:t>2020-2022г.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МКУ КУМИ МО «За-</w:t>
            </w:r>
            <w:proofErr w:type="spellStart"/>
            <w:r w:rsidRPr="00F36881">
              <w:rPr>
                <w:sz w:val="16"/>
                <w:szCs w:val="16"/>
                <w:lang w:eastAsia="zh-CN"/>
              </w:rPr>
              <w:t>ларинский</w:t>
            </w:r>
            <w:proofErr w:type="spellEnd"/>
            <w:r w:rsidRPr="00F36881">
              <w:rPr>
                <w:sz w:val="16"/>
                <w:szCs w:val="16"/>
                <w:lang w:eastAsia="zh-CN"/>
              </w:rPr>
              <w:t xml:space="preserve"> район».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sz w:val="16"/>
                <w:szCs w:val="16"/>
                <w:lang w:eastAsia="zh-CN"/>
              </w:rPr>
            </w:pPr>
            <w:r w:rsidRPr="00F36881">
              <w:rPr>
                <w:sz w:val="16"/>
                <w:szCs w:val="16"/>
                <w:lang w:eastAsia="zh-CN"/>
              </w:rPr>
              <w:t>Внебюджетные и</w:t>
            </w:r>
            <w:r w:rsidRPr="00F36881">
              <w:rPr>
                <w:sz w:val="16"/>
                <w:szCs w:val="16"/>
                <w:lang w:eastAsia="zh-CN"/>
              </w:rPr>
              <w:t>с</w:t>
            </w:r>
            <w:r w:rsidRPr="00F36881">
              <w:rPr>
                <w:sz w:val="16"/>
                <w:szCs w:val="16"/>
                <w:lang w:eastAsia="zh-CN"/>
              </w:rPr>
              <w:t>точники</w:t>
            </w:r>
          </w:p>
        </w:tc>
      </w:tr>
      <w:tr w:rsidR="00F36881" w:rsidRPr="00F36881" w:rsidTr="007D04CB">
        <w:tc>
          <w:tcPr>
            <w:tcW w:w="4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  <w:r w:rsidRPr="00F36881">
              <w:rPr>
                <w:b/>
                <w:sz w:val="16"/>
                <w:szCs w:val="16"/>
                <w:lang w:eastAsia="zh-CN"/>
              </w:rPr>
              <w:t>Итого по программе: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  <w:r w:rsidRPr="00F36881">
              <w:rPr>
                <w:b/>
                <w:sz w:val="16"/>
                <w:szCs w:val="16"/>
                <w:lang w:eastAsia="zh-CN"/>
              </w:rPr>
              <w:t>104331,68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  <w:r w:rsidRPr="00F36881">
              <w:rPr>
                <w:b/>
                <w:sz w:val="16"/>
                <w:szCs w:val="16"/>
                <w:lang w:eastAsia="zh-CN"/>
              </w:rPr>
              <w:t>37349,7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  <w:r w:rsidRPr="00F36881">
              <w:rPr>
                <w:b/>
                <w:sz w:val="16"/>
                <w:szCs w:val="16"/>
                <w:lang w:eastAsia="zh-CN"/>
              </w:rPr>
              <w:t>32827,0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881" w:rsidRPr="00F36881" w:rsidRDefault="00F36881" w:rsidP="007D04CB">
            <w:pPr>
              <w:tabs>
                <w:tab w:val="left" w:pos="2790"/>
              </w:tabs>
              <w:jc w:val="center"/>
              <w:rPr>
                <w:b/>
                <w:sz w:val="16"/>
                <w:szCs w:val="16"/>
                <w:lang w:eastAsia="zh-CN"/>
              </w:rPr>
            </w:pPr>
            <w:r w:rsidRPr="00F36881">
              <w:rPr>
                <w:b/>
                <w:sz w:val="16"/>
                <w:szCs w:val="16"/>
                <w:lang w:eastAsia="zh-CN"/>
              </w:rPr>
              <w:t>34527,0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F36881" w:rsidRPr="00F36881" w:rsidRDefault="00F36881" w:rsidP="007D04CB">
            <w:pPr>
              <w:tabs>
                <w:tab w:val="left" w:pos="2790"/>
              </w:tabs>
              <w:rPr>
                <w:sz w:val="16"/>
                <w:szCs w:val="16"/>
                <w:lang w:eastAsia="zh-CN"/>
              </w:rPr>
            </w:pPr>
          </w:p>
        </w:tc>
      </w:tr>
    </w:tbl>
    <w:p w:rsidR="00F36881" w:rsidRPr="00F36881" w:rsidRDefault="00F36881" w:rsidP="00F36881">
      <w:pPr>
        <w:rPr>
          <w:sz w:val="16"/>
          <w:szCs w:val="16"/>
        </w:rPr>
        <w:sectPr w:rsidR="00F36881" w:rsidRPr="00F36881" w:rsidSect="00421B49">
          <w:pgSz w:w="16838" w:h="11906" w:orient="landscape" w:code="9"/>
          <w:pgMar w:top="1701" w:right="1134" w:bottom="851" w:left="709" w:header="709" w:footer="709" w:gutter="0"/>
          <w:cols w:space="708"/>
          <w:docGrid w:linePitch="360"/>
        </w:sectPr>
      </w:pPr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1"/>
      <w:footerReference w:type="default" r:id="rId12"/>
      <w:headerReference w:type="first" r:id="rId13"/>
      <w:footerReference w:type="first" r:id="rId14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B1" w:rsidRDefault="008765B1" w:rsidP="00F02D42">
      <w:r>
        <w:separator/>
      </w:r>
    </w:p>
  </w:endnote>
  <w:endnote w:type="continuationSeparator" w:id="0">
    <w:p w:rsidR="008765B1" w:rsidRDefault="008765B1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ong">
    <w:altName w:val="Arial Unicode MS"/>
    <w:panose1 w:val="00000000000000000000"/>
    <w:charset w:val="86"/>
    <w:family w:val="modern"/>
    <w:notTrueType/>
    <w:pitch w:val="fixed"/>
    <w:sig w:usb0="00000000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B1" w:rsidRDefault="008765B1" w:rsidP="00F02D42">
      <w:r>
        <w:separator/>
      </w:r>
    </w:p>
  </w:footnote>
  <w:footnote w:type="continuationSeparator" w:id="0">
    <w:p w:rsidR="008765B1" w:rsidRDefault="008765B1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e"/>
      <w:jc w:val="center"/>
    </w:pPr>
  </w:p>
  <w:p w:rsidR="00613573" w:rsidRPr="003422E1" w:rsidRDefault="00613573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637988" w:rsidRDefault="00613573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4850A6"/>
    <w:multiLevelType w:val="hybridMultilevel"/>
    <w:tmpl w:val="3924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4590F"/>
    <w:multiLevelType w:val="multilevel"/>
    <w:tmpl w:val="715EB6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F526BE9"/>
    <w:multiLevelType w:val="hybridMultilevel"/>
    <w:tmpl w:val="ABBE2ACE"/>
    <w:lvl w:ilvl="0" w:tplc="5F82812A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12671AC7"/>
    <w:multiLevelType w:val="hybridMultilevel"/>
    <w:tmpl w:val="A32C5584"/>
    <w:lvl w:ilvl="0" w:tplc="08E49368">
      <w:start w:val="1"/>
      <w:numFmt w:val="decimal"/>
      <w:lvlText w:val="%1)"/>
      <w:lvlJc w:val="left"/>
      <w:pPr>
        <w:ind w:left="915" w:hanging="360"/>
      </w:pPr>
      <w:rPr>
        <w:rFonts w:eastAsia="MS Song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14EB33D3"/>
    <w:multiLevelType w:val="hybridMultilevel"/>
    <w:tmpl w:val="6D6AED64"/>
    <w:lvl w:ilvl="0" w:tplc="C99ACFDA">
      <w:start w:val="1"/>
      <w:numFmt w:val="decimal"/>
      <w:lvlText w:val="%1)"/>
      <w:lvlJc w:val="left"/>
      <w:pPr>
        <w:ind w:left="858" w:hanging="432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0AD3B17"/>
    <w:multiLevelType w:val="hybridMultilevel"/>
    <w:tmpl w:val="EA8A5488"/>
    <w:lvl w:ilvl="0" w:tplc="28AE09D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F1247F4"/>
    <w:multiLevelType w:val="hybridMultilevel"/>
    <w:tmpl w:val="60643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4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7">
    <w:nsid w:val="58C132FE"/>
    <w:multiLevelType w:val="hybridMultilevel"/>
    <w:tmpl w:val="F20EB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C5490"/>
    <w:multiLevelType w:val="hybridMultilevel"/>
    <w:tmpl w:val="3230E39A"/>
    <w:lvl w:ilvl="0" w:tplc="1A7EC5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FE5152"/>
    <w:multiLevelType w:val="hybridMultilevel"/>
    <w:tmpl w:val="07720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0F64F4"/>
    <w:multiLevelType w:val="hybridMultilevel"/>
    <w:tmpl w:val="A3BAACFA"/>
    <w:lvl w:ilvl="0" w:tplc="841EE99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6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3"/>
  </w:num>
  <w:num w:numId="2">
    <w:abstractNumId w:val="0"/>
  </w:num>
  <w:num w:numId="3">
    <w:abstractNumId w:val="22"/>
  </w:num>
  <w:num w:numId="4">
    <w:abstractNumId w:val="16"/>
  </w:num>
  <w:num w:numId="5">
    <w:abstractNumId w:val="8"/>
  </w:num>
  <w:num w:numId="6">
    <w:abstractNumId w:val="1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12"/>
  </w:num>
  <w:num w:numId="9">
    <w:abstractNumId w:val="15"/>
  </w:num>
  <w:num w:numId="10">
    <w:abstractNumId w:val="26"/>
  </w:num>
  <w:num w:numId="11">
    <w:abstractNumId w:val="11"/>
  </w:num>
  <w:num w:numId="12">
    <w:abstractNumId w:val="19"/>
  </w:num>
  <w:num w:numId="13">
    <w:abstractNumId w:val="21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3"/>
  </w:num>
  <w:num w:numId="18">
    <w:abstractNumId w:val="6"/>
  </w:num>
  <w:num w:numId="19">
    <w:abstractNumId w:val="4"/>
  </w:num>
  <w:num w:numId="20">
    <w:abstractNumId w:val="10"/>
  </w:num>
  <w:num w:numId="21">
    <w:abstractNumId w:val="17"/>
  </w:num>
  <w:num w:numId="22">
    <w:abstractNumId w:val="5"/>
  </w:num>
  <w:num w:numId="23">
    <w:abstractNumId w:val="3"/>
  </w:num>
  <w:num w:numId="24">
    <w:abstractNumId w:val="2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06FD"/>
    <w:rsid w:val="000F68E4"/>
    <w:rsid w:val="0010473A"/>
    <w:rsid w:val="00117CD0"/>
    <w:rsid w:val="001264CF"/>
    <w:rsid w:val="00141D7A"/>
    <w:rsid w:val="00144D79"/>
    <w:rsid w:val="00151680"/>
    <w:rsid w:val="001523B6"/>
    <w:rsid w:val="00153412"/>
    <w:rsid w:val="00155FDD"/>
    <w:rsid w:val="00166B5A"/>
    <w:rsid w:val="0018182B"/>
    <w:rsid w:val="0018710D"/>
    <w:rsid w:val="00191CA3"/>
    <w:rsid w:val="001B3675"/>
    <w:rsid w:val="001B7B4C"/>
    <w:rsid w:val="001C6990"/>
    <w:rsid w:val="001F0378"/>
    <w:rsid w:val="00205DC5"/>
    <w:rsid w:val="002220F7"/>
    <w:rsid w:val="00223309"/>
    <w:rsid w:val="002341D0"/>
    <w:rsid w:val="002434F8"/>
    <w:rsid w:val="0024701C"/>
    <w:rsid w:val="00256B59"/>
    <w:rsid w:val="00261842"/>
    <w:rsid w:val="00264053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20A1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1234"/>
    <w:rsid w:val="005047D7"/>
    <w:rsid w:val="00510C35"/>
    <w:rsid w:val="005333C3"/>
    <w:rsid w:val="00533F25"/>
    <w:rsid w:val="00540833"/>
    <w:rsid w:val="005446F6"/>
    <w:rsid w:val="00545571"/>
    <w:rsid w:val="00551A0A"/>
    <w:rsid w:val="00556C92"/>
    <w:rsid w:val="00574C58"/>
    <w:rsid w:val="005805C2"/>
    <w:rsid w:val="00582B35"/>
    <w:rsid w:val="0059534C"/>
    <w:rsid w:val="0059764E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06E28"/>
    <w:rsid w:val="00613573"/>
    <w:rsid w:val="0061532D"/>
    <w:rsid w:val="0065064C"/>
    <w:rsid w:val="00660FD0"/>
    <w:rsid w:val="006621AB"/>
    <w:rsid w:val="00663588"/>
    <w:rsid w:val="006653B3"/>
    <w:rsid w:val="006710C1"/>
    <w:rsid w:val="006A3667"/>
    <w:rsid w:val="006B05EC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A6669"/>
    <w:rsid w:val="007B081E"/>
    <w:rsid w:val="007B10E4"/>
    <w:rsid w:val="007B1223"/>
    <w:rsid w:val="007C0BAF"/>
    <w:rsid w:val="007C4DAD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765B1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0681"/>
    <w:rsid w:val="00935E09"/>
    <w:rsid w:val="009556BE"/>
    <w:rsid w:val="00970C6A"/>
    <w:rsid w:val="0098198E"/>
    <w:rsid w:val="009A5525"/>
    <w:rsid w:val="009B1B59"/>
    <w:rsid w:val="009B5899"/>
    <w:rsid w:val="009C1425"/>
    <w:rsid w:val="009C64BC"/>
    <w:rsid w:val="009D34C0"/>
    <w:rsid w:val="009D6E83"/>
    <w:rsid w:val="009F51B1"/>
    <w:rsid w:val="00A0050B"/>
    <w:rsid w:val="00A11FF5"/>
    <w:rsid w:val="00A160DC"/>
    <w:rsid w:val="00A349F3"/>
    <w:rsid w:val="00A363C1"/>
    <w:rsid w:val="00A41A11"/>
    <w:rsid w:val="00A4443F"/>
    <w:rsid w:val="00A45657"/>
    <w:rsid w:val="00A62CCA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A54F3"/>
    <w:rsid w:val="00BB1B94"/>
    <w:rsid w:val="00BC1F3F"/>
    <w:rsid w:val="00BD2BA6"/>
    <w:rsid w:val="00BD7F15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22457"/>
    <w:rsid w:val="00D2398B"/>
    <w:rsid w:val="00D24A4A"/>
    <w:rsid w:val="00D35B57"/>
    <w:rsid w:val="00D35F27"/>
    <w:rsid w:val="00D41172"/>
    <w:rsid w:val="00D46026"/>
    <w:rsid w:val="00D50D75"/>
    <w:rsid w:val="00D72FB7"/>
    <w:rsid w:val="00D73D52"/>
    <w:rsid w:val="00D868BE"/>
    <w:rsid w:val="00D920D7"/>
    <w:rsid w:val="00D937A3"/>
    <w:rsid w:val="00DA3C47"/>
    <w:rsid w:val="00DA58B2"/>
    <w:rsid w:val="00DC1A29"/>
    <w:rsid w:val="00DE7301"/>
    <w:rsid w:val="00DF2534"/>
    <w:rsid w:val="00DF4B66"/>
    <w:rsid w:val="00DF4EE8"/>
    <w:rsid w:val="00E004DC"/>
    <w:rsid w:val="00E15B69"/>
    <w:rsid w:val="00E2183D"/>
    <w:rsid w:val="00E677CF"/>
    <w:rsid w:val="00E702D1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6881"/>
    <w:rsid w:val="00F37D6B"/>
    <w:rsid w:val="00F57092"/>
    <w:rsid w:val="00F64E80"/>
    <w:rsid w:val="00F7285E"/>
    <w:rsid w:val="00F96EB3"/>
    <w:rsid w:val="00F97C7E"/>
    <w:rsid w:val="00FA1716"/>
    <w:rsid w:val="00FB45B2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uiPriority w:val="99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1">
    <w:name w:val="consplusnormal"/>
    <w:basedOn w:val="a2"/>
    <w:rsid w:val="00F3688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295pt">
    <w:name w:val="Основной текст (2) + 9;5 pt"/>
    <w:rsid w:val="00151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uiPriority w:val="99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uiPriority w:val="99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uiPriority w:val="99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1">
    <w:name w:val="consplusnormal"/>
    <w:basedOn w:val="a2"/>
    <w:rsid w:val="00F3688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295pt">
    <w:name w:val="Основной текст (2) + 9;5 pt"/>
    <w:rsid w:val="00151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dastr.38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&#1082;adastr.38@yandex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82544-732C-4F0C-B534-371D2762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6433</Words>
  <Characters>36670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7</cp:revision>
  <cp:lastPrinted>2019-02-11T06:28:00Z</cp:lastPrinted>
  <dcterms:created xsi:type="dcterms:W3CDTF">2020-02-12T06:11:00Z</dcterms:created>
  <dcterms:modified xsi:type="dcterms:W3CDTF">2020-02-20T02:37:00Z</dcterms:modified>
</cp:coreProperties>
</file>