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7" w:rsidRDefault="000E08B7" w:rsidP="000E08B7">
      <w:pPr>
        <w:ind w:left="-426" w:right="-1"/>
      </w:pPr>
      <w:r w:rsidRPr="000E08B7">
        <w:rPr>
          <w:noProof/>
          <w:lang w:eastAsia="ru-RU"/>
        </w:rPr>
        <w:drawing>
          <wp:inline distT="0" distB="0" distL="0" distR="0">
            <wp:extent cx="4572000" cy="9429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E3" w:rsidRPr="0059636D" w:rsidRDefault="0059636D" w:rsidP="0059636D">
      <w:pPr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6D">
        <w:rPr>
          <w:rFonts w:ascii="Times New Roman" w:hAnsi="Times New Roman" w:cs="Times New Roman"/>
          <w:b/>
          <w:sz w:val="28"/>
          <w:szCs w:val="28"/>
        </w:rPr>
        <w:t>Кадастровая палата Иркутской области провела акцию по сбору отработанных батареек для утилизации</w:t>
      </w:r>
    </w:p>
    <w:p w:rsidR="00EF1CAE" w:rsidRPr="008A4AEF" w:rsidRDefault="0059636D" w:rsidP="008A4AEF">
      <w:pPr>
        <w:ind w:left="-426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EF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8A4AEF" w:rsidRPr="008A4AEF">
        <w:rPr>
          <w:rFonts w:ascii="Times New Roman" w:hAnsi="Times New Roman" w:cs="Times New Roman"/>
          <w:b/>
          <w:sz w:val="28"/>
          <w:szCs w:val="28"/>
        </w:rPr>
        <w:t>ый</w:t>
      </w:r>
      <w:r w:rsidRPr="008A4AEF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0E08B7" w:rsidRPr="008A4AEF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Иркутской области организовал</w:t>
      </w:r>
      <w:r w:rsidRPr="008A4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AEF" w:rsidRPr="008A4AEF">
        <w:rPr>
          <w:rFonts w:ascii="Times New Roman" w:hAnsi="Times New Roman" w:cs="Times New Roman"/>
          <w:b/>
          <w:sz w:val="28"/>
          <w:szCs w:val="28"/>
        </w:rPr>
        <w:t xml:space="preserve">среди сотрудников учреждения </w:t>
      </w:r>
      <w:r w:rsidR="000E08B7" w:rsidRPr="008A4AEF">
        <w:rPr>
          <w:rFonts w:ascii="Times New Roman" w:hAnsi="Times New Roman" w:cs="Times New Roman"/>
          <w:b/>
          <w:sz w:val="28"/>
          <w:szCs w:val="28"/>
        </w:rPr>
        <w:t>сбор батареек</w:t>
      </w:r>
      <w:r w:rsidRPr="008A4AEF">
        <w:rPr>
          <w:rFonts w:ascii="Times New Roman" w:hAnsi="Times New Roman" w:cs="Times New Roman"/>
          <w:b/>
          <w:sz w:val="28"/>
          <w:szCs w:val="28"/>
        </w:rPr>
        <w:t xml:space="preserve"> для утилизации</w:t>
      </w:r>
      <w:r w:rsidR="000E08B7" w:rsidRPr="008A4AEF">
        <w:rPr>
          <w:rFonts w:ascii="Times New Roman" w:hAnsi="Times New Roman" w:cs="Times New Roman"/>
          <w:b/>
          <w:sz w:val="28"/>
          <w:szCs w:val="28"/>
        </w:rPr>
        <w:t xml:space="preserve">. В течение </w:t>
      </w:r>
      <w:r w:rsidR="008A4AEF" w:rsidRPr="008A4AEF">
        <w:rPr>
          <w:rFonts w:ascii="Times New Roman" w:hAnsi="Times New Roman" w:cs="Times New Roman"/>
          <w:b/>
          <w:sz w:val="28"/>
          <w:szCs w:val="28"/>
        </w:rPr>
        <w:t>месяца</w:t>
      </w:r>
      <w:r w:rsidR="000E08B7" w:rsidRPr="008A4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E2D">
        <w:rPr>
          <w:rFonts w:ascii="Times New Roman" w:hAnsi="Times New Roman" w:cs="Times New Roman"/>
          <w:b/>
          <w:sz w:val="28"/>
          <w:szCs w:val="28"/>
        </w:rPr>
        <w:t>собрали</w:t>
      </w:r>
      <w:r w:rsidR="00C53E13">
        <w:rPr>
          <w:rFonts w:ascii="Times New Roman" w:hAnsi="Times New Roman" w:cs="Times New Roman"/>
          <w:b/>
          <w:sz w:val="28"/>
          <w:szCs w:val="28"/>
        </w:rPr>
        <w:t xml:space="preserve"> более</w:t>
      </w:r>
      <w:r w:rsidR="000E08B7" w:rsidRPr="008A4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AEF" w:rsidRPr="008A4AEF">
        <w:rPr>
          <w:rFonts w:ascii="Times New Roman" w:hAnsi="Times New Roman" w:cs="Times New Roman"/>
          <w:b/>
          <w:sz w:val="28"/>
          <w:szCs w:val="28"/>
        </w:rPr>
        <w:t>7</w:t>
      </w:r>
      <w:r w:rsidR="000E08B7" w:rsidRPr="008A4AEF">
        <w:rPr>
          <w:rFonts w:ascii="Times New Roman" w:hAnsi="Times New Roman" w:cs="Times New Roman"/>
          <w:b/>
          <w:sz w:val="28"/>
          <w:szCs w:val="28"/>
        </w:rPr>
        <w:t xml:space="preserve"> кг опасных отходов, которые сда</w:t>
      </w:r>
      <w:r w:rsidR="008C7E2D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0E08B7" w:rsidRPr="008A4AEF">
        <w:rPr>
          <w:rFonts w:ascii="Times New Roman" w:hAnsi="Times New Roman" w:cs="Times New Roman"/>
          <w:b/>
          <w:sz w:val="28"/>
          <w:szCs w:val="28"/>
        </w:rPr>
        <w:t>в пункт приема вторсырья.</w:t>
      </w:r>
    </w:p>
    <w:p w:rsidR="000E3339" w:rsidRPr="0059636D" w:rsidRDefault="000E3339" w:rsidP="0059636D">
      <w:pPr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59636D">
        <w:rPr>
          <w:rFonts w:ascii="Times New Roman" w:hAnsi="Times New Roman" w:cs="Times New Roman"/>
          <w:sz w:val="28"/>
          <w:szCs w:val="28"/>
        </w:rPr>
        <w:t>«</w:t>
      </w:r>
      <w:r w:rsidR="007A2906" w:rsidRPr="0059636D">
        <w:rPr>
          <w:rFonts w:ascii="Times New Roman" w:hAnsi="Times New Roman" w:cs="Times New Roman"/>
          <w:i/>
          <w:sz w:val="28"/>
          <w:szCs w:val="28"/>
        </w:rPr>
        <w:t>Сбор батареек в Кадастровой палате планировался сначала как разовая акция, но после того, как мы сдали их в пункт приема отработанных батареек, сотрудники продолжали пр</w:t>
      </w:r>
      <w:r w:rsidR="008C7E2D">
        <w:rPr>
          <w:rFonts w:ascii="Times New Roman" w:hAnsi="Times New Roman" w:cs="Times New Roman"/>
          <w:i/>
          <w:sz w:val="28"/>
          <w:szCs w:val="28"/>
        </w:rPr>
        <w:t>иносить их.</w:t>
      </w:r>
      <w:r w:rsidR="007A2906" w:rsidRPr="00596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E2D" w:rsidRPr="0059636D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="008C7E2D">
        <w:rPr>
          <w:rFonts w:ascii="Times New Roman" w:hAnsi="Times New Roman" w:cs="Times New Roman"/>
          <w:i/>
          <w:sz w:val="28"/>
          <w:szCs w:val="28"/>
        </w:rPr>
        <w:t>было принято решение</w:t>
      </w:r>
      <w:r w:rsidR="007A2906" w:rsidRPr="0059636D">
        <w:rPr>
          <w:rFonts w:ascii="Times New Roman" w:hAnsi="Times New Roman" w:cs="Times New Roman"/>
          <w:i/>
          <w:sz w:val="28"/>
          <w:szCs w:val="28"/>
        </w:rPr>
        <w:t xml:space="preserve"> такой сбор организовать на постоянной основе. </w:t>
      </w:r>
      <w:r w:rsidRPr="0059636D">
        <w:rPr>
          <w:rFonts w:ascii="Times New Roman" w:hAnsi="Times New Roman" w:cs="Times New Roman"/>
          <w:i/>
          <w:sz w:val="28"/>
          <w:szCs w:val="28"/>
        </w:rPr>
        <w:t xml:space="preserve">Сейчас батарейки и аккумуляторы </w:t>
      </w:r>
      <w:r w:rsidR="00C61D5B" w:rsidRPr="0059636D">
        <w:rPr>
          <w:rFonts w:ascii="Times New Roman" w:hAnsi="Times New Roman" w:cs="Times New Roman"/>
          <w:i/>
          <w:sz w:val="28"/>
          <w:szCs w:val="28"/>
        </w:rPr>
        <w:t xml:space="preserve">применяются везде: от </w:t>
      </w:r>
      <w:r w:rsidR="004471E8" w:rsidRPr="0059636D">
        <w:rPr>
          <w:rFonts w:ascii="Times New Roman" w:hAnsi="Times New Roman" w:cs="Times New Roman"/>
          <w:i/>
          <w:sz w:val="28"/>
          <w:szCs w:val="28"/>
        </w:rPr>
        <w:t>сотовых</w:t>
      </w:r>
      <w:r w:rsidR="00C61D5B" w:rsidRPr="0059636D">
        <w:rPr>
          <w:rFonts w:ascii="Times New Roman" w:hAnsi="Times New Roman" w:cs="Times New Roman"/>
          <w:i/>
          <w:sz w:val="28"/>
          <w:szCs w:val="28"/>
        </w:rPr>
        <w:t xml:space="preserve"> телефонов до детских игрушек. И батарейка становитс</w:t>
      </w:r>
      <w:r w:rsidR="008C7E2D">
        <w:rPr>
          <w:rFonts w:ascii="Times New Roman" w:hAnsi="Times New Roman" w:cs="Times New Roman"/>
          <w:i/>
          <w:sz w:val="28"/>
          <w:szCs w:val="28"/>
        </w:rPr>
        <w:t>я расходным материалом, который</w:t>
      </w:r>
      <w:r w:rsidR="00C61D5B" w:rsidRPr="005963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E2D">
        <w:rPr>
          <w:rFonts w:ascii="Times New Roman" w:hAnsi="Times New Roman" w:cs="Times New Roman"/>
          <w:i/>
          <w:sz w:val="28"/>
          <w:szCs w:val="28"/>
        </w:rPr>
        <w:t>зачастую</w:t>
      </w:r>
      <w:r w:rsidR="00C61D5B" w:rsidRPr="0059636D">
        <w:rPr>
          <w:rFonts w:ascii="Times New Roman" w:hAnsi="Times New Roman" w:cs="Times New Roman"/>
          <w:i/>
          <w:sz w:val="28"/>
          <w:szCs w:val="28"/>
        </w:rPr>
        <w:t xml:space="preserve"> выкидыва</w:t>
      </w:r>
      <w:r w:rsidR="003E2146">
        <w:rPr>
          <w:rFonts w:ascii="Times New Roman" w:hAnsi="Times New Roman" w:cs="Times New Roman"/>
          <w:i/>
          <w:sz w:val="28"/>
          <w:szCs w:val="28"/>
        </w:rPr>
        <w:t>ют</w:t>
      </w:r>
      <w:r w:rsidR="00C61D5B" w:rsidRPr="0059636D">
        <w:rPr>
          <w:rFonts w:ascii="Times New Roman" w:hAnsi="Times New Roman" w:cs="Times New Roman"/>
          <w:i/>
          <w:sz w:val="28"/>
          <w:szCs w:val="28"/>
        </w:rPr>
        <w:t xml:space="preserve"> в бытовой мусор. Такие отходы</w:t>
      </w:r>
      <w:r w:rsidR="00524667" w:rsidRPr="0059636D">
        <w:rPr>
          <w:rFonts w:ascii="Times New Roman" w:hAnsi="Times New Roman" w:cs="Times New Roman"/>
          <w:i/>
          <w:sz w:val="28"/>
          <w:szCs w:val="28"/>
        </w:rPr>
        <w:t xml:space="preserve"> очень токсичны для почвы, воды, рыб и животных. </w:t>
      </w:r>
      <w:r w:rsidRPr="0059636D">
        <w:rPr>
          <w:rFonts w:ascii="Times New Roman" w:hAnsi="Times New Roman" w:cs="Times New Roman"/>
          <w:i/>
          <w:sz w:val="28"/>
          <w:szCs w:val="28"/>
        </w:rPr>
        <w:t>Если мы хотим сохранить природу, то начать можно с самого простого, хотя бы перестать выбрасывать батарейки в мусорное ведро, начать собирать их и сдавать на утилизацию</w:t>
      </w:r>
      <w:r w:rsidRPr="0059636D">
        <w:rPr>
          <w:rFonts w:ascii="Times New Roman" w:hAnsi="Times New Roman" w:cs="Times New Roman"/>
          <w:sz w:val="28"/>
          <w:szCs w:val="28"/>
        </w:rPr>
        <w:t xml:space="preserve">» </w:t>
      </w:r>
      <w:r w:rsidR="008C7E2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59636D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9636D">
        <w:rPr>
          <w:rFonts w:ascii="Times New Roman" w:hAnsi="Times New Roman" w:cs="Times New Roman"/>
          <w:b/>
          <w:sz w:val="28"/>
          <w:szCs w:val="28"/>
        </w:rPr>
        <w:t>председатель Молодежного совета</w:t>
      </w:r>
      <w:r w:rsidR="0059636D" w:rsidRPr="0059636D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Иркутской области</w:t>
      </w:r>
      <w:r w:rsidR="007A2906" w:rsidRPr="0059636D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proofErr w:type="spellStart"/>
      <w:r w:rsidR="007A2906" w:rsidRPr="0059636D">
        <w:rPr>
          <w:rFonts w:ascii="Times New Roman" w:hAnsi="Times New Roman" w:cs="Times New Roman"/>
          <w:b/>
          <w:sz w:val="28"/>
          <w:szCs w:val="28"/>
        </w:rPr>
        <w:t>Сенская</w:t>
      </w:r>
      <w:proofErr w:type="spellEnd"/>
      <w:r w:rsidRPr="00596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D5B" w:rsidRPr="0059636D" w:rsidRDefault="00C61D5B" w:rsidP="0059636D">
      <w:pPr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61D5B" w:rsidRPr="0059636D" w:rsidSect="00EF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B7"/>
    <w:rsid w:val="000E08B7"/>
    <w:rsid w:val="000E3339"/>
    <w:rsid w:val="001B11E5"/>
    <w:rsid w:val="002163E3"/>
    <w:rsid w:val="003E2146"/>
    <w:rsid w:val="004471E8"/>
    <w:rsid w:val="00524667"/>
    <w:rsid w:val="0059636D"/>
    <w:rsid w:val="007A2906"/>
    <w:rsid w:val="007C4859"/>
    <w:rsid w:val="008A4AEF"/>
    <w:rsid w:val="008C7E2D"/>
    <w:rsid w:val="00AA37DE"/>
    <w:rsid w:val="00C53E13"/>
    <w:rsid w:val="00C61D5B"/>
    <w:rsid w:val="00C861BF"/>
    <w:rsid w:val="00DC5D16"/>
    <w:rsid w:val="00DE4515"/>
    <w:rsid w:val="00E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11</cp:revision>
  <cp:lastPrinted>2020-11-23T00:39:00Z</cp:lastPrinted>
  <dcterms:created xsi:type="dcterms:W3CDTF">2020-11-20T03:17:00Z</dcterms:created>
  <dcterms:modified xsi:type="dcterms:W3CDTF">2020-11-25T01:10:00Z</dcterms:modified>
</cp:coreProperties>
</file>