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08" w:rsidRDefault="00D867AC" w:rsidP="00373BE4">
      <w:pPr>
        <w:rPr>
          <w:b/>
          <w:sz w:val="26"/>
          <w:szCs w:val="26"/>
        </w:rPr>
      </w:pPr>
      <w:r w:rsidRPr="00D867AC">
        <w:rPr>
          <w:b/>
          <w:noProof/>
          <w:sz w:val="26"/>
          <w:szCs w:val="26"/>
        </w:rPr>
        <w:drawing>
          <wp:inline distT="0" distB="0" distL="0" distR="0">
            <wp:extent cx="2821803" cy="1148316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BEE" w:rsidRPr="00A07184" w:rsidRDefault="00D47BEE" w:rsidP="00D47BE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Новый вид сведений появился в ЕГРН</w:t>
      </w:r>
    </w:p>
    <w:p w:rsidR="00D47BEE" w:rsidRPr="008D33B7" w:rsidRDefault="00D47BEE" w:rsidP="00D47BEE">
      <w:pPr>
        <w:jc w:val="center"/>
        <w:rPr>
          <w:rFonts w:cs="Times New Roman"/>
          <w:sz w:val="28"/>
          <w:szCs w:val="28"/>
        </w:rPr>
      </w:pPr>
    </w:p>
    <w:p w:rsidR="00D47BEE" w:rsidRPr="00915E33" w:rsidRDefault="00D47BEE" w:rsidP="00915E33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915E33">
        <w:rPr>
          <w:rFonts w:cs="Times New Roman"/>
          <w:b/>
          <w:sz w:val="28"/>
          <w:szCs w:val="28"/>
        </w:rPr>
        <w:t>1 февраля 2022 года вступил в силу Федеральный закон от 26 мая 2021 года № 148-ФЗ «О внесении изменений в Федеральный закон «О государственной регистрации недвижимости». Документ расширяет состав сведений, вносимых в Единый государственный реестр недвижимости (ЕГРН). Теперь ЕГРН будет содержать информацию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D47BEE" w:rsidRPr="00915E33" w:rsidRDefault="00D47BEE" w:rsidP="00915E33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D47BEE">
        <w:rPr>
          <w:rFonts w:cs="Times New Roman"/>
          <w:sz w:val="28"/>
          <w:szCs w:val="28"/>
        </w:rPr>
        <w:t>«</w:t>
      </w:r>
      <w:r w:rsidRPr="00D47BEE">
        <w:rPr>
          <w:rFonts w:cs="Times New Roman"/>
          <w:i/>
          <w:sz w:val="28"/>
          <w:szCs w:val="28"/>
        </w:rPr>
        <w:t>Информация о том, что жилье является аварийным, будет отражаться в выписках из Единого государственного реестра недвижимости. Нововведения обеспечат открытость данных, информированность и защищенность граждан при совершении сделок с недвижимостью</w:t>
      </w:r>
      <w:r w:rsidRPr="00D47BEE">
        <w:rPr>
          <w:rFonts w:cs="Times New Roman"/>
          <w:sz w:val="28"/>
          <w:szCs w:val="28"/>
        </w:rPr>
        <w:t xml:space="preserve">», </w:t>
      </w:r>
      <w:r w:rsidR="00915E33">
        <w:rPr>
          <w:rFonts w:cs="Times New Roman"/>
          <w:sz w:val="28"/>
          <w:szCs w:val="28"/>
        </w:rPr>
        <w:t>–</w:t>
      </w:r>
      <w:r w:rsidRPr="00D47BEE">
        <w:rPr>
          <w:rFonts w:cs="Times New Roman"/>
          <w:sz w:val="28"/>
          <w:szCs w:val="28"/>
        </w:rPr>
        <w:t xml:space="preserve"> отмечает </w:t>
      </w:r>
      <w:r w:rsidRPr="00915E33">
        <w:rPr>
          <w:rFonts w:cs="Times New Roman"/>
          <w:b/>
          <w:sz w:val="28"/>
          <w:szCs w:val="28"/>
        </w:rPr>
        <w:t xml:space="preserve">руководитель Управления </w:t>
      </w:r>
      <w:proofErr w:type="spellStart"/>
      <w:r w:rsidRPr="00915E33">
        <w:rPr>
          <w:rFonts w:cs="Times New Roman"/>
          <w:b/>
          <w:sz w:val="28"/>
          <w:szCs w:val="28"/>
        </w:rPr>
        <w:t>Росреестра</w:t>
      </w:r>
      <w:proofErr w:type="spellEnd"/>
      <w:r w:rsidRPr="00915E33">
        <w:rPr>
          <w:rFonts w:cs="Times New Roman"/>
          <w:b/>
          <w:sz w:val="28"/>
          <w:szCs w:val="28"/>
        </w:rPr>
        <w:t xml:space="preserve"> по Иркутской области Виктор </w:t>
      </w:r>
      <w:proofErr w:type="spellStart"/>
      <w:r w:rsidRPr="00915E33">
        <w:rPr>
          <w:rFonts w:cs="Times New Roman"/>
          <w:b/>
          <w:sz w:val="28"/>
          <w:szCs w:val="28"/>
        </w:rPr>
        <w:t>Жердев</w:t>
      </w:r>
      <w:proofErr w:type="spellEnd"/>
      <w:r w:rsidRPr="00915E33">
        <w:rPr>
          <w:rFonts w:cs="Times New Roman"/>
          <w:b/>
          <w:sz w:val="28"/>
          <w:szCs w:val="28"/>
        </w:rPr>
        <w:t>.</w:t>
      </w:r>
    </w:p>
    <w:p w:rsidR="00D47BEE" w:rsidRPr="00D47BEE" w:rsidRDefault="00D47BEE" w:rsidP="00915E3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47BEE">
        <w:rPr>
          <w:rFonts w:cs="Times New Roman"/>
          <w:sz w:val="28"/>
          <w:szCs w:val="28"/>
        </w:rPr>
        <w:t xml:space="preserve">Органы государственной власти и органы местного самоуправления обязаны будут направлять в </w:t>
      </w:r>
      <w:proofErr w:type="spellStart"/>
      <w:r w:rsidRPr="00D47BEE">
        <w:rPr>
          <w:rFonts w:cs="Times New Roman"/>
          <w:sz w:val="28"/>
          <w:szCs w:val="28"/>
        </w:rPr>
        <w:t>Росреестр</w:t>
      </w:r>
      <w:proofErr w:type="spellEnd"/>
      <w:r w:rsidRPr="00D47BEE">
        <w:rPr>
          <w:rFonts w:cs="Times New Roman"/>
          <w:sz w:val="28"/>
          <w:szCs w:val="28"/>
        </w:rPr>
        <w:t xml:space="preserve"> информацию об аварийном жилье по мере принятия таких решений в отношении многоквартирных домов и помещений. Также до 1 июля 2022 года органы местного самоуправления должны направить в </w:t>
      </w:r>
      <w:proofErr w:type="spellStart"/>
      <w:r w:rsidRPr="00D47BEE">
        <w:rPr>
          <w:rFonts w:cs="Times New Roman"/>
          <w:sz w:val="28"/>
          <w:szCs w:val="28"/>
        </w:rPr>
        <w:t>Росреестр</w:t>
      </w:r>
      <w:proofErr w:type="spellEnd"/>
      <w:r w:rsidRPr="00D47BEE">
        <w:rPr>
          <w:rFonts w:cs="Times New Roman"/>
          <w:sz w:val="28"/>
          <w:szCs w:val="28"/>
        </w:rPr>
        <w:t xml:space="preserve"> сведения о многоквартирных домах и жилых помещениях, которые были признаны аварийными или непригодными для проживания ранее.</w:t>
      </w:r>
    </w:p>
    <w:p w:rsidR="00D47BEE" w:rsidRPr="00915E33" w:rsidRDefault="00D47BEE" w:rsidP="00915E33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proofErr w:type="gramStart"/>
      <w:r w:rsidRPr="00D47BEE">
        <w:rPr>
          <w:rFonts w:cs="Times New Roman"/>
          <w:sz w:val="28"/>
          <w:szCs w:val="28"/>
        </w:rPr>
        <w:t>«</w:t>
      </w:r>
      <w:r w:rsidRPr="00D47BEE">
        <w:rPr>
          <w:rFonts w:cs="Times New Roman"/>
          <w:i/>
          <w:sz w:val="28"/>
          <w:szCs w:val="28"/>
        </w:rPr>
        <w:t xml:space="preserve">Заказать выписку из ЕГРН можно в бумажном виде в любом офисе МФЦ или в электронном виде, воспользовавшись онлайн-сервисами </w:t>
      </w:r>
      <w:hyperlink r:id="rId8" w:history="1">
        <w:proofErr w:type="spellStart"/>
        <w:r w:rsidRPr="00D47BEE">
          <w:rPr>
            <w:rStyle w:val="a4"/>
            <w:rFonts w:cs="Times New Roman"/>
            <w:i/>
            <w:sz w:val="28"/>
            <w:szCs w:val="28"/>
          </w:rPr>
          <w:t>Росреестра</w:t>
        </w:r>
        <w:proofErr w:type="spellEnd"/>
      </w:hyperlink>
      <w:r w:rsidRPr="00D47BEE">
        <w:rPr>
          <w:rFonts w:cs="Times New Roman"/>
          <w:i/>
          <w:sz w:val="28"/>
          <w:szCs w:val="28"/>
        </w:rPr>
        <w:t xml:space="preserve">, </w:t>
      </w:r>
      <w:hyperlink r:id="rId9" w:history="1">
        <w:r w:rsidRPr="00D47BEE">
          <w:rPr>
            <w:rStyle w:val="a4"/>
            <w:rFonts w:cs="Times New Roman"/>
            <w:i/>
            <w:sz w:val="28"/>
            <w:szCs w:val="28"/>
          </w:rPr>
          <w:t>Федеральной кадастровой палаты</w:t>
        </w:r>
      </w:hyperlink>
      <w:r w:rsidRPr="00D47BEE">
        <w:rPr>
          <w:rFonts w:cs="Times New Roman"/>
          <w:i/>
          <w:sz w:val="28"/>
          <w:szCs w:val="28"/>
        </w:rPr>
        <w:t xml:space="preserve"> или </w:t>
      </w:r>
      <w:hyperlink r:id="rId10" w:history="1">
        <w:r w:rsidRPr="00D47BEE">
          <w:rPr>
            <w:rStyle w:val="a4"/>
            <w:rFonts w:cs="Times New Roman"/>
            <w:i/>
            <w:sz w:val="28"/>
            <w:szCs w:val="28"/>
          </w:rPr>
          <w:t>Единым порталом государственных и муниципальных услуг</w:t>
        </w:r>
      </w:hyperlink>
      <w:r w:rsidRPr="00D47BEE">
        <w:rPr>
          <w:rFonts w:cs="Times New Roman"/>
          <w:i/>
          <w:sz w:val="28"/>
          <w:szCs w:val="28"/>
        </w:rPr>
        <w:t xml:space="preserve">. Выписка из ЕГРН, полученная в электронном виде, имеет такую же юридическую силу, как и бумажный документ, и заверяется </w:t>
      </w:r>
      <w:r w:rsidRPr="00D47BEE">
        <w:rPr>
          <w:rFonts w:cs="Times New Roman"/>
          <w:i/>
          <w:sz w:val="28"/>
          <w:szCs w:val="28"/>
        </w:rPr>
        <w:lastRenderedPageBreak/>
        <w:t xml:space="preserve">электронной подписью </w:t>
      </w:r>
      <w:r w:rsidR="00915E33">
        <w:rPr>
          <w:rFonts w:cs="Times New Roman"/>
          <w:i/>
          <w:sz w:val="28"/>
          <w:szCs w:val="28"/>
        </w:rPr>
        <w:t>специалистов ведомства</w:t>
      </w:r>
      <w:r w:rsidRPr="00D47BEE">
        <w:rPr>
          <w:rFonts w:cs="Times New Roman"/>
          <w:sz w:val="28"/>
          <w:szCs w:val="28"/>
        </w:rPr>
        <w:t xml:space="preserve">», </w:t>
      </w:r>
      <w:r w:rsidR="00915E33">
        <w:rPr>
          <w:rFonts w:cs="Times New Roman"/>
          <w:sz w:val="28"/>
          <w:szCs w:val="28"/>
        </w:rPr>
        <w:t>–</w:t>
      </w:r>
      <w:r w:rsidRPr="00D47BEE">
        <w:rPr>
          <w:rFonts w:cs="Times New Roman"/>
          <w:sz w:val="28"/>
          <w:szCs w:val="28"/>
        </w:rPr>
        <w:t xml:space="preserve"> поясняет </w:t>
      </w:r>
      <w:r w:rsidRPr="00915E33">
        <w:rPr>
          <w:rFonts w:cs="Times New Roman"/>
          <w:b/>
          <w:sz w:val="28"/>
          <w:szCs w:val="28"/>
        </w:rPr>
        <w:t xml:space="preserve">директор Кадастровой палаты </w:t>
      </w:r>
      <w:r w:rsidR="00915E33" w:rsidRPr="00915E33">
        <w:rPr>
          <w:rFonts w:cs="Times New Roman"/>
          <w:b/>
          <w:sz w:val="28"/>
          <w:szCs w:val="28"/>
        </w:rPr>
        <w:t xml:space="preserve">по </w:t>
      </w:r>
      <w:r w:rsidRPr="00915E33">
        <w:rPr>
          <w:rFonts w:cs="Times New Roman"/>
          <w:b/>
          <w:sz w:val="28"/>
          <w:szCs w:val="28"/>
        </w:rPr>
        <w:t>Иркутской области Татьяна Токарева.</w:t>
      </w:r>
      <w:proofErr w:type="gramEnd"/>
    </w:p>
    <w:p w:rsidR="00D47BEE" w:rsidRPr="00D47BEE" w:rsidRDefault="00D47BEE" w:rsidP="00915E33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47BEE">
        <w:rPr>
          <w:rFonts w:cs="Times New Roman"/>
          <w:sz w:val="28"/>
          <w:szCs w:val="28"/>
        </w:rPr>
        <w:t>По информации министерства строительства Иркутской области, общий объем аварийного жилищного фонда, признанного таковым до 1 января 2017 года, в регионе составля</w:t>
      </w:r>
      <w:r w:rsidR="00915E33">
        <w:rPr>
          <w:rFonts w:cs="Times New Roman"/>
          <w:sz w:val="28"/>
          <w:szCs w:val="28"/>
        </w:rPr>
        <w:t>ет 397,5 тыс. кв.</w:t>
      </w:r>
      <w:r w:rsidRPr="00D47BEE">
        <w:rPr>
          <w:rFonts w:cs="Times New Roman"/>
          <w:sz w:val="28"/>
          <w:szCs w:val="28"/>
        </w:rPr>
        <w:t xml:space="preserve"> м</w:t>
      </w:r>
      <w:bookmarkStart w:id="0" w:name="_GoBack"/>
      <w:bookmarkEnd w:id="0"/>
      <w:r w:rsidRPr="00D47BEE">
        <w:rPr>
          <w:rFonts w:cs="Times New Roman"/>
          <w:sz w:val="28"/>
          <w:szCs w:val="28"/>
        </w:rPr>
        <w:t>.</w:t>
      </w:r>
    </w:p>
    <w:p w:rsidR="001825DF" w:rsidRPr="00D47BEE" w:rsidRDefault="001825DF" w:rsidP="00915E33">
      <w:pPr>
        <w:spacing w:line="360" w:lineRule="auto"/>
        <w:ind w:firstLine="567"/>
        <w:rPr>
          <w:rFonts w:cs="Times New Roman"/>
          <w:b/>
          <w:sz w:val="28"/>
          <w:szCs w:val="28"/>
        </w:rPr>
      </w:pPr>
    </w:p>
    <w:p w:rsidR="00D867AC" w:rsidRPr="00412F80" w:rsidRDefault="00D867AC" w:rsidP="00915E33">
      <w:pPr>
        <w:spacing w:line="360" w:lineRule="auto"/>
        <w:ind w:firstLine="567"/>
        <w:rPr>
          <w:rFonts w:cs="Times New Roman"/>
          <w:b/>
          <w:sz w:val="20"/>
          <w:szCs w:val="20"/>
        </w:rPr>
      </w:pPr>
      <w:r w:rsidRPr="00412F80">
        <w:rPr>
          <w:rFonts w:cs="Times New Roman"/>
          <w:b/>
          <w:sz w:val="20"/>
          <w:szCs w:val="20"/>
        </w:rPr>
        <w:t>Контакты для СМИ:</w:t>
      </w:r>
    </w:p>
    <w:p w:rsidR="00D867AC" w:rsidRDefault="00D867AC" w:rsidP="00915E33">
      <w:pPr>
        <w:spacing w:line="360" w:lineRule="auto"/>
        <w:ind w:firstLine="567"/>
        <w:rPr>
          <w:rFonts w:cs="Times New Roman"/>
          <w:sz w:val="20"/>
          <w:szCs w:val="20"/>
        </w:rPr>
      </w:pPr>
      <w:r w:rsidRPr="00D54A54">
        <w:rPr>
          <w:rFonts w:cs="Times New Roman"/>
          <w:sz w:val="20"/>
          <w:szCs w:val="20"/>
        </w:rPr>
        <w:t>Пресс-служба Кадастровой палаты по Иркутской области</w:t>
      </w:r>
    </w:p>
    <w:p w:rsidR="00D867AC" w:rsidRDefault="00D867AC" w:rsidP="00915E33">
      <w:pPr>
        <w:spacing w:line="360" w:lineRule="auto"/>
        <w:ind w:firstLine="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+7 </w:t>
      </w:r>
      <w:r w:rsidRPr="00412F80">
        <w:rPr>
          <w:rFonts w:cs="Times New Roman"/>
          <w:sz w:val="20"/>
          <w:szCs w:val="20"/>
        </w:rPr>
        <w:t>(3955) 58-15-74</w:t>
      </w:r>
      <w:r>
        <w:rPr>
          <w:rFonts w:cs="Times New Roman"/>
          <w:sz w:val="20"/>
          <w:szCs w:val="20"/>
        </w:rPr>
        <w:t xml:space="preserve"> (добавочный 2211) </w:t>
      </w:r>
      <w:r w:rsidR="00D47BEE">
        <w:rPr>
          <w:rFonts w:cs="Times New Roman"/>
          <w:sz w:val="20"/>
          <w:szCs w:val="20"/>
        </w:rPr>
        <w:t xml:space="preserve"> </w:t>
      </w:r>
      <w:proofErr w:type="spellStart"/>
      <w:r w:rsidR="00D47BEE">
        <w:rPr>
          <w:rFonts w:cs="Times New Roman"/>
          <w:sz w:val="20"/>
          <w:szCs w:val="20"/>
        </w:rPr>
        <w:t>Озимова</w:t>
      </w:r>
      <w:proofErr w:type="spellEnd"/>
      <w:r w:rsidR="00D47BEE">
        <w:rPr>
          <w:rFonts w:cs="Times New Roman"/>
          <w:sz w:val="20"/>
          <w:szCs w:val="20"/>
        </w:rPr>
        <w:t xml:space="preserve"> Ирина</w:t>
      </w:r>
    </w:p>
    <w:p w:rsidR="00D867AC" w:rsidRDefault="00D867AC" w:rsidP="00915E33">
      <w:pPr>
        <w:spacing w:line="360" w:lineRule="auto"/>
        <w:ind w:firstLine="567"/>
        <w:rPr>
          <w:rFonts w:cs="Times New Roman"/>
          <w:sz w:val="20"/>
          <w:szCs w:val="20"/>
        </w:rPr>
      </w:pPr>
      <w:r w:rsidRPr="00412F80">
        <w:rPr>
          <w:rFonts w:cs="Times New Roman"/>
          <w:sz w:val="20"/>
          <w:szCs w:val="20"/>
        </w:rPr>
        <w:t>fgbu_pressa@38.kadastr.ru</w:t>
      </w:r>
    </w:p>
    <w:p w:rsidR="00D867AC" w:rsidRDefault="00D867AC" w:rsidP="00915E33">
      <w:pPr>
        <w:spacing w:line="360" w:lineRule="auto"/>
        <w:ind w:firstLine="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664007, Иркутск, Софьи Перовской, 30 </w:t>
      </w:r>
    </w:p>
    <w:p w:rsidR="00D867AC" w:rsidRDefault="00D867AC" w:rsidP="00915E33">
      <w:pPr>
        <w:spacing w:line="360" w:lineRule="auto"/>
        <w:ind w:firstLine="567"/>
        <w:jc w:val="both"/>
        <w:rPr>
          <w:sz w:val="28"/>
          <w:szCs w:val="28"/>
        </w:rPr>
      </w:pPr>
    </w:p>
    <w:sectPr w:rsidR="00D867AC" w:rsidSect="00D867A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A44"/>
    <w:multiLevelType w:val="hybridMultilevel"/>
    <w:tmpl w:val="C53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733"/>
    <w:multiLevelType w:val="hybridMultilevel"/>
    <w:tmpl w:val="B5C26C14"/>
    <w:lvl w:ilvl="0" w:tplc="FEACA32E">
      <w:start w:val="395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584567"/>
    <w:multiLevelType w:val="hybridMultilevel"/>
    <w:tmpl w:val="839A2B9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534D2E"/>
    <w:multiLevelType w:val="hybridMultilevel"/>
    <w:tmpl w:val="6014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6A3"/>
    <w:multiLevelType w:val="hybridMultilevel"/>
    <w:tmpl w:val="A09E5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6432D6"/>
    <w:multiLevelType w:val="hybridMultilevel"/>
    <w:tmpl w:val="DAFC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465DC"/>
    <w:multiLevelType w:val="hybridMultilevel"/>
    <w:tmpl w:val="DF8CB6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0490C9B"/>
    <w:multiLevelType w:val="hybridMultilevel"/>
    <w:tmpl w:val="AC06D93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BD3406B"/>
    <w:multiLevelType w:val="hybridMultilevel"/>
    <w:tmpl w:val="386CDB84"/>
    <w:lvl w:ilvl="0" w:tplc="0234BBC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FF6653"/>
    <w:multiLevelType w:val="hybridMultilevel"/>
    <w:tmpl w:val="992A8C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FD50E3"/>
    <w:multiLevelType w:val="hybridMultilevel"/>
    <w:tmpl w:val="9F0E5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BE54807"/>
    <w:multiLevelType w:val="hybridMultilevel"/>
    <w:tmpl w:val="A72821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CC1"/>
    <w:rsid w:val="000052E9"/>
    <w:rsid w:val="000138A3"/>
    <w:rsid w:val="00051011"/>
    <w:rsid w:val="00056E59"/>
    <w:rsid w:val="000B1BB6"/>
    <w:rsid w:val="000B64CB"/>
    <w:rsid w:val="000C79CE"/>
    <w:rsid w:val="000D6A53"/>
    <w:rsid w:val="000F2B92"/>
    <w:rsid w:val="001008F3"/>
    <w:rsid w:val="00103A3F"/>
    <w:rsid w:val="0011118F"/>
    <w:rsid w:val="00113404"/>
    <w:rsid w:val="00122B0E"/>
    <w:rsid w:val="00146CC9"/>
    <w:rsid w:val="00174E49"/>
    <w:rsid w:val="001825DF"/>
    <w:rsid w:val="00185505"/>
    <w:rsid w:val="00190836"/>
    <w:rsid w:val="00190D60"/>
    <w:rsid w:val="001A31A5"/>
    <w:rsid w:val="001D0F4C"/>
    <w:rsid w:val="001E5222"/>
    <w:rsid w:val="00235A40"/>
    <w:rsid w:val="00242A1C"/>
    <w:rsid w:val="002632EE"/>
    <w:rsid w:val="002709C0"/>
    <w:rsid w:val="00270F5A"/>
    <w:rsid w:val="002740C5"/>
    <w:rsid w:val="00286D8D"/>
    <w:rsid w:val="002922A9"/>
    <w:rsid w:val="00295459"/>
    <w:rsid w:val="002B1F60"/>
    <w:rsid w:val="002B21EA"/>
    <w:rsid w:val="002B2BFC"/>
    <w:rsid w:val="002C5097"/>
    <w:rsid w:val="002F6722"/>
    <w:rsid w:val="0030055C"/>
    <w:rsid w:val="00354510"/>
    <w:rsid w:val="00355335"/>
    <w:rsid w:val="00361808"/>
    <w:rsid w:val="00373BE4"/>
    <w:rsid w:val="003C268C"/>
    <w:rsid w:val="003C4BFC"/>
    <w:rsid w:val="003C5F6A"/>
    <w:rsid w:val="003C7657"/>
    <w:rsid w:val="003D2A6B"/>
    <w:rsid w:val="003E5061"/>
    <w:rsid w:val="0042569E"/>
    <w:rsid w:val="004524F8"/>
    <w:rsid w:val="00460B5C"/>
    <w:rsid w:val="00471D41"/>
    <w:rsid w:val="004746D7"/>
    <w:rsid w:val="004813A9"/>
    <w:rsid w:val="004829F3"/>
    <w:rsid w:val="00493D0D"/>
    <w:rsid w:val="00497C15"/>
    <w:rsid w:val="004A2739"/>
    <w:rsid w:val="004B02A2"/>
    <w:rsid w:val="004E4A25"/>
    <w:rsid w:val="004F3D2A"/>
    <w:rsid w:val="004F5733"/>
    <w:rsid w:val="00520D6F"/>
    <w:rsid w:val="0052793F"/>
    <w:rsid w:val="0053271B"/>
    <w:rsid w:val="005479CA"/>
    <w:rsid w:val="00547D54"/>
    <w:rsid w:val="0055615B"/>
    <w:rsid w:val="005564F8"/>
    <w:rsid w:val="00557718"/>
    <w:rsid w:val="00573BE5"/>
    <w:rsid w:val="00581567"/>
    <w:rsid w:val="005A2D20"/>
    <w:rsid w:val="005C6541"/>
    <w:rsid w:val="005C71A3"/>
    <w:rsid w:val="00603681"/>
    <w:rsid w:val="00666CF8"/>
    <w:rsid w:val="00667AB6"/>
    <w:rsid w:val="006C7EE0"/>
    <w:rsid w:val="006D0B29"/>
    <w:rsid w:val="006E0B9C"/>
    <w:rsid w:val="006E52A1"/>
    <w:rsid w:val="006F4F7A"/>
    <w:rsid w:val="006F66F5"/>
    <w:rsid w:val="00710B6C"/>
    <w:rsid w:val="007459CE"/>
    <w:rsid w:val="007474B2"/>
    <w:rsid w:val="00755C58"/>
    <w:rsid w:val="00760A01"/>
    <w:rsid w:val="0077582B"/>
    <w:rsid w:val="00775DE5"/>
    <w:rsid w:val="007D2E3A"/>
    <w:rsid w:val="007D67F7"/>
    <w:rsid w:val="007E298C"/>
    <w:rsid w:val="007F7A3D"/>
    <w:rsid w:val="00801EC1"/>
    <w:rsid w:val="008467DC"/>
    <w:rsid w:val="00855041"/>
    <w:rsid w:val="00883C1F"/>
    <w:rsid w:val="008B29D5"/>
    <w:rsid w:val="008C27B8"/>
    <w:rsid w:val="00915E33"/>
    <w:rsid w:val="009643C1"/>
    <w:rsid w:val="0098788C"/>
    <w:rsid w:val="00987DB2"/>
    <w:rsid w:val="0099133A"/>
    <w:rsid w:val="009932E9"/>
    <w:rsid w:val="009A5850"/>
    <w:rsid w:val="009B05DD"/>
    <w:rsid w:val="00A224A4"/>
    <w:rsid w:val="00A27312"/>
    <w:rsid w:val="00A52DEB"/>
    <w:rsid w:val="00AA132D"/>
    <w:rsid w:val="00AB3C8E"/>
    <w:rsid w:val="00AC0EB4"/>
    <w:rsid w:val="00AC7563"/>
    <w:rsid w:val="00AF69CA"/>
    <w:rsid w:val="00B03ED0"/>
    <w:rsid w:val="00B0746B"/>
    <w:rsid w:val="00B32689"/>
    <w:rsid w:val="00B47665"/>
    <w:rsid w:val="00B5186B"/>
    <w:rsid w:val="00BA706E"/>
    <w:rsid w:val="00BC355B"/>
    <w:rsid w:val="00BD7C63"/>
    <w:rsid w:val="00BE0580"/>
    <w:rsid w:val="00C04412"/>
    <w:rsid w:val="00C31835"/>
    <w:rsid w:val="00C410D0"/>
    <w:rsid w:val="00C54F35"/>
    <w:rsid w:val="00C563D3"/>
    <w:rsid w:val="00C578A8"/>
    <w:rsid w:val="00C659C0"/>
    <w:rsid w:val="00C753D1"/>
    <w:rsid w:val="00C77C1E"/>
    <w:rsid w:val="00C90DA6"/>
    <w:rsid w:val="00C91153"/>
    <w:rsid w:val="00CA0743"/>
    <w:rsid w:val="00CA1222"/>
    <w:rsid w:val="00CA5E7D"/>
    <w:rsid w:val="00CB2DE0"/>
    <w:rsid w:val="00CC018E"/>
    <w:rsid w:val="00CF2B2E"/>
    <w:rsid w:val="00D018C7"/>
    <w:rsid w:val="00D17DE5"/>
    <w:rsid w:val="00D21061"/>
    <w:rsid w:val="00D47BEE"/>
    <w:rsid w:val="00D6765A"/>
    <w:rsid w:val="00D835A6"/>
    <w:rsid w:val="00D867AC"/>
    <w:rsid w:val="00DA27BA"/>
    <w:rsid w:val="00DB4F37"/>
    <w:rsid w:val="00DC0512"/>
    <w:rsid w:val="00DC26D5"/>
    <w:rsid w:val="00DD3C89"/>
    <w:rsid w:val="00DD5C08"/>
    <w:rsid w:val="00DE2C97"/>
    <w:rsid w:val="00E0185D"/>
    <w:rsid w:val="00E0623F"/>
    <w:rsid w:val="00E3122A"/>
    <w:rsid w:val="00E34DD2"/>
    <w:rsid w:val="00EA4112"/>
    <w:rsid w:val="00EC43AB"/>
    <w:rsid w:val="00EC5512"/>
    <w:rsid w:val="00ED5CC1"/>
    <w:rsid w:val="00ED6EAD"/>
    <w:rsid w:val="00ED702C"/>
    <w:rsid w:val="00F42BA5"/>
    <w:rsid w:val="00F460BE"/>
    <w:rsid w:val="00F50AC3"/>
    <w:rsid w:val="00F50DC6"/>
    <w:rsid w:val="00F84282"/>
    <w:rsid w:val="00F8465B"/>
    <w:rsid w:val="00F90CCB"/>
    <w:rsid w:val="00F90E46"/>
    <w:rsid w:val="00F95459"/>
    <w:rsid w:val="00FA3D07"/>
    <w:rsid w:val="00FA5550"/>
    <w:rsid w:val="00FA59BB"/>
    <w:rsid w:val="00FD6A97"/>
    <w:rsid w:val="00FD7DF6"/>
    <w:rsid w:val="00FE2AB9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B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0B5C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0138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632EE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32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71B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AF69C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5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C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request_info_from_egr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283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82B4-4B8A-42DC-A24E-CDB3F2C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123</cp:lastModifiedBy>
  <cp:revision>4</cp:revision>
  <cp:lastPrinted>2022-01-28T03:43:00Z</cp:lastPrinted>
  <dcterms:created xsi:type="dcterms:W3CDTF">2022-02-01T00:54:00Z</dcterms:created>
  <dcterms:modified xsi:type="dcterms:W3CDTF">2022-02-07T06:51:00Z</dcterms:modified>
</cp:coreProperties>
</file>