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15" w:rsidRPr="00464815" w:rsidRDefault="003A10CB" w:rsidP="00464815">
      <w:pPr>
        <w:keepNext/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13.04.2026</w:t>
      </w:r>
      <w:r w:rsidR="00464815" w:rsidRPr="00464815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384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ЗАЛАРИНСКИЙ РАЙОН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ЗАЛАРИНСКИЙ МУНИЦИПАЛЬНЫЙ ОКРУГ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ИРКУТСКОЙ ОБЛАСТИ</w:t>
      </w:r>
    </w:p>
    <w:p w:rsidR="00E20946" w:rsidRDefault="00464815" w:rsidP="00A97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АДМИНИСТРАЦИЯ ЗАЛАРИНСКОГО</w:t>
      </w:r>
    </w:p>
    <w:p w:rsidR="00A97869" w:rsidRDefault="00464815" w:rsidP="00A97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МУНИЦИПАЛЬНОГО ОКРУГА ИРКУТСКОЙ ОБЛАСТИ</w:t>
      </w:r>
    </w:p>
    <w:p w:rsidR="00A97869" w:rsidRDefault="00A97869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C7E19" w:rsidRDefault="001C7E19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C7E19" w:rsidRPr="00D91ECD" w:rsidRDefault="002C1A73" w:rsidP="00D91EC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91ECD">
        <w:rPr>
          <w:rFonts w:ascii="Arial" w:hAnsi="Arial" w:cs="Arial"/>
          <w:b/>
          <w:sz w:val="32"/>
          <w:szCs w:val="32"/>
        </w:rPr>
        <w:t>О ПРОВЕДЕНИИ МЕСЯЧНИКА ПО САНИТАРНОЙ ОЧИСТКЕ И БЛАГОУСТРОЙСТВУ НА ТЕРРИТОРИИ ЗАЛАРИНСКОГО МУНИЦИПАЛЬНОГО ОКРУГА ИРКУТСКОЙ ОБЛАСТИ</w:t>
      </w:r>
    </w:p>
    <w:p w:rsidR="00676CB1" w:rsidRPr="00140F48" w:rsidRDefault="00676CB1" w:rsidP="004648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C6AFA" w:rsidRDefault="00A9560D" w:rsidP="00784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9560D">
        <w:rPr>
          <w:rFonts w:ascii="Arial" w:hAnsi="Arial" w:cs="Arial"/>
          <w:sz w:val="24"/>
          <w:szCs w:val="24"/>
        </w:rPr>
        <w:t>В</w:t>
      </w:r>
      <w:r w:rsidR="002C1A73" w:rsidRPr="002C1A73">
        <w:rPr>
          <w:rFonts w:ascii="Arial" w:hAnsi="Arial" w:cs="Arial"/>
          <w:sz w:val="24"/>
          <w:szCs w:val="24"/>
        </w:rPr>
        <w:t xml:space="preserve"> целях реализации прав граждан на благоприятную окружающую среду и улучшени</w:t>
      </w:r>
      <w:r w:rsidR="00CE628B">
        <w:rPr>
          <w:rFonts w:ascii="Arial" w:hAnsi="Arial" w:cs="Arial"/>
          <w:sz w:val="24"/>
          <w:szCs w:val="24"/>
        </w:rPr>
        <w:t>е</w:t>
      </w:r>
      <w:r w:rsidR="002C1A73" w:rsidRPr="002C1A73">
        <w:rPr>
          <w:rFonts w:ascii="Arial" w:hAnsi="Arial" w:cs="Arial"/>
          <w:sz w:val="24"/>
          <w:szCs w:val="24"/>
        </w:rPr>
        <w:t xml:space="preserve"> санитарного и экологического состояния территории Заларинского муниципального округа Иркутской области в</w:t>
      </w:r>
      <w:r w:rsidR="002C1A73" w:rsidRPr="00D91ECD">
        <w:rPr>
          <w:rFonts w:ascii="Arial" w:hAnsi="Arial" w:cs="Arial"/>
          <w:sz w:val="24"/>
          <w:szCs w:val="24"/>
        </w:rPr>
        <w:t xml:space="preserve"> </w:t>
      </w:r>
      <w:r w:rsidR="00771323">
        <w:rPr>
          <w:rFonts w:ascii="Arial" w:hAnsi="Arial" w:cs="Arial"/>
          <w:sz w:val="24"/>
          <w:szCs w:val="24"/>
        </w:rPr>
        <w:t>соответствии</w:t>
      </w:r>
      <w:r w:rsidR="002C1A73">
        <w:rPr>
          <w:rFonts w:ascii="Arial" w:hAnsi="Arial" w:cs="Arial"/>
          <w:sz w:val="24"/>
          <w:szCs w:val="24"/>
        </w:rPr>
        <w:t>,</w:t>
      </w:r>
      <w:r w:rsidR="002C1A73" w:rsidRPr="002C1A73">
        <w:rPr>
          <w:rFonts w:ascii="Arial" w:hAnsi="Arial" w:cs="Arial"/>
          <w:sz w:val="24"/>
          <w:szCs w:val="24"/>
        </w:rPr>
        <w:t xml:space="preserve"> с Федеральным законом</w:t>
      </w:r>
      <w:r w:rsidR="00CE628B">
        <w:rPr>
          <w:rFonts w:ascii="Arial" w:hAnsi="Arial" w:cs="Arial"/>
          <w:sz w:val="24"/>
          <w:szCs w:val="24"/>
        </w:rPr>
        <w:t xml:space="preserve"> </w:t>
      </w:r>
      <w:r w:rsidR="00CE628B" w:rsidRPr="002C1A73">
        <w:rPr>
          <w:rFonts w:ascii="Arial" w:hAnsi="Arial" w:cs="Arial"/>
          <w:sz w:val="24"/>
          <w:szCs w:val="24"/>
        </w:rPr>
        <w:t>№ 7-ФЗ</w:t>
      </w:r>
      <w:r w:rsidR="002C1A73" w:rsidRPr="002C1A73">
        <w:rPr>
          <w:rFonts w:ascii="Arial" w:hAnsi="Arial" w:cs="Arial"/>
          <w:sz w:val="24"/>
          <w:szCs w:val="24"/>
        </w:rPr>
        <w:t xml:space="preserve"> от 10.01.2002</w:t>
      </w:r>
      <w:r w:rsidR="00CE628B">
        <w:rPr>
          <w:rFonts w:ascii="Arial" w:hAnsi="Arial" w:cs="Arial"/>
          <w:sz w:val="24"/>
          <w:szCs w:val="24"/>
        </w:rPr>
        <w:t xml:space="preserve"> </w:t>
      </w:r>
      <w:r w:rsidR="002C1A73" w:rsidRPr="002C1A73">
        <w:rPr>
          <w:rFonts w:ascii="Arial" w:hAnsi="Arial" w:cs="Arial"/>
          <w:sz w:val="24"/>
          <w:szCs w:val="24"/>
        </w:rPr>
        <w:t>«Об охране окружающей среды»</w:t>
      </w:r>
      <w:r w:rsidR="00DB0554">
        <w:rPr>
          <w:rFonts w:ascii="Arial" w:hAnsi="Arial" w:cs="Arial"/>
          <w:sz w:val="24"/>
          <w:szCs w:val="24"/>
        </w:rPr>
        <w:t xml:space="preserve">, </w:t>
      </w:r>
      <w:r w:rsidR="00771323">
        <w:rPr>
          <w:rFonts w:ascii="Arial" w:hAnsi="Arial" w:cs="Arial"/>
          <w:sz w:val="24"/>
          <w:szCs w:val="24"/>
        </w:rPr>
        <w:t xml:space="preserve"> </w:t>
      </w:r>
      <w:r w:rsidR="009B45E2">
        <w:rPr>
          <w:rFonts w:ascii="Arial" w:hAnsi="Arial" w:cs="Arial"/>
          <w:sz w:val="24"/>
          <w:szCs w:val="24"/>
        </w:rPr>
        <w:t xml:space="preserve">с </w:t>
      </w:r>
      <w:r w:rsidR="009230A3">
        <w:rPr>
          <w:rFonts w:ascii="Arial" w:hAnsi="Arial" w:cs="Arial"/>
          <w:sz w:val="24"/>
          <w:szCs w:val="24"/>
        </w:rPr>
        <w:t>Федеральным законом</w:t>
      </w:r>
      <w:r w:rsidR="009230A3" w:rsidRPr="009230A3">
        <w:rPr>
          <w:rFonts w:ascii="Arial" w:hAnsi="Arial" w:cs="Arial"/>
          <w:sz w:val="24"/>
          <w:szCs w:val="24"/>
        </w:rPr>
        <w:t xml:space="preserve"> </w:t>
      </w:r>
      <w:r w:rsidR="00CE628B" w:rsidRPr="00883741">
        <w:rPr>
          <w:rFonts w:ascii="Arial" w:hAnsi="Arial" w:cs="Arial"/>
          <w:sz w:val="24"/>
          <w:szCs w:val="24"/>
        </w:rPr>
        <w:t>№ 131-ФЗ</w:t>
      </w:r>
      <w:r w:rsidR="00CE628B">
        <w:rPr>
          <w:rFonts w:ascii="Arial" w:hAnsi="Arial" w:cs="Arial"/>
          <w:sz w:val="24"/>
          <w:szCs w:val="24"/>
        </w:rPr>
        <w:t xml:space="preserve"> от 06.10.2003 </w:t>
      </w:r>
      <w:r w:rsidR="009230A3" w:rsidRPr="00883741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9230A3">
        <w:rPr>
          <w:rFonts w:ascii="Arial" w:hAnsi="Arial" w:cs="Arial"/>
          <w:sz w:val="24"/>
          <w:szCs w:val="24"/>
        </w:rPr>
        <w:t>, Федеральным законом</w:t>
      </w:r>
      <w:r w:rsidR="009230A3" w:rsidRPr="009230A3">
        <w:rPr>
          <w:rFonts w:ascii="Arial" w:hAnsi="Arial" w:cs="Arial"/>
          <w:sz w:val="24"/>
          <w:szCs w:val="24"/>
        </w:rPr>
        <w:t xml:space="preserve"> </w:t>
      </w:r>
      <w:r w:rsidR="00CE628B" w:rsidRPr="00C3500F">
        <w:rPr>
          <w:rFonts w:ascii="Arial" w:hAnsi="Arial" w:cs="Arial"/>
          <w:sz w:val="24"/>
          <w:szCs w:val="24"/>
        </w:rPr>
        <w:t>№ 33-ФЗ</w:t>
      </w:r>
      <w:r w:rsidR="00CE628B">
        <w:rPr>
          <w:rFonts w:ascii="Arial" w:hAnsi="Arial" w:cs="Arial"/>
          <w:sz w:val="24"/>
          <w:szCs w:val="24"/>
        </w:rPr>
        <w:t xml:space="preserve"> </w:t>
      </w:r>
      <w:r w:rsidR="009230A3" w:rsidRPr="00C3500F">
        <w:rPr>
          <w:rFonts w:ascii="Arial" w:hAnsi="Arial" w:cs="Arial"/>
          <w:sz w:val="24"/>
          <w:szCs w:val="24"/>
        </w:rPr>
        <w:t>от 20.03.2025 «Об общих принципах организации местного самоуправления в</w:t>
      </w:r>
      <w:proofErr w:type="gramEnd"/>
      <w:r w:rsidR="009230A3" w:rsidRPr="00C3500F">
        <w:rPr>
          <w:rFonts w:ascii="Arial" w:hAnsi="Arial" w:cs="Arial"/>
          <w:sz w:val="24"/>
          <w:szCs w:val="24"/>
        </w:rPr>
        <w:t xml:space="preserve"> единой системе публичной власти»</w:t>
      </w:r>
      <w:r w:rsidR="009230A3">
        <w:rPr>
          <w:rFonts w:ascii="Arial" w:hAnsi="Arial" w:cs="Arial"/>
          <w:sz w:val="24"/>
          <w:szCs w:val="24"/>
        </w:rPr>
        <w:t xml:space="preserve">, </w:t>
      </w:r>
      <w:r w:rsidR="001C7E19">
        <w:rPr>
          <w:rFonts w:ascii="Arial" w:hAnsi="Arial" w:cs="Arial"/>
          <w:sz w:val="24"/>
          <w:szCs w:val="24"/>
        </w:rPr>
        <w:t>Уставом</w:t>
      </w:r>
      <w:r w:rsidR="009B45E2">
        <w:rPr>
          <w:rFonts w:ascii="Arial" w:hAnsi="Arial" w:cs="Arial"/>
          <w:sz w:val="24"/>
          <w:szCs w:val="24"/>
        </w:rPr>
        <w:t xml:space="preserve"> </w:t>
      </w:r>
      <w:r w:rsidR="001C7E19">
        <w:rPr>
          <w:rFonts w:ascii="Arial" w:hAnsi="Arial" w:cs="Arial"/>
          <w:sz w:val="24"/>
          <w:szCs w:val="24"/>
        </w:rPr>
        <w:t>Заларинского</w:t>
      </w:r>
      <w:r w:rsidR="009B45E2">
        <w:rPr>
          <w:rFonts w:ascii="Arial" w:hAnsi="Arial" w:cs="Arial"/>
          <w:sz w:val="24"/>
          <w:szCs w:val="24"/>
        </w:rPr>
        <w:t xml:space="preserve"> </w:t>
      </w:r>
      <w:r w:rsidR="00C3500F">
        <w:rPr>
          <w:rFonts w:ascii="Arial" w:hAnsi="Arial" w:cs="Arial"/>
          <w:sz w:val="24"/>
          <w:szCs w:val="24"/>
        </w:rPr>
        <w:t xml:space="preserve">муниципального </w:t>
      </w:r>
      <w:r w:rsidR="001C7E19" w:rsidRPr="00A9560D">
        <w:rPr>
          <w:rFonts w:ascii="Arial" w:hAnsi="Arial" w:cs="Arial"/>
          <w:sz w:val="24"/>
          <w:szCs w:val="24"/>
        </w:rPr>
        <w:t xml:space="preserve">округа </w:t>
      </w:r>
      <w:r w:rsidR="001C7E19">
        <w:rPr>
          <w:rFonts w:ascii="Arial" w:hAnsi="Arial" w:cs="Arial"/>
          <w:sz w:val="24"/>
          <w:szCs w:val="24"/>
        </w:rPr>
        <w:t>Иркутской области</w:t>
      </w:r>
      <w:r w:rsidR="00C3500F">
        <w:rPr>
          <w:rFonts w:ascii="Arial" w:hAnsi="Arial" w:cs="Arial"/>
          <w:sz w:val="24"/>
          <w:szCs w:val="24"/>
        </w:rPr>
        <w:t xml:space="preserve">, </w:t>
      </w:r>
      <w:r w:rsidR="00140F48">
        <w:rPr>
          <w:rFonts w:ascii="Arial" w:hAnsi="Arial" w:cs="Arial"/>
          <w:sz w:val="24"/>
          <w:szCs w:val="24"/>
        </w:rPr>
        <w:t>а</w:t>
      </w:r>
      <w:r w:rsidR="00C3500F">
        <w:rPr>
          <w:rFonts w:ascii="Arial" w:hAnsi="Arial" w:cs="Arial"/>
          <w:sz w:val="24"/>
          <w:szCs w:val="24"/>
        </w:rPr>
        <w:t>дминистрация Заларинского муниципального округа</w:t>
      </w:r>
      <w:r w:rsidR="00DB0554">
        <w:rPr>
          <w:rFonts w:ascii="Arial" w:hAnsi="Arial" w:cs="Arial"/>
          <w:sz w:val="24"/>
          <w:szCs w:val="24"/>
        </w:rPr>
        <w:t xml:space="preserve"> Иркутской области </w:t>
      </w:r>
    </w:p>
    <w:p w:rsidR="00784461" w:rsidRPr="00784461" w:rsidRDefault="00784461" w:rsidP="00E209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C6AFA" w:rsidRPr="00140F48" w:rsidRDefault="00CC6AFA" w:rsidP="00E209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30"/>
          <w:szCs w:val="30"/>
          <w:lang w:eastAsia="en-US"/>
        </w:rPr>
      </w:pPr>
      <w:r w:rsidRPr="00140F48">
        <w:rPr>
          <w:rFonts w:ascii="Arial" w:hAnsi="Arial" w:cs="Arial"/>
          <w:b/>
          <w:sz w:val="30"/>
          <w:szCs w:val="30"/>
          <w:lang w:eastAsia="en-US"/>
        </w:rPr>
        <w:t>ПОСТАНОВЛЯЕТ:</w:t>
      </w:r>
    </w:p>
    <w:p w:rsidR="00CC6AFA" w:rsidRPr="00140F48" w:rsidRDefault="00CC6AFA" w:rsidP="00E20946">
      <w:pPr>
        <w:pStyle w:val="a5"/>
        <w:tabs>
          <w:tab w:val="left" w:pos="426"/>
        </w:tabs>
        <w:spacing w:after="0" w:line="240" w:lineRule="auto"/>
        <w:ind w:left="709"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2C1A73" w:rsidRPr="00D91ECD" w:rsidRDefault="002C1A73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Провести с 1</w:t>
      </w:r>
      <w:r w:rsidR="00D03D43">
        <w:rPr>
          <w:rFonts w:ascii="Arial" w:hAnsi="Arial" w:cs="Arial"/>
          <w:sz w:val="24"/>
          <w:szCs w:val="24"/>
          <w:lang w:eastAsia="ar-SA"/>
        </w:rPr>
        <w:t>5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апреля 2026 года по 1</w:t>
      </w:r>
      <w:r w:rsidR="00D03D43">
        <w:rPr>
          <w:rFonts w:ascii="Arial" w:hAnsi="Arial" w:cs="Arial"/>
          <w:sz w:val="24"/>
          <w:szCs w:val="24"/>
          <w:lang w:eastAsia="ar-SA"/>
        </w:rPr>
        <w:t>5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мая 2026 года месячник по санитарной очистке и благоустройству территории Заларинского муниципального округа Иркутской области.</w:t>
      </w:r>
    </w:p>
    <w:p w:rsidR="002C1A73" w:rsidRPr="00D91ECD" w:rsidRDefault="002C1A73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Провести 2</w:t>
      </w:r>
      <w:r w:rsidR="00137A88" w:rsidRPr="00D91ECD">
        <w:rPr>
          <w:rFonts w:ascii="Arial" w:hAnsi="Arial" w:cs="Arial"/>
          <w:sz w:val="24"/>
          <w:szCs w:val="24"/>
          <w:lang w:eastAsia="ar-SA"/>
        </w:rPr>
        <w:t>4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апреля 2026 года и 08 мая 2026 года единый субботник по санитарной очистке и благоустройству территории Заларинского муниципального округа Иркутской области.</w:t>
      </w:r>
    </w:p>
    <w:p w:rsidR="002C1A73" w:rsidRPr="00D91ECD" w:rsidRDefault="002C1A73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Провести 1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8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апреля 2026 года единый субботник по санитарной очистки и благоустройству территории на кладбищах Заларинского муниципального округа Иркутской области.</w:t>
      </w:r>
    </w:p>
    <w:p w:rsidR="002C1A73" w:rsidRPr="00D91ECD" w:rsidRDefault="002C1A73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Руководителям территориальных органов муниципального образования:</w:t>
      </w:r>
    </w:p>
    <w:p w:rsidR="002C1A73" w:rsidRDefault="002C1A73" w:rsidP="00D91ECD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 Разработать план мероприятий месячника по очистке территорий;</w:t>
      </w:r>
    </w:p>
    <w:p w:rsidR="00D03D43" w:rsidRPr="00D91ECD" w:rsidRDefault="00D03D43" w:rsidP="00D91ECD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Обеспечить ремонт и приведение в надлежащее санитарное состояние детских игровых площадок и спортивных площадок, малых архитектурных форм, въездные стелы.</w:t>
      </w:r>
    </w:p>
    <w:p w:rsidR="00CE628B" w:rsidRPr="00D91ECD" w:rsidRDefault="002C1A73" w:rsidP="00D91ECD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 Создать комиссии по проведению месячника по очистке территорий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;</w:t>
      </w:r>
    </w:p>
    <w:p w:rsidR="002C1A73" w:rsidRPr="00D91ECD" w:rsidRDefault="002C1A73" w:rsidP="00D91ECD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Организов</w:t>
      </w:r>
      <w:r w:rsidR="00A062FD" w:rsidRPr="00D91ECD">
        <w:rPr>
          <w:rFonts w:ascii="Arial" w:hAnsi="Arial" w:cs="Arial"/>
          <w:sz w:val="24"/>
          <w:szCs w:val="24"/>
          <w:lang w:eastAsia="ar-SA"/>
        </w:rPr>
        <w:t>ать вывоз ТКО по улицам поселка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D91ECD">
        <w:rPr>
          <w:rFonts w:ascii="Arial" w:hAnsi="Arial" w:cs="Arial"/>
          <w:sz w:val="24"/>
          <w:szCs w:val="24"/>
          <w:lang w:eastAsia="ar-SA"/>
        </w:rPr>
        <w:t>согласно графика</w:t>
      </w:r>
      <w:proofErr w:type="gramEnd"/>
      <w:r w:rsidRPr="00D91ECD">
        <w:rPr>
          <w:rFonts w:ascii="Arial" w:hAnsi="Arial" w:cs="Arial"/>
          <w:sz w:val="24"/>
          <w:szCs w:val="24"/>
          <w:lang w:eastAsia="ar-SA"/>
        </w:rPr>
        <w:t xml:space="preserve"> на полигон ТКО;</w:t>
      </w:r>
    </w:p>
    <w:p w:rsidR="002C1A73" w:rsidRPr="00D91ECD" w:rsidRDefault="002C1A73" w:rsidP="00D91ECD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Провести до 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>17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апреля 202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>6 года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gramStart"/>
      <w:r w:rsidRPr="00D91ECD">
        <w:rPr>
          <w:rFonts w:ascii="Arial" w:hAnsi="Arial" w:cs="Arial"/>
          <w:sz w:val="24"/>
          <w:szCs w:val="24"/>
          <w:lang w:eastAsia="ar-SA"/>
        </w:rPr>
        <w:t>согласно договора</w:t>
      </w:r>
      <w:proofErr w:type="gramEnd"/>
      <w:r w:rsidRPr="00D91ECD">
        <w:rPr>
          <w:rFonts w:ascii="Arial" w:hAnsi="Arial" w:cs="Arial"/>
          <w:sz w:val="24"/>
          <w:szCs w:val="24"/>
          <w:lang w:eastAsia="ar-SA"/>
        </w:rPr>
        <w:t xml:space="preserve"> № 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70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от 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16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марта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1ECD">
        <w:rPr>
          <w:rFonts w:ascii="Arial" w:hAnsi="Arial" w:cs="Arial"/>
          <w:sz w:val="24"/>
          <w:szCs w:val="24"/>
          <w:lang w:eastAsia="ar-SA"/>
        </w:rPr>
        <w:t>202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>6 года</w:t>
      </w:r>
      <w:r w:rsidRPr="00D91ECD">
        <w:rPr>
          <w:rFonts w:ascii="Arial" w:hAnsi="Arial" w:cs="Arial"/>
          <w:sz w:val="24"/>
          <w:szCs w:val="24"/>
          <w:lang w:eastAsia="ar-SA"/>
        </w:rPr>
        <w:t>,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D91ECD">
        <w:rPr>
          <w:rFonts w:ascii="Arial" w:hAnsi="Arial" w:cs="Arial"/>
          <w:sz w:val="24"/>
          <w:szCs w:val="24"/>
          <w:lang w:eastAsia="ar-SA"/>
        </w:rPr>
        <w:t>акарицидную</w:t>
      </w:r>
      <w:proofErr w:type="spellEnd"/>
      <w:r w:rsidRPr="00D91ECD">
        <w:rPr>
          <w:rFonts w:ascii="Arial" w:hAnsi="Arial" w:cs="Arial"/>
          <w:sz w:val="24"/>
          <w:szCs w:val="24"/>
          <w:lang w:eastAsia="ar-SA"/>
        </w:rPr>
        <w:t xml:space="preserve"> обработку общественных территорий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 xml:space="preserve"> и кладбищ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;</w:t>
      </w:r>
    </w:p>
    <w:p w:rsidR="00021F86" w:rsidRPr="00D91ECD" w:rsidRDefault="002C1A73" w:rsidP="00D91ECD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lastRenderedPageBreak/>
        <w:t xml:space="preserve">Провести работу по </w:t>
      </w:r>
      <w:r w:rsidR="00313872" w:rsidRPr="00313872">
        <w:rPr>
          <w:rFonts w:ascii="Arial" w:hAnsi="Arial" w:cs="Arial"/>
          <w:color w:val="000000" w:themeColor="text1"/>
          <w:sz w:val="24"/>
          <w:szCs w:val="24"/>
          <w:lang w:eastAsia="ar-SA"/>
        </w:rPr>
        <w:t>с</w:t>
      </w:r>
      <w:r w:rsidR="00CE628B" w:rsidRPr="00313872">
        <w:rPr>
          <w:rFonts w:ascii="Arial" w:hAnsi="Arial" w:cs="Arial"/>
          <w:color w:val="000000" w:themeColor="text1"/>
          <w:sz w:val="24"/>
          <w:szCs w:val="24"/>
          <w:lang w:eastAsia="ar-SA"/>
        </w:rPr>
        <w:t>кашиванию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сухой растительности общественных территорий;</w:t>
      </w:r>
    </w:p>
    <w:p w:rsidR="00FC7A26" w:rsidRDefault="002C1A73" w:rsidP="00FC7A26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Привести в надлежащее санитарное состояние памятники и мемориальные комплексы, расположенные на территории 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>Заларинского муниципального округа Иркутской области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.</w:t>
      </w:r>
    </w:p>
    <w:p w:rsidR="00D03D43" w:rsidRPr="00FC7A26" w:rsidRDefault="00D03D43" w:rsidP="00FC7A26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C7A26">
        <w:rPr>
          <w:rFonts w:ascii="Arial" w:hAnsi="Arial" w:cs="Arial"/>
          <w:sz w:val="24"/>
          <w:szCs w:val="24"/>
          <w:lang w:eastAsia="ar-SA"/>
        </w:rPr>
        <w:t>Организовать работу по информированию граждан</w:t>
      </w:r>
      <w:r w:rsidR="00FC7A26" w:rsidRPr="00FC7A26">
        <w:rPr>
          <w:rFonts w:ascii="Arial" w:hAnsi="Arial" w:cs="Arial"/>
          <w:sz w:val="24"/>
          <w:szCs w:val="24"/>
          <w:lang w:eastAsia="ar-SA"/>
        </w:rPr>
        <w:t xml:space="preserve"> о начале</w:t>
      </w:r>
      <w:r w:rsidRPr="00FC7A26">
        <w:rPr>
          <w:rFonts w:ascii="Arial" w:hAnsi="Arial" w:cs="Arial"/>
          <w:sz w:val="24"/>
          <w:szCs w:val="24"/>
          <w:lang w:eastAsia="ar-SA"/>
        </w:rPr>
        <w:t xml:space="preserve"> и ходе проведения месячника по сан очистке и благоустройству территорий населенных пунктов. В том числе по привлечению граждан, общественных объединений,</w:t>
      </w:r>
      <w:r w:rsidR="00FC7A26" w:rsidRPr="00FC7A26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FC7A26" w:rsidRPr="00FC7A26">
        <w:rPr>
          <w:rFonts w:ascii="Arial" w:hAnsi="Arial" w:cs="Arial"/>
          <w:sz w:val="24"/>
          <w:szCs w:val="24"/>
          <w:lang w:eastAsia="ar-SA"/>
        </w:rPr>
        <w:t>ТОСы</w:t>
      </w:r>
      <w:proofErr w:type="spellEnd"/>
      <w:r w:rsidR="00FC7A26" w:rsidRPr="00FC7A26">
        <w:rPr>
          <w:rFonts w:ascii="Arial" w:hAnsi="Arial" w:cs="Arial"/>
          <w:sz w:val="24"/>
          <w:szCs w:val="24"/>
          <w:lang w:eastAsia="ar-SA"/>
        </w:rPr>
        <w:t>, в месячнике по санитарной очистке и благоустройству территорий.</w:t>
      </w:r>
    </w:p>
    <w:p w:rsidR="002C1A73" w:rsidRPr="00D91ECD" w:rsidRDefault="002C1A73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Руководителям организаций независимо от форм собственности:</w:t>
      </w:r>
    </w:p>
    <w:p w:rsidR="002C1A73" w:rsidRPr="00D91ECD" w:rsidRDefault="002C1A73" w:rsidP="00D91ECD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Разработать план мероприятий месячника с предоставлением его в 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>территориальные органы Администрации Заларинского муниципального округа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до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 xml:space="preserve"> 17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апреля 202</w:t>
      </w:r>
      <w:r w:rsidR="00CE628B" w:rsidRPr="00D91ECD">
        <w:rPr>
          <w:rFonts w:ascii="Arial" w:hAnsi="Arial" w:cs="Arial"/>
          <w:sz w:val="24"/>
          <w:szCs w:val="24"/>
          <w:lang w:eastAsia="ar-SA"/>
        </w:rPr>
        <w:t>6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года;</w:t>
      </w:r>
    </w:p>
    <w:p w:rsidR="002C1A73" w:rsidRPr="00D91ECD" w:rsidRDefault="002C1A73" w:rsidP="00D91ECD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Обеспечить уборку своих и прилегающих территорий;</w:t>
      </w:r>
    </w:p>
    <w:p w:rsidR="002C1A73" w:rsidRPr="00D91ECD" w:rsidRDefault="002C1A73" w:rsidP="00D91ECD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Провести работу по </w:t>
      </w:r>
      <w:r w:rsidR="00313872" w:rsidRPr="00313872">
        <w:rPr>
          <w:rFonts w:ascii="Arial" w:hAnsi="Arial" w:cs="Arial"/>
          <w:color w:val="000000" w:themeColor="text1"/>
          <w:sz w:val="24"/>
          <w:szCs w:val="24"/>
          <w:lang w:eastAsia="ar-SA"/>
        </w:rPr>
        <w:t>с</w:t>
      </w:r>
      <w:r w:rsidR="00137A88" w:rsidRPr="00313872">
        <w:rPr>
          <w:rFonts w:ascii="Arial" w:hAnsi="Arial" w:cs="Arial"/>
          <w:color w:val="000000" w:themeColor="text1"/>
          <w:sz w:val="24"/>
          <w:szCs w:val="24"/>
          <w:lang w:eastAsia="ar-SA"/>
        </w:rPr>
        <w:t>кашиванию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сухой растительности прилегающих территорий;</w:t>
      </w:r>
    </w:p>
    <w:p w:rsidR="002C1A73" w:rsidRPr="00D91ECD" w:rsidRDefault="002C1A73" w:rsidP="00D91ECD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Привести в надлежащий </w:t>
      </w:r>
      <w:proofErr w:type="gramStart"/>
      <w:r w:rsidRPr="00D91ECD">
        <w:rPr>
          <w:rFonts w:ascii="Arial" w:hAnsi="Arial" w:cs="Arial"/>
          <w:sz w:val="24"/>
          <w:szCs w:val="24"/>
          <w:lang w:eastAsia="ar-SA"/>
        </w:rPr>
        <w:t>эстетический вид</w:t>
      </w:r>
      <w:proofErr w:type="gramEnd"/>
      <w:r w:rsidRPr="00D91ECD">
        <w:rPr>
          <w:rFonts w:ascii="Arial" w:hAnsi="Arial" w:cs="Arial"/>
          <w:sz w:val="24"/>
          <w:szCs w:val="24"/>
          <w:lang w:eastAsia="ar-SA"/>
        </w:rPr>
        <w:t xml:space="preserve"> фасады зданий;</w:t>
      </w:r>
    </w:p>
    <w:p w:rsidR="002C1A73" w:rsidRPr="00D91ECD" w:rsidRDefault="002C1A73" w:rsidP="00D91ECD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Провести санитарную обрезку и побелку кустарников и деревьев;</w:t>
      </w:r>
    </w:p>
    <w:p w:rsidR="002C1A73" w:rsidRPr="00D91ECD" w:rsidRDefault="002C1A73" w:rsidP="00D91ECD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Заключить договор со специализированной организацией на вывоз крупногабаритного мусора и сухой растительности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>.</w:t>
      </w:r>
    </w:p>
    <w:p w:rsidR="002C1A73" w:rsidRPr="00D91ECD" w:rsidRDefault="00021F86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Управляющим компаниям и обслуживающим организациям, осуществляющим деятельность на территории Заларинского муниципального округа</w:t>
      </w:r>
      <w:r w:rsidR="00DB0554">
        <w:rPr>
          <w:rFonts w:ascii="Arial" w:hAnsi="Arial" w:cs="Arial"/>
          <w:sz w:val="24"/>
          <w:szCs w:val="24"/>
          <w:lang w:eastAsia="ar-SA"/>
        </w:rPr>
        <w:t xml:space="preserve"> Иркутской области</w:t>
      </w:r>
      <w:r w:rsidR="002C1A73" w:rsidRPr="00D91ECD">
        <w:rPr>
          <w:rFonts w:ascii="Arial" w:hAnsi="Arial" w:cs="Arial"/>
          <w:sz w:val="24"/>
          <w:szCs w:val="24"/>
          <w:lang w:eastAsia="ar-SA"/>
        </w:rPr>
        <w:t>:</w:t>
      </w:r>
    </w:p>
    <w:p w:rsidR="002C1A73" w:rsidRPr="00D91ECD" w:rsidRDefault="002C1A73" w:rsidP="00D91ECD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Провести уборку территории, как в границах земельного участка многоквартирных домов, так и прилегающую территорию;</w:t>
      </w:r>
    </w:p>
    <w:p w:rsidR="002C1A73" w:rsidRPr="00D91ECD" w:rsidRDefault="002C1A73" w:rsidP="00D91ECD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Организовать работы по ремонту, установке, покраске лавочек и урн, малых архитектурных форм;</w:t>
      </w:r>
    </w:p>
    <w:p w:rsidR="002C1A73" w:rsidRPr="00D91ECD" w:rsidRDefault="002C1A73" w:rsidP="00D91ECD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Провести работу по </w:t>
      </w:r>
      <w:r w:rsidR="00313872">
        <w:rPr>
          <w:rFonts w:ascii="Arial" w:hAnsi="Arial" w:cs="Arial"/>
          <w:sz w:val="24"/>
          <w:szCs w:val="24"/>
          <w:lang w:eastAsia="ar-SA"/>
        </w:rPr>
        <w:t>с</w:t>
      </w:r>
      <w:r w:rsidR="00137A88" w:rsidRPr="00313872">
        <w:rPr>
          <w:rFonts w:ascii="Arial" w:hAnsi="Arial" w:cs="Arial"/>
          <w:color w:val="000000" w:themeColor="text1"/>
          <w:sz w:val="24"/>
          <w:szCs w:val="24"/>
          <w:lang w:eastAsia="ar-SA"/>
        </w:rPr>
        <w:t>кашиванию</w:t>
      </w:r>
      <w:r w:rsidRPr="00D91ECD">
        <w:rPr>
          <w:rFonts w:ascii="Arial" w:hAnsi="Arial" w:cs="Arial"/>
          <w:sz w:val="24"/>
          <w:szCs w:val="24"/>
          <w:lang w:eastAsia="ar-SA"/>
        </w:rPr>
        <w:t xml:space="preserve"> сухой растительности придомовых территорий;</w:t>
      </w:r>
    </w:p>
    <w:p w:rsidR="002C1A73" w:rsidRPr="00D91ECD" w:rsidRDefault="002C1A73" w:rsidP="00D91ECD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Провести санитарную обрезку кустарников и деревьев;</w:t>
      </w:r>
    </w:p>
    <w:p w:rsidR="002C1A73" w:rsidRPr="00D91ECD" w:rsidRDefault="002C1A73" w:rsidP="00D91ECD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Провести разъяснительную и организационную работу по привлечению населения в уборке внутридомовых территорий и прилегающей территории вокруг МКД;</w:t>
      </w:r>
    </w:p>
    <w:p w:rsidR="002C1A73" w:rsidRPr="00D91ECD" w:rsidRDefault="002C1A73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 xml:space="preserve">Депутатам Думы 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 xml:space="preserve">Заларинского муниципального округа </w:t>
      </w:r>
      <w:r w:rsidR="00DB0554">
        <w:rPr>
          <w:rFonts w:ascii="Arial" w:hAnsi="Arial" w:cs="Arial"/>
          <w:sz w:val="24"/>
          <w:szCs w:val="24"/>
          <w:lang w:eastAsia="ar-SA"/>
        </w:rPr>
        <w:t xml:space="preserve">Иркутской области 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>п</w:t>
      </w:r>
      <w:r w:rsidRPr="00D91ECD">
        <w:rPr>
          <w:rFonts w:ascii="Arial" w:hAnsi="Arial" w:cs="Arial"/>
          <w:sz w:val="24"/>
          <w:szCs w:val="24"/>
          <w:lang w:eastAsia="ar-SA"/>
        </w:rPr>
        <w:t>ровести разъяснительную работу в целях привлечения населения к мероприятиям по очистке территорий с уточнением вывоза графика ТКО</w:t>
      </w:r>
      <w:r w:rsidRPr="00D91ECD">
        <w:rPr>
          <w:rFonts w:ascii="Arial" w:hAnsi="Arial" w:cs="Arial"/>
          <w:sz w:val="24"/>
          <w:szCs w:val="24"/>
        </w:rPr>
        <w:t>.</w:t>
      </w:r>
    </w:p>
    <w:p w:rsidR="002C1A73" w:rsidRDefault="002C1A73" w:rsidP="00976FC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Владельцам домов, принадлежащих гражданам на правах частной собственности</w:t>
      </w:r>
      <w:r w:rsidR="00667B00" w:rsidRPr="00D91ECD">
        <w:rPr>
          <w:rFonts w:ascii="Arial" w:hAnsi="Arial" w:cs="Arial"/>
          <w:sz w:val="24"/>
          <w:szCs w:val="24"/>
          <w:lang w:eastAsia="ar-SA"/>
        </w:rPr>
        <w:t>,</w:t>
      </w:r>
      <w:r w:rsidR="00021F86" w:rsidRPr="00D91ECD">
        <w:rPr>
          <w:rFonts w:ascii="Arial" w:hAnsi="Arial" w:cs="Arial"/>
          <w:sz w:val="24"/>
          <w:szCs w:val="24"/>
          <w:lang w:eastAsia="ar-SA"/>
        </w:rPr>
        <w:t xml:space="preserve"> п</w:t>
      </w:r>
      <w:r w:rsidRPr="00D91ECD">
        <w:rPr>
          <w:rFonts w:ascii="Arial" w:hAnsi="Arial" w:cs="Arial"/>
          <w:sz w:val="24"/>
          <w:szCs w:val="24"/>
          <w:lang w:eastAsia="ar-SA"/>
        </w:rPr>
        <w:t>ривести в надлежащее санитарное состояние территории, прилегающие к домовладениям.</w:t>
      </w:r>
    </w:p>
    <w:p w:rsidR="00EE2008" w:rsidRDefault="008140A2" w:rsidP="00EE200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О</w:t>
      </w:r>
      <w:r w:rsidR="00FC7A26">
        <w:rPr>
          <w:rFonts w:ascii="Arial" w:hAnsi="Arial" w:cs="Arial"/>
          <w:sz w:val="24"/>
          <w:szCs w:val="24"/>
          <w:lang w:eastAsia="ar-SA"/>
        </w:rPr>
        <w:t xml:space="preserve">тделу по ГО и ЧС Заларинского округа осуществить профилактические мероприятия, направленные на выявление и пресечение несанкционированных отжигов сухой </w:t>
      </w:r>
      <w:r w:rsidR="00EE2008">
        <w:rPr>
          <w:rFonts w:ascii="Arial" w:hAnsi="Arial" w:cs="Arial"/>
          <w:sz w:val="24"/>
          <w:szCs w:val="24"/>
          <w:lang w:eastAsia="ar-SA"/>
        </w:rPr>
        <w:t>растительности</w:t>
      </w:r>
      <w:r w:rsidR="00FC7A26">
        <w:rPr>
          <w:rFonts w:ascii="Arial" w:hAnsi="Arial" w:cs="Arial"/>
          <w:sz w:val="24"/>
          <w:szCs w:val="24"/>
          <w:lang w:eastAsia="ar-SA"/>
        </w:rPr>
        <w:t>.</w:t>
      </w:r>
    </w:p>
    <w:p w:rsidR="008140A2" w:rsidRPr="008140A2" w:rsidRDefault="008140A2" w:rsidP="008140A2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Информацию о запрете сжигания мусора разместить в еженедельной газете Заларинского округа «Сельская новь».</w:t>
      </w:r>
    </w:p>
    <w:p w:rsidR="002C1A73" w:rsidRDefault="002C1A73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Региональному оператору РТ-НЭО Иркутск (ИП Чан) организовать очистку территорий контейнерных площадок</w:t>
      </w:r>
      <w:r w:rsidR="00FC7A26">
        <w:rPr>
          <w:rFonts w:ascii="Arial" w:hAnsi="Arial" w:cs="Arial"/>
          <w:sz w:val="24"/>
          <w:szCs w:val="24"/>
          <w:lang w:eastAsia="ar-SA"/>
        </w:rPr>
        <w:t>.</w:t>
      </w:r>
    </w:p>
    <w:p w:rsidR="00976FC8" w:rsidRPr="00976FC8" w:rsidRDefault="00976FC8" w:rsidP="00976FC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76FC8">
        <w:rPr>
          <w:rFonts w:ascii="Arial" w:eastAsia="Calibri" w:hAnsi="Arial" w:cs="Arial"/>
          <w:sz w:val="24"/>
          <w:szCs w:val="24"/>
          <w:lang w:eastAsia="en-US"/>
        </w:rPr>
        <w:t>Настоящее постановление подлежит официальному опубликованию в информационном листке «Мэрия» и размещению на официальном сайте Заларинского муниципального округа Иркутской области в информационно-телекоммуникационной сети «Интернет» http://zalari.ru/.</w:t>
      </w:r>
    </w:p>
    <w:p w:rsidR="00021F86" w:rsidRPr="00D91ECD" w:rsidRDefault="00021F86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t>Настоящее постановление вступает в силу со дня его официального опубликования.</w:t>
      </w:r>
    </w:p>
    <w:p w:rsidR="00021F86" w:rsidRDefault="00021F86" w:rsidP="00D91ECD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1ECD">
        <w:rPr>
          <w:rFonts w:ascii="Arial" w:hAnsi="Arial" w:cs="Arial"/>
          <w:sz w:val="24"/>
          <w:szCs w:val="24"/>
          <w:lang w:eastAsia="ar-SA"/>
        </w:rPr>
        <w:lastRenderedPageBreak/>
        <w:t xml:space="preserve">Контроль исполнения настоящего постановления возложить на заместителя мэра Заларинского муниципального округа по муниципальному хозяйству </w:t>
      </w:r>
      <w:proofErr w:type="spellStart"/>
      <w:r w:rsidR="00137A88" w:rsidRPr="00D91ECD">
        <w:rPr>
          <w:rFonts w:ascii="Arial" w:hAnsi="Arial" w:cs="Arial"/>
          <w:sz w:val="24"/>
          <w:szCs w:val="24"/>
          <w:lang w:eastAsia="ar-SA"/>
        </w:rPr>
        <w:t>Барковского</w:t>
      </w:r>
      <w:proofErr w:type="spellEnd"/>
      <w:r w:rsidRPr="00D91ECD">
        <w:rPr>
          <w:rFonts w:ascii="Arial" w:hAnsi="Arial" w:cs="Arial"/>
          <w:sz w:val="24"/>
          <w:szCs w:val="24"/>
          <w:lang w:eastAsia="ar-SA"/>
        </w:rPr>
        <w:t xml:space="preserve"> Дениса Александровича.</w:t>
      </w:r>
    </w:p>
    <w:p w:rsidR="002C1A73" w:rsidRDefault="002C1A73" w:rsidP="00D91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946" w:rsidRPr="00D91ECD" w:rsidRDefault="00E20946" w:rsidP="00D91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F86" w:rsidRPr="00D91ECD" w:rsidRDefault="00021F86" w:rsidP="00D91EC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D91ECD">
        <w:rPr>
          <w:rFonts w:ascii="Arial" w:hAnsi="Arial" w:cs="Arial"/>
          <w:color w:val="000000"/>
          <w:sz w:val="24"/>
          <w:szCs w:val="24"/>
          <w:lang w:bidi="ru-RU"/>
        </w:rPr>
        <w:t xml:space="preserve">Мэр </w:t>
      </w:r>
      <w:r w:rsidRPr="00D91ECD">
        <w:rPr>
          <w:rFonts w:ascii="Arial" w:hAnsi="Arial" w:cs="Arial"/>
          <w:sz w:val="24"/>
          <w:szCs w:val="24"/>
        </w:rPr>
        <w:t>Заларинского</w:t>
      </w:r>
      <w:r w:rsidRPr="00D91ECD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D91ECD">
        <w:rPr>
          <w:rFonts w:ascii="Arial" w:hAnsi="Arial" w:cs="Arial"/>
          <w:color w:val="000000"/>
          <w:sz w:val="24"/>
          <w:szCs w:val="24"/>
          <w:lang w:bidi="ru-RU"/>
        </w:rPr>
        <w:t>муниципального</w:t>
      </w:r>
      <w:proofErr w:type="gramEnd"/>
    </w:p>
    <w:p w:rsidR="003A10CB" w:rsidRDefault="00021F86" w:rsidP="00D91EC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D91ECD">
        <w:rPr>
          <w:rFonts w:ascii="Arial" w:hAnsi="Arial" w:cs="Arial"/>
          <w:color w:val="000000"/>
          <w:sz w:val="24"/>
          <w:szCs w:val="24"/>
          <w:lang w:bidi="ru-RU"/>
        </w:rPr>
        <w:t>округа Иркутской области</w:t>
      </w:r>
    </w:p>
    <w:p w:rsidR="00021F86" w:rsidRPr="00D91ECD" w:rsidRDefault="00021F86" w:rsidP="00D91EC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D91ECD">
        <w:rPr>
          <w:rFonts w:ascii="Arial" w:hAnsi="Arial" w:cs="Arial"/>
          <w:color w:val="000000"/>
          <w:sz w:val="24"/>
          <w:szCs w:val="24"/>
          <w:lang w:bidi="ru-RU"/>
        </w:rPr>
        <w:t>В.В. Самойлович</w:t>
      </w:r>
      <w:bookmarkEnd w:id="0"/>
    </w:p>
    <w:sectPr w:rsidR="00021F86" w:rsidRPr="00D91ECD" w:rsidSect="001B55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D8A"/>
    <w:multiLevelType w:val="multilevel"/>
    <w:tmpl w:val="AFD0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56978"/>
    <w:multiLevelType w:val="hybridMultilevel"/>
    <w:tmpl w:val="C122BE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C67B8D"/>
    <w:multiLevelType w:val="multilevel"/>
    <w:tmpl w:val="AFD0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D0EBB"/>
    <w:multiLevelType w:val="multilevel"/>
    <w:tmpl w:val="A86A5B62"/>
    <w:lvl w:ilvl="0">
      <w:start w:val="19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E17A79"/>
    <w:multiLevelType w:val="multilevel"/>
    <w:tmpl w:val="02B89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595A36"/>
    <w:multiLevelType w:val="hybridMultilevel"/>
    <w:tmpl w:val="16F40C50"/>
    <w:lvl w:ilvl="0" w:tplc="684E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64FC8"/>
    <w:multiLevelType w:val="multilevel"/>
    <w:tmpl w:val="C262B17E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D524DB"/>
    <w:multiLevelType w:val="multilevel"/>
    <w:tmpl w:val="6F34B224"/>
    <w:lvl w:ilvl="0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7" w:hanging="2160"/>
      </w:pPr>
      <w:rPr>
        <w:rFonts w:hint="default"/>
      </w:rPr>
    </w:lvl>
  </w:abstractNum>
  <w:abstractNum w:abstractNumId="8">
    <w:nsid w:val="1FC33023"/>
    <w:multiLevelType w:val="multilevel"/>
    <w:tmpl w:val="DCE04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9178A1"/>
    <w:multiLevelType w:val="hybridMultilevel"/>
    <w:tmpl w:val="8236CF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E74BC"/>
    <w:multiLevelType w:val="hybridMultilevel"/>
    <w:tmpl w:val="50621E8A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28881CA2"/>
    <w:multiLevelType w:val="multilevel"/>
    <w:tmpl w:val="722C6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AE2C80"/>
    <w:multiLevelType w:val="multilevel"/>
    <w:tmpl w:val="AFD0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9354B"/>
    <w:multiLevelType w:val="multilevel"/>
    <w:tmpl w:val="71986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D71547"/>
    <w:multiLevelType w:val="hybridMultilevel"/>
    <w:tmpl w:val="EA347598"/>
    <w:lvl w:ilvl="0" w:tplc="D3E44EE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A64785"/>
    <w:multiLevelType w:val="multilevel"/>
    <w:tmpl w:val="F04C2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4D3364"/>
    <w:multiLevelType w:val="hybridMultilevel"/>
    <w:tmpl w:val="6D780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56D1C4D"/>
    <w:multiLevelType w:val="multilevel"/>
    <w:tmpl w:val="DF4AA7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2672E7"/>
    <w:multiLevelType w:val="hybridMultilevel"/>
    <w:tmpl w:val="AAEEE898"/>
    <w:lvl w:ilvl="0" w:tplc="88B4F04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0271E4C"/>
    <w:multiLevelType w:val="multilevel"/>
    <w:tmpl w:val="02B89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BA6EFB"/>
    <w:multiLevelType w:val="hybridMultilevel"/>
    <w:tmpl w:val="8236CF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812A9F"/>
    <w:multiLevelType w:val="hybridMultilevel"/>
    <w:tmpl w:val="8A046750"/>
    <w:lvl w:ilvl="0" w:tplc="648C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765B2"/>
    <w:multiLevelType w:val="multilevel"/>
    <w:tmpl w:val="5A803570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1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9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5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3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2" w:hanging="2160"/>
      </w:pPr>
      <w:rPr>
        <w:rFonts w:hint="default"/>
      </w:rPr>
    </w:lvl>
  </w:abstractNum>
  <w:abstractNum w:abstractNumId="23">
    <w:nsid w:val="6A435BCB"/>
    <w:multiLevelType w:val="multilevel"/>
    <w:tmpl w:val="85CC5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CB5B95"/>
    <w:multiLevelType w:val="hybridMultilevel"/>
    <w:tmpl w:val="BC5CBAB6"/>
    <w:lvl w:ilvl="0" w:tplc="0DB2A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082D51"/>
    <w:multiLevelType w:val="hybridMultilevel"/>
    <w:tmpl w:val="F8DEEA34"/>
    <w:lvl w:ilvl="0" w:tplc="C340E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CC85A60"/>
    <w:multiLevelType w:val="hybridMultilevel"/>
    <w:tmpl w:val="B162A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7"/>
  </w:num>
  <w:num w:numId="3">
    <w:abstractNumId w:val="8"/>
  </w:num>
  <w:num w:numId="4">
    <w:abstractNumId w:val="15"/>
  </w:num>
  <w:num w:numId="5">
    <w:abstractNumId w:val="11"/>
  </w:num>
  <w:num w:numId="6">
    <w:abstractNumId w:val="20"/>
  </w:num>
  <w:num w:numId="7">
    <w:abstractNumId w:val="3"/>
  </w:num>
  <w:num w:numId="8">
    <w:abstractNumId w:val="6"/>
  </w:num>
  <w:num w:numId="9">
    <w:abstractNumId w:val="17"/>
  </w:num>
  <w:num w:numId="10">
    <w:abstractNumId w:val="19"/>
  </w:num>
  <w:num w:numId="11">
    <w:abstractNumId w:val="4"/>
  </w:num>
  <w:num w:numId="12">
    <w:abstractNumId w:val="12"/>
  </w:num>
  <w:num w:numId="13">
    <w:abstractNumId w:val="2"/>
  </w:num>
  <w:num w:numId="14">
    <w:abstractNumId w:val="13"/>
  </w:num>
  <w:num w:numId="15">
    <w:abstractNumId w:val="0"/>
  </w:num>
  <w:num w:numId="16">
    <w:abstractNumId w:val="24"/>
  </w:num>
  <w:num w:numId="17">
    <w:abstractNumId w:val="9"/>
  </w:num>
  <w:num w:numId="18">
    <w:abstractNumId w:val="21"/>
  </w:num>
  <w:num w:numId="19">
    <w:abstractNumId w:val="5"/>
  </w:num>
  <w:num w:numId="20">
    <w:abstractNumId w:val="16"/>
  </w:num>
  <w:num w:numId="21">
    <w:abstractNumId w:val="14"/>
  </w:num>
  <w:num w:numId="22">
    <w:abstractNumId w:val="1"/>
  </w:num>
  <w:num w:numId="23">
    <w:abstractNumId w:val="22"/>
  </w:num>
  <w:num w:numId="24">
    <w:abstractNumId w:val="25"/>
  </w:num>
  <w:num w:numId="25">
    <w:abstractNumId w:val="26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275C7"/>
    <w:rsid w:val="00021F86"/>
    <w:rsid w:val="00032486"/>
    <w:rsid w:val="00060D96"/>
    <w:rsid w:val="00081086"/>
    <w:rsid w:val="000832E4"/>
    <w:rsid w:val="000E6629"/>
    <w:rsid w:val="0013472D"/>
    <w:rsid w:val="00137A88"/>
    <w:rsid w:val="00140F48"/>
    <w:rsid w:val="001636A7"/>
    <w:rsid w:val="00175F0C"/>
    <w:rsid w:val="00185C68"/>
    <w:rsid w:val="0019220A"/>
    <w:rsid w:val="00197CCE"/>
    <w:rsid w:val="001B5570"/>
    <w:rsid w:val="001C7E19"/>
    <w:rsid w:val="001D13E4"/>
    <w:rsid w:val="002428D2"/>
    <w:rsid w:val="002557E3"/>
    <w:rsid w:val="00273B4E"/>
    <w:rsid w:val="002777CF"/>
    <w:rsid w:val="002849CF"/>
    <w:rsid w:val="00295DD4"/>
    <w:rsid w:val="002C1A73"/>
    <w:rsid w:val="002C3ED4"/>
    <w:rsid w:val="002F62A7"/>
    <w:rsid w:val="003068AE"/>
    <w:rsid w:val="00313872"/>
    <w:rsid w:val="00313DC9"/>
    <w:rsid w:val="00315E1C"/>
    <w:rsid w:val="003166DA"/>
    <w:rsid w:val="003217E8"/>
    <w:rsid w:val="00355E38"/>
    <w:rsid w:val="0038241A"/>
    <w:rsid w:val="00384F53"/>
    <w:rsid w:val="00394DD2"/>
    <w:rsid w:val="003A10CB"/>
    <w:rsid w:val="003D2C56"/>
    <w:rsid w:val="003D66A4"/>
    <w:rsid w:val="00413A1A"/>
    <w:rsid w:val="0043045E"/>
    <w:rsid w:val="004544B3"/>
    <w:rsid w:val="00464815"/>
    <w:rsid w:val="004968F0"/>
    <w:rsid w:val="004A753E"/>
    <w:rsid w:val="004E1CDA"/>
    <w:rsid w:val="004F5234"/>
    <w:rsid w:val="004F6463"/>
    <w:rsid w:val="0052356D"/>
    <w:rsid w:val="00523F9B"/>
    <w:rsid w:val="0052441F"/>
    <w:rsid w:val="0053347F"/>
    <w:rsid w:val="005412F0"/>
    <w:rsid w:val="00542DBD"/>
    <w:rsid w:val="005644CE"/>
    <w:rsid w:val="005945D1"/>
    <w:rsid w:val="005B6DAD"/>
    <w:rsid w:val="005D61E3"/>
    <w:rsid w:val="005D7387"/>
    <w:rsid w:val="005E175A"/>
    <w:rsid w:val="006033A1"/>
    <w:rsid w:val="00620A58"/>
    <w:rsid w:val="006505BE"/>
    <w:rsid w:val="00667B00"/>
    <w:rsid w:val="00671148"/>
    <w:rsid w:val="00676CB1"/>
    <w:rsid w:val="006A76F6"/>
    <w:rsid w:val="006E23BE"/>
    <w:rsid w:val="006E32F9"/>
    <w:rsid w:val="00737ECF"/>
    <w:rsid w:val="00771323"/>
    <w:rsid w:val="00784461"/>
    <w:rsid w:val="007908C9"/>
    <w:rsid w:val="007D6131"/>
    <w:rsid w:val="008140A2"/>
    <w:rsid w:val="00821D96"/>
    <w:rsid w:val="008279D9"/>
    <w:rsid w:val="0083567D"/>
    <w:rsid w:val="00836721"/>
    <w:rsid w:val="0084628C"/>
    <w:rsid w:val="00856CB9"/>
    <w:rsid w:val="00882CC2"/>
    <w:rsid w:val="00883741"/>
    <w:rsid w:val="008858D1"/>
    <w:rsid w:val="008A2082"/>
    <w:rsid w:val="008D338C"/>
    <w:rsid w:val="00901D3A"/>
    <w:rsid w:val="009230A3"/>
    <w:rsid w:val="00924D1C"/>
    <w:rsid w:val="00955F90"/>
    <w:rsid w:val="00956E4D"/>
    <w:rsid w:val="00976FC8"/>
    <w:rsid w:val="00990028"/>
    <w:rsid w:val="009950C6"/>
    <w:rsid w:val="009A18C4"/>
    <w:rsid w:val="009B0DC2"/>
    <w:rsid w:val="009B45E2"/>
    <w:rsid w:val="009C5060"/>
    <w:rsid w:val="009D7CB4"/>
    <w:rsid w:val="009F2D7D"/>
    <w:rsid w:val="009F487A"/>
    <w:rsid w:val="00A062FD"/>
    <w:rsid w:val="00A3375E"/>
    <w:rsid w:val="00A62123"/>
    <w:rsid w:val="00A9560D"/>
    <w:rsid w:val="00A97869"/>
    <w:rsid w:val="00B13B0A"/>
    <w:rsid w:val="00B860B1"/>
    <w:rsid w:val="00BB730F"/>
    <w:rsid w:val="00BC533F"/>
    <w:rsid w:val="00BC6272"/>
    <w:rsid w:val="00BF7950"/>
    <w:rsid w:val="00C01A82"/>
    <w:rsid w:val="00C15F23"/>
    <w:rsid w:val="00C275C7"/>
    <w:rsid w:val="00C3500F"/>
    <w:rsid w:val="00C856A2"/>
    <w:rsid w:val="00C9093D"/>
    <w:rsid w:val="00CC6AFA"/>
    <w:rsid w:val="00CE628B"/>
    <w:rsid w:val="00D03262"/>
    <w:rsid w:val="00D03D43"/>
    <w:rsid w:val="00D44BB5"/>
    <w:rsid w:val="00D535A5"/>
    <w:rsid w:val="00D91ECD"/>
    <w:rsid w:val="00D92B10"/>
    <w:rsid w:val="00D96159"/>
    <w:rsid w:val="00DB0554"/>
    <w:rsid w:val="00DC175A"/>
    <w:rsid w:val="00DE5BAA"/>
    <w:rsid w:val="00E20946"/>
    <w:rsid w:val="00E53B5C"/>
    <w:rsid w:val="00E81A63"/>
    <w:rsid w:val="00E846A8"/>
    <w:rsid w:val="00E90D3C"/>
    <w:rsid w:val="00EA5AEE"/>
    <w:rsid w:val="00ED259E"/>
    <w:rsid w:val="00EE2008"/>
    <w:rsid w:val="00F55CA0"/>
    <w:rsid w:val="00F66B7C"/>
    <w:rsid w:val="00FC7A26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C7"/>
    <w:rPr>
      <w:rFonts w:ascii="Calibri" w:eastAsia="Times New Roman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77132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5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275C7"/>
    <w:rPr>
      <w:rFonts w:eastAsia="Times New Roman"/>
      <w:szCs w:val="24"/>
      <w:lang w:eastAsia="ru-RU"/>
    </w:rPr>
  </w:style>
  <w:style w:type="character" w:customStyle="1" w:styleId="21">
    <w:name w:val="Основной текст (2)_"/>
    <w:basedOn w:val="a0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275C7"/>
    <w:pPr>
      <w:ind w:left="720"/>
      <w:contextualSpacing/>
    </w:pPr>
  </w:style>
  <w:style w:type="character" w:styleId="a6">
    <w:name w:val="Hyperlink"/>
    <w:basedOn w:val="a0"/>
    <w:rsid w:val="00C275C7"/>
    <w:rPr>
      <w:color w:val="0066CC"/>
      <w:u w:val="single"/>
    </w:rPr>
  </w:style>
  <w:style w:type="character" w:customStyle="1" w:styleId="210pt-2pt">
    <w:name w:val="Основной текст (2) + 10 pt;Курсив;Интервал -2 pt"/>
    <w:basedOn w:val="21"/>
    <w:rsid w:val="00C275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E23BE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23BE"/>
    <w:pPr>
      <w:widowControl w:val="0"/>
      <w:shd w:val="clear" w:color="auto" w:fill="FFFFFF"/>
      <w:spacing w:before="480" w:after="0" w:line="0" w:lineRule="atLeast"/>
      <w:jc w:val="center"/>
    </w:pPr>
    <w:rPr>
      <w:rFonts w:ascii="Times New Roman" w:hAnsi="Times New Roman"/>
      <w:b/>
      <w:bCs/>
      <w:sz w:val="18"/>
      <w:szCs w:val="18"/>
      <w:lang w:eastAsia="en-US"/>
    </w:rPr>
  </w:style>
  <w:style w:type="character" w:customStyle="1" w:styleId="2Garamond4pt">
    <w:name w:val="Основной текст (2) + Garamond;4 pt"/>
    <w:basedOn w:val="21"/>
    <w:rsid w:val="00BC533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01D3A"/>
    <w:rPr>
      <w:rFonts w:eastAsia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1D3A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hAnsi="Times New Roman"/>
      <w:sz w:val="14"/>
      <w:szCs w:val="14"/>
      <w:lang w:eastAsia="en-US"/>
    </w:rPr>
  </w:style>
  <w:style w:type="character" w:customStyle="1" w:styleId="23">
    <w:name w:val="Оглавление (2)_"/>
    <w:basedOn w:val="a0"/>
    <w:link w:val="24"/>
    <w:rsid w:val="002C3ED4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a7">
    <w:name w:val="Оглавление_"/>
    <w:basedOn w:val="a0"/>
    <w:link w:val="a8"/>
    <w:rsid w:val="002C3ED4"/>
    <w:rPr>
      <w:rFonts w:eastAsia="Times New Roman"/>
      <w:sz w:val="18"/>
      <w:szCs w:val="18"/>
      <w:shd w:val="clear" w:color="auto" w:fill="FFFFFF"/>
    </w:rPr>
  </w:style>
  <w:style w:type="paragraph" w:customStyle="1" w:styleId="24">
    <w:name w:val="Оглавление (2)"/>
    <w:basedOn w:val="a"/>
    <w:link w:val="23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b/>
      <w:bCs/>
      <w:sz w:val="18"/>
      <w:szCs w:val="18"/>
      <w:lang w:eastAsia="en-US"/>
    </w:rPr>
  </w:style>
  <w:style w:type="paragraph" w:customStyle="1" w:styleId="a8">
    <w:name w:val="Оглавление"/>
    <w:basedOn w:val="a"/>
    <w:link w:val="a7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sz w:val="18"/>
      <w:szCs w:val="18"/>
      <w:lang w:eastAsia="en-US"/>
    </w:rPr>
  </w:style>
  <w:style w:type="character" w:customStyle="1" w:styleId="41">
    <w:name w:val="Оглавление (4)_"/>
    <w:basedOn w:val="a0"/>
    <w:link w:val="42"/>
    <w:rsid w:val="002F62A7"/>
    <w:rPr>
      <w:rFonts w:eastAsia="Times New Roman"/>
      <w:sz w:val="14"/>
      <w:szCs w:val="14"/>
      <w:shd w:val="clear" w:color="auto" w:fill="FFFFFF"/>
    </w:rPr>
  </w:style>
  <w:style w:type="paragraph" w:customStyle="1" w:styleId="42">
    <w:name w:val="Оглавление (4)"/>
    <w:basedOn w:val="a"/>
    <w:link w:val="41"/>
    <w:rsid w:val="002F62A7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/>
      <w:sz w:val="14"/>
      <w:szCs w:val="14"/>
      <w:lang w:eastAsia="en-US"/>
    </w:rPr>
  </w:style>
  <w:style w:type="character" w:customStyle="1" w:styleId="27pt">
    <w:name w:val="Основной текст (2) + 7 pt"/>
    <w:basedOn w:val="21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Малые прописные"/>
    <w:basedOn w:val="21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ConsPlusNormal">
    <w:name w:val="ConsPlusNormal"/>
    <w:rsid w:val="005D7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D7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71323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C7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5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275C7"/>
    <w:rPr>
      <w:rFonts w:eastAsia="Times New Roman"/>
      <w:szCs w:val="24"/>
      <w:lang w:eastAsia="ru-RU"/>
    </w:rPr>
  </w:style>
  <w:style w:type="character" w:customStyle="1" w:styleId="21">
    <w:name w:val="Основной текст (2)_"/>
    <w:basedOn w:val="a0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275C7"/>
    <w:pPr>
      <w:ind w:left="720"/>
      <w:contextualSpacing/>
    </w:pPr>
  </w:style>
  <w:style w:type="character" w:styleId="a6">
    <w:name w:val="Hyperlink"/>
    <w:basedOn w:val="a0"/>
    <w:rsid w:val="00C275C7"/>
    <w:rPr>
      <w:color w:val="0066CC"/>
      <w:u w:val="single"/>
    </w:rPr>
  </w:style>
  <w:style w:type="character" w:customStyle="1" w:styleId="210pt-2pt">
    <w:name w:val="Основной текст (2) + 10 pt;Курсив;Интервал -2 pt"/>
    <w:basedOn w:val="21"/>
    <w:rsid w:val="00C275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E23BE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23BE"/>
    <w:pPr>
      <w:widowControl w:val="0"/>
      <w:shd w:val="clear" w:color="auto" w:fill="FFFFFF"/>
      <w:spacing w:before="480" w:after="0" w:line="0" w:lineRule="atLeast"/>
      <w:jc w:val="center"/>
    </w:pPr>
    <w:rPr>
      <w:rFonts w:ascii="Times New Roman" w:hAnsi="Times New Roman"/>
      <w:b/>
      <w:bCs/>
      <w:sz w:val="18"/>
      <w:szCs w:val="18"/>
      <w:lang w:eastAsia="en-US"/>
    </w:rPr>
  </w:style>
  <w:style w:type="character" w:customStyle="1" w:styleId="2Garamond4pt">
    <w:name w:val="Основной текст (2) + Garamond;4 pt"/>
    <w:basedOn w:val="21"/>
    <w:rsid w:val="00BC533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01D3A"/>
    <w:rPr>
      <w:rFonts w:eastAsia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1D3A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hAnsi="Times New Roman"/>
      <w:sz w:val="14"/>
      <w:szCs w:val="14"/>
      <w:lang w:eastAsia="en-US"/>
    </w:rPr>
  </w:style>
  <w:style w:type="character" w:customStyle="1" w:styleId="23">
    <w:name w:val="Оглавление (2)_"/>
    <w:basedOn w:val="a0"/>
    <w:link w:val="24"/>
    <w:rsid w:val="002C3ED4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a7">
    <w:name w:val="Оглавление_"/>
    <w:basedOn w:val="a0"/>
    <w:link w:val="a8"/>
    <w:rsid w:val="002C3ED4"/>
    <w:rPr>
      <w:rFonts w:eastAsia="Times New Roman"/>
      <w:sz w:val="18"/>
      <w:szCs w:val="18"/>
      <w:shd w:val="clear" w:color="auto" w:fill="FFFFFF"/>
    </w:rPr>
  </w:style>
  <w:style w:type="paragraph" w:customStyle="1" w:styleId="24">
    <w:name w:val="Оглавление (2)"/>
    <w:basedOn w:val="a"/>
    <w:link w:val="23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b/>
      <w:bCs/>
      <w:sz w:val="18"/>
      <w:szCs w:val="18"/>
      <w:lang w:eastAsia="en-US"/>
    </w:rPr>
  </w:style>
  <w:style w:type="paragraph" w:customStyle="1" w:styleId="a8">
    <w:name w:val="Оглавление"/>
    <w:basedOn w:val="a"/>
    <w:link w:val="a7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sz w:val="18"/>
      <w:szCs w:val="18"/>
      <w:lang w:eastAsia="en-US"/>
    </w:rPr>
  </w:style>
  <w:style w:type="character" w:customStyle="1" w:styleId="41">
    <w:name w:val="Оглавление (4)_"/>
    <w:basedOn w:val="a0"/>
    <w:link w:val="42"/>
    <w:rsid w:val="002F62A7"/>
    <w:rPr>
      <w:rFonts w:eastAsia="Times New Roman"/>
      <w:sz w:val="14"/>
      <w:szCs w:val="14"/>
      <w:shd w:val="clear" w:color="auto" w:fill="FFFFFF"/>
    </w:rPr>
  </w:style>
  <w:style w:type="paragraph" w:customStyle="1" w:styleId="42">
    <w:name w:val="Оглавление (4)"/>
    <w:basedOn w:val="a"/>
    <w:link w:val="41"/>
    <w:rsid w:val="002F62A7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/>
      <w:sz w:val="14"/>
      <w:szCs w:val="14"/>
      <w:lang w:eastAsia="en-US"/>
    </w:rPr>
  </w:style>
  <w:style w:type="character" w:customStyle="1" w:styleId="27pt">
    <w:name w:val="Основной текст (2) + 7 pt"/>
    <w:basedOn w:val="21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Малые прописные"/>
    <w:basedOn w:val="21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C96D9-4416-467B-A3C2-694A43C3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Надежда Юрьевна Знаменщикова</cp:lastModifiedBy>
  <cp:revision>13</cp:revision>
  <cp:lastPrinted>2026-04-13T00:21:00Z</cp:lastPrinted>
  <dcterms:created xsi:type="dcterms:W3CDTF">2026-04-04T06:24:00Z</dcterms:created>
  <dcterms:modified xsi:type="dcterms:W3CDTF">2026-04-14T06:32:00Z</dcterms:modified>
</cp:coreProperties>
</file>