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2B" w:rsidRDefault="0024072B" w:rsidP="0024072B">
      <w:pPr>
        <w:keepNext/>
        <w:jc w:val="center"/>
        <w:outlineLvl w:val="0"/>
        <w:rPr>
          <w:noProof/>
          <w:szCs w:val="20"/>
        </w:rPr>
      </w:pPr>
      <w:r>
        <w:rPr>
          <w:noProof/>
          <w:szCs w:val="20"/>
        </w:rPr>
        <w:drawing>
          <wp:inline distT="0" distB="0" distL="0" distR="0" wp14:anchorId="4255E66F" wp14:editId="7476012B">
            <wp:extent cx="7334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72B" w:rsidRDefault="0024072B" w:rsidP="0024072B">
      <w:pPr>
        <w:keepNext/>
        <w:jc w:val="center"/>
        <w:outlineLvl w:val="0"/>
        <w:rPr>
          <w:b/>
          <w:color w:val="000080"/>
          <w:sz w:val="28"/>
          <w:szCs w:val="20"/>
        </w:rPr>
      </w:pPr>
    </w:p>
    <w:p w:rsidR="0024072B" w:rsidRPr="00B05295" w:rsidRDefault="0024072B" w:rsidP="0024072B">
      <w:pPr>
        <w:keepNext/>
        <w:jc w:val="center"/>
        <w:outlineLvl w:val="0"/>
        <w:rPr>
          <w:b/>
          <w:sz w:val="28"/>
          <w:szCs w:val="20"/>
        </w:rPr>
      </w:pPr>
      <w:r w:rsidRPr="00B05295">
        <w:rPr>
          <w:b/>
          <w:sz w:val="28"/>
          <w:szCs w:val="20"/>
        </w:rPr>
        <w:t>РОССИЙСКАЯ ФЕДЕРАЦИЯ</w:t>
      </w:r>
    </w:p>
    <w:p w:rsidR="0024072B" w:rsidRPr="00B05295" w:rsidRDefault="0024072B" w:rsidP="0024072B">
      <w:pPr>
        <w:jc w:val="center"/>
        <w:rPr>
          <w:b/>
        </w:rPr>
      </w:pPr>
      <w:r w:rsidRPr="00B05295">
        <w:rPr>
          <w:b/>
        </w:rPr>
        <w:t>ИРКУТСКАЯ ОБЛАСТЬ</w:t>
      </w:r>
    </w:p>
    <w:p w:rsidR="0024072B" w:rsidRPr="00B05295" w:rsidRDefault="0024072B" w:rsidP="0024072B">
      <w:pPr>
        <w:jc w:val="center"/>
        <w:rPr>
          <w:b/>
        </w:rPr>
      </w:pPr>
      <w:r w:rsidRPr="00B05295">
        <w:rPr>
          <w:b/>
        </w:rPr>
        <w:t>Муниципальное образование</w:t>
      </w:r>
    </w:p>
    <w:p w:rsidR="0024072B" w:rsidRPr="00B05295" w:rsidRDefault="0024072B" w:rsidP="0024072B">
      <w:pPr>
        <w:jc w:val="center"/>
        <w:rPr>
          <w:b/>
        </w:rPr>
      </w:pPr>
      <w:r w:rsidRPr="00B05295">
        <w:rPr>
          <w:b/>
        </w:rPr>
        <w:t xml:space="preserve">  «ЗАЛАРИНСКИЙ РАЙОН»</w:t>
      </w:r>
    </w:p>
    <w:p w:rsidR="0024072B" w:rsidRPr="00B05295" w:rsidRDefault="0024072B" w:rsidP="0024072B">
      <w:pPr>
        <w:jc w:val="center"/>
        <w:rPr>
          <w:b/>
        </w:rPr>
      </w:pPr>
    </w:p>
    <w:p w:rsidR="0024072B" w:rsidRPr="00B05295" w:rsidRDefault="0024072B" w:rsidP="0024072B">
      <w:pPr>
        <w:jc w:val="center"/>
        <w:rPr>
          <w:b/>
        </w:rPr>
      </w:pPr>
      <w:r w:rsidRPr="00B05295">
        <w:rPr>
          <w:b/>
        </w:rPr>
        <w:t xml:space="preserve"> РАЙОННАЯ ДУМА</w:t>
      </w:r>
    </w:p>
    <w:p w:rsidR="0024072B" w:rsidRPr="00B05295" w:rsidRDefault="0024072B" w:rsidP="0024072B">
      <w:pPr>
        <w:jc w:val="center"/>
      </w:pPr>
    </w:p>
    <w:p w:rsidR="0024072B" w:rsidRPr="00B05295" w:rsidRDefault="0024072B" w:rsidP="0024072B">
      <w:pPr>
        <w:keepNext/>
        <w:spacing w:before="240" w:after="60"/>
        <w:outlineLvl w:val="2"/>
        <w:rPr>
          <w:b/>
          <w:bCs/>
          <w:sz w:val="32"/>
          <w:szCs w:val="32"/>
        </w:rPr>
      </w:pPr>
      <w:r w:rsidRPr="00B05295">
        <w:rPr>
          <w:b/>
          <w:bCs/>
          <w:sz w:val="32"/>
          <w:szCs w:val="32"/>
        </w:rPr>
        <w:t xml:space="preserve">                                                  </w:t>
      </w:r>
      <w:proofErr w:type="gramStart"/>
      <w:r w:rsidRPr="00B05295">
        <w:rPr>
          <w:b/>
          <w:bCs/>
          <w:sz w:val="32"/>
          <w:szCs w:val="32"/>
        </w:rPr>
        <w:t>Р</w:t>
      </w:r>
      <w:proofErr w:type="gramEnd"/>
      <w:r w:rsidRPr="00B05295">
        <w:rPr>
          <w:b/>
          <w:bCs/>
          <w:sz w:val="32"/>
          <w:szCs w:val="32"/>
        </w:rPr>
        <w:t xml:space="preserve"> Е Ш Е Н И Е</w:t>
      </w:r>
    </w:p>
    <w:p w:rsidR="0024072B" w:rsidRPr="00B05295" w:rsidRDefault="0024072B" w:rsidP="0024072B">
      <w:pPr>
        <w:ind w:right="-365"/>
        <w:jc w:val="center"/>
      </w:pPr>
      <w:r w:rsidRPr="00B05295">
        <w:t xml:space="preserve"> </w:t>
      </w:r>
    </w:p>
    <w:p w:rsidR="0024072B" w:rsidRPr="00B05295" w:rsidRDefault="0024072B" w:rsidP="0024072B">
      <w:pPr>
        <w:jc w:val="center"/>
        <w:rPr>
          <w:b/>
          <w:sz w:val="28"/>
          <w:szCs w:val="28"/>
        </w:rPr>
      </w:pPr>
      <w:r w:rsidRPr="00B05295">
        <w:rPr>
          <w:b/>
          <w:sz w:val="28"/>
          <w:szCs w:val="28"/>
        </w:rPr>
        <w:t xml:space="preserve">Об утверждении порядка подготовки,  утверждения </w:t>
      </w:r>
    </w:p>
    <w:p w:rsidR="0024072B" w:rsidRPr="00B05295" w:rsidRDefault="0024072B" w:rsidP="0024072B">
      <w:pPr>
        <w:jc w:val="center"/>
        <w:rPr>
          <w:b/>
          <w:sz w:val="28"/>
          <w:szCs w:val="28"/>
        </w:rPr>
      </w:pPr>
      <w:r w:rsidRPr="00B05295">
        <w:rPr>
          <w:b/>
          <w:sz w:val="28"/>
          <w:szCs w:val="28"/>
        </w:rPr>
        <w:t xml:space="preserve">местных нормативов градостроительного проектирования </w:t>
      </w:r>
    </w:p>
    <w:p w:rsidR="0024072B" w:rsidRPr="00B05295" w:rsidRDefault="0024072B" w:rsidP="0024072B">
      <w:pPr>
        <w:jc w:val="center"/>
        <w:rPr>
          <w:b/>
          <w:sz w:val="28"/>
          <w:szCs w:val="28"/>
        </w:rPr>
      </w:pPr>
      <w:r w:rsidRPr="00B05295">
        <w:rPr>
          <w:b/>
          <w:sz w:val="28"/>
          <w:szCs w:val="28"/>
        </w:rPr>
        <w:t>муниципального образования «Заларинский район»</w:t>
      </w:r>
    </w:p>
    <w:p w:rsidR="0024072B" w:rsidRPr="00B05295" w:rsidRDefault="0024072B" w:rsidP="0024072B">
      <w:pPr>
        <w:jc w:val="center"/>
        <w:rPr>
          <w:b/>
          <w:sz w:val="28"/>
          <w:szCs w:val="28"/>
        </w:rPr>
      </w:pPr>
      <w:r w:rsidRPr="00B05295">
        <w:rPr>
          <w:b/>
          <w:sz w:val="28"/>
          <w:szCs w:val="28"/>
        </w:rPr>
        <w:t xml:space="preserve"> и внесения изменений в них</w:t>
      </w:r>
    </w:p>
    <w:p w:rsidR="0024072B" w:rsidRDefault="0024072B" w:rsidP="0024072B">
      <w:pPr>
        <w:jc w:val="both"/>
        <w:rPr>
          <w:sz w:val="28"/>
          <w:szCs w:val="28"/>
        </w:rPr>
      </w:pPr>
    </w:p>
    <w:p w:rsidR="0024072B" w:rsidRDefault="0024072B" w:rsidP="0024072B">
      <w:pPr>
        <w:jc w:val="both"/>
        <w:rPr>
          <w:sz w:val="28"/>
          <w:szCs w:val="28"/>
        </w:rPr>
      </w:pPr>
    </w:p>
    <w:p w:rsidR="0024072B" w:rsidRDefault="0024072B" w:rsidP="002407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05295">
        <w:rPr>
          <w:sz w:val="28"/>
          <w:szCs w:val="28"/>
        </w:rPr>
        <w:t>8</w:t>
      </w:r>
      <w:r>
        <w:rPr>
          <w:sz w:val="28"/>
          <w:szCs w:val="28"/>
        </w:rPr>
        <w:t>»</w:t>
      </w:r>
      <w:r w:rsidR="00B05295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2015</w:t>
      </w:r>
      <w:r w:rsidR="00B05295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    </w:t>
      </w:r>
      <w:r w:rsidR="00B052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proofErr w:type="spellStart"/>
      <w:r w:rsidR="00B05295">
        <w:rPr>
          <w:sz w:val="28"/>
          <w:szCs w:val="28"/>
        </w:rPr>
        <w:t>р.п</w:t>
      </w:r>
      <w:proofErr w:type="gramStart"/>
      <w:r w:rsidR="00B05295">
        <w:rPr>
          <w:sz w:val="28"/>
          <w:szCs w:val="28"/>
        </w:rPr>
        <w:t>.З</w:t>
      </w:r>
      <w:proofErr w:type="gramEnd"/>
      <w:r w:rsidR="00B05295">
        <w:rPr>
          <w:sz w:val="28"/>
          <w:szCs w:val="28"/>
        </w:rPr>
        <w:t>алари</w:t>
      </w:r>
      <w:proofErr w:type="spellEnd"/>
      <w:r>
        <w:rPr>
          <w:sz w:val="28"/>
          <w:szCs w:val="28"/>
        </w:rPr>
        <w:t xml:space="preserve">                          №</w:t>
      </w:r>
      <w:r w:rsidR="00B05295">
        <w:rPr>
          <w:sz w:val="28"/>
          <w:szCs w:val="28"/>
        </w:rPr>
        <w:t>1/4</w:t>
      </w:r>
    </w:p>
    <w:p w:rsidR="0024072B" w:rsidRDefault="0024072B" w:rsidP="0024072B">
      <w:pPr>
        <w:jc w:val="both"/>
        <w:rPr>
          <w:sz w:val="28"/>
          <w:szCs w:val="28"/>
        </w:rPr>
      </w:pPr>
    </w:p>
    <w:p w:rsidR="0024072B" w:rsidRDefault="0024072B" w:rsidP="002407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06.10.2003г. № 131-ФЗ, руководствуясь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6, 30, 47 Устава муниципального образования «Заларинский район», районная Дума </w:t>
      </w:r>
    </w:p>
    <w:p w:rsidR="0024072B" w:rsidRDefault="0024072B" w:rsidP="002407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РЕШИЛА:</w:t>
      </w:r>
      <w:r>
        <w:rPr>
          <w:b/>
          <w:sz w:val="28"/>
          <w:szCs w:val="28"/>
        </w:rPr>
        <w:t xml:space="preserve"> </w:t>
      </w:r>
    </w:p>
    <w:p w:rsidR="0024072B" w:rsidRDefault="0024072B" w:rsidP="0024072B">
      <w:pPr>
        <w:jc w:val="both"/>
        <w:rPr>
          <w:sz w:val="28"/>
          <w:szCs w:val="28"/>
        </w:rPr>
      </w:pPr>
    </w:p>
    <w:p w:rsidR="0024072B" w:rsidRDefault="0024072B" w:rsidP="0024072B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подготовки, утверждения местных нормативов градостроительного проектирования муниципального образования «Заларинский район»  и внесения изменений в них согласно приложению к настоящему решению</w:t>
      </w:r>
    </w:p>
    <w:p w:rsidR="0024072B" w:rsidRPr="00FF71E0" w:rsidRDefault="0024072B" w:rsidP="0024072B">
      <w:pPr>
        <w:shd w:val="clear" w:color="auto" w:fill="FFFFFF"/>
        <w:tabs>
          <w:tab w:val="left" w:pos="629"/>
        </w:tabs>
        <w:jc w:val="both"/>
        <w:rPr>
          <w:sz w:val="28"/>
          <w:szCs w:val="28"/>
        </w:rPr>
      </w:pPr>
      <w:r w:rsidRPr="00FF71E0">
        <w:rPr>
          <w:sz w:val="28"/>
          <w:szCs w:val="28"/>
        </w:rPr>
        <w:t xml:space="preserve">      2.</w:t>
      </w:r>
      <w:r w:rsidRPr="00FF71E0">
        <w:rPr>
          <w:spacing w:val="1"/>
          <w:sz w:val="28"/>
          <w:szCs w:val="28"/>
        </w:rPr>
        <w:t>Настоящее</w:t>
      </w:r>
      <w:r w:rsidR="00FF71E0" w:rsidRPr="00FF71E0">
        <w:rPr>
          <w:spacing w:val="1"/>
          <w:sz w:val="28"/>
          <w:szCs w:val="28"/>
        </w:rPr>
        <w:t xml:space="preserve"> решение</w:t>
      </w:r>
      <w:r w:rsidRPr="00FF71E0">
        <w:rPr>
          <w:spacing w:val="1"/>
          <w:sz w:val="28"/>
          <w:szCs w:val="28"/>
        </w:rPr>
        <w:t xml:space="preserve">  подлежит официальному опубликованию в информационном листке «Мэрия» и размещению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F71E0" w:rsidRDefault="00FF71E0" w:rsidP="00FF71E0">
      <w:pPr>
        <w:jc w:val="both"/>
        <w:rPr>
          <w:sz w:val="28"/>
          <w:szCs w:val="28"/>
        </w:rPr>
      </w:pPr>
    </w:p>
    <w:p w:rsidR="00FF71E0" w:rsidRPr="00FF71E0" w:rsidRDefault="00FF71E0" w:rsidP="00FF7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71E0" w:rsidRPr="00FF71E0" w:rsidRDefault="00FF71E0" w:rsidP="00FF7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71E0" w:rsidRPr="00FF71E0" w:rsidRDefault="00FF71E0" w:rsidP="00FF71E0">
      <w:pPr>
        <w:jc w:val="both"/>
        <w:rPr>
          <w:sz w:val="28"/>
          <w:szCs w:val="28"/>
        </w:rPr>
      </w:pPr>
    </w:p>
    <w:p w:rsidR="00FF71E0" w:rsidRPr="00FF71E0" w:rsidRDefault="00FF71E0" w:rsidP="00FF71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F71E0">
        <w:rPr>
          <w:sz w:val="28"/>
          <w:szCs w:val="28"/>
        </w:rPr>
        <w:t xml:space="preserve">Председатель Думы                                                     Мэр                      </w:t>
      </w:r>
    </w:p>
    <w:p w:rsidR="00FF71E0" w:rsidRPr="00FF71E0" w:rsidRDefault="00FF71E0" w:rsidP="00FF71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F71E0">
        <w:rPr>
          <w:sz w:val="28"/>
          <w:szCs w:val="28"/>
        </w:rPr>
        <w:t>муниципального образования                                     муниципального  образования</w:t>
      </w:r>
    </w:p>
    <w:p w:rsidR="00FF71E0" w:rsidRPr="00FF71E0" w:rsidRDefault="00FF71E0" w:rsidP="00FF71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F71E0">
        <w:rPr>
          <w:sz w:val="28"/>
          <w:szCs w:val="28"/>
        </w:rPr>
        <w:t xml:space="preserve"> "Заларинский район" </w:t>
      </w:r>
      <w:r w:rsidRPr="00FF71E0">
        <w:rPr>
          <w:sz w:val="28"/>
          <w:szCs w:val="28"/>
        </w:rPr>
        <w:tab/>
        <w:t xml:space="preserve">                                               «Заларинский район»  </w:t>
      </w:r>
    </w:p>
    <w:p w:rsidR="00FF71E0" w:rsidRPr="00FF71E0" w:rsidRDefault="00FF71E0" w:rsidP="00FF71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F71E0">
        <w:rPr>
          <w:sz w:val="28"/>
          <w:szCs w:val="28"/>
        </w:rPr>
        <w:tab/>
      </w:r>
      <w:r w:rsidRPr="00FF71E0">
        <w:rPr>
          <w:sz w:val="28"/>
          <w:szCs w:val="28"/>
        </w:rPr>
        <w:tab/>
        <w:t xml:space="preserve">           </w:t>
      </w:r>
    </w:p>
    <w:p w:rsidR="00FF71E0" w:rsidRPr="00FF71E0" w:rsidRDefault="00FF71E0" w:rsidP="00FF71E0">
      <w:pPr>
        <w:jc w:val="both"/>
        <w:rPr>
          <w:sz w:val="28"/>
          <w:szCs w:val="28"/>
        </w:rPr>
      </w:pPr>
      <w:r w:rsidRPr="00FF71E0">
        <w:rPr>
          <w:sz w:val="28"/>
          <w:szCs w:val="28"/>
        </w:rPr>
        <w:t xml:space="preserve"> _____________</w:t>
      </w:r>
      <w:proofErr w:type="spellStart"/>
      <w:r w:rsidRPr="00FF71E0">
        <w:rPr>
          <w:sz w:val="28"/>
          <w:szCs w:val="28"/>
        </w:rPr>
        <w:t>А.Н.Кобешев</w:t>
      </w:r>
      <w:proofErr w:type="spellEnd"/>
      <w:r w:rsidRPr="00FF71E0">
        <w:rPr>
          <w:sz w:val="28"/>
          <w:szCs w:val="28"/>
        </w:rPr>
        <w:t xml:space="preserve">                                ___________ </w:t>
      </w:r>
      <w:proofErr w:type="spellStart"/>
      <w:r w:rsidRPr="00FF71E0">
        <w:rPr>
          <w:sz w:val="28"/>
          <w:szCs w:val="28"/>
        </w:rPr>
        <w:t>В.В.Самойлович</w:t>
      </w:r>
      <w:proofErr w:type="spellEnd"/>
    </w:p>
    <w:p w:rsidR="0024072B" w:rsidRDefault="00FF71E0" w:rsidP="0024072B">
      <w:pPr>
        <w:jc w:val="both"/>
        <w:rPr>
          <w:sz w:val="28"/>
          <w:szCs w:val="28"/>
        </w:rPr>
      </w:pPr>
      <w:r w:rsidRPr="00FF71E0">
        <w:rPr>
          <w:sz w:val="28"/>
          <w:szCs w:val="28"/>
        </w:rPr>
        <w:lastRenderedPageBreak/>
        <w:t xml:space="preserve"> </w:t>
      </w:r>
    </w:p>
    <w:p w:rsidR="0024072B" w:rsidRDefault="0024072B" w:rsidP="0024072B">
      <w:pPr>
        <w:jc w:val="center"/>
        <w:rPr>
          <w:i/>
          <w:sz w:val="28"/>
          <w:szCs w:val="28"/>
        </w:rPr>
      </w:pPr>
    </w:p>
    <w:p w:rsidR="0024072B" w:rsidRDefault="0024072B" w:rsidP="0024072B">
      <w:pPr>
        <w:jc w:val="both"/>
      </w:pPr>
      <w:r>
        <w:rPr>
          <w:sz w:val="28"/>
          <w:szCs w:val="28"/>
        </w:rPr>
        <w:t xml:space="preserve">          </w:t>
      </w:r>
      <w:r>
        <w:t xml:space="preserve">                                                                                               Приложение</w:t>
      </w:r>
    </w:p>
    <w:p w:rsidR="0024072B" w:rsidRDefault="0024072B" w:rsidP="0024072B">
      <w:pPr>
        <w:pStyle w:val="a4"/>
        <w:shd w:val="clear" w:color="auto" w:fill="FFFFFF"/>
        <w:spacing w:before="0" w:beforeAutospacing="0" w:after="0" w:afterAutospacing="0"/>
        <w:jc w:val="right"/>
      </w:pPr>
      <w:r>
        <w:t xml:space="preserve">    к решению Думы </w:t>
      </w:r>
      <w:proofErr w:type="gramStart"/>
      <w:r>
        <w:t>муниципального</w:t>
      </w:r>
      <w:proofErr w:type="gramEnd"/>
      <w:r>
        <w:t xml:space="preserve"> </w:t>
      </w:r>
    </w:p>
    <w:p w:rsidR="0024072B" w:rsidRDefault="0024072B" w:rsidP="0024072B">
      <w:pPr>
        <w:pStyle w:val="a4"/>
        <w:shd w:val="clear" w:color="auto" w:fill="FFFFFF"/>
        <w:spacing w:before="0" w:beforeAutospacing="0" w:after="0" w:afterAutospacing="0"/>
        <w:jc w:val="right"/>
      </w:pPr>
      <w:r>
        <w:t>образования «Заларинский район»</w:t>
      </w:r>
    </w:p>
    <w:p w:rsidR="0024072B" w:rsidRDefault="0024072B" w:rsidP="0024072B">
      <w:pPr>
        <w:pStyle w:val="a4"/>
        <w:shd w:val="clear" w:color="auto" w:fill="FFFFFF"/>
        <w:spacing w:before="30" w:beforeAutospacing="0" w:after="240" w:afterAutospacing="0"/>
        <w:jc w:val="right"/>
      </w:pPr>
      <w:r>
        <w:t xml:space="preserve">  от</w:t>
      </w:r>
      <w:r w:rsidR="00B05295">
        <w:t xml:space="preserve"> 08.10.2015г.</w:t>
      </w:r>
      <w:r>
        <w:t>№</w:t>
      </w:r>
      <w:r w:rsidR="00B05295">
        <w:t xml:space="preserve"> 1/4</w:t>
      </w:r>
    </w:p>
    <w:p w:rsidR="0024072B" w:rsidRDefault="0024072B" w:rsidP="00240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 подготовки,  утверждения </w:t>
      </w:r>
    </w:p>
    <w:p w:rsidR="0024072B" w:rsidRDefault="0024072B" w:rsidP="00240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местных нормативов градостроительного проектирования </w:t>
      </w:r>
    </w:p>
    <w:p w:rsidR="0024072B" w:rsidRDefault="0024072B" w:rsidP="00240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«Заларинский район»</w:t>
      </w:r>
    </w:p>
    <w:p w:rsidR="0024072B" w:rsidRDefault="0024072B" w:rsidP="002407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внесения изменений в них</w:t>
      </w:r>
    </w:p>
    <w:p w:rsidR="0024072B" w:rsidRDefault="0024072B" w:rsidP="0024072B">
      <w:pPr>
        <w:jc w:val="center"/>
        <w:rPr>
          <w:b/>
          <w:sz w:val="28"/>
          <w:szCs w:val="28"/>
        </w:rPr>
      </w:pPr>
    </w:p>
    <w:p w:rsidR="0024072B" w:rsidRDefault="0024072B" w:rsidP="0024072B">
      <w:pPr>
        <w:pStyle w:val="a4"/>
        <w:shd w:val="clear" w:color="auto" w:fill="FFFFFF"/>
        <w:spacing w:before="30" w:beforeAutospacing="0" w:after="240" w:afterAutospacing="0"/>
        <w:jc w:val="center"/>
      </w:pPr>
      <w:r>
        <w:t>Глава 1. Общие положения</w:t>
      </w:r>
    </w:p>
    <w:p w:rsidR="0024072B" w:rsidRDefault="0024072B" w:rsidP="0024072B">
      <w:pPr>
        <w:pStyle w:val="a4"/>
        <w:shd w:val="clear" w:color="auto" w:fill="FFFFFF"/>
        <w:spacing w:before="240" w:beforeAutospacing="0" w:after="0" w:afterAutospacing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072B" w:rsidRDefault="0024072B" w:rsidP="0024072B">
      <w:pPr>
        <w:jc w:val="both"/>
        <w:rPr>
          <w:rFonts w:cs="Calibri"/>
        </w:rPr>
      </w:pPr>
      <w:r>
        <w:t xml:space="preserve">        </w:t>
      </w:r>
      <w:proofErr w:type="gramStart"/>
      <w:r>
        <w:t xml:space="preserve">1.Настоящий Порядок подготовки, утверждения местных нормативов градостроительного проектирования </w:t>
      </w:r>
      <w:r w:rsidRPr="004F2598">
        <w:t>муниципального образования «Заларинский район» и внесения изменений в них,</w:t>
      </w:r>
      <w:r w:rsidRPr="004F2598">
        <w:rPr>
          <w:b/>
        </w:rPr>
        <w:t xml:space="preserve"> </w:t>
      </w:r>
      <w:r w:rsidRPr="004F2598">
        <w:t>разработан</w:t>
      </w:r>
      <w:r>
        <w:t xml:space="preserve"> в соответствии с Федеральным законом от 29.12.2004 N 191-ФЗ  «О введении в действие Градостроительного кодекса Российской Федерации», Градостроительным кодексом Российской Федерации, Федеральным законом от 06.10.2003 N 131-ФЗ «Об общих принципах организации местного самоуправления в Российской Федерации», </w:t>
      </w:r>
      <w:hyperlink r:id="rId7" w:history="1">
        <w:r w:rsidRPr="004F2598">
          <w:rPr>
            <w:rStyle w:val="a3"/>
            <w:rFonts w:cs="Calibri"/>
            <w:color w:val="auto"/>
            <w:u w:val="none"/>
          </w:rPr>
          <w:t>Законом</w:t>
        </w:r>
      </w:hyperlink>
      <w:r w:rsidRPr="004F2598">
        <w:rPr>
          <w:rFonts w:cs="Calibri"/>
        </w:rPr>
        <w:t xml:space="preserve"> </w:t>
      </w:r>
      <w:r w:rsidRPr="00B05295">
        <w:rPr>
          <w:rFonts w:cs="Calibri"/>
        </w:rPr>
        <w:t>Ир</w:t>
      </w:r>
      <w:r>
        <w:rPr>
          <w:rFonts w:cs="Calibri"/>
        </w:rPr>
        <w:t>кутской области от 23</w:t>
      </w:r>
      <w:proofErr w:type="gramEnd"/>
      <w:r>
        <w:rPr>
          <w:rFonts w:cs="Calibri"/>
        </w:rPr>
        <w:t xml:space="preserve"> июля 2008 года N 59-оз "О градостроительной деятельности в Иркутской области" и устанавливает порядок подготовки, утверждения местных нормативов градостроительного проектирования муниципального образования «Заларинский район» и внесения изменений в них. </w:t>
      </w:r>
    </w:p>
    <w:p w:rsidR="0024072B" w:rsidRDefault="0024072B" w:rsidP="0024072B">
      <w:pPr>
        <w:tabs>
          <w:tab w:val="left" w:pos="0"/>
        </w:tabs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 xml:space="preserve">        </w:t>
      </w:r>
      <w:proofErr w:type="gramStart"/>
      <w:r>
        <w:rPr>
          <w:rFonts w:cs="Calibri"/>
        </w:rPr>
        <w:t xml:space="preserve">2.Местные нормативы </w:t>
      </w:r>
      <w:r>
        <w:t>градостроительного проектирования</w:t>
      </w:r>
      <w:r>
        <w:rPr>
          <w:rFonts w:cs="Calibri"/>
        </w:rPr>
        <w:t xml:space="preserve"> муниципального образования «Заларинский район» (далее – муниципальное образование «Заларинский район», муниципальный район)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областям, указанным в пункте 1 части 3 статьи 19 Градостроительного кодекса РФ,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</w:t>
      </w:r>
      <w:proofErr w:type="gramEnd"/>
      <w:r>
        <w:rPr>
          <w:rFonts w:cs="Calibri"/>
        </w:rPr>
        <w:t xml:space="preserve"> таких объектов для населения муниципального района.</w:t>
      </w:r>
    </w:p>
    <w:p w:rsidR="0024072B" w:rsidRDefault="0024072B" w:rsidP="0024072B">
      <w:pPr>
        <w:pStyle w:val="ConsPlusNormal"/>
        <w:ind w:firstLine="540"/>
        <w:jc w:val="both"/>
      </w:pPr>
      <w:r>
        <w:t xml:space="preserve"> 4. Финансирование мероприятий по подготовке, разработке и утверждению местных нормативов осуществляется за счет средств бюджета муниципального образования «Заларинский район».</w:t>
      </w:r>
    </w:p>
    <w:p w:rsidR="0024072B" w:rsidRDefault="0024072B" w:rsidP="0024072B">
      <w:pPr>
        <w:autoSpaceDE w:val="0"/>
        <w:autoSpaceDN w:val="0"/>
        <w:adjustRightInd w:val="0"/>
        <w:jc w:val="both"/>
        <w:rPr>
          <w:rFonts w:cs="Calibri"/>
        </w:rPr>
      </w:pPr>
    </w:p>
    <w:p w:rsidR="004F2598" w:rsidRDefault="004F2598" w:rsidP="0024072B">
      <w:pPr>
        <w:autoSpaceDE w:val="0"/>
        <w:autoSpaceDN w:val="0"/>
        <w:adjustRightInd w:val="0"/>
        <w:jc w:val="both"/>
        <w:rPr>
          <w:rFonts w:cs="Calibri"/>
        </w:rPr>
      </w:pPr>
    </w:p>
    <w:p w:rsidR="0024072B" w:rsidRDefault="0024072B" w:rsidP="0024072B">
      <w:pPr>
        <w:pStyle w:val="a5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 местных нормативов градостроительного проектирования</w:t>
      </w:r>
    </w:p>
    <w:p w:rsidR="0024072B" w:rsidRDefault="0024072B" w:rsidP="0024072B">
      <w:pPr>
        <w:pStyle w:val="a5"/>
        <w:autoSpaceDE w:val="0"/>
        <w:autoSpaceDN w:val="0"/>
        <w:adjustRightInd w:val="0"/>
        <w:ind w:left="840"/>
        <w:jc w:val="center"/>
        <w:rPr>
          <w:rFonts w:cs="Calibri"/>
        </w:rPr>
      </w:pPr>
    </w:p>
    <w:p w:rsidR="001631FD" w:rsidRDefault="001631FD" w:rsidP="0024072B">
      <w:pPr>
        <w:pStyle w:val="a5"/>
        <w:autoSpaceDE w:val="0"/>
        <w:autoSpaceDN w:val="0"/>
        <w:adjustRightInd w:val="0"/>
        <w:ind w:left="840"/>
        <w:jc w:val="center"/>
        <w:rPr>
          <w:rFonts w:cs="Calibri"/>
        </w:rPr>
      </w:pPr>
      <w:bookmarkStart w:id="0" w:name="_GoBack"/>
      <w:bookmarkEnd w:id="0"/>
    </w:p>
    <w:p w:rsidR="0024072B" w:rsidRDefault="0024072B" w:rsidP="0024072B">
      <w:pPr>
        <w:pStyle w:val="ConsPlusNormal"/>
        <w:jc w:val="both"/>
      </w:pPr>
      <w:r>
        <w:t xml:space="preserve">        5.Местные нормативы градостроительного проектирования включают в себя:</w:t>
      </w:r>
    </w:p>
    <w:p w:rsidR="0024072B" w:rsidRDefault="0024072B" w:rsidP="0024072B">
      <w:pPr>
        <w:pStyle w:val="ConsPlusNormal"/>
        <w:jc w:val="both"/>
      </w:pPr>
      <w: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history="1">
        <w:r w:rsidRPr="00B05295">
          <w:rPr>
            <w:rStyle w:val="a3"/>
            <w:color w:val="auto"/>
            <w:u w:val="none"/>
          </w:rPr>
          <w:t>част</w:t>
        </w:r>
        <w:r w:rsidR="004F2598">
          <w:rPr>
            <w:rStyle w:val="a3"/>
            <w:color w:val="auto"/>
            <w:u w:val="none"/>
          </w:rPr>
          <w:t>ью</w:t>
        </w:r>
      </w:hyperlink>
      <w:r w:rsidRPr="00B05295">
        <w:t xml:space="preserve"> </w:t>
      </w:r>
      <w:hyperlink r:id="rId9" w:history="1">
        <w:r w:rsidRPr="00B05295">
          <w:rPr>
            <w:rStyle w:val="a3"/>
            <w:color w:val="auto"/>
            <w:u w:val="none"/>
          </w:rPr>
          <w:t>3</w:t>
        </w:r>
      </w:hyperlink>
      <w:r w:rsidRPr="00B05295">
        <w:t xml:space="preserve"> </w:t>
      </w:r>
      <w:r w:rsidR="004F2598">
        <w:t xml:space="preserve"> </w:t>
      </w:r>
      <w:r w:rsidRPr="00B05295">
        <w:rPr>
          <w:rFonts w:cs="Calibri"/>
        </w:rPr>
        <w:t>статьи</w:t>
      </w:r>
      <w:r>
        <w:rPr>
          <w:rFonts w:cs="Calibri"/>
        </w:rPr>
        <w:t xml:space="preserve"> </w:t>
      </w:r>
      <w:r w:rsidR="004F2598">
        <w:rPr>
          <w:rFonts w:cs="Calibri"/>
        </w:rPr>
        <w:t xml:space="preserve">29.2 </w:t>
      </w:r>
      <w:r>
        <w:rPr>
          <w:rFonts w:cs="Calibri"/>
        </w:rPr>
        <w:t xml:space="preserve"> Градостроительного кодекса</w:t>
      </w:r>
      <w:r>
        <w:t>, населения  муниципального образования «Заларинский район» и расчетные показатели максимально допустимого уровня территориальной доступности таких объектов для населения  муниципального образования «Заларинский район»);</w:t>
      </w:r>
    </w:p>
    <w:p w:rsidR="0024072B" w:rsidRDefault="0024072B" w:rsidP="0024072B">
      <w:pPr>
        <w:pStyle w:val="ConsPlusNormal"/>
        <w:jc w:val="both"/>
      </w:pPr>
      <w: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24072B" w:rsidRDefault="0024072B" w:rsidP="0024072B">
      <w:pPr>
        <w:pStyle w:val="ConsPlusNormal"/>
        <w:jc w:val="both"/>
      </w:pPr>
      <w: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4F2598" w:rsidRDefault="004F2598" w:rsidP="0024072B">
      <w:pPr>
        <w:pStyle w:val="ConsPlusNormal"/>
        <w:jc w:val="both"/>
      </w:pPr>
    </w:p>
    <w:p w:rsidR="004F2598" w:rsidRDefault="004F2598" w:rsidP="0024072B">
      <w:pPr>
        <w:pStyle w:val="ConsPlusNormal"/>
        <w:jc w:val="both"/>
      </w:pPr>
    </w:p>
    <w:p w:rsidR="004F2598" w:rsidRDefault="004F2598" w:rsidP="0024072B">
      <w:pPr>
        <w:pStyle w:val="ConsPlusNormal"/>
        <w:jc w:val="both"/>
      </w:pPr>
    </w:p>
    <w:p w:rsidR="004F2598" w:rsidRDefault="004F2598" w:rsidP="0024072B">
      <w:pPr>
        <w:pStyle w:val="ConsPlusNormal"/>
        <w:jc w:val="both"/>
      </w:pPr>
    </w:p>
    <w:p w:rsidR="0024072B" w:rsidRDefault="0024072B" w:rsidP="0024072B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6. В случае</w:t>
      </w:r>
      <w:proofErr w:type="gramStart"/>
      <w:r>
        <w:rPr>
          <w:rFonts w:eastAsia="Calibri"/>
          <w:lang w:eastAsia="en-US"/>
        </w:rPr>
        <w:t>,</w:t>
      </w:r>
      <w:proofErr w:type="gramEnd"/>
      <w:r>
        <w:rPr>
          <w:rFonts w:eastAsia="Calibri"/>
          <w:lang w:eastAsia="en-US"/>
        </w:rPr>
        <w:t xml:space="preserve"> если в региональных нормативах градостроительного проектирования Иркутской области, принятых или в которые внесены изменения после утверждения местных нормативов градостроительного проектирования, установлены предельные значения расчетных показателей минимально допустимого уровня обеспеченности населения   муниципального образования «Заларинский район» объектами местного значения, предусмотренными </w:t>
      </w:r>
      <w:hyperlink r:id="rId10" w:history="1">
        <w:r>
          <w:rPr>
            <w:rStyle w:val="a3"/>
            <w:rFonts w:eastAsia="Calibri"/>
            <w:color w:val="auto"/>
            <w:u w:val="none"/>
            <w:lang w:eastAsia="en-US"/>
          </w:rPr>
          <w:t>частью 3 статьи 29.2</w:t>
        </w:r>
      </w:hyperlink>
      <w:r>
        <w:rPr>
          <w:rFonts w:eastAsia="Calibri"/>
          <w:lang w:eastAsia="en-US"/>
        </w:rPr>
        <w:t xml:space="preserve"> Градостроительного кодекса РФ, местные нормативы градостроительного проектирования не подлежат применению в части, противоречащей утвержденным региональным нормативам градостроительного проектирования Иркутской области, со дня их утверждения.</w:t>
      </w:r>
    </w:p>
    <w:p w:rsidR="0024072B" w:rsidRDefault="0024072B" w:rsidP="0024072B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 В случае</w:t>
      </w:r>
      <w:proofErr w:type="gramStart"/>
      <w:r>
        <w:rPr>
          <w:rFonts w:eastAsia="Calibri"/>
          <w:lang w:eastAsia="en-US"/>
        </w:rPr>
        <w:t>,</w:t>
      </w:r>
      <w:proofErr w:type="gramEnd"/>
      <w:r>
        <w:rPr>
          <w:rFonts w:eastAsia="Calibri"/>
          <w:lang w:eastAsia="en-US"/>
        </w:rPr>
        <w:t xml:space="preserve"> если в региональных нормативах градостроительного проектирования Иркутской области, принятых или в которые внесены изменения после утверждения местных нормативов градостроительного проектирования,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   муниципального образования «Заларинский район», предусмотренных </w:t>
      </w:r>
      <w:hyperlink r:id="rId11" w:history="1">
        <w:r>
          <w:rPr>
            <w:rStyle w:val="a3"/>
            <w:rFonts w:eastAsia="Calibri"/>
            <w:color w:val="auto"/>
            <w:u w:val="none"/>
            <w:lang w:eastAsia="en-US"/>
          </w:rPr>
          <w:t>частью 3 статьи 29.2</w:t>
        </w:r>
      </w:hyperlink>
      <w:r>
        <w:rPr>
          <w:rFonts w:eastAsia="Calibri"/>
          <w:lang w:eastAsia="en-US"/>
        </w:rPr>
        <w:t xml:space="preserve"> Градостроительного кодекса РФ, местные нормативы градостроительного проектирования не подлежат применению в части, противоречащей утвержденным региональным нормативам градостроительного проектирования Иркутской области, со дня их утверждения.</w:t>
      </w:r>
    </w:p>
    <w:p w:rsidR="0024072B" w:rsidRDefault="0024072B" w:rsidP="0024072B">
      <w:pPr>
        <w:pStyle w:val="a4"/>
        <w:shd w:val="clear" w:color="auto" w:fill="FFFFFF"/>
        <w:spacing w:before="0" w:beforeAutospacing="0" w:after="0" w:afterAutospacing="0"/>
        <w:ind w:right="-1"/>
        <w:jc w:val="both"/>
      </w:pPr>
      <w:r>
        <w:t xml:space="preserve">       8.  </w:t>
      </w:r>
      <w:proofErr w:type="gramStart"/>
      <w:r>
        <w:t>Местные нормативы градостроительного проектирования муниципального образования «Заларинский район» обязательны для применения при реализации документов территориального планирования муниципального образования «Заларинский район»; документов территориального планирования муниципальных образований городского и сельских поселений, входящих в состав муниципального образования «Заларинский район»; документации по планировке территорий этих поселений, а также при архитектурно-строительном проектировании на территории муниципального района.</w:t>
      </w:r>
      <w:r>
        <w:rPr>
          <w:b/>
        </w:rPr>
        <w:t>  </w:t>
      </w:r>
      <w:proofErr w:type="gramEnd"/>
    </w:p>
    <w:p w:rsidR="0024072B" w:rsidRDefault="0024072B" w:rsidP="0024072B">
      <w:pPr>
        <w:pStyle w:val="ConsPlusNormal"/>
        <w:ind w:firstLine="540"/>
        <w:jc w:val="both"/>
      </w:pPr>
    </w:p>
    <w:p w:rsidR="0024072B" w:rsidRDefault="0024072B" w:rsidP="0024072B">
      <w:pPr>
        <w:pStyle w:val="ConsPlusNormal"/>
        <w:numPr>
          <w:ilvl w:val="0"/>
          <w:numId w:val="1"/>
        </w:numPr>
        <w:jc w:val="center"/>
      </w:pPr>
      <w:r>
        <w:t>Порядок подготовки и утверждения местных нормативов градостроительного проектирования</w:t>
      </w:r>
    </w:p>
    <w:p w:rsidR="0024072B" w:rsidRDefault="0024072B" w:rsidP="0024072B">
      <w:pPr>
        <w:pStyle w:val="ConsPlusNormal"/>
        <w:ind w:firstLine="540"/>
        <w:jc w:val="both"/>
      </w:pPr>
      <w:r>
        <w:t>9. Решение о подготовке местных нормативов градостроительного проектирования муниципального образования «Заларинский район» принимается администрацией муниципального образования «Заларинский район»</w:t>
      </w:r>
    </w:p>
    <w:p w:rsidR="0024072B" w:rsidRDefault="0024072B" w:rsidP="0024072B">
      <w:pPr>
        <w:pStyle w:val="ConsPlusNormal"/>
        <w:ind w:firstLine="540"/>
        <w:jc w:val="both"/>
      </w:pPr>
      <w:r>
        <w:t>10. Организацию подготовки местных нормативов градостроительного проектирования муниципального образования «Заларинский район» осуществляет Комитет по строительству, дорожному и жилищно-коммунальному хозяйству администрации муниципального образования «Заларинский район».</w:t>
      </w:r>
    </w:p>
    <w:p w:rsidR="0024072B" w:rsidRDefault="0024072B" w:rsidP="0024072B">
      <w:pPr>
        <w:pStyle w:val="ConsPlusNormal"/>
        <w:ind w:firstLine="540"/>
        <w:jc w:val="both"/>
      </w:pPr>
      <w:r>
        <w:t xml:space="preserve">11. </w:t>
      </w:r>
      <w:proofErr w:type="gramStart"/>
      <w:r>
        <w:t xml:space="preserve">Подготовка проекта местных нормативов градостроительного проектирования муниципального образования «Заларинский район»  осуществляется администрацией муниципального образования «Заларинский район» самостоятельно либо привлекаемым ею на основании муниципального контракта, заключенного в соответствии с Федеральным </w:t>
      </w:r>
      <w:hyperlink r:id="rId12" w:history="1">
        <w:r w:rsidRPr="00B05295">
          <w:rPr>
            <w:rStyle w:val="a3"/>
            <w:color w:val="auto"/>
            <w:u w:val="none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иным лицом.</w:t>
      </w:r>
      <w:proofErr w:type="gramEnd"/>
    </w:p>
    <w:p w:rsidR="0024072B" w:rsidRDefault="0024072B" w:rsidP="0024072B">
      <w:pPr>
        <w:pStyle w:val="ConsPlusNormal"/>
        <w:ind w:firstLine="540"/>
        <w:jc w:val="both"/>
      </w:pPr>
      <w:r>
        <w:t>12. Подготовка местных нормативов градостроительного проектирования муниципального образования «Заларинский район» осуществляется с учетом:</w:t>
      </w:r>
    </w:p>
    <w:p w:rsidR="0024072B" w:rsidRDefault="0024072B" w:rsidP="0024072B">
      <w:pPr>
        <w:pStyle w:val="ConsPlusNormal"/>
        <w:ind w:firstLine="540"/>
        <w:jc w:val="both"/>
      </w:pPr>
      <w:r>
        <w:t>1) социально-демографического состава и плотности населения на территории муниципального образования «Заларинский район»;</w:t>
      </w:r>
    </w:p>
    <w:p w:rsidR="0024072B" w:rsidRDefault="0024072B" w:rsidP="0024072B">
      <w:pPr>
        <w:pStyle w:val="ConsPlusNormal"/>
        <w:ind w:firstLine="540"/>
        <w:jc w:val="both"/>
      </w:pPr>
      <w:r>
        <w:t>2) планов и программ комплексного социально-экономического развития муниципального образования «Заларинский район»;</w:t>
      </w:r>
    </w:p>
    <w:p w:rsidR="0024072B" w:rsidRDefault="0024072B" w:rsidP="0024072B">
      <w:pPr>
        <w:pStyle w:val="ConsPlusNormal"/>
        <w:ind w:firstLine="540"/>
        <w:jc w:val="both"/>
      </w:pPr>
      <w:r>
        <w:t>3) предложений органов местного самоуправления муниципального образования «Заларинский район» и заинтересованных лиц.</w:t>
      </w:r>
    </w:p>
    <w:p w:rsidR="0024072B" w:rsidRDefault="0024072B" w:rsidP="0024072B">
      <w:pPr>
        <w:pStyle w:val="ConsPlusNormal"/>
        <w:ind w:firstLine="540"/>
        <w:jc w:val="both"/>
      </w:pPr>
      <w:r>
        <w:t xml:space="preserve">13. Проект местных нормативов градостроительного проектирования муниципального образования «Заларинский район» подлежит размещению на официальном сайте муниципального образования «Заларинский район» в информационно-телекоммуникационной </w:t>
      </w:r>
      <w:r>
        <w:lastRenderedPageBreak/>
        <w:t>сети "Интернет"   и опубликованию в порядке, установленном для официального опубликования муниципальных правовых актов муниципального образования «Заларинский район», не менее чем за два месяца до их утверждения.</w:t>
      </w:r>
    </w:p>
    <w:p w:rsidR="0024072B" w:rsidRDefault="0024072B" w:rsidP="0024072B">
      <w:pPr>
        <w:pStyle w:val="ConsPlusNormal"/>
        <w:ind w:firstLine="540"/>
        <w:jc w:val="both"/>
      </w:pPr>
      <w:r>
        <w:t>14.</w:t>
      </w:r>
      <w:r>
        <w:rPr>
          <w:rFonts w:cs="Calibri"/>
        </w:rPr>
        <w:t xml:space="preserve"> Заинтересованные лица вправе представить свои предложения по проекту местных нормативов градостроительного проектирования муниципального </w:t>
      </w:r>
      <w:r>
        <w:t xml:space="preserve">образования «Заларинский район»  </w:t>
      </w:r>
      <w:r>
        <w:rPr>
          <w:rFonts w:cs="Calibri"/>
        </w:rPr>
        <w:t xml:space="preserve">в администрацию муниципального </w:t>
      </w:r>
      <w:r>
        <w:t xml:space="preserve">образования «Заларинский район»  </w:t>
      </w:r>
      <w:r>
        <w:rPr>
          <w:rFonts w:cs="Calibri"/>
        </w:rPr>
        <w:t>в течение двух месяцев со дня размещения проекта.</w:t>
      </w:r>
    </w:p>
    <w:p w:rsidR="0024072B" w:rsidRDefault="0024072B" w:rsidP="0024072B">
      <w:pPr>
        <w:pStyle w:val="ConsPlusNormal"/>
        <w:ind w:firstLine="540"/>
        <w:jc w:val="both"/>
      </w:pPr>
      <w:r>
        <w:t>15. Местные нормативы градостроительного проектирования муниципального образования «Заларинский район» утверждаются решением Думы муниципального образования «Заларинский район».</w:t>
      </w:r>
    </w:p>
    <w:p w:rsidR="0024072B" w:rsidRDefault="0024072B" w:rsidP="0024072B">
      <w:pPr>
        <w:pStyle w:val="ConsPlusNormal"/>
        <w:ind w:firstLine="540"/>
        <w:jc w:val="both"/>
      </w:pPr>
      <w:r>
        <w:t>16.Утвержденные местные нормативы градостроительного проектирования муниципального образования «Заларинский район» 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24072B" w:rsidRDefault="0024072B" w:rsidP="0024072B">
      <w:pPr>
        <w:pStyle w:val="ConsPlusNormal"/>
        <w:ind w:firstLine="540"/>
        <w:jc w:val="both"/>
      </w:pPr>
    </w:p>
    <w:p w:rsidR="0024072B" w:rsidRDefault="0024072B" w:rsidP="0024072B">
      <w:pPr>
        <w:pStyle w:val="ConsPlusNormal"/>
        <w:jc w:val="center"/>
        <w:outlineLvl w:val="0"/>
      </w:pPr>
      <w:r>
        <w:t>3. Внесение изменений в местные нормативы градостроительного проектирования муниципального образования «Заларинский район»</w:t>
      </w:r>
    </w:p>
    <w:p w:rsidR="0024072B" w:rsidRDefault="0024072B" w:rsidP="0024072B">
      <w:pPr>
        <w:pStyle w:val="ConsPlusNormal"/>
        <w:jc w:val="center"/>
      </w:pPr>
      <w:r>
        <w:t xml:space="preserve"> </w:t>
      </w:r>
    </w:p>
    <w:p w:rsidR="0024072B" w:rsidRDefault="0024072B" w:rsidP="0024072B">
      <w:pPr>
        <w:pStyle w:val="ConsPlusNormal"/>
        <w:jc w:val="both"/>
      </w:pPr>
    </w:p>
    <w:p w:rsidR="0024072B" w:rsidRDefault="0024072B" w:rsidP="0024072B">
      <w:pPr>
        <w:pStyle w:val="ConsPlusNormal"/>
        <w:ind w:firstLine="540"/>
        <w:jc w:val="both"/>
      </w:pPr>
      <w:r>
        <w:t>17. Внесение изменений в местные нормативы градостроительного проектирования муниципального образования «Заларинский район»   осуществляется в порядке, установленном для подготовки и утверждения этих нормативов.</w:t>
      </w:r>
    </w:p>
    <w:p w:rsidR="0024072B" w:rsidRDefault="0024072B" w:rsidP="0024072B">
      <w:pPr>
        <w:pStyle w:val="ConsPlusNormal"/>
        <w:ind w:firstLine="540"/>
        <w:jc w:val="both"/>
      </w:pPr>
      <w:r>
        <w:t>18. Основаниями для рассмотрения администрацией образования «Заларинский район»  вопроса о внесении изменений в местные нормативы градостроительного проектирования образования «Заларинский район»   являются:</w:t>
      </w:r>
    </w:p>
    <w:p w:rsidR="0024072B" w:rsidRDefault="0024072B" w:rsidP="0024072B">
      <w:pPr>
        <w:pStyle w:val="ConsPlusNormal"/>
        <w:ind w:firstLine="540"/>
        <w:jc w:val="both"/>
      </w:pPr>
      <w:r>
        <w:t>1) несоответствие местных нормативов градостроительного проектирования образования «Заларинский район»   законодательству в области градостроительной деятельности, возникшее в результате внесения в такое законодательство изменений;</w:t>
      </w:r>
    </w:p>
    <w:p w:rsidR="0024072B" w:rsidRDefault="0024072B" w:rsidP="0024072B">
      <w:pPr>
        <w:pStyle w:val="ConsPlusNormal"/>
        <w:ind w:firstLine="540"/>
        <w:jc w:val="both"/>
      </w:pPr>
      <w:r>
        <w:t>2) утверждение программ комплексного социально-экономического развития образования «Заларинский район», влияющих на расчетные показатели местных нормативов градостроительного проектирования образования «Заларинский район»;</w:t>
      </w:r>
    </w:p>
    <w:p w:rsidR="0024072B" w:rsidRDefault="0024072B" w:rsidP="0024072B">
      <w:pPr>
        <w:pStyle w:val="ConsPlusNormal"/>
        <w:ind w:firstLine="540"/>
        <w:jc w:val="both"/>
      </w:pPr>
      <w:r>
        <w:t>3) поступление предложений от органов местного самоуправления образования «Заларинский район»  и заинтересованных лиц о внесении изменений в местные нормативы градостроительного проектирования образования «Заларинский район».</w:t>
      </w:r>
    </w:p>
    <w:p w:rsidR="0024072B" w:rsidRDefault="0024072B" w:rsidP="0024072B">
      <w:pPr>
        <w:pStyle w:val="ConsPlusNormal"/>
        <w:ind w:firstLine="426"/>
        <w:jc w:val="both"/>
      </w:pPr>
      <w:r>
        <w:t>19. Решение о подготовке изменений в местные нормативы градостроительного проектирования муниципального образования «Заларинский район»   подлежит размещению на официальном сайте муниципального образования «Заларинский район» в информационно-телекоммуникационной сети "Интернет"   и опубликованию в порядке, установленном для официального опубликования муниципальных правовых актов муниципального образования «Заларинский район».</w:t>
      </w:r>
    </w:p>
    <w:p w:rsidR="0024072B" w:rsidRDefault="0024072B" w:rsidP="0024072B">
      <w:pPr>
        <w:pStyle w:val="ConsPlusNormal"/>
        <w:ind w:firstLine="426"/>
        <w:jc w:val="both"/>
      </w:pPr>
    </w:p>
    <w:p w:rsidR="0024072B" w:rsidRDefault="0024072B" w:rsidP="0024072B">
      <w:pPr>
        <w:pStyle w:val="ConsPlusNormal"/>
        <w:ind w:firstLine="426"/>
        <w:jc w:val="both"/>
      </w:pPr>
    </w:p>
    <w:p w:rsidR="0024072B" w:rsidRDefault="0024072B" w:rsidP="0024072B">
      <w:pPr>
        <w:pStyle w:val="ConsPlusNormal"/>
        <w:ind w:firstLine="426"/>
        <w:jc w:val="both"/>
      </w:pPr>
      <w:r>
        <w:t xml:space="preserve">Начальник юридического отдела                                       </w:t>
      </w:r>
      <w:r w:rsidR="00B05295">
        <w:t xml:space="preserve">                   </w:t>
      </w:r>
      <w:r>
        <w:t xml:space="preserve">  С.Л.Выборова</w:t>
      </w:r>
    </w:p>
    <w:p w:rsidR="0024072B" w:rsidRDefault="0024072B" w:rsidP="0024072B">
      <w:pPr>
        <w:pStyle w:val="ConsPlusNormal"/>
        <w:ind w:firstLine="426"/>
        <w:jc w:val="both"/>
      </w:pPr>
    </w:p>
    <w:p w:rsidR="0024072B" w:rsidRDefault="0024072B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Default="00F745E3" w:rsidP="0024072B">
      <w:pPr>
        <w:pStyle w:val="ConsPlusNormal"/>
        <w:ind w:firstLine="426"/>
        <w:jc w:val="both"/>
      </w:pPr>
    </w:p>
    <w:p w:rsidR="00F745E3" w:rsidRPr="00F745E3" w:rsidRDefault="00FF71E0" w:rsidP="00F745E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F745E3" w:rsidRDefault="00F745E3" w:rsidP="0024072B">
      <w:pPr>
        <w:pStyle w:val="ConsPlusNormal"/>
        <w:ind w:firstLine="426"/>
        <w:jc w:val="both"/>
      </w:pPr>
    </w:p>
    <w:sectPr w:rsidR="00F745E3" w:rsidSect="00FF71E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6ABF"/>
    <w:multiLevelType w:val="hybridMultilevel"/>
    <w:tmpl w:val="2F3EE0B2"/>
    <w:lvl w:ilvl="0" w:tplc="4FB0AD70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63"/>
    <w:rsid w:val="001631FD"/>
    <w:rsid w:val="0024072B"/>
    <w:rsid w:val="00255663"/>
    <w:rsid w:val="004F2598"/>
    <w:rsid w:val="005948CF"/>
    <w:rsid w:val="00B05295"/>
    <w:rsid w:val="00B101FB"/>
    <w:rsid w:val="00F6388E"/>
    <w:rsid w:val="00F745E3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72B"/>
    <w:rPr>
      <w:color w:val="0000FF"/>
      <w:u w:val="single"/>
    </w:rPr>
  </w:style>
  <w:style w:type="paragraph" w:styleId="a4">
    <w:name w:val="Normal (Web)"/>
    <w:basedOn w:val="a"/>
    <w:semiHidden/>
    <w:unhideWhenUsed/>
    <w:rsid w:val="0024072B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4072B"/>
    <w:pPr>
      <w:ind w:left="720"/>
      <w:contextualSpacing/>
    </w:pPr>
  </w:style>
  <w:style w:type="paragraph" w:customStyle="1" w:styleId="ConsPlusNormal">
    <w:name w:val="ConsPlusNormal"/>
    <w:rsid w:val="002407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407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7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72B"/>
    <w:rPr>
      <w:color w:val="0000FF"/>
      <w:u w:val="single"/>
    </w:rPr>
  </w:style>
  <w:style w:type="paragraph" w:styleId="a4">
    <w:name w:val="Normal (Web)"/>
    <w:basedOn w:val="a"/>
    <w:semiHidden/>
    <w:unhideWhenUsed/>
    <w:rsid w:val="0024072B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4072B"/>
    <w:pPr>
      <w:ind w:left="720"/>
      <w:contextualSpacing/>
    </w:pPr>
  </w:style>
  <w:style w:type="paragraph" w:customStyle="1" w:styleId="ConsPlusNormal">
    <w:name w:val="ConsPlusNormal"/>
    <w:rsid w:val="002407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407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191508D45AA1AB4517128427A4477FB8E85E08219D1FDF6190AB193562693D87BF2DA835BD76DFw241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C2F4632063A98343441538635642A8A0427548979DCAF595BD447B5CDEB5A3503b7H" TargetMode="External"/><Relationship Id="rId12" Type="http://schemas.openxmlformats.org/officeDocument/2006/relationships/hyperlink" Target="consultantplus://offline/ref=B339CBD5A036DE27C5111243EF65DF1A93A3194040D6CB103ED924F002w2P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1F9A87D699F630A097FE66E87FB32E01F0803C86EB0D4D16F5D4DE1DC9EBB652E838FE78483EF9AMAMA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1F9A87D699F630A097FE66E87FB32E01F0803C86EB0D4D16F5D4DE1DC9EBB652E838FE78483EF9AMAM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191508D45AA1AB4517128427A4477FB8E85E08219D1FDF6190AB193562693D87BF2DA835BD76DFw243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Анатольевна Минеева</cp:lastModifiedBy>
  <cp:revision>8</cp:revision>
  <cp:lastPrinted>2015-10-01T01:26:00Z</cp:lastPrinted>
  <dcterms:created xsi:type="dcterms:W3CDTF">2015-09-28T02:47:00Z</dcterms:created>
  <dcterms:modified xsi:type="dcterms:W3CDTF">2015-10-13T05:10:00Z</dcterms:modified>
</cp:coreProperties>
</file>