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4D" w:rsidRDefault="00AD2FED" w:rsidP="00FC1E4D">
      <w:pPr>
        <w:keepNext/>
        <w:tabs>
          <w:tab w:val="left" w:pos="567"/>
        </w:tabs>
        <w:jc w:val="both"/>
        <w:rPr>
          <w:b/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bookmarkStart w:id="0" w:name="_GoBack"/>
      <w:bookmarkEnd w:id="0"/>
      <w:r>
        <w:rPr>
          <w:b/>
          <w:szCs w:val="28"/>
        </w:rPr>
        <w:t>ПРОЕКТ</w:t>
      </w:r>
    </w:p>
    <w:p w:rsidR="00FC1E4D" w:rsidRPr="003A14DC" w:rsidRDefault="00FC1E4D" w:rsidP="00FC1E4D">
      <w:pPr>
        <w:keepNext/>
        <w:tabs>
          <w:tab w:val="left" w:pos="567"/>
        </w:tabs>
        <w:jc w:val="both"/>
        <w:rPr>
          <w:b/>
          <w:color w:val="000080"/>
          <w:szCs w:val="28"/>
        </w:rPr>
      </w:pPr>
      <w:r w:rsidRPr="00632E91">
        <w:rPr>
          <w:b/>
          <w:szCs w:val="28"/>
        </w:rPr>
        <w:t xml:space="preserve">                               </w:t>
      </w:r>
      <w:r w:rsidRPr="003A14DC">
        <w:rPr>
          <w:b/>
          <w:color w:val="000080"/>
          <w:szCs w:val="28"/>
        </w:rPr>
        <w:t xml:space="preserve">                        </w:t>
      </w:r>
      <w:r>
        <w:rPr>
          <w:b/>
          <w:color w:val="000080"/>
          <w:szCs w:val="28"/>
        </w:rPr>
        <w:t xml:space="preserve">                            </w:t>
      </w:r>
      <w:r w:rsidRPr="003A14DC">
        <w:rPr>
          <w:b/>
          <w:color w:val="000080"/>
          <w:szCs w:val="28"/>
        </w:rPr>
        <w:t xml:space="preserve"> </w:t>
      </w:r>
      <w:r>
        <w:rPr>
          <w:b/>
          <w:noProof/>
          <w:szCs w:val="28"/>
        </w:rPr>
        <w:drawing>
          <wp:inline distT="0" distB="0" distL="0" distR="0">
            <wp:extent cx="734060" cy="907415"/>
            <wp:effectExtent l="0" t="0" r="889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E4D" w:rsidRPr="003A14DC" w:rsidRDefault="00FC1E4D" w:rsidP="00FC1E4D">
      <w:pPr>
        <w:pStyle w:val="1"/>
        <w:ind w:right="-1192"/>
        <w:jc w:val="center"/>
        <w:rPr>
          <w:b/>
          <w:color w:val="000080"/>
          <w:szCs w:val="28"/>
        </w:rPr>
      </w:pP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РОССИЙСКАЯ ФЕДЕРАЦИЯ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ИРКУТСКАЯ ОБЛАСТЬ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 xml:space="preserve">муниципальное образование 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«</w:t>
      </w:r>
      <w:proofErr w:type="spellStart"/>
      <w:r w:rsidRPr="0030540E">
        <w:rPr>
          <w:b/>
          <w:szCs w:val="28"/>
        </w:rPr>
        <w:t>Заларинский</w:t>
      </w:r>
      <w:proofErr w:type="spellEnd"/>
      <w:r w:rsidRPr="0030540E">
        <w:rPr>
          <w:b/>
          <w:szCs w:val="28"/>
        </w:rPr>
        <w:t xml:space="preserve"> район»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r w:rsidRPr="0030540E">
        <w:rPr>
          <w:b/>
          <w:sz w:val="28"/>
          <w:szCs w:val="28"/>
        </w:rPr>
        <w:t>РАЙОННАЯ ДУМА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proofErr w:type="gramStart"/>
      <w:r w:rsidRPr="0030540E">
        <w:rPr>
          <w:b/>
          <w:sz w:val="28"/>
          <w:szCs w:val="28"/>
        </w:rPr>
        <w:t>Р</w:t>
      </w:r>
      <w:proofErr w:type="gramEnd"/>
      <w:r w:rsidRPr="0030540E">
        <w:rPr>
          <w:b/>
          <w:sz w:val="28"/>
          <w:szCs w:val="28"/>
        </w:rPr>
        <w:t xml:space="preserve"> Е Ш Е Н И Е</w:t>
      </w:r>
    </w:p>
    <w:p w:rsidR="00FC1E4D" w:rsidRPr="0030540E" w:rsidRDefault="00FC1E4D" w:rsidP="00FC1E4D">
      <w:pPr>
        <w:keepNext/>
        <w:jc w:val="center"/>
        <w:rPr>
          <w:sz w:val="28"/>
          <w:szCs w:val="28"/>
        </w:rPr>
      </w:pPr>
    </w:p>
    <w:p w:rsidR="00FC1E4D" w:rsidRPr="0030540E" w:rsidRDefault="00FC1E4D" w:rsidP="00FC1E4D">
      <w:pPr>
        <w:keepNext/>
        <w:rPr>
          <w:sz w:val="27"/>
          <w:szCs w:val="27"/>
        </w:rPr>
      </w:pPr>
      <w:r w:rsidRPr="0030540E">
        <w:rPr>
          <w:sz w:val="27"/>
          <w:szCs w:val="27"/>
        </w:rPr>
        <w:t>От_________ 20</w:t>
      </w:r>
      <w:r>
        <w:rPr>
          <w:sz w:val="27"/>
          <w:szCs w:val="27"/>
        </w:rPr>
        <w:t>2</w:t>
      </w:r>
      <w:r w:rsidR="00F24A57">
        <w:rPr>
          <w:sz w:val="27"/>
          <w:szCs w:val="27"/>
        </w:rPr>
        <w:t>2</w:t>
      </w:r>
      <w:r w:rsidRPr="0030540E">
        <w:rPr>
          <w:sz w:val="27"/>
          <w:szCs w:val="27"/>
        </w:rPr>
        <w:t xml:space="preserve">г.                              п. </w:t>
      </w:r>
      <w:proofErr w:type="spellStart"/>
      <w:r w:rsidRPr="0030540E">
        <w:rPr>
          <w:sz w:val="27"/>
          <w:szCs w:val="27"/>
        </w:rPr>
        <w:t>Залари</w:t>
      </w:r>
      <w:proofErr w:type="spellEnd"/>
      <w:r w:rsidRPr="0030540E">
        <w:rPr>
          <w:sz w:val="27"/>
          <w:szCs w:val="27"/>
        </w:rPr>
        <w:t xml:space="preserve">                                        №______</w:t>
      </w:r>
    </w:p>
    <w:p w:rsidR="00FC1E4D" w:rsidRPr="0030540E" w:rsidRDefault="00FC1E4D" w:rsidP="00FC1E4D">
      <w:pPr>
        <w:keepNext/>
        <w:ind w:firstLine="851"/>
        <w:rPr>
          <w:sz w:val="27"/>
          <w:szCs w:val="27"/>
        </w:rPr>
      </w:pPr>
    </w:p>
    <w:p w:rsidR="00FC1E4D" w:rsidRPr="00D14666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bCs/>
          <w:color w:val="000000"/>
          <w:spacing w:val="-1"/>
          <w:sz w:val="28"/>
          <w:szCs w:val="28"/>
        </w:rPr>
        <w:t xml:space="preserve">Об  исполнении  бюджета </w:t>
      </w:r>
      <w:r w:rsidRPr="00D14666">
        <w:rPr>
          <w:b/>
          <w:sz w:val="28"/>
          <w:szCs w:val="28"/>
        </w:rPr>
        <w:t>муниципального</w:t>
      </w:r>
    </w:p>
    <w:p w:rsidR="00FC1E4D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sz w:val="28"/>
          <w:szCs w:val="28"/>
        </w:rPr>
        <w:t xml:space="preserve"> образования «</w:t>
      </w:r>
      <w:proofErr w:type="spellStart"/>
      <w:r w:rsidRPr="00D14666">
        <w:rPr>
          <w:b/>
          <w:sz w:val="28"/>
          <w:szCs w:val="28"/>
        </w:rPr>
        <w:t>Заларинский</w:t>
      </w:r>
      <w:proofErr w:type="spellEnd"/>
      <w:r w:rsidRPr="00D14666">
        <w:rPr>
          <w:b/>
          <w:sz w:val="28"/>
          <w:szCs w:val="28"/>
        </w:rPr>
        <w:t xml:space="preserve"> район» за 20</w:t>
      </w:r>
      <w:r>
        <w:rPr>
          <w:b/>
          <w:sz w:val="28"/>
          <w:szCs w:val="28"/>
        </w:rPr>
        <w:t xml:space="preserve">21 </w:t>
      </w:r>
      <w:r w:rsidRPr="00D14666">
        <w:rPr>
          <w:b/>
          <w:sz w:val="28"/>
          <w:szCs w:val="28"/>
        </w:rPr>
        <w:t>год</w:t>
      </w:r>
      <w:r w:rsidRPr="00D14666">
        <w:rPr>
          <w:b/>
          <w:sz w:val="28"/>
          <w:szCs w:val="28"/>
        </w:rPr>
        <w:cr/>
      </w:r>
    </w:p>
    <w:p w:rsidR="00FC1E4D" w:rsidRDefault="00FC1E4D" w:rsidP="00FC1E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2003г. № 131 – ФЗ «Об общих принципах организации местного самоуправления в Российской Федерации», руководствуясь  Бюджетным  кодексом  Российской  Федерации,  Уставом  МО 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  Положением   «О бюджетном процессе в муниципальном образовании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от 13.10.2016 года №  12/74, Районная Дума</w:t>
      </w:r>
    </w:p>
    <w:p w:rsidR="00FC1E4D" w:rsidRPr="0030540E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sz w:val="28"/>
          <w:szCs w:val="28"/>
        </w:rPr>
      </w:pPr>
      <w:r w:rsidRPr="00D14666">
        <w:rPr>
          <w:b/>
          <w:sz w:val="28"/>
          <w:szCs w:val="28"/>
        </w:rPr>
        <w:t xml:space="preserve">                                              </w:t>
      </w:r>
      <w:r w:rsidRPr="00D14666">
        <w:rPr>
          <w:b/>
          <w:sz w:val="28"/>
          <w:szCs w:val="28"/>
        </w:rPr>
        <w:cr/>
      </w:r>
      <w:r w:rsidRPr="00D1466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D14666">
        <w:rPr>
          <w:sz w:val="28"/>
          <w:szCs w:val="28"/>
        </w:rPr>
        <w:t>1</w:t>
      </w:r>
      <w:r w:rsidRPr="0030540E">
        <w:rPr>
          <w:sz w:val="28"/>
          <w:szCs w:val="28"/>
        </w:rPr>
        <w:t xml:space="preserve">.   </w:t>
      </w:r>
      <w:proofErr w:type="gramStart"/>
      <w:r w:rsidRPr="0030540E">
        <w:rPr>
          <w:sz w:val="28"/>
          <w:szCs w:val="28"/>
        </w:rPr>
        <w:t>Утвердить годовой отчет об исполнении бюджета муниципального образования 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(далее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район») за 20</w:t>
      </w:r>
      <w:r>
        <w:rPr>
          <w:sz w:val="28"/>
          <w:szCs w:val="28"/>
        </w:rPr>
        <w:t xml:space="preserve">21 </w:t>
      </w:r>
      <w:r w:rsidRPr="0030540E">
        <w:rPr>
          <w:sz w:val="28"/>
          <w:szCs w:val="28"/>
        </w:rPr>
        <w:t xml:space="preserve">год  по доходам  в сумме  </w:t>
      </w:r>
      <w:r>
        <w:rPr>
          <w:sz w:val="28"/>
          <w:szCs w:val="28"/>
        </w:rPr>
        <w:t>2095336,4</w:t>
      </w:r>
      <w:r w:rsidRPr="0030540E">
        <w:rPr>
          <w:sz w:val="28"/>
          <w:szCs w:val="28"/>
        </w:rPr>
        <w:t xml:space="preserve"> тыс. рублей,  по расходам   в сумме  </w:t>
      </w:r>
      <w:r>
        <w:rPr>
          <w:sz w:val="28"/>
          <w:szCs w:val="28"/>
        </w:rPr>
        <w:t>2095888,0</w:t>
      </w:r>
      <w:r w:rsidRPr="0030540E">
        <w:rPr>
          <w:sz w:val="28"/>
          <w:szCs w:val="28"/>
        </w:rPr>
        <w:t xml:space="preserve"> тыс. рублей  с превышением</w:t>
      </w:r>
      <w:r w:rsidRPr="008B18DD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</w:t>
      </w:r>
      <w:r w:rsidRPr="0030540E">
        <w:rPr>
          <w:sz w:val="28"/>
          <w:szCs w:val="28"/>
        </w:rPr>
        <w:t xml:space="preserve"> над</w:t>
      </w:r>
      <w:r>
        <w:rPr>
          <w:sz w:val="28"/>
          <w:szCs w:val="28"/>
        </w:rPr>
        <w:t xml:space="preserve"> доходами</w:t>
      </w:r>
      <w:r w:rsidRPr="0030540E">
        <w:rPr>
          <w:sz w:val="28"/>
          <w:szCs w:val="28"/>
        </w:rPr>
        <w:t xml:space="preserve"> (</w:t>
      </w:r>
      <w:r>
        <w:rPr>
          <w:sz w:val="28"/>
          <w:szCs w:val="28"/>
        </w:rPr>
        <w:t>дефицит</w:t>
      </w:r>
      <w:r w:rsidRPr="0030540E">
        <w:rPr>
          <w:sz w:val="28"/>
          <w:szCs w:val="28"/>
        </w:rPr>
        <w:t xml:space="preserve"> местного  бюджета)   в сумме </w:t>
      </w:r>
      <w:r>
        <w:rPr>
          <w:sz w:val="28"/>
          <w:szCs w:val="28"/>
        </w:rPr>
        <w:t>551,7</w:t>
      </w:r>
      <w:r w:rsidRPr="0030540E">
        <w:rPr>
          <w:sz w:val="28"/>
          <w:szCs w:val="28"/>
        </w:rPr>
        <w:t xml:space="preserve"> тыс. рублей и  показатели  исполнения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по:</w:t>
      </w:r>
      <w:proofErr w:type="gramEnd"/>
    </w:p>
    <w:p w:rsidR="00FC1E4D" w:rsidRPr="0030540E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доходам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 кодам классификации доходов бюджетов за 20</w:t>
      </w:r>
      <w:r>
        <w:rPr>
          <w:sz w:val="28"/>
          <w:szCs w:val="28"/>
        </w:rPr>
        <w:t>21</w:t>
      </w:r>
      <w:r w:rsidRPr="0030540E">
        <w:rPr>
          <w:sz w:val="28"/>
          <w:szCs w:val="28"/>
        </w:rPr>
        <w:t xml:space="preserve"> год  согласно приложению 1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расходам 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ведомственной стру</w:t>
      </w:r>
      <w:r>
        <w:rPr>
          <w:sz w:val="28"/>
          <w:szCs w:val="28"/>
        </w:rPr>
        <w:t xml:space="preserve">ктуре расходов   бюджета  за 2021 </w:t>
      </w:r>
      <w:r w:rsidRPr="00D14666">
        <w:rPr>
          <w:sz w:val="28"/>
          <w:szCs w:val="28"/>
        </w:rPr>
        <w:t>год согласно приложению 2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расходам 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разделам и подразделам  классификации  расходов бюджетов  за 20</w:t>
      </w:r>
      <w:r>
        <w:rPr>
          <w:sz w:val="28"/>
          <w:szCs w:val="28"/>
        </w:rPr>
        <w:t>21</w:t>
      </w:r>
      <w:r w:rsidRPr="00D14666">
        <w:rPr>
          <w:sz w:val="28"/>
          <w:szCs w:val="28"/>
        </w:rPr>
        <w:t xml:space="preserve"> год  согласно приложению  3 к настоящему Решению;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источникам финансирования дефицита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кодам классификации  источников  финансирования дефицитов бюджетов,  за 20</w:t>
      </w:r>
      <w:r>
        <w:rPr>
          <w:sz w:val="28"/>
          <w:szCs w:val="28"/>
        </w:rPr>
        <w:t>2</w:t>
      </w:r>
      <w:r w:rsidR="000B6BB5">
        <w:rPr>
          <w:sz w:val="28"/>
          <w:szCs w:val="28"/>
        </w:rPr>
        <w:t>1</w:t>
      </w:r>
      <w:r w:rsidRPr="00D14666">
        <w:rPr>
          <w:sz w:val="28"/>
          <w:szCs w:val="28"/>
        </w:rPr>
        <w:t xml:space="preserve"> год согласно приложению 4 к настоящему Решению.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-целевым статьям МО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(муниципальным программам) и непрограммным направлениям деятельности за 2021 год согласно приложению № 5.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sz w:val="28"/>
          <w:szCs w:val="28"/>
        </w:rPr>
      </w:pPr>
      <w:r w:rsidRPr="00D146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D14666">
        <w:rPr>
          <w:sz w:val="28"/>
          <w:szCs w:val="28"/>
        </w:rPr>
        <w:t>2. Настоящее решение опубликовать в информационном листе «Мэрия» и разместить в информационно-телекоммуникационной сети  «Интернет» на официальном сайте муниципального образования 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район».</w:t>
      </w:r>
    </w:p>
    <w:p w:rsidR="00FC1E4D" w:rsidRPr="00D14666" w:rsidRDefault="00FC1E4D" w:rsidP="00FC1E4D">
      <w:pPr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lastRenderedPageBreak/>
        <w:t xml:space="preserve">3. Настоящее   решение   вступает  в  силу  со дня его официального опубликования. </w:t>
      </w: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Председатель Думы                                          Мэр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муниципального образования                             муниципального образования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район»                                        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>
        <w:rPr>
          <w:color w:val="000000"/>
          <w:spacing w:val="2"/>
          <w:sz w:val="28"/>
          <w:szCs w:val="28"/>
        </w:rPr>
        <w:t xml:space="preserve"> район»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  <w:u w:val="single"/>
        </w:rPr>
        <w:t xml:space="preserve">_                      </w:t>
      </w:r>
      <w:r w:rsidRPr="00D14666">
        <w:rPr>
          <w:color w:val="000000"/>
          <w:spacing w:val="2"/>
          <w:sz w:val="28"/>
          <w:szCs w:val="28"/>
        </w:rPr>
        <w:t xml:space="preserve"> А.Н. </w:t>
      </w:r>
      <w:proofErr w:type="spellStart"/>
      <w:r w:rsidRPr="00D14666">
        <w:rPr>
          <w:color w:val="000000"/>
          <w:spacing w:val="2"/>
          <w:sz w:val="28"/>
          <w:szCs w:val="28"/>
        </w:rPr>
        <w:t>Кобешев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        </w:t>
      </w:r>
      <w:r>
        <w:rPr>
          <w:color w:val="000000"/>
          <w:spacing w:val="2"/>
          <w:sz w:val="28"/>
          <w:szCs w:val="28"/>
        </w:rPr>
        <w:t xml:space="preserve"> </w:t>
      </w:r>
      <w:r w:rsidRPr="00D14666">
        <w:rPr>
          <w:color w:val="000000"/>
          <w:spacing w:val="2"/>
          <w:sz w:val="28"/>
          <w:szCs w:val="28"/>
        </w:rPr>
        <w:t xml:space="preserve">       </w:t>
      </w:r>
      <w:r>
        <w:rPr>
          <w:color w:val="000000"/>
          <w:spacing w:val="2"/>
          <w:sz w:val="28"/>
          <w:szCs w:val="28"/>
        </w:rPr>
        <w:t xml:space="preserve">           </w:t>
      </w:r>
      <w:r w:rsidRPr="00D14666">
        <w:rPr>
          <w:color w:val="000000"/>
          <w:spacing w:val="2"/>
          <w:sz w:val="28"/>
          <w:szCs w:val="28"/>
          <w:u w:val="single"/>
        </w:rPr>
        <w:t xml:space="preserve">                 </w:t>
      </w:r>
      <w:r w:rsidRPr="00D14666">
        <w:rPr>
          <w:color w:val="000000"/>
          <w:spacing w:val="2"/>
          <w:sz w:val="28"/>
          <w:szCs w:val="28"/>
        </w:rPr>
        <w:t xml:space="preserve">В.В. Самойлович   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lastRenderedPageBreak/>
        <w:t>ЛИСТ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Согласования проекта решения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Районной Думы.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4D4490" w:rsidRDefault="00FC1E4D" w:rsidP="00FC1E4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D4490">
        <w:rPr>
          <w:sz w:val="28"/>
          <w:szCs w:val="28"/>
        </w:rPr>
        <w:t>О</w:t>
      </w:r>
      <w:r>
        <w:rPr>
          <w:sz w:val="28"/>
          <w:szCs w:val="28"/>
        </w:rPr>
        <w:t>б исполнении бю</w:t>
      </w:r>
      <w:r w:rsidRPr="004D4490">
        <w:rPr>
          <w:sz w:val="28"/>
          <w:szCs w:val="28"/>
        </w:rPr>
        <w:t>джет</w:t>
      </w:r>
      <w:r>
        <w:rPr>
          <w:sz w:val="28"/>
          <w:szCs w:val="28"/>
        </w:rPr>
        <w:t>а</w:t>
      </w:r>
      <w:r w:rsidRPr="004D4490">
        <w:rPr>
          <w:sz w:val="28"/>
          <w:szCs w:val="28"/>
        </w:rPr>
        <w:t xml:space="preserve">   муниципального образования  «</w:t>
      </w:r>
      <w:proofErr w:type="spellStart"/>
      <w:r w:rsidRPr="004D4490">
        <w:rPr>
          <w:sz w:val="28"/>
          <w:szCs w:val="28"/>
        </w:rPr>
        <w:t>Заларинский</w:t>
      </w:r>
      <w:proofErr w:type="spellEnd"/>
      <w:r w:rsidRPr="004D4490">
        <w:rPr>
          <w:sz w:val="28"/>
          <w:szCs w:val="28"/>
        </w:rPr>
        <w:t xml:space="preserve"> район» </w:t>
      </w:r>
      <w:r>
        <w:rPr>
          <w:sz w:val="28"/>
          <w:szCs w:val="28"/>
        </w:rPr>
        <w:t>за 2021 год</w:t>
      </w:r>
      <w:r w:rsidRPr="004D4490">
        <w:rPr>
          <w:sz w:val="28"/>
          <w:szCs w:val="28"/>
        </w:rPr>
        <w:t>»</w:t>
      </w:r>
    </w:p>
    <w:p w:rsidR="00FC1E4D" w:rsidRPr="004D4490" w:rsidRDefault="00FC1E4D" w:rsidP="00FC1E4D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Исполнил:     </w:t>
      </w:r>
      <w:proofErr w:type="spellStart"/>
      <w:r>
        <w:rPr>
          <w:sz w:val="28"/>
          <w:szCs w:val="28"/>
        </w:rPr>
        <w:t>Галеева</w:t>
      </w:r>
      <w:proofErr w:type="spellEnd"/>
      <w:r>
        <w:rPr>
          <w:sz w:val="28"/>
          <w:szCs w:val="28"/>
        </w:rPr>
        <w:t xml:space="preserve"> О.С.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60960</wp:posOffset>
                </wp:positionV>
                <wp:extent cx="50292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4.8pt" to="454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"/>
            </w:pict>
          </mc:Fallback>
        </mc:AlternateContent>
      </w: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Согласовано:    </w:t>
      </w:r>
      <w:r>
        <w:rPr>
          <w:sz w:val="28"/>
          <w:szCs w:val="28"/>
        </w:rPr>
        <w:t xml:space="preserve">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</w:t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1. Руководитель аппарата                 _____________</w:t>
      </w:r>
      <w:r>
        <w:rPr>
          <w:sz w:val="28"/>
          <w:szCs w:val="28"/>
        </w:rPr>
        <w:t>М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Соколова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2. </w:t>
      </w:r>
      <w:r>
        <w:rPr>
          <w:sz w:val="28"/>
          <w:szCs w:val="28"/>
        </w:rPr>
        <w:t>Н</w:t>
      </w:r>
      <w:r w:rsidRPr="00EC5850">
        <w:rPr>
          <w:sz w:val="28"/>
          <w:szCs w:val="28"/>
        </w:rPr>
        <w:t>ачальник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юридического отдела                         ____________ </w:t>
      </w:r>
      <w:r>
        <w:rPr>
          <w:sz w:val="28"/>
          <w:szCs w:val="28"/>
        </w:rPr>
        <w:t xml:space="preserve">Е.С. </w:t>
      </w:r>
      <w:proofErr w:type="spellStart"/>
      <w:r>
        <w:rPr>
          <w:sz w:val="28"/>
          <w:szCs w:val="28"/>
        </w:rPr>
        <w:t>Ягомост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  3.</w:t>
      </w:r>
      <w:r>
        <w:rPr>
          <w:sz w:val="28"/>
          <w:szCs w:val="28"/>
        </w:rPr>
        <w:t xml:space="preserve"> </w:t>
      </w:r>
      <w:r w:rsidRPr="00EC5850">
        <w:rPr>
          <w:sz w:val="28"/>
          <w:szCs w:val="28"/>
        </w:rPr>
        <w:t xml:space="preserve">Председатель Комитета по </w:t>
      </w:r>
      <w:r>
        <w:rPr>
          <w:sz w:val="28"/>
          <w:szCs w:val="28"/>
        </w:rPr>
        <w:t xml:space="preserve">экономике </w:t>
      </w:r>
    </w:p>
    <w:p w:rsidR="00FC1E4D" w:rsidRPr="00EC5850" w:rsidRDefault="00FC1E4D" w:rsidP="00FC1E4D">
      <w:pPr>
        <w:tabs>
          <w:tab w:val="left" w:pos="-284"/>
          <w:tab w:val="left" w:pos="567"/>
          <w:tab w:val="left" w:pos="870"/>
          <w:tab w:val="right" w:pos="9356"/>
        </w:tabs>
        <w:ind w:left="-993" w:firstLine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финансам</w:t>
      </w:r>
      <w:r w:rsidRPr="00EC585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</w:t>
      </w:r>
      <w:r w:rsidRPr="00EC5850">
        <w:rPr>
          <w:sz w:val="28"/>
          <w:szCs w:val="28"/>
        </w:rPr>
        <w:t xml:space="preserve">  _________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C5850">
        <w:rPr>
          <w:sz w:val="28"/>
          <w:szCs w:val="28"/>
        </w:rPr>
        <w:t>Докладчик:</w:t>
      </w:r>
      <w:r w:rsidRPr="00EC585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26035</wp:posOffset>
                </wp:positionV>
                <wp:extent cx="50292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2.05pt" to="472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230505</wp:posOffset>
                </wp:positionV>
                <wp:extent cx="34290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18.15pt" to="472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OOZTgIAAFg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>Ориентировочное время доклада:      20 мин.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Пригласить на заседание Думы:  </w:t>
      </w:r>
      <w:r w:rsidRPr="00EC5850">
        <w:rPr>
          <w:sz w:val="28"/>
          <w:szCs w:val="28"/>
        </w:rPr>
        <w:tab/>
        <w:t>Председателей комитетов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74295</wp:posOffset>
                </wp:positionV>
                <wp:extent cx="34290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5.85pt" to="459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75pt" to="468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T3TgIAAFgEAAAOAAAAZHJzL2Uyb0RvYy54bWysVM1uEzEQviPxDpbv6e6mm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"/>
            </w:pict>
          </mc:Fallback>
        </mc:AlternateContent>
      </w:r>
      <w:r w:rsidRPr="00EC5850">
        <w:rPr>
          <w:sz w:val="28"/>
          <w:szCs w:val="28"/>
        </w:rPr>
        <w:tab/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260985</wp:posOffset>
                </wp:positionV>
                <wp:extent cx="59436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55pt" to="46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219075</wp:posOffset>
                </wp:positionV>
                <wp:extent cx="417195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5pt,17.25pt" to="486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</w:t>
      </w:r>
      <w:r w:rsidRPr="00EC5850">
        <w:rPr>
          <w:sz w:val="28"/>
          <w:szCs w:val="28"/>
        </w:rPr>
        <w:t>Копии решения направить:      Комитет по</w:t>
      </w:r>
      <w:r>
        <w:rPr>
          <w:sz w:val="28"/>
          <w:szCs w:val="28"/>
        </w:rPr>
        <w:t xml:space="preserve"> экономике и</w:t>
      </w:r>
      <w:r w:rsidRPr="00EC5850">
        <w:rPr>
          <w:sz w:val="28"/>
          <w:szCs w:val="28"/>
        </w:rPr>
        <w:t xml:space="preserve"> финансам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611505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65pt" to="481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"/>
            </w:pict>
          </mc:Fallback>
        </mc:AlternateContent>
      </w:r>
      <w:r w:rsidRPr="00EC5850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4"/>
          <w:szCs w:val="24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4"/>
          <w:szCs w:val="24"/>
        </w:rPr>
      </w:pP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606BE8" w:rsidRDefault="00606BE8"/>
    <w:sectPr w:rsidR="00606BE8" w:rsidSect="00D14666">
      <w:pgSz w:w="11906" w:h="16838"/>
      <w:pgMar w:top="1135" w:right="849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4D"/>
    <w:rsid w:val="000B6BB5"/>
    <w:rsid w:val="00606BE8"/>
    <w:rsid w:val="00AD2FED"/>
    <w:rsid w:val="00EC2A9D"/>
    <w:rsid w:val="00F24A57"/>
    <w:rsid w:val="00FC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Елена Владимировна Непомнящих</cp:lastModifiedBy>
  <cp:revision>6</cp:revision>
  <cp:lastPrinted>2022-03-31T05:42:00Z</cp:lastPrinted>
  <dcterms:created xsi:type="dcterms:W3CDTF">2022-03-31T05:36:00Z</dcterms:created>
  <dcterms:modified xsi:type="dcterms:W3CDTF">2022-10-07T00:27:00Z</dcterms:modified>
</cp:coreProperties>
</file>