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36" w:rsidRPr="004D401F" w:rsidRDefault="00680936" w:rsidP="00680936">
      <w:pPr>
        <w:pStyle w:val="a4"/>
        <w:ind w:firstLine="709"/>
        <w:rPr>
          <w:b/>
        </w:rPr>
      </w:pPr>
      <w:r w:rsidRPr="004D401F">
        <w:rPr>
          <w:b/>
        </w:rPr>
        <w:t xml:space="preserve">ПОЯСНИТЕЛЬНАЯ ЗАПИСКА </w:t>
      </w:r>
    </w:p>
    <w:p w:rsidR="00680936" w:rsidRPr="0052027E" w:rsidRDefault="00680936" w:rsidP="00680936">
      <w:pPr>
        <w:pStyle w:val="a3"/>
        <w:ind w:firstLine="709"/>
        <w:jc w:val="center"/>
        <w:rPr>
          <w:szCs w:val="28"/>
        </w:rPr>
      </w:pPr>
      <w:r>
        <w:rPr>
          <w:szCs w:val="28"/>
        </w:rPr>
        <w:t>к</w:t>
      </w:r>
      <w:r w:rsidRPr="00DA1A1A">
        <w:rPr>
          <w:szCs w:val="28"/>
        </w:rPr>
        <w:t xml:space="preserve"> изменениям бюджета МО </w:t>
      </w:r>
      <w:r w:rsidR="00CB36E7">
        <w:rPr>
          <w:szCs w:val="28"/>
        </w:rPr>
        <w:t>«</w:t>
      </w:r>
      <w:proofErr w:type="spellStart"/>
      <w:r w:rsidRPr="00DA1A1A">
        <w:rPr>
          <w:szCs w:val="28"/>
        </w:rPr>
        <w:t>Заларинский</w:t>
      </w:r>
      <w:proofErr w:type="spellEnd"/>
      <w:r w:rsidRPr="00DA1A1A">
        <w:rPr>
          <w:szCs w:val="28"/>
        </w:rPr>
        <w:t xml:space="preserve"> район</w:t>
      </w:r>
      <w:r w:rsidR="00CB36E7">
        <w:rPr>
          <w:szCs w:val="28"/>
        </w:rPr>
        <w:t>»</w:t>
      </w:r>
    </w:p>
    <w:p w:rsidR="00680936" w:rsidRPr="001367D3" w:rsidRDefault="00FC15CD" w:rsidP="00680936">
      <w:pPr>
        <w:pStyle w:val="a3"/>
        <w:ind w:firstLine="709"/>
        <w:jc w:val="center"/>
        <w:rPr>
          <w:szCs w:val="28"/>
        </w:rPr>
      </w:pPr>
      <w:r w:rsidRPr="001367D3">
        <w:rPr>
          <w:szCs w:val="28"/>
        </w:rPr>
        <w:t>февраль</w:t>
      </w:r>
      <w:r w:rsidR="00680936" w:rsidRPr="001367D3">
        <w:rPr>
          <w:szCs w:val="28"/>
        </w:rPr>
        <w:t xml:space="preserve"> 202</w:t>
      </w:r>
      <w:r w:rsidRPr="001367D3">
        <w:rPr>
          <w:szCs w:val="28"/>
        </w:rPr>
        <w:t>5</w:t>
      </w:r>
      <w:r w:rsidR="00680936" w:rsidRPr="001367D3">
        <w:rPr>
          <w:szCs w:val="28"/>
        </w:rPr>
        <w:t xml:space="preserve"> года</w:t>
      </w:r>
      <w:r w:rsidR="001367D3" w:rsidRPr="001367D3">
        <w:rPr>
          <w:szCs w:val="28"/>
        </w:rPr>
        <w:t>.</w:t>
      </w:r>
    </w:p>
    <w:p w:rsidR="001367D3" w:rsidRPr="001367D3" w:rsidRDefault="001367D3" w:rsidP="00680936">
      <w:pPr>
        <w:pStyle w:val="a3"/>
        <w:ind w:firstLine="709"/>
        <w:jc w:val="center"/>
        <w:rPr>
          <w:szCs w:val="28"/>
        </w:rPr>
      </w:pPr>
    </w:p>
    <w:p w:rsidR="001367D3" w:rsidRPr="001367D3" w:rsidRDefault="001367D3" w:rsidP="001367D3">
      <w:pPr>
        <w:pStyle w:val="9"/>
        <w:tabs>
          <w:tab w:val="center" w:pos="4677"/>
        </w:tabs>
        <w:ind w:firstLine="709"/>
        <w:jc w:val="both"/>
        <w:rPr>
          <w:sz w:val="27"/>
          <w:szCs w:val="27"/>
        </w:rPr>
      </w:pPr>
      <w:r w:rsidRPr="001367D3">
        <w:rPr>
          <w:sz w:val="27"/>
          <w:szCs w:val="27"/>
        </w:rPr>
        <w:t>Доходная часть бюджета на 2025 год:</w:t>
      </w:r>
    </w:p>
    <w:p w:rsidR="001367D3" w:rsidRPr="001367D3" w:rsidRDefault="001367D3" w:rsidP="001367D3">
      <w:pPr>
        <w:ind w:firstLine="709"/>
        <w:jc w:val="both"/>
        <w:rPr>
          <w:b/>
          <w:sz w:val="27"/>
          <w:szCs w:val="27"/>
        </w:rPr>
      </w:pPr>
      <w:r w:rsidRPr="001367D3">
        <w:rPr>
          <w:sz w:val="27"/>
          <w:szCs w:val="27"/>
        </w:rPr>
        <w:t>Доходная часть бюджета МО «</w:t>
      </w:r>
      <w:proofErr w:type="spellStart"/>
      <w:r w:rsidRPr="001367D3">
        <w:rPr>
          <w:sz w:val="27"/>
          <w:szCs w:val="27"/>
        </w:rPr>
        <w:t>Заларинский</w:t>
      </w:r>
      <w:proofErr w:type="spellEnd"/>
      <w:r w:rsidRPr="001367D3">
        <w:rPr>
          <w:sz w:val="27"/>
          <w:szCs w:val="27"/>
        </w:rPr>
        <w:t xml:space="preserve"> район» составляет </w:t>
      </w:r>
      <w:r w:rsidRPr="001367D3">
        <w:rPr>
          <w:b/>
          <w:bCs/>
          <w:sz w:val="27"/>
          <w:szCs w:val="27"/>
        </w:rPr>
        <w:t xml:space="preserve">2 625 982,0 </w:t>
      </w:r>
      <w:r w:rsidRPr="001367D3">
        <w:rPr>
          <w:b/>
          <w:sz w:val="27"/>
          <w:szCs w:val="27"/>
        </w:rPr>
        <w:t>тыс. руб</w:t>
      </w:r>
      <w:r w:rsidRPr="001367D3">
        <w:rPr>
          <w:sz w:val="27"/>
          <w:szCs w:val="27"/>
        </w:rPr>
        <w:t xml:space="preserve">., увеличение ассигнований осуществлено на </w:t>
      </w:r>
      <w:r w:rsidRPr="001367D3">
        <w:rPr>
          <w:b/>
          <w:sz w:val="27"/>
          <w:szCs w:val="27"/>
        </w:rPr>
        <w:t>272 971,2 тыс. руб.:</w:t>
      </w:r>
    </w:p>
    <w:p w:rsidR="001367D3" w:rsidRPr="001367D3" w:rsidRDefault="001367D3" w:rsidP="001367D3">
      <w:pPr>
        <w:ind w:firstLine="709"/>
        <w:jc w:val="both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>-</w:t>
      </w:r>
      <w:r w:rsidRPr="001367D3">
        <w:rPr>
          <w:sz w:val="27"/>
          <w:szCs w:val="27"/>
        </w:rPr>
        <w:t xml:space="preserve"> по собственным доходам на </w:t>
      </w:r>
      <w:r w:rsidRPr="001367D3">
        <w:rPr>
          <w:b/>
          <w:sz w:val="27"/>
          <w:szCs w:val="27"/>
        </w:rPr>
        <w:t>1 350,0  тыс. руб.</w:t>
      </w:r>
    </w:p>
    <w:p w:rsidR="001367D3" w:rsidRPr="001367D3" w:rsidRDefault="001367D3" w:rsidP="001367D3">
      <w:pPr>
        <w:ind w:firstLine="709"/>
        <w:jc w:val="both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 xml:space="preserve">- </w:t>
      </w:r>
      <w:r w:rsidRPr="001367D3">
        <w:rPr>
          <w:sz w:val="27"/>
          <w:szCs w:val="27"/>
        </w:rPr>
        <w:t xml:space="preserve">по безвозмездным перечислениям на </w:t>
      </w:r>
      <w:r w:rsidRPr="001367D3">
        <w:rPr>
          <w:b/>
          <w:sz w:val="27"/>
          <w:szCs w:val="27"/>
        </w:rPr>
        <w:t xml:space="preserve">271 621,2 тыс. руб. </w:t>
      </w:r>
    </w:p>
    <w:p w:rsidR="001367D3" w:rsidRPr="001367D3" w:rsidRDefault="001367D3" w:rsidP="001367D3">
      <w:pPr>
        <w:ind w:firstLine="709"/>
        <w:jc w:val="both"/>
        <w:rPr>
          <w:b/>
          <w:sz w:val="27"/>
          <w:szCs w:val="27"/>
        </w:rPr>
      </w:pPr>
    </w:p>
    <w:p w:rsidR="001367D3" w:rsidRPr="001367D3" w:rsidRDefault="001367D3" w:rsidP="001367D3">
      <w:pPr>
        <w:ind w:firstLine="709"/>
        <w:jc w:val="center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 xml:space="preserve">Собственные доходы </w:t>
      </w:r>
    </w:p>
    <w:p w:rsidR="001367D3" w:rsidRPr="001367D3" w:rsidRDefault="001367D3" w:rsidP="001367D3">
      <w:pPr>
        <w:ind w:firstLine="709"/>
        <w:jc w:val="both"/>
        <w:rPr>
          <w:sz w:val="27"/>
          <w:szCs w:val="27"/>
        </w:rPr>
      </w:pPr>
      <w:r w:rsidRPr="001367D3">
        <w:rPr>
          <w:b/>
          <w:sz w:val="27"/>
          <w:szCs w:val="27"/>
        </w:rPr>
        <w:t xml:space="preserve">Увеличены </w:t>
      </w:r>
      <w:r w:rsidRPr="001367D3">
        <w:rPr>
          <w:sz w:val="27"/>
          <w:szCs w:val="27"/>
        </w:rPr>
        <w:t>плановые показатели за счет:</w:t>
      </w:r>
    </w:p>
    <w:p w:rsidR="001367D3" w:rsidRPr="001367D3" w:rsidRDefault="001367D3" w:rsidP="001367D3">
      <w:pPr>
        <w:ind w:firstLine="709"/>
        <w:jc w:val="both"/>
        <w:rPr>
          <w:sz w:val="27"/>
          <w:szCs w:val="27"/>
        </w:rPr>
      </w:pPr>
      <w:r w:rsidRPr="001367D3">
        <w:rPr>
          <w:sz w:val="27"/>
          <w:szCs w:val="27"/>
        </w:rPr>
        <w:t>-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на 650,0 тыс. руб.;</w:t>
      </w:r>
    </w:p>
    <w:p w:rsidR="001367D3" w:rsidRPr="001367D3" w:rsidRDefault="001367D3" w:rsidP="001367D3">
      <w:pPr>
        <w:ind w:firstLine="709"/>
        <w:jc w:val="both"/>
        <w:rPr>
          <w:sz w:val="27"/>
          <w:szCs w:val="27"/>
        </w:rPr>
      </w:pPr>
      <w:r w:rsidRPr="001367D3">
        <w:rPr>
          <w:sz w:val="27"/>
          <w:szCs w:val="27"/>
        </w:rPr>
        <w:t>- Доходов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на 700,0 тыс. руб.;</w:t>
      </w:r>
    </w:p>
    <w:p w:rsidR="001367D3" w:rsidRPr="001367D3" w:rsidRDefault="001367D3" w:rsidP="001367D3">
      <w:pPr>
        <w:jc w:val="both"/>
        <w:rPr>
          <w:sz w:val="27"/>
          <w:szCs w:val="27"/>
        </w:rPr>
      </w:pPr>
    </w:p>
    <w:p w:rsidR="001367D3" w:rsidRPr="001367D3" w:rsidRDefault="001367D3" w:rsidP="001367D3">
      <w:pPr>
        <w:ind w:firstLine="709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>Безвозмездные поступления увеличены на 271 621,2 тыс. руб.</w:t>
      </w:r>
    </w:p>
    <w:p w:rsidR="001367D3" w:rsidRPr="001367D3" w:rsidRDefault="001367D3" w:rsidP="001367D3">
      <w:pPr>
        <w:ind w:firstLine="709"/>
        <w:rPr>
          <w:b/>
          <w:sz w:val="27"/>
          <w:szCs w:val="27"/>
        </w:rPr>
      </w:pPr>
    </w:p>
    <w:p w:rsidR="001367D3" w:rsidRPr="001367D3" w:rsidRDefault="001367D3" w:rsidP="001367D3">
      <w:pPr>
        <w:ind w:firstLine="709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>Уменьшены:</w:t>
      </w:r>
    </w:p>
    <w:p w:rsidR="001367D3" w:rsidRPr="001367D3" w:rsidRDefault="001367D3" w:rsidP="001367D3">
      <w:pPr>
        <w:ind w:firstLine="709"/>
        <w:rPr>
          <w:sz w:val="27"/>
          <w:szCs w:val="27"/>
        </w:rPr>
      </w:pPr>
      <w:r w:rsidRPr="001367D3">
        <w:rPr>
          <w:sz w:val="27"/>
          <w:szCs w:val="27"/>
        </w:rPr>
        <w:t>- Субсидии на обеспечение комплексного развития сельских территорий (развитие коммунальной инфраструктуры) в сумме 269 140,9 тыс. руб.;</w:t>
      </w:r>
    </w:p>
    <w:p w:rsidR="001367D3" w:rsidRPr="001367D3" w:rsidRDefault="001367D3" w:rsidP="001367D3">
      <w:pPr>
        <w:ind w:firstLine="709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>Увеличены:</w:t>
      </w:r>
    </w:p>
    <w:p w:rsidR="001367D3" w:rsidRPr="001367D3" w:rsidRDefault="001367D3" w:rsidP="001367D3">
      <w:pPr>
        <w:ind w:firstLine="709"/>
        <w:rPr>
          <w:sz w:val="27"/>
          <w:szCs w:val="27"/>
        </w:rPr>
      </w:pPr>
      <w:r w:rsidRPr="001367D3">
        <w:rPr>
          <w:sz w:val="27"/>
          <w:szCs w:val="27"/>
        </w:rPr>
        <w:t>- Субсидия на реализацию мероприятий перечня проектов народных инициатив на сумму 293,0 тыс. руб.;</w:t>
      </w:r>
    </w:p>
    <w:p w:rsidR="001367D3" w:rsidRPr="001367D3" w:rsidRDefault="001367D3" w:rsidP="001367D3">
      <w:pPr>
        <w:ind w:right="-284" w:firstLine="284"/>
        <w:rPr>
          <w:sz w:val="27"/>
          <w:szCs w:val="27"/>
        </w:rPr>
      </w:pPr>
    </w:p>
    <w:p w:rsidR="001367D3" w:rsidRPr="001367D3" w:rsidRDefault="001367D3" w:rsidP="001367D3">
      <w:pPr>
        <w:ind w:firstLine="709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>Внесены:</w:t>
      </w:r>
    </w:p>
    <w:p w:rsidR="001367D3" w:rsidRPr="001367D3" w:rsidRDefault="001367D3" w:rsidP="001367D3">
      <w:pPr>
        <w:rPr>
          <w:sz w:val="27"/>
          <w:szCs w:val="27"/>
        </w:rPr>
      </w:pPr>
      <w:r w:rsidRPr="001367D3">
        <w:rPr>
          <w:sz w:val="27"/>
          <w:szCs w:val="27"/>
        </w:rPr>
        <w:t xml:space="preserve">           - Дотация бюджетам  муниципальных  районов на   поддержку   мер   по    обеспечению сбалансированности бюджетов в сумме 73 473,4 тыс. руб.;</w:t>
      </w:r>
    </w:p>
    <w:p w:rsidR="001367D3" w:rsidRPr="001367D3" w:rsidRDefault="001367D3" w:rsidP="001367D3">
      <w:pPr>
        <w:ind w:firstLine="709"/>
        <w:rPr>
          <w:sz w:val="27"/>
          <w:szCs w:val="27"/>
        </w:rPr>
      </w:pPr>
      <w:r w:rsidRPr="001367D3">
        <w:rPr>
          <w:sz w:val="27"/>
          <w:szCs w:val="27"/>
        </w:rPr>
        <w:t>- Субсидия местным бюджетам на реализацию мероприятий по обеспечению жильем молодых семей в сумме 982,6 тыс. руб.;</w:t>
      </w:r>
    </w:p>
    <w:p w:rsidR="001367D3" w:rsidRPr="001367D3" w:rsidRDefault="001367D3" w:rsidP="001367D3">
      <w:pPr>
        <w:ind w:firstLine="709"/>
        <w:rPr>
          <w:sz w:val="27"/>
          <w:szCs w:val="27"/>
        </w:rPr>
      </w:pPr>
      <w:r w:rsidRPr="001367D3">
        <w:rPr>
          <w:sz w:val="27"/>
          <w:szCs w:val="27"/>
        </w:rPr>
        <w:t>- Субсидия местным бюджетам на обеспечение комплексного развития сельских территорий (развитие сети организаций в отраслях социальной сферы) (дополнительные расходы в целях достижения значения базового результата, установленного соглашением о предоставлении межбюджетных трансфертов из федерального бюджета) в сумме 71 887,0 тыс. руб.;</w:t>
      </w:r>
    </w:p>
    <w:p w:rsidR="001367D3" w:rsidRPr="001367D3" w:rsidRDefault="001367D3" w:rsidP="001367D3">
      <w:pPr>
        <w:ind w:firstLine="709"/>
        <w:rPr>
          <w:sz w:val="27"/>
          <w:szCs w:val="27"/>
        </w:rPr>
      </w:pPr>
      <w:r w:rsidRPr="001367D3">
        <w:rPr>
          <w:sz w:val="27"/>
          <w:szCs w:val="27"/>
        </w:rPr>
        <w:t>- Субсидия местным бюджетам на развитие деятельности модельных муниципальных библиотек в сумме 313,9 тыс. руб.;</w:t>
      </w:r>
    </w:p>
    <w:p w:rsidR="001367D3" w:rsidRPr="001367D3" w:rsidRDefault="001367D3" w:rsidP="001367D3">
      <w:pPr>
        <w:ind w:firstLine="709"/>
        <w:rPr>
          <w:sz w:val="27"/>
          <w:szCs w:val="27"/>
        </w:rPr>
      </w:pPr>
      <w:r w:rsidRPr="001367D3">
        <w:rPr>
          <w:sz w:val="27"/>
          <w:szCs w:val="27"/>
        </w:rPr>
        <w:t>- Субсидия местным бюджетам на финансовую поддержку реализации инициативных проектов в сумме 5 940,0 тыс. руб.;</w:t>
      </w:r>
    </w:p>
    <w:p w:rsidR="001367D3" w:rsidRPr="001367D3" w:rsidRDefault="001367D3" w:rsidP="001367D3">
      <w:pPr>
        <w:ind w:right="-284" w:firstLine="284"/>
        <w:rPr>
          <w:b/>
          <w:sz w:val="27"/>
          <w:szCs w:val="27"/>
        </w:rPr>
      </w:pPr>
      <w:r w:rsidRPr="001367D3">
        <w:rPr>
          <w:sz w:val="27"/>
          <w:szCs w:val="27"/>
        </w:rPr>
        <w:t xml:space="preserve">      -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79 700,7 тыс. рублей;</w:t>
      </w:r>
    </w:p>
    <w:p w:rsidR="001367D3" w:rsidRPr="001367D3" w:rsidRDefault="001367D3" w:rsidP="001367D3">
      <w:pPr>
        <w:ind w:right="-284" w:firstLine="567"/>
        <w:rPr>
          <w:sz w:val="27"/>
          <w:szCs w:val="27"/>
        </w:rPr>
      </w:pPr>
      <w:r w:rsidRPr="001367D3">
        <w:rPr>
          <w:b/>
          <w:sz w:val="27"/>
          <w:szCs w:val="27"/>
        </w:rPr>
        <w:lastRenderedPageBreak/>
        <w:t>-</w:t>
      </w:r>
      <w:r w:rsidRPr="001367D3">
        <w:rPr>
          <w:sz w:val="27"/>
          <w:szCs w:val="27"/>
        </w:rPr>
        <w:t xml:space="preserve"> 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 в сумме 2 138,4 тыс. рублей;</w:t>
      </w:r>
    </w:p>
    <w:p w:rsidR="001367D3" w:rsidRPr="001367D3" w:rsidRDefault="001367D3" w:rsidP="001367D3">
      <w:pPr>
        <w:ind w:right="-284" w:firstLine="567"/>
        <w:rPr>
          <w:sz w:val="27"/>
          <w:szCs w:val="27"/>
        </w:rPr>
      </w:pPr>
      <w:r w:rsidRPr="001367D3">
        <w:rPr>
          <w:b/>
          <w:sz w:val="27"/>
          <w:szCs w:val="27"/>
        </w:rPr>
        <w:t xml:space="preserve">- </w:t>
      </w:r>
      <w:r w:rsidRPr="001367D3">
        <w:rPr>
          <w:sz w:val="27"/>
          <w:szCs w:val="27"/>
        </w:rPr>
        <w:t>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Иркутской области в сумме 703,1 тыс. руб.;</w:t>
      </w:r>
    </w:p>
    <w:p w:rsidR="001367D3" w:rsidRPr="001367D3" w:rsidRDefault="001367D3" w:rsidP="001367D3">
      <w:pPr>
        <w:ind w:right="-284" w:firstLine="567"/>
        <w:rPr>
          <w:b/>
          <w:sz w:val="27"/>
          <w:szCs w:val="27"/>
        </w:rPr>
      </w:pPr>
      <w:r w:rsidRPr="001367D3">
        <w:rPr>
          <w:sz w:val="27"/>
          <w:szCs w:val="27"/>
        </w:rPr>
        <w:t>- Иные межбюджетные трансферты из бюджета субъекта Российской Федерации местному бюджету на оснащение предметных кабинетов общеобразовательных организаций оборудованием, средствами обучения и воспитания в сумме 2 243,5 тыс. руб.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sz w:val="27"/>
          <w:szCs w:val="27"/>
        </w:rPr>
      </w:pPr>
      <w:r w:rsidRPr="001367D3">
        <w:rPr>
          <w:b/>
          <w:sz w:val="27"/>
          <w:szCs w:val="27"/>
        </w:rPr>
        <w:t>Внесены</w:t>
      </w:r>
      <w:r w:rsidRPr="001367D3">
        <w:rPr>
          <w:sz w:val="27"/>
          <w:szCs w:val="27"/>
        </w:rPr>
        <w:t xml:space="preserve"> в бюджет МО «</w:t>
      </w:r>
      <w:proofErr w:type="spellStart"/>
      <w:r w:rsidRPr="001367D3">
        <w:rPr>
          <w:sz w:val="27"/>
          <w:szCs w:val="27"/>
        </w:rPr>
        <w:t>Заларинский</w:t>
      </w:r>
      <w:proofErr w:type="spellEnd"/>
      <w:r w:rsidRPr="001367D3">
        <w:rPr>
          <w:sz w:val="27"/>
          <w:szCs w:val="27"/>
        </w:rPr>
        <w:t xml:space="preserve"> район» межбюджетные трансферты, передаваемые бюджетам муниципальных районов из бюджетов поселений на осуществление части полномочий и функций по решению вопросов местного значения в том числе: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sz w:val="27"/>
          <w:szCs w:val="27"/>
        </w:rPr>
      </w:pPr>
      <w:r w:rsidRPr="001367D3">
        <w:rPr>
          <w:sz w:val="27"/>
          <w:szCs w:val="27"/>
        </w:rPr>
        <w:t xml:space="preserve">-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(КОС п. </w:t>
      </w:r>
      <w:proofErr w:type="spellStart"/>
      <w:r w:rsidRPr="001367D3">
        <w:rPr>
          <w:sz w:val="27"/>
          <w:szCs w:val="27"/>
        </w:rPr>
        <w:t>Залари</w:t>
      </w:r>
      <w:proofErr w:type="spellEnd"/>
      <w:r w:rsidRPr="001367D3">
        <w:rPr>
          <w:sz w:val="27"/>
          <w:szCs w:val="27"/>
        </w:rPr>
        <w:t>) в сумме 300 001,1 тыс. руб.;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sz w:val="27"/>
          <w:szCs w:val="27"/>
        </w:rPr>
      </w:pPr>
      <w:r w:rsidRPr="001367D3">
        <w:rPr>
          <w:sz w:val="27"/>
          <w:szCs w:val="27"/>
        </w:rPr>
        <w:t xml:space="preserve">- полномочия в части формирования  и исполнения  бюджета поселения в сумме </w:t>
      </w:r>
      <w:r w:rsidRPr="001367D3">
        <w:rPr>
          <w:b/>
          <w:sz w:val="27"/>
          <w:szCs w:val="27"/>
        </w:rPr>
        <w:t>1 300,0 тыс. руб</w:t>
      </w:r>
      <w:r w:rsidRPr="001367D3">
        <w:rPr>
          <w:sz w:val="27"/>
          <w:szCs w:val="27"/>
        </w:rPr>
        <w:t>.;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sz w:val="27"/>
          <w:szCs w:val="27"/>
        </w:rPr>
      </w:pPr>
      <w:r w:rsidRPr="001367D3">
        <w:rPr>
          <w:sz w:val="27"/>
          <w:szCs w:val="27"/>
        </w:rPr>
        <w:t xml:space="preserve">- полномочия по дорожной деятельности в отношении автомобильных дорог местного значения в границах населённых пунктов поселений в сумме </w:t>
      </w:r>
      <w:r w:rsidRPr="001367D3">
        <w:rPr>
          <w:b/>
          <w:sz w:val="27"/>
          <w:szCs w:val="27"/>
        </w:rPr>
        <w:t>28,2 тыс. руб</w:t>
      </w:r>
      <w:r w:rsidRPr="001367D3">
        <w:rPr>
          <w:sz w:val="27"/>
          <w:szCs w:val="27"/>
        </w:rPr>
        <w:t>.;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b/>
          <w:sz w:val="27"/>
          <w:szCs w:val="27"/>
        </w:rPr>
      </w:pPr>
      <w:r w:rsidRPr="001367D3">
        <w:rPr>
          <w:sz w:val="27"/>
          <w:szCs w:val="27"/>
        </w:rPr>
        <w:t xml:space="preserve">- полномочия по подготовке проектов генеральных планов поселений, правил землепользования и застройки, подготовка на основе генерального плана поселений документации по планировке территории, выдача разрешений на строительство в сумме </w:t>
      </w:r>
      <w:r w:rsidRPr="001367D3">
        <w:rPr>
          <w:b/>
          <w:sz w:val="27"/>
          <w:szCs w:val="27"/>
        </w:rPr>
        <w:t>14,2 тыс. руб.;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b/>
          <w:sz w:val="27"/>
          <w:szCs w:val="27"/>
        </w:rPr>
      </w:pPr>
      <w:r w:rsidRPr="001367D3">
        <w:rPr>
          <w:sz w:val="27"/>
          <w:szCs w:val="27"/>
        </w:rPr>
        <w:t>-</w:t>
      </w:r>
      <w:r w:rsidRPr="001367D3">
        <w:rPr>
          <w:b/>
          <w:sz w:val="27"/>
          <w:szCs w:val="27"/>
        </w:rPr>
        <w:t xml:space="preserve"> </w:t>
      </w:r>
      <w:r w:rsidRPr="001367D3">
        <w:rPr>
          <w:sz w:val="27"/>
          <w:szCs w:val="27"/>
        </w:rPr>
        <w:t xml:space="preserve">полномочия в части осуществления вопросов местного значения (Молодая семья – доступное жилье) в сумме </w:t>
      </w:r>
      <w:r w:rsidRPr="001367D3">
        <w:rPr>
          <w:b/>
          <w:sz w:val="27"/>
          <w:szCs w:val="27"/>
        </w:rPr>
        <w:t>1,2 тыс. руб</w:t>
      </w:r>
      <w:r w:rsidRPr="001367D3">
        <w:rPr>
          <w:sz w:val="27"/>
          <w:szCs w:val="27"/>
        </w:rPr>
        <w:t>.;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sz w:val="27"/>
          <w:szCs w:val="27"/>
        </w:rPr>
      </w:pPr>
      <w:r w:rsidRPr="001367D3">
        <w:rPr>
          <w:sz w:val="27"/>
          <w:szCs w:val="27"/>
        </w:rPr>
        <w:t xml:space="preserve">- функции, передаваемые по соглашению, в части осуществления внешнего муниципального финансового контроля в сумме </w:t>
      </w:r>
      <w:r w:rsidRPr="001367D3">
        <w:rPr>
          <w:b/>
          <w:sz w:val="27"/>
          <w:szCs w:val="27"/>
        </w:rPr>
        <w:t>1 062,3 тыс. руб</w:t>
      </w:r>
      <w:r w:rsidRPr="001367D3">
        <w:rPr>
          <w:sz w:val="27"/>
          <w:szCs w:val="27"/>
        </w:rPr>
        <w:t>.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sz w:val="27"/>
          <w:szCs w:val="27"/>
        </w:rPr>
      </w:pPr>
      <w:r w:rsidRPr="001367D3">
        <w:rPr>
          <w:sz w:val="27"/>
          <w:szCs w:val="27"/>
        </w:rPr>
        <w:t xml:space="preserve">- функции,  в части размещения муниципального заказа в сумме </w:t>
      </w:r>
      <w:r w:rsidRPr="001367D3">
        <w:rPr>
          <w:b/>
          <w:sz w:val="27"/>
          <w:szCs w:val="27"/>
        </w:rPr>
        <w:t>13 тыс. руб</w:t>
      </w:r>
      <w:r w:rsidRPr="001367D3">
        <w:rPr>
          <w:sz w:val="27"/>
          <w:szCs w:val="27"/>
        </w:rPr>
        <w:t>.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b/>
          <w:sz w:val="27"/>
          <w:szCs w:val="27"/>
        </w:rPr>
      </w:pPr>
      <w:r w:rsidRPr="001367D3">
        <w:rPr>
          <w:sz w:val="27"/>
          <w:szCs w:val="27"/>
        </w:rPr>
        <w:t xml:space="preserve">- функции, в части оказания правовой помощи органам местного самоуправления в сумме </w:t>
      </w:r>
      <w:r w:rsidRPr="001367D3">
        <w:rPr>
          <w:b/>
          <w:sz w:val="27"/>
          <w:szCs w:val="27"/>
        </w:rPr>
        <w:t>390 тыс. руб.;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b/>
          <w:sz w:val="27"/>
          <w:szCs w:val="27"/>
        </w:rPr>
      </w:pPr>
      <w:r w:rsidRPr="001367D3">
        <w:rPr>
          <w:sz w:val="27"/>
          <w:szCs w:val="27"/>
        </w:rPr>
        <w:t>-</w:t>
      </w:r>
      <w:r w:rsidRPr="001367D3">
        <w:rPr>
          <w:b/>
          <w:sz w:val="27"/>
          <w:szCs w:val="27"/>
        </w:rPr>
        <w:t xml:space="preserve"> </w:t>
      </w:r>
      <w:r w:rsidRPr="001367D3">
        <w:rPr>
          <w:sz w:val="27"/>
          <w:szCs w:val="27"/>
        </w:rPr>
        <w:t xml:space="preserve">функции по ведению бухгалтерского учета поселения в сумме </w:t>
      </w:r>
      <w:r w:rsidRPr="001367D3">
        <w:rPr>
          <w:b/>
          <w:sz w:val="27"/>
          <w:szCs w:val="27"/>
        </w:rPr>
        <w:t>100 тыс. руб.;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sz w:val="27"/>
          <w:szCs w:val="27"/>
        </w:rPr>
      </w:pPr>
      <w:r w:rsidRPr="001367D3">
        <w:rPr>
          <w:sz w:val="27"/>
          <w:szCs w:val="27"/>
        </w:rPr>
        <w:t xml:space="preserve">- функций в части осуществления внутреннего муниципального финансового контроля в сумме </w:t>
      </w:r>
      <w:r w:rsidRPr="001367D3">
        <w:rPr>
          <w:b/>
          <w:sz w:val="27"/>
          <w:szCs w:val="27"/>
        </w:rPr>
        <w:t>11 тыс. руб</w:t>
      </w:r>
      <w:r w:rsidRPr="001367D3">
        <w:rPr>
          <w:sz w:val="27"/>
          <w:szCs w:val="27"/>
        </w:rPr>
        <w:t>.;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b/>
          <w:sz w:val="27"/>
          <w:szCs w:val="27"/>
        </w:rPr>
      </w:pPr>
      <w:r w:rsidRPr="001367D3">
        <w:rPr>
          <w:sz w:val="27"/>
          <w:szCs w:val="27"/>
        </w:rPr>
        <w:t xml:space="preserve">- функции в области гражданской обороны, защиты населения и территории поселения от чрезвычайных ситуаций природного и техногенного характера в сумме </w:t>
      </w:r>
      <w:r w:rsidRPr="001367D3">
        <w:rPr>
          <w:b/>
          <w:sz w:val="27"/>
          <w:szCs w:val="27"/>
        </w:rPr>
        <w:t>165,5 тыс. руб.;</w:t>
      </w:r>
    </w:p>
    <w:p w:rsidR="001367D3" w:rsidRPr="001367D3" w:rsidRDefault="001367D3" w:rsidP="001367D3">
      <w:pPr>
        <w:ind w:firstLine="567"/>
        <w:rPr>
          <w:sz w:val="27"/>
          <w:szCs w:val="27"/>
        </w:rPr>
      </w:pPr>
    </w:p>
    <w:p w:rsidR="001367D3" w:rsidRPr="001367D3" w:rsidRDefault="001367D3" w:rsidP="001367D3">
      <w:pPr>
        <w:pStyle w:val="9"/>
        <w:tabs>
          <w:tab w:val="center" w:pos="4677"/>
        </w:tabs>
        <w:ind w:left="-142" w:right="-284" w:firstLine="284"/>
        <w:jc w:val="both"/>
        <w:rPr>
          <w:sz w:val="27"/>
          <w:szCs w:val="27"/>
        </w:rPr>
      </w:pPr>
      <w:r w:rsidRPr="001367D3">
        <w:rPr>
          <w:sz w:val="27"/>
          <w:szCs w:val="27"/>
        </w:rPr>
        <w:t>Доходная часть бюджета на 2026 год</w:t>
      </w:r>
    </w:p>
    <w:p w:rsidR="001367D3" w:rsidRPr="001367D3" w:rsidRDefault="001367D3" w:rsidP="001367D3">
      <w:pPr>
        <w:ind w:left="-142" w:right="-284" w:firstLine="284"/>
        <w:jc w:val="both"/>
        <w:rPr>
          <w:b/>
          <w:bCs/>
          <w:sz w:val="27"/>
          <w:szCs w:val="27"/>
        </w:rPr>
      </w:pPr>
      <w:r w:rsidRPr="001367D3">
        <w:rPr>
          <w:sz w:val="27"/>
          <w:szCs w:val="27"/>
        </w:rPr>
        <w:t>Доходная часть бюджета МО «</w:t>
      </w:r>
      <w:proofErr w:type="spellStart"/>
      <w:r w:rsidRPr="001367D3">
        <w:rPr>
          <w:sz w:val="27"/>
          <w:szCs w:val="27"/>
        </w:rPr>
        <w:t>Заларинский</w:t>
      </w:r>
      <w:proofErr w:type="spellEnd"/>
      <w:r w:rsidRPr="001367D3">
        <w:rPr>
          <w:sz w:val="27"/>
          <w:szCs w:val="27"/>
        </w:rPr>
        <w:t xml:space="preserve"> район» составляет </w:t>
      </w:r>
      <w:r w:rsidRPr="001367D3">
        <w:rPr>
          <w:b/>
          <w:bCs/>
          <w:sz w:val="27"/>
          <w:szCs w:val="27"/>
        </w:rPr>
        <w:t xml:space="preserve">2 739 764,7 </w:t>
      </w:r>
      <w:r w:rsidRPr="001367D3">
        <w:rPr>
          <w:b/>
          <w:sz w:val="27"/>
          <w:szCs w:val="27"/>
        </w:rPr>
        <w:t>тыс. руб</w:t>
      </w:r>
      <w:r w:rsidRPr="001367D3">
        <w:rPr>
          <w:sz w:val="27"/>
          <w:szCs w:val="27"/>
        </w:rPr>
        <w:t xml:space="preserve">. увеличение составило </w:t>
      </w:r>
      <w:r w:rsidRPr="001367D3">
        <w:rPr>
          <w:b/>
          <w:bCs/>
          <w:sz w:val="27"/>
          <w:szCs w:val="27"/>
        </w:rPr>
        <w:t xml:space="preserve">136 937,6 </w:t>
      </w:r>
      <w:r w:rsidRPr="001367D3">
        <w:rPr>
          <w:b/>
          <w:sz w:val="27"/>
          <w:szCs w:val="27"/>
        </w:rPr>
        <w:t>тыс. руб.: в т. ч.:</w:t>
      </w:r>
    </w:p>
    <w:p w:rsidR="001367D3" w:rsidRPr="001367D3" w:rsidRDefault="001367D3" w:rsidP="001367D3">
      <w:pPr>
        <w:ind w:right="-284" w:firstLine="284"/>
        <w:jc w:val="both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 xml:space="preserve">- </w:t>
      </w:r>
      <w:r w:rsidRPr="001367D3">
        <w:rPr>
          <w:sz w:val="27"/>
          <w:szCs w:val="27"/>
        </w:rPr>
        <w:t xml:space="preserve">по безвозмездным перечислениям </w:t>
      </w:r>
      <w:r w:rsidRPr="001367D3">
        <w:rPr>
          <w:b/>
          <w:bCs/>
          <w:sz w:val="27"/>
          <w:szCs w:val="27"/>
        </w:rPr>
        <w:t xml:space="preserve">136 937,6 </w:t>
      </w:r>
      <w:r w:rsidRPr="001367D3">
        <w:rPr>
          <w:b/>
          <w:sz w:val="27"/>
          <w:szCs w:val="27"/>
        </w:rPr>
        <w:t xml:space="preserve">тыс. руб. </w:t>
      </w:r>
    </w:p>
    <w:p w:rsidR="001367D3" w:rsidRPr="001367D3" w:rsidRDefault="001367D3" w:rsidP="001367D3">
      <w:pPr>
        <w:pStyle w:val="9"/>
        <w:tabs>
          <w:tab w:val="center" w:pos="4677"/>
        </w:tabs>
        <w:jc w:val="both"/>
        <w:rPr>
          <w:sz w:val="27"/>
          <w:szCs w:val="27"/>
        </w:rPr>
      </w:pPr>
      <w:r w:rsidRPr="001367D3">
        <w:rPr>
          <w:sz w:val="27"/>
          <w:szCs w:val="27"/>
        </w:rPr>
        <w:lastRenderedPageBreak/>
        <w:t>Безвозмездные поступления уменьшены за счет:</w:t>
      </w:r>
    </w:p>
    <w:p w:rsidR="001367D3" w:rsidRDefault="001367D3" w:rsidP="001367D3">
      <w:r w:rsidRPr="001367D3">
        <w:t>- Субсидии на обеспечение комплексного развития сельских территорий (развитие коммунальной инфраструктуры) на сумму 477 144,4 тыс. руб.</w:t>
      </w:r>
    </w:p>
    <w:p w:rsidR="001367D3" w:rsidRPr="001367D3" w:rsidRDefault="001367D3" w:rsidP="001367D3">
      <w:pPr>
        <w:rPr>
          <w:b/>
          <w:sz w:val="27"/>
          <w:szCs w:val="27"/>
        </w:rPr>
      </w:pPr>
    </w:p>
    <w:p w:rsidR="001367D3" w:rsidRPr="001367D3" w:rsidRDefault="001367D3" w:rsidP="001367D3">
      <w:pPr>
        <w:pStyle w:val="9"/>
        <w:tabs>
          <w:tab w:val="center" w:pos="4677"/>
        </w:tabs>
        <w:jc w:val="both"/>
        <w:rPr>
          <w:b w:val="0"/>
        </w:rPr>
      </w:pPr>
      <w:r w:rsidRPr="001367D3">
        <w:rPr>
          <w:sz w:val="27"/>
          <w:szCs w:val="27"/>
        </w:rPr>
        <w:t>Безвозмездные поступления увеличены за счет:</w:t>
      </w:r>
    </w:p>
    <w:p w:rsidR="001367D3" w:rsidRPr="001367D3" w:rsidRDefault="001367D3" w:rsidP="001367D3">
      <w:pPr>
        <w:ind w:right="-284" w:firstLine="284"/>
        <w:rPr>
          <w:sz w:val="27"/>
          <w:szCs w:val="27"/>
        </w:rPr>
      </w:pPr>
      <w:r w:rsidRPr="001367D3">
        <w:rPr>
          <w:b/>
          <w:sz w:val="27"/>
          <w:szCs w:val="27"/>
        </w:rPr>
        <w:t>Внесения</w:t>
      </w:r>
      <w:r w:rsidRPr="001367D3">
        <w:rPr>
          <w:sz w:val="27"/>
          <w:szCs w:val="27"/>
        </w:rPr>
        <w:t xml:space="preserve"> в бюджет МО «</w:t>
      </w:r>
      <w:proofErr w:type="spellStart"/>
      <w:r w:rsidRPr="001367D3">
        <w:rPr>
          <w:sz w:val="27"/>
          <w:szCs w:val="27"/>
        </w:rPr>
        <w:t>Заларинский</w:t>
      </w:r>
      <w:proofErr w:type="spellEnd"/>
      <w:r w:rsidRPr="001367D3">
        <w:rPr>
          <w:sz w:val="27"/>
          <w:szCs w:val="27"/>
        </w:rPr>
        <w:t xml:space="preserve"> район»:</w:t>
      </w:r>
    </w:p>
    <w:p w:rsidR="001367D3" w:rsidRPr="001367D3" w:rsidRDefault="001367D3" w:rsidP="001367D3">
      <w:pPr>
        <w:tabs>
          <w:tab w:val="left" w:pos="270"/>
        </w:tabs>
        <w:ind w:firstLine="567"/>
        <w:jc w:val="both"/>
        <w:rPr>
          <w:sz w:val="27"/>
          <w:szCs w:val="27"/>
        </w:rPr>
      </w:pPr>
      <w:r w:rsidRPr="001367D3">
        <w:rPr>
          <w:sz w:val="27"/>
          <w:szCs w:val="27"/>
        </w:rPr>
        <w:t xml:space="preserve">-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(КОС п. </w:t>
      </w:r>
      <w:proofErr w:type="spellStart"/>
      <w:r w:rsidRPr="001367D3">
        <w:rPr>
          <w:sz w:val="27"/>
          <w:szCs w:val="27"/>
        </w:rPr>
        <w:t>Залари</w:t>
      </w:r>
      <w:proofErr w:type="spellEnd"/>
      <w:r w:rsidRPr="001367D3">
        <w:rPr>
          <w:sz w:val="27"/>
          <w:szCs w:val="27"/>
        </w:rPr>
        <w:t>) в сумме 531 487,0 тыс. руб.;</w:t>
      </w:r>
    </w:p>
    <w:p w:rsidR="001367D3" w:rsidRPr="001367D3" w:rsidRDefault="001367D3" w:rsidP="001367D3">
      <w:pPr>
        <w:ind w:right="-284" w:firstLine="284"/>
        <w:rPr>
          <w:sz w:val="27"/>
          <w:szCs w:val="27"/>
        </w:rPr>
      </w:pPr>
      <w:r w:rsidRPr="001367D3">
        <w:rPr>
          <w:b/>
          <w:sz w:val="27"/>
          <w:szCs w:val="27"/>
        </w:rPr>
        <w:t>-</w:t>
      </w:r>
      <w:r w:rsidRPr="001367D3">
        <w:rPr>
          <w:sz w:val="27"/>
          <w:szCs w:val="27"/>
        </w:rPr>
        <w:t xml:space="preserve">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размере 79 720,9 тыс. рублей;</w:t>
      </w:r>
    </w:p>
    <w:p w:rsidR="001367D3" w:rsidRPr="001367D3" w:rsidRDefault="001367D3" w:rsidP="001367D3">
      <w:pPr>
        <w:ind w:right="-284" w:firstLine="284"/>
        <w:rPr>
          <w:sz w:val="27"/>
          <w:szCs w:val="27"/>
        </w:rPr>
      </w:pPr>
      <w:r w:rsidRPr="001367D3">
        <w:rPr>
          <w:b/>
          <w:sz w:val="27"/>
          <w:szCs w:val="27"/>
        </w:rPr>
        <w:t xml:space="preserve">- </w:t>
      </w:r>
      <w:r w:rsidRPr="001367D3">
        <w:rPr>
          <w:sz w:val="27"/>
          <w:szCs w:val="27"/>
        </w:rPr>
        <w:t xml:space="preserve">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 в сумме 2 171,0 тыс. </w:t>
      </w:r>
      <w:proofErr w:type="gramStart"/>
      <w:r w:rsidRPr="001367D3">
        <w:rPr>
          <w:sz w:val="27"/>
          <w:szCs w:val="27"/>
        </w:rPr>
        <w:t>рублей.;</w:t>
      </w:r>
      <w:proofErr w:type="gramEnd"/>
    </w:p>
    <w:p w:rsidR="001367D3" w:rsidRPr="001367D3" w:rsidRDefault="001367D3" w:rsidP="001367D3">
      <w:pPr>
        <w:ind w:right="-284" w:firstLine="284"/>
        <w:rPr>
          <w:sz w:val="27"/>
          <w:szCs w:val="27"/>
        </w:rPr>
      </w:pPr>
      <w:r w:rsidRPr="001367D3">
        <w:rPr>
          <w:b/>
          <w:sz w:val="27"/>
          <w:szCs w:val="27"/>
        </w:rPr>
        <w:t>-</w:t>
      </w:r>
      <w:r w:rsidRPr="001367D3">
        <w:rPr>
          <w:sz w:val="27"/>
          <w:szCs w:val="27"/>
        </w:rPr>
        <w:t xml:space="preserve">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Иркутской области в сумме 703,1 тыс. руб.;</w:t>
      </w:r>
    </w:p>
    <w:p w:rsidR="001367D3" w:rsidRPr="001367D3" w:rsidRDefault="001367D3" w:rsidP="001367D3">
      <w:pPr>
        <w:pStyle w:val="9"/>
        <w:tabs>
          <w:tab w:val="center" w:pos="4677"/>
        </w:tabs>
        <w:ind w:right="-284" w:firstLine="284"/>
        <w:jc w:val="both"/>
        <w:rPr>
          <w:sz w:val="27"/>
          <w:szCs w:val="27"/>
        </w:rPr>
      </w:pPr>
      <w:r w:rsidRPr="001367D3">
        <w:rPr>
          <w:sz w:val="27"/>
          <w:szCs w:val="27"/>
        </w:rPr>
        <w:t>Доходная часть бюджета на 2027 год</w:t>
      </w:r>
    </w:p>
    <w:p w:rsidR="001367D3" w:rsidRPr="001367D3" w:rsidRDefault="001367D3" w:rsidP="001367D3">
      <w:pPr>
        <w:ind w:right="-284" w:firstLine="284"/>
        <w:jc w:val="both"/>
        <w:rPr>
          <w:b/>
          <w:bCs/>
          <w:sz w:val="27"/>
          <w:szCs w:val="27"/>
        </w:rPr>
      </w:pPr>
      <w:r w:rsidRPr="001367D3">
        <w:rPr>
          <w:sz w:val="27"/>
          <w:szCs w:val="27"/>
        </w:rPr>
        <w:t>Доходная часть бюджета МО «</w:t>
      </w:r>
      <w:proofErr w:type="spellStart"/>
      <w:r w:rsidRPr="001367D3">
        <w:rPr>
          <w:sz w:val="27"/>
          <w:szCs w:val="27"/>
        </w:rPr>
        <w:t>Заларинский</w:t>
      </w:r>
      <w:proofErr w:type="spellEnd"/>
      <w:r w:rsidRPr="001367D3">
        <w:rPr>
          <w:sz w:val="27"/>
          <w:szCs w:val="27"/>
        </w:rPr>
        <w:t xml:space="preserve"> район» составляет </w:t>
      </w:r>
      <w:r w:rsidRPr="001367D3">
        <w:rPr>
          <w:b/>
          <w:bCs/>
          <w:sz w:val="27"/>
          <w:szCs w:val="27"/>
        </w:rPr>
        <w:t xml:space="preserve">1 999 693,3 </w:t>
      </w:r>
      <w:r w:rsidRPr="001367D3">
        <w:rPr>
          <w:b/>
          <w:sz w:val="27"/>
          <w:szCs w:val="27"/>
        </w:rPr>
        <w:t>тыс. руб</w:t>
      </w:r>
      <w:r w:rsidRPr="001367D3">
        <w:rPr>
          <w:sz w:val="27"/>
          <w:szCs w:val="27"/>
        </w:rPr>
        <w:t xml:space="preserve">. увеличение составило </w:t>
      </w:r>
      <w:r w:rsidRPr="001367D3">
        <w:rPr>
          <w:b/>
          <w:sz w:val="27"/>
          <w:szCs w:val="27"/>
        </w:rPr>
        <w:t>82 651,7 тыс. руб.: в т. ч.:</w:t>
      </w:r>
    </w:p>
    <w:p w:rsidR="001367D3" w:rsidRPr="001367D3" w:rsidRDefault="001367D3" w:rsidP="001367D3">
      <w:pPr>
        <w:ind w:right="-284" w:firstLine="284"/>
        <w:jc w:val="both"/>
        <w:rPr>
          <w:b/>
          <w:sz w:val="27"/>
          <w:szCs w:val="27"/>
        </w:rPr>
      </w:pPr>
      <w:r w:rsidRPr="001367D3">
        <w:rPr>
          <w:b/>
          <w:sz w:val="27"/>
          <w:szCs w:val="27"/>
        </w:rPr>
        <w:t xml:space="preserve">- </w:t>
      </w:r>
      <w:r w:rsidRPr="001367D3">
        <w:rPr>
          <w:sz w:val="27"/>
          <w:szCs w:val="27"/>
        </w:rPr>
        <w:t xml:space="preserve">по безвозмездным перечислениям </w:t>
      </w:r>
      <w:r w:rsidRPr="001367D3">
        <w:rPr>
          <w:b/>
          <w:sz w:val="27"/>
          <w:szCs w:val="27"/>
        </w:rPr>
        <w:t xml:space="preserve">82 651,7 тыс. руб. </w:t>
      </w:r>
    </w:p>
    <w:p w:rsidR="001367D3" w:rsidRPr="001367D3" w:rsidRDefault="001367D3" w:rsidP="001367D3">
      <w:pPr>
        <w:pStyle w:val="9"/>
        <w:tabs>
          <w:tab w:val="center" w:pos="4677"/>
        </w:tabs>
        <w:jc w:val="both"/>
        <w:rPr>
          <w:b w:val="0"/>
        </w:rPr>
      </w:pPr>
      <w:r w:rsidRPr="001367D3">
        <w:rPr>
          <w:sz w:val="27"/>
          <w:szCs w:val="27"/>
        </w:rPr>
        <w:t>Безвозмездные поступления увеличены за счет:</w:t>
      </w:r>
    </w:p>
    <w:p w:rsidR="001367D3" w:rsidRPr="001367D3" w:rsidRDefault="001367D3" w:rsidP="001367D3">
      <w:pPr>
        <w:ind w:right="-284" w:firstLine="284"/>
        <w:rPr>
          <w:sz w:val="27"/>
          <w:szCs w:val="27"/>
        </w:rPr>
      </w:pPr>
      <w:r w:rsidRPr="001367D3">
        <w:rPr>
          <w:b/>
          <w:sz w:val="27"/>
          <w:szCs w:val="27"/>
        </w:rPr>
        <w:t>Внесения</w:t>
      </w:r>
      <w:r w:rsidRPr="001367D3">
        <w:rPr>
          <w:sz w:val="27"/>
          <w:szCs w:val="27"/>
        </w:rPr>
        <w:t xml:space="preserve"> в бюджет МО «</w:t>
      </w:r>
      <w:proofErr w:type="spellStart"/>
      <w:r w:rsidRPr="001367D3">
        <w:rPr>
          <w:sz w:val="27"/>
          <w:szCs w:val="27"/>
        </w:rPr>
        <w:t>Заларинский</w:t>
      </w:r>
      <w:proofErr w:type="spellEnd"/>
      <w:r w:rsidRPr="001367D3">
        <w:rPr>
          <w:sz w:val="27"/>
          <w:szCs w:val="27"/>
        </w:rPr>
        <w:t xml:space="preserve"> район»:</w:t>
      </w:r>
    </w:p>
    <w:p w:rsidR="001367D3" w:rsidRPr="001367D3" w:rsidRDefault="001367D3" w:rsidP="001367D3">
      <w:pPr>
        <w:ind w:right="-284" w:firstLine="284"/>
        <w:rPr>
          <w:sz w:val="27"/>
          <w:szCs w:val="27"/>
        </w:rPr>
      </w:pPr>
      <w:r w:rsidRPr="001367D3">
        <w:rPr>
          <w:b/>
          <w:sz w:val="27"/>
          <w:szCs w:val="27"/>
        </w:rPr>
        <w:t>-</w:t>
      </w:r>
      <w:r w:rsidRPr="001367D3">
        <w:rPr>
          <w:sz w:val="27"/>
          <w:szCs w:val="27"/>
        </w:rPr>
        <w:t xml:space="preserve">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размере 79 738,2 тыс. рублей;</w:t>
      </w:r>
    </w:p>
    <w:p w:rsidR="001367D3" w:rsidRPr="001367D3" w:rsidRDefault="001367D3" w:rsidP="001367D3">
      <w:pPr>
        <w:ind w:right="-284" w:firstLine="284"/>
        <w:rPr>
          <w:sz w:val="27"/>
          <w:szCs w:val="27"/>
        </w:rPr>
      </w:pPr>
      <w:r w:rsidRPr="001367D3">
        <w:rPr>
          <w:b/>
          <w:sz w:val="27"/>
          <w:szCs w:val="27"/>
        </w:rPr>
        <w:t xml:space="preserve">- </w:t>
      </w:r>
      <w:r w:rsidRPr="001367D3">
        <w:rPr>
          <w:sz w:val="27"/>
          <w:szCs w:val="27"/>
        </w:rPr>
        <w:t xml:space="preserve">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 в сумме 2 210,4 тыс. </w:t>
      </w:r>
      <w:proofErr w:type="gramStart"/>
      <w:r w:rsidRPr="001367D3">
        <w:rPr>
          <w:sz w:val="27"/>
          <w:szCs w:val="27"/>
        </w:rPr>
        <w:t>рублей.;</w:t>
      </w:r>
      <w:proofErr w:type="gramEnd"/>
    </w:p>
    <w:p w:rsidR="00401D5C" w:rsidRDefault="001367D3" w:rsidP="001367D3">
      <w:pPr>
        <w:ind w:right="-284" w:firstLine="284"/>
        <w:rPr>
          <w:sz w:val="27"/>
          <w:szCs w:val="27"/>
        </w:rPr>
      </w:pPr>
      <w:r w:rsidRPr="001367D3">
        <w:rPr>
          <w:b/>
          <w:sz w:val="27"/>
          <w:szCs w:val="27"/>
        </w:rPr>
        <w:t>-</w:t>
      </w:r>
      <w:r w:rsidRPr="001367D3">
        <w:rPr>
          <w:sz w:val="27"/>
          <w:szCs w:val="27"/>
        </w:rPr>
        <w:t xml:space="preserve">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Иркутской области</w:t>
      </w:r>
      <w:r>
        <w:rPr>
          <w:sz w:val="27"/>
          <w:szCs w:val="27"/>
        </w:rPr>
        <w:t xml:space="preserve"> в сумме 703,1 тыс. руб.</w:t>
      </w:r>
    </w:p>
    <w:p w:rsidR="001367D3" w:rsidRPr="00AC3DCB" w:rsidRDefault="001367D3" w:rsidP="001367D3">
      <w:pPr>
        <w:ind w:right="-284" w:firstLine="284"/>
        <w:rPr>
          <w:szCs w:val="28"/>
        </w:rPr>
      </w:pPr>
    </w:p>
    <w:p w:rsidR="00D62F26" w:rsidRPr="00401087" w:rsidRDefault="00D62F26" w:rsidP="00D62F26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  <w:u w:val="single"/>
        </w:rPr>
      </w:pPr>
      <w:r w:rsidRPr="00401087">
        <w:rPr>
          <w:b/>
          <w:sz w:val="28"/>
          <w:szCs w:val="28"/>
          <w:u w:val="single"/>
        </w:rPr>
        <w:t>Изменение расходной части местного бюджета</w:t>
      </w:r>
    </w:p>
    <w:p w:rsidR="004D4F41" w:rsidRDefault="004D4F41" w:rsidP="00D62F26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</w:p>
    <w:p w:rsidR="00D62F26" w:rsidRPr="00401087" w:rsidRDefault="00D62F26" w:rsidP="00D62F26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</w:t>
      </w:r>
      <w:r w:rsidRPr="00401087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Pr="00401087">
        <w:rPr>
          <w:sz w:val="28"/>
          <w:szCs w:val="28"/>
        </w:rPr>
        <w:t xml:space="preserve"> районного бюджета на 202</w:t>
      </w:r>
      <w:r w:rsidR="00084405">
        <w:rPr>
          <w:sz w:val="28"/>
          <w:szCs w:val="28"/>
        </w:rPr>
        <w:t>5</w:t>
      </w:r>
      <w:r w:rsidRPr="00401087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составила </w:t>
      </w:r>
      <w:r w:rsidR="00084405">
        <w:rPr>
          <w:sz w:val="28"/>
          <w:szCs w:val="28"/>
        </w:rPr>
        <w:t>2 649 556,7</w:t>
      </w:r>
      <w:r>
        <w:rPr>
          <w:sz w:val="28"/>
          <w:szCs w:val="28"/>
        </w:rPr>
        <w:t xml:space="preserve"> тыс.</w:t>
      </w:r>
      <w:r w:rsidR="003777F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Pr="00401087">
        <w:rPr>
          <w:sz w:val="28"/>
          <w:szCs w:val="28"/>
        </w:rPr>
        <w:t>, на 202</w:t>
      </w:r>
      <w:r w:rsidR="00084405">
        <w:rPr>
          <w:sz w:val="28"/>
          <w:szCs w:val="28"/>
        </w:rPr>
        <w:t>6</w:t>
      </w:r>
      <w:r w:rsidRPr="00401087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401087">
        <w:rPr>
          <w:sz w:val="28"/>
          <w:szCs w:val="28"/>
        </w:rPr>
        <w:t xml:space="preserve"> </w:t>
      </w:r>
      <w:r w:rsidR="00084405">
        <w:rPr>
          <w:sz w:val="28"/>
          <w:szCs w:val="28"/>
        </w:rPr>
        <w:t>2 745 247,3</w:t>
      </w:r>
      <w:r>
        <w:rPr>
          <w:sz w:val="28"/>
          <w:szCs w:val="28"/>
        </w:rPr>
        <w:t xml:space="preserve"> тыс.</w:t>
      </w:r>
      <w:r w:rsidR="003777F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Pr="00401087">
        <w:rPr>
          <w:sz w:val="28"/>
          <w:szCs w:val="28"/>
        </w:rPr>
        <w:t>, на 202</w:t>
      </w:r>
      <w:r w:rsidR="00084405">
        <w:rPr>
          <w:sz w:val="28"/>
          <w:szCs w:val="28"/>
        </w:rPr>
        <w:t>7</w:t>
      </w:r>
      <w:r w:rsidRPr="00401087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401087">
        <w:rPr>
          <w:sz w:val="28"/>
          <w:szCs w:val="28"/>
        </w:rPr>
        <w:t xml:space="preserve"> </w:t>
      </w:r>
      <w:r w:rsidR="00084405">
        <w:rPr>
          <w:sz w:val="28"/>
          <w:szCs w:val="28"/>
        </w:rPr>
        <w:t>1 993 598,9</w:t>
      </w:r>
      <w:r>
        <w:rPr>
          <w:sz w:val="28"/>
          <w:szCs w:val="28"/>
        </w:rPr>
        <w:t xml:space="preserve"> тыс.</w:t>
      </w:r>
      <w:r w:rsidR="003777F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92187D" w:rsidRDefault="00D62F26" w:rsidP="00D62F26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На увеличение расходной части бюджета на 202</w:t>
      </w:r>
      <w:r w:rsidR="00DE2993">
        <w:rPr>
          <w:sz w:val="28"/>
          <w:szCs w:val="28"/>
        </w:rPr>
        <w:t>5</w:t>
      </w:r>
      <w:r w:rsidRPr="00401087">
        <w:rPr>
          <w:sz w:val="28"/>
          <w:szCs w:val="28"/>
        </w:rPr>
        <w:t xml:space="preserve"> год повлияло уточнение бюджетных ассигнований за счет</w:t>
      </w:r>
      <w:r w:rsidR="0092187D">
        <w:rPr>
          <w:sz w:val="28"/>
          <w:szCs w:val="28"/>
        </w:rPr>
        <w:t xml:space="preserve"> уточнения собственных доходов, увеличения межбюджетных трансфертов</w:t>
      </w:r>
      <w:r w:rsidRPr="00401087">
        <w:rPr>
          <w:sz w:val="28"/>
          <w:szCs w:val="28"/>
        </w:rPr>
        <w:t xml:space="preserve"> </w:t>
      </w:r>
    </w:p>
    <w:p w:rsidR="00D62F26" w:rsidRDefault="00D62F26" w:rsidP="00D62F26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Информация о внесении изменений в расходы районного бюджета на 202</w:t>
      </w:r>
      <w:r w:rsidR="00F91CAA">
        <w:rPr>
          <w:sz w:val="28"/>
          <w:szCs w:val="28"/>
        </w:rPr>
        <w:t>5</w:t>
      </w:r>
      <w:r w:rsidR="008E3319">
        <w:rPr>
          <w:sz w:val="28"/>
          <w:szCs w:val="28"/>
        </w:rPr>
        <w:t>-202</w:t>
      </w:r>
      <w:r w:rsidR="00F91CAA">
        <w:rPr>
          <w:sz w:val="28"/>
          <w:szCs w:val="28"/>
        </w:rPr>
        <w:t xml:space="preserve">7 </w:t>
      </w:r>
      <w:r w:rsidR="008E3319">
        <w:rPr>
          <w:sz w:val="28"/>
          <w:szCs w:val="28"/>
        </w:rPr>
        <w:t>гг</w:t>
      </w:r>
      <w:r w:rsidR="00F91CAA">
        <w:rPr>
          <w:sz w:val="28"/>
          <w:szCs w:val="28"/>
        </w:rPr>
        <w:t>.</w:t>
      </w:r>
      <w:r w:rsidRPr="00401087">
        <w:rPr>
          <w:sz w:val="28"/>
          <w:szCs w:val="28"/>
        </w:rPr>
        <w:t xml:space="preserve"> в разрезе муниципальных программ:</w:t>
      </w:r>
    </w:p>
    <w:p w:rsidR="00CB36E7" w:rsidRPr="00401087" w:rsidRDefault="00CB36E7" w:rsidP="00D62F26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62F26" w:rsidRPr="00605CA0" w:rsidRDefault="00D62F26" w:rsidP="00D62F26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05CA0">
        <w:rPr>
          <w:rFonts w:eastAsia="Calibri"/>
          <w:b/>
          <w:bCs/>
          <w:sz w:val="28"/>
          <w:szCs w:val="28"/>
        </w:rPr>
        <w:t xml:space="preserve">Муниципальная программа </w:t>
      </w:r>
      <w:r w:rsidR="00CB36E7">
        <w:rPr>
          <w:rFonts w:eastAsia="Calibri"/>
          <w:b/>
          <w:bCs/>
          <w:sz w:val="28"/>
          <w:szCs w:val="28"/>
        </w:rPr>
        <w:t>«</w:t>
      </w:r>
      <w:r w:rsidRPr="00605CA0">
        <w:rPr>
          <w:rFonts w:eastAsia="Calibri"/>
          <w:b/>
          <w:bCs/>
          <w:sz w:val="28"/>
          <w:szCs w:val="28"/>
        </w:rPr>
        <w:t xml:space="preserve">Обеспечение деятельности Администрации МО </w:t>
      </w:r>
      <w:r w:rsidR="00CB36E7">
        <w:rPr>
          <w:rFonts w:eastAsia="Calibri"/>
          <w:b/>
          <w:bCs/>
          <w:sz w:val="28"/>
          <w:szCs w:val="28"/>
        </w:rPr>
        <w:t>«</w:t>
      </w:r>
      <w:proofErr w:type="spellStart"/>
      <w:r w:rsidRPr="00605CA0">
        <w:rPr>
          <w:rFonts w:eastAsia="Calibri"/>
          <w:b/>
          <w:bCs/>
          <w:sz w:val="28"/>
          <w:szCs w:val="28"/>
        </w:rPr>
        <w:t>Заларинский</w:t>
      </w:r>
      <w:proofErr w:type="spellEnd"/>
      <w:r w:rsidRPr="00605CA0">
        <w:rPr>
          <w:rFonts w:eastAsia="Calibri"/>
          <w:b/>
          <w:bCs/>
          <w:sz w:val="28"/>
          <w:szCs w:val="28"/>
        </w:rPr>
        <w:t xml:space="preserve"> район</w:t>
      </w:r>
      <w:r w:rsidR="00CB36E7">
        <w:rPr>
          <w:rFonts w:eastAsia="Calibri"/>
          <w:b/>
          <w:bCs/>
          <w:sz w:val="28"/>
          <w:szCs w:val="28"/>
        </w:rPr>
        <w:t>»</w:t>
      </w:r>
      <w:r w:rsidRPr="00605CA0">
        <w:rPr>
          <w:rFonts w:eastAsia="Calibri"/>
          <w:b/>
          <w:bCs/>
          <w:sz w:val="28"/>
          <w:szCs w:val="28"/>
        </w:rPr>
        <w:t xml:space="preserve"> по выполнению муниципальных функций и государственных полномочий на 202</w:t>
      </w:r>
      <w:r w:rsidR="0009239F">
        <w:rPr>
          <w:rFonts w:eastAsia="Calibri"/>
          <w:b/>
          <w:bCs/>
          <w:sz w:val="28"/>
          <w:szCs w:val="28"/>
        </w:rPr>
        <w:t>5</w:t>
      </w:r>
      <w:r w:rsidRPr="00605CA0">
        <w:rPr>
          <w:rFonts w:eastAsia="Calibri"/>
          <w:b/>
          <w:bCs/>
          <w:sz w:val="28"/>
          <w:szCs w:val="28"/>
        </w:rPr>
        <w:t>-202</w:t>
      </w:r>
      <w:r w:rsidR="0009239F">
        <w:rPr>
          <w:rFonts w:eastAsia="Calibri"/>
          <w:b/>
          <w:bCs/>
          <w:sz w:val="28"/>
          <w:szCs w:val="28"/>
        </w:rPr>
        <w:t>7</w:t>
      </w:r>
      <w:r w:rsidRPr="00605CA0">
        <w:rPr>
          <w:rFonts w:eastAsia="Calibri"/>
          <w:b/>
          <w:bCs/>
          <w:sz w:val="28"/>
          <w:szCs w:val="28"/>
        </w:rPr>
        <w:t xml:space="preserve"> гг.</w:t>
      </w:r>
      <w:r w:rsidR="00CB36E7">
        <w:rPr>
          <w:rFonts w:eastAsia="Calibri"/>
          <w:b/>
          <w:bCs/>
          <w:sz w:val="28"/>
          <w:szCs w:val="28"/>
        </w:rPr>
        <w:t>»</w:t>
      </w:r>
    </w:p>
    <w:p w:rsidR="00D62F26" w:rsidRDefault="00D62F26" w:rsidP="001E1FFE">
      <w:pPr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Объем бюджетных ассигнований на 202</w:t>
      </w:r>
      <w:r w:rsidR="00BA713B">
        <w:rPr>
          <w:rFonts w:eastAsia="Calibri"/>
          <w:sz w:val="28"/>
          <w:szCs w:val="28"/>
          <w:lang w:eastAsia="en-US"/>
        </w:rPr>
        <w:t>5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1E1FFE" w:rsidRPr="001E1FFE">
        <w:rPr>
          <w:sz w:val="28"/>
          <w:szCs w:val="28"/>
        </w:rPr>
        <w:t>91</w:t>
      </w:r>
      <w:r w:rsidR="001E1FFE">
        <w:rPr>
          <w:sz w:val="28"/>
          <w:szCs w:val="28"/>
        </w:rPr>
        <w:t xml:space="preserve"> </w:t>
      </w:r>
      <w:r w:rsidR="001E1FFE" w:rsidRPr="001E1FFE">
        <w:rPr>
          <w:sz w:val="28"/>
          <w:szCs w:val="28"/>
        </w:rPr>
        <w:t>541,3</w:t>
      </w:r>
      <w:r w:rsidR="001E1FFE">
        <w:rPr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</w:t>
      </w:r>
      <w:r w:rsidR="004A0445">
        <w:rPr>
          <w:rFonts w:eastAsia="Calibri"/>
          <w:sz w:val="28"/>
          <w:szCs w:val="28"/>
          <w:lang w:eastAsia="en-US"/>
        </w:rPr>
        <w:t>.</w:t>
      </w:r>
      <w:r w:rsidRPr="00401087">
        <w:rPr>
          <w:rFonts w:eastAsia="Calibri"/>
          <w:sz w:val="28"/>
          <w:szCs w:val="28"/>
          <w:lang w:eastAsia="en-US"/>
        </w:rPr>
        <w:t xml:space="preserve">, </w:t>
      </w:r>
      <w:r w:rsidR="001C02BB"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в сумме </w:t>
      </w:r>
      <w:r w:rsidR="001E1FFE" w:rsidRPr="001E1FFE">
        <w:rPr>
          <w:rFonts w:eastAsia="Calibri"/>
          <w:sz w:val="28"/>
          <w:szCs w:val="28"/>
          <w:lang w:eastAsia="en-US"/>
        </w:rPr>
        <w:t xml:space="preserve">2 952,8 </w:t>
      </w:r>
      <w:r w:rsidRPr="00401087">
        <w:rPr>
          <w:rFonts w:eastAsia="Calibri"/>
          <w:sz w:val="28"/>
          <w:szCs w:val="28"/>
          <w:lang w:eastAsia="en-US"/>
        </w:rPr>
        <w:t>тыс. руб</w:t>
      </w:r>
      <w:r w:rsidR="004A0445">
        <w:rPr>
          <w:rFonts w:eastAsia="Calibri"/>
          <w:sz w:val="28"/>
          <w:szCs w:val="28"/>
          <w:lang w:eastAsia="en-US"/>
        </w:rPr>
        <w:t xml:space="preserve">. направлено на </w:t>
      </w:r>
      <w:r w:rsidR="00C97261">
        <w:rPr>
          <w:rFonts w:eastAsia="Calibri"/>
          <w:sz w:val="28"/>
          <w:szCs w:val="28"/>
          <w:lang w:eastAsia="en-US"/>
        </w:rPr>
        <w:t>коммунальные услуги</w:t>
      </w:r>
      <w:r w:rsidR="004A0445">
        <w:rPr>
          <w:rFonts w:eastAsia="Calibri"/>
          <w:sz w:val="28"/>
          <w:szCs w:val="28"/>
          <w:lang w:eastAsia="en-US"/>
        </w:rPr>
        <w:t xml:space="preserve"> в сумме </w:t>
      </w:r>
      <w:r w:rsidR="00C97261">
        <w:rPr>
          <w:rFonts w:eastAsia="Calibri"/>
          <w:sz w:val="28"/>
          <w:szCs w:val="28"/>
          <w:lang w:eastAsia="en-US"/>
        </w:rPr>
        <w:t>368,5</w:t>
      </w:r>
      <w:r w:rsidR="004A044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A044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A0445">
        <w:rPr>
          <w:rFonts w:eastAsia="Calibri"/>
          <w:sz w:val="28"/>
          <w:szCs w:val="28"/>
          <w:lang w:eastAsia="en-US"/>
        </w:rPr>
        <w:t xml:space="preserve">, первоочередные расходы в сумме </w:t>
      </w:r>
      <w:r w:rsidR="001E1FFE">
        <w:rPr>
          <w:rFonts w:eastAsia="Calibri"/>
          <w:sz w:val="28"/>
          <w:szCs w:val="28"/>
          <w:lang w:eastAsia="en-US"/>
        </w:rPr>
        <w:t>2 584,3</w:t>
      </w:r>
      <w:r w:rsidR="004A044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A044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97261">
        <w:rPr>
          <w:rFonts w:eastAsia="Calibri"/>
          <w:sz w:val="28"/>
          <w:szCs w:val="28"/>
          <w:lang w:eastAsia="en-US"/>
        </w:rPr>
        <w:t xml:space="preserve">.    </w:t>
      </w:r>
    </w:p>
    <w:p w:rsidR="00E22753" w:rsidRDefault="00E22753" w:rsidP="00E22753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D62F26" w:rsidRDefault="00D62F26" w:rsidP="00D62F2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bCs/>
          <w:sz w:val="28"/>
          <w:szCs w:val="28"/>
          <w:lang w:eastAsia="en-US"/>
        </w:rPr>
        <w:t>«</w:t>
      </w: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Развитие образования в </w:t>
      </w:r>
      <w:proofErr w:type="spellStart"/>
      <w:r w:rsidRPr="00401087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районе на 202</w:t>
      </w:r>
      <w:r w:rsidR="0011188B">
        <w:rPr>
          <w:rFonts w:eastAsia="Calibri"/>
          <w:b/>
          <w:bCs/>
          <w:sz w:val="28"/>
          <w:szCs w:val="28"/>
          <w:lang w:eastAsia="en-US"/>
        </w:rPr>
        <w:t>5</w:t>
      </w:r>
      <w:r w:rsidRPr="00401087">
        <w:rPr>
          <w:rFonts w:eastAsia="Calibri"/>
          <w:b/>
          <w:bCs/>
          <w:sz w:val="28"/>
          <w:szCs w:val="28"/>
          <w:lang w:eastAsia="en-US"/>
        </w:rPr>
        <w:t>-202</w:t>
      </w:r>
      <w:r w:rsidR="0011188B">
        <w:rPr>
          <w:rFonts w:eastAsia="Calibri"/>
          <w:b/>
          <w:bCs/>
          <w:sz w:val="28"/>
          <w:szCs w:val="28"/>
          <w:lang w:eastAsia="en-US"/>
        </w:rPr>
        <w:t>7</w:t>
      </w: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гг.</w:t>
      </w:r>
      <w:r w:rsidR="00CB36E7">
        <w:rPr>
          <w:rFonts w:eastAsia="Calibri"/>
          <w:b/>
          <w:bCs/>
          <w:sz w:val="28"/>
          <w:szCs w:val="28"/>
          <w:lang w:eastAsia="en-US"/>
        </w:rPr>
        <w:t>»</w:t>
      </w:r>
    </w:p>
    <w:p w:rsidR="00CB36E7" w:rsidRDefault="00CB36E7" w:rsidP="00D62F2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843"/>
        <w:gridCol w:w="1417"/>
        <w:gridCol w:w="1560"/>
        <w:gridCol w:w="1275"/>
      </w:tblGrid>
      <w:tr w:rsidR="00D62F26" w:rsidRPr="00401087" w:rsidTr="004665DF">
        <w:trPr>
          <w:trHeight w:val="384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F26" w:rsidRPr="00401087" w:rsidRDefault="00D62F26" w:rsidP="006970E7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F26" w:rsidRPr="00401087" w:rsidRDefault="00D62F26" w:rsidP="0011188B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Утвержденные ассигнования на 202</w:t>
            </w:r>
            <w:r w:rsidR="0011188B">
              <w:rPr>
                <w:rFonts w:eastAsia="Calibri"/>
                <w:bCs/>
                <w:szCs w:val="24"/>
              </w:rPr>
              <w:t>5</w:t>
            </w:r>
            <w:r w:rsidRPr="00401087">
              <w:rPr>
                <w:rFonts w:eastAsia="Calibri"/>
                <w:bCs/>
                <w:szCs w:val="24"/>
              </w:rPr>
              <w:t xml:space="preserve"> 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F26" w:rsidRPr="00401087" w:rsidRDefault="00D62F26" w:rsidP="006970E7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F26" w:rsidRPr="00401087" w:rsidRDefault="00D62F26" w:rsidP="006970E7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F26" w:rsidRPr="00401087" w:rsidRDefault="00D62F26" w:rsidP="006970E7">
            <w:pPr>
              <w:tabs>
                <w:tab w:val="left" w:pos="142"/>
              </w:tabs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D62F26" w:rsidRPr="00401087" w:rsidTr="004665DF">
        <w:trPr>
          <w:trHeight w:val="828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F26" w:rsidRPr="00401087" w:rsidRDefault="00D62F26" w:rsidP="0011188B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Муниципальная программа </w:t>
            </w:r>
            <w:r w:rsidR="00CB36E7">
              <w:rPr>
                <w:rFonts w:eastAsia="Calibri"/>
                <w:bCs/>
                <w:szCs w:val="24"/>
                <w:lang w:eastAsia="en-US"/>
              </w:rPr>
              <w:t>«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Развитие образования в </w:t>
            </w:r>
            <w:proofErr w:type="spellStart"/>
            <w:r w:rsidRPr="00401087">
              <w:rPr>
                <w:rFonts w:eastAsia="Calibri"/>
                <w:bCs/>
                <w:szCs w:val="24"/>
                <w:lang w:eastAsia="en-US"/>
              </w:rPr>
              <w:t>Заларинском</w:t>
            </w:r>
            <w:proofErr w:type="spellEnd"/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районе на 202</w:t>
            </w:r>
            <w:r w:rsidR="0011188B">
              <w:rPr>
                <w:rFonts w:eastAsia="Calibri"/>
                <w:bCs/>
                <w:szCs w:val="24"/>
                <w:lang w:eastAsia="en-US"/>
              </w:rPr>
              <w:t>5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>-202</w:t>
            </w:r>
            <w:r w:rsidR="0011188B">
              <w:rPr>
                <w:rFonts w:eastAsia="Calibri"/>
                <w:bCs/>
                <w:szCs w:val="24"/>
                <w:lang w:eastAsia="en-US"/>
              </w:rPr>
              <w:t>7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гг.</w:t>
            </w:r>
            <w:r w:rsidR="00CB36E7">
              <w:rPr>
                <w:rFonts w:eastAsia="Calibri"/>
                <w:bCs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F26" w:rsidRPr="00401087" w:rsidRDefault="000E4A66" w:rsidP="006970E7">
            <w:pPr>
              <w:jc w:val="center"/>
              <w:rPr>
                <w:szCs w:val="24"/>
              </w:rPr>
            </w:pPr>
            <w:r w:rsidRPr="000E4A66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 </w:t>
            </w:r>
            <w:r w:rsidRPr="000E4A66">
              <w:rPr>
                <w:color w:val="000000"/>
                <w:szCs w:val="24"/>
              </w:rPr>
              <w:t>317</w:t>
            </w:r>
            <w:r>
              <w:rPr>
                <w:color w:val="000000"/>
                <w:szCs w:val="24"/>
              </w:rPr>
              <w:t xml:space="preserve"> </w:t>
            </w:r>
            <w:r w:rsidRPr="000E4A66">
              <w:rPr>
                <w:color w:val="000000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F26" w:rsidRPr="00401087" w:rsidRDefault="009F1F75" w:rsidP="0002066D">
            <w:pPr>
              <w:jc w:val="center"/>
              <w:rPr>
                <w:color w:val="000000"/>
                <w:szCs w:val="24"/>
              </w:rPr>
            </w:pPr>
            <w:r w:rsidRPr="009F1F75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 </w:t>
            </w:r>
            <w:r w:rsidRPr="009F1F75">
              <w:rPr>
                <w:color w:val="000000"/>
                <w:szCs w:val="24"/>
              </w:rPr>
              <w:t>451</w:t>
            </w:r>
            <w:r>
              <w:rPr>
                <w:color w:val="000000"/>
                <w:szCs w:val="24"/>
              </w:rPr>
              <w:t> </w:t>
            </w:r>
            <w:r w:rsidRPr="009F1F75">
              <w:rPr>
                <w:color w:val="000000"/>
                <w:szCs w:val="24"/>
              </w:rPr>
              <w:t>731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F75" w:rsidRDefault="009F1F75" w:rsidP="009B073A">
            <w:pPr>
              <w:jc w:val="center"/>
              <w:rPr>
                <w:color w:val="000000"/>
                <w:szCs w:val="24"/>
              </w:rPr>
            </w:pPr>
          </w:p>
          <w:p w:rsidR="009B073A" w:rsidRPr="009B073A" w:rsidRDefault="009F1F75" w:rsidP="009B073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134 519,9</w:t>
            </w:r>
          </w:p>
          <w:p w:rsidR="00D62F26" w:rsidRPr="00401087" w:rsidRDefault="00D62F26" w:rsidP="006970E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F26" w:rsidRDefault="00D62F26" w:rsidP="006970E7">
            <w:pPr>
              <w:jc w:val="center"/>
              <w:rPr>
                <w:color w:val="000000"/>
                <w:szCs w:val="24"/>
              </w:rPr>
            </w:pPr>
          </w:p>
          <w:p w:rsidR="00123D29" w:rsidRDefault="00123D29" w:rsidP="0007755F">
            <w:pPr>
              <w:jc w:val="center"/>
              <w:rPr>
                <w:color w:val="000000"/>
                <w:szCs w:val="24"/>
              </w:rPr>
            </w:pPr>
          </w:p>
          <w:p w:rsidR="009B073A" w:rsidRPr="00401087" w:rsidRDefault="000E4A66" w:rsidP="00123D2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  <w:r w:rsidR="00123D29">
              <w:rPr>
                <w:color w:val="000000"/>
                <w:szCs w:val="24"/>
              </w:rPr>
              <w:t>0</w:t>
            </w:r>
            <w:r>
              <w:rPr>
                <w:color w:val="000000"/>
                <w:szCs w:val="24"/>
              </w:rPr>
              <w:t>,2</w:t>
            </w:r>
          </w:p>
        </w:tc>
      </w:tr>
    </w:tbl>
    <w:p w:rsidR="00D62F26" w:rsidRPr="00401087" w:rsidRDefault="00D62F26" w:rsidP="003777FA">
      <w:pPr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 w:rsidR="00021BBA">
        <w:rPr>
          <w:rFonts w:eastAsia="Calibri"/>
          <w:sz w:val="28"/>
          <w:szCs w:val="28"/>
          <w:lang w:eastAsia="en-US"/>
        </w:rPr>
        <w:t>5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F30907">
        <w:rPr>
          <w:rFonts w:eastAsia="Calibri"/>
          <w:sz w:val="28"/>
          <w:szCs w:val="28"/>
          <w:lang w:eastAsia="en-US"/>
        </w:rPr>
        <w:t>1 451 731,0</w:t>
      </w:r>
      <w:r w:rsidR="002429D0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рублей, увеличение</w:t>
      </w:r>
      <w:r w:rsidR="002C35F2">
        <w:rPr>
          <w:rFonts w:eastAsia="Calibri"/>
          <w:sz w:val="28"/>
          <w:szCs w:val="28"/>
          <w:lang w:eastAsia="en-US"/>
        </w:rPr>
        <w:t>: 2025 год</w:t>
      </w:r>
      <w:r w:rsidRPr="00401087">
        <w:rPr>
          <w:rFonts w:eastAsia="Calibri"/>
          <w:sz w:val="28"/>
          <w:szCs w:val="28"/>
          <w:lang w:eastAsia="en-US"/>
        </w:rPr>
        <w:t xml:space="preserve"> на </w:t>
      </w:r>
      <w:r w:rsidR="00F30907">
        <w:rPr>
          <w:color w:val="000000"/>
          <w:sz w:val="28"/>
          <w:szCs w:val="28"/>
        </w:rPr>
        <w:t>134 519,9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</w:t>
      </w:r>
      <w:r>
        <w:rPr>
          <w:rFonts w:eastAsia="Calibri"/>
          <w:sz w:val="28"/>
          <w:szCs w:val="28"/>
          <w:lang w:eastAsia="en-US"/>
        </w:rPr>
        <w:t>.</w:t>
      </w:r>
      <w:r w:rsidR="002C35F2">
        <w:rPr>
          <w:rFonts w:eastAsia="Calibri"/>
          <w:sz w:val="28"/>
          <w:szCs w:val="28"/>
          <w:lang w:eastAsia="en-US"/>
        </w:rPr>
        <w:t xml:space="preserve">, 2026 </w:t>
      </w:r>
      <w:proofErr w:type="gramStart"/>
      <w:r w:rsidR="002C35F2">
        <w:rPr>
          <w:rFonts w:eastAsia="Calibri"/>
          <w:sz w:val="28"/>
          <w:szCs w:val="28"/>
          <w:lang w:eastAsia="en-US"/>
        </w:rPr>
        <w:t>год  на</w:t>
      </w:r>
      <w:proofErr w:type="gramEnd"/>
      <w:r w:rsidR="002C35F2">
        <w:rPr>
          <w:rFonts w:eastAsia="Calibri"/>
          <w:sz w:val="28"/>
          <w:szCs w:val="28"/>
          <w:lang w:eastAsia="en-US"/>
        </w:rPr>
        <w:t xml:space="preserve"> </w:t>
      </w:r>
      <w:r w:rsidR="002C35F2" w:rsidRPr="002C35F2">
        <w:rPr>
          <w:rFonts w:eastAsia="Calibri"/>
          <w:sz w:val="28"/>
          <w:szCs w:val="28"/>
          <w:lang w:eastAsia="en-US"/>
        </w:rPr>
        <w:t>85</w:t>
      </w:r>
      <w:r w:rsidR="002C35F2">
        <w:rPr>
          <w:rFonts w:eastAsia="Calibri"/>
          <w:sz w:val="28"/>
          <w:szCs w:val="28"/>
          <w:lang w:eastAsia="en-US"/>
        </w:rPr>
        <w:t xml:space="preserve"> </w:t>
      </w:r>
      <w:r w:rsidR="002C35F2" w:rsidRPr="002C35F2">
        <w:rPr>
          <w:rFonts w:eastAsia="Calibri"/>
          <w:sz w:val="28"/>
          <w:szCs w:val="28"/>
          <w:lang w:eastAsia="en-US"/>
        </w:rPr>
        <w:t>155,2</w:t>
      </w:r>
      <w:r w:rsidR="002C35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35F2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C35F2">
        <w:rPr>
          <w:rFonts w:eastAsia="Calibri"/>
          <w:sz w:val="28"/>
          <w:szCs w:val="28"/>
          <w:lang w:eastAsia="en-US"/>
        </w:rPr>
        <w:t xml:space="preserve">., 2027 год на </w:t>
      </w:r>
      <w:r w:rsidR="002C35F2" w:rsidRPr="002C35F2">
        <w:rPr>
          <w:rFonts w:eastAsia="Calibri"/>
          <w:sz w:val="28"/>
          <w:szCs w:val="28"/>
          <w:lang w:eastAsia="en-US"/>
        </w:rPr>
        <w:t>82</w:t>
      </w:r>
      <w:r w:rsidR="002C35F2">
        <w:rPr>
          <w:rFonts w:eastAsia="Calibri"/>
          <w:sz w:val="28"/>
          <w:szCs w:val="28"/>
          <w:lang w:eastAsia="en-US"/>
        </w:rPr>
        <w:t xml:space="preserve"> </w:t>
      </w:r>
      <w:r w:rsidR="002C35F2" w:rsidRPr="002C35F2">
        <w:rPr>
          <w:rFonts w:eastAsia="Calibri"/>
          <w:sz w:val="28"/>
          <w:szCs w:val="28"/>
          <w:lang w:eastAsia="en-US"/>
        </w:rPr>
        <w:t>651,7</w:t>
      </w:r>
      <w:r w:rsidR="002C35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35F2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C35F2">
        <w:rPr>
          <w:rFonts w:eastAsia="Calibri"/>
          <w:sz w:val="28"/>
          <w:szCs w:val="28"/>
          <w:lang w:eastAsia="en-US"/>
        </w:rPr>
        <w:t xml:space="preserve">. </w:t>
      </w:r>
      <w:r w:rsidRPr="00401087">
        <w:rPr>
          <w:rFonts w:eastAsia="Calibri"/>
          <w:sz w:val="28"/>
          <w:szCs w:val="28"/>
          <w:lang w:eastAsia="en-US"/>
        </w:rPr>
        <w:t>в том числе:</w:t>
      </w:r>
    </w:p>
    <w:p w:rsidR="00D62F26" w:rsidRDefault="00D62F26" w:rsidP="00D62F2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4150A">
        <w:rPr>
          <w:sz w:val="28"/>
          <w:szCs w:val="28"/>
        </w:rPr>
        <w:t xml:space="preserve">Увеличены </w:t>
      </w:r>
      <w:r w:rsidR="003777FA">
        <w:rPr>
          <w:sz w:val="28"/>
          <w:szCs w:val="28"/>
        </w:rPr>
        <w:t xml:space="preserve">следующие </w:t>
      </w:r>
      <w:r w:rsidRPr="0044150A">
        <w:rPr>
          <w:sz w:val="28"/>
          <w:szCs w:val="28"/>
        </w:rPr>
        <w:t>межбюджетные трансферты</w:t>
      </w:r>
      <w:r w:rsidR="003777FA">
        <w:rPr>
          <w:sz w:val="28"/>
          <w:szCs w:val="28"/>
        </w:rPr>
        <w:t xml:space="preserve"> бюджетам муниципальных районов</w:t>
      </w:r>
      <w:r w:rsidRPr="0044150A">
        <w:rPr>
          <w:sz w:val="28"/>
          <w:szCs w:val="28"/>
        </w:rPr>
        <w:t>:</w:t>
      </w:r>
    </w:p>
    <w:p w:rsidR="00024487" w:rsidRDefault="00CB3A3C" w:rsidP="00D62F2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на </w:t>
      </w:r>
      <w:r w:rsidR="007E26C6">
        <w:rPr>
          <w:sz w:val="28"/>
          <w:szCs w:val="28"/>
        </w:rPr>
        <w:t>о</w:t>
      </w:r>
      <w:r w:rsidRPr="00CB3A3C">
        <w:rPr>
          <w:sz w:val="28"/>
          <w:szCs w:val="28"/>
        </w:rPr>
        <w:t>снащение предметных кабинетов общеобразовательных организаций средствами обучения и воспитания</w:t>
      </w:r>
      <w:r w:rsidR="00C61C41">
        <w:rPr>
          <w:sz w:val="28"/>
          <w:szCs w:val="28"/>
        </w:rPr>
        <w:t xml:space="preserve"> </w:t>
      </w:r>
      <w:r w:rsidR="00024487">
        <w:rPr>
          <w:sz w:val="28"/>
          <w:szCs w:val="28"/>
        </w:rPr>
        <w:t xml:space="preserve">в сумме </w:t>
      </w:r>
      <w:r w:rsidR="00C61C41">
        <w:rPr>
          <w:sz w:val="28"/>
          <w:szCs w:val="28"/>
        </w:rPr>
        <w:t>2 243,5</w:t>
      </w:r>
      <w:r w:rsidR="004B5D48">
        <w:rPr>
          <w:sz w:val="28"/>
          <w:szCs w:val="28"/>
        </w:rPr>
        <w:t xml:space="preserve"> </w:t>
      </w:r>
      <w:proofErr w:type="spellStart"/>
      <w:r w:rsidR="00024487">
        <w:rPr>
          <w:sz w:val="28"/>
          <w:szCs w:val="28"/>
        </w:rPr>
        <w:t>тыс.руб</w:t>
      </w:r>
      <w:proofErr w:type="spellEnd"/>
      <w:r w:rsidR="00024487">
        <w:rPr>
          <w:sz w:val="28"/>
          <w:szCs w:val="28"/>
        </w:rPr>
        <w:t>.</w:t>
      </w:r>
      <w:r w:rsidR="004D47FB">
        <w:rPr>
          <w:sz w:val="28"/>
          <w:szCs w:val="28"/>
        </w:rPr>
        <w:br/>
      </w:r>
      <w:r w:rsidR="00C61C41">
        <w:rPr>
          <w:sz w:val="28"/>
          <w:szCs w:val="28"/>
        </w:rPr>
        <w:t>(в рамках ф</w:t>
      </w:r>
      <w:r w:rsidR="00C61C41" w:rsidRPr="00C61C41">
        <w:rPr>
          <w:sz w:val="28"/>
          <w:szCs w:val="28"/>
        </w:rPr>
        <w:t>едеральн</w:t>
      </w:r>
      <w:r w:rsidR="00C61C41">
        <w:rPr>
          <w:sz w:val="28"/>
          <w:szCs w:val="28"/>
        </w:rPr>
        <w:t>ого</w:t>
      </w:r>
      <w:r w:rsidR="00C61C41" w:rsidRPr="00C61C41">
        <w:rPr>
          <w:sz w:val="28"/>
          <w:szCs w:val="28"/>
        </w:rPr>
        <w:t xml:space="preserve"> проект</w:t>
      </w:r>
      <w:r w:rsidR="00C61C41">
        <w:rPr>
          <w:sz w:val="28"/>
          <w:szCs w:val="28"/>
        </w:rPr>
        <w:t xml:space="preserve">а </w:t>
      </w:r>
      <w:r w:rsidR="00CB36E7">
        <w:rPr>
          <w:sz w:val="28"/>
          <w:szCs w:val="28"/>
        </w:rPr>
        <w:t>«</w:t>
      </w:r>
      <w:r w:rsidR="00C61C41" w:rsidRPr="00C61C41">
        <w:rPr>
          <w:sz w:val="28"/>
          <w:szCs w:val="28"/>
        </w:rPr>
        <w:t>Все лучшее детям</w:t>
      </w:r>
      <w:r w:rsidR="00CB36E7">
        <w:rPr>
          <w:sz w:val="28"/>
          <w:szCs w:val="28"/>
        </w:rPr>
        <w:t>»</w:t>
      </w:r>
      <w:r w:rsidR="00C61C41">
        <w:rPr>
          <w:sz w:val="28"/>
          <w:szCs w:val="28"/>
        </w:rPr>
        <w:t>)</w:t>
      </w:r>
      <w:r w:rsidR="00024487">
        <w:rPr>
          <w:sz w:val="28"/>
          <w:szCs w:val="28"/>
        </w:rPr>
        <w:t>;</w:t>
      </w:r>
    </w:p>
    <w:p w:rsidR="00024487" w:rsidRDefault="00DA4CDF" w:rsidP="0058211E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на ф</w:t>
      </w:r>
      <w:r w:rsidRPr="00DA4CDF">
        <w:rPr>
          <w:sz w:val="28"/>
          <w:szCs w:val="28"/>
        </w:rPr>
        <w:t>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Иркутской области</w:t>
      </w:r>
      <w:r>
        <w:rPr>
          <w:sz w:val="28"/>
          <w:szCs w:val="28"/>
        </w:rPr>
        <w:t xml:space="preserve"> </w:t>
      </w:r>
      <w:r w:rsidR="00024487">
        <w:rPr>
          <w:sz w:val="28"/>
          <w:szCs w:val="28"/>
        </w:rPr>
        <w:t xml:space="preserve">в сумме </w:t>
      </w:r>
      <w:r w:rsidR="004D47FB" w:rsidRPr="004D47FB">
        <w:rPr>
          <w:sz w:val="28"/>
          <w:szCs w:val="28"/>
        </w:rPr>
        <w:t>703,1</w:t>
      </w:r>
      <w:r w:rsidR="004D47FB">
        <w:rPr>
          <w:sz w:val="28"/>
          <w:szCs w:val="28"/>
        </w:rPr>
        <w:t xml:space="preserve"> </w:t>
      </w:r>
      <w:proofErr w:type="spellStart"/>
      <w:r w:rsidR="00024487">
        <w:rPr>
          <w:sz w:val="28"/>
          <w:szCs w:val="28"/>
        </w:rPr>
        <w:t>тыс.руб</w:t>
      </w:r>
      <w:proofErr w:type="spellEnd"/>
      <w:r w:rsidR="005C6EF1">
        <w:rPr>
          <w:sz w:val="28"/>
          <w:szCs w:val="28"/>
        </w:rPr>
        <w:t>.</w:t>
      </w:r>
      <w:r w:rsidR="004D47FB">
        <w:rPr>
          <w:sz w:val="28"/>
          <w:szCs w:val="28"/>
        </w:rPr>
        <w:t xml:space="preserve"> ежегодно</w:t>
      </w:r>
      <w:r w:rsidR="00D2406F">
        <w:rPr>
          <w:sz w:val="28"/>
          <w:szCs w:val="28"/>
        </w:rPr>
        <w:t xml:space="preserve"> </w:t>
      </w:r>
      <w:r w:rsidR="0058211E">
        <w:rPr>
          <w:sz w:val="28"/>
          <w:szCs w:val="28"/>
        </w:rPr>
        <w:t xml:space="preserve">(доплата из федерального бюджета, </w:t>
      </w:r>
      <w:r w:rsidR="004D47FB">
        <w:rPr>
          <w:sz w:val="28"/>
          <w:szCs w:val="28"/>
        </w:rPr>
        <w:t>в</w:t>
      </w:r>
      <w:r w:rsidR="00646BDC">
        <w:rPr>
          <w:sz w:val="28"/>
          <w:szCs w:val="28"/>
        </w:rPr>
        <w:t xml:space="preserve"> </w:t>
      </w:r>
      <w:r w:rsidR="004D47FB">
        <w:rPr>
          <w:sz w:val="28"/>
          <w:szCs w:val="28"/>
        </w:rPr>
        <w:t>рамках ф</w:t>
      </w:r>
      <w:r w:rsidR="004D47FB" w:rsidRPr="00C61C41">
        <w:rPr>
          <w:sz w:val="28"/>
          <w:szCs w:val="28"/>
        </w:rPr>
        <w:t>едеральн</w:t>
      </w:r>
      <w:r w:rsidR="004D47FB">
        <w:rPr>
          <w:sz w:val="28"/>
          <w:szCs w:val="28"/>
        </w:rPr>
        <w:t>ого</w:t>
      </w:r>
      <w:r w:rsidR="004D47FB" w:rsidRPr="00C61C41">
        <w:rPr>
          <w:sz w:val="28"/>
          <w:szCs w:val="28"/>
        </w:rPr>
        <w:t xml:space="preserve"> проект</w:t>
      </w:r>
      <w:r w:rsidR="004D47FB">
        <w:rPr>
          <w:sz w:val="28"/>
          <w:szCs w:val="28"/>
        </w:rPr>
        <w:t xml:space="preserve">а </w:t>
      </w:r>
      <w:r w:rsidR="00CB36E7">
        <w:rPr>
          <w:sz w:val="28"/>
          <w:szCs w:val="28"/>
        </w:rPr>
        <w:t>«</w:t>
      </w:r>
      <w:r w:rsidR="00C02FF2" w:rsidRPr="00C02FF2">
        <w:rPr>
          <w:sz w:val="28"/>
          <w:szCs w:val="28"/>
        </w:rPr>
        <w:t>Педагоги и наставники</w:t>
      </w:r>
      <w:r w:rsidR="00CB36E7">
        <w:rPr>
          <w:sz w:val="28"/>
          <w:szCs w:val="28"/>
        </w:rPr>
        <w:t>»</w:t>
      </w:r>
      <w:r w:rsidR="004D47FB">
        <w:rPr>
          <w:sz w:val="28"/>
          <w:szCs w:val="28"/>
        </w:rPr>
        <w:t>);</w:t>
      </w:r>
    </w:p>
    <w:p w:rsidR="0058211E" w:rsidRDefault="007E3D1E" w:rsidP="00D62F2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</w:t>
      </w:r>
      <w:r w:rsidR="0058211E">
        <w:rPr>
          <w:sz w:val="28"/>
          <w:szCs w:val="28"/>
        </w:rPr>
        <w:t>ф</w:t>
      </w:r>
      <w:r w:rsidR="0058211E" w:rsidRPr="0058211E">
        <w:rPr>
          <w:sz w:val="28"/>
          <w:szCs w:val="28"/>
        </w:rPr>
        <w:t xml:space="preserve">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</w:t>
      </w:r>
      <w:proofErr w:type="gramStart"/>
      <w:r w:rsidR="0058211E" w:rsidRPr="0058211E">
        <w:rPr>
          <w:sz w:val="28"/>
          <w:szCs w:val="28"/>
        </w:rPr>
        <w:t>области</w:t>
      </w:r>
      <w:r w:rsidR="005A0568">
        <w:rPr>
          <w:sz w:val="28"/>
          <w:szCs w:val="28"/>
        </w:rPr>
        <w:t xml:space="preserve">  в</w:t>
      </w:r>
      <w:proofErr w:type="gramEnd"/>
      <w:r w:rsidR="005A0568">
        <w:rPr>
          <w:sz w:val="28"/>
          <w:szCs w:val="28"/>
        </w:rPr>
        <w:t xml:space="preserve"> сумме: 2025 год-</w:t>
      </w:r>
      <w:r w:rsidR="008F6A45">
        <w:rPr>
          <w:sz w:val="28"/>
          <w:szCs w:val="28"/>
        </w:rPr>
        <w:t xml:space="preserve"> </w:t>
      </w:r>
      <w:r w:rsidR="001A6418">
        <w:rPr>
          <w:sz w:val="28"/>
          <w:szCs w:val="28"/>
        </w:rPr>
        <w:br/>
      </w:r>
      <w:r w:rsidR="005A0568" w:rsidRPr="005A0568">
        <w:rPr>
          <w:sz w:val="28"/>
          <w:szCs w:val="28"/>
        </w:rPr>
        <w:t>2</w:t>
      </w:r>
      <w:r w:rsidR="005A0568">
        <w:rPr>
          <w:sz w:val="28"/>
          <w:szCs w:val="28"/>
        </w:rPr>
        <w:t xml:space="preserve"> </w:t>
      </w:r>
      <w:r w:rsidR="005A0568" w:rsidRPr="005A0568">
        <w:rPr>
          <w:sz w:val="28"/>
          <w:szCs w:val="28"/>
        </w:rPr>
        <w:t>138,4</w:t>
      </w:r>
      <w:r w:rsidR="007524E4">
        <w:rPr>
          <w:sz w:val="28"/>
          <w:szCs w:val="28"/>
        </w:rPr>
        <w:t>тыс.руб</w:t>
      </w:r>
      <w:r w:rsidR="005A0568">
        <w:rPr>
          <w:sz w:val="28"/>
          <w:szCs w:val="28"/>
        </w:rPr>
        <w:t xml:space="preserve">, 2026 год- </w:t>
      </w:r>
      <w:r w:rsidR="005A0568" w:rsidRPr="005A0568">
        <w:rPr>
          <w:sz w:val="28"/>
          <w:szCs w:val="28"/>
        </w:rPr>
        <w:t>2</w:t>
      </w:r>
      <w:r w:rsidR="005A0568">
        <w:rPr>
          <w:sz w:val="28"/>
          <w:szCs w:val="28"/>
        </w:rPr>
        <w:t xml:space="preserve"> </w:t>
      </w:r>
      <w:r w:rsidR="005A0568" w:rsidRPr="005A0568">
        <w:rPr>
          <w:sz w:val="28"/>
          <w:szCs w:val="28"/>
        </w:rPr>
        <w:t>171</w:t>
      </w:r>
      <w:r w:rsidR="005A0568">
        <w:rPr>
          <w:sz w:val="28"/>
          <w:szCs w:val="28"/>
        </w:rPr>
        <w:t xml:space="preserve">,0 </w:t>
      </w:r>
      <w:proofErr w:type="spellStart"/>
      <w:r w:rsidR="005A0568">
        <w:rPr>
          <w:sz w:val="28"/>
          <w:szCs w:val="28"/>
        </w:rPr>
        <w:t>тыс.руб</w:t>
      </w:r>
      <w:proofErr w:type="spellEnd"/>
      <w:r w:rsidR="005A0568">
        <w:rPr>
          <w:sz w:val="28"/>
          <w:szCs w:val="28"/>
        </w:rPr>
        <w:t>., 2027 год-</w:t>
      </w:r>
      <w:r w:rsidR="005A0568" w:rsidRPr="005A0568">
        <w:rPr>
          <w:sz w:val="28"/>
          <w:szCs w:val="28"/>
        </w:rPr>
        <w:t>2</w:t>
      </w:r>
      <w:r w:rsidR="005A0568">
        <w:rPr>
          <w:sz w:val="28"/>
          <w:szCs w:val="28"/>
        </w:rPr>
        <w:t xml:space="preserve"> </w:t>
      </w:r>
      <w:r w:rsidR="005A0568" w:rsidRPr="005A0568">
        <w:rPr>
          <w:sz w:val="28"/>
          <w:szCs w:val="28"/>
        </w:rPr>
        <w:t>210,4</w:t>
      </w:r>
      <w:r w:rsidR="005A0568">
        <w:rPr>
          <w:sz w:val="28"/>
          <w:szCs w:val="28"/>
        </w:rPr>
        <w:t xml:space="preserve"> </w:t>
      </w:r>
      <w:proofErr w:type="spellStart"/>
      <w:r w:rsidR="005A0568">
        <w:rPr>
          <w:sz w:val="28"/>
          <w:szCs w:val="28"/>
        </w:rPr>
        <w:t>тыс.руб</w:t>
      </w:r>
      <w:proofErr w:type="spellEnd"/>
      <w:r w:rsidR="005A0568">
        <w:rPr>
          <w:sz w:val="28"/>
          <w:szCs w:val="28"/>
        </w:rPr>
        <w:t>.</w:t>
      </w:r>
      <w:r w:rsidR="00EE026D" w:rsidRPr="00EE026D">
        <w:rPr>
          <w:sz w:val="28"/>
          <w:szCs w:val="28"/>
        </w:rPr>
        <w:t xml:space="preserve"> </w:t>
      </w:r>
      <w:r w:rsidR="00EE026D">
        <w:rPr>
          <w:sz w:val="28"/>
          <w:szCs w:val="28"/>
        </w:rPr>
        <w:t>(в рамках ф</w:t>
      </w:r>
      <w:r w:rsidR="00EE026D" w:rsidRPr="00C61C41">
        <w:rPr>
          <w:sz w:val="28"/>
          <w:szCs w:val="28"/>
        </w:rPr>
        <w:t>едеральн</w:t>
      </w:r>
      <w:r w:rsidR="00EE026D">
        <w:rPr>
          <w:sz w:val="28"/>
          <w:szCs w:val="28"/>
        </w:rPr>
        <w:t>ого</w:t>
      </w:r>
      <w:r w:rsidR="00EE026D" w:rsidRPr="00C61C41">
        <w:rPr>
          <w:sz w:val="28"/>
          <w:szCs w:val="28"/>
        </w:rPr>
        <w:t xml:space="preserve"> проект</w:t>
      </w:r>
      <w:r w:rsidR="00EE026D">
        <w:rPr>
          <w:sz w:val="28"/>
          <w:szCs w:val="28"/>
        </w:rPr>
        <w:t xml:space="preserve">а </w:t>
      </w:r>
      <w:r w:rsidR="00CB36E7">
        <w:rPr>
          <w:sz w:val="28"/>
          <w:szCs w:val="28"/>
        </w:rPr>
        <w:t>«</w:t>
      </w:r>
      <w:r w:rsidR="00EE026D" w:rsidRPr="00C02FF2">
        <w:rPr>
          <w:sz w:val="28"/>
          <w:szCs w:val="28"/>
        </w:rPr>
        <w:t>Педагоги и наставники</w:t>
      </w:r>
      <w:r w:rsidR="00CB36E7">
        <w:rPr>
          <w:sz w:val="28"/>
          <w:szCs w:val="28"/>
        </w:rPr>
        <w:t>»</w:t>
      </w:r>
      <w:r w:rsidR="00EE026D">
        <w:rPr>
          <w:sz w:val="28"/>
          <w:szCs w:val="28"/>
        </w:rPr>
        <w:t>);</w:t>
      </w:r>
    </w:p>
    <w:p w:rsidR="00F57038" w:rsidRDefault="00600DAF" w:rsidP="00E0197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на е</w:t>
      </w:r>
      <w:r w:rsidRPr="00600DAF">
        <w:rPr>
          <w:sz w:val="28"/>
          <w:szCs w:val="28"/>
        </w:rPr>
        <w:t>жемесячное денежное вознаграждение за классное руководство педагогическим работникам муниципальных общеобразовательных организаций в Иркутской области</w:t>
      </w:r>
      <w:r>
        <w:rPr>
          <w:sz w:val="28"/>
          <w:szCs w:val="28"/>
        </w:rPr>
        <w:t xml:space="preserve"> </w:t>
      </w:r>
      <w:r w:rsidR="00F57038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2025 год- </w:t>
      </w:r>
      <w:r w:rsidRPr="00600DAF">
        <w:rPr>
          <w:sz w:val="28"/>
          <w:szCs w:val="28"/>
        </w:rPr>
        <w:t>79</w:t>
      </w:r>
      <w:r>
        <w:rPr>
          <w:sz w:val="28"/>
          <w:szCs w:val="28"/>
        </w:rPr>
        <w:t xml:space="preserve"> </w:t>
      </w:r>
      <w:r w:rsidRPr="00600DAF">
        <w:rPr>
          <w:sz w:val="28"/>
          <w:szCs w:val="28"/>
        </w:rPr>
        <w:t>700,7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2026 год- </w:t>
      </w:r>
      <w:r w:rsidRPr="00600DAF">
        <w:rPr>
          <w:sz w:val="28"/>
          <w:szCs w:val="28"/>
        </w:rPr>
        <w:t>79</w:t>
      </w:r>
      <w:r>
        <w:rPr>
          <w:sz w:val="28"/>
          <w:szCs w:val="28"/>
        </w:rPr>
        <w:t xml:space="preserve"> </w:t>
      </w:r>
      <w:r w:rsidRPr="00600DAF">
        <w:rPr>
          <w:sz w:val="28"/>
          <w:szCs w:val="28"/>
        </w:rPr>
        <w:t>720,9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2027 год-</w:t>
      </w:r>
      <w:r w:rsidR="00E0197F">
        <w:rPr>
          <w:sz w:val="28"/>
          <w:szCs w:val="28"/>
        </w:rPr>
        <w:t xml:space="preserve"> </w:t>
      </w:r>
      <w:r w:rsidR="00E0197F" w:rsidRPr="00E0197F">
        <w:rPr>
          <w:sz w:val="28"/>
          <w:szCs w:val="28"/>
        </w:rPr>
        <w:t>79</w:t>
      </w:r>
      <w:r w:rsidR="00E0197F">
        <w:rPr>
          <w:sz w:val="28"/>
          <w:szCs w:val="28"/>
        </w:rPr>
        <w:t xml:space="preserve"> </w:t>
      </w:r>
      <w:r w:rsidR="00E0197F" w:rsidRPr="00E0197F">
        <w:rPr>
          <w:sz w:val="28"/>
          <w:szCs w:val="28"/>
        </w:rPr>
        <w:t>738,2</w:t>
      </w:r>
      <w:r w:rsidR="00E0197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EE026D">
        <w:rPr>
          <w:sz w:val="28"/>
          <w:szCs w:val="28"/>
        </w:rPr>
        <w:t xml:space="preserve"> </w:t>
      </w:r>
      <w:r>
        <w:rPr>
          <w:sz w:val="28"/>
          <w:szCs w:val="28"/>
        </w:rPr>
        <w:t>(в рамках ф</w:t>
      </w:r>
      <w:r w:rsidRPr="00C61C41"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 w:rsidRPr="00C61C41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а </w:t>
      </w:r>
      <w:r w:rsidR="00CB36E7">
        <w:rPr>
          <w:sz w:val="28"/>
          <w:szCs w:val="28"/>
        </w:rPr>
        <w:t>«</w:t>
      </w:r>
      <w:r w:rsidRPr="00C02FF2">
        <w:rPr>
          <w:sz w:val="28"/>
          <w:szCs w:val="28"/>
        </w:rPr>
        <w:t>Педагоги и наставники</w:t>
      </w:r>
      <w:r w:rsidR="00CB36E7">
        <w:rPr>
          <w:sz w:val="28"/>
          <w:szCs w:val="28"/>
        </w:rPr>
        <w:t>»</w:t>
      </w:r>
      <w:r>
        <w:rPr>
          <w:sz w:val="28"/>
          <w:szCs w:val="28"/>
        </w:rPr>
        <w:t>);</w:t>
      </w:r>
    </w:p>
    <w:p w:rsidR="00D903D1" w:rsidRDefault="000C5975" w:rsidP="00D62F2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634DB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="00D903D1">
        <w:rPr>
          <w:sz w:val="28"/>
          <w:szCs w:val="28"/>
        </w:rPr>
        <w:t xml:space="preserve"> на финансовую</w:t>
      </w:r>
      <w:r w:rsidR="00D903D1" w:rsidRPr="00D903D1">
        <w:rPr>
          <w:sz w:val="28"/>
          <w:szCs w:val="28"/>
        </w:rPr>
        <w:t xml:space="preserve"> поддержк</w:t>
      </w:r>
      <w:r w:rsidR="00D903D1">
        <w:rPr>
          <w:sz w:val="28"/>
          <w:szCs w:val="28"/>
        </w:rPr>
        <w:t>у</w:t>
      </w:r>
      <w:r w:rsidR="00D903D1" w:rsidRPr="00D903D1">
        <w:rPr>
          <w:sz w:val="28"/>
          <w:szCs w:val="28"/>
        </w:rPr>
        <w:t xml:space="preserve"> реализации инициативных проектов</w:t>
      </w:r>
      <w:r w:rsidR="00182AEF">
        <w:rPr>
          <w:sz w:val="28"/>
          <w:szCs w:val="28"/>
        </w:rPr>
        <w:t xml:space="preserve"> в сумме 4</w:t>
      </w:r>
      <w:r>
        <w:rPr>
          <w:sz w:val="28"/>
          <w:szCs w:val="28"/>
        </w:rPr>
        <w:t xml:space="preserve"> </w:t>
      </w:r>
      <w:r w:rsidR="00182AEF">
        <w:rPr>
          <w:sz w:val="28"/>
          <w:szCs w:val="28"/>
        </w:rPr>
        <w:t>4</w:t>
      </w:r>
      <w:r w:rsidR="00D903D1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D903D1">
        <w:rPr>
          <w:sz w:val="28"/>
          <w:szCs w:val="28"/>
        </w:rPr>
        <w:t xml:space="preserve">,0 </w:t>
      </w:r>
      <w:proofErr w:type="spellStart"/>
      <w:r w:rsidR="00D903D1">
        <w:rPr>
          <w:sz w:val="28"/>
          <w:szCs w:val="28"/>
        </w:rPr>
        <w:t>тыс.руб</w:t>
      </w:r>
      <w:proofErr w:type="spellEnd"/>
      <w:r w:rsidR="00D903D1">
        <w:rPr>
          <w:sz w:val="28"/>
          <w:szCs w:val="28"/>
        </w:rPr>
        <w:t>(изготовление марш лестницы</w:t>
      </w:r>
      <w:r w:rsidR="008D7C73">
        <w:rPr>
          <w:sz w:val="28"/>
          <w:szCs w:val="28"/>
        </w:rPr>
        <w:t>, устройство водосбросных сооружений</w:t>
      </w:r>
      <w:r w:rsidR="00182AEF">
        <w:rPr>
          <w:sz w:val="28"/>
          <w:szCs w:val="28"/>
        </w:rPr>
        <w:t xml:space="preserve"> в спортшколе-</w:t>
      </w:r>
      <w:r w:rsidR="00D20668">
        <w:rPr>
          <w:sz w:val="28"/>
          <w:szCs w:val="28"/>
        </w:rPr>
        <w:t xml:space="preserve"> </w:t>
      </w:r>
      <w:r w:rsidR="00182AEF">
        <w:rPr>
          <w:sz w:val="28"/>
          <w:szCs w:val="28"/>
        </w:rPr>
        <w:t>2</w:t>
      </w:r>
      <w:r w:rsidR="00D20668">
        <w:rPr>
          <w:sz w:val="28"/>
          <w:szCs w:val="28"/>
        </w:rPr>
        <w:t xml:space="preserve"> </w:t>
      </w:r>
      <w:r w:rsidR="00182AEF">
        <w:rPr>
          <w:sz w:val="28"/>
          <w:szCs w:val="28"/>
        </w:rPr>
        <w:t>20</w:t>
      </w:r>
      <w:r w:rsidR="00D20668">
        <w:rPr>
          <w:sz w:val="28"/>
          <w:szCs w:val="28"/>
        </w:rPr>
        <w:t>0</w:t>
      </w:r>
      <w:r w:rsidR="00182AEF">
        <w:rPr>
          <w:sz w:val="28"/>
          <w:szCs w:val="28"/>
        </w:rPr>
        <w:t>,0</w:t>
      </w:r>
      <w:r w:rsidR="00D20668">
        <w:rPr>
          <w:sz w:val="28"/>
          <w:szCs w:val="28"/>
        </w:rPr>
        <w:t xml:space="preserve"> </w:t>
      </w:r>
      <w:proofErr w:type="spellStart"/>
      <w:r w:rsidR="00182AEF">
        <w:rPr>
          <w:sz w:val="28"/>
          <w:szCs w:val="28"/>
        </w:rPr>
        <w:t>тыс.руб</w:t>
      </w:r>
      <w:proofErr w:type="spellEnd"/>
      <w:r w:rsidR="00182AEF">
        <w:rPr>
          <w:sz w:val="28"/>
          <w:szCs w:val="28"/>
        </w:rPr>
        <w:t xml:space="preserve">., обустройство спортивного развлекательного пространства в МАУОЛ </w:t>
      </w:r>
      <w:r w:rsidR="00CB36E7">
        <w:rPr>
          <w:sz w:val="28"/>
          <w:szCs w:val="28"/>
        </w:rPr>
        <w:t>«</w:t>
      </w:r>
      <w:proofErr w:type="gramStart"/>
      <w:r w:rsidR="00182AEF">
        <w:rPr>
          <w:sz w:val="28"/>
          <w:szCs w:val="28"/>
        </w:rPr>
        <w:t>Орленок</w:t>
      </w:r>
      <w:r w:rsidR="00CB36E7">
        <w:rPr>
          <w:sz w:val="28"/>
          <w:szCs w:val="28"/>
        </w:rPr>
        <w:t>»</w:t>
      </w:r>
      <w:r w:rsidR="00182AEF">
        <w:rPr>
          <w:sz w:val="28"/>
          <w:szCs w:val="28"/>
        </w:rPr>
        <w:t>-</w:t>
      </w:r>
      <w:proofErr w:type="gramEnd"/>
      <w:r w:rsidR="00182AEF">
        <w:rPr>
          <w:sz w:val="28"/>
          <w:szCs w:val="28"/>
        </w:rPr>
        <w:t>2</w:t>
      </w:r>
      <w:r w:rsidR="00D20668">
        <w:rPr>
          <w:sz w:val="28"/>
          <w:szCs w:val="28"/>
        </w:rPr>
        <w:t xml:space="preserve"> </w:t>
      </w:r>
      <w:r w:rsidR="00182AEF">
        <w:rPr>
          <w:sz w:val="28"/>
          <w:szCs w:val="28"/>
        </w:rPr>
        <w:t>20</w:t>
      </w:r>
      <w:r w:rsidR="00D20668">
        <w:rPr>
          <w:sz w:val="28"/>
          <w:szCs w:val="28"/>
        </w:rPr>
        <w:t>0</w:t>
      </w:r>
      <w:r w:rsidR="00182AEF">
        <w:rPr>
          <w:sz w:val="28"/>
          <w:szCs w:val="28"/>
        </w:rPr>
        <w:t xml:space="preserve">,0 </w:t>
      </w:r>
      <w:proofErr w:type="spellStart"/>
      <w:r w:rsidR="00182AEF">
        <w:rPr>
          <w:sz w:val="28"/>
          <w:szCs w:val="28"/>
        </w:rPr>
        <w:t>тыс.руб</w:t>
      </w:r>
      <w:proofErr w:type="spellEnd"/>
      <w:r w:rsidR="00182AEF">
        <w:rPr>
          <w:sz w:val="28"/>
          <w:szCs w:val="28"/>
        </w:rPr>
        <w:t>.</w:t>
      </w:r>
      <w:r w:rsidR="008D7C73">
        <w:rPr>
          <w:sz w:val="28"/>
          <w:szCs w:val="28"/>
        </w:rPr>
        <w:t>)</w:t>
      </w:r>
      <w:r w:rsidR="009B3682">
        <w:rPr>
          <w:sz w:val="28"/>
          <w:szCs w:val="28"/>
        </w:rPr>
        <w:t>;</w:t>
      </w:r>
    </w:p>
    <w:p w:rsidR="000A0C0B" w:rsidRDefault="000A0C0B" w:rsidP="00D62F2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Субсидия на реализацию</w:t>
      </w:r>
      <w:r w:rsidRPr="000A0C0B">
        <w:rPr>
          <w:sz w:val="28"/>
          <w:szCs w:val="28"/>
        </w:rPr>
        <w:t xml:space="preserve"> мероприятий перечня проектов народных инициатив</w:t>
      </w:r>
      <w:r>
        <w:rPr>
          <w:sz w:val="28"/>
          <w:szCs w:val="28"/>
        </w:rPr>
        <w:t xml:space="preserve"> в сумме </w:t>
      </w:r>
      <w:r w:rsidRPr="000A0C0B">
        <w:rPr>
          <w:sz w:val="28"/>
          <w:szCs w:val="28"/>
        </w:rPr>
        <w:t>311,7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в том числе за счет средств областного бюджета 293,0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AB52A9" w:rsidRDefault="0078686D" w:rsidP="00D62F2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местного бюджета увеличены ассигнования</w:t>
      </w:r>
      <w:r w:rsidR="002C35F2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927212">
        <w:rPr>
          <w:sz w:val="28"/>
          <w:szCs w:val="28"/>
        </w:rPr>
        <w:t xml:space="preserve">2025 год </w:t>
      </w:r>
      <w:r>
        <w:rPr>
          <w:sz w:val="28"/>
          <w:szCs w:val="28"/>
        </w:rPr>
        <w:t xml:space="preserve">первоочередные расходы в сумме </w:t>
      </w:r>
      <w:r w:rsidR="0024149D">
        <w:rPr>
          <w:sz w:val="28"/>
          <w:szCs w:val="28"/>
        </w:rPr>
        <w:t>45 022,5</w:t>
      </w:r>
      <w:r w:rsidR="00927212">
        <w:rPr>
          <w:sz w:val="28"/>
          <w:szCs w:val="28"/>
        </w:rPr>
        <w:t xml:space="preserve"> </w:t>
      </w:r>
      <w:proofErr w:type="spellStart"/>
      <w:r w:rsidR="00927212">
        <w:rPr>
          <w:sz w:val="28"/>
          <w:szCs w:val="28"/>
        </w:rPr>
        <w:t>тыс.руб</w:t>
      </w:r>
      <w:proofErr w:type="spellEnd"/>
      <w:r w:rsidR="00927212">
        <w:rPr>
          <w:sz w:val="28"/>
          <w:szCs w:val="28"/>
        </w:rPr>
        <w:t>.(коммунальные услуги, противопожарные мероприятия, исполнительные листы)</w:t>
      </w:r>
      <w:r w:rsidR="00CB36E7">
        <w:rPr>
          <w:sz w:val="28"/>
          <w:szCs w:val="28"/>
        </w:rPr>
        <w:t>.</w:t>
      </w:r>
    </w:p>
    <w:p w:rsidR="00CB36E7" w:rsidRDefault="00CB36E7" w:rsidP="00D62F2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D62F26" w:rsidRDefault="00D62F26" w:rsidP="00D62F2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Pr="00401087">
        <w:rPr>
          <w:rFonts w:eastAsia="Calibri"/>
          <w:b/>
          <w:sz w:val="28"/>
          <w:szCs w:val="28"/>
          <w:lang w:eastAsia="en-US"/>
        </w:rPr>
        <w:t xml:space="preserve">Развитие культуры в 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районе на 202</w:t>
      </w:r>
      <w:r w:rsidR="004D63F5"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4D63F5">
        <w:rPr>
          <w:rFonts w:eastAsia="Calibri"/>
          <w:b/>
          <w:sz w:val="28"/>
          <w:szCs w:val="28"/>
          <w:lang w:eastAsia="en-US"/>
        </w:rPr>
        <w:t>7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CB36E7" w:rsidRPr="00401087" w:rsidRDefault="00CB36E7" w:rsidP="00D62F2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ED2B38" w:rsidRDefault="00826C33" w:rsidP="003777FA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Утвержденные а</w:t>
      </w:r>
      <w:r w:rsidR="00D62F26" w:rsidRPr="00401087">
        <w:rPr>
          <w:rFonts w:eastAsia="Calibri"/>
          <w:sz w:val="28"/>
          <w:szCs w:val="28"/>
          <w:lang w:eastAsia="en-US"/>
        </w:rPr>
        <w:t>ссигнования на 202</w:t>
      </w:r>
      <w:r w:rsidR="00470864">
        <w:rPr>
          <w:rFonts w:eastAsia="Calibri"/>
          <w:sz w:val="28"/>
          <w:szCs w:val="28"/>
          <w:lang w:eastAsia="en-US"/>
        </w:rPr>
        <w:t>5</w:t>
      </w:r>
      <w:r w:rsidR="00D62F26" w:rsidRPr="00401087">
        <w:rPr>
          <w:rFonts w:eastAsia="Calibri"/>
          <w:sz w:val="28"/>
          <w:szCs w:val="28"/>
          <w:lang w:eastAsia="en-US"/>
        </w:rPr>
        <w:t xml:space="preserve"> год </w:t>
      </w:r>
      <w:r>
        <w:rPr>
          <w:rFonts w:eastAsia="Calibri"/>
          <w:sz w:val="28"/>
          <w:szCs w:val="28"/>
          <w:lang w:eastAsia="en-US"/>
        </w:rPr>
        <w:t>составили</w:t>
      </w:r>
      <w:r w:rsidR="00D62F26" w:rsidRPr="00401087">
        <w:rPr>
          <w:rFonts w:eastAsia="Calibri"/>
          <w:sz w:val="28"/>
          <w:szCs w:val="28"/>
          <w:lang w:eastAsia="en-US"/>
        </w:rPr>
        <w:t xml:space="preserve"> </w:t>
      </w:r>
      <w:r w:rsidR="00C33FE0" w:rsidRPr="00C33FE0">
        <w:rPr>
          <w:rFonts w:eastAsia="Calibri"/>
          <w:sz w:val="28"/>
          <w:szCs w:val="28"/>
          <w:lang w:eastAsia="en-US"/>
        </w:rPr>
        <w:t>119</w:t>
      </w:r>
      <w:r w:rsidR="00C33FE0">
        <w:rPr>
          <w:rFonts w:eastAsia="Calibri"/>
          <w:sz w:val="28"/>
          <w:szCs w:val="28"/>
          <w:lang w:eastAsia="en-US"/>
        </w:rPr>
        <w:t xml:space="preserve"> </w:t>
      </w:r>
      <w:r w:rsidR="00C33FE0" w:rsidRPr="00C33FE0">
        <w:rPr>
          <w:rFonts w:eastAsia="Calibri"/>
          <w:sz w:val="28"/>
          <w:szCs w:val="28"/>
          <w:lang w:eastAsia="en-US"/>
        </w:rPr>
        <w:t>339,3</w:t>
      </w:r>
      <w:r w:rsidR="00C33FE0">
        <w:rPr>
          <w:rFonts w:eastAsia="Calibri"/>
          <w:sz w:val="28"/>
          <w:szCs w:val="28"/>
          <w:lang w:eastAsia="en-US"/>
        </w:rPr>
        <w:t xml:space="preserve"> </w:t>
      </w:r>
      <w:r w:rsidR="00D62F26" w:rsidRPr="00401087">
        <w:rPr>
          <w:rFonts w:eastAsia="Calibri"/>
          <w:sz w:val="28"/>
          <w:szCs w:val="28"/>
          <w:lang w:eastAsia="en-US"/>
        </w:rPr>
        <w:t xml:space="preserve">тыс. рублей, предлагается к утверждению </w:t>
      </w:r>
      <w:r w:rsidR="005C2E9A" w:rsidRPr="005C2E9A">
        <w:rPr>
          <w:rFonts w:eastAsia="Calibri"/>
          <w:sz w:val="28"/>
          <w:szCs w:val="28"/>
          <w:lang w:eastAsia="en-US"/>
        </w:rPr>
        <w:t>126</w:t>
      </w:r>
      <w:r w:rsidR="005C2E9A">
        <w:rPr>
          <w:rFonts w:eastAsia="Calibri"/>
          <w:sz w:val="28"/>
          <w:szCs w:val="28"/>
          <w:lang w:eastAsia="en-US"/>
        </w:rPr>
        <w:t xml:space="preserve"> </w:t>
      </w:r>
      <w:r w:rsidR="005C2E9A" w:rsidRPr="005C2E9A">
        <w:rPr>
          <w:rFonts w:eastAsia="Calibri"/>
          <w:sz w:val="28"/>
          <w:szCs w:val="28"/>
          <w:lang w:eastAsia="en-US"/>
        </w:rPr>
        <w:t>086,9</w:t>
      </w:r>
      <w:r w:rsidR="005C2E9A">
        <w:rPr>
          <w:rFonts w:eastAsia="Calibri"/>
          <w:sz w:val="28"/>
          <w:szCs w:val="28"/>
          <w:lang w:eastAsia="en-US"/>
        </w:rPr>
        <w:t xml:space="preserve"> </w:t>
      </w:r>
      <w:r w:rsidR="00D62F26" w:rsidRPr="00401087">
        <w:rPr>
          <w:rFonts w:eastAsia="Calibri"/>
          <w:sz w:val="28"/>
          <w:szCs w:val="28"/>
          <w:lang w:eastAsia="en-US"/>
        </w:rPr>
        <w:t xml:space="preserve">тыс. руб., </w:t>
      </w:r>
      <w:r w:rsidR="00D62F26">
        <w:rPr>
          <w:rFonts w:eastAsia="Calibri"/>
          <w:sz w:val="28"/>
          <w:szCs w:val="28"/>
          <w:lang w:eastAsia="en-US"/>
        </w:rPr>
        <w:t>увеличение</w:t>
      </w:r>
      <w:r w:rsidR="00D62F26" w:rsidRPr="00401087">
        <w:rPr>
          <w:rFonts w:eastAsia="Calibri"/>
          <w:sz w:val="28"/>
          <w:szCs w:val="28"/>
          <w:lang w:eastAsia="en-US"/>
        </w:rPr>
        <w:t xml:space="preserve"> в сумме </w:t>
      </w:r>
      <w:r w:rsidR="00C33FE0">
        <w:rPr>
          <w:sz w:val="28"/>
          <w:szCs w:val="28"/>
        </w:rPr>
        <w:t>6</w:t>
      </w:r>
      <w:r w:rsidR="005C2E9A">
        <w:rPr>
          <w:sz w:val="28"/>
          <w:szCs w:val="28"/>
        </w:rPr>
        <w:t> 74</w:t>
      </w:r>
      <w:r w:rsidR="00992CC6">
        <w:rPr>
          <w:sz w:val="28"/>
          <w:szCs w:val="28"/>
        </w:rPr>
        <w:t>7</w:t>
      </w:r>
      <w:r w:rsidR="005C2E9A">
        <w:rPr>
          <w:sz w:val="28"/>
          <w:szCs w:val="28"/>
        </w:rPr>
        <w:t>,6</w:t>
      </w:r>
      <w:r w:rsidR="00A23A9D">
        <w:rPr>
          <w:sz w:val="28"/>
          <w:szCs w:val="28"/>
        </w:rPr>
        <w:t xml:space="preserve"> </w:t>
      </w:r>
      <w:r w:rsidR="00D62F26" w:rsidRPr="00A40A59">
        <w:rPr>
          <w:sz w:val="28"/>
          <w:szCs w:val="28"/>
        </w:rPr>
        <w:t>тыс.</w:t>
      </w:r>
      <w:r w:rsidR="00D62F26" w:rsidRPr="00401087">
        <w:rPr>
          <w:rFonts w:eastAsia="Calibri"/>
          <w:sz w:val="28"/>
          <w:szCs w:val="28"/>
          <w:lang w:eastAsia="en-US"/>
        </w:rPr>
        <w:t xml:space="preserve"> руб. </w:t>
      </w:r>
      <w:r w:rsidR="00D62F26">
        <w:rPr>
          <w:sz w:val="28"/>
          <w:szCs w:val="28"/>
        </w:rPr>
        <w:t>Увеличены ассигнования за счет средств местного бюджета на расходы</w:t>
      </w:r>
      <w:r w:rsidR="00A23A9D">
        <w:rPr>
          <w:sz w:val="28"/>
          <w:szCs w:val="28"/>
        </w:rPr>
        <w:t xml:space="preserve"> связанные с выплатой родственникам и участникам СВО</w:t>
      </w:r>
      <w:r w:rsidR="00D62F26">
        <w:rPr>
          <w:sz w:val="28"/>
          <w:szCs w:val="28"/>
        </w:rPr>
        <w:t xml:space="preserve"> в сумме </w:t>
      </w:r>
      <w:r w:rsidR="00C33FE0">
        <w:rPr>
          <w:sz w:val="28"/>
          <w:szCs w:val="28"/>
        </w:rPr>
        <w:t>1 000,0</w:t>
      </w:r>
      <w:r w:rsidR="00CE280F">
        <w:rPr>
          <w:sz w:val="28"/>
          <w:szCs w:val="28"/>
        </w:rPr>
        <w:t xml:space="preserve"> </w:t>
      </w:r>
      <w:r w:rsidR="00D62F26">
        <w:rPr>
          <w:sz w:val="28"/>
          <w:szCs w:val="28"/>
        </w:rPr>
        <w:t>тыс.</w:t>
      </w:r>
      <w:r w:rsidR="003777FA">
        <w:rPr>
          <w:sz w:val="28"/>
          <w:szCs w:val="28"/>
        </w:rPr>
        <w:t xml:space="preserve"> </w:t>
      </w:r>
      <w:r w:rsidR="00D62F26">
        <w:rPr>
          <w:sz w:val="28"/>
          <w:szCs w:val="28"/>
        </w:rPr>
        <w:t>руб</w:t>
      </w:r>
      <w:r w:rsidR="003F688E">
        <w:rPr>
          <w:sz w:val="28"/>
          <w:szCs w:val="28"/>
        </w:rPr>
        <w:t>., субсидии на финансовую</w:t>
      </w:r>
      <w:r w:rsidR="003F688E" w:rsidRPr="00D903D1">
        <w:rPr>
          <w:sz w:val="28"/>
          <w:szCs w:val="28"/>
        </w:rPr>
        <w:t xml:space="preserve"> поддержк</w:t>
      </w:r>
      <w:r w:rsidR="003F688E">
        <w:rPr>
          <w:sz w:val="28"/>
          <w:szCs w:val="28"/>
        </w:rPr>
        <w:t>у</w:t>
      </w:r>
      <w:r w:rsidR="003F688E" w:rsidRPr="00D903D1">
        <w:rPr>
          <w:sz w:val="28"/>
          <w:szCs w:val="28"/>
        </w:rPr>
        <w:t xml:space="preserve"> реализации инициативных проектов</w:t>
      </w:r>
      <w:r w:rsidR="003F688E">
        <w:rPr>
          <w:sz w:val="28"/>
          <w:szCs w:val="28"/>
        </w:rPr>
        <w:t xml:space="preserve"> в сумме 2</w:t>
      </w:r>
      <w:r w:rsidR="00E535BB">
        <w:rPr>
          <w:sz w:val="28"/>
          <w:szCs w:val="28"/>
        </w:rPr>
        <w:t xml:space="preserve"> </w:t>
      </w:r>
      <w:r w:rsidR="003F688E">
        <w:rPr>
          <w:sz w:val="28"/>
          <w:szCs w:val="28"/>
        </w:rPr>
        <w:t>20</w:t>
      </w:r>
      <w:r w:rsidR="00E535BB">
        <w:rPr>
          <w:sz w:val="28"/>
          <w:szCs w:val="28"/>
        </w:rPr>
        <w:t>0</w:t>
      </w:r>
      <w:r w:rsidR="003F688E">
        <w:rPr>
          <w:sz w:val="28"/>
          <w:szCs w:val="28"/>
        </w:rPr>
        <w:t xml:space="preserve">,0 </w:t>
      </w:r>
      <w:proofErr w:type="spellStart"/>
      <w:r w:rsidR="003F688E">
        <w:rPr>
          <w:sz w:val="28"/>
          <w:szCs w:val="28"/>
        </w:rPr>
        <w:t>тыс.руб</w:t>
      </w:r>
      <w:proofErr w:type="spellEnd"/>
      <w:r w:rsidR="00322168">
        <w:rPr>
          <w:sz w:val="28"/>
          <w:szCs w:val="28"/>
        </w:rPr>
        <w:t xml:space="preserve">.(приобретение и установка детского комплекса в парке культуры и отдыха </w:t>
      </w:r>
      <w:proofErr w:type="spellStart"/>
      <w:r w:rsidR="00322168">
        <w:rPr>
          <w:sz w:val="28"/>
          <w:szCs w:val="28"/>
        </w:rPr>
        <w:t>п.Залари</w:t>
      </w:r>
      <w:proofErr w:type="spellEnd"/>
      <w:r w:rsidR="00A31850">
        <w:rPr>
          <w:sz w:val="28"/>
          <w:szCs w:val="28"/>
        </w:rPr>
        <w:t>)</w:t>
      </w:r>
      <w:r w:rsidR="00470009">
        <w:rPr>
          <w:sz w:val="28"/>
          <w:szCs w:val="28"/>
        </w:rPr>
        <w:t>,</w:t>
      </w:r>
      <w:r w:rsidR="00ED1755">
        <w:rPr>
          <w:sz w:val="28"/>
          <w:szCs w:val="28"/>
        </w:rPr>
        <w:t>субсидия на р</w:t>
      </w:r>
      <w:r w:rsidR="00ED1755" w:rsidRPr="00ED1755">
        <w:rPr>
          <w:sz w:val="28"/>
          <w:szCs w:val="28"/>
        </w:rPr>
        <w:t>азвитие деятельности модельных муниципальных библиотек</w:t>
      </w:r>
      <w:r w:rsidR="00470009">
        <w:rPr>
          <w:sz w:val="28"/>
          <w:szCs w:val="28"/>
        </w:rPr>
        <w:t xml:space="preserve"> </w:t>
      </w:r>
      <w:r w:rsidR="00ED1755">
        <w:rPr>
          <w:sz w:val="28"/>
          <w:szCs w:val="28"/>
        </w:rPr>
        <w:t>в сумме 333,9 тыс.</w:t>
      </w:r>
      <w:proofErr w:type="spellStart"/>
      <w:r w:rsidR="00ED1755">
        <w:rPr>
          <w:sz w:val="28"/>
          <w:szCs w:val="28"/>
        </w:rPr>
        <w:t>руб</w:t>
      </w:r>
      <w:proofErr w:type="spellEnd"/>
      <w:r w:rsidR="00ED1755">
        <w:rPr>
          <w:sz w:val="28"/>
          <w:szCs w:val="28"/>
        </w:rPr>
        <w:t>.,</w:t>
      </w:r>
      <w:r w:rsidR="00470009">
        <w:rPr>
          <w:sz w:val="28"/>
          <w:szCs w:val="28"/>
        </w:rPr>
        <w:t xml:space="preserve">первоочередные расходы в сумме </w:t>
      </w:r>
      <w:r w:rsidR="003A6E12">
        <w:rPr>
          <w:sz w:val="28"/>
          <w:szCs w:val="28"/>
        </w:rPr>
        <w:t>3</w:t>
      </w:r>
      <w:r w:rsidR="00992CC6">
        <w:rPr>
          <w:sz w:val="28"/>
          <w:szCs w:val="28"/>
        </w:rPr>
        <w:t> 213,7</w:t>
      </w:r>
      <w:r w:rsidR="00470009">
        <w:rPr>
          <w:sz w:val="28"/>
          <w:szCs w:val="28"/>
        </w:rPr>
        <w:t xml:space="preserve"> </w:t>
      </w:r>
      <w:proofErr w:type="spellStart"/>
      <w:r w:rsidR="00470009">
        <w:rPr>
          <w:sz w:val="28"/>
          <w:szCs w:val="28"/>
        </w:rPr>
        <w:t>тыс.руб</w:t>
      </w:r>
      <w:proofErr w:type="spellEnd"/>
      <w:r w:rsidR="00470009">
        <w:rPr>
          <w:sz w:val="28"/>
          <w:szCs w:val="28"/>
        </w:rPr>
        <w:t>.</w:t>
      </w:r>
      <w:r w:rsidR="003A6E12">
        <w:rPr>
          <w:sz w:val="28"/>
          <w:szCs w:val="28"/>
        </w:rPr>
        <w:t>(коммунальные услуги, стенды для аллеи памяти)</w:t>
      </w:r>
      <w:r w:rsidR="00CB36E7">
        <w:rPr>
          <w:sz w:val="28"/>
          <w:szCs w:val="28"/>
        </w:rPr>
        <w:t>.</w:t>
      </w:r>
    </w:p>
    <w:p w:rsidR="00CB36E7" w:rsidRDefault="00CB36E7" w:rsidP="003777FA">
      <w:pPr>
        <w:ind w:firstLine="709"/>
        <w:jc w:val="both"/>
        <w:rPr>
          <w:sz w:val="28"/>
          <w:szCs w:val="28"/>
        </w:rPr>
      </w:pPr>
    </w:p>
    <w:p w:rsidR="00D62F26" w:rsidRDefault="00D62F26" w:rsidP="00AE1556">
      <w:pPr>
        <w:tabs>
          <w:tab w:val="left" w:pos="142"/>
          <w:tab w:val="left" w:pos="270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Pr="00401087">
        <w:rPr>
          <w:rFonts w:eastAsia="Calibri"/>
          <w:b/>
          <w:sz w:val="28"/>
          <w:szCs w:val="28"/>
          <w:lang w:eastAsia="en-US"/>
        </w:rPr>
        <w:t>Совершенствование управления в сфере муниципального имущества на 202</w:t>
      </w:r>
      <w:r w:rsidR="001E4332"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1E4332">
        <w:rPr>
          <w:rFonts w:eastAsia="Calibri"/>
          <w:b/>
          <w:sz w:val="28"/>
          <w:szCs w:val="28"/>
          <w:lang w:eastAsia="en-US"/>
        </w:rPr>
        <w:t>7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CB36E7" w:rsidRPr="00401087" w:rsidRDefault="00CB36E7" w:rsidP="00AE1556">
      <w:pPr>
        <w:tabs>
          <w:tab w:val="left" w:pos="142"/>
          <w:tab w:val="left" w:pos="270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095FBA" w:rsidRDefault="00D62F26" w:rsidP="00A80A41">
      <w:pPr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 w:rsidR="0021327B">
        <w:rPr>
          <w:rFonts w:eastAsia="Calibri"/>
          <w:sz w:val="28"/>
          <w:szCs w:val="28"/>
          <w:lang w:eastAsia="en-US"/>
        </w:rPr>
        <w:t>5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</w:t>
      </w:r>
      <w:r w:rsidR="008D5DB6">
        <w:rPr>
          <w:rFonts w:eastAsia="Calibri"/>
          <w:sz w:val="28"/>
          <w:szCs w:val="28"/>
          <w:lang w:eastAsia="en-US"/>
        </w:rPr>
        <w:t xml:space="preserve"> </w:t>
      </w:r>
      <w:r w:rsidR="00A80A41" w:rsidRPr="00A80A41">
        <w:rPr>
          <w:rFonts w:eastAsia="Calibri"/>
          <w:sz w:val="28"/>
          <w:szCs w:val="28"/>
          <w:lang w:eastAsia="en-US"/>
        </w:rPr>
        <w:t>79</w:t>
      </w:r>
      <w:r w:rsidR="00A80A41">
        <w:rPr>
          <w:rFonts w:eastAsia="Calibri"/>
          <w:sz w:val="28"/>
          <w:szCs w:val="28"/>
          <w:lang w:eastAsia="en-US"/>
        </w:rPr>
        <w:t xml:space="preserve"> </w:t>
      </w:r>
      <w:r w:rsidR="00A80A41" w:rsidRPr="00A80A41">
        <w:rPr>
          <w:rFonts w:eastAsia="Calibri"/>
          <w:sz w:val="28"/>
          <w:szCs w:val="28"/>
          <w:lang w:eastAsia="en-US"/>
        </w:rPr>
        <w:t>926,5</w:t>
      </w:r>
      <w:r w:rsidR="00A80A4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</w:t>
      </w:r>
      <w:r w:rsidRPr="00401087">
        <w:rPr>
          <w:rFonts w:eastAsia="Calibri"/>
          <w:sz w:val="28"/>
          <w:szCs w:val="28"/>
          <w:lang w:eastAsia="en-US"/>
        </w:rPr>
        <w:t xml:space="preserve">ыс. руб., увеличение в сумме </w:t>
      </w:r>
      <w:r w:rsidR="00A80A41" w:rsidRPr="00A80A41">
        <w:rPr>
          <w:rFonts w:eastAsia="Calibri"/>
          <w:sz w:val="28"/>
          <w:szCs w:val="28"/>
          <w:lang w:eastAsia="en-US"/>
        </w:rPr>
        <w:t xml:space="preserve">10 471,3 </w:t>
      </w:r>
      <w:r w:rsidR="00DA3B0D">
        <w:rPr>
          <w:rFonts w:eastAsia="Calibri"/>
          <w:sz w:val="28"/>
          <w:szCs w:val="28"/>
          <w:lang w:eastAsia="en-US"/>
        </w:rPr>
        <w:t>тыс. руб. средства</w:t>
      </w:r>
      <w:r>
        <w:rPr>
          <w:rFonts w:eastAsia="Calibri"/>
          <w:sz w:val="28"/>
          <w:szCs w:val="28"/>
          <w:lang w:eastAsia="en-US"/>
        </w:rPr>
        <w:t xml:space="preserve"> направлены первоочередные расходы</w:t>
      </w:r>
      <w:r w:rsidR="00DD1867">
        <w:rPr>
          <w:rFonts w:eastAsia="Calibri"/>
          <w:sz w:val="28"/>
          <w:szCs w:val="28"/>
          <w:lang w:eastAsia="en-US"/>
        </w:rPr>
        <w:t xml:space="preserve"> </w:t>
      </w:r>
      <w:r w:rsidR="00DA3B0D">
        <w:rPr>
          <w:rFonts w:eastAsia="Calibri"/>
          <w:sz w:val="28"/>
          <w:szCs w:val="28"/>
          <w:lang w:eastAsia="en-US"/>
        </w:rPr>
        <w:t>(комитет по имущест</w:t>
      </w:r>
      <w:r w:rsidR="00B832D4">
        <w:rPr>
          <w:rFonts w:eastAsia="Calibri"/>
          <w:sz w:val="28"/>
          <w:szCs w:val="28"/>
          <w:lang w:eastAsia="en-US"/>
        </w:rPr>
        <w:t>в</w:t>
      </w:r>
      <w:r w:rsidR="00DA3B0D">
        <w:rPr>
          <w:rFonts w:eastAsia="Calibri"/>
          <w:sz w:val="28"/>
          <w:szCs w:val="28"/>
          <w:lang w:eastAsia="en-US"/>
        </w:rPr>
        <w:t>у -</w:t>
      </w:r>
      <w:r w:rsidR="00EA5BE1" w:rsidRPr="00EA5BE1">
        <w:rPr>
          <w:rFonts w:eastAsia="Calibri"/>
          <w:sz w:val="28"/>
          <w:szCs w:val="28"/>
          <w:lang w:eastAsia="en-US"/>
        </w:rPr>
        <w:t>5</w:t>
      </w:r>
      <w:r w:rsidR="00EA5BE1">
        <w:rPr>
          <w:rFonts w:eastAsia="Calibri"/>
          <w:sz w:val="28"/>
          <w:szCs w:val="28"/>
          <w:lang w:eastAsia="en-US"/>
        </w:rPr>
        <w:t xml:space="preserve"> </w:t>
      </w:r>
      <w:r w:rsidR="00EA5BE1" w:rsidRPr="00EA5BE1">
        <w:rPr>
          <w:rFonts w:eastAsia="Calibri"/>
          <w:sz w:val="28"/>
          <w:szCs w:val="28"/>
          <w:lang w:eastAsia="en-US"/>
        </w:rPr>
        <w:t>721,3</w:t>
      </w:r>
      <w:r w:rsidR="00EA5BE1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DA3B0D">
        <w:rPr>
          <w:rFonts w:eastAsia="Calibri"/>
          <w:sz w:val="28"/>
          <w:szCs w:val="28"/>
          <w:lang w:eastAsia="en-US"/>
        </w:rPr>
        <w:t>тыс.</w:t>
      </w:r>
      <w:proofErr w:type="spellStart"/>
      <w:r w:rsidR="00DA3B0D">
        <w:rPr>
          <w:rFonts w:eastAsia="Calibri"/>
          <w:sz w:val="28"/>
          <w:szCs w:val="28"/>
          <w:lang w:eastAsia="en-US"/>
        </w:rPr>
        <w:t>руб</w:t>
      </w:r>
      <w:proofErr w:type="spellEnd"/>
      <w:r w:rsidR="00DA3B0D">
        <w:rPr>
          <w:rFonts w:eastAsia="Calibri"/>
          <w:sz w:val="28"/>
          <w:szCs w:val="28"/>
          <w:lang w:eastAsia="en-US"/>
        </w:rPr>
        <w:t>.,</w:t>
      </w:r>
      <w:r w:rsidR="00B762B6">
        <w:rPr>
          <w:rFonts w:eastAsia="Calibri"/>
          <w:sz w:val="28"/>
          <w:szCs w:val="28"/>
          <w:lang w:eastAsia="en-US"/>
        </w:rPr>
        <w:t>увеличены</w:t>
      </w:r>
      <w:proofErr w:type="gramEnd"/>
      <w:r w:rsidR="00B762B6">
        <w:rPr>
          <w:rFonts w:eastAsia="Calibri"/>
          <w:sz w:val="28"/>
          <w:szCs w:val="28"/>
          <w:lang w:eastAsia="en-US"/>
        </w:rPr>
        <w:t xml:space="preserve"> ассигнования</w:t>
      </w:r>
      <w:r w:rsidR="00DA3B0D">
        <w:rPr>
          <w:rFonts w:eastAsia="Calibri"/>
          <w:sz w:val="28"/>
          <w:szCs w:val="28"/>
          <w:lang w:eastAsia="en-US"/>
        </w:rPr>
        <w:t xml:space="preserve"> МАУ </w:t>
      </w:r>
      <w:r w:rsidR="00CB36E7">
        <w:rPr>
          <w:rFonts w:eastAsia="Calibri"/>
          <w:sz w:val="28"/>
          <w:szCs w:val="28"/>
          <w:lang w:eastAsia="en-US"/>
        </w:rPr>
        <w:t>«</w:t>
      </w:r>
      <w:r w:rsidR="00DA3B0D">
        <w:rPr>
          <w:rFonts w:eastAsia="Calibri"/>
          <w:sz w:val="28"/>
          <w:szCs w:val="28"/>
          <w:lang w:eastAsia="en-US"/>
        </w:rPr>
        <w:t>Культура – Сервис</w:t>
      </w:r>
      <w:r w:rsidR="00CB36E7">
        <w:rPr>
          <w:rFonts w:eastAsia="Calibri"/>
          <w:sz w:val="28"/>
          <w:szCs w:val="28"/>
          <w:lang w:eastAsia="en-US"/>
        </w:rPr>
        <w:t>»</w:t>
      </w:r>
      <w:r w:rsidR="00DA3B0D">
        <w:rPr>
          <w:rFonts w:eastAsia="Calibri"/>
          <w:sz w:val="28"/>
          <w:szCs w:val="28"/>
          <w:lang w:eastAsia="en-US"/>
        </w:rPr>
        <w:t xml:space="preserve"> - </w:t>
      </w:r>
      <w:r w:rsidR="00B90BA7">
        <w:rPr>
          <w:rFonts w:eastAsia="Calibri"/>
          <w:sz w:val="28"/>
          <w:szCs w:val="28"/>
          <w:lang w:eastAsia="en-US"/>
        </w:rPr>
        <w:t>4 750,0</w:t>
      </w:r>
      <w:r w:rsidR="00DA3B0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A3B0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DA3B0D">
        <w:rPr>
          <w:rFonts w:eastAsia="Calibri"/>
          <w:sz w:val="28"/>
          <w:szCs w:val="28"/>
          <w:lang w:eastAsia="en-US"/>
        </w:rPr>
        <w:t>.)</w:t>
      </w:r>
      <w:r w:rsidR="00692BB3">
        <w:rPr>
          <w:rFonts w:eastAsia="Calibri"/>
          <w:sz w:val="28"/>
          <w:szCs w:val="28"/>
          <w:lang w:eastAsia="en-US"/>
        </w:rPr>
        <w:t xml:space="preserve"> </w:t>
      </w:r>
    </w:p>
    <w:p w:rsidR="00335C94" w:rsidRDefault="00335C94" w:rsidP="00EC0E05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C94" w:rsidRDefault="00335C94" w:rsidP="00335C9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35C94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Pr="00335C94">
        <w:rPr>
          <w:rFonts w:eastAsia="Calibri"/>
          <w:b/>
          <w:sz w:val="28"/>
          <w:szCs w:val="28"/>
          <w:lang w:eastAsia="en-US"/>
        </w:rPr>
        <w:t xml:space="preserve">Молодым семьям - доступное жилье муниципального образования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proofErr w:type="spellStart"/>
      <w:r w:rsidRPr="00335C94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335C94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  <w:r w:rsidRPr="00335C94">
        <w:rPr>
          <w:rFonts w:eastAsia="Calibri"/>
          <w:b/>
          <w:sz w:val="28"/>
          <w:szCs w:val="28"/>
          <w:lang w:eastAsia="en-US"/>
        </w:rPr>
        <w:t xml:space="preserve"> на 2025 - 2027 годы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CB36E7" w:rsidRDefault="00CB36E7" w:rsidP="00335C9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9F70DA" w:rsidRPr="009F70DA" w:rsidRDefault="009F70DA" w:rsidP="009F70DA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Ассигнования по данной программе составили </w:t>
      </w:r>
      <w:r w:rsidRPr="009F70DA">
        <w:rPr>
          <w:rFonts w:eastAsia="Calibri"/>
          <w:sz w:val="28"/>
          <w:szCs w:val="28"/>
          <w:lang w:eastAsia="en-US"/>
        </w:rPr>
        <w:t>1586,9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в том числе за счет средств </w:t>
      </w:r>
      <w:r w:rsidR="002A52C5">
        <w:rPr>
          <w:rFonts w:eastAsia="Calibri"/>
          <w:sz w:val="28"/>
          <w:szCs w:val="28"/>
          <w:lang w:eastAsia="en-US"/>
        </w:rPr>
        <w:t xml:space="preserve">федерального бюджета </w:t>
      </w:r>
      <w:r w:rsidR="00772F03" w:rsidRPr="00772F03">
        <w:rPr>
          <w:rFonts w:eastAsia="Calibri"/>
          <w:sz w:val="28"/>
          <w:szCs w:val="28"/>
          <w:lang w:eastAsia="en-US"/>
        </w:rPr>
        <w:t>172,8</w:t>
      </w:r>
      <w:r w:rsidR="00772F0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72F03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772F03">
        <w:rPr>
          <w:rFonts w:eastAsia="Calibri"/>
          <w:sz w:val="28"/>
          <w:szCs w:val="28"/>
          <w:lang w:eastAsia="en-US"/>
        </w:rPr>
        <w:t xml:space="preserve">., за счет средств областного бюджета </w:t>
      </w:r>
      <w:r w:rsidR="00772F03" w:rsidRPr="00772F03">
        <w:rPr>
          <w:rFonts w:eastAsia="Calibri"/>
          <w:sz w:val="28"/>
          <w:szCs w:val="28"/>
          <w:lang w:eastAsia="en-US"/>
        </w:rPr>
        <w:t>809,8</w:t>
      </w:r>
      <w:r w:rsidR="00772F0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72F03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772F03">
        <w:rPr>
          <w:rFonts w:eastAsia="Calibri"/>
          <w:sz w:val="28"/>
          <w:szCs w:val="28"/>
          <w:lang w:eastAsia="en-US"/>
        </w:rPr>
        <w:t xml:space="preserve">., за счет средств местного бюджета </w:t>
      </w:r>
      <w:r w:rsidR="00772F03" w:rsidRPr="00772F03">
        <w:rPr>
          <w:rFonts w:eastAsia="Calibri"/>
          <w:sz w:val="28"/>
          <w:szCs w:val="28"/>
          <w:lang w:eastAsia="en-US"/>
        </w:rPr>
        <w:t>604,3</w:t>
      </w:r>
      <w:r w:rsidR="00772F0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72F03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772F03">
        <w:rPr>
          <w:rFonts w:eastAsia="Calibri"/>
          <w:sz w:val="28"/>
          <w:szCs w:val="28"/>
          <w:lang w:eastAsia="en-US"/>
        </w:rPr>
        <w:t>.</w:t>
      </w:r>
      <w:r w:rsidR="002D63A6">
        <w:rPr>
          <w:rFonts w:eastAsia="Calibri"/>
          <w:sz w:val="28"/>
          <w:szCs w:val="28"/>
          <w:lang w:eastAsia="en-US"/>
        </w:rPr>
        <w:t>(приобретение 1 жилого дома)</w:t>
      </w:r>
      <w:r w:rsidR="008B0B23">
        <w:rPr>
          <w:rFonts w:eastAsia="Calibri"/>
          <w:sz w:val="28"/>
          <w:szCs w:val="28"/>
          <w:lang w:eastAsia="en-US"/>
        </w:rPr>
        <w:t>.</w:t>
      </w:r>
    </w:p>
    <w:p w:rsidR="00335C94" w:rsidRPr="00335C94" w:rsidRDefault="00335C94" w:rsidP="00335C9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62F26" w:rsidRPr="00A2737E" w:rsidRDefault="003777FA" w:rsidP="00D62F2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="00D62F26" w:rsidRPr="00A2737E">
        <w:rPr>
          <w:rFonts w:eastAsia="Calibri"/>
          <w:b/>
          <w:sz w:val="28"/>
          <w:szCs w:val="28"/>
          <w:lang w:eastAsia="en-US"/>
        </w:rPr>
        <w:t>Управление м</w:t>
      </w:r>
      <w:r w:rsidR="00D62F26">
        <w:rPr>
          <w:rFonts w:eastAsia="Calibri"/>
          <w:b/>
          <w:sz w:val="28"/>
          <w:szCs w:val="28"/>
          <w:lang w:eastAsia="en-US"/>
        </w:rPr>
        <w:t>у</w:t>
      </w:r>
      <w:r w:rsidR="00D62F26" w:rsidRPr="00A2737E">
        <w:rPr>
          <w:rFonts w:eastAsia="Calibri"/>
          <w:b/>
          <w:sz w:val="28"/>
          <w:szCs w:val="28"/>
          <w:lang w:eastAsia="en-US"/>
        </w:rPr>
        <w:t xml:space="preserve">ниципальными финансами </w:t>
      </w:r>
      <w:r>
        <w:rPr>
          <w:rFonts w:eastAsia="Calibri"/>
          <w:b/>
          <w:sz w:val="28"/>
          <w:szCs w:val="28"/>
          <w:lang w:eastAsia="en-US"/>
        </w:rPr>
        <w:t xml:space="preserve">муниципального образования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proofErr w:type="spellStart"/>
      <w:r w:rsidR="00D62F26" w:rsidRPr="00A2737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="00D62F26" w:rsidRPr="00A2737E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  <w:r w:rsidR="00D62F26" w:rsidRPr="00A2737E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7656A9">
        <w:rPr>
          <w:rFonts w:eastAsia="Calibri"/>
          <w:b/>
          <w:sz w:val="28"/>
          <w:szCs w:val="28"/>
          <w:lang w:eastAsia="en-US"/>
        </w:rPr>
        <w:t>5</w:t>
      </w:r>
      <w:r w:rsidR="00D62F26" w:rsidRPr="00A2737E">
        <w:rPr>
          <w:rFonts w:eastAsia="Calibri"/>
          <w:b/>
          <w:sz w:val="28"/>
          <w:szCs w:val="28"/>
          <w:lang w:eastAsia="en-US"/>
        </w:rPr>
        <w:t>-202</w:t>
      </w:r>
      <w:r w:rsidR="007656A9">
        <w:rPr>
          <w:rFonts w:eastAsia="Calibri"/>
          <w:b/>
          <w:sz w:val="28"/>
          <w:szCs w:val="28"/>
          <w:lang w:eastAsia="en-US"/>
        </w:rPr>
        <w:t>7</w:t>
      </w:r>
      <w:r>
        <w:rPr>
          <w:rFonts w:eastAsia="Calibri"/>
          <w:b/>
          <w:sz w:val="28"/>
          <w:szCs w:val="28"/>
          <w:lang w:eastAsia="en-US"/>
        </w:rPr>
        <w:t xml:space="preserve"> гг.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AD0FEA" w:rsidRDefault="00D62F26" w:rsidP="000D55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за счет средств </w:t>
      </w:r>
      <w:r w:rsidR="00BD3654">
        <w:rPr>
          <w:rFonts w:eastAsia="Calibri"/>
          <w:sz w:val="28"/>
          <w:szCs w:val="28"/>
          <w:lang w:eastAsia="en-US"/>
        </w:rPr>
        <w:t>местного бюджета в сумме</w:t>
      </w:r>
      <w:r w:rsidR="002E082D">
        <w:rPr>
          <w:rFonts w:eastAsia="Calibri"/>
          <w:sz w:val="28"/>
          <w:szCs w:val="28"/>
          <w:lang w:eastAsia="en-US"/>
        </w:rPr>
        <w:br/>
      </w:r>
      <w:r w:rsidR="00BD3654">
        <w:rPr>
          <w:rFonts w:eastAsia="Calibri"/>
          <w:sz w:val="28"/>
          <w:szCs w:val="28"/>
          <w:lang w:eastAsia="en-US"/>
        </w:rPr>
        <w:t xml:space="preserve"> </w:t>
      </w:r>
      <w:r w:rsidR="00897EF5">
        <w:rPr>
          <w:rFonts w:eastAsia="Calibri"/>
          <w:sz w:val="28"/>
          <w:szCs w:val="28"/>
          <w:lang w:eastAsia="en-US"/>
        </w:rPr>
        <w:t>13</w:t>
      </w:r>
      <w:r w:rsidR="008D7685">
        <w:rPr>
          <w:rFonts w:eastAsia="Calibri"/>
          <w:sz w:val="28"/>
          <w:szCs w:val="28"/>
          <w:lang w:eastAsia="en-US"/>
        </w:rPr>
        <w:t>00,0</w:t>
      </w:r>
      <w:r w:rsidR="00A33AD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D365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BD3654">
        <w:rPr>
          <w:rFonts w:eastAsia="Calibri"/>
          <w:sz w:val="28"/>
          <w:szCs w:val="28"/>
          <w:lang w:eastAsia="en-US"/>
        </w:rPr>
        <w:t xml:space="preserve">. Средства направлены на увеличение </w:t>
      </w:r>
      <w:r w:rsidR="0005089E">
        <w:rPr>
          <w:rFonts w:eastAsia="Calibri"/>
          <w:sz w:val="28"/>
          <w:szCs w:val="28"/>
          <w:lang w:eastAsia="en-US"/>
        </w:rPr>
        <w:t>ассигновани</w:t>
      </w:r>
      <w:r w:rsidR="008D7685">
        <w:rPr>
          <w:rFonts w:eastAsia="Calibri"/>
          <w:sz w:val="28"/>
          <w:szCs w:val="28"/>
          <w:lang w:eastAsia="en-US"/>
        </w:rPr>
        <w:t>й</w:t>
      </w:r>
      <w:r w:rsidR="0005089E">
        <w:rPr>
          <w:rFonts w:eastAsia="Calibri"/>
          <w:sz w:val="28"/>
          <w:szCs w:val="28"/>
          <w:lang w:eastAsia="en-US"/>
        </w:rPr>
        <w:t xml:space="preserve"> резервного</w:t>
      </w:r>
      <w:r w:rsidR="0040329C">
        <w:rPr>
          <w:rFonts w:eastAsia="Calibri"/>
          <w:sz w:val="28"/>
          <w:szCs w:val="28"/>
          <w:lang w:eastAsia="en-US"/>
        </w:rPr>
        <w:t xml:space="preserve"> фонд</w:t>
      </w:r>
      <w:r w:rsidR="0005089E">
        <w:rPr>
          <w:rFonts w:eastAsia="Calibri"/>
          <w:sz w:val="28"/>
          <w:szCs w:val="28"/>
          <w:lang w:eastAsia="en-US"/>
        </w:rPr>
        <w:t>а</w:t>
      </w:r>
      <w:r w:rsidR="00490F8D">
        <w:rPr>
          <w:rFonts w:eastAsia="Calibri"/>
          <w:sz w:val="28"/>
          <w:szCs w:val="28"/>
          <w:lang w:eastAsia="en-US"/>
        </w:rPr>
        <w:t>, первоочередные расходы</w:t>
      </w:r>
      <w:r w:rsidR="000D55F3">
        <w:rPr>
          <w:rFonts w:eastAsia="Calibri"/>
          <w:sz w:val="28"/>
          <w:szCs w:val="28"/>
          <w:lang w:eastAsia="en-US"/>
        </w:rPr>
        <w:t>.</w:t>
      </w:r>
    </w:p>
    <w:p w:rsidR="000D55F3" w:rsidRDefault="000D55F3" w:rsidP="000D55F3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8B0B23" w:rsidRDefault="008B0B23" w:rsidP="008B0B2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B0B23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Pr="008B0B23">
        <w:rPr>
          <w:rFonts w:eastAsia="Calibri"/>
          <w:b/>
          <w:sz w:val="28"/>
          <w:szCs w:val="28"/>
          <w:lang w:eastAsia="en-US"/>
        </w:rPr>
        <w:t xml:space="preserve">Охрана окружающей среды на территории </w:t>
      </w:r>
      <w:proofErr w:type="spellStart"/>
      <w:r w:rsidRPr="008B0B23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8B0B23">
        <w:rPr>
          <w:rFonts w:eastAsia="Calibri"/>
          <w:b/>
          <w:sz w:val="28"/>
          <w:szCs w:val="28"/>
          <w:lang w:eastAsia="en-US"/>
        </w:rPr>
        <w:t xml:space="preserve"> района на 2025-2027 г.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8B0B23" w:rsidRDefault="008B0B23" w:rsidP="008D1A64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</w:t>
      </w:r>
      <w:r w:rsidR="00314DF5">
        <w:rPr>
          <w:rFonts w:eastAsia="Calibri"/>
          <w:sz w:val="28"/>
          <w:szCs w:val="28"/>
          <w:lang w:eastAsia="en-US"/>
        </w:rPr>
        <w:t xml:space="preserve">за счет остатков на 01.01.2025 года за плату </w:t>
      </w:r>
      <w:r w:rsidR="004C36CB">
        <w:rPr>
          <w:rFonts w:eastAsia="Calibri"/>
          <w:sz w:val="28"/>
          <w:szCs w:val="28"/>
          <w:lang w:eastAsia="en-US"/>
        </w:rPr>
        <w:t>за негативное воздействие на окружающую среду</w:t>
      </w:r>
      <w:r w:rsidR="00314DF5">
        <w:rPr>
          <w:rFonts w:eastAsia="Calibri"/>
          <w:sz w:val="28"/>
          <w:szCs w:val="28"/>
          <w:lang w:eastAsia="en-US"/>
        </w:rPr>
        <w:t xml:space="preserve"> в сумме 3 206,5 </w:t>
      </w:r>
      <w:proofErr w:type="spellStart"/>
      <w:r w:rsidR="00314DF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314DF5">
        <w:rPr>
          <w:rFonts w:eastAsia="Calibri"/>
          <w:sz w:val="28"/>
          <w:szCs w:val="28"/>
          <w:lang w:eastAsia="en-US"/>
        </w:rPr>
        <w:t>.</w:t>
      </w:r>
      <w:r w:rsidR="00A43AC2">
        <w:t>,</w:t>
      </w:r>
      <w:bookmarkStart w:id="0" w:name="_GoBack"/>
      <w:bookmarkEnd w:id="0"/>
      <w:r w:rsidR="00536B18">
        <w:t xml:space="preserve"> </w:t>
      </w:r>
      <w:r w:rsidR="00A43AC2">
        <w:rPr>
          <w:rFonts w:eastAsia="Calibri"/>
          <w:sz w:val="28"/>
          <w:szCs w:val="28"/>
          <w:lang w:eastAsia="en-US"/>
        </w:rPr>
        <w:t xml:space="preserve">в том </w:t>
      </w:r>
      <w:r w:rsidR="00A43AC2">
        <w:rPr>
          <w:rFonts w:eastAsia="Calibri"/>
          <w:sz w:val="28"/>
          <w:szCs w:val="28"/>
          <w:lang w:eastAsia="en-US"/>
        </w:rPr>
        <w:lastRenderedPageBreak/>
        <w:t>числе</w:t>
      </w:r>
      <w:r w:rsidR="00536B18" w:rsidRPr="00536B18">
        <w:rPr>
          <w:rFonts w:eastAsia="Calibri"/>
          <w:sz w:val="28"/>
          <w:szCs w:val="28"/>
          <w:lang w:eastAsia="en-US"/>
        </w:rPr>
        <w:t xml:space="preserve"> в сумме </w:t>
      </w:r>
      <w:r w:rsidR="00536B18">
        <w:rPr>
          <w:rFonts w:eastAsia="Calibri"/>
          <w:sz w:val="28"/>
          <w:szCs w:val="28"/>
          <w:lang w:eastAsia="en-US"/>
        </w:rPr>
        <w:t>1 000</w:t>
      </w:r>
      <w:r w:rsidR="00536B18" w:rsidRPr="00536B18">
        <w:rPr>
          <w:rFonts w:eastAsia="Calibri"/>
          <w:sz w:val="28"/>
          <w:szCs w:val="28"/>
          <w:lang w:eastAsia="en-US"/>
        </w:rPr>
        <w:t xml:space="preserve">,0 </w:t>
      </w:r>
      <w:proofErr w:type="spellStart"/>
      <w:r w:rsidR="00536B18" w:rsidRPr="00536B1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36B18" w:rsidRPr="00536B18">
        <w:rPr>
          <w:rFonts w:eastAsia="Calibri"/>
          <w:sz w:val="28"/>
          <w:szCs w:val="28"/>
          <w:lang w:eastAsia="en-US"/>
        </w:rPr>
        <w:t>. на ликвидацию н</w:t>
      </w:r>
      <w:proofErr w:type="gramStart"/>
      <w:r w:rsidR="00536B18" w:rsidRPr="00536B18">
        <w:rPr>
          <w:rFonts w:eastAsia="Calibri"/>
          <w:sz w:val="28"/>
          <w:szCs w:val="28"/>
          <w:lang w:eastAsia="en-US"/>
        </w:rPr>
        <w:t>акопленн</w:t>
      </w:r>
      <w:proofErr w:type="gramEnd"/>
      <w:r w:rsidR="00536B18" w:rsidRPr="00536B18">
        <w:rPr>
          <w:rFonts w:eastAsia="Calibri"/>
          <w:sz w:val="28"/>
          <w:szCs w:val="28"/>
          <w:lang w:eastAsia="en-US"/>
        </w:rPr>
        <w:t xml:space="preserve">ого вреда окружающей среде и иных мероприятий по предотвращению и (или) снижению негативного воздействия на окружающую среду  в </w:t>
      </w:r>
      <w:proofErr w:type="spellStart"/>
      <w:r w:rsidR="00536B18" w:rsidRPr="00536B18">
        <w:rPr>
          <w:rFonts w:eastAsia="Calibri"/>
          <w:sz w:val="28"/>
          <w:szCs w:val="28"/>
          <w:lang w:eastAsia="en-US"/>
        </w:rPr>
        <w:t>п.Тыреть</w:t>
      </w:r>
      <w:proofErr w:type="spellEnd"/>
    </w:p>
    <w:p w:rsidR="008B0B23" w:rsidRDefault="008B0B23" w:rsidP="000D55F3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62F26" w:rsidRDefault="00D62F26" w:rsidP="00AD0FEA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64FAD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Pr="00C64FAD">
        <w:rPr>
          <w:rFonts w:eastAsia="Calibri"/>
          <w:b/>
          <w:sz w:val="28"/>
          <w:szCs w:val="28"/>
          <w:lang w:eastAsia="en-US"/>
        </w:rPr>
        <w:t>Подготовка документов для проектно-изыскательских работ по объектам образования, физкультуры, спорта и документов территориального планирования на 202</w:t>
      </w:r>
      <w:r w:rsidR="008D1A64">
        <w:rPr>
          <w:rFonts w:eastAsia="Calibri"/>
          <w:b/>
          <w:sz w:val="28"/>
          <w:szCs w:val="28"/>
          <w:lang w:eastAsia="en-US"/>
        </w:rPr>
        <w:t>5</w:t>
      </w:r>
      <w:r w:rsidRPr="00C64FAD">
        <w:rPr>
          <w:rFonts w:eastAsia="Calibri"/>
          <w:b/>
          <w:sz w:val="28"/>
          <w:szCs w:val="28"/>
          <w:lang w:eastAsia="en-US"/>
        </w:rPr>
        <w:t>-202</w:t>
      </w:r>
      <w:r w:rsidR="008D1A64">
        <w:rPr>
          <w:rFonts w:eastAsia="Calibri"/>
          <w:b/>
          <w:sz w:val="28"/>
          <w:szCs w:val="28"/>
          <w:lang w:eastAsia="en-US"/>
        </w:rPr>
        <w:t>7</w:t>
      </w:r>
      <w:r w:rsidRPr="00C64FAD">
        <w:rPr>
          <w:rFonts w:eastAsia="Calibri"/>
          <w:b/>
          <w:sz w:val="28"/>
          <w:szCs w:val="28"/>
          <w:lang w:eastAsia="en-US"/>
        </w:rPr>
        <w:t xml:space="preserve"> гг.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D36407" w:rsidRDefault="00D36407" w:rsidP="00AD0FEA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23697" w:rsidRPr="00AA018E" w:rsidRDefault="00381C35" w:rsidP="00B42BF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</w:t>
      </w:r>
      <w:r w:rsidR="00D62F26">
        <w:rPr>
          <w:rFonts w:eastAsia="Calibri"/>
          <w:sz w:val="28"/>
          <w:szCs w:val="28"/>
          <w:lang w:eastAsia="en-US"/>
        </w:rPr>
        <w:t xml:space="preserve"> ассигнования </w:t>
      </w:r>
      <w:r w:rsidR="00D62F26" w:rsidRPr="00C64FAD">
        <w:rPr>
          <w:rFonts w:eastAsia="Calibri"/>
          <w:sz w:val="28"/>
          <w:szCs w:val="28"/>
          <w:lang w:eastAsia="en-US"/>
        </w:rPr>
        <w:t xml:space="preserve">для </w:t>
      </w:r>
      <w:r w:rsidR="00791E1B">
        <w:rPr>
          <w:rFonts w:eastAsia="Calibri"/>
          <w:sz w:val="28"/>
          <w:szCs w:val="28"/>
          <w:lang w:eastAsia="en-US"/>
        </w:rPr>
        <w:t>территориального</w:t>
      </w:r>
      <w:r w:rsidR="00791E1B" w:rsidRPr="00791E1B">
        <w:rPr>
          <w:rFonts w:eastAsia="Calibri"/>
          <w:sz w:val="28"/>
          <w:szCs w:val="28"/>
          <w:lang w:eastAsia="en-US"/>
        </w:rPr>
        <w:t xml:space="preserve"> планировани</w:t>
      </w:r>
      <w:r w:rsidR="00791E1B">
        <w:rPr>
          <w:rFonts w:eastAsia="Calibri"/>
          <w:sz w:val="28"/>
          <w:szCs w:val="28"/>
          <w:lang w:eastAsia="en-US"/>
        </w:rPr>
        <w:t>я и градостроительного зонирования</w:t>
      </w:r>
      <w:r w:rsidR="00791E1B" w:rsidRPr="00791E1B">
        <w:rPr>
          <w:rFonts w:eastAsia="Calibri"/>
          <w:sz w:val="28"/>
          <w:szCs w:val="28"/>
          <w:lang w:eastAsia="en-US"/>
        </w:rPr>
        <w:t xml:space="preserve"> в муниципальном образовании </w:t>
      </w:r>
      <w:r w:rsidR="00CB36E7">
        <w:rPr>
          <w:rFonts w:eastAsia="Calibri"/>
          <w:sz w:val="28"/>
          <w:szCs w:val="28"/>
          <w:lang w:eastAsia="en-US"/>
        </w:rPr>
        <w:t>«</w:t>
      </w:r>
      <w:proofErr w:type="spellStart"/>
      <w:r w:rsidR="00791E1B" w:rsidRPr="00791E1B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="00791E1B" w:rsidRPr="00791E1B">
        <w:rPr>
          <w:rFonts w:eastAsia="Calibri"/>
          <w:sz w:val="28"/>
          <w:szCs w:val="28"/>
          <w:lang w:eastAsia="en-US"/>
        </w:rPr>
        <w:t xml:space="preserve"> район</w:t>
      </w:r>
      <w:r w:rsidR="00AA018E">
        <w:rPr>
          <w:rFonts w:eastAsia="Calibri"/>
          <w:sz w:val="28"/>
          <w:szCs w:val="28"/>
          <w:lang w:eastAsia="en-US"/>
        </w:rPr>
        <w:t xml:space="preserve">, а </w:t>
      </w:r>
      <w:proofErr w:type="gramStart"/>
      <w:r w:rsidR="00AA018E">
        <w:rPr>
          <w:rFonts w:eastAsia="Calibri"/>
          <w:sz w:val="28"/>
          <w:szCs w:val="28"/>
          <w:lang w:eastAsia="en-US"/>
        </w:rPr>
        <w:t>так же</w:t>
      </w:r>
      <w:proofErr w:type="gramEnd"/>
      <w:r w:rsidR="00AA018E">
        <w:rPr>
          <w:rFonts w:eastAsia="Calibri"/>
          <w:sz w:val="28"/>
          <w:szCs w:val="28"/>
          <w:lang w:eastAsia="en-US"/>
        </w:rPr>
        <w:t xml:space="preserve"> на подготовку</w:t>
      </w:r>
      <w:r w:rsidR="00AA018E" w:rsidRPr="00AA018E">
        <w:rPr>
          <w:rFonts w:eastAsia="Calibri"/>
          <w:sz w:val="28"/>
          <w:szCs w:val="28"/>
          <w:lang w:eastAsia="en-US"/>
        </w:rPr>
        <w:t xml:space="preserve"> документов для проектно-изыскательских работ по объектам образования, физкультуры, спорта</w:t>
      </w:r>
      <w:r w:rsidR="00C216DB">
        <w:rPr>
          <w:rFonts w:eastAsia="Calibri"/>
          <w:sz w:val="28"/>
          <w:szCs w:val="28"/>
          <w:lang w:eastAsia="en-US"/>
        </w:rPr>
        <w:t xml:space="preserve"> </w:t>
      </w:r>
      <w:r w:rsidR="003158AF">
        <w:rPr>
          <w:rFonts w:eastAsia="Calibri"/>
          <w:sz w:val="28"/>
          <w:szCs w:val="28"/>
          <w:lang w:eastAsia="en-US"/>
        </w:rPr>
        <w:t xml:space="preserve">в сумме </w:t>
      </w:r>
      <w:r w:rsidR="00AA018E">
        <w:rPr>
          <w:rFonts w:eastAsia="Calibri"/>
          <w:sz w:val="28"/>
          <w:szCs w:val="28"/>
          <w:lang w:eastAsia="en-US"/>
        </w:rPr>
        <w:t>7 524,0</w:t>
      </w:r>
      <w:r w:rsidR="00791E1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91E1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791E1B">
        <w:rPr>
          <w:rFonts w:eastAsia="Calibri"/>
          <w:sz w:val="28"/>
          <w:szCs w:val="28"/>
          <w:lang w:eastAsia="en-US"/>
        </w:rPr>
        <w:t>.</w:t>
      </w:r>
    </w:p>
    <w:p w:rsidR="00023697" w:rsidRDefault="00023697" w:rsidP="00B335F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62F26" w:rsidRDefault="003777FA" w:rsidP="00D62F2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="00D62F26" w:rsidRPr="00E5152D">
        <w:rPr>
          <w:rFonts w:eastAsia="Calibri"/>
          <w:b/>
          <w:sz w:val="28"/>
          <w:szCs w:val="28"/>
          <w:lang w:eastAsia="en-US"/>
        </w:rPr>
        <w:t xml:space="preserve">Комплексное развитие сельских территорий </w:t>
      </w:r>
      <w:proofErr w:type="spellStart"/>
      <w:r w:rsidR="00D62F26" w:rsidRPr="00E5152D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="00D62F26" w:rsidRPr="00E5152D">
        <w:rPr>
          <w:rFonts w:eastAsia="Calibri"/>
          <w:b/>
          <w:sz w:val="28"/>
          <w:szCs w:val="28"/>
          <w:lang w:eastAsia="en-US"/>
        </w:rPr>
        <w:t xml:space="preserve"> района на 202</w:t>
      </w:r>
      <w:r w:rsidR="00425344">
        <w:rPr>
          <w:rFonts w:eastAsia="Calibri"/>
          <w:b/>
          <w:sz w:val="28"/>
          <w:szCs w:val="28"/>
          <w:lang w:eastAsia="en-US"/>
        </w:rPr>
        <w:t>5</w:t>
      </w:r>
      <w:r w:rsidR="00D62F26" w:rsidRPr="00E5152D">
        <w:rPr>
          <w:rFonts w:eastAsia="Calibri"/>
          <w:b/>
          <w:sz w:val="28"/>
          <w:szCs w:val="28"/>
          <w:lang w:eastAsia="en-US"/>
        </w:rPr>
        <w:t>-202</w:t>
      </w:r>
      <w:r w:rsidR="00400C67">
        <w:rPr>
          <w:rFonts w:eastAsia="Calibri"/>
          <w:b/>
          <w:sz w:val="28"/>
          <w:szCs w:val="28"/>
          <w:lang w:eastAsia="en-US"/>
        </w:rPr>
        <w:t>7</w:t>
      </w:r>
      <w:r w:rsidR="00D62F26" w:rsidRPr="00E5152D">
        <w:rPr>
          <w:rFonts w:eastAsia="Calibri"/>
          <w:b/>
          <w:sz w:val="28"/>
          <w:szCs w:val="28"/>
          <w:lang w:eastAsia="en-US"/>
        </w:rPr>
        <w:t xml:space="preserve"> гг.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D36407" w:rsidRDefault="00D36407" w:rsidP="00D62F2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2968C6" w:rsidRPr="002968C6" w:rsidRDefault="00436DF9" w:rsidP="002968C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</w:t>
      </w:r>
      <w:r w:rsidR="00E91C41">
        <w:rPr>
          <w:rFonts w:eastAsia="Calibri"/>
          <w:sz w:val="28"/>
          <w:szCs w:val="28"/>
          <w:lang w:eastAsia="en-US"/>
        </w:rPr>
        <w:t>еличение ассигнований составило:</w:t>
      </w:r>
      <w:r w:rsidR="00C96D56">
        <w:rPr>
          <w:rFonts w:eastAsia="Calibri"/>
          <w:sz w:val="28"/>
          <w:szCs w:val="28"/>
          <w:lang w:eastAsia="en-US"/>
        </w:rPr>
        <w:t xml:space="preserve"> 2025 год </w:t>
      </w:r>
      <w:r w:rsidR="00425344" w:rsidRPr="00425344">
        <w:rPr>
          <w:rFonts w:eastAsia="Calibri"/>
          <w:sz w:val="28"/>
          <w:szCs w:val="28"/>
          <w:lang w:eastAsia="en-US"/>
        </w:rPr>
        <w:t>110</w:t>
      </w:r>
      <w:r w:rsidR="00425344">
        <w:rPr>
          <w:rFonts w:eastAsia="Calibri"/>
          <w:sz w:val="28"/>
          <w:szCs w:val="28"/>
          <w:lang w:eastAsia="en-US"/>
        </w:rPr>
        <w:t xml:space="preserve"> </w:t>
      </w:r>
      <w:r w:rsidR="00425344" w:rsidRPr="00425344">
        <w:rPr>
          <w:rFonts w:eastAsia="Calibri"/>
          <w:sz w:val="28"/>
          <w:szCs w:val="28"/>
          <w:lang w:eastAsia="en-US"/>
        </w:rPr>
        <w:t>786,9</w:t>
      </w:r>
      <w:r w:rsidR="0042534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E91C41">
        <w:rPr>
          <w:rFonts w:eastAsia="Calibri"/>
          <w:sz w:val="28"/>
          <w:szCs w:val="28"/>
          <w:lang w:eastAsia="en-US"/>
        </w:rPr>
        <w:t xml:space="preserve">. 2026 год </w:t>
      </w:r>
      <w:r w:rsidR="00E91C41" w:rsidRPr="00E91C41">
        <w:rPr>
          <w:rFonts w:eastAsia="Calibri"/>
          <w:sz w:val="28"/>
          <w:szCs w:val="28"/>
          <w:lang w:eastAsia="en-US"/>
        </w:rPr>
        <w:t>51</w:t>
      </w:r>
      <w:r w:rsidR="00E91C41">
        <w:rPr>
          <w:rFonts w:eastAsia="Calibri"/>
          <w:sz w:val="28"/>
          <w:szCs w:val="28"/>
          <w:lang w:eastAsia="en-US"/>
        </w:rPr>
        <w:t xml:space="preserve"> </w:t>
      </w:r>
      <w:r w:rsidR="00E91C41" w:rsidRPr="00E91C41">
        <w:rPr>
          <w:rFonts w:eastAsia="Calibri"/>
          <w:sz w:val="28"/>
          <w:szCs w:val="28"/>
          <w:lang w:eastAsia="en-US"/>
        </w:rPr>
        <w:t>782,4</w:t>
      </w:r>
      <w:r w:rsidR="00E91C4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E91C4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E91C41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E1A92">
        <w:rPr>
          <w:rFonts w:eastAsia="Calibri"/>
          <w:sz w:val="28"/>
          <w:szCs w:val="28"/>
          <w:lang w:eastAsia="en-US"/>
        </w:rPr>
        <w:t>Перераспределены ассигнования</w:t>
      </w:r>
      <w:r w:rsidR="0035686F">
        <w:rPr>
          <w:rFonts w:eastAsia="Calibri"/>
          <w:sz w:val="28"/>
          <w:szCs w:val="28"/>
          <w:lang w:eastAsia="en-US"/>
        </w:rPr>
        <w:t xml:space="preserve"> в областном бюджете</w:t>
      </w:r>
      <w:r w:rsidR="008E1A92">
        <w:rPr>
          <w:rFonts w:eastAsia="Calibri"/>
          <w:sz w:val="28"/>
          <w:szCs w:val="28"/>
          <w:lang w:eastAsia="en-US"/>
        </w:rPr>
        <w:t xml:space="preserve"> с МО </w:t>
      </w:r>
      <w:r w:rsidR="00CB36E7">
        <w:rPr>
          <w:rFonts w:eastAsia="Calibri"/>
          <w:sz w:val="28"/>
          <w:szCs w:val="28"/>
          <w:lang w:eastAsia="en-US"/>
        </w:rPr>
        <w:t>«</w:t>
      </w:r>
      <w:proofErr w:type="spellStart"/>
      <w:r w:rsidR="008E1A92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="008E1A92">
        <w:rPr>
          <w:rFonts w:eastAsia="Calibri"/>
          <w:sz w:val="28"/>
          <w:szCs w:val="28"/>
          <w:lang w:eastAsia="en-US"/>
        </w:rPr>
        <w:t xml:space="preserve"> район</w:t>
      </w:r>
      <w:r w:rsidR="00CB36E7">
        <w:rPr>
          <w:rFonts w:eastAsia="Calibri"/>
          <w:sz w:val="28"/>
          <w:szCs w:val="28"/>
          <w:lang w:eastAsia="en-US"/>
        </w:rPr>
        <w:t>»</w:t>
      </w:r>
      <w:r w:rsidR="008E1A92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="008E1A92">
        <w:rPr>
          <w:rFonts w:eastAsia="Calibri"/>
          <w:sz w:val="28"/>
          <w:szCs w:val="28"/>
          <w:lang w:eastAsia="en-US"/>
        </w:rPr>
        <w:t>Заларинское</w:t>
      </w:r>
      <w:proofErr w:type="spellEnd"/>
      <w:r w:rsidR="008E1A92">
        <w:rPr>
          <w:rFonts w:eastAsia="Calibri"/>
          <w:sz w:val="28"/>
          <w:szCs w:val="28"/>
          <w:lang w:eastAsia="en-US"/>
        </w:rPr>
        <w:t xml:space="preserve"> </w:t>
      </w:r>
      <w:r w:rsidR="002968C6">
        <w:rPr>
          <w:rFonts w:eastAsia="Calibri"/>
          <w:sz w:val="28"/>
          <w:szCs w:val="28"/>
          <w:lang w:eastAsia="en-US"/>
        </w:rPr>
        <w:t xml:space="preserve">городское </w:t>
      </w:r>
      <w:r w:rsidR="008E1A92">
        <w:rPr>
          <w:rFonts w:eastAsia="Calibri"/>
          <w:sz w:val="28"/>
          <w:szCs w:val="28"/>
          <w:lang w:eastAsia="en-US"/>
        </w:rPr>
        <w:t xml:space="preserve">поселение в части строительства канализационного очистного сооружения в сумме </w:t>
      </w:r>
      <w:r w:rsidR="002968C6">
        <w:rPr>
          <w:rFonts w:eastAsia="Calibri"/>
          <w:sz w:val="28"/>
          <w:szCs w:val="28"/>
          <w:lang w:eastAsia="en-US"/>
        </w:rPr>
        <w:t xml:space="preserve">2025 год </w:t>
      </w:r>
      <w:r w:rsidR="002968C6" w:rsidRPr="002968C6">
        <w:rPr>
          <w:rFonts w:eastAsia="Calibri"/>
          <w:sz w:val="28"/>
          <w:szCs w:val="28"/>
          <w:lang w:eastAsia="en-US"/>
        </w:rPr>
        <w:t>269 140,9</w:t>
      </w:r>
      <w:r w:rsidR="002968C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968C6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968C6">
        <w:rPr>
          <w:rFonts w:eastAsia="Calibri"/>
          <w:sz w:val="28"/>
          <w:szCs w:val="28"/>
          <w:lang w:eastAsia="en-US"/>
        </w:rPr>
        <w:t xml:space="preserve">., 2026 год </w:t>
      </w:r>
      <w:r w:rsidR="004B0637">
        <w:rPr>
          <w:rFonts w:eastAsia="Calibri"/>
          <w:sz w:val="28"/>
          <w:szCs w:val="28"/>
          <w:lang w:eastAsia="en-US"/>
        </w:rPr>
        <w:t>477 144,4</w:t>
      </w:r>
      <w:r w:rsidR="002968C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968C6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968C6">
        <w:rPr>
          <w:rFonts w:eastAsia="Calibri"/>
          <w:sz w:val="28"/>
          <w:szCs w:val="28"/>
          <w:lang w:eastAsia="en-US"/>
        </w:rPr>
        <w:t>.</w:t>
      </w:r>
      <w:r w:rsidR="0035686F">
        <w:rPr>
          <w:rFonts w:eastAsia="Calibri"/>
          <w:sz w:val="28"/>
          <w:szCs w:val="28"/>
          <w:lang w:eastAsia="en-US"/>
        </w:rPr>
        <w:t xml:space="preserve"> Переданы полномочия по строительству КОС муниципальному району из </w:t>
      </w:r>
      <w:proofErr w:type="spellStart"/>
      <w:r w:rsidR="007660F9">
        <w:rPr>
          <w:rFonts w:eastAsia="Calibri"/>
          <w:sz w:val="28"/>
          <w:szCs w:val="28"/>
          <w:lang w:eastAsia="en-US"/>
        </w:rPr>
        <w:t>Залари</w:t>
      </w:r>
      <w:r w:rsidR="00B52C3C">
        <w:rPr>
          <w:rFonts w:eastAsia="Calibri"/>
          <w:sz w:val="28"/>
          <w:szCs w:val="28"/>
          <w:lang w:eastAsia="en-US"/>
        </w:rPr>
        <w:t>нского</w:t>
      </w:r>
      <w:proofErr w:type="spellEnd"/>
      <w:r w:rsidR="00B52C3C">
        <w:rPr>
          <w:rFonts w:eastAsia="Calibri"/>
          <w:sz w:val="28"/>
          <w:szCs w:val="28"/>
          <w:lang w:eastAsia="en-US"/>
        </w:rPr>
        <w:t xml:space="preserve"> </w:t>
      </w:r>
      <w:r w:rsidR="0035686F">
        <w:rPr>
          <w:rFonts w:eastAsia="Calibri"/>
          <w:sz w:val="28"/>
          <w:szCs w:val="28"/>
          <w:lang w:eastAsia="en-US"/>
        </w:rPr>
        <w:t>городского поселения</w:t>
      </w:r>
      <w:r w:rsidR="00B52C3C">
        <w:rPr>
          <w:rFonts w:eastAsia="Calibri"/>
          <w:sz w:val="28"/>
          <w:szCs w:val="28"/>
          <w:lang w:eastAsia="en-US"/>
        </w:rPr>
        <w:t>, в том числе: федеральный бюджет 2025 год-</w:t>
      </w:r>
      <w:r w:rsidR="00B52C3C" w:rsidRPr="00B52C3C">
        <w:rPr>
          <w:rFonts w:eastAsia="Calibri"/>
          <w:sz w:val="28"/>
          <w:szCs w:val="28"/>
          <w:lang w:eastAsia="en-US"/>
        </w:rPr>
        <w:t>255</w:t>
      </w:r>
      <w:r w:rsidR="00B52C3C">
        <w:rPr>
          <w:rFonts w:eastAsia="Calibri"/>
          <w:sz w:val="28"/>
          <w:szCs w:val="28"/>
          <w:lang w:eastAsia="en-US"/>
        </w:rPr>
        <w:t xml:space="preserve"> </w:t>
      </w:r>
      <w:r w:rsidR="00B52C3C" w:rsidRPr="00B52C3C">
        <w:rPr>
          <w:rFonts w:eastAsia="Calibri"/>
          <w:sz w:val="28"/>
          <w:szCs w:val="28"/>
          <w:lang w:eastAsia="en-US"/>
        </w:rPr>
        <w:t>683,9</w:t>
      </w:r>
      <w:r w:rsidR="00B52C3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52C3C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B52C3C">
        <w:rPr>
          <w:rFonts w:eastAsia="Calibri"/>
          <w:sz w:val="28"/>
          <w:szCs w:val="28"/>
          <w:lang w:eastAsia="en-US"/>
        </w:rPr>
        <w:t xml:space="preserve">., 2026 год  </w:t>
      </w:r>
      <w:r w:rsidR="00B52C3C" w:rsidRPr="00B52C3C">
        <w:rPr>
          <w:rFonts w:eastAsia="Calibri"/>
          <w:sz w:val="28"/>
          <w:szCs w:val="28"/>
          <w:lang w:eastAsia="en-US"/>
        </w:rPr>
        <w:t>448</w:t>
      </w:r>
      <w:r w:rsidR="00B52C3C">
        <w:rPr>
          <w:rFonts w:eastAsia="Calibri"/>
          <w:sz w:val="28"/>
          <w:szCs w:val="28"/>
          <w:lang w:eastAsia="en-US"/>
        </w:rPr>
        <w:t xml:space="preserve"> </w:t>
      </w:r>
      <w:r w:rsidR="00B52C3C" w:rsidRPr="00B52C3C">
        <w:rPr>
          <w:rFonts w:eastAsia="Calibri"/>
          <w:sz w:val="28"/>
          <w:szCs w:val="28"/>
          <w:lang w:eastAsia="en-US"/>
        </w:rPr>
        <w:t>515,7</w:t>
      </w:r>
      <w:r w:rsidR="00B52C3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52C3C">
        <w:rPr>
          <w:rFonts w:eastAsia="Calibri"/>
          <w:sz w:val="28"/>
          <w:szCs w:val="28"/>
          <w:lang w:eastAsia="en-US"/>
        </w:rPr>
        <w:t>тыс.</w:t>
      </w:r>
      <w:r w:rsidR="00A73F1F">
        <w:rPr>
          <w:rFonts w:eastAsia="Calibri"/>
          <w:sz w:val="28"/>
          <w:szCs w:val="28"/>
          <w:lang w:eastAsia="en-US"/>
        </w:rPr>
        <w:t>руб</w:t>
      </w:r>
      <w:proofErr w:type="spellEnd"/>
      <w:r w:rsidR="00A73F1F">
        <w:rPr>
          <w:rFonts w:eastAsia="Calibri"/>
          <w:sz w:val="28"/>
          <w:szCs w:val="28"/>
          <w:lang w:eastAsia="en-US"/>
        </w:rPr>
        <w:t>.; областной бюджет 2025 год-</w:t>
      </w:r>
      <w:r w:rsidR="00A73F1F" w:rsidRPr="00A73F1F">
        <w:rPr>
          <w:rFonts w:eastAsia="Calibri"/>
          <w:sz w:val="28"/>
          <w:szCs w:val="28"/>
          <w:lang w:eastAsia="en-US"/>
        </w:rPr>
        <w:t>13</w:t>
      </w:r>
      <w:r w:rsidR="00A73F1F">
        <w:rPr>
          <w:rFonts w:eastAsia="Calibri"/>
          <w:sz w:val="28"/>
          <w:szCs w:val="28"/>
          <w:lang w:eastAsia="en-US"/>
        </w:rPr>
        <w:t> </w:t>
      </w:r>
      <w:r w:rsidR="00A73F1F" w:rsidRPr="00A73F1F">
        <w:rPr>
          <w:rFonts w:eastAsia="Calibri"/>
          <w:sz w:val="28"/>
          <w:szCs w:val="28"/>
          <w:lang w:eastAsia="en-US"/>
        </w:rPr>
        <w:t>457</w:t>
      </w:r>
      <w:r w:rsidR="00A73F1F">
        <w:rPr>
          <w:rFonts w:eastAsia="Calibri"/>
          <w:sz w:val="28"/>
          <w:szCs w:val="28"/>
          <w:lang w:eastAsia="en-US"/>
        </w:rPr>
        <w:t xml:space="preserve">, 0 </w:t>
      </w:r>
      <w:proofErr w:type="spellStart"/>
      <w:r w:rsidR="00A73F1F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A73F1F">
        <w:rPr>
          <w:rFonts w:eastAsia="Calibri"/>
          <w:sz w:val="28"/>
          <w:szCs w:val="28"/>
          <w:lang w:eastAsia="en-US"/>
        </w:rPr>
        <w:t>., 2026 год -</w:t>
      </w:r>
      <w:r w:rsidR="00A73F1F" w:rsidRPr="00A73F1F">
        <w:rPr>
          <w:rFonts w:eastAsia="Calibri"/>
          <w:sz w:val="28"/>
          <w:szCs w:val="28"/>
          <w:lang w:eastAsia="en-US"/>
        </w:rPr>
        <w:t>28</w:t>
      </w:r>
      <w:r w:rsidR="00A73F1F">
        <w:rPr>
          <w:rFonts w:eastAsia="Calibri"/>
          <w:sz w:val="28"/>
          <w:szCs w:val="28"/>
          <w:lang w:eastAsia="en-US"/>
        </w:rPr>
        <w:t xml:space="preserve"> </w:t>
      </w:r>
      <w:r w:rsidR="00A73F1F" w:rsidRPr="00A73F1F">
        <w:rPr>
          <w:rFonts w:eastAsia="Calibri"/>
          <w:sz w:val="28"/>
          <w:szCs w:val="28"/>
          <w:lang w:eastAsia="en-US"/>
        </w:rPr>
        <w:t>628,7</w:t>
      </w:r>
      <w:r w:rsidR="00A73F1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73F1F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A73F1F">
        <w:rPr>
          <w:rFonts w:eastAsia="Calibri"/>
          <w:sz w:val="28"/>
          <w:szCs w:val="28"/>
          <w:lang w:eastAsia="en-US"/>
        </w:rPr>
        <w:t xml:space="preserve">.; местный бюджет 2025 год </w:t>
      </w:r>
      <w:r w:rsidR="002663EF">
        <w:rPr>
          <w:rFonts w:eastAsia="Calibri"/>
          <w:sz w:val="28"/>
          <w:szCs w:val="28"/>
          <w:lang w:eastAsia="en-US"/>
        </w:rPr>
        <w:t xml:space="preserve">859,0 </w:t>
      </w:r>
      <w:proofErr w:type="spellStart"/>
      <w:r w:rsidR="002663EF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663EF">
        <w:rPr>
          <w:rFonts w:eastAsia="Calibri"/>
          <w:sz w:val="28"/>
          <w:szCs w:val="28"/>
          <w:lang w:eastAsia="en-US"/>
        </w:rPr>
        <w:t xml:space="preserve">., 2026 год 1 192,8 </w:t>
      </w:r>
      <w:proofErr w:type="spellStart"/>
      <w:r w:rsidR="002663EF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663EF">
        <w:rPr>
          <w:rFonts w:eastAsia="Calibri"/>
          <w:sz w:val="28"/>
          <w:szCs w:val="28"/>
          <w:lang w:eastAsia="en-US"/>
        </w:rPr>
        <w:t xml:space="preserve">.; за счет средств внебюджетных источников 2025 год- 30 000,0 </w:t>
      </w:r>
      <w:proofErr w:type="spellStart"/>
      <w:r w:rsidR="002663EF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663EF">
        <w:rPr>
          <w:rFonts w:eastAsia="Calibri"/>
          <w:sz w:val="28"/>
          <w:szCs w:val="28"/>
          <w:lang w:eastAsia="en-US"/>
        </w:rPr>
        <w:t>., 2026 год -</w:t>
      </w:r>
      <w:r w:rsidR="002663EF">
        <w:rPr>
          <w:rFonts w:eastAsia="Calibri"/>
          <w:sz w:val="28"/>
          <w:szCs w:val="28"/>
          <w:lang w:eastAsia="en-US"/>
        </w:rPr>
        <w:br/>
      </w:r>
      <w:r w:rsidR="002663EF" w:rsidRPr="002663EF">
        <w:rPr>
          <w:rFonts w:eastAsia="Calibri"/>
          <w:sz w:val="28"/>
          <w:szCs w:val="28"/>
          <w:lang w:eastAsia="en-US"/>
        </w:rPr>
        <w:t>53</w:t>
      </w:r>
      <w:r w:rsidR="002663EF">
        <w:rPr>
          <w:rFonts w:eastAsia="Calibri"/>
          <w:sz w:val="28"/>
          <w:szCs w:val="28"/>
          <w:lang w:eastAsia="en-US"/>
        </w:rPr>
        <w:t xml:space="preserve"> </w:t>
      </w:r>
      <w:r w:rsidR="002663EF" w:rsidRPr="002663EF">
        <w:rPr>
          <w:rFonts w:eastAsia="Calibri"/>
          <w:sz w:val="28"/>
          <w:szCs w:val="28"/>
          <w:lang w:eastAsia="en-US"/>
        </w:rPr>
        <w:t>148,6</w:t>
      </w:r>
      <w:r w:rsidR="002663E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663EF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663EF">
        <w:rPr>
          <w:rFonts w:eastAsia="Calibri"/>
          <w:sz w:val="28"/>
          <w:szCs w:val="28"/>
          <w:lang w:eastAsia="en-US"/>
        </w:rPr>
        <w:t>.</w:t>
      </w:r>
    </w:p>
    <w:p w:rsidR="000154DA" w:rsidRDefault="00AF79B4" w:rsidP="00DA7C8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Внесены ассигнования на</w:t>
      </w:r>
      <w:r w:rsidR="008B588B">
        <w:rPr>
          <w:rFonts w:eastAsia="Calibri"/>
          <w:sz w:val="28"/>
          <w:szCs w:val="28"/>
          <w:lang w:eastAsia="en-US"/>
        </w:rPr>
        <w:t xml:space="preserve"> р</w:t>
      </w:r>
      <w:r w:rsidR="008B588B" w:rsidRPr="008B588B">
        <w:rPr>
          <w:rFonts w:eastAsia="Calibri"/>
          <w:sz w:val="28"/>
          <w:szCs w:val="28"/>
          <w:lang w:eastAsia="en-US"/>
        </w:rPr>
        <w:t>еконструкци</w:t>
      </w:r>
      <w:r w:rsidR="008B588B">
        <w:rPr>
          <w:rFonts w:eastAsia="Calibri"/>
          <w:sz w:val="28"/>
          <w:szCs w:val="28"/>
          <w:lang w:eastAsia="en-US"/>
        </w:rPr>
        <w:t>ю</w:t>
      </w:r>
      <w:r w:rsidR="008B588B" w:rsidRPr="008B588B">
        <w:rPr>
          <w:rFonts w:eastAsia="Calibri"/>
          <w:sz w:val="28"/>
          <w:szCs w:val="28"/>
          <w:lang w:eastAsia="en-US"/>
        </w:rPr>
        <w:t xml:space="preserve"> здания МБОУ</w:t>
      </w:r>
      <w:r w:rsidR="008B588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B588B" w:rsidRPr="008B588B">
        <w:rPr>
          <w:rFonts w:eastAsia="Calibri"/>
          <w:sz w:val="28"/>
          <w:szCs w:val="28"/>
          <w:lang w:eastAsia="en-US"/>
        </w:rPr>
        <w:t>Заларинская</w:t>
      </w:r>
      <w:proofErr w:type="spellEnd"/>
      <w:r w:rsidR="008B588B">
        <w:rPr>
          <w:rFonts w:eastAsia="Calibri"/>
          <w:sz w:val="28"/>
          <w:szCs w:val="28"/>
          <w:lang w:eastAsia="en-US"/>
        </w:rPr>
        <w:t xml:space="preserve"> </w:t>
      </w:r>
      <w:r w:rsidR="008B588B" w:rsidRPr="008B588B">
        <w:rPr>
          <w:rFonts w:eastAsia="Calibri"/>
          <w:sz w:val="28"/>
          <w:szCs w:val="28"/>
          <w:lang w:eastAsia="en-US"/>
        </w:rPr>
        <w:t>СОШ № 2</w:t>
      </w:r>
      <w:r w:rsidR="00A37AB8">
        <w:rPr>
          <w:rFonts w:eastAsia="Calibri"/>
          <w:sz w:val="28"/>
          <w:szCs w:val="28"/>
          <w:lang w:eastAsia="en-US"/>
        </w:rPr>
        <w:t xml:space="preserve"> </w:t>
      </w:r>
      <w:r w:rsidR="008B588B">
        <w:rPr>
          <w:rFonts w:eastAsia="Calibri"/>
          <w:sz w:val="28"/>
          <w:szCs w:val="28"/>
          <w:lang w:eastAsia="en-US"/>
        </w:rPr>
        <w:t>(кредиторская задолженность 2024 года)</w:t>
      </w:r>
      <w:r w:rsidR="0057172F">
        <w:rPr>
          <w:rFonts w:eastAsia="Calibri"/>
          <w:sz w:val="28"/>
          <w:szCs w:val="28"/>
          <w:lang w:eastAsia="en-US"/>
        </w:rPr>
        <w:t xml:space="preserve">: областной бюджет </w:t>
      </w:r>
      <w:r w:rsidR="008B588B">
        <w:rPr>
          <w:rFonts w:eastAsia="Calibri"/>
          <w:sz w:val="28"/>
          <w:szCs w:val="28"/>
          <w:lang w:eastAsia="en-US"/>
        </w:rPr>
        <w:t xml:space="preserve">– </w:t>
      </w:r>
      <w:r w:rsidR="008B588B" w:rsidRPr="008B588B">
        <w:rPr>
          <w:rFonts w:eastAsia="Calibri"/>
          <w:sz w:val="28"/>
          <w:szCs w:val="28"/>
          <w:lang w:eastAsia="en-US"/>
        </w:rPr>
        <w:t>71</w:t>
      </w:r>
      <w:r w:rsidR="008B588B">
        <w:rPr>
          <w:rFonts w:eastAsia="Calibri"/>
          <w:sz w:val="28"/>
          <w:szCs w:val="28"/>
          <w:lang w:eastAsia="en-US"/>
        </w:rPr>
        <w:t xml:space="preserve"> </w:t>
      </w:r>
      <w:r w:rsidR="008B588B" w:rsidRPr="008B588B">
        <w:rPr>
          <w:rFonts w:eastAsia="Calibri"/>
          <w:sz w:val="28"/>
          <w:szCs w:val="28"/>
          <w:lang w:eastAsia="en-US"/>
        </w:rPr>
        <w:t>887</w:t>
      </w:r>
      <w:r w:rsidR="008B588B">
        <w:rPr>
          <w:rFonts w:eastAsia="Calibri"/>
          <w:sz w:val="28"/>
          <w:szCs w:val="28"/>
          <w:lang w:eastAsia="en-US"/>
        </w:rPr>
        <w:t xml:space="preserve">,0 </w:t>
      </w:r>
      <w:proofErr w:type="spellStart"/>
      <w:r w:rsidR="0057172F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7172F">
        <w:rPr>
          <w:rFonts w:eastAsia="Calibri"/>
          <w:sz w:val="28"/>
          <w:szCs w:val="28"/>
          <w:lang w:eastAsia="en-US"/>
        </w:rPr>
        <w:t>., местный бюджет-</w:t>
      </w:r>
      <w:r w:rsidR="008B588B">
        <w:rPr>
          <w:rFonts w:eastAsia="Calibri"/>
          <w:sz w:val="28"/>
          <w:szCs w:val="28"/>
          <w:lang w:eastAsia="en-US"/>
        </w:rPr>
        <w:t xml:space="preserve"> </w:t>
      </w:r>
      <w:r w:rsidR="00A37AB8" w:rsidRPr="00A37AB8">
        <w:rPr>
          <w:rFonts w:eastAsia="Calibri"/>
          <w:sz w:val="28"/>
          <w:szCs w:val="28"/>
          <w:lang w:eastAsia="en-US"/>
        </w:rPr>
        <w:t>4</w:t>
      </w:r>
      <w:r w:rsidR="00A37AB8">
        <w:rPr>
          <w:rFonts w:eastAsia="Calibri"/>
          <w:sz w:val="28"/>
          <w:szCs w:val="28"/>
          <w:lang w:eastAsia="en-US"/>
        </w:rPr>
        <w:t xml:space="preserve"> </w:t>
      </w:r>
      <w:r w:rsidR="00A37AB8" w:rsidRPr="00A37AB8">
        <w:rPr>
          <w:rFonts w:eastAsia="Calibri"/>
          <w:sz w:val="28"/>
          <w:szCs w:val="28"/>
          <w:lang w:eastAsia="en-US"/>
        </w:rPr>
        <w:t>745,9</w:t>
      </w:r>
      <w:r w:rsidR="00A37AB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154DA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0154DA">
        <w:rPr>
          <w:rFonts w:eastAsia="Calibri"/>
          <w:sz w:val="28"/>
          <w:szCs w:val="28"/>
          <w:lang w:eastAsia="en-US"/>
        </w:rPr>
        <w:t>.</w:t>
      </w:r>
    </w:p>
    <w:p w:rsidR="00E503CE" w:rsidRDefault="00E503CE" w:rsidP="00DA7C8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 ассигнования на о</w:t>
      </w:r>
      <w:r w:rsidRPr="00E503CE">
        <w:rPr>
          <w:rFonts w:eastAsia="Calibri"/>
          <w:sz w:val="28"/>
          <w:szCs w:val="28"/>
          <w:lang w:eastAsia="en-US"/>
        </w:rPr>
        <w:t>беспечение работников бюджетной сферы жилыми помещениями</w:t>
      </w:r>
      <w:r>
        <w:rPr>
          <w:rFonts w:eastAsia="Calibri"/>
          <w:sz w:val="28"/>
          <w:szCs w:val="28"/>
          <w:lang w:eastAsia="en-US"/>
        </w:rPr>
        <w:t xml:space="preserve"> в сумме 2 </w:t>
      </w:r>
      <w:r w:rsidR="0021048A">
        <w:rPr>
          <w:rFonts w:eastAsia="Calibri"/>
          <w:sz w:val="28"/>
          <w:szCs w:val="28"/>
          <w:lang w:eastAsia="en-US"/>
        </w:rPr>
        <w:t>743</w:t>
      </w:r>
      <w:r>
        <w:rPr>
          <w:rFonts w:eastAsia="Calibri"/>
          <w:sz w:val="28"/>
          <w:szCs w:val="28"/>
          <w:lang w:eastAsia="en-US"/>
        </w:rPr>
        <w:t xml:space="preserve">,5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0D02DB">
        <w:rPr>
          <w:rFonts w:eastAsia="Calibri"/>
          <w:sz w:val="28"/>
          <w:szCs w:val="28"/>
          <w:lang w:eastAsia="en-US"/>
        </w:rPr>
        <w:t>(5 домов)</w:t>
      </w:r>
      <w:r w:rsidR="0092706C">
        <w:rPr>
          <w:rFonts w:eastAsia="Calibri"/>
          <w:sz w:val="28"/>
          <w:szCs w:val="28"/>
          <w:lang w:eastAsia="en-US"/>
        </w:rPr>
        <w:t>;</w:t>
      </w:r>
    </w:p>
    <w:p w:rsidR="0092706C" w:rsidRDefault="0092706C" w:rsidP="00DA7C8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о</w:t>
      </w:r>
      <w:r w:rsidRPr="0092706C">
        <w:rPr>
          <w:rFonts w:eastAsia="Calibri"/>
          <w:sz w:val="28"/>
          <w:szCs w:val="28"/>
          <w:lang w:eastAsia="en-US"/>
        </w:rPr>
        <w:t xml:space="preserve">беспечение граждан муниципального образования </w:t>
      </w:r>
      <w:r w:rsidR="00CB36E7">
        <w:rPr>
          <w:rFonts w:eastAsia="Calibri"/>
          <w:sz w:val="28"/>
          <w:szCs w:val="28"/>
          <w:lang w:eastAsia="en-US"/>
        </w:rPr>
        <w:t>«</w:t>
      </w:r>
      <w:proofErr w:type="spellStart"/>
      <w:r w:rsidRPr="0092706C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92706C">
        <w:rPr>
          <w:rFonts w:eastAsia="Calibri"/>
          <w:sz w:val="28"/>
          <w:szCs w:val="28"/>
          <w:lang w:eastAsia="en-US"/>
        </w:rPr>
        <w:t xml:space="preserve"> район</w:t>
      </w:r>
      <w:r w:rsidR="00CB36E7">
        <w:rPr>
          <w:rFonts w:eastAsia="Calibri"/>
          <w:sz w:val="28"/>
          <w:szCs w:val="28"/>
          <w:lang w:eastAsia="en-US"/>
        </w:rPr>
        <w:t>»</w:t>
      </w:r>
      <w:r w:rsidRPr="0092706C">
        <w:rPr>
          <w:rFonts w:eastAsia="Calibri"/>
          <w:sz w:val="28"/>
          <w:szCs w:val="28"/>
          <w:lang w:eastAsia="en-US"/>
        </w:rPr>
        <w:t xml:space="preserve"> жилыми помещениям</w:t>
      </w:r>
      <w:r>
        <w:rPr>
          <w:rFonts w:eastAsia="Calibri"/>
          <w:sz w:val="28"/>
          <w:szCs w:val="28"/>
          <w:lang w:eastAsia="en-US"/>
        </w:rPr>
        <w:t xml:space="preserve">и увеличены ассигнования в сумме 1 628,0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.(покупка дома Исаенко)</w:t>
      </w:r>
      <w:r w:rsidR="0021048A">
        <w:rPr>
          <w:rFonts w:eastAsia="Calibri"/>
          <w:sz w:val="28"/>
          <w:szCs w:val="28"/>
          <w:lang w:eastAsia="en-US"/>
        </w:rPr>
        <w:t>.</w:t>
      </w:r>
    </w:p>
    <w:p w:rsidR="004671FD" w:rsidRDefault="004671FD" w:rsidP="00D62F2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23FCF" w:rsidRDefault="0059255E" w:rsidP="0059255E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9255E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Pr="0059255E">
        <w:rPr>
          <w:rFonts w:eastAsia="Calibri"/>
          <w:b/>
          <w:sz w:val="28"/>
          <w:szCs w:val="28"/>
          <w:lang w:eastAsia="en-US"/>
        </w:rPr>
        <w:t>Противодействие экстремизму и терроризму на террито</w:t>
      </w:r>
      <w:r w:rsidR="00950B43">
        <w:rPr>
          <w:rFonts w:eastAsia="Calibri"/>
          <w:b/>
          <w:sz w:val="28"/>
          <w:szCs w:val="28"/>
          <w:lang w:eastAsia="en-US"/>
        </w:rPr>
        <w:t xml:space="preserve">рии муниципального образования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proofErr w:type="spellStart"/>
      <w:r w:rsidRPr="0059255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59255E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  <w:r w:rsidR="00D0195D">
        <w:rPr>
          <w:rFonts w:eastAsia="Calibri"/>
          <w:b/>
          <w:sz w:val="28"/>
          <w:szCs w:val="28"/>
          <w:lang w:eastAsia="en-US"/>
        </w:rPr>
        <w:t xml:space="preserve"> на 2025</w:t>
      </w:r>
      <w:r w:rsidR="00950B43">
        <w:rPr>
          <w:rFonts w:eastAsia="Calibri"/>
          <w:b/>
          <w:sz w:val="28"/>
          <w:szCs w:val="28"/>
          <w:lang w:eastAsia="en-US"/>
        </w:rPr>
        <w:t>-202</w:t>
      </w:r>
      <w:r w:rsidR="00D0195D">
        <w:rPr>
          <w:rFonts w:eastAsia="Calibri"/>
          <w:b/>
          <w:sz w:val="28"/>
          <w:szCs w:val="28"/>
          <w:lang w:eastAsia="en-US"/>
        </w:rPr>
        <w:t>7</w:t>
      </w:r>
      <w:r w:rsidR="00950B43">
        <w:rPr>
          <w:rFonts w:eastAsia="Calibri"/>
          <w:b/>
          <w:sz w:val="28"/>
          <w:szCs w:val="28"/>
          <w:lang w:eastAsia="en-US"/>
        </w:rPr>
        <w:t xml:space="preserve"> гг.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D36407" w:rsidRPr="0059255E" w:rsidRDefault="00D36407" w:rsidP="0059255E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23FCF" w:rsidRDefault="00D0195D" w:rsidP="0059255E">
      <w:pPr>
        <w:tabs>
          <w:tab w:val="left" w:pos="142"/>
          <w:tab w:val="left" w:pos="270"/>
        </w:tabs>
        <w:ind w:firstLine="284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7"/>
          <w:szCs w:val="27"/>
        </w:rPr>
        <w:t xml:space="preserve">Увеличены </w:t>
      </w:r>
      <w:r w:rsidR="0059255E" w:rsidRPr="0059255E">
        <w:rPr>
          <w:rFonts w:eastAsia="Calibri"/>
          <w:sz w:val="28"/>
          <w:szCs w:val="28"/>
          <w:lang w:eastAsia="en-US"/>
        </w:rPr>
        <w:t xml:space="preserve"> ассигновани</w:t>
      </w:r>
      <w:r>
        <w:rPr>
          <w:rFonts w:eastAsia="Calibri"/>
          <w:sz w:val="28"/>
          <w:szCs w:val="28"/>
          <w:lang w:eastAsia="en-US"/>
        </w:rPr>
        <w:t>я</w:t>
      </w:r>
      <w:proofErr w:type="gramEnd"/>
      <w:r w:rsidR="0059255E" w:rsidRPr="0059255E">
        <w:rPr>
          <w:rFonts w:eastAsia="Calibri"/>
          <w:sz w:val="28"/>
          <w:szCs w:val="28"/>
          <w:lang w:eastAsia="en-US"/>
        </w:rPr>
        <w:t xml:space="preserve"> </w:t>
      </w:r>
      <w:r w:rsidR="0059255E">
        <w:rPr>
          <w:rFonts w:eastAsia="Calibri"/>
          <w:sz w:val="28"/>
          <w:szCs w:val="28"/>
          <w:lang w:eastAsia="en-US"/>
        </w:rPr>
        <w:t xml:space="preserve">в размере </w:t>
      </w:r>
      <w:r>
        <w:rPr>
          <w:rFonts w:eastAsia="Calibri"/>
          <w:sz w:val="28"/>
          <w:szCs w:val="28"/>
          <w:lang w:eastAsia="en-US"/>
        </w:rPr>
        <w:t>670,5</w:t>
      </w:r>
      <w:r w:rsidR="009F553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9255E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9255E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(оплата исполнительного листа-ограждение детского сада)</w:t>
      </w:r>
    </w:p>
    <w:p w:rsidR="00F502F5" w:rsidRDefault="00F502F5" w:rsidP="00AF718A">
      <w:p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</w:p>
    <w:p w:rsidR="00F502F5" w:rsidRDefault="00F502F5" w:rsidP="00F502F5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F502F5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Pr="00F502F5">
        <w:rPr>
          <w:rFonts w:eastAsia="Calibri"/>
          <w:b/>
          <w:sz w:val="28"/>
          <w:szCs w:val="28"/>
          <w:lang w:eastAsia="en-US"/>
        </w:rPr>
        <w:t xml:space="preserve">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proofErr w:type="spellStart"/>
      <w:r w:rsidRPr="00F502F5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F502F5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  <w:r w:rsidRPr="00F502F5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E35C87">
        <w:rPr>
          <w:rFonts w:eastAsia="Calibri"/>
          <w:b/>
          <w:sz w:val="28"/>
          <w:szCs w:val="28"/>
          <w:lang w:eastAsia="en-US"/>
        </w:rPr>
        <w:t>5</w:t>
      </w:r>
      <w:r w:rsidRPr="00F502F5">
        <w:rPr>
          <w:rFonts w:eastAsia="Calibri"/>
          <w:b/>
          <w:sz w:val="28"/>
          <w:szCs w:val="28"/>
          <w:lang w:eastAsia="en-US"/>
        </w:rPr>
        <w:t>-202</w:t>
      </w:r>
      <w:r w:rsidR="00E35C87">
        <w:rPr>
          <w:rFonts w:eastAsia="Calibri"/>
          <w:b/>
          <w:sz w:val="28"/>
          <w:szCs w:val="28"/>
          <w:lang w:eastAsia="en-US"/>
        </w:rPr>
        <w:t>7</w:t>
      </w:r>
      <w:r w:rsidRPr="00F502F5">
        <w:rPr>
          <w:rFonts w:eastAsia="Calibri"/>
          <w:b/>
          <w:sz w:val="28"/>
          <w:szCs w:val="28"/>
          <w:lang w:eastAsia="en-US"/>
        </w:rPr>
        <w:t xml:space="preserve"> годы.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D36407" w:rsidRPr="00F502F5" w:rsidRDefault="00D36407" w:rsidP="00F502F5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76560" w:rsidRDefault="00E35C87" w:rsidP="00612117">
      <w:p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</w:t>
      </w:r>
      <w:r w:rsidR="00F502F5">
        <w:rPr>
          <w:rFonts w:eastAsia="Calibri"/>
          <w:sz w:val="28"/>
          <w:szCs w:val="28"/>
          <w:lang w:eastAsia="en-US"/>
        </w:rPr>
        <w:t xml:space="preserve"> ассигнования на сумму </w:t>
      </w:r>
      <w:r>
        <w:rPr>
          <w:rFonts w:eastAsia="Calibri"/>
          <w:sz w:val="28"/>
          <w:szCs w:val="28"/>
          <w:lang w:eastAsia="en-US"/>
        </w:rPr>
        <w:t>59,5</w:t>
      </w:r>
      <w:r w:rsidR="00F502F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502F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F502F5">
        <w:rPr>
          <w:rFonts w:eastAsia="Calibri"/>
          <w:sz w:val="28"/>
          <w:szCs w:val="28"/>
          <w:lang w:eastAsia="en-US"/>
        </w:rPr>
        <w:t xml:space="preserve">., средства </w:t>
      </w:r>
      <w:r>
        <w:rPr>
          <w:rFonts w:eastAsia="Calibri"/>
          <w:sz w:val="28"/>
          <w:szCs w:val="28"/>
          <w:lang w:eastAsia="en-US"/>
        </w:rPr>
        <w:t>направлены на</w:t>
      </w:r>
      <w:r w:rsidR="006D2E2B">
        <w:rPr>
          <w:rFonts w:eastAsia="Calibri"/>
          <w:sz w:val="28"/>
          <w:szCs w:val="28"/>
          <w:lang w:eastAsia="en-US"/>
        </w:rPr>
        <w:t xml:space="preserve"> мероприятия по укреплению общественного здоровья.</w:t>
      </w:r>
    </w:p>
    <w:p w:rsidR="00EC1C3E" w:rsidRDefault="00EC1C3E" w:rsidP="00023FCF">
      <w:pPr>
        <w:ind w:firstLine="709"/>
        <w:jc w:val="right"/>
        <w:rPr>
          <w:sz w:val="27"/>
          <w:szCs w:val="27"/>
        </w:rPr>
      </w:pPr>
    </w:p>
    <w:p w:rsidR="00EC1C3E" w:rsidRDefault="0059255E" w:rsidP="0059255E">
      <w:pPr>
        <w:tabs>
          <w:tab w:val="left" w:pos="142"/>
          <w:tab w:val="left" w:pos="270"/>
        </w:tabs>
        <w:ind w:firstLine="709"/>
        <w:jc w:val="center"/>
        <w:rPr>
          <w:sz w:val="27"/>
          <w:szCs w:val="27"/>
        </w:rPr>
      </w:pPr>
      <w:r w:rsidRPr="0059255E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CB36E7">
        <w:rPr>
          <w:rFonts w:eastAsia="Calibri"/>
          <w:b/>
          <w:sz w:val="28"/>
          <w:szCs w:val="28"/>
          <w:lang w:eastAsia="en-US"/>
        </w:rPr>
        <w:t>«</w:t>
      </w:r>
      <w:r w:rsidRPr="0059255E">
        <w:rPr>
          <w:rFonts w:eastAsia="Calibri"/>
          <w:b/>
          <w:sz w:val="28"/>
          <w:szCs w:val="28"/>
          <w:lang w:eastAsia="en-US"/>
        </w:rPr>
        <w:t>О гражданской обороне и защите населения и территорий Заларинского района от чрезвычайных ситуаций природного и техногенного характера, обеспечению пожарной безопасности и безопасности людей на водных объектах на 202</w:t>
      </w:r>
      <w:r w:rsidR="000B4300">
        <w:rPr>
          <w:rFonts w:eastAsia="Calibri"/>
          <w:b/>
          <w:sz w:val="28"/>
          <w:szCs w:val="28"/>
          <w:lang w:eastAsia="en-US"/>
        </w:rPr>
        <w:t>5</w:t>
      </w:r>
      <w:r w:rsidRPr="0059255E">
        <w:rPr>
          <w:rFonts w:eastAsia="Calibri"/>
          <w:b/>
          <w:sz w:val="28"/>
          <w:szCs w:val="28"/>
          <w:lang w:eastAsia="en-US"/>
        </w:rPr>
        <w:t xml:space="preserve"> - 202</w:t>
      </w:r>
      <w:r w:rsidR="000B4300">
        <w:rPr>
          <w:rFonts w:eastAsia="Calibri"/>
          <w:b/>
          <w:sz w:val="28"/>
          <w:szCs w:val="28"/>
          <w:lang w:eastAsia="en-US"/>
        </w:rPr>
        <w:t>7</w:t>
      </w:r>
      <w:r w:rsidRPr="0059255E">
        <w:rPr>
          <w:rFonts w:eastAsia="Calibri"/>
          <w:b/>
          <w:sz w:val="28"/>
          <w:szCs w:val="28"/>
          <w:lang w:eastAsia="en-US"/>
        </w:rPr>
        <w:t xml:space="preserve"> годы</w:t>
      </w:r>
      <w:r w:rsidR="00CB36E7">
        <w:rPr>
          <w:rFonts w:eastAsia="Calibri"/>
          <w:b/>
          <w:sz w:val="28"/>
          <w:szCs w:val="28"/>
          <w:lang w:eastAsia="en-US"/>
        </w:rPr>
        <w:t>»</w:t>
      </w:r>
    </w:p>
    <w:p w:rsidR="00EC1C3E" w:rsidRDefault="00EC1C3E" w:rsidP="00023FCF">
      <w:pPr>
        <w:ind w:firstLine="709"/>
        <w:jc w:val="right"/>
        <w:rPr>
          <w:sz w:val="27"/>
          <w:szCs w:val="27"/>
        </w:rPr>
      </w:pPr>
    </w:p>
    <w:p w:rsidR="0059255E" w:rsidRDefault="00CB36E7" w:rsidP="00D9239F">
      <w:pPr>
        <w:tabs>
          <w:tab w:val="left" w:pos="142"/>
          <w:tab w:val="left" w:pos="270"/>
        </w:tabs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0B4300">
        <w:rPr>
          <w:rFonts w:eastAsia="Calibri"/>
          <w:sz w:val="28"/>
          <w:szCs w:val="28"/>
          <w:lang w:eastAsia="en-US"/>
        </w:rPr>
        <w:t>величены</w:t>
      </w:r>
      <w:r w:rsidR="0059255E" w:rsidRPr="0059255E">
        <w:rPr>
          <w:rFonts w:eastAsia="Calibri"/>
          <w:sz w:val="28"/>
          <w:szCs w:val="28"/>
          <w:lang w:eastAsia="en-US"/>
        </w:rPr>
        <w:t xml:space="preserve"> ассигновани</w:t>
      </w:r>
      <w:r w:rsidR="00D9239F">
        <w:rPr>
          <w:rFonts w:eastAsia="Calibri"/>
          <w:sz w:val="28"/>
          <w:szCs w:val="28"/>
          <w:lang w:eastAsia="en-US"/>
        </w:rPr>
        <w:t>я</w:t>
      </w:r>
      <w:r w:rsidR="0059255E" w:rsidRPr="0059255E">
        <w:rPr>
          <w:rFonts w:eastAsia="Calibri"/>
          <w:sz w:val="28"/>
          <w:szCs w:val="28"/>
          <w:lang w:eastAsia="en-US"/>
        </w:rPr>
        <w:t xml:space="preserve"> </w:t>
      </w:r>
      <w:r w:rsidR="00D9239F">
        <w:rPr>
          <w:rFonts w:eastAsia="Calibri"/>
          <w:sz w:val="28"/>
          <w:szCs w:val="28"/>
          <w:lang w:eastAsia="en-US"/>
        </w:rPr>
        <w:t>на сумму</w:t>
      </w:r>
      <w:r w:rsidR="0059255E">
        <w:rPr>
          <w:rFonts w:eastAsia="Calibri"/>
          <w:sz w:val="28"/>
          <w:szCs w:val="28"/>
          <w:lang w:eastAsia="en-US"/>
        </w:rPr>
        <w:t xml:space="preserve"> </w:t>
      </w:r>
      <w:r w:rsidR="000B4300">
        <w:rPr>
          <w:rFonts w:eastAsia="Calibri"/>
          <w:sz w:val="28"/>
          <w:szCs w:val="28"/>
          <w:lang w:eastAsia="en-US"/>
        </w:rPr>
        <w:t>556,1</w:t>
      </w:r>
      <w:r w:rsidR="0059255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9255E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9255E">
        <w:rPr>
          <w:rFonts w:eastAsia="Calibri"/>
          <w:sz w:val="28"/>
          <w:szCs w:val="28"/>
          <w:lang w:eastAsia="en-US"/>
        </w:rPr>
        <w:t>.</w:t>
      </w:r>
      <w:r w:rsidR="00D9239F">
        <w:rPr>
          <w:rFonts w:eastAsia="Calibri"/>
          <w:sz w:val="28"/>
          <w:szCs w:val="28"/>
          <w:lang w:eastAsia="en-US"/>
        </w:rPr>
        <w:t>,</w:t>
      </w:r>
      <w:r w:rsidR="0059255E">
        <w:rPr>
          <w:rFonts w:eastAsia="Calibri"/>
          <w:sz w:val="28"/>
          <w:szCs w:val="28"/>
          <w:lang w:eastAsia="en-US"/>
        </w:rPr>
        <w:t xml:space="preserve"> </w:t>
      </w:r>
      <w:r w:rsidR="00D9239F">
        <w:rPr>
          <w:rFonts w:eastAsia="Calibri"/>
          <w:sz w:val="28"/>
          <w:szCs w:val="28"/>
          <w:lang w:eastAsia="en-US"/>
        </w:rPr>
        <w:t xml:space="preserve">средства </w:t>
      </w:r>
      <w:r w:rsidR="000B4300">
        <w:rPr>
          <w:rFonts w:eastAsia="Calibri"/>
          <w:sz w:val="28"/>
          <w:szCs w:val="28"/>
          <w:lang w:eastAsia="en-US"/>
        </w:rPr>
        <w:t>направлены на оплату кредиторской задолженности за систему оповещения населения.</w:t>
      </w:r>
    </w:p>
    <w:p w:rsidR="00EC1C3E" w:rsidRDefault="00EC1C3E" w:rsidP="00023FCF">
      <w:pPr>
        <w:ind w:firstLine="709"/>
        <w:jc w:val="right"/>
        <w:rPr>
          <w:sz w:val="27"/>
          <w:szCs w:val="27"/>
        </w:rPr>
      </w:pPr>
    </w:p>
    <w:p w:rsidR="00101CAA" w:rsidRDefault="00CB36E7" w:rsidP="00661641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36E7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>
        <w:rPr>
          <w:rFonts w:eastAsia="Calibri"/>
          <w:b/>
          <w:sz w:val="28"/>
          <w:szCs w:val="28"/>
          <w:lang w:eastAsia="en-US"/>
        </w:rPr>
        <w:t>«</w:t>
      </w:r>
      <w:r w:rsidRPr="00CB36E7">
        <w:rPr>
          <w:rFonts w:eastAsia="Calibri"/>
          <w:b/>
          <w:sz w:val="28"/>
          <w:szCs w:val="28"/>
          <w:lang w:eastAsia="en-US"/>
        </w:rPr>
        <w:t xml:space="preserve">Развитие молодежной политики в муниципальном образовании </w:t>
      </w:r>
      <w:r>
        <w:rPr>
          <w:rFonts w:eastAsia="Calibri"/>
          <w:b/>
          <w:sz w:val="28"/>
          <w:szCs w:val="28"/>
          <w:lang w:eastAsia="en-US"/>
        </w:rPr>
        <w:t>«</w:t>
      </w:r>
      <w:proofErr w:type="spellStart"/>
      <w:r w:rsidRPr="00CB36E7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CB36E7">
        <w:rPr>
          <w:rFonts w:eastAsia="Calibri"/>
          <w:b/>
          <w:sz w:val="28"/>
          <w:szCs w:val="28"/>
          <w:lang w:eastAsia="en-US"/>
        </w:rPr>
        <w:t xml:space="preserve"> район</w:t>
      </w:r>
      <w:r>
        <w:rPr>
          <w:rFonts w:eastAsia="Calibri"/>
          <w:b/>
          <w:sz w:val="28"/>
          <w:szCs w:val="28"/>
          <w:lang w:eastAsia="en-US"/>
        </w:rPr>
        <w:t>»</w:t>
      </w:r>
      <w:r w:rsidRPr="00CB36E7">
        <w:rPr>
          <w:rFonts w:eastAsia="Calibri"/>
          <w:b/>
          <w:sz w:val="28"/>
          <w:szCs w:val="28"/>
          <w:lang w:eastAsia="en-US"/>
        </w:rPr>
        <w:t xml:space="preserve"> на 2025-2027 гг.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CB36E7" w:rsidRDefault="00CB36E7" w:rsidP="00661641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EC1C3E" w:rsidRDefault="00CB36E7" w:rsidP="00101CAA">
      <w:pPr>
        <w:ind w:firstLine="284"/>
        <w:jc w:val="both"/>
        <w:rPr>
          <w:sz w:val="27"/>
          <w:szCs w:val="27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16,0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 летнюю занятость несовершеннолетних.</w:t>
      </w:r>
    </w:p>
    <w:p w:rsidR="00EC1C3E" w:rsidRDefault="00EC1C3E" w:rsidP="00023FCF">
      <w:pPr>
        <w:ind w:firstLine="709"/>
        <w:jc w:val="right"/>
        <w:rPr>
          <w:sz w:val="27"/>
          <w:szCs w:val="27"/>
        </w:rPr>
      </w:pPr>
    </w:p>
    <w:p w:rsidR="00EC1C3E" w:rsidRDefault="00EC1C3E" w:rsidP="00023FCF">
      <w:pPr>
        <w:ind w:firstLine="709"/>
        <w:jc w:val="right"/>
        <w:rPr>
          <w:sz w:val="27"/>
          <w:szCs w:val="27"/>
        </w:rPr>
      </w:pPr>
    </w:p>
    <w:p w:rsidR="00EC1C3E" w:rsidRDefault="003664DB" w:rsidP="00023FCF">
      <w:pPr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+</w:t>
      </w:r>
    </w:p>
    <w:sectPr w:rsidR="00EC1C3E" w:rsidSect="001367D3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A4E8B"/>
    <w:multiLevelType w:val="hybridMultilevel"/>
    <w:tmpl w:val="D570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F5FD3"/>
    <w:multiLevelType w:val="hybridMultilevel"/>
    <w:tmpl w:val="CE4AA2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96C468E"/>
    <w:multiLevelType w:val="hybridMultilevel"/>
    <w:tmpl w:val="A312721E"/>
    <w:lvl w:ilvl="0" w:tplc="737CF4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397E"/>
    <w:rsid w:val="000055B9"/>
    <w:rsid w:val="00007E53"/>
    <w:rsid w:val="00010494"/>
    <w:rsid w:val="00012B5A"/>
    <w:rsid w:val="000154DA"/>
    <w:rsid w:val="000175E7"/>
    <w:rsid w:val="0001780C"/>
    <w:rsid w:val="0002066D"/>
    <w:rsid w:val="00021518"/>
    <w:rsid w:val="00021BBA"/>
    <w:rsid w:val="00023697"/>
    <w:rsid w:val="00023E4B"/>
    <w:rsid w:val="00023FCF"/>
    <w:rsid w:val="00024487"/>
    <w:rsid w:val="00026A7D"/>
    <w:rsid w:val="00036DAA"/>
    <w:rsid w:val="00040097"/>
    <w:rsid w:val="00044298"/>
    <w:rsid w:val="0005089E"/>
    <w:rsid w:val="0005345B"/>
    <w:rsid w:val="000658AD"/>
    <w:rsid w:val="00066F81"/>
    <w:rsid w:val="000676F0"/>
    <w:rsid w:val="00071B59"/>
    <w:rsid w:val="00072883"/>
    <w:rsid w:val="00074E56"/>
    <w:rsid w:val="0007755F"/>
    <w:rsid w:val="00080DA0"/>
    <w:rsid w:val="000823CB"/>
    <w:rsid w:val="0008428A"/>
    <w:rsid w:val="00084405"/>
    <w:rsid w:val="00087023"/>
    <w:rsid w:val="00091DAB"/>
    <w:rsid w:val="0009239F"/>
    <w:rsid w:val="00092DF8"/>
    <w:rsid w:val="00095018"/>
    <w:rsid w:val="00095FBA"/>
    <w:rsid w:val="000A0C0B"/>
    <w:rsid w:val="000A2694"/>
    <w:rsid w:val="000B1D20"/>
    <w:rsid w:val="000B2AA9"/>
    <w:rsid w:val="000B4231"/>
    <w:rsid w:val="000B4300"/>
    <w:rsid w:val="000B7DCA"/>
    <w:rsid w:val="000C0232"/>
    <w:rsid w:val="000C2D25"/>
    <w:rsid w:val="000C32BF"/>
    <w:rsid w:val="000C58C7"/>
    <w:rsid w:val="000C5975"/>
    <w:rsid w:val="000C6AE9"/>
    <w:rsid w:val="000D02DB"/>
    <w:rsid w:val="000D326A"/>
    <w:rsid w:val="000D55F3"/>
    <w:rsid w:val="000D6789"/>
    <w:rsid w:val="000D7E2E"/>
    <w:rsid w:val="000E28F4"/>
    <w:rsid w:val="000E3CD2"/>
    <w:rsid w:val="000E4A66"/>
    <w:rsid w:val="000E4D55"/>
    <w:rsid w:val="000E4FA5"/>
    <w:rsid w:val="000E51D5"/>
    <w:rsid w:val="000F0307"/>
    <w:rsid w:val="000F2FF9"/>
    <w:rsid w:val="00101CAA"/>
    <w:rsid w:val="00103205"/>
    <w:rsid w:val="00110F3B"/>
    <w:rsid w:val="0011188B"/>
    <w:rsid w:val="001126BD"/>
    <w:rsid w:val="00122A23"/>
    <w:rsid w:val="00123D29"/>
    <w:rsid w:val="00126E98"/>
    <w:rsid w:val="001311D8"/>
    <w:rsid w:val="0013226A"/>
    <w:rsid w:val="0013244D"/>
    <w:rsid w:val="00134DF0"/>
    <w:rsid w:val="001367D3"/>
    <w:rsid w:val="0013691A"/>
    <w:rsid w:val="00137D1C"/>
    <w:rsid w:val="00140F99"/>
    <w:rsid w:val="00145B50"/>
    <w:rsid w:val="0014725E"/>
    <w:rsid w:val="00147FCE"/>
    <w:rsid w:val="001514B9"/>
    <w:rsid w:val="00155F7E"/>
    <w:rsid w:val="001628BE"/>
    <w:rsid w:val="00172C1B"/>
    <w:rsid w:val="0017716C"/>
    <w:rsid w:val="00180461"/>
    <w:rsid w:val="00181508"/>
    <w:rsid w:val="00182AEF"/>
    <w:rsid w:val="00186524"/>
    <w:rsid w:val="00190321"/>
    <w:rsid w:val="001A0026"/>
    <w:rsid w:val="001A0FEE"/>
    <w:rsid w:val="001A103F"/>
    <w:rsid w:val="001A1FA1"/>
    <w:rsid w:val="001A4F4C"/>
    <w:rsid w:val="001A63D2"/>
    <w:rsid w:val="001A6418"/>
    <w:rsid w:val="001B0B0A"/>
    <w:rsid w:val="001B1325"/>
    <w:rsid w:val="001B2E81"/>
    <w:rsid w:val="001B395A"/>
    <w:rsid w:val="001B558A"/>
    <w:rsid w:val="001C02BB"/>
    <w:rsid w:val="001C0520"/>
    <w:rsid w:val="001C429F"/>
    <w:rsid w:val="001C6672"/>
    <w:rsid w:val="001D168A"/>
    <w:rsid w:val="001D3658"/>
    <w:rsid w:val="001D3E31"/>
    <w:rsid w:val="001D6CC2"/>
    <w:rsid w:val="001E1FFE"/>
    <w:rsid w:val="001E2E25"/>
    <w:rsid w:val="001E33DC"/>
    <w:rsid w:val="001E3BD1"/>
    <w:rsid w:val="001E4332"/>
    <w:rsid w:val="001E5888"/>
    <w:rsid w:val="001E7E6C"/>
    <w:rsid w:val="00202C06"/>
    <w:rsid w:val="00204683"/>
    <w:rsid w:val="0021048A"/>
    <w:rsid w:val="00212E1F"/>
    <w:rsid w:val="0021327B"/>
    <w:rsid w:val="002201D0"/>
    <w:rsid w:val="00221C61"/>
    <w:rsid w:val="00222E3C"/>
    <w:rsid w:val="00223AF3"/>
    <w:rsid w:val="0022795D"/>
    <w:rsid w:val="00232BFD"/>
    <w:rsid w:val="0023430D"/>
    <w:rsid w:val="00236038"/>
    <w:rsid w:val="002363C7"/>
    <w:rsid w:val="0024149D"/>
    <w:rsid w:val="002429D0"/>
    <w:rsid w:val="002479CD"/>
    <w:rsid w:val="00255F96"/>
    <w:rsid w:val="00261DCB"/>
    <w:rsid w:val="00264789"/>
    <w:rsid w:val="002663EF"/>
    <w:rsid w:val="002665CC"/>
    <w:rsid w:val="002721B2"/>
    <w:rsid w:val="002730E4"/>
    <w:rsid w:val="0027324F"/>
    <w:rsid w:val="002739A9"/>
    <w:rsid w:val="00282D11"/>
    <w:rsid w:val="0028518B"/>
    <w:rsid w:val="002864A0"/>
    <w:rsid w:val="002900DF"/>
    <w:rsid w:val="00295507"/>
    <w:rsid w:val="002968C6"/>
    <w:rsid w:val="002A07E7"/>
    <w:rsid w:val="002A15A2"/>
    <w:rsid w:val="002A20C6"/>
    <w:rsid w:val="002A52C5"/>
    <w:rsid w:val="002A54CB"/>
    <w:rsid w:val="002A56AE"/>
    <w:rsid w:val="002B2F8A"/>
    <w:rsid w:val="002B3CCB"/>
    <w:rsid w:val="002B52AA"/>
    <w:rsid w:val="002C35F2"/>
    <w:rsid w:val="002C625A"/>
    <w:rsid w:val="002D36BE"/>
    <w:rsid w:val="002D38E6"/>
    <w:rsid w:val="002D63A6"/>
    <w:rsid w:val="002D68F8"/>
    <w:rsid w:val="002E082D"/>
    <w:rsid w:val="002E2A80"/>
    <w:rsid w:val="002E4224"/>
    <w:rsid w:val="002E48B5"/>
    <w:rsid w:val="002E6ED1"/>
    <w:rsid w:val="002E7545"/>
    <w:rsid w:val="002F47D2"/>
    <w:rsid w:val="002F5327"/>
    <w:rsid w:val="002F60D0"/>
    <w:rsid w:val="002F69DD"/>
    <w:rsid w:val="002F6E20"/>
    <w:rsid w:val="0030202A"/>
    <w:rsid w:val="003026EA"/>
    <w:rsid w:val="00302F77"/>
    <w:rsid w:val="00304697"/>
    <w:rsid w:val="003060AF"/>
    <w:rsid w:val="00306EAC"/>
    <w:rsid w:val="0031381D"/>
    <w:rsid w:val="0031462F"/>
    <w:rsid w:val="00314DF5"/>
    <w:rsid w:val="003158AF"/>
    <w:rsid w:val="00317696"/>
    <w:rsid w:val="00322168"/>
    <w:rsid w:val="00322AA4"/>
    <w:rsid w:val="00323B82"/>
    <w:rsid w:val="00325D14"/>
    <w:rsid w:val="003321F2"/>
    <w:rsid w:val="00335C94"/>
    <w:rsid w:val="003406C1"/>
    <w:rsid w:val="00341007"/>
    <w:rsid w:val="003415DF"/>
    <w:rsid w:val="00343BE4"/>
    <w:rsid w:val="003463B9"/>
    <w:rsid w:val="0035062D"/>
    <w:rsid w:val="003530E8"/>
    <w:rsid w:val="00353D99"/>
    <w:rsid w:val="00356744"/>
    <w:rsid w:val="0035686F"/>
    <w:rsid w:val="00361970"/>
    <w:rsid w:val="00361A77"/>
    <w:rsid w:val="003634DB"/>
    <w:rsid w:val="00364B54"/>
    <w:rsid w:val="003664DB"/>
    <w:rsid w:val="00376448"/>
    <w:rsid w:val="003777FA"/>
    <w:rsid w:val="00381C35"/>
    <w:rsid w:val="00385C58"/>
    <w:rsid w:val="00393C4D"/>
    <w:rsid w:val="00397085"/>
    <w:rsid w:val="003A0462"/>
    <w:rsid w:val="003A0665"/>
    <w:rsid w:val="003A29CE"/>
    <w:rsid w:val="003A6E12"/>
    <w:rsid w:val="003B1E7E"/>
    <w:rsid w:val="003B2D0E"/>
    <w:rsid w:val="003B4B6C"/>
    <w:rsid w:val="003B54E1"/>
    <w:rsid w:val="003B6CA0"/>
    <w:rsid w:val="003C3193"/>
    <w:rsid w:val="003C7637"/>
    <w:rsid w:val="003D0DA4"/>
    <w:rsid w:val="003D344A"/>
    <w:rsid w:val="003D34A7"/>
    <w:rsid w:val="003D4853"/>
    <w:rsid w:val="003D4C31"/>
    <w:rsid w:val="003D4DD8"/>
    <w:rsid w:val="003D6812"/>
    <w:rsid w:val="003D6F8E"/>
    <w:rsid w:val="003D7551"/>
    <w:rsid w:val="003E5A6D"/>
    <w:rsid w:val="003F074D"/>
    <w:rsid w:val="003F118F"/>
    <w:rsid w:val="003F2E5B"/>
    <w:rsid w:val="003F3F94"/>
    <w:rsid w:val="003F4A8C"/>
    <w:rsid w:val="003F688E"/>
    <w:rsid w:val="00400C67"/>
    <w:rsid w:val="00400D11"/>
    <w:rsid w:val="0040141E"/>
    <w:rsid w:val="00401D5C"/>
    <w:rsid w:val="0040329C"/>
    <w:rsid w:val="004044BE"/>
    <w:rsid w:val="0040483F"/>
    <w:rsid w:val="00414657"/>
    <w:rsid w:val="0042162F"/>
    <w:rsid w:val="004252E9"/>
    <w:rsid w:val="00425344"/>
    <w:rsid w:val="004261A4"/>
    <w:rsid w:val="00431B0C"/>
    <w:rsid w:val="00433455"/>
    <w:rsid w:val="00436DF9"/>
    <w:rsid w:val="00440076"/>
    <w:rsid w:val="00440C77"/>
    <w:rsid w:val="00453CE5"/>
    <w:rsid w:val="00454FD5"/>
    <w:rsid w:val="00460921"/>
    <w:rsid w:val="00461614"/>
    <w:rsid w:val="00461B1C"/>
    <w:rsid w:val="00462B1C"/>
    <w:rsid w:val="0046548A"/>
    <w:rsid w:val="004665DF"/>
    <w:rsid w:val="004671FD"/>
    <w:rsid w:val="00470009"/>
    <w:rsid w:val="00470864"/>
    <w:rsid w:val="00473229"/>
    <w:rsid w:val="004760E7"/>
    <w:rsid w:val="004840A4"/>
    <w:rsid w:val="00487F7C"/>
    <w:rsid w:val="00490F8D"/>
    <w:rsid w:val="00491822"/>
    <w:rsid w:val="004927F7"/>
    <w:rsid w:val="00494D7E"/>
    <w:rsid w:val="004A02C7"/>
    <w:rsid w:val="004A0445"/>
    <w:rsid w:val="004A7A29"/>
    <w:rsid w:val="004B0637"/>
    <w:rsid w:val="004B078F"/>
    <w:rsid w:val="004B08BC"/>
    <w:rsid w:val="004B13D0"/>
    <w:rsid w:val="004B4579"/>
    <w:rsid w:val="004B58FC"/>
    <w:rsid w:val="004B5D48"/>
    <w:rsid w:val="004C1E57"/>
    <w:rsid w:val="004C36CB"/>
    <w:rsid w:val="004C6604"/>
    <w:rsid w:val="004D35F8"/>
    <w:rsid w:val="004D47FB"/>
    <w:rsid w:val="004D49E0"/>
    <w:rsid w:val="004D4F41"/>
    <w:rsid w:val="004D63F5"/>
    <w:rsid w:val="004E03BC"/>
    <w:rsid w:val="004E1382"/>
    <w:rsid w:val="004E3C0E"/>
    <w:rsid w:val="004E50DB"/>
    <w:rsid w:val="004E5676"/>
    <w:rsid w:val="004E694C"/>
    <w:rsid w:val="004F160E"/>
    <w:rsid w:val="004F2425"/>
    <w:rsid w:val="004F7298"/>
    <w:rsid w:val="005029CD"/>
    <w:rsid w:val="00507340"/>
    <w:rsid w:val="0051139B"/>
    <w:rsid w:val="00512A06"/>
    <w:rsid w:val="00512ADF"/>
    <w:rsid w:val="005151EA"/>
    <w:rsid w:val="00516D85"/>
    <w:rsid w:val="00517A27"/>
    <w:rsid w:val="0052027E"/>
    <w:rsid w:val="0052077F"/>
    <w:rsid w:val="00525808"/>
    <w:rsid w:val="00531ADA"/>
    <w:rsid w:val="00536B18"/>
    <w:rsid w:val="00543876"/>
    <w:rsid w:val="00543A7B"/>
    <w:rsid w:val="00543E9A"/>
    <w:rsid w:val="0054550D"/>
    <w:rsid w:val="00546719"/>
    <w:rsid w:val="005468B8"/>
    <w:rsid w:val="00553475"/>
    <w:rsid w:val="00567BC4"/>
    <w:rsid w:val="0057172F"/>
    <w:rsid w:val="00572E6A"/>
    <w:rsid w:val="0057464F"/>
    <w:rsid w:val="00576560"/>
    <w:rsid w:val="00576F68"/>
    <w:rsid w:val="00577DD9"/>
    <w:rsid w:val="00580607"/>
    <w:rsid w:val="005807EE"/>
    <w:rsid w:val="0058211E"/>
    <w:rsid w:val="00590503"/>
    <w:rsid w:val="00591654"/>
    <w:rsid w:val="00591C86"/>
    <w:rsid w:val="0059255E"/>
    <w:rsid w:val="00594C34"/>
    <w:rsid w:val="005A0568"/>
    <w:rsid w:val="005A0DBE"/>
    <w:rsid w:val="005A4FA3"/>
    <w:rsid w:val="005A5AE6"/>
    <w:rsid w:val="005B3506"/>
    <w:rsid w:val="005B761B"/>
    <w:rsid w:val="005C01C2"/>
    <w:rsid w:val="005C172F"/>
    <w:rsid w:val="005C1FC7"/>
    <w:rsid w:val="005C2E9A"/>
    <w:rsid w:val="005C2E9F"/>
    <w:rsid w:val="005C4FA3"/>
    <w:rsid w:val="005C6504"/>
    <w:rsid w:val="005C6EF1"/>
    <w:rsid w:val="005D13F8"/>
    <w:rsid w:val="005D21AB"/>
    <w:rsid w:val="005D4B8A"/>
    <w:rsid w:val="005D659C"/>
    <w:rsid w:val="005E3DAF"/>
    <w:rsid w:val="005E6394"/>
    <w:rsid w:val="005F24AE"/>
    <w:rsid w:val="005F24C7"/>
    <w:rsid w:val="005F263F"/>
    <w:rsid w:val="005F4433"/>
    <w:rsid w:val="005F5973"/>
    <w:rsid w:val="005F59CF"/>
    <w:rsid w:val="005F5FCC"/>
    <w:rsid w:val="006002CE"/>
    <w:rsid w:val="00600DAF"/>
    <w:rsid w:val="00603B57"/>
    <w:rsid w:val="00612117"/>
    <w:rsid w:val="00612F48"/>
    <w:rsid w:val="00620379"/>
    <w:rsid w:val="00620E65"/>
    <w:rsid w:val="00625410"/>
    <w:rsid w:val="00627314"/>
    <w:rsid w:val="00632E53"/>
    <w:rsid w:val="00633147"/>
    <w:rsid w:val="006409ED"/>
    <w:rsid w:val="006437CA"/>
    <w:rsid w:val="0064616A"/>
    <w:rsid w:val="00646BDC"/>
    <w:rsid w:val="00661641"/>
    <w:rsid w:val="006630F2"/>
    <w:rsid w:val="00663337"/>
    <w:rsid w:val="006635E4"/>
    <w:rsid w:val="00664BDA"/>
    <w:rsid w:val="00666502"/>
    <w:rsid w:val="006669F7"/>
    <w:rsid w:val="00667530"/>
    <w:rsid w:val="006715CB"/>
    <w:rsid w:val="006741DF"/>
    <w:rsid w:val="00674959"/>
    <w:rsid w:val="00674E2B"/>
    <w:rsid w:val="0067688D"/>
    <w:rsid w:val="00680936"/>
    <w:rsid w:val="00684B45"/>
    <w:rsid w:val="006853C7"/>
    <w:rsid w:val="006905FC"/>
    <w:rsid w:val="00692BB3"/>
    <w:rsid w:val="00695571"/>
    <w:rsid w:val="006A0C23"/>
    <w:rsid w:val="006A643B"/>
    <w:rsid w:val="006A7270"/>
    <w:rsid w:val="006A7300"/>
    <w:rsid w:val="006A7715"/>
    <w:rsid w:val="006A7DD1"/>
    <w:rsid w:val="006B1DEB"/>
    <w:rsid w:val="006B4497"/>
    <w:rsid w:val="006C0FC0"/>
    <w:rsid w:val="006C18B5"/>
    <w:rsid w:val="006C1B85"/>
    <w:rsid w:val="006C3E1D"/>
    <w:rsid w:val="006C4AC5"/>
    <w:rsid w:val="006C5B19"/>
    <w:rsid w:val="006C5CDC"/>
    <w:rsid w:val="006D0716"/>
    <w:rsid w:val="006D204C"/>
    <w:rsid w:val="006D2E2B"/>
    <w:rsid w:val="006D5F12"/>
    <w:rsid w:val="006E09AA"/>
    <w:rsid w:val="006E0EEF"/>
    <w:rsid w:val="006E1A9C"/>
    <w:rsid w:val="006E3D0E"/>
    <w:rsid w:val="006E4E91"/>
    <w:rsid w:val="006E6083"/>
    <w:rsid w:val="006F0892"/>
    <w:rsid w:val="006F7277"/>
    <w:rsid w:val="00700A65"/>
    <w:rsid w:val="00712516"/>
    <w:rsid w:val="00712979"/>
    <w:rsid w:val="00716A3D"/>
    <w:rsid w:val="0073171E"/>
    <w:rsid w:val="00733481"/>
    <w:rsid w:val="00735AB6"/>
    <w:rsid w:val="007362A0"/>
    <w:rsid w:val="00736C14"/>
    <w:rsid w:val="0073752D"/>
    <w:rsid w:val="0074084F"/>
    <w:rsid w:val="00741DFF"/>
    <w:rsid w:val="00742F66"/>
    <w:rsid w:val="007502A1"/>
    <w:rsid w:val="007513E9"/>
    <w:rsid w:val="007516B6"/>
    <w:rsid w:val="007524E4"/>
    <w:rsid w:val="007656A9"/>
    <w:rsid w:val="00765B82"/>
    <w:rsid w:val="007660F9"/>
    <w:rsid w:val="007704BE"/>
    <w:rsid w:val="00772F03"/>
    <w:rsid w:val="00774825"/>
    <w:rsid w:val="00783C0E"/>
    <w:rsid w:val="00783ECA"/>
    <w:rsid w:val="0078686D"/>
    <w:rsid w:val="0079164B"/>
    <w:rsid w:val="00791CC5"/>
    <w:rsid w:val="00791E1B"/>
    <w:rsid w:val="0079362A"/>
    <w:rsid w:val="007A08C4"/>
    <w:rsid w:val="007A4A9E"/>
    <w:rsid w:val="007A69D3"/>
    <w:rsid w:val="007B13D3"/>
    <w:rsid w:val="007B2731"/>
    <w:rsid w:val="007B2F5D"/>
    <w:rsid w:val="007B63DD"/>
    <w:rsid w:val="007C14DF"/>
    <w:rsid w:val="007C7A08"/>
    <w:rsid w:val="007D0371"/>
    <w:rsid w:val="007D0A8E"/>
    <w:rsid w:val="007D22B6"/>
    <w:rsid w:val="007D23BC"/>
    <w:rsid w:val="007D2FB8"/>
    <w:rsid w:val="007D484E"/>
    <w:rsid w:val="007E26C6"/>
    <w:rsid w:val="007E2C00"/>
    <w:rsid w:val="007E3D1E"/>
    <w:rsid w:val="007E7EF2"/>
    <w:rsid w:val="007F2FB6"/>
    <w:rsid w:val="00801D1C"/>
    <w:rsid w:val="0080783A"/>
    <w:rsid w:val="00816988"/>
    <w:rsid w:val="00820993"/>
    <w:rsid w:val="00821AF1"/>
    <w:rsid w:val="008249E8"/>
    <w:rsid w:val="00826C33"/>
    <w:rsid w:val="00832CD2"/>
    <w:rsid w:val="008368BE"/>
    <w:rsid w:val="00837AC6"/>
    <w:rsid w:val="008400BF"/>
    <w:rsid w:val="00841046"/>
    <w:rsid w:val="008503CB"/>
    <w:rsid w:val="0085735B"/>
    <w:rsid w:val="00861A93"/>
    <w:rsid w:val="00865A99"/>
    <w:rsid w:val="008669ED"/>
    <w:rsid w:val="008765E3"/>
    <w:rsid w:val="00884501"/>
    <w:rsid w:val="0088509A"/>
    <w:rsid w:val="00886B61"/>
    <w:rsid w:val="008942E1"/>
    <w:rsid w:val="00897EF5"/>
    <w:rsid w:val="008B0B23"/>
    <w:rsid w:val="008B0B59"/>
    <w:rsid w:val="008B0EB7"/>
    <w:rsid w:val="008B588B"/>
    <w:rsid w:val="008C1E92"/>
    <w:rsid w:val="008C3656"/>
    <w:rsid w:val="008C7A90"/>
    <w:rsid w:val="008C7F1E"/>
    <w:rsid w:val="008D1A64"/>
    <w:rsid w:val="008D45CA"/>
    <w:rsid w:val="008D5DB6"/>
    <w:rsid w:val="008D68E5"/>
    <w:rsid w:val="008D6B8A"/>
    <w:rsid w:val="008D6F6C"/>
    <w:rsid w:val="008D7685"/>
    <w:rsid w:val="008D7C73"/>
    <w:rsid w:val="008E1A92"/>
    <w:rsid w:val="008E3319"/>
    <w:rsid w:val="008E5564"/>
    <w:rsid w:val="008F0875"/>
    <w:rsid w:val="008F4B23"/>
    <w:rsid w:val="008F6A45"/>
    <w:rsid w:val="0090033D"/>
    <w:rsid w:val="009027BC"/>
    <w:rsid w:val="00913232"/>
    <w:rsid w:val="00920FCB"/>
    <w:rsid w:val="0092187D"/>
    <w:rsid w:val="00921AA0"/>
    <w:rsid w:val="009224E1"/>
    <w:rsid w:val="009255CA"/>
    <w:rsid w:val="0092706C"/>
    <w:rsid w:val="00927212"/>
    <w:rsid w:val="00933E1C"/>
    <w:rsid w:val="00933F1B"/>
    <w:rsid w:val="00935270"/>
    <w:rsid w:val="00935825"/>
    <w:rsid w:val="00935AE3"/>
    <w:rsid w:val="00935BDF"/>
    <w:rsid w:val="00937AD2"/>
    <w:rsid w:val="00937F71"/>
    <w:rsid w:val="00945591"/>
    <w:rsid w:val="00946114"/>
    <w:rsid w:val="009508A8"/>
    <w:rsid w:val="00950B43"/>
    <w:rsid w:val="00954C88"/>
    <w:rsid w:val="00955447"/>
    <w:rsid w:val="009575BF"/>
    <w:rsid w:val="009609CB"/>
    <w:rsid w:val="00967A0D"/>
    <w:rsid w:val="00973021"/>
    <w:rsid w:val="00973824"/>
    <w:rsid w:val="009762C6"/>
    <w:rsid w:val="00980DEB"/>
    <w:rsid w:val="00982693"/>
    <w:rsid w:val="009830EC"/>
    <w:rsid w:val="00983338"/>
    <w:rsid w:val="0098444F"/>
    <w:rsid w:val="00985AC9"/>
    <w:rsid w:val="009870E9"/>
    <w:rsid w:val="00991111"/>
    <w:rsid w:val="0099154D"/>
    <w:rsid w:val="00992CC6"/>
    <w:rsid w:val="0099597C"/>
    <w:rsid w:val="009963C2"/>
    <w:rsid w:val="00997E4E"/>
    <w:rsid w:val="009A0D92"/>
    <w:rsid w:val="009A395D"/>
    <w:rsid w:val="009A3D6D"/>
    <w:rsid w:val="009A4630"/>
    <w:rsid w:val="009A66C5"/>
    <w:rsid w:val="009B073A"/>
    <w:rsid w:val="009B0BC2"/>
    <w:rsid w:val="009B2397"/>
    <w:rsid w:val="009B24A6"/>
    <w:rsid w:val="009B3682"/>
    <w:rsid w:val="009B3F23"/>
    <w:rsid w:val="009B58C0"/>
    <w:rsid w:val="009C08DB"/>
    <w:rsid w:val="009C3220"/>
    <w:rsid w:val="009C4E72"/>
    <w:rsid w:val="009D13AE"/>
    <w:rsid w:val="009D1629"/>
    <w:rsid w:val="009D426C"/>
    <w:rsid w:val="009E1437"/>
    <w:rsid w:val="009E33C8"/>
    <w:rsid w:val="009E519E"/>
    <w:rsid w:val="009E75C0"/>
    <w:rsid w:val="009F1F75"/>
    <w:rsid w:val="009F5538"/>
    <w:rsid w:val="009F6744"/>
    <w:rsid w:val="009F6CBD"/>
    <w:rsid w:val="009F70DA"/>
    <w:rsid w:val="00A01183"/>
    <w:rsid w:val="00A05074"/>
    <w:rsid w:val="00A051DB"/>
    <w:rsid w:val="00A10569"/>
    <w:rsid w:val="00A11BBA"/>
    <w:rsid w:val="00A15446"/>
    <w:rsid w:val="00A15944"/>
    <w:rsid w:val="00A16063"/>
    <w:rsid w:val="00A23A9D"/>
    <w:rsid w:val="00A25B46"/>
    <w:rsid w:val="00A25EFF"/>
    <w:rsid w:val="00A2648A"/>
    <w:rsid w:val="00A27234"/>
    <w:rsid w:val="00A31850"/>
    <w:rsid w:val="00A33499"/>
    <w:rsid w:val="00A33ADC"/>
    <w:rsid w:val="00A34AD5"/>
    <w:rsid w:val="00A34C13"/>
    <w:rsid w:val="00A37AB8"/>
    <w:rsid w:val="00A4224D"/>
    <w:rsid w:val="00A4296E"/>
    <w:rsid w:val="00A43AC2"/>
    <w:rsid w:val="00A44BF4"/>
    <w:rsid w:val="00A452DC"/>
    <w:rsid w:val="00A45AC5"/>
    <w:rsid w:val="00A51F70"/>
    <w:rsid w:val="00A53B1D"/>
    <w:rsid w:val="00A543C7"/>
    <w:rsid w:val="00A57D0B"/>
    <w:rsid w:val="00A6095A"/>
    <w:rsid w:val="00A60F7F"/>
    <w:rsid w:val="00A61E76"/>
    <w:rsid w:val="00A62EDB"/>
    <w:rsid w:val="00A64966"/>
    <w:rsid w:val="00A73F1F"/>
    <w:rsid w:val="00A75416"/>
    <w:rsid w:val="00A76D1B"/>
    <w:rsid w:val="00A776A4"/>
    <w:rsid w:val="00A80A41"/>
    <w:rsid w:val="00A81BB9"/>
    <w:rsid w:val="00A822C5"/>
    <w:rsid w:val="00A825DA"/>
    <w:rsid w:val="00A8278D"/>
    <w:rsid w:val="00A85238"/>
    <w:rsid w:val="00A8621C"/>
    <w:rsid w:val="00A932E6"/>
    <w:rsid w:val="00A95C0C"/>
    <w:rsid w:val="00A96539"/>
    <w:rsid w:val="00A96C94"/>
    <w:rsid w:val="00A9790D"/>
    <w:rsid w:val="00AA018E"/>
    <w:rsid w:val="00AA10F3"/>
    <w:rsid w:val="00AA479B"/>
    <w:rsid w:val="00AA4C46"/>
    <w:rsid w:val="00AB01CB"/>
    <w:rsid w:val="00AB30EF"/>
    <w:rsid w:val="00AB52A9"/>
    <w:rsid w:val="00AB5C26"/>
    <w:rsid w:val="00AC3DCB"/>
    <w:rsid w:val="00AC495A"/>
    <w:rsid w:val="00AC7F73"/>
    <w:rsid w:val="00AD0FEA"/>
    <w:rsid w:val="00AD182C"/>
    <w:rsid w:val="00AD2FFE"/>
    <w:rsid w:val="00AE1556"/>
    <w:rsid w:val="00AE1F5A"/>
    <w:rsid w:val="00AE442A"/>
    <w:rsid w:val="00AE5CB8"/>
    <w:rsid w:val="00AE62E1"/>
    <w:rsid w:val="00AE6CFC"/>
    <w:rsid w:val="00AF2C38"/>
    <w:rsid w:val="00AF32B8"/>
    <w:rsid w:val="00AF43C4"/>
    <w:rsid w:val="00AF582A"/>
    <w:rsid w:val="00AF718A"/>
    <w:rsid w:val="00AF79B4"/>
    <w:rsid w:val="00B058B3"/>
    <w:rsid w:val="00B228CA"/>
    <w:rsid w:val="00B2408F"/>
    <w:rsid w:val="00B245E9"/>
    <w:rsid w:val="00B25E44"/>
    <w:rsid w:val="00B32963"/>
    <w:rsid w:val="00B335FC"/>
    <w:rsid w:val="00B33D0C"/>
    <w:rsid w:val="00B34B07"/>
    <w:rsid w:val="00B40E82"/>
    <w:rsid w:val="00B4171D"/>
    <w:rsid w:val="00B421F1"/>
    <w:rsid w:val="00B42BFD"/>
    <w:rsid w:val="00B43654"/>
    <w:rsid w:val="00B45F5F"/>
    <w:rsid w:val="00B46EA3"/>
    <w:rsid w:val="00B47813"/>
    <w:rsid w:val="00B5052E"/>
    <w:rsid w:val="00B52C3C"/>
    <w:rsid w:val="00B611B2"/>
    <w:rsid w:val="00B7576D"/>
    <w:rsid w:val="00B762B6"/>
    <w:rsid w:val="00B80D08"/>
    <w:rsid w:val="00B832D4"/>
    <w:rsid w:val="00B83469"/>
    <w:rsid w:val="00B85951"/>
    <w:rsid w:val="00B861F3"/>
    <w:rsid w:val="00B90BA7"/>
    <w:rsid w:val="00B923E9"/>
    <w:rsid w:val="00BA2C71"/>
    <w:rsid w:val="00BA3CB4"/>
    <w:rsid w:val="00BA5A65"/>
    <w:rsid w:val="00BA713B"/>
    <w:rsid w:val="00BB0FE2"/>
    <w:rsid w:val="00BC3252"/>
    <w:rsid w:val="00BC33D6"/>
    <w:rsid w:val="00BC41DD"/>
    <w:rsid w:val="00BC5E20"/>
    <w:rsid w:val="00BD0A48"/>
    <w:rsid w:val="00BD0B4A"/>
    <w:rsid w:val="00BD3654"/>
    <w:rsid w:val="00BD47C8"/>
    <w:rsid w:val="00BD5E91"/>
    <w:rsid w:val="00BD6D62"/>
    <w:rsid w:val="00BD6DC3"/>
    <w:rsid w:val="00BD7A31"/>
    <w:rsid w:val="00BE0302"/>
    <w:rsid w:val="00BF3E37"/>
    <w:rsid w:val="00BF5452"/>
    <w:rsid w:val="00BF54FB"/>
    <w:rsid w:val="00C02FF2"/>
    <w:rsid w:val="00C03325"/>
    <w:rsid w:val="00C0784A"/>
    <w:rsid w:val="00C134F5"/>
    <w:rsid w:val="00C16745"/>
    <w:rsid w:val="00C176A6"/>
    <w:rsid w:val="00C216DB"/>
    <w:rsid w:val="00C24BC9"/>
    <w:rsid w:val="00C2572C"/>
    <w:rsid w:val="00C26578"/>
    <w:rsid w:val="00C30351"/>
    <w:rsid w:val="00C3263D"/>
    <w:rsid w:val="00C33FE0"/>
    <w:rsid w:val="00C36D81"/>
    <w:rsid w:val="00C42AF1"/>
    <w:rsid w:val="00C60B51"/>
    <w:rsid w:val="00C61C41"/>
    <w:rsid w:val="00C6380C"/>
    <w:rsid w:val="00C63D72"/>
    <w:rsid w:val="00C70203"/>
    <w:rsid w:val="00C74E97"/>
    <w:rsid w:val="00C75697"/>
    <w:rsid w:val="00C86D40"/>
    <w:rsid w:val="00C87D8B"/>
    <w:rsid w:val="00C95097"/>
    <w:rsid w:val="00C96D56"/>
    <w:rsid w:val="00C96FDB"/>
    <w:rsid w:val="00C97261"/>
    <w:rsid w:val="00CA05CC"/>
    <w:rsid w:val="00CA3A18"/>
    <w:rsid w:val="00CB09EF"/>
    <w:rsid w:val="00CB232F"/>
    <w:rsid w:val="00CB36E7"/>
    <w:rsid w:val="00CB3A3C"/>
    <w:rsid w:val="00CC3565"/>
    <w:rsid w:val="00CC4DEB"/>
    <w:rsid w:val="00CC5D2C"/>
    <w:rsid w:val="00CC7961"/>
    <w:rsid w:val="00CD0B77"/>
    <w:rsid w:val="00CE0755"/>
    <w:rsid w:val="00CE0A4F"/>
    <w:rsid w:val="00CE280F"/>
    <w:rsid w:val="00CE506E"/>
    <w:rsid w:val="00CE570D"/>
    <w:rsid w:val="00CF3BF9"/>
    <w:rsid w:val="00CF5B73"/>
    <w:rsid w:val="00D00767"/>
    <w:rsid w:val="00D0195D"/>
    <w:rsid w:val="00D05790"/>
    <w:rsid w:val="00D07A58"/>
    <w:rsid w:val="00D1697B"/>
    <w:rsid w:val="00D20582"/>
    <w:rsid w:val="00D20668"/>
    <w:rsid w:val="00D22C5D"/>
    <w:rsid w:val="00D2406F"/>
    <w:rsid w:val="00D26468"/>
    <w:rsid w:val="00D33486"/>
    <w:rsid w:val="00D36407"/>
    <w:rsid w:val="00D4157F"/>
    <w:rsid w:val="00D42E70"/>
    <w:rsid w:val="00D4639A"/>
    <w:rsid w:val="00D600A9"/>
    <w:rsid w:val="00D603FB"/>
    <w:rsid w:val="00D62F26"/>
    <w:rsid w:val="00D634AA"/>
    <w:rsid w:val="00D65447"/>
    <w:rsid w:val="00D66302"/>
    <w:rsid w:val="00D6757A"/>
    <w:rsid w:val="00D727CB"/>
    <w:rsid w:val="00D75936"/>
    <w:rsid w:val="00D84EDC"/>
    <w:rsid w:val="00D85426"/>
    <w:rsid w:val="00D8633E"/>
    <w:rsid w:val="00D903D1"/>
    <w:rsid w:val="00D913A1"/>
    <w:rsid w:val="00D91C7A"/>
    <w:rsid w:val="00D9239F"/>
    <w:rsid w:val="00D97332"/>
    <w:rsid w:val="00DA1A1A"/>
    <w:rsid w:val="00DA2F8E"/>
    <w:rsid w:val="00DA3458"/>
    <w:rsid w:val="00DA3B0D"/>
    <w:rsid w:val="00DA4CB5"/>
    <w:rsid w:val="00DA4CDF"/>
    <w:rsid w:val="00DA554D"/>
    <w:rsid w:val="00DA7C89"/>
    <w:rsid w:val="00DB07DC"/>
    <w:rsid w:val="00DB082A"/>
    <w:rsid w:val="00DB2B82"/>
    <w:rsid w:val="00DC0D00"/>
    <w:rsid w:val="00DC473B"/>
    <w:rsid w:val="00DD1867"/>
    <w:rsid w:val="00DE0868"/>
    <w:rsid w:val="00DE1896"/>
    <w:rsid w:val="00DE2993"/>
    <w:rsid w:val="00DE4C21"/>
    <w:rsid w:val="00DF0DC1"/>
    <w:rsid w:val="00DF3227"/>
    <w:rsid w:val="00DF358F"/>
    <w:rsid w:val="00DF6D3C"/>
    <w:rsid w:val="00E00172"/>
    <w:rsid w:val="00E0197F"/>
    <w:rsid w:val="00E03433"/>
    <w:rsid w:val="00E041A7"/>
    <w:rsid w:val="00E065ED"/>
    <w:rsid w:val="00E100C5"/>
    <w:rsid w:val="00E120A5"/>
    <w:rsid w:val="00E13ACF"/>
    <w:rsid w:val="00E14B7E"/>
    <w:rsid w:val="00E22753"/>
    <w:rsid w:val="00E35C87"/>
    <w:rsid w:val="00E3769D"/>
    <w:rsid w:val="00E43718"/>
    <w:rsid w:val="00E43EBE"/>
    <w:rsid w:val="00E47EEA"/>
    <w:rsid w:val="00E503CE"/>
    <w:rsid w:val="00E50836"/>
    <w:rsid w:val="00E52391"/>
    <w:rsid w:val="00E535BB"/>
    <w:rsid w:val="00E55981"/>
    <w:rsid w:val="00E55E60"/>
    <w:rsid w:val="00E565D7"/>
    <w:rsid w:val="00E6078B"/>
    <w:rsid w:val="00E60A70"/>
    <w:rsid w:val="00E63962"/>
    <w:rsid w:val="00E66713"/>
    <w:rsid w:val="00E70CFE"/>
    <w:rsid w:val="00E7237D"/>
    <w:rsid w:val="00E76BD1"/>
    <w:rsid w:val="00E82CEA"/>
    <w:rsid w:val="00E83454"/>
    <w:rsid w:val="00E8515E"/>
    <w:rsid w:val="00E86ED4"/>
    <w:rsid w:val="00E91C41"/>
    <w:rsid w:val="00E9237A"/>
    <w:rsid w:val="00E93FF0"/>
    <w:rsid w:val="00E94721"/>
    <w:rsid w:val="00EA02E6"/>
    <w:rsid w:val="00EA49FB"/>
    <w:rsid w:val="00EA5BE1"/>
    <w:rsid w:val="00EB0C86"/>
    <w:rsid w:val="00EB1F7D"/>
    <w:rsid w:val="00EB7452"/>
    <w:rsid w:val="00EB7678"/>
    <w:rsid w:val="00EC0E05"/>
    <w:rsid w:val="00EC1C3E"/>
    <w:rsid w:val="00EC267E"/>
    <w:rsid w:val="00EC390D"/>
    <w:rsid w:val="00ED10C6"/>
    <w:rsid w:val="00ED1755"/>
    <w:rsid w:val="00ED1E74"/>
    <w:rsid w:val="00ED2B38"/>
    <w:rsid w:val="00ED75D2"/>
    <w:rsid w:val="00EE0146"/>
    <w:rsid w:val="00EE026D"/>
    <w:rsid w:val="00EE2901"/>
    <w:rsid w:val="00EE33FE"/>
    <w:rsid w:val="00EE40B4"/>
    <w:rsid w:val="00EE62DC"/>
    <w:rsid w:val="00EE6ED2"/>
    <w:rsid w:val="00EE7474"/>
    <w:rsid w:val="00EF1957"/>
    <w:rsid w:val="00EF7ABD"/>
    <w:rsid w:val="00F03C36"/>
    <w:rsid w:val="00F03E6F"/>
    <w:rsid w:val="00F06A87"/>
    <w:rsid w:val="00F20A2D"/>
    <w:rsid w:val="00F20C85"/>
    <w:rsid w:val="00F22490"/>
    <w:rsid w:val="00F22DA8"/>
    <w:rsid w:val="00F233FC"/>
    <w:rsid w:val="00F23EA0"/>
    <w:rsid w:val="00F24073"/>
    <w:rsid w:val="00F30907"/>
    <w:rsid w:val="00F3264D"/>
    <w:rsid w:val="00F33663"/>
    <w:rsid w:val="00F35BD9"/>
    <w:rsid w:val="00F375B1"/>
    <w:rsid w:val="00F411F1"/>
    <w:rsid w:val="00F5005B"/>
    <w:rsid w:val="00F502F5"/>
    <w:rsid w:val="00F557E1"/>
    <w:rsid w:val="00F57038"/>
    <w:rsid w:val="00F644FF"/>
    <w:rsid w:val="00F658A3"/>
    <w:rsid w:val="00F65B06"/>
    <w:rsid w:val="00F6684C"/>
    <w:rsid w:val="00F7077A"/>
    <w:rsid w:val="00F72109"/>
    <w:rsid w:val="00F765EB"/>
    <w:rsid w:val="00F77563"/>
    <w:rsid w:val="00F84A58"/>
    <w:rsid w:val="00F9000C"/>
    <w:rsid w:val="00F91CAA"/>
    <w:rsid w:val="00F93CCF"/>
    <w:rsid w:val="00F9488E"/>
    <w:rsid w:val="00FA6970"/>
    <w:rsid w:val="00FA6AD3"/>
    <w:rsid w:val="00FB3B72"/>
    <w:rsid w:val="00FB4FDD"/>
    <w:rsid w:val="00FB7246"/>
    <w:rsid w:val="00FB7CC4"/>
    <w:rsid w:val="00FC15CD"/>
    <w:rsid w:val="00FC1D6C"/>
    <w:rsid w:val="00FC28BF"/>
    <w:rsid w:val="00FC4365"/>
    <w:rsid w:val="00FC5EE1"/>
    <w:rsid w:val="00FC6E14"/>
    <w:rsid w:val="00FC72C4"/>
    <w:rsid w:val="00FC7434"/>
    <w:rsid w:val="00FD5046"/>
    <w:rsid w:val="00FD7106"/>
    <w:rsid w:val="00FE07C9"/>
    <w:rsid w:val="00FE1B7D"/>
    <w:rsid w:val="00FE1D17"/>
    <w:rsid w:val="00FE3899"/>
    <w:rsid w:val="00FE3A72"/>
    <w:rsid w:val="00FE483B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CE16E7-A496-41E4-930D-5868FE39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F07C-478F-4491-A52C-7D9A0E5E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7</Pages>
  <Words>2385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15953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Наталья Геннадьевна Воскресенская</cp:lastModifiedBy>
  <cp:revision>625</cp:revision>
  <cp:lastPrinted>2025-02-20T09:35:00Z</cp:lastPrinted>
  <dcterms:created xsi:type="dcterms:W3CDTF">2016-01-29T05:56:00Z</dcterms:created>
  <dcterms:modified xsi:type="dcterms:W3CDTF">2025-02-27T06:33:00Z</dcterms:modified>
</cp:coreProperties>
</file>