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2FD1" w:rsidRPr="00F72FD1" w:rsidRDefault="00F72FD1" w:rsidP="00601566">
      <w:pPr>
        <w:keepNext/>
        <w:tabs>
          <w:tab w:val="left" w:pos="567"/>
        </w:tabs>
        <w:spacing w:after="0" w:line="240" w:lineRule="auto"/>
        <w:jc w:val="center"/>
        <w:rPr>
          <w:rFonts w:ascii="Arial" w:hAnsi="Arial" w:cs="Arial"/>
          <w:b/>
          <w:sz w:val="32"/>
          <w:szCs w:val="32"/>
        </w:rPr>
      </w:pPr>
      <w:r w:rsidRPr="00F72FD1">
        <w:rPr>
          <w:rFonts w:ascii="Arial" w:hAnsi="Arial" w:cs="Arial"/>
          <w:b/>
          <w:sz w:val="32"/>
          <w:szCs w:val="32"/>
        </w:rPr>
        <w:t>____</w:t>
      </w:r>
      <w:r w:rsidR="00D83C64">
        <w:rPr>
          <w:rFonts w:ascii="Arial" w:hAnsi="Arial" w:cs="Arial"/>
          <w:b/>
          <w:sz w:val="32"/>
          <w:szCs w:val="32"/>
        </w:rPr>
        <w:t>.</w:t>
      </w:r>
      <w:r w:rsidRPr="00F72FD1">
        <w:rPr>
          <w:rFonts w:ascii="Arial" w:hAnsi="Arial" w:cs="Arial"/>
          <w:b/>
          <w:sz w:val="32"/>
          <w:szCs w:val="32"/>
        </w:rPr>
        <w:t>____Г. №____</w:t>
      </w:r>
    </w:p>
    <w:p w:rsidR="00F72FD1" w:rsidRPr="00F72FD1" w:rsidRDefault="00F72FD1" w:rsidP="00601566">
      <w:pPr>
        <w:spacing w:after="0" w:line="240" w:lineRule="auto"/>
        <w:jc w:val="center"/>
        <w:rPr>
          <w:rFonts w:ascii="Arial" w:hAnsi="Arial" w:cs="Arial"/>
          <w:b/>
          <w:bCs/>
          <w:sz w:val="32"/>
          <w:szCs w:val="32"/>
        </w:rPr>
      </w:pPr>
      <w:r w:rsidRPr="00F72FD1">
        <w:rPr>
          <w:rFonts w:ascii="Arial" w:hAnsi="Arial" w:cs="Arial"/>
          <w:b/>
          <w:bCs/>
          <w:sz w:val="32"/>
          <w:szCs w:val="32"/>
        </w:rPr>
        <w:t>РОССИЙСКАЯ ФЕДЕРАЦИЯ</w:t>
      </w:r>
    </w:p>
    <w:p w:rsidR="00F72FD1" w:rsidRPr="00F72FD1" w:rsidRDefault="00F72FD1" w:rsidP="00601566">
      <w:pPr>
        <w:spacing w:after="0" w:line="240" w:lineRule="auto"/>
        <w:jc w:val="center"/>
        <w:rPr>
          <w:rFonts w:ascii="Arial" w:hAnsi="Arial" w:cs="Arial"/>
          <w:b/>
          <w:bCs/>
          <w:sz w:val="32"/>
          <w:szCs w:val="32"/>
        </w:rPr>
      </w:pPr>
      <w:r w:rsidRPr="00F72FD1">
        <w:rPr>
          <w:rFonts w:ascii="Arial" w:hAnsi="Arial" w:cs="Arial"/>
          <w:b/>
          <w:bCs/>
          <w:sz w:val="32"/>
          <w:szCs w:val="32"/>
        </w:rPr>
        <w:t>ИРКУТСКАЯ ОБЛАСТЬ</w:t>
      </w:r>
    </w:p>
    <w:p w:rsidR="00F72FD1" w:rsidRPr="00F72FD1" w:rsidRDefault="00F72FD1" w:rsidP="00601566">
      <w:pPr>
        <w:spacing w:after="0" w:line="240" w:lineRule="auto"/>
        <w:jc w:val="center"/>
        <w:rPr>
          <w:rFonts w:ascii="Arial" w:hAnsi="Arial" w:cs="Arial"/>
          <w:b/>
          <w:bCs/>
          <w:sz w:val="32"/>
          <w:szCs w:val="32"/>
        </w:rPr>
      </w:pPr>
      <w:r w:rsidRPr="00F72FD1">
        <w:rPr>
          <w:rFonts w:ascii="Arial" w:hAnsi="Arial" w:cs="Arial"/>
          <w:b/>
          <w:bCs/>
          <w:sz w:val="32"/>
          <w:szCs w:val="32"/>
        </w:rPr>
        <w:t>ЗАЛАРИНСКИЙ РАЙОН</w:t>
      </w:r>
    </w:p>
    <w:p w:rsidR="00F72FD1" w:rsidRPr="00F72FD1" w:rsidRDefault="00F72FD1" w:rsidP="00601566">
      <w:pPr>
        <w:spacing w:after="0" w:line="240" w:lineRule="auto"/>
        <w:jc w:val="center"/>
        <w:rPr>
          <w:rFonts w:ascii="Arial" w:hAnsi="Arial" w:cs="Arial"/>
          <w:b/>
          <w:bCs/>
          <w:sz w:val="32"/>
          <w:szCs w:val="32"/>
        </w:rPr>
      </w:pPr>
      <w:r w:rsidRPr="00F72FD1">
        <w:rPr>
          <w:rFonts w:ascii="Arial" w:hAnsi="Arial" w:cs="Arial"/>
          <w:b/>
          <w:bCs/>
          <w:sz w:val="32"/>
          <w:szCs w:val="32"/>
        </w:rPr>
        <w:t>ЗАЛАРИНСКИЙ МУНИЦИПАЛЬНЫЙ ОКРУГ</w:t>
      </w:r>
    </w:p>
    <w:p w:rsidR="00F72FD1" w:rsidRPr="00F72FD1" w:rsidRDefault="00F72FD1" w:rsidP="00601566">
      <w:pPr>
        <w:spacing w:after="0" w:line="240" w:lineRule="auto"/>
        <w:jc w:val="center"/>
        <w:rPr>
          <w:rFonts w:ascii="Arial" w:hAnsi="Arial" w:cs="Arial"/>
          <w:b/>
          <w:bCs/>
          <w:sz w:val="32"/>
          <w:szCs w:val="32"/>
        </w:rPr>
      </w:pPr>
      <w:r w:rsidRPr="00F72FD1">
        <w:rPr>
          <w:rFonts w:ascii="Arial" w:hAnsi="Arial" w:cs="Arial"/>
          <w:b/>
          <w:bCs/>
          <w:sz w:val="32"/>
          <w:szCs w:val="32"/>
        </w:rPr>
        <w:t>ИРКУТСКОЙ ОБЛАСТИ</w:t>
      </w:r>
    </w:p>
    <w:p w:rsidR="00F72FD1" w:rsidRPr="00F72FD1" w:rsidRDefault="00F72FD1" w:rsidP="00601566">
      <w:pPr>
        <w:spacing w:after="0" w:line="240" w:lineRule="auto"/>
        <w:jc w:val="center"/>
        <w:rPr>
          <w:rFonts w:ascii="Arial" w:hAnsi="Arial" w:cs="Arial"/>
          <w:b/>
          <w:bCs/>
          <w:sz w:val="32"/>
          <w:szCs w:val="32"/>
        </w:rPr>
      </w:pPr>
      <w:r w:rsidRPr="00F72FD1">
        <w:rPr>
          <w:rFonts w:ascii="Arial" w:hAnsi="Arial" w:cs="Arial"/>
          <w:b/>
          <w:bCs/>
          <w:sz w:val="32"/>
          <w:szCs w:val="32"/>
        </w:rPr>
        <w:t>АДМИНИСТРАЦИЯ ЗАЛАРИНСКОГО МУНИЦИПАЛЬНОГО ОКРУГА ИРКУТСКОЙ ОБЛАСТИ</w:t>
      </w:r>
    </w:p>
    <w:p w:rsidR="00F72FD1" w:rsidRPr="00F72FD1" w:rsidRDefault="00F72FD1" w:rsidP="00601566">
      <w:pPr>
        <w:spacing w:after="0" w:line="240" w:lineRule="auto"/>
        <w:jc w:val="center"/>
        <w:rPr>
          <w:rFonts w:ascii="Arial" w:hAnsi="Arial" w:cs="Arial"/>
          <w:b/>
          <w:bCs/>
          <w:sz w:val="32"/>
          <w:szCs w:val="32"/>
        </w:rPr>
      </w:pPr>
      <w:r w:rsidRPr="00F72FD1">
        <w:rPr>
          <w:rFonts w:ascii="Arial" w:hAnsi="Arial" w:cs="Arial"/>
          <w:b/>
          <w:bCs/>
          <w:sz w:val="32"/>
          <w:szCs w:val="32"/>
        </w:rPr>
        <w:t>ПОСТАНОВЛЕНИЕ</w:t>
      </w:r>
    </w:p>
    <w:p w:rsidR="00F72FD1" w:rsidRPr="00F72FD1" w:rsidRDefault="00F72FD1" w:rsidP="00601566">
      <w:pPr>
        <w:spacing w:after="0" w:line="240" w:lineRule="auto"/>
        <w:jc w:val="center"/>
        <w:rPr>
          <w:rFonts w:ascii="Arial" w:eastAsia="SimSun" w:hAnsi="Arial" w:cs="Arial"/>
          <w:b/>
          <w:kern w:val="2"/>
          <w:sz w:val="32"/>
          <w:szCs w:val="32"/>
          <w:lang w:eastAsia="en-US"/>
        </w:rPr>
      </w:pPr>
    </w:p>
    <w:p w:rsidR="00F72FD1" w:rsidRPr="00F72FD1" w:rsidRDefault="00FE12A8" w:rsidP="00601566">
      <w:pPr>
        <w:shd w:val="clear" w:color="auto" w:fill="FFFFFF"/>
        <w:spacing w:after="0" w:line="240" w:lineRule="auto"/>
        <w:jc w:val="center"/>
        <w:rPr>
          <w:rFonts w:ascii="Arial" w:hAnsi="Arial" w:cs="Arial"/>
          <w:b/>
          <w:sz w:val="32"/>
          <w:szCs w:val="32"/>
        </w:rPr>
      </w:pPr>
      <w:r w:rsidRPr="00F72FD1">
        <w:rPr>
          <w:rFonts w:ascii="Arial" w:hAnsi="Arial" w:cs="Arial"/>
          <w:b/>
          <w:sz w:val="32"/>
          <w:szCs w:val="32"/>
        </w:rPr>
        <w:t xml:space="preserve">ОБ УТВЕРЖДЕНИИ </w:t>
      </w:r>
      <w:bookmarkStart w:id="0" w:name="_Hlk217639998"/>
      <w:r w:rsidRPr="00F72FD1">
        <w:rPr>
          <w:rFonts w:ascii="Arial" w:hAnsi="Arial" w:cs="Arial"/>
          <w:b/>
          <w:sz w:val="32"/>
          <w:szCs w:val="32"/>
        </w:rPr>
        <w:t>МУНИЦИПАЛЬНОЙ ПРОГРАММЫ</w:t>
      </w:r>
    </w:p>
    <w:p w:rsidR="00F72FD1" w:rsidRPr="00F72FD1" w:rsidRDefault="00FE12A8" w:rsidP="00601566">
      <w:pPr>
        <w:shd w:val="clear" w:color="auto" w:fill="FFFFFF"/>
        <w:spacing w:after="0" w:line="240" w:lineRule="auto"/>
        <w:jc w:val="center"/>
        <w:rPr>
          <w:rFonts w:ascii="Arial" w:hAnsi="Arial" w:cs="Arial"/>
          <w:b/>
          <w:sz w:val="32"/>
          <w:szCs w:val="32"/>
        </w:rPr>
      </w:pPr>
      <w:r w:rsidRPr="00F72FD1">
        <w:rPr>
          <w:rFonts w:ascii="Arial" w:hAnsi="Arial" w:cs="Arial"/>
          <w:b/>
          <w:sz w:val="32"/>
          <w:szCs w:val="32"/>
        </w:rPr>
        <w:t>ЗАЛАРИНСКОГО МУНИЦИПАЛЬНОГО ОКРУГА ИРКУТСКОЙ ОБЛАСТИ</w:t>
      </w:r>
      <w:r w:rsidR="0047393D">
        <w:rPr>
          <w:rFonts w:ascii="Arial" w:hAnsi="Arial" w:cs="Arial"/>
          <w:b/>
          <w:sz w:val="32"/>
          <w:szCs w:val="32"/>
        </w:rPr>
        <w:t xml:space="preserve"> </w:t>
      </w:r>
      <w:r w:rsidRPr="00F72FD1">
        <w:rPr>
          <w:rFonts w:ascii="Arial" w:hAnsi="Arial" w:cs="Arial"/>
          <w:b/>
          <w:bCs/>
          <w:sz w:val="32"/>
          <w:szCs w:val="32"/>
        </w:rPr>
        <w:t>«ФОРМИРОВАНИЕ СОВРЕМЕННОЙ ГОРОДСКОЙ СРЕДЫ</w:t>
      </w:r>
      <w:r w:rsidR="0047393D">
        <w:rPr>
          <w:rFonts w:ascii="Arial" w:hAnsi="Arial" w:cs="Arial"/>
          <w:b/>
          <w:bCs/>
          <w:sz w:val="32"/>
          <w:szCs w:val="32"/>
        </w:rPr>
        <w:t xml:space="preserve"> </w:t>
      </w:r>
      <w:r w:rsidR="00226FD0">
        <w:rPr>
          <w:rFonts w:ascii="Arial" w:hAnsi="Arial" w:cs="Arial"/>
          <w:b/>
          <w:bCs/>
          <w:sz w:val="32"/>
          <w:szCs w:val="32"/>
        </w:rPr>
        <w:t xml:space="preserve">В ЗАЛАРИНСКОМ МУНИЦИПАЛЬНОМ ОКРУГЕ </w:t>
      </w:r>
      <w:r>
        <w:rPr>
          <w:rFonts w:ascii="Arial" w:hAnsi="Arial" w:cs="Arial"/>
          <w:b/>
          <w:sz w:val="32"/>
          <w:szCs w:val="32"/>
        </w:rPr>
        <w:t>НА 2026-2028</w:t>
      </w:r>
      <w:r w:rsidRPr="00F72FD1">
        <w:rPr>
          <w:rFonts w:ascii="Arial" w:hAnsi="Arial" w:cs="Arial"/>
          <w:b/>
          <w:sz w:val="32"/>
          <w:szCs w:val="32"/>
        </w:rPr>
        <w:t xml:space="preserve"> </w:t>
      </w:r>
      <w:proofErr w:type="gramStart"/>
      <w:r w:rsidRPr="00F72FD1">
        <w:rPr>
          <w:rFonts w:ascii="Arial" w:hAnsi="Arial" w:cs="Arial"/>
          <w:b/>
          <w:sz w:val="32"/>
          <w:szCs w:val="32"/>
        </w:rPr>
        <w:t>Г</w:t>
      </w:r>
      <w:r w:rsidR="00226FD0">
        <w:rPr>
          <w:rFonts w:ascii="Arial" w:hAnsi="Arial" w:cs="Arial"/>
          <w:b/>
          <w:sz w:val="32"/>
          <w:szCs w:val="32"/>
        </w:rPr>
        <w:t>Г</w:t>
      </w:r>
      <w:proofErr w:type="gramEnd"/>
      <w:r>
        <w:rPr>
          <w:rFonts w:ascii="Arial" w:hAnsi="Arial" w:cs="Arial"/>
          <w:b/>
          <w:sz w:val="32"/>
          <w:szCs w:val="32"/>
        </w:rPr>
        <w:t>»</w:t>
      </w:r>
    </w:p>
    <w:p w:rsidR="00D54085" w:rsidRPr="00FE12A8" w:rsidRDefault="00D54085" w:rsidP="00601566">
      <w:pPr>
        <w:spacing w:after="0" w:line="240" w:lineRule="auto"/>
        <w:ind w:right="-381"/>
        <w:contextualSpacing/>
        <w:jc w:val="both"/>
        <w:rPr>
          <w:rFonts w:ascii="Arial" w:hAnsi="Arial" w:cs="Arial"/>
          <w:sz w:val="24"/>
          <w:szCs w:val="24"/>
        </w:rPr>
      </w:pPr>
    </w:p>
    <w:bookmarkEnd w:id="0"/>
    <w:p w:rsidR="00F72FD1" w:rsidRPr="00DA5B9F" w:rsidRDefault="00D54085" w:rsidP="00601566">
      <w:pPr>
        <w:widowControl w:val="0"/>
        <w:autoSpaceDE w:val="0"/>
        <w:autoSpaceDN w:val="0"/>
        <w:adjustRightInd w:val="0"/>
        <w:spacing w:after="0" w:line="240" w:lineRule="auto"/>
        <w:ind w:firstLine="708"/>
        <w:jc w:val="both"/>
        <w:rPr>
          <w:rFonts w:ascii="Arial" w:hAnsi="Arial" w:cs="Arial"/>
          <w:sz w:val="24"/>
          <w:szCs w:val="24"/>
        </w:rPr>
      </w:pPr>
      <w:proofErr w:type="gramStart"/>
      <w:r w:rsidRPr="00F72FD1">
        <w:rPr>
          <w:rFonts w:ascii="Arial" w:hAnsi="Arial" w:cs="Arial"/>
          <w:sz w:val="24"/>
          <w:szCs w:val="24"/>
        </w:rPr>
        <w:t>В соответствии с Бюджетным кодексом Российской Федерации, Федеральным законом «</w:t>
      </w:r>
      <w:r w:rsidR="00DA5B9F" w:rsidRPr="00DA5B9F">
        <w:rPr>
          <w:rFonts w:ascii="Arial" w:hAnsi="Arial" w:cs="Arial"/>
          <w:sz w:val="24"/>
          <w:szCs w:val="24"/>
        </w:rPr>
        <w:t>Об общих принципах организации местного самоуправления в единой системе публичной власти</w:t>
      </w:r>
      <w:r w:rsidRPr="00F72FD1">
        <w:rPr>
          <w:rFonts w:ascii="Arial" w:hAnsi="Arial" w:cs="Arial"/>
          <w:sz w:val="24"/>
          <w:szCs w:val="24"/>
        </w:rPr>
        <w:t xml:space="preserve">» от </w:t>
      </w:r>
      <w:r w:rsidR="00DA5B9F">
        <w:rPr>
          <w:rFonts w:ascii="Arial" w:hAnsi="Arial" w:cs="Arial"/>
          <w:sz w:val="24"/>
          <w:szCs w:val="24"/>
        </w:rPr>
        <w:t>20</w:t>
      </w:r>
      <w:r w:rsidRPr="00F72FD1">
        <w:rPr>
          <w:rFonts w:ascii="Arial" w:hAnsi="Arial" w:cs="Arial"/>
          <w:sz w:val="24"/>
          <w:szCs w:val="24"/>
        </w:rPr>
        <w:t>.</w:t>
      </w:r>
      <w:r w:rsidR="00DA5B9F">
        <w:rPr>
          <w:rFonts w:ascii="Arial" w:hAnsi="Arial" w:cs="Arial"/>
          <w:sz w:val="24"/>
          <w:szCs w:val="24"/>
        </w:rPr>
        <w:t>03</w:t>
      </w:r>
      <w:r w:rsidRPr="00F72FD1">
        <w:rPr>
          <w:rFonts w:ascii="Arial" w:hAnsi="Arial" w:cs="Arial"/>
          <w:sz w:val="24"/>
          <w:szCs w:val="24"/>
        </w:rPr>
        <w:t>.20</w:t>
      </w:r>
      <w:r w:rsidR="00DA5B9F">
        <w:rPr>
          <w:rFonts w:ascii="Arial" w:hAnsi="Arial" w:cs="Arial"/>
          <w:sz w:val="24"/>
          <w:szCs w:val="24"/>
        </w:rPr>
        <w:t>25</w:t>
      </w:r>
      <w:r w:rsidRPr="00F72FD1">
        <w:rPr>
          <w:rFonts w:ascii="Arial" w:hAnsi="Arial" w:cs="Arial"/>
          <w:sz w:val="24"/>
          <w:szCs w:val="24"/>
        </w:rPr>
        <w:t xml:space="preserve"> года №</w:t>
      </w:r>
      <w:r w:rsidR="0047393D">
        <w:rPr>
          <w:rFonts w:ascii="Arial" w:hAnsi="Arial" w:cs="Arial"/>
          <w:sz w:val="24"/>
          <w:szCs w:val="24"/>
        </w:rPr>
        <w:t xml:space="preserve"> </w:t>
      </w:r>
      <w:r w:rsidR="00DA5B9F">
        <w:rPr>
          <w:rFonts w:ascii="Arial" w:hAnsi="Arial" w:cs="Arial"/>
          <w:sz w:val="24"/>
          <w:szCs w:val="24"/>
        </w:rPr>
        <w:t>33-ФЗ</w:t>
      </w:r>
      <w:r w:rsidRPr="00F72FD1">
        <w:rPr>
          <w:rFonts w:ascii="Arial" w:hAnsi="Arial" w:cs="Arial"/>
          <w:sz w:val="24"/>
          <w:szCs w:val="24"/>
        </w:rPr>
        <w:t xml:space="preserve">, </w:t>
      </w:r>
      <w:r w:rsidR="00601566" w:rsidRPr="00601566">
        <w:rPr>
          <w:rFonts w:ascii="Arial" w:hAnsi="Arial" w:cs="Arial"/>
          <w:sz w:val="24"/>
          <w:szCs w:val="24"/>
        </w:rPr>
        <w:t>Федеральны</w:t>
      </w:r>
      <w:r w:rsidR="00601566">
        <w:rPr>
          <w:rFonts w:ascii="Arial" w:hAnsi="Arial" w:cs="Arial"/>
          <w:sz w:val="24"/>
          <w:szCs w:val="24"/>
        </w:rPr>
        <w:t>м</w:t>
      </w:r>
      <w:r w:rsidR="00601566" w:rsidRPr="00601566">
        <w:rPr>
          <w:rFonts w:ascii="Arial" w:hAnsi="Arial" w:cs="Arial"/>
          <w:sz w:val="24"/>
          <w:szCs w:val="24"/>
        </w:rPr>
        <w:t xml:space="preserve"> закон</w:t>
      </w:r>
      <w:r w:rsidR="00601566">
        <w:rPr>
          <w:rFonts w:ascii="Arial" w:hAnsi="Arial" w:cs="Arial"/>
          <w:sz w:val="24"/>
          <w:szCs w:val="24"/>
        </w:rPr>
        <w:t>ом</w:t>
      </w:r>
      <w:r w:rsidR="00601566" w:rsidRPr="00601566">
        <w:rPr>
          <w:rFonts w:ascii="Arial" w:hAnsi="Arial" w:cs="Arial"/>
          <w:sz w:val="24"/>
          <w:szCs w:val="24"/>
        </w:rPr>
        <w:t xml:space="preserve"> от </w:t>
      </w:r>
      <w:r w:rsidR="00601566">
        <w:rPr>
          <w:rFonts w:ascii="Arial" w:hAnsi="Arial" w:cs="Arial"/>
          <w:sz w:val="24"/>
          <w:szCs w:val="24"/>
        </w:rPr>
        <w:t>0</w:t>
      </w:r>
      <w:r w:rsidR="00601566" w:rsidRPr="00601566">
        <w:rPr>
          <w:rFonts w:ascii="Arial" w:hAnsi="Arial" w:cs="Arial"/>
          <w:sz w:val="24"/>
          <w:szCs w:val="24"/>
        </w:rPr>
        <w:t>6</w:t>
      </w:r>
      <w:r w:rsidR="00601566">
        <w:rPr>
          <w:rFonts w:ascii="Arial" w:hAnsi="Arial" w:cs="Arial"/>
          <w:sz w:val="24"/>
          <w:szCs w:val="24"/>
        </w:rPr>
        <w:t>.10.</w:t>
      </w:r>
      <w:r w:rsidR="00601566" w:rsidRPr="00601566">
        <w:rPr>
          <w:rFonts w:ascii="Arial" w:hAnsi="Arial" w:cs="Arial"/>
          <w:sz w:val="24"/>
          <w:szCs w:val="24"/>
        </w:rPr>
        <w:t xml:space="preserve">2003 </w:t>
      </w:r>
      <w:r w:rsidR="00601566">
        <w:rPr>
          <w:rFonts w:ascii="Arial" w:hAnsi="Arial" w:cs="Arial"/>
          <w:sz w:val="24"/>
          <w:szCs w:val="24"/>
        </w:rPr>
        <w:t>№</w:t>
      </w:r>
      <w:r w:rsidR="00601566" w:rsidRPr="00601566">
        <w:rPr>
          <w:rFonts w:ascii="Arial" w:hAnsi="Arial" w:cs="Arial"/>
          <w:sz w:val="24"/>
          <w:szCs w:val="24"/>
        </w:rPr>
        <w:t xml:space="preserve"> 131-ФЗ</w:t>
      </w:r>
      <w:r w:rsidR="00601566">
        <w:rPr>
          <w:rFonts w:ascii="Arial" w:hAnsi="Arial" w:cs="Arial"/>
          <w:sz w:val="24"/>
          <w:szCs w:val="24"/>
        </w:rPr>
        <w:t xml:space="preserve"> «</w:t>
      </w:r>
      <w:r w:rsidR="00601566" w:rsidRPr="00601566">
        <w:rPr>
          <w:rFonts w:ascii="Arial" w:hAnsi="Arial" w:cs="Arial"/>
          <w:sz w:val="24"/>
          <w:szCs w:val="24"/>
        </w:rPr>
        <w:t>Об общих принципах организации местного самоуправления в Российской Федерации</w:t>
      </w:r>
      <w:r w:rsidR="00601566">
        <w:rPr>
          <w:rFonts w:ascii="Arial" w:hAnsi="Arial" w:cs="Arial"/>
          <w:sz w:val="24"/>
          <w:szCs w:val="24"/>
        </w:rPr>
        <w:t>», З</w:t>
      </w:r>
      <w:r w:rsidRPr="00F72FD1">
        <w:rPr>
          <w:rFonts w:ascii="Arial" w:hAnsi="Arial" w:cs="Arial"/>
          <w:sz w:val="24"/>
          <w:szCs w:val="24"/>
        </w:rPr>
        <w:t xml:space="preserve">аконом </w:t>
      </w:r>
      <w:r w:rsidR="00BF200E" w:rsidRPr="00F72FD1">
        <w:rPr>
          <w:rFonts w:ascii="Arial" w:hAnsi="Arial" w:cs="Arial"/>
          <w:sz w:val="24"/>
          <w:szCs w:val="24"/>
        </w:rPr>
        <w:t xml:space="preserve">Иркутской области </w:t>
      </w:r>
      <w:r w:rsidRPr="00F72FD1">
        <w:rPr>
          <w:rFonts w:ascii="Arial" w:hAnsi="Arial" w:cs="Arial"/>
          <w:sz w:val="24"/>
          <w:szCs w:val="24"/>
        </w:rPr>
        <w:t xml:space="preserve">«О преобразовании всех поселений, входящих в состав </w:t>
      </w:r>
      <w:r w:rsidR="00A11836" w:rsidRPr="00F72FD1">
        <w:rPr>
          <w:rFonts w:ascii="Arial" w:hAnsi="Arial" w:cs="Arial"/>
          <w:sz w:val="24"/>
          <w:szCs w:val="24"/>
        </w:rPr>
        <w:t>Заларинского</w:t>
      </w:r>
      <w:r w:rsidRPr="00F72FD1">
        <w:rPr>
          <w:rFonts w:ascii="Arial" w:hAnsi="Arial" w:cs="Arial"/>
          <w:sz w:val="24"/>
          <w:szCs w:val="24"/>
        </w:rPr>
        <w:t xml:space="preserve"> районного муниципального </w:t>
      </w:r>
      <w:r w:rsidR="00A11836" w:rsidRPr="00F72FD1">
        <w:rPr>
          <w:rFonts w:ascii="Arial" w:hAnsi="Arial" w:cs="Arial"/>
          <w:sz w:val="24"/>
          <w:szCs w:val="24"/>
        </w:rPr>
        <w:t>района</w:t>
      </w:r>
      <w:r w:rsidRPr="00F72FD1">
        <w:rPr>
          <w:rFonts w:ascii="Arial" w:hAnsi="Arial" w:cs="Arial"/>
          <w:sz w:val="24"/>
          <w:szCs w:val="24"/>
        </w:rPr>
        <w:t xml:space="preserve"> Иркутской области, путем их объединения» от </w:t>
      </w:r>
      <w:r w:rsidR="00A11836" w:rsidRPr="00F72FD1">
        <w:rPr>
          <w:rFonts w:ascii="Arial" w:hAnsi="Arial" w:cs="Arial"/>
          <w:sz w:val="24"/>
          <w:szCs w:val="24"/>
        </w:rPr>
        <w:t>01</w:t>
      </w:r>
      <w:r w:rsidRPr="00F72FD1">
        <w:rPr>
          <w:rFonts w:ascii="Arial" w:hAnsi="Arial" w:cs="Arial"/>
          <w:sz w:val="24"/>
          <w:szCs w:val="24"/>
        </w:rPr>
        <w:t>.11.202</w:t>
      </w:r>
      <w:r w:rsidR="00A11836" w:rsidRPr="00F72FD1">
        <w:rPr>
          <w:rFonts w:ascii="Arial" w:hAnsi="Arial" w:cs="Arial"/>
          <w:sz w:val="24"/>
          <w:szCs w:val="24"/>
        </w:rPr>
        <w:t>4</w:t>
      </w:r>
      <w:r w:rsidRPr="00F72FD1">
        <w:rPr>
          <w:rFonts w:ascii="Arial" w:hAnsi="Arial" w:cs="Arial"/>
          <w:sz w:val="24"/>
          <w:szCs w:val="24"/>
        </w:rPr>
        <w:t xml:space="preserve"> года</w:t>
      </w:r>
      <w:proofErr w:type="gramEnd"/>
      <w:r w:rsidRPr="00F72FD1">
        <w:rPr>
          <w:rFonts w:ascii="Arial" w:hAnsi="Arial" w:cs="Arial"/>
          <w:sz w:val="24"/>
          <w:szCs w:val="24"/>
        </w:rPr>
        <w:t xml:space="preserve"> №</w:t>
      </w:r>
      <w:r w:rsidR="00601566">
        <w:rPr>
          <w:rFonts w:ascii="Arial" w:hAnsi="Arial" w:cs="Arial"/>
          <w:sz w:val="24"/>
          <w:szCs w:val="24"/>
        </w:rPr>
        <w:t xml:space="preserve"> </w:t>
      </w:r>
      <w:r w:rsidR="00A11836" w:rsidRPr="00F72FD1">
        <w:rPr>
          <w:rFonts w:ascii="Arial" w:hAnsi="Arial" w:cs="Arial"/>
          <w:sz w:val="24"/>
          <w:szCs w:val="24"/>
        </w:rPr>
        <w:t>87</w:t>
      </w:r>
      <w:r w:rsidRPr="00F72FD1">
        <w:rPr>
          <w:rFonts w:ascii="Arial" w:hAnsi="Arial" w:cs="Arial"/>
          <w:sz w:val="24"/>
          <w:szCs w:val="24"/>
        </w:rPr>
        <w:t xml:space="preserve"> –</w:t>
      </w:r>
      <w:r w:rsidR="002B71E0" w:rsidRPr="00F72FD1">
        <w:rPr>
          <w:rFonts w:ascii="Arial" w:hAnsi="Arial" w:cs="Arial"/>
          <w:sz w:val="24"/>
          <w:szCs w:val="24"/>
        </w:rPr>
        <w:t xml:space="preserve"> </w:t>
      </w:r>
      <w:proofErr w:type="gramStart"/>
      <w:r w:rsidR="00A11836" w:rsidRPr="00F72FD1">
        <w:rPr>
          <w:rFonts w:ascii="Arial" w:hAnsi="Arial" w:cs="Arial"/>
          <w:sz w:val="24"/>
          <w:szCs w:val="24"/>
        </w:rPr>
        <w:t>ОЗ</w:t>
      </w:r>
      <w:proofErr w:type="gramEnd"/>
      <w:r w:rsidR="00601566">
        <w:rPr>
          <w:rFonts w:ascii="Arial" w:hAnsi="Arial" w:cs="Arial"/>
          <w:sz w:val="24"/>
          <w:szCs w:val="24"/>
        </w:rPr>
        <w:t>,</w:t>
      </w:r>
      <w:r w:rsidR="00226FD0" w:rsidRPr="00226FD0">
        <w:t xml:space="preserve"> </w:t>
      </w:r>
      <w:r w:rsidR="00226FD0" w:rsidRPr="00226FD0">
        <w:rPr>
          <w:rFonts w:ascii="Arial" w:hAnsi="Arial" w:cs="Arial"/>
          <w:sz w:val="24"/>
          <w:szCs w:val="24"/>
        </w:rPr>
        <w:t>Постановлен</w:t>
      </w:r>
      <w:r w:rsidR="00226FD0">
        <w:rPr>
          <w:rFonts w:ascii="Arial" w:hAnsi="Arial" w:cs="Arial"/>
          <w:sz w:val="24"/>
          <w:szCs w:val="24"/>
        </w:rPr>
        <w:t>ием</w:t>
      </w:r>
      <w:r w:rsidR="00226FD0" w:rsidRPr="00226FD0">
        <w:rPr>
          <w:rFonts w:ascii="Arial" w:hAnsi="Arial" w:cs="Arial"/>
          <w:sz w:val="24"/>
          <w:szCs w:val="24"/>
        </w:rPr>
        <w:t xml:space="preserve"> Правительства РФ от 30.12.20</w:t>
      </w:r>
      <w:r w:rsidR="00226FD0">
        <w:rPr>
          <w:rFonts w:ascii="Arial" w:hAnsi="Arial" w:cs="Arial"/>
          <w:sz w:val="24"/>
          <w:szCs w:val="24"/>
        </w:rPr>
        <w:t>17 N 1710 (ред. от 07.11.2025) «</w:t>
      </w:r>
      <w:r w:rsidR="00226FD0" w:rsidRPr="00226FD0">
        <w:rPr>
          <w:rFonts w:ascii="Arial" w:hAnsi="Arial" w:cs="Arial"/>
          <w:sz w:val="24"/>
          <w:szCs w:val="24"/>
        </w:rPr>
        <w:t>Об утверждении государственной программы</w:t>
      </w:r>
      <w:r w:rsidR="00CE0467">
        <w:rPr>
          <w:rFonts w:ascii="Arial" w:hAnsi="Arial" w:cs="Arial"/>
          <w:sz w:val="24"/>
          <w:szCs w:val="24"/>
        </w:rPr>
        <w:t xml:space="preserve"> Российской Федерации «</w:t>
      </w:r>
      <w:r w:rsidR="00226FD0" w:rsidRPr="00226FD0">
        <w:rPr>
          <w:rFonts w:ascii="Arial" w:hAnsi="Arial" w:cs="Arial"/>
          <w:sz w:val="24"/>
          <w:szCs w:val="24"/>
        </w:rPr>
        <w:t>Обеспечение доступным и комфортным жильем и коммунальными услуга</w:t>
      </w:r>
      <w:r w:rsidR="00226FD0">
        <w:rPr>
          <w:rFonts w:ascii="Arial" w:hAnsi="Arial" w:cs="Arial"/>
          <w:sz w:val="24"/>
          <w:szCs w:val="24"/>
        </w:rPr>
        <w:t>ми граждан Российской Федерации»</w:t>
      </w:r>
      <w:r w:rsidR="00CE0467">
        <w:rPr>
          <w:rFonts w:ascii="Arial" w:hAnsi="Arial" w:cs="Arial"/>
          <w:sz w:val="24"/>
          <w:szCs w:val="24"/>
        </w:rPr>
        <w:t>»</w:t>
      </w:r>
      <w:r w:rsidR="00226FD0">
        <w:rPr>
          <w:rFonts w:ascii="Arial" w:hAnsi="Arial" w:cs="Arial"/>
          <w:sz w:val="24"/>
          <w:szCs w:val="24"/>
        </w:rPr>
        <w:t>,</w:t>
      </w:r>
      <w:r w:rsidR="00F72FD1" w:rsidRPr="00F72FD1">
        <w:rPr>
          <w:rFonts w:ascii="Arial" w:hAnsi="Arial" w:cs="Arial"/>
          <w:bCs/>
          <w:sz w:val="24"/>
          <w:szCs w:val="24"/>
        </w:rPr>
        <w:t xml:space="preserve"> Устав</w:t>
      </w:r>
      <w:r w:rsidR="00601566">
        <w:rPr>
          <w:rFonts w:ascii="Arial" w:hAnsi="Arial" w:cs="Arial"/>
          <w:bCs/>
          <w:sz w:val="24"/>
          <w:szCs w:val="24"/>
        </w:rPr>
        <w:t>ом</w:t>
      </w:r>
      <w:r w:rsidR="00F72FD1" w:rsidRPr="00F72FD1">
        <w:rPr>
          <w:rFonts w:ascii="Arial" w:hAnsi="Arial" w:cs="Arial"/>
          <w:bCs/>
          <w:sz w:val="24"/>
          <w:szCs w:val="24"/>
        </w:rPr>
        <w:t xml:space="preserve"> </w:t>
      </w:r>
      <w:r w:rsidR="00601566">
        <w:rPr>
          <w:rFonts w:ascii="Arial" w:hAnsi="Arial" w:cs="Arial"/>
          <w:bCs/>
          <w:sz w:val="24"/>
          <w:szCs w:val="24"/>
        </w:rPr>
        <w:t xml:space="preserve">Заларинского </w:t>
      </w:r>
      <w:r w:rsidR="00F72FD1" w:rsidRPr="00F72FD1">
        <w:rPr>
          <w:rFonts w:ascii="Arial" w:hAnsi="Arial" w:cs="Arial"/>
          <w:bCs/>
          <w:sz w:val="24"/>
          <w:szCs w:val="24"/>
        </w:rPr>
        <w:t xml:space="preserve">муниципального </w:t>
      </w:r>
      <w:r w:rsidR="00601566">
        <w:rPr>
          <w:rFonts w:ascii="Arial" w:hAnsi="Arial" w:cs="Arial"/>
          <w:bCs/>
          <w:sz w:val="24"/>
          <w:szCs w:val="24"/>
        </w:rPr>
        <w:t>округа Иркутской области</w:t>
      </w:r>
      <w:r w:rsidR="00F72FD1" w:rsidRPr="00F72FD1">
        <w:rPr>
          <w:rFonts w:ascii="Arial" w:hAnsi="Arial" w:cs="Arial"/>
          <w:bCs/>
          <w:sz w:val="24"/>
          <w:szCs w:val="24"/>
        </w:rPr>
        <w:t>, администрация  Заларинского муниципального округа Иркутской области</w:t>
      </w:r>
    </w:p>
    <w:p w:rsidR="00F72FD1" w:rsidRDefault="00F72FD1" w:rsidP="00601566">
      <w:pPr>
        <w:widowControl w:val="0"/>
        <w:autoSpaceDE w:val="0"/>
        <w:autoSpaceDN w:val="0"/>
        <w:adjustRightInd w:val="0"/>
        <w:spacing w:after="0" w:line="240" w:lineRule="auto"/>
        <w:jc w:val="center"/>
        <w:rPr>
          <w:rFonts w:ascii="Arial" w:hAnsi="Arial" w:cs="Arial"/>
          <w:sz w:val="24"/>
          <w:szCs w:val="24"/>
        </w:rPr>
      </w:pPr>
    </w:p>
    <w:p w:rsidR="00F72FD1" w:rsidRDefault="002B71E0" w:rsidP="00601566">
      <w:pPr>
        <w:tabs>
          <w:tab w:val="left" w:pos="0"/>
        </w:tabs>
        <w:spacing w:after="0" w:line="240" w:lineRule="auto"/>
        <w:ind w:right="-1"/>
        <w:jc w:val="center"/>
        <w:rPr>
          <w:rFonts w:ascii="Arial" w:hAnsi="Arial" w:cs="Arial"/>
          <w:b/>
          <w:sz w:val="30"/>
          <w:szCs w:val="30"/>
        </w:rPr>
      </w:pPr>
      <w:r w:rsidRPr="00FE12A8">
        <w:rPr>
          <w:rFonts w:ascii="Arial" w:hAnsi="Arial" w:cs="Arial"/>
          <w:b/>
          <w:sz w:val="30"/>
          <w:szCs w:val="30"/>
        </w:rPr>
        <w:t>ПОСТАНОВЛЯЕТ:</w:t>
      </w:r>
    </w:p>
    <w:p w:rsidR="00FE12A8" w:rsidRPr="00FE12A8" w:rsidRDefault="00FE12A8" w:rsidP="00601566">
      <w:pPr>
        <w:tabs>
          <w:tab w:val="left" w:pos="0"/>
        </w:tabs>
        <w:spacing w:after="0" w:line="240" w:lineRule="auto"/>
        <w:ind w:right="-1"/>
        <w:jc w:val="center"/>
        <w:rPr>
          <w:rFonts w:ascii="Arial" w:hAnsi="Arial" w:cs="Arial"/>
          <w:sz w:val="24"/>
          <w:szCs w:val="24"/>
        </w:rPr>
      </w:pPr>
    </w:p>
    <w:p w:rsidR="00D54085" w:rsidRPr="00F72FD1" w:rsidRDefault="006C1179" w:rsidP="00601566">
      <w:pPr>
        <w:shd w:val="clear" w:color="auto" w:fill="FFFFFF"/>
        <w:spacing w:after="0" w:line="240" w:lineRule="auto"/>
        <w:ind w:firstLine="709"/>
        <w:jc w:val="both"/>
        <w:rPr>
          <w:rFonts w:ascii="Arial" w:hAnsi="Arial" w:cs="Arial"/>
          <w:sz w:val="24"/>
          <w:szCs w:val="24"/>
        </w:rPr>
      </w:pPr>
      <w:r>
        <w:rPr>
          <w:rFonts w:ascii="Arial" w:hAnsi="Arial" w:cs="Arial"/>
          <w:sz w:val="24"/>
          <w:szCs w:val="24"/>
        </w:rPr>
        <w:t>1.</w:t>
      </w:r>
      <w:r w:rsidR="00601566">
        <w:rPr>
          <w:rFonts w:ascii="Arial" w:hAnsi="Arial" w:cs="Arial"/>
          <w:sz w:val="24"/>
          <w:szCs w:val="24"/>
        </w:rPr>
        <w:t xml:space="preserve"> </w:t>
      </w:r>
      <w:r w:rsidR="00D54085" w:rsidRPr="00F72FD1">
        <w:rPr>
          <w:rFonts w:ascii="Arial" w:hAnsi="Arial" w:cs="Arial"/>
          <w:sz w:val="24"/>
          <w:szCs w:val="24"/>
        </w:rPr>
        <w:t xml:space="preserve">Утвердить прилагаемую муниципальную </w:t>
      </w:r>
      <w:hyperlink w:anchor="Par36" w:history="1">
        <w:r w:rsidR="00D54085" w:rsidRPr="00F72FD1">
          <w:rPr>
            <w:rFonts w:ascii="Arial" w:hAnsi="Arial" w:cs="Arial"/>
            <w:sz w:val="24"/>
            <w:szCs w:val="24"/>
          </w:rPr>
          <w:t>программу</w:t>
        </w:r>
      </w:hyperlink>
      <w:r w:rsidR="00D54085" w:rsidRPr="00F72FD1">
        <w:rPr>
          <w:rFonts w:ascii="Arial" w:hAnsi="Arial" w:cs="Arial"/>
          <w:sz w:val="24"/>
          <w:szCs w:val="24"/>
        </w:rPr>
        <w:t xml:space="preserve"> </w:t>
      </w:r>
      <w:r w:rsidR="00631681" w:rsidRPr="00F72FD1">
        <w:rPr>
          <w:rFonts w:ascii="Arial" w:hAnsi="Arial" w:cs="Arial"/>
          <w:sz w:val="24"/>
          <w:szCs w:val="24"/>
        </w:rPr>
        <w:t>Заларинского</w:t>
      </w:r>
      <w:r w:rsidR="00D54085" w:rsidRPr="00F72FD1">
        <w:rPr>
          <w:rFonts w:ascii="Arial" w:hAnsi="Arial" w:cs="Arial"/>
          <w:sz w:val="24"/>
          <w:szCs w:val="24"/>
        </w:rPr>
        <w:t xml:space="preserve"> муниципального округа Иркутской области </w:t>
      </w:r>
      <w:r w:rsidR="00D54085" w:rsidRPr="00F72FD1">
        <w:rPr>
          <w:rFonts w:ascii="Arial" w:hAnsi="Arial" w:cs="Arial"/>
          <w:bCs/>
          <w:sz w:val="24"/>
          <w:szCs w:val="24"/>
        </w:rPr>
        <w:t xml:space="preserve">«Формирование современной городской среды </w:t>
      </w:r>
      <w:r w:rsidR="00226FD0">
        <w:rPr>
          <w:rFonts w:ascii="Arial" w:hAnsi="Arial" w:cs="Arial"/>
          <w:bCs/>
          <w:sz w:val="24"/>
          <w:szCs w:val="24"/>
        </w:rPr>
        <w:t xml:space="preserve">в Заларинском муниципальном округе </w:t>
      </w:r>
      <w:r w:rsidR="008B741E" w:rsidRPr="00F72FD1">
        <w:rPr>
          <w:rFonts w:ascii="Arial" w:hAnsi="Arial" w:cs="Arial"/>
          <w:sz w:val="24"/>
          <w:szCs w:val="24"/>
        </w:rPr>
        <w:t>на 2026</w:t>
      </w:r>
      <w:r w:rsidR="00601566">
        <w:rPr>
          <w:rFonts w:ascii="Arial" w:hAnsi="Arial" w:cs="Arial"/>
          <w:sz w:val="24"/>
          <w:szCs w:val="24"/>
        </w:rPr>
        <w:t xml:space="preserve"> </w:t>
      </w:r>
      <w:r w:rsidR="00FF5268">
        <w:rPr>
          <w:rFonts w:ascii="Arial" w:hAnsi="Arial" w:cs="Arial"/>
          <w:sz w:val="24"/>
          <w:szCs w:val="24"/>
        </w:rPr>
        <w:t>-</w:t>
      </w:r>
      <w:r w:rsidR="00601566">
        <w:rPr>
          <w:rFonts w:ascii="Arial" w:hAnsi="Arial" w:cs="Arial"/>
          <w:sz w:val="24"/>
          <w:szCs w:val="24"/>
        </w:rPr>
        <w:t xml:space="preserve"> </w:t>
      </w:r>
      <w:r w:rsidR="00FF5268">
        <w:rPr>
          <w:rFonts w:ascii="Arial" w:hAnsi="Arial" w:cs="Arial"/>
          <w:sz w:val="24"/>
          <w:szCs w:val="24"/>
        </w:rPr>
        <w:t>2028</w:t>
      </w:r>
      <w:r w:rsidR="00FE12A8">
        <w:rPr>
          <w:rFonts w:ascii="Arial" w:hAnsi="Arial" w:cs="Arial"/>
          <w:sz w:val="24"/>
          <w:szCs w:val="24"/>
        </w:rPr>
        <w:t xml:space="preserve"> </w:t>
      </w:r>
      <w:proofErr w:type="spellStart"/>
      <w:proofErr w:type="gramStart"/>
      <w:r w:rsidR="00FE12A8">
        <w:rPr>
          <w:rFonts w:ascii="Arial" w:hAnsi="Arial" w:cs="Arial"/>
          <w:sz w:val="24"/>
          <w:szCs w:val="24"/>
        </w:rPr>
        <w:t>г</w:t>
      </w:r>
      <w:r w:rsidR="00226FD0">
        <w:rPr>
          <w:rFonts w:ascii="Arial" w:hAnsi="Arial" w:cs="Arial"/>
          <w:sz w:val="24"/>
          <w:szCs w:val="24"/>
        </w:rPr>
        <w:t>г</w:t>
      </w:r>
      <w:proofErr w:type="spellEnd"/>
      <w:proofErr w:type="gramEnd"/>
      <w:r w:rsidR="00FE12A8">
        <w:rPr>
          <w:rFonts w:ascii="Arial" w:hAnsi="Arial" w:cs="Arial"/>
          <w:sz w:val="24"/>
          <w:szCs w:val="24"/>
        </w:rPr>
        <w:t>»</w:t>
      </w:r>
      <w:r w:rsidR="00D54085" w:rsidRPr="00F72FD1">
        <w:rPr>
          <w:rFonts w:ascii="Arial" w:hAnsi="Arial" w:cs="Arial"/>
          <w:sz w:val="24"/>
          <w:szCs w:val="24"/>
        </w:rPr>
        <w:t>.</w:t>
      </w:r>
    </w:p>
    <w:p w:rsidR="00FE12A8" w:rsidRDefault="00D54085" w:rsidP="00601566">
      <w:pPr>
        <w:tabs>
          <w:tab w:val="left" w:pos="426"/>
          <w:tab w:val="left" w:pos="567"/>
          <w:tab w:val="left" w:pos="993"/>
        </w:tabs>
        <w:spacing w:after="0" w:line="240" w:lineRule="auto"/>
        <w:ind w:firstLine="709"/>
        <w:jc w:val="both"/>
        <w:rPr>
          <w:rFonts w:ascii="Arial" w:eastAsia="Calibri" w:hAnsi="Arial" w:cs="Arial"/>
          <w:sz w:val="24"/>
          <w:szCs w:val="24"/>
          <w:lang w:eastAsia="en-US"/>
        </w:rPr>
      </w:pPr>
      <w:r w:rsidRPr="00F72FD1">
        <w:rPr>
          <w:rFonts w:ascii="Arial" w:hAnsi="Arial" w:cs="Arial"/>
          <w:sz w:val="24"/>
          <w:szCs w:val="24"/>
        </w:rPr>
        <w:t>2.</w:t>
      </w:r>
      <w:r w:rsidR="00601566">
        <w:rPr>
          <w:rFonts w:ascii="Arial" w:hAnsi="Arial" w:cs="Arial"/>
          <w:sz w:val="24"/>
          <w:szCs w:val="24"/>
        </w:rPr>
        <w:t xml:space="preserve"> </w:t>
      </w:r>
      <w:r w:rsidR="00FE12A8" w:rsidRPr="00FE12A8">
        <w:rPr>
          <w:rFonts w:ascii="Arial" w:eastAsia="Calibri" w:hAnsi="Arial" w:cs="Arial"/>
          <w:sz w:val="24"/>
          <w:szCs w:val="24"/>
          <w:lang w:eastAsia="en-US"/>
        </w:rPr>
        <w:t>Настоящее постановление подлежит официальному опубликованию в информационном листке «Мэрия» и размещению на официальном сайте Заларинского муниципального округа Иркутской области в информационно-телекоммуникационной сети «Интернет»</w:t>
      </w:r>
      <w:r w:rsidR="00601566">
        <w:rPr>
          <w:rFonts w:ascii="Arial" w:eastAsia="Calibri" w:hAnsi="Arial" w:cs="Arial"/>
          <w:sz w:val="24"/>
          <w:szCs w:val="24"/>
          <w:lang w:eastAsia="en-US"/>
        </w:rPr>
        <w:t xml:space="preserve"> </w:t>
      </w:r>
      <w:r w:rsidR="00601566" w:rsidRPr="00601566">
        <w:rPr>
          <w:rFonts w:ascii="Arial" w:eastAsia="Calibri" w:hAnsi="Arial" w:cs="Arial"/>
          <w:sz w:val="24"/>
          <w:szCs w:val="24"/>
          <w:lang w:eastAsia="en-US"/>
        </w:rPr>
        <w:t>http://zalari.ru/</w:t>
      </w:r>
      <w:r w:rsidR="00FE12A8" w:rsidRPr="00FE12A8">
        <w:rPr>
          <w:rFonts w:ascii="Arial" w:eastAsia="Calibri" w:hAnsi="Arial" w:cs="Arial"/>
          <w:sz w:val="24"/>
          <w:szCs w:val="24"/>
          <w:lang w:eastAsia="en-US"/>
        </w:rPr>
        <w:t>.</w:t>
      </w:r>
    </w:p>
    <w:p w:rsidR="00601566" w:rsidRDefault="00187E90" w:rsidP="00601566">
      <w:pPr>
        <w:tabs>
          <w:tab w:val="left" w:pos="426"/>
          <w:tab w:val="left" w:pos="567"/>
          <w:tab w:val="left" w:pos="993"/>
        </w:tabs>
        <w:spacing w:after="0" w:line="240" w:lineRule="auto"/>
        <w:ind w:firstLine="709"/>
        <w:jc w:val="both"/>
        <w:rPr>
          <w:rFonts w:ascii="Arial" w:hAnsi="Arial" w:cs="Arial"/>
          <w:sz w:val="24"/>
          <w:szCs w:val="24"/>
          <w:lang w:eastAsia="ar-SA"/>
        </w:rPr>
      </w:pPr>
      <w:r>
        <w:rPr>
          <w:rFonts w:ascii="Arial" w:hAnsi="Arial" w:cs="Arial"/>
          <w:sz w:val="24"/>
          <w:szCs w:val="24"/>
        </w:rPr>
        <w:t>3</w:t>
      </w:r>
      <w:r w:rsidR="00D54085" w:rsidRPr="00F72FD1">
        <w:rPr>
          <w:rFonts w:ascii="Arial" w:hAnsi="Arial" w:cs="Arial"/>
          <w:sz w:val="24"/>
          <w:szCs w:val="24"/>
        </w:rPr>
        <w:t>.</w:t>
      </w:r>
      <w:r w:rsidR="00601566">
        <w:rPr>
          <w:rFonts w:ascii="Arial" w:hAnsi="Arial" w:cs="Arial"/>
          <w:sz w:val="24"/>
          <w:szCs w:val="24"/>
        </w:rPr>
        <w:t xml:space="preserve"> </w:t>
      </w:r>
      <w:r w:rsidR="00601566" w:rsidRPr="00F72FD1">
        <w:rPr>
          <w:rFonts w:ascii="Arial" w:hAnsi="Arial" w:cs="Arial"/>
          <w:sz w:val="24"/>
          <w:szCs w:val="24"/>
          <w:lang w:eastAsia="ar-SA"/>
        </w:rPr>
        <w:t>Настоящее постановление вступает в силу с 01 января 2026 года.</w:t>
      </w:r>
    </w:p>
    <w:p w:rsidR="00D54085" w:rsidRPr="00F72FD1" w:rsidRDefault="00601566" w:rsidP="00601566">
      <w:pPr>
        <w:tabs>
          <w:tab w:val="left" w:pos="426"/>
          <w:tab w:val="left" w:pos="567"/>
          <w:tab w:val="left" w:pos="993"/>
        </w:tabs>
        <w:spacing w:after="0" w:line="240" w:lineRule="auto"/>
        <w:ind w:firstLine="709"/>
        <w:jc w:val="both"/>
        <w:rPr>
          <w:rFonts w:ascii="Arial" w:hAnsi="Arial" w:cs="Arial"/>
          <w:sz w:val="24"/>
          <w:szCs w:val="24"/>
        </w:rPr>
      </w:pPr>
      <w:r>
        <w:rPr>
          <w:rFonts w:ascii="Arial" w:hAnsi="Arial" w:cs="Arial"/>
          <w:sz w:val="24"/>
          <w:szCs w:val="24"/>
          <w:lang w:eastAsia="ar-SA"/>
        </w:rPr>
        <w:t xml:space="preserve">4. </w:t>
      </w:r>
      <w:r w:rsidR="00D54085" w:rsidRPr="00F72FD1">
        <w:rPr>
          <w:rFonts w:ascii="Arial" w:hAnsi="Arial" w:cs="Arial"/>
          <w:sz w:val="24"/>
          <w:szCs w:val="24"/>
          <w:lang w:eastAsia="ar-SA"/>
        </w:rPr>
        <w:t>Контроль исполнения настоящего постановления оставляю за собой.</w:t>
      </w:r>
    </w:p>
    <w:p w:rsidR="00187E90" w:rsidRPr="00F72FD1" w:rsidRDefault="00187E90" w:rsidP="00601566">
      <w:pPr>
        <w:spacing w:after="0" w:line="240" w:lineRule="auto"/>
        <w:contextualSpacing/>
        <w:jc w:val="both"/>
        <w:rPr>
          <w:rFonts w:ascii="Arial" w:hAnsi="Arial" w:cs="Arial"/>
          <w:sz w:val="24"/>
          <w:szCs w:val="24"/>
        </w:rPr>
      </w:pPr>
    </w:p>
    <w:p w:rsidR="00D54085" w:rsidRPr="00F72FD1" w:rsidRDefault="00D54085" w:rsidP="00601566">
      <w:pPr>
        <w:spacing w:after="0" w:line="240" w:lineRule="auto"/>
        <w:contextualSpacing/>
        <w:jc w:val="both"/>
        <w:rPr>
          <w:rFonts w:ascii="Arial" w:hAnsi="Arial" w:cs="Arial"/>
          <w:sz w:val="24"/>
          <w:szCs w:val="24"/>
        </w:rPr>
      </w:pPr>
    </w:p>
    <w:p w:rsidR="00601566" w:rsidRDefault="00D54085" w:rsidP="00601566">
      <w:pPr>
        <w:spacing w:after="0" w:line="240" w:lineRule="auto"/>
        <w:ind w:right="-381"/>
        <w:rPr>
          <w:rFonts w:ascii="Arial" w:hAnsi="Arial" w:cs="Arial"/>
          <w:sz w:val="24"/>
          <w:szCs w:val="24"/>
        </w:rPr>
      </w:pPr>
      <w:r w:rsidRPr="00F72FD1">
        <w:rPr>
          <w:rFonts w:ascii="Arial" w:hAnsi="Arial" w:cs="Arial"/>
          <w:sz w:val="24"/>
          <w:szCs w:val="24"/>
        </w:rPr>
        <w:t xml:space="preserve">Мэр </w:t>
      </w:r>
      <w:r w:rsidR="00631681" w:rsidRPr="00F72FD1">
        <w:rPr>
          <w:rFonts w:ascii="Arial" w:hAnsi="Arial" w:cs="Arial"/>
          <w:sz w:val="24"/>
          <w:szCs w:val="24"/>
        </w:rPr>
        <w:t>Заларинского</w:t>
      </w:r>
      <w:r w:rsidRPr="00F72FD1">
        <w:rPr>
          <w:rFonts w:ascii="Arial" w:hAnsi="Arial" w:cs="Arial"/>
          <w:sz w:val="24"/>
          <w:szCs w:val="24"/>
        </w:rPr>
        <w:t xml:space="preserve"> муниципального </w:t>
      </w:r>
    </w:p>
    <w:p w:rsidR="006C1179" w:rsidRDefault="00D54085" w:rsidP="00601566">
      <w:pPr>
        <w:spacing w:after="0" w:line="240" w:lineRule="auto"/>
        <w:ind w:right="-381"/>
        <w:rPr>
          <w:rFonts w:ascii="Arial" w:hAnsi="Arial" w:cs="Arial"/>
          <w:sz w:val="24"/>
          <w:szCs w:val="24"/>
        </w:rPr>
      </w:pPr>
      <w:r w:rsidRPr="00F72FD1">
        <w:rPr>
          <w:rFonts w:ascii="Arial" w:hAnsi="Arial" w:cs="Arial"/>
          <w:sz w:val="24"/>
          <w:szCs w:val="24"/>
        </w:rPr>
        <w:t xml:space="preserve">округа </w:t>
      </w:r>
      <w:r w:rsidR="00FF5268">
        <w:rPr>
          <w:rFonts w:ascii="Arial" w:hAnsi="Arial" w:cs="Arial"/>
          <w:sz w:val="24"/>
          <w:szCs w:val="24"/>
        </w:rPr>
        <w:t>Иркутской области</w:t>
      </w:r>
      <w:r w:rsidR="00601566">
        <w:rPr>
          <w:rFonts w:ascii="Arial" w:hAnsi="Arial" w:cs="Arial"/>
          <w:sz w:val="24"/>
          <w:szCs w:val="24"/>
        </w:rPr>
        <w:t xml:space="preserve">                                                                         </w:t>
      </w:r>
      <w:r w:rsidR="00631681" w:rsidRPr="00F72FD1">
        <w:rPr>
          <w:rFonts w:ascii="Arial" w:hAnsi="Arial" w:cs="Arial"/>
          <w:sz w:val="24"/>
          <w:szCs w:val="24"/>
        </w:rPr>
        <w:t>В.В. Самойлович</w:t>
      </w:r>
    </w:p>
    <w:p w:rsidR="006C1179" w:rsidRDefault="006C1179" w:rsidP="00601566">
      <w:pPr>
        <w:spacing w:after="0" w:line="240" w:lineRule="auto"/>
        <w:ind w:right="-381"/>
        <w:rPr>
          <w:rFonts w:ascii="Arial" w:hAnsi="Arial" w:cs="Arial"/>
          <w:sz w:val="24"/>
          <w:szCs w:val="24"/>
        </w:rPr>
      </w:pPr>
    </w:p>
    <w:p w:rsidR="006C1179" w:rsidRDefault="006C1179" w:rsidP="00601566">
      <w:pPr>
        <w:spacing w:after="0" w:line="240" w:lineRule="auto"/>
        <w:ind w:right="-381"/>
        <w:rPr>
          <w:rFonts w:ascii="Arial" w:hAnsi="Arial" w:cs="Arial"/>
          <w:sz w:val="24"/>
          <w:szCs w:val="24"/>
        </w:rPr>
      </w:pPr>
    </w:p>
    <w:tbl>
      <w:tblPr>
        <w:tblpPr w:leftFromText="180" w:rightFromText="180" w:horzAnchor="margin" w:tblpY="570"/>
        <w:tblW w:w="0" w:type="auto"/>
        <w:tblLayout w:type="fixed"/>
        <w:tblLook w:val="04A0"/>
      </w:tblPr>
      <w:tblGrid>
        <w:gridCol w:w="5211"/>
        <w:gridCol w:w="142"/>
        <w:gridCol w:w="425"/>
        <w:gridCol w:w="3793"/>
      </w:tblGrid>
      <w:tr w:rsidR="006C1179" w:rsidRPr="00C1697D" w:rsidTr="000B6796">
        <w:trPr>
          <w:trHeight w:val="1696"/>
        </w:trPr>
        <w:tc>
          <w:tcPr>
            <w:tcW w:w="5353" w:type="dxa"/>
            <w:gridSpan w:val="2"/>
            <w:shd w:val="clear" w:color="auto" w:fill="auto"/>
          </w:tcPr>
          <w:p w:rsidR="006C1179" w:rsidRPr="00C1697D" w:rsidRDefault="006C1179" w:rsidP="00601566">
            <w:pPr>
              <w:spacing w:after="0" w:line="240" w:lineRule="auto"/>
              <w:ind w:right="-1"/>
              <w:rPr>
                <w:rFonts w:ascii="Arial" w:hAnsi="Arial" w:cs="Arial"/>
                <w:sz w:val="24"/>
                <w:szCs w:val="24"/>
              </w:rPr>
            </w:pPr>
            <w:r w:rsidRPr="00C1697D">
              <w:rPr>
                <w:rFonts w:ascii="Arial" w:hAnsi="Arial" w:cs="Arial"/>
                <w:sz w:val="24"/>
                <w:szCs w:val="24"/>
              </w:rPr>
              <w:lastRenderedPageBreak/>
              <w:t xml:space="preserve">Подготовил: </w:t>
            </w:r>
          </w:p>
          <w:p w:rsidR="006C1179" w:rsidRPr="0088274C" w:rsidRDefault="00187E90" w:rsidP="00601566">
            <w:pPr>
              <w:spacing w:after="0" w:line="240" w:lineRule="auto"/>
              <w:ind w:right="-1"/>
              <w:rPr>
                <w:rFonts w:ascii="Arial" w:hAnsi="Arial" w:cs="Arial"/>
                <w:sz w:val="24"/>
                <w:szCs w:val="24"/>
              </w:rPr>
            </w:pPr>
            <w:r>
              <w:rPr>
                <w:rFonts w:ascii="Arial" w:hAnsi="Arial" w:cs="Arial"/>
                <w:sz w:val="24"/>
                <w:szCs w:val="24"/>
              </w:rPr>
              <w:t>Главный</w:t>
            </w:r>
            <w:r w:rsidR="006C1179">
              <w:rPr>
                <w:rFonts w:ascii="Arial" w:hAnsi="Arial" w:cs="Arial"/>
                <w:sz w:val="24"/>
                <w:szCs w:val="24"/>
              </w:rPr>
              <w:t xml:space="preserve"> специалист по </w:t>
            </w:r>
            <w:r>
              <w:rPr>
                <w:rFonts w:ascii="Arial" w:hAnsi="Arial" w:cs="Arial"/>
                <w:sz w:val="24"/>
                <w:szCs w:val="24"/>
              </w:rPr>
              <w:t>благоустройству</w:t>
            </w:r>
            <w:r w:rsidR="006C1179" w:rsidRPr="00C1697D">
              <w:rPr>
                <w:rFonts w:ascii="Arial" w:hAnsi="Arial" w:cs="Arial"/>
                <w:sz w:val="24"/>
                <w:szCs w:val="24"/>
              </w:rPr>
              <w:t xml:space="preserve"> </w:t>
            </w:r>
            <w:r>
              <w:rPr>
                <w:rFonts w:ascii="Arial" w:hAnsi="Arial" w:cs="Arial"/>
                <w:sz w:val="24"/>
                <w:szCs w:val="24"/>
              </w:rPr>
              <w:t xml:space="preserve">отдела </w:t>
            </w:r>
            <w:r w:rsidR="009847C1">
              <w:rPr>
                <w:rFonts w:ascii="Arial" w:hAnsi="Arial" w:cs="Arial"/>
                <w:sz w:val="24"/>
                <w:szCs w:val="24"/>
              </w:rPr>
              <w:t>дорожного хозяйства</w:t>
            </w:r>
            <w:r>
              <w:rPr>
                <w:rFonts w:ascii="Arial" w:hAnsi="Arial" w:cs="Arial"/>
                <w:sz w:val="24"/>
                <w:szCs w:val="24"/>
              </w:rPr>
              <w:t xml:space="preserve"> и </w:t>
            </w:r>
            <w:r w:rsidR="009847C1">
              <w:rPr>
                <w:rFonts w:ascii="Arial" w:hAnsi="Arial" w:cs="Arial"/>
                <w:sz w:val="24"/>
                <w:szCs w:val="24"/>
              </w:rPr>
              <w:t>благоустройства</w:t>
            </w:r>
          </w:p>
          <w:p w:rsidR="006C1179" w:rsidRPr="00C1697D" w:rsidRDefault="006C1179" w:rsidP="00601566">
            <w:pPr>
              <w:spacing w:after="0" w:line="240" w:lineRule="auto"/>
              <w:ind w:right="-1"/>
              <w:rPr>
                <w:rFonts w:ascii="Arial" w:hAnsi="Arial" w:cs="Arial"/>
                <w:sz w:val="24"/>
                <w:szCs w:val="24"/>
              </w:rPr>
            </w:pPr>
          </w:p>
        </w:tc>
        <w:tc>
          <w:tcPr>
            <w:tcW w:w="425" w:type="dxa"/>
            <w:shd w:val="clear" w:color="auto" w:fill="auto"/>
          </w:tcPr>
          <w:p w:rsidR="006C1179" w:rsidRPr="00C1697D" w:rsidRDefault="006C1179" w:rsidP="00601566">
            <w:pPr>
              <w:spacing w:after="0" w:line="240" w:lineRule="auto"/>
              <w:ind w:left="284" w:right="-1" w:hanging="284"/>
              <w:jc w:val="right"/>
              <w:rPr>
                <w:rFonts w:ascii="Arial" w:hAnsi="Arial" w:cs="Arial"/>
                <w:sz w:val="24"/>
                <w:szCs w:val="24"/>
              </w:rPr>
            </w:pPr>
          </w:p>
          <w:p w:rsidR="006C1179" w:rsidRPr="00C1697D" w:rsidRDefault="006C1179" w:rsidP="00601566">
            <w:pPr>
              <w:spacing w:after="0" w:line="240" w:lineRule="auto"/>
              <w:ind w:left="284" w:right="-1" w:hanging="284"/>
              <w:jc w:val="right"/>
              <w:rPr>
                <w:rFonts w:ascii="Arial" w:hAnsi="Arial" w:cs="Arial"/>
                <w:sz w:val="24"/>
                <w:szCs w:val="24"/>
              </w:rPr>
            </w:pPr>
          </w:p>
          <w:p w:rsidR="006C1179" w:rsidRPr="00C1697D" w:rsidRDefault="006C1179" w:rsidP="00601566">
            <w:pPr>
              <w:spacing w:after="0" w:line="240" w:lineRule="auto"/>
              <w:ind w:left="284" w:right="-1" w:hanging="284"/>
              <w:jc w:val="right"/>
              <w:rPr>
                <w:rFonts w:ascii="Arial" w:hAnsi="Arial" w:cs="Arial"/>
                <w:sz w:val="24"/>
                <w:szCs w:val="24"/>
              </w:rPr>
            </w:pPr>
          </w:p>
          <w:p w:rsidR="006C1179" w:rsidRPr="00C1697D" w:rsidRDefault="006C1179" w:rsidP="00601566">
            <w:pPr>
              <w:spacing w:after="0" w:line="240" w:lineRule="auto"/>
              <w:ind w:right="-1"/>
              <w:jc w:val="right"/>
              <w:rPr>
                <w:rFonts w:ascii="Arial" w:hAnsi="Arial" w:cs="Arial"/>
                <w:sz w:val="24"/>
                <w:szCs w:val="24"/>
              </w:rPr>
            </w:pPr>
          </w:p>
        </w:tc>
        <w:tc>
          <w:tcPr>
            <w:tcW w:w="3793" w:type="dxa"/>
            <w:shd w:val="clear" w:color="auto" w:fill="auto"/>
          </w:tcPr>
          <w:p w:rsidR="006C1179" w:rsidRPr="00C1697D" w:rsidRDefault="006C1179" w:rsidP="00601566">
            <w:pPr>
              <w:spacing w:after="0" w:line="240" w:lineRule="auto"/>
              <w:ind w:right="-1"/>
              <w:jc w:val="right"/>
              <w:rPr>
                <w:rFonts w:ascii="Arial" w:hAnsi="Arial" w:cs="Arial"/>
                <w:sz w:val="24"/>
                <w:szCs w:val="24"/>
              </w:rPr>
            </w:pPr>
          </w:p>
          <w:p w:rsidR="006C1179" w:rsidRPr="00C1697D" w:rsidRDefault="006C1179" w:rsidP="00601566">
            <w:pPr>
              <w:spacing w:after="0" w:line="240" w:lineRule="auto"/>
              <w:ind w:right="-1"/>
              <w:jc w:val="right"/>
              <w:rPr>
                <w:rFonts w:ascii="Arial" w:hAnsi="Arial" w:cs="Arial"/>
                <w:sz w:val="24"/>
                <w:szCs w:val="24"/>
              </w:rPr>
            </w:pPr>
            <w:r>
              <w:rPr>
                <w:rFonts w:ascii="Arial" w:hAnsi="Arial" w:cs="Arial"/>
                <w:sz w:val="24"/>
                <w:szCs w:val="24"/>
              </w:rPr>
              <w:t>____</w:t>
            </w:r>
            <w:r w:rsidR="00494C4F">
              <w:rPr>
                <w:rFonts w:ascii="Arial" w:hAnsi="Arial" w:cs="Arial"/>
                <w:sz w:val="24"/>
                <w:szCs w:val="24"/>
              </w:rPr>
              <w:t>________</w:t>
            </w:r>
            <w:r>
              <w:rPr>
                <w:rFonts w:ascii="Arial" w:hAnsi="Arial" w:cs="Arial"/>
                <w:sz w:val="24"/>
                <w:szCs w:val="24"/>
              </w:rPr>
              <w:t xml:space="preserve">  </w:t>
            </w:r>
            <w:r w:rsidR="000B6796">
              <w:rPr>
                <w:rFonts w:ascii="Arial" w:hAnsi="Arial" w:cs="Arial"/>
                <w:sz w:val="24"/>
                <w:szCs w:val="24"/>
              </w:rPr>
              <w:t>Е.М.</w:t>
            </w:r>
            <w:r w:rsidR="00494C4F">
              <w:rPr>
                <w:rFonts w:ascii="Arial" w:hAnsi="Arial" w:cs="Arial"/>
                <w:sz w:val="24"/>
                <w:szCs w:val="24"/>
              </w:rPr>
              <w:t xml:space="preserve"> </w:t>
            </w:r>
            <w:r w:rsidR="000B6796">
              <w:rPr>
                <w:rFonts w:ascii="Arial" w:hAnsi="Arial" w:cs="Arial"/>
                <w:sz w:val="24"/>
                <w:szCs w:val="24"/>
              </w:rPr>
              <w:t>Денисенко</w:t>
            </w:r>
          </w:p>
          <w:p w:rsidR="006C1179" w:rsidRPr="00C1697D" w:rsidRDefault="006C1179" w:rsidP="00601566">
            <w:pPr>
              <w:spacing w:after="0" w:line="240" w:lineRule="auto"/>
              <w:ind w:right="-1"/>
              <w:jc w:val="right"/>
              <w:rPr>
                <w:rFonts w:ascii="Arial" w:hAnsi="Arial" w:cs="Arial"/>
                <w:sz w:val="24"/>
                <w:szCs w:val="24"/>
              </w:rPr>
            </w:pPr>
            <w:r>
              <w:rPr>
                <w:rFonts w:ascii="Arial" w:hAnsi="Arial" w:cs="Arial"/>
                <w:sz w:val="24"/>
                <w:szCs w:val="24"/>
              </w:rPr>
              <w:t>«______» ____________ 2025</w:t>
            </w:r>
            <w:r w:rsidRPr="00C1697D">
              <w:rPr>
                <w:rFonts w:ascii="Arial" w:hAnsi="Arial" w:cs="Arial"/>
                <w:sz w:val="24"/>
                <w:szCs w:val="24"/>
              </w:rPr>
              <w:t xml:space="preserve"> г</w:t>
            </w:r>
          </w:p>
        </w:tc>
      </w:tr>
      <w:tr w:rsidR="006C1179" w:rsidRPr="00C1697D" w:rsidTr="0070783B">
        <w:trPr>
          <w:trHeight w:val="1171"/>
        </w:trPr>
        <w:tc>
          <w:tcPr>
            <w:tcW w:w="5211" w:type="dxa"/>
            <w:shd w:val="clear" w:color="auto" w:fill="auto"/>
          </w:tcPr>
          <w:p w:rsidR="006C1179" w:rsidRPr="00C1697D" w:rsidRDefault="006C1179" w:rsidP="00601566">
            <w:pPr>
              <w:spacing w:after="0" w:line="240" w:lineRule="auto"/>
              <w:ind w:right="-1"/>
              <w:rPr>
                <w:rFonts w:ascii="Arial" w:hAnsi="Arial" w:cs="Arial"/>
                <w:sz w:val="24"/>
                <w:szCs w:val="24"/>
              </w:rPr>
            </w:pPr>
          </w:p>
          <w:p w:rsidR="006C1179" w:rsidRPr="006C1179" w:rsidRDefault="006C1179" w:rsidP="00601566">
            <w:pPr>
              <w:spacing w:after="0" w:line="240" w:lineRule="auto"/>
              <w:ind w:right="-1"/>
              <w:rPr>
                <w:rFonts w:ascii="Arial" w:hAnsi="Arial" w:cs="Arial"/>
                <w:sz w:val="24"/>
                <w:szCs w:val="24"/>
              </w:rPr>
            </w:pPr>
            <w:r w:rsidRPr="00C1697D">
              <w:rPr>
                <w:rFonts w:ascii="Arial" w:hAnsi="Arial" w:cs="Arial"/>
                <w:sz w:val="24"/>
                <w:szCs w:val="24"/>
              </w:rPr>
              <w:t>Согласовано:</w:t>
            </w:r>
          </w:p>
        </w:tc>
        <w:tc>
          <w:tcPr>
            <w:tcW w:w="567" w:type="dxa"/>
            <w:gridSpan w:val="2"/>
            <w:shd w:val="clear" w:color="auto" w:fill="auto"/>
          </w:tcPr>
          <w:p w:rsidR="006C1179" w:rsidRPr="00C1697D" w:rsidRDefault="006C1179" w:rsidP="00601566">
            <w:pPr>
              <w:spacing w:after="0" w:line="240" w:lineRule="auto"/>
              <w:ind w:left="284" w:right="-1" w:hanging="284"/>
              <w:jc w:val="right"/>
              <w:rPr>
                <w:rFonts w:ascii="Arial" w:hAnsi="Arial" w:cs="Arial"/>
                <w:sz w:val="24"/>
                <w:szCs w:val="24"/>
              </w:rPr>
            </w:pPr>
          </w:p>
          <w:p w:rsidR="006C1179" w:rsidRPr="00C1697D" w:rsidRDefault="006C1179" w:rsidP="00601566">
            <w:pPr>
              <w:spacing w:after="0" w:line="240" w:lineRule="auto"/>
              <w:ind w:left="284" w:right="-1" w:hanging="284"/>
              <w:jc w:val="right"/>
              <w:rPr>
                <w:rFonts w:ascii="Arial" w:hAnsi="Arial" w:cs="Arial"/>
                <w:sz w:val="24"/>
                <w:szCs w:val="24"/>
              </w:rPr>
            </w:pPr>
          </w:p>
          <w:p w:rsidR="006C1179" w:rsidRPr="00C1697D" w:rsidRDefault="006C1179" w:rsidP="00601566">
            <w:pPr>
              <w:spacing w:after="0" w:line="240" w:lineRule="auto"/>
              <w:ind w:right="-1"/>
              <w:jc w:val="right"/>
              <w:rPr>
                <w:rFonts w:ascii="Arial" w:hAnsi="Arial" w:cs="Arial"/>
                <w:sz w:val="24"/>
                <w:szCs w:val="24"/>
              </w:rPr>
            </w:pPr>
          </w:p>
        </w:tc>
        <w:tc>
          <w:tcPr>
            <w:tcW w:w="3793" w:type="dxa"/>
            <w:shd w:val="clear" w:color="auto" w:fill="auto"/>
          </w:tcPr>
          <w:p w:rsidR="006C1179" w:rsidRPr="00C1697D" w:rsidRDefault="006C1179" w:rsidP="00601566">
            <w:pPr>
              <w:spacing w:after="0" w:line="240" w:lineRule="auto"/>
              <w:ind w:right="-1"/>
              <w:rPr>
                <w:rFonts w:ascii="Arial" w:hAnsi="Arial" w:cs="Arial"/>
                <w:sz w:val="24"/>
                <w:szCs w:val="24"/>
              </w:rPr>
            </w:pPr>
            <w:r w:rsidRPr="00C1697D">
              <w:rPr>
                <w:rFonts w:ascii="Arial" w:hAnsi="Arial" w:cs="Arial"/>
                <w:sz w:val="24"/>
                <w:szCs w:val="24"/>
              </w:rPr>
              <w:t xml:space="preserve">  </w:t>
            </w:r>
          </w:p>
          <w:p w:rsidR="006C1179" w:rsidRPr="00C1697D" w:rsidRDefault="006C1179" w:rsidP="00601566">
            <w:pPr>
              <w:spacing w:after="0" w:line="240" w:lineRule="auto"/>
              <w:ind w:right="-1"/>
              <w:rPr>
                <w:rFonts w:ascii="Arial" w:hAnsi="Arial" w:cs="Arial"/>
                <w:sz w:val="24"/>
                <w:szCs w:val="24"/>
              </w:rPr>
            </w:pPr>
          </w:p>
          <w:p w:rsidR="006C1179" w:rsidRPr="00C1697D" w:rsidRDefault="006C1179" w:rsidP="00601566">
            <w:pPr>
              <w:spacing w:after="0" w:line="240" w:lineRule="auto"/>
              <w:ind w:right="-1"/>
              <w:rPr>
                <w:rFonts w:ascii="Arial" w:hAnsi="Arial" w:cs="Arial"/>
                <w:sz w:val="24"/>
                <w:szCs w:val="24"/>
              </w:rPr>
            </w:pPr>
            <w:r w:rsidRPr="00C1697D">
              <w:rPr>
                <w:rFonts w:ascii="Arial" w:hAnsi="Arial" w:cs="Arial"/>
                <w:sz w:val="24"/>
                <w:szCs w:val="24"/>
              </w:rPr>
              <w:t xml:space="preserve"> </w:t>
            </w:r>
          </w:p>
        </w:tc>
      </w:tr>
      <w:tr w:rsidR="006C1179" w:rsidRPr="00C1697D" w:rsidTr="0070783B">
        <w:trPr>
          <w:trHeight w:val="2610"/>
        </w:trPr>
        <w:tc>
          <w:tcPr>
            <w:tcW w:w="5211" w:type="dxa"/>
            <w:shd w:val="clear" w:color="auto" w:fill="auto"/>
          </w:tcPr>
          <w:p w:rsidR="006C1179" w:rsidRDefault="000B6796" w:rsidP="00601566">
            <w:pPr>
              <w:spacing w:after="0" w:line="240" w:lineRule="auto"/>
              <w:ind w:right="-1"/>
              <w:rPr>
                <w:rFonts w:ascii="Arial" w:hAnsi="Arial" w:cs="Arial"/>
                <w:sz w:val="24"/>
                <w:szCs w:val="24"/>
              </w:rPr>
            </w:pPr>
            <w:r>
              <w:rPr>
                <w:rFonts w:ascii="Arial" w:hAnsi="Arial" w:cs="Arial"/>
                <w:sz w:val="24"/>
                <w:szCs w:val="24"/>
              </w:rPr>
              <w:t xml:space="preserve">Первый заместитель </w:t>
            </w:r>
            <w:r w:rsidR="00D81BA6">
              <w:rPr>
                <w:rFonts w:ascii="Arial" w:hAnsi="Arial" w:cs="Arial"/>
                <w:sz w:val="24"/>
                <w:szCs w:val="24"/>
              </w:rPr>
              <w:t xml:space="preserve">мэра </w:t>
            </w:r>
          </w:p>
          <w:p w:rsidR="00064DC9" w:rsidRDefault="00064DC9" w:rsidP="00601566">
            <w:pPr>
              <w:spacing w:after="0" w:line="240" w:lineRule="auto"/>
              <w:ind w:right="-1"/>
              <w:rPr>
                <w:rFonts w:ascii="Arial" w:hAnsi="Arial" w:cs="Arial"/>
                <w:sz w:val="24"/>
                <w:szCs w:val="24"/>
              </w:rPr>
            </w:pPr>
          </w:p>
          <w:p w:rsidR="006C1179" w:rsidRDefault="006C1179" w:rsidP="00601566">
            <w:pPr>
              <w:spacing w:after="0" w:line="240" w:lineRule="auto"/>
              <w:ind w:right="-1"/>
              <w:rPr>
                <w:rFonts w:ascii="Arial" w:hAnsi="Arial" w:cs="Arial"/>
                <w:sz w:val="24"/>
                <w:szCs w:val="24"/>
              </w:rPr>
            </w:pPr>
          </w:p>
          <w:p w:rsidR="006C1179" w:rsidRPr="00C1697D" w:rsidRDefault="006C1179" w:rsidP="00601566">
            <w:pPr>
              <w:spacing w:after="0" w:line="240" w:lineRule="auto"/>
              <w:ind w:right="-1"/>
              <w:rPr>
                <w:rFonts w:ascii="Arial" w:hAnsi="Arial" w:cs="Arial"/>
                <w:sz w:val="24"/>
                <w:szCs w:val="24"/>
              </w:rPr>
            </w:pPr>
            <w:r w:rsidRPr="00C1697D">
              <w:rPr>
                <w:rFonts w:ascii="Arial" w:hAnsi="Arial" w:cs="Arial"/>
                <w:sz w:val="24"/>
                <w:szCs w:val="24"/>
              </w:rPr>
              <w:t>Руко</w:t>
            </w:r>
            <w:r w:rsidR="00064DC9">
              <w:rPr>
                <w:rFonts w:ascii="Arial" w:hAnsi="Arial" w:cs="Arial"/>
                <w:sz w:val="24"/>
                <w:szCs w:val="24"/>
              </w:rPr>
              <w:t>в</w:t>
            </w:r>
            <w:r w:rsidRPr="00C1697D">
              <w:rPr>
                <w:rFonts w:ascii="Arial" w:hAnsi="Arial" w:cs="Arial"/>
                <w:sz w:val="24"/>
                <w:szCs w:val="24"/>
              </w:rPr>
              <w:t>одитель аппара</w:t>
            </w:r>
            <w:r w:rsidR="000B6796">
              <w:rPr>
                <w:rFonts w:ascii="Arial" w:hAnsi="Arial" w:cs="Arial"/>
                <w:sz w:val="24"/>
                <w:szCs w:val="24"/>
              </w:rPr>
              <w:t>та</w:t>
            </w:r>
          </w:p>
        </w:tc>
        <w:tc>
          <w:tcPr>
            <w:tcW w:w="567" w:type="dxa"/>
            <w:gridSpan w:val="2"/>
            <w:shd w:val="clear" w:color="auto" w:fill="auto"/>
          </w:tcPr>
          <w:p w:rsidR="006C1179" w:rsidRPr="00C1697D" w:rsidRDefault="006C1179" w:rsidP="00601566">
            <w:pPr>
              <w:spacing w:after="0" w:line="240" w:lineRule="auto"/>
              <w:ind w:left="284" w:right="-1" w:hanging="284"/>
              <w:jc w:val="right"/>
              <w:rPr>
                <w:rFonts w:ascii="Arial" w:hAnsi="Arial" w:cs="Arial"/>
                <w:sz w:val="24"/>
                <w:szCs w:val="24"/>
              </w:rPr>
            </w:pPr>
          </w:p>
        </w:tc>
        <w:tc>
          <w:tcPr>
            <w:tcW w:w="3793" w:type="dxa"/>
            <w:shd w:val="clear" w:color="auto" w:fill="auto"/>
          </w:tcPr>
          <w:p w:rsidR="006C1179" w:rsidRPr="0088274C" w:rsidRDefault="006C1179" w:rsidP="00601566">
            <w:pPr>
              <w:spacing w:after="0" w:line="240" w:lineRule="auto"/>
              <w:ind w:right="-1"/>
              <w:rPr>
                <w:rFonts w:ascii="Arial" w:hAnsi="Arial" w:cs="Arial"/>
                <w:sz w:val="24"/>
                <w:szCs w:val="24"/>
              </w:rPr>
            </w:pPr>
            <w:r>
              <w:rPr>
                <w:rFonts w:ascii="Arial" w:hAnsi="Arial" w:cs="Arial"/>
                <w:sz w:val="24"/>
                <w:szCs w:val="24"/>
              </w:rPr>
              <w:t xml:space="preserve">_____________О.С. </w:t>
            </w:r>
            <w:proofErr w:type="spellStart"/>
            <w:r>
              <w:rPr>
                <w:rFonts w:ascii="Arial" w:hAnsi="Arial" w:cs="Arial"/>
                <w:sz w:val="24"/>
                <w:szCs w:val="24"/>
              </w:rPr>
              <w:t>Галеева</w:t>
            </w:r>
            <w:proofErr w:type="spellEnd"/>
          </w:p>
          <w:p w:rsidR="006C1179" w:rsidRPr="0088274C" w:rsidRDefault="000B6796" w:rsidP="00601566">
            <w:pPr>
              <w:spacing w:after="0" w:line="240" w:lineRule="auto"/>
              <w:ind w:right="-1"/>
              <w:rPr>
                <w:rFonts w:ascii="Arial" w:hAnsi="Arial" w:cs="Arial"/>
                <w:sz w:val="24"/>
                <w:szCs w:val="24"/>
              </w:rPr>
            </w:pPr>
            <w:r>
              <w:rPr>
                <w:rFonts w:ascii="Arial" w:hAnsi="Arial" w:cs="Arial"/>
                <w:sz w:val="24"/>
                <w:szCs w:val="24"/>
              </w:rPr>
              <w:t xml:space="preserve"> </w:t>
            </w:r>
            <w:r w:rsidR="006C1179">
              <w:rPr>
                <w:rFonts w:ascii="Arial" w:hAnsi="Arial" w:cs="Arial"/>
                <w:sz w:val="24"/>
                <w:szCs w:val="24"/>
              </w:rPr>
              <w:t>«______» ____________ 2025</w:t>
            </w:r>
            <w:r w:rsidR="006C1179" w:rsidRPr="0088274C">
              <w:rPr>
                <w:rFonts w:ascii="Arial" w:hAnsi="Arial" w:cs="Arial"/>
                <w:sz w:val="24"/>
                <w:szCs w:val="24"/>
              </w:rPr>
              <w:t xml:space="preserve"> г</w:t>
            </w:r>
          </w:p>
          <w:p w:rsidR="006C1179" w:rsidRDefault="006C1179" w:rsidP="00601566">
            <w:pPr>
              <w:spacing w:after="0" w:line="240" w:lineRule="auto"/>
              <w:ind w:right="-1"/>
              <w:rPr>
                <w:rFonts w:ascii="Arial" w:hAnsi="Arial" w:cs="Arial"/>
                <w:sz w:val="24"/>
                <w:szCs w:val="24"/>
              </w:rPr>
            </w:pPr>
          </w:p>
          <w:p w:rsidR="006C1179" w:rsidRPr="00C1697D" w:rsidRDefault="000B6796" w:rsidP="00601566">
            <w:pPr>
              <w:spacing w:after="0" w:line="240" w:lineRule="auto"/>
              <w:ind w:right="-1"/>
              <w:rPr>
                <w:rFonts w:ascii="Arial" w:hAnsi="Arial" w:cs="Arial"/>
                <w:sz w:val="24"/>
                <w:szCs w:val="24"/>
              </w:rPr>
            </w:pPr>
            <w:r>
              <w:rPr>
                <w:rFonts w:ascii="Arial" w:hAnsi="Arial" w:cs="Arial"/>
                <w:sz w:val="24"/>
                <w:szCs w:val="24"/>
              </w:rPr>
              <w:t>_____________ М.Г. Соколова</w:t>
            </w:r>
            <w:r w:rsidR="006C1179" w:rsidRPr="00C1697D">
              <w:rPr>
                <w:rFonts w:ascii="Arial" w:hAnsi="Arial" w:cs="Arial"/>
                <w:sz w:val="24"/>
                <w:szCs w:val="24"/>
              </w:rPr>
              <w:t xml:space="preserve">                                                                              </w:t>
            </w:r>
          </w:p>
          <w:p w:rsidR="006C1179" w:rsidRPr="00C1697D" w:rsidRDefault="006C1179" w:rsidP="00857B25">
            <w:pPr>
              <w:spacing w:after="0" w:line="240" w:lineRule="auto"/>
              <w:ind w:right="-1"/>
              <w:jc w:val="center"/>
              <w:rPr>
                <w:rFonts w:ascii="Arial" w:hAnsi="Arial" w:cs="Arial"/>
                <w:sz w:val="24"/>
                <w:szCs w:val="24"/>
              </w:rPr>
            </w:pPr>
            <w:r>
              <w:rPr>
                <w:rFonts w:ascii="Arial" w:hAnsi="Arial" w:cs="Arial"/>
                <w:sz w:val="24"/>
                <w:szCs w:val="24"/>
              </w:rPr>
              <w:t>«______» ____________ 2025</w:t>
            </w:r>
            <w:r w:rsidRPr="00C1697D">
              <w:rPr>
                <w:rFonts w:ascii="Arial" w:hAnsi="Arial" w:cs="Arial"/>
                <w:sz w:val="24"/>
                <w:szCs w:val="24"/>
              </w:rPr>
              <w:t xml:space="preserve"> г</w:t>
            </w:r>
          </w:p>
        </w:tc>
      </w:tr>
      <w:tr w:rsidR="006C1179" w:rsidRPr="00C1697D" w:rsidTr="006C1179">
        <w:trPr>
          <w:trHeight w:val="934"/>
        </w:trPr>
        <w:tc>
          <w:tcPr>
            <w:tcW w:w="5353" w:type="dxa"/>
            <w:gridSpan w:val="2"/>
            <w:shd w:val="clear" w:color="auto" w:fill="auto"/>
          </w:tcPr>
          <w:p w:rsidR="006C1179" w:rsidRDefault="00064DC9" w:rsidP="00601566">
            <w:pPr>
              <w:spacing w:after="0" w:line="240" w:lineRule="auto"/>
              <w:ind w:right="-1"/>
              <w:rPr>
                <w:rFonts w:ascii="Arial" w:hAnsi="Arial" w:cs="Arial"/>
                <w:sz w:val="24"/>
                <w:szCs w:val="24"/>
              </w:rPr>
            </w:pPr>
            <w:r>
              <w:rPr>
                <w:rFonts w:ascii="Arial" w:hAnsi="Arial" w:cs="Arial"/>
                <w:sz w:val="24"/>
                <w:szCs w:val="24"/>
              </w:rPr>
              <w:t>Консультант по юридическим вопросам</w:t>
            </w:r>
            <w:r w:rsidR="000B6796">
              <w:rPr>
                <w:rFonts w:ascii="Arial" w:hAnsi="Arial" w:cs="Arial"/>
                <w:sz w:val="24"/>
                <w:szCs w:val="24"/>
              </w:rPr>
              <w:t xml:space="preserve"> </w:t>
            </w:r>
          </w:p>
          <w:p w:rsidR="000F4ED1" w:rsidRDefault="000F4ED1" w:rsidP="00601566">
            <w:pPr>
              <w:spacing w:after="0" w:line="240" w:lineRule="auto"/>
              <w:ind w:right="-1"/>
              <w:rPr>
                <w:rFonts w:ascii="Arial" w:hAnsi="Arial" w:cs="Arial"/>
                <w:sz w:val="24"/>
                <w:szCs w:val="24"/>
              </w:rPr>
            </w:pPr>
          </w:p>
          <w:p w:rsidR="000F4ED1" w:rsidRPr="00C1697D" w:rsidRDefault="000F4ED1" w:rsidP="00601566">
            <w:pPr>
              <w:spacing w:after="0" w:line="240" w:lineRule="auto"/>
              <w:ind w:right="-1"/>
              <w:rPr>
                <w:rFonts w:ascii="Arial" w:hAnsi="Arial" w:cs="Arial"/>
                <w:sz w:val="24"/>
                <w:szCs w:val="24"/>
              </w:rPr>
            </w:pPr>
          </w:p>
          <w:p w:rsidR="006C1179" w:rsidRPr="00C1697D" w:rsidRDefault="006C1179" w:rsidP="00601566">
            <w:pPr>
              <w:spacing w:after="0" w:line="240" w:lineRule="auto"/>
              <w:ind w:left="284" w:right="-1" w:hanging="284"/>
              <w:rPr>
                <w:rFonts w:ascii="Arial" w:hAnsi="Arial" w:cs="Arial"/>
                <w:sz w:val="24"/>
                <w:szCs w:val="24"/>
              </w:rPr>
            </w:pPr>
          </w:p>
          <w:p w:rsidR="0070783B" w:rsidRDefault="0070783B" w:rsidP="00601566">
            <w:pPr>
              <w:spacing w:after="0" w:line="240" w:lineRule="auto"/>
              <w:ind w:right="-1"/>
              <w:rPr>
                <w:rFonts w:ascii="Arial" w:hAnsi="Arial" w:cs="Arial"/>
                <w:sz w:val="24"/>
                <w:szCs w:val="24"/>
              </w:rPr>
            </w:pPr>
            <w:r>
              <w:rPr>
                <w:rFonts w:ascii="Arial" w:hAnsi="Arial" w:cs="Arial"/>
                <w:sz w:val="24"/>
                <w:szCs w:val="24"/>
              </w:rPr>
              <w:t xml:space="preserve">Начальник </w:t>
            </w:r>
            <w:r w:rsidR="000F4ED1">
              <w:rPr>
                <w:rFonts w:ascii="Arial" w:hAnsi="Arial" w:cs="Arial"/>
                <w:sz w:val="24"/>
                <w:szCs w:val="24"/>
              </w:rPr>
              <w:t xml:space="preserve">отдела </w:t>
            </w:r>
            <w:r>
              <w:rPr>
                <w:rFonts w:ascii="Arial" w:hAnsi="Arial" w:cs="Arial"/>
                <w:sz w:val="24"/>
                <w:szCs w:val="24"/>
              </w:rPr>
              <w:t xml:space="preserve">экономического </w:t>
            </w:r>
            <w:r w:rsidR="000F4ED1">
              <w:rPr>
                <w:rFonts w:ascii="Arial" w:hAnsi="Arial" w:cs="Arial"/>
                <w:sz w:val="24"/>
                <w:szCs w:val="24"/>
              </w:rPr>
              <w:t>анализа и прогнозирования</w:t>
            </w:r>
            <w:r>
              <w:rPr>
                <w:rFonts w:ascii="Arial" w:hAnsi="Arial" w:cs="Arial"/>
                <w:sz w:val="24"/>
                <w:szCs w:val="24"/>
              </w:rPr>
              <w:t xml:space="preserve"> </w:t>
            </w:r>
          </w:p>
          <w:p w:rsidR="0070783B" w:rsidRDefault="0070783B" w:rsidP="00601566">
            <w:pPr>
              <w:spacing w:after="0" w:line="240" w:lineRule="auto"/>
              <w:ind w:right="-1"/>
              <w:rPr>
                <w:rFonts w:ascii="Arial" w:hAnsi="Arial" w:cs="Arial"/>
                <w:sz w:val="24"/>
                <w:szCs w:val="24"/>
              </w:rPr>
            </w:pPr>
          </w:p>
          <w:p w:rsidR="003003CE" w:rsidRPr="00C1697D" w:rsidRDefault="0070783B" w:rsidP="00601566">
            <w:pPr>
              <w:spacing w:after="0" w:line="240" w:lineRule="auto"/>
              <w:ind w:right="-1"/>
              <w:rPr>
                <w:rFonts w:ascii="Arial" w:hAnsi="Arial" w:cs="Arial"/>
                <w:sz w:val="24"/>
                <w:szCs w:val="24"/>
              </w:rPr>
            </w:pPr>
            <w:r>
              <w:rPr>
                <w:rFonts w:ascii="Arial" w:hAnsi="Arial" w:cs="Arial"/>
                <w:sz w:val="24"/>
                <w:szCs w:val="24"/>
              </w:rPr>
              <w:t>Председатель</w:t>
            </w:r>
            <w:r w:rsidR="003003CE">
              <w:rPr>
                <w:rFonts w:ascii="Arial" w:hAnsi="Arial" w:cs="Arial"/>
                <w:sz w:val="24"/>
                <w:szCs w:val="24"/>
              </w:rPr>
              <w:t xml:space="preserve"> </w:t>
            </w:r>
            <w:r w:rsidR="000F4ED1">
              <w:rPr>
                <w:rFonts w:ascii="Arial" w:hAnsi="Arial" w:cs="Arial"/>
                <w:sz w:val="24"/>
                <w:szCs w:val="24"/>
              </w:rPr>
              <w:t>к</w:t>
            </w:r>
            <w:r w:rsidR="003003CE">
              <w:rPr>
                <w:rFonts w:ascii="Arial" w:hAnsi="Arial" w:cs="Arial"/>
                <w:sz w:val="24"/>
                <w:szCs w:val="24"/>
              </w:rPr>
              <w:t xml:space="preserve">омитета по финансам </w:t>
            </w:r>
          </w:p>
        </w:tc>
        <w:tc>
          <w:tcPr>
            <w:tcW w:w="425" w:type="dxa"/>
            <w:shd w:val="clear" w:color="auto" w:fill="auto"/>
          </w:tcPr>
          <w:p w:rsidR="006C1179" w:rsidRPr="00C1697D" w:rsidRDefault="006C1179" w:rsidP="00601566">
            <w:pPr>
              <w:spacing w:after="0" w:line="240" w:lineRule="auto"/>
              <w:ind w:left="284" w:right="-1" w:hanging="284"/>
              <w:jc w:val="right"/>
              <w:rPr>
                <w:rFonts w:ascii="Arial" w:hAnsi="Arial" w:cs="Arial"/>
                <w:sz w:val="24"/>
                <w:szCs w:val="24"/>
              </w:rPr>
            </w:pPr>
          </w:p>
          <w:p w:rsidR="006C1179" w:rsidRPr="00C1697D" w:rsidRDefault="006C1179" w:rsidP="00601566">
            <w:pPr>
              <w:spacing w:after="0" w:line="240" w:lineRule="auto"/>
              <w:ind w:left="284" w:right="-1" w:hanging="284"/>
              <w:jc w:val="right"/>
              <w:rPr>
                <w:rFonts w:ascii="Arial" w:hAnsi="Arial" w:cs="Arial"/>
                <w:sz w:val="24"/>
                <w:szCs w:val="24"/>
              </w:rPr>
            </w:pPr>
          </w:p>
          <w:p w:rsidR="006C1179" w:rsidRPr="00C1697D" w:rsidRDefault="006C1179" w:rsidP="00601566">
            <w:pPr>
              <w:spacing w:after="0" w:line="240" w:lineRule="auto"/>
              <w:ind w:right="-1"/>
              <w:jc w:val="right"/>
              <w:rPr>
                <w:rFonts w:ascii="Arial" w:hAnsi="Arial" w:cs="Arial"/>
                <w:sz w:val="24"/>
                <w:szCs w:val="24"/>
              </w:rPr>
            </w:pPr>
          </w:p>
        </w:tc>
        <w:tc>
          <w:tcPr>
            <w:tcW w:w="3793" w:type="dxa"/>
            <w:shd w:val="clear" w:color="auto" w:fill="auto"/>
          </w:tcPr>
          <w:p w:rsidR="000B6796" w:rsidRDefault="006C1179" w:rsidP="00601566">
            <w:pPr>
              <w:spacing w:after="0" w:line="240" w:lineRule="auto"/>
              <w:ind w:right="-1"/>
              <w:rPr>
                <w:rFonts w:ascii="Arial" w:hAnsi="Arial" w:cs="Arial"/>
                <w:sz w:val="24"/>
                <w:szCs w:val="24"/>
              </w:rPr>
            </w:pPr>
            <w:r w:rsidRPr="00C1697D">
              <w:rPr>
                <w:rFonts w:ascii="Arial" w:hAnsi="Arial" w:cs="Arial"/>
                <w:sz w:val="24"/>
                <w:szCs w:val="24"/>
              </w:rPr>
              <w:t>____________</w:t>
            </w:r>
            <w:r>
              <w:rPr>
                <w:rFonts w:ascii="Arial" w:hAnsi="Arial" w:cs="Arial"/>
                <w:sz w:val="24"/>
                <w:szCs w:val="24"/>
              </w:rPr>
              <w:t xml:space="preserve">__ </w:t>
            </w:r>
            <w:r w:rsidR="00857B25">
              <w:rPr>
                <w:rFonts w:ascii="Arial" w:hAnsi="Arial" w:cs="Arial"/>
                <w:sz w:val="24"/>
                <w:szCs w:val="24"/>
              </w:rPr>
              <w:t>М.Б. Никитюк</w:t>
            </w:r>
            <w:r w:rsidRPr="00C1697D">
              <w:rPr>
                <w:rFonts w:ascii="Arial" w:hAnsi="Arial" w:cs="Arial"/>
                <w:sz w:val="24"/>
                <w:szCs w:val="24"/>
              </w:rPr>
              <w:t xml:space="preserve">                                           </w:t>
            </w:r>
            <w:r w:rsidR="000B6796">
              <w:rPr>
                <w:rFonts w:ascii="Arial" w:hAnsi="Arial" w:cs="Arial"/>
                <w:sz w:val="24"/>
                <w:szCs w:val="24"/>
              </w:rPr>
              <w:t xml:space="preserve">                              </w:t>
            </w:r>
          </w:p>
          <w:p w:rsidR="006C1179" w:rsidRPr="00C1697D" w:rsidRDefault="006C1179" w:rsidP="00601566">
            <w:pPr>
              <w:spacing w:after="0" w:line="240" w:lineRule="auto"/>
              <w:ind w:right="-1"/>
              <w:rPr>
                <w:rFonts w:ascii="Arial" w:hAnsi="Arial" w:cs="Arial"/>
                <w:sz w:val="24"/>
                <w:szCs w:val="24"/>
              </w:rPr>
            </w:pPr>
            <w:r w:rsidRPr="00C1697D">
              <w:rPr>
                <w:rFonts w:ascii="Arial" w:hAnsi="Arial" w:cs="Arial"/>
                <w:sz w:val="24"/>
                <w:szCs w:val="24"/>
              </w:rPr>
              <w:t>«___</w:t>
            </w:r>
            <w:r>
              <w:rPr>
                <w:rFonts w:ascii="Arial" w:hAnsi="Arial" w:cs="Arial"/>
                <w:sz w:val="24"/>
                <w:szCs w:val="24"/>
              </w:rPr>
              <w:t>___» ____________2025</w:t>
            </w:r>
            <w:r w:rsidRPr="00C1697D">
              <w:rPr>
                <w:rFonts w:ascii="Arial" w:hAnsi="Arial" w:cs="Arial"/>
                <w:sz w:val="24"/>
                <w:szCs w:val="24"/>
              </w:rPr>
              <w:t xml:space="preserve"> г</w:t>
            </w:r>
          </w:p>
          <w:p w:rsidR="006C1179" w:rsidRDefault="006C1179" w:rsidP="00601566">
            <w:pPr>
              <w:spacing w:after="0" w:line="240" w:lineRule="auto"/>
              <w:ind w:right="-1"/>
              <w:rPr>
                <w:rFonts w:ascii="Arial" w:hAnsi="Arial" w:cs="Arial"/>
                <w:sz w:val="24"/>
                <w:szCs w:val="24"/>
              </w:rPr>
            </w:pPr>
          </w:p>
          <w:p w:rsidR="0070783B" w:rsidRPr="00C1697D" w:rsidRDefault="0070783B" w:rsidP="00601566">
            <w:pPr>
              <w:spacing w:after="0" w:line="240" w:lineRule="auto"/>
              <w:ind w:right="-1"/>
              <w:rPr>
                <w:rFonts w:ascii="Arial" w:hAnsi="Arial" w:cs="Arial"/>
                <w:sz w:val="24"/>
                <w:szCs w:val="24"/>
              </w:rPr>
            </w:pPr>
          </w:p>
          <w:p w:rsidR="0070783B" w:rsidRDefault="0070783B" w:rsidP="00601566">
            <w:pPr>
              <w:spacing w:after="0" w:line="240" w:lineRule="auto"/>
              <w:ind w:right="-1"/>
              <w:jc w:val="right"/>
              <w:rPr>
                <w:rFonts w:ascii="Arial" w:hAnsi="Arial" w:cs="Arial"/>
                <w:sz w:val="24"/>
                <w:szCs w:val="24"/>
              </w:rPr>
            </w:pPr>
            <w:r>
              <w:rPr>
                <w:rFonts w:ascii="Arial" w:hAnsi="Arial" w:cs="Arial"/>
                <w:sz w:val="24"/>
                <w:szCs w:val="24"/>
              </w:rPr>
              <w:t>_____________  Л.Г. Нестерова</w:t>
            </w:r>
          </w:p>
          <w:p w:rsidR="006C1179" w:rsidRDefault="0070783B" w:rsidP="00601566">
            <w:pPr>
              <w:spacing w:after="0" w:line="240" w:lineRule="auto"/>
              <w:ind w:right="-1"/>
              <w:rPr>
                <w:rFonts w:ascii="Arial" w:hAnsi="Arial" w:cs="Arial"/>
                <w:sz w:val="24"/>
                <w:szCs w:val="24"/>
              </w:rPr>
            </w:pPr>
            <w:r>
              <w:rPr>
                <w:rFonts w:ascii="Arial" w:hAnsi="Arial" w:cs="Arial"/>
                <w:sz w:val="24"/>
                <w:szCs w:val="24"/>
              </w:rPr>
              <w:t>«_____»_____________2025</w:t>
            </w:r>
            <w:r w:rsidRPr="00C1697D">
              <w:rPr>
                <w:rFonts w:ascii="Arial" w:hAnsi="Arial" w:cs="Arial"/>
                <w:sz w:val="24"/>
                <w:szCs w:val="24"/>
              </w:rPr>
              <w:t>г</w:t>
            </w:r>
          </w:p>
          <w:p w:rsidR="0070783B" w:rsidRDefault="0070783B" w:rsidP="00601566">
            <w:pPr>
              <w:spacing w:after="0" w:line="240" w:lineRule="auto"/>
              <w:ind w:right="-1"/>
              <w:rPr>
                <w:rFonts w:ascii="Arial" w:hAnsi="Arial" w:cs="Arial"/>
                <w:sz w:val="24"/>
                <w:szCs w:val="24"/>
              </w:rPr>
            </w:pPr>
          </w:p>
          <w:p w:rsidR="003003CE" w:rsidRDefault="003003CE" w:rsidP="00601566">
            <w:pPr>
              <w:spacing w:after="0" w:line="240" w:lineRule="auto"/>
              <w:ind w:right="-1"/>
              <w:jc w:val="right"/>
              <w:rPr>
                <w:rFonts w:ascii="Arial" w:hAnsi="Arial" w:cs="Arial"/>
                <w:sz w:val="24"/>
                <w:szCs w:val="24"/>
              </w:rPr>
            </w:pPr>
            <w:r>
              <w:rPr>
                <w:rFonts w:ascii="Arial" w:hAnsi="Arial" w:cs="Arial"/>
                <w:sz w:val="24"/>
                <w:szCs w:val="24"/>
              </w:rPr>
              <w:t>__________ Н.Г. Воскресенская</w:t>
            </w:r>
          </w:p>
          <w:p w:rsidR="003003CE" w:rsidRDefault="003003CE" w:rsidP="00601566">
            <w:pPr>
              <w:spacing w:after="0" w:line="240" w:lineRule="auto"/>
              <w:ind w:right="-1"/>
              <w:rPr>
                <w:rFonts w:ascii="Arial" w:hAnsi="Arial" w:cs="Arial"/>
                <w:sz w:val="24"/>
                <w:szCs w:val="24"/>
              </w:rPr>
            </w:pPr>
            <w:r>
              <w:rPr>
                <w:rFonts w:ascii="Arial" w:hAnsi="Arial" w:cs="Arial"/>
                <w:sz w:val="24"/>
                <w:szCs w:val="24"/>
              </w:rPr>
              <w:t>«_____»_____________2025</w:t>
            </w:r>
            <w:r w:rsidRPr="00C1697D">
              <w:rPr>
                <w:rFonts w:ascii="Arial" w:hAnsi="Arial" w:cs="Arial"/>
                <w:sz w:val="24"/>
                <w:szCs w:val="24"/>
              </w:rPr>
              <w:t>г</w:t>
            </w:r>
          </w:p>
          <w:p w:rsidR="000B6796" w:rsidRPr="00C1697D" w:rsidRDefault="000B6796" w:rsidP="00601566">
            <w:pPr>
              <w:spacing w:after="0" w:line="240" w:lineRule="auto"/>
              <w:ind w:right="-1"/>
              <w:rPr>
                <w:rFonts w:ascii="Arial" w:hAnsi="Arial" w:cs="Arial"/>
                <w:sz w:val="24"/>
                <w:szCs w:val="24"/>
              </w:rPr>
            </w:pPr>
          </w:p>
        </w:tc>
      </w:tr>
    </w:tbl>
    <w:p w:rsidR="00D54085" w:rsidRDefault="00D54085" w:rsidP="00601566">
      <w:pPr>
        <w:spacing w:after="0" w:line="240" w:lineRule="auto"/>
        <w:ind w:right="-381"/>
        <w:rPr>
          <w:rFonts w:ascii="Arial" w:hAnsi="Arial" w:cs="Arial"/>
          <w:sz w:val="24"/>
          <w:szCs w:val="24"/>
        </w:rPr>
      </w:pPr>
    </w:p>
    <w:p w:rsidR="006C1179" w:rsidRDefault="006C1179" w:rsidP="00601566">
      <w:pPr>
        <w:spacing w:after="0" w:line="240" w:lineRule="auto"/>
        <w:ind w:right="-381"/>
        <w:rPr>
          <w:rFonts w:ascii="Arial" w:hAnsi="Arial" w:cs="Arial"/>
          <w:sz w:val="24"/>
          <w:szCs w:val="24"/>
        </w:rPr>
      </w:pPr>
    </w:p>
    <w:p w:rsidR="006C1179" w:rsidRDefault="006C1179" w:rsidP="00601566">
      <w:pPr>
        <w:spacing w:after="0" w:line="240" w:lineRule="auto"/>
        <w:ind w:right="-381"/>
        <w:rPr>
          <w:rFonts w:ascii="Arial" w:hAnsi="Arial" w:cs="Arial"/>
          <w:sz w:val="24"/>
          <w:szCs w:val="24"/>
        </w:rPr>
      </w:pPr>
    </w:p>
    <w:p w:rsidR="006C1179" w:rsidRDefault="006C1179" w:rsidP="00601566">
      <w:pPr>
        <w:spacing w:after="0" w:line="240" w:lineRule="auto"/>
        <w:ind w:right="-381"/>
        <w:rPr>
          <w:rFonts w:ascii="Arial" w:hAnsi="Arial" w:cs="Arial"/>
          <w:sz w:val="24"/>
          <w:szCs w:val="24"/>
        </w:rPr>
      </w:pPr>
    </w:p>
    <w:p w:rsidR="000B6796" w:rsidRDefault="000B6796" w:rsidP="00601566">
      <w:pPr>
        <w:tabs>
          <w:tab w:val="left" w:pos="7845"/>
        </w:tabs>
        <w:spacing w:after="0" w:line="240" w:lineRule="auto"/>
        <w:ind w:left="5670" w:right="9"/>
        <w:contextualSpacing/>
        <w:rPr>
          <w:rFonts w:ascii="Arial" w:hAnsi="Arial" w:cs="Arial"/>
          <w:sz w:val="24"/>
          <w:szCs w:val="24"/>
        </w:rPr>
      </w:pPr>
    </w:p>
    <w:p w:rsidR="000B6796" w:rsidRDefault="000B6796" w:rsidP="00601566">
      <w:pPr>
        <w:tabs>
          <w:tab w:val="left" w:pos="7845"/>
        </w:tabs>
        <w:spacing w:after="0" w:line="240" w:lineRule="auto"/>
        <w:ind w:left="5670" w:right="9"/>
        <w:contextualSpacing/>
        <w:rPr>
          <w:rFonts w:ascii="Arial" w:hAnsi="Arial" w:cs="Arial"/>
          <w:sz w:val="24"/>
          <w:szCs w:val="24"/>
        </w:rPr>
      </w:pPr>
    </w:p>
    <w:p w:rsidR="000B6796" w:rsidRDefault="000B6796" w:rsidP="00601566">
      <w:pPr>
        <w:tabs>
          <w:tab w:val="left" w:pos="7845"/>
        </w:tabs>
        <w:spacing w:after="0" w:line="240" w:lineRule="auto"/>
        <w:ind w:left="5670" w:right="9"/>
        <w:contextualSpacing/>
        <w:rPr>
          <w:rFonts w:ascii="Arial" w:hAnsi="Arial" w:cs="Arial"/>
          <w:sz w:val="24"/>
          <w:szCs w:val="24"/>
        </w:rPr>
      </w:pPr>
    </w:p>
    <w:p w:rsidR="000B6796" w:rsidRDefault="000B6796" w:rsidP="00601566">
      <w:pPr>
        <w:tabs>
          <w:tab w:val="left" w:pos="7845"/>
        </w:tabs>
        <w:spacing w:after="0" w:line="240" w:lineRule="auto"/>
        <w:ind w:left="5670" w:right="9"/>
        <w:contextualSpacing/>
        <w:rPr>
          <w:rFonts w:ascii="Arial" w:hAnsi="Arial" w:cs="Arial"/>
          <w:sz w:val="24"/>
          <w:szCs w:val="24"/>
        </w:rPr>
      </w:pPr>
    </w:p>
    <w:p w:rsidR="000B6796" w:rsidRDefault="000B6796" w:rsidP="00601566">
      <w:pPr>
        <w:tabs>
          <w:tab w:val="left" w:pos="7845"/>
        </w:tabs>
        <w:spacing w:after="0" w:line="240" w:lineRule="auto"/>
        <w:ind w:left="5670" w:right="9"/>
        <w:contextualSpacing/>
        <w:rPr>
          <w:rFonts w:ascii="Arial" w:hAnsi="Arial" w:cs="Arial"/>
          <w:sz w:val="24"/>
          <w:szCs w:val="24"/>
        </w:rPr>
      </w:pPr>
    </w:p>
    <w:p w:rsidR="000B6796" w:rsidRDefault="000B6796" w:rsidP="00601566">
      <w:pPr>
        <w:tabs>
          <w:tab w:val="left" w:pos="7845"/>
        </w:tabs>
        <w:spacing w:after="0" w:line="240" w:lineRule="auto"/>
        <w:ind w:left="5670" w:right="9"/>
        <w:contextualSpacing/>
        <w:rPr>
          <w:rFonts w:ascii="Arial" w:hAnsi="Arial" w:cs="Arial"/>
          <w:sz w:val="24"/>
          <w:szCs w:val="24"/>
        </w:rPr>
      </w:pPr>
    </w:p>
    <w:p w:rsidR="000B6796" w:rsidRDefault="000B6796" w:rsidP="00601566">
      <w:pPr>
        <w:tabs>
          <w:tab w:val="left" w:pos="7845"/>
        </w:tabs>
        <w:spacing w:after="0" w:line="240" w:lineRule="auto"/>
        <w:ind w:left="5670" w:right="9"/>
        <w:contextualSpacing/>
        <w:rPr>
          <w:rFonts w:ascii="Arial" w:hAnsi="Arial" w:cs="Arial"/>
          <w:sz w:val="24"/>
          <w:szCs w:val="24"/>
        </w:rPr>
      </w:pPr>
    </w:p>
    <w:p w:rsidR="000B6796" w:rsidRDefault="000B6796" w:rsidP="00601566">
      <w:pPr>
        <w:tabs>
          <w:tab w:val="left" w:pos="7845"/>
        </w:tabs>
        <w:spacing w:after="0" w:line="240" w:lineRule="auto"/>
        <w:ind w:left="5670" w:right="9"/>
        <w:contextualSpacing/>
        <w:rPr>
          <w:rFonts w:ascii="Arial" w:hAnsi="Arial" w:cs="Arial"/>
          <w:sz w:val="24"/>
          <w:szCs w:val="24"/>
        </w:rPr>
      </w:pPr>
    </w:p>
    <w:p w:rsidR="003003CE" w:rsidRDefault="003003CE" w:rsidP="00601566">
      <w:pPr>
        <w:tabs>
          <w:tab w:val="left" w:pos="7845"/>
        </w:tabs>
        <w:spacing w:after="0" w:line="240" w:lineRule="auto"/>
        <w:ind w:left="5670" w:right="9"/>
        <w:contextualSpacing/>
        <w:rPr>
          <w:rFonts w:ascii="Arial" w:hAnsi="Arial" w:cs="Arial"/>
          <w:sz w:val="24"/>
          <w:szCs w:val="24"/>
        </w:rPr>
      </w:pPr>
    </w:p>
    <w:p w:rsidR="003003CE" w:rsidRDefault="003003CE" w:rsidP="00601566">
      <w:pPr>
        <w:tabs>
          <w:tab w:val="left" w:pos="7845"/>
        </w:tabs>
        <w:spacing w:after="0" w:line="240" w:lineRule="auto"/>
        <w:ind w:left="5670" w:right="9"/>
        <w:contextualSpacing/>
        <w:rPr>
          <w:rFonts w:ascii="Arial" w:hAnsi="Arial" w:cs="Arial"/>
          <w:sz w:val="24"/>
          <w:szCs w:val="24"/>
        </w:rPr>
      </w:pPr>
    </w:p>
    <w:p w:rsidR="003003CE" w:rsidRDefault="003003CE" w:rsidP="00601566">
      <w:pPr>
        <w:tabs>
          <w:tab w:val="left" w:pos="7845"/>
        </w:tabs>
        <w:spacing w:after="0" w:line="240" w:lineRule="auto"/>
        <w:ind w:left="5670" w:right="9"/>
        <w:contextualSpacing/>
        <w:rPr>
          <w:rFonts w:ascii="Arial" w:hAnsi="Arial" w:cs="Arial"/>
          <w:sz w:val="24"/>
          <w:szCs w:val="24"/>
        </w:rPr>
      </w:pPr>
    </w:p>
    <w:p w:rsidR="003003CE" w:rsidRDefault="003003CE" w:rsidP="00601566">
      <w:pPr>
        <w:tabs>
          <w:tab w:val="left" w:pos="7845"/>
        </w:tabs>
        <w:spacing w:after="0" w:line="240" w:lineRule="auto"/>
        <w:ind w:left="5670" w:right="9"/>
        <w:contextualSpacing/>
        <w:rPr>
          <w:rFonts w:ascii="Arial" w:hAnsi="Arial" w:cs="Arial"/>
          <w:sz w:val="24"/>
          <w:szCs w:val="24"/>
        </w:rPr>
      </w:pPr>
    </w:p>
    <w:p w:rsidR="003F68E2" w:rsidRDefault="003F68E2" w:rsidP="00601566">
      <w:pPr>
        <w:tabs>
          <w:tab w:val="left" w:pos="7845"/>
        </w:tabs>
        <w:spacing w:after="0" w:line="240" w:lineRule="auto"/>
        <w:ind w:left="5670" w:right="9"/>
        <w:contextualSpacing/>
        <w:rPr>
          <w:rFonts w:ascii="Arial" w:hAnsi="Arial" w:cs="Arial"/>
          <w:sz w:val="24"/>
          <w:szCs w:val="24"/>
        </w:rPr>
      </w:pPr>
    </w:p>
    <w:p w:rsidR="003F68E2" w:rsidRDefault="003F68E2" w:rsidP="00601566">
      <w:pPr>
        <w:tabs>
          <w:tab w:val="left" w:pos="7845"/>
        </w:tabs>
        <w:spacing w:after="0" w:line="240" w:lineRule="auto"/>
        <w:ind w:left="5670" w:right="9"/>
        <w:contextualSpacing/>
        <w:rPr>
          <w:rFonts w:ascii="Arial" w:hAnsi="Arial" w:cs="Arial"/>
          <w:sz w:val="24"/>
          <w:szCs w:val="24"/>
        </w:rPr>
      </w:pPr>
    </w:p>
    <w:p w:rsidR="003F68E2" w:rsidRDefault="003F68E2" w:rsidP="00601566">
      <w:pPr>
        <w:tabs>
          <w:tab w:val="left" w:pos="7845"/>
        </w:tabs>
        <w:spacing w:after="0" w:line="240" w:lineRule="auto"/>
        <w:ind w:left="5670" w:right="9"/>
        <w:contextualSpacing/>
        <w:rPr>
          <w:rFonts w:ascii="Arial" w:hAnsi="Arial" w:cs="Arial"/>
          <w:sz w:val="24"/>
          <w:szCs w:val="24"/>
        </w:rPr>
      </w:pPr>
    </w:p>
    <w:p w:rsidR="00263716" w:rsidRDefault="00263716" w:rsidP="00263716">
      <w:pPr>
        <w:spacing w:after="0"/>
        <w:rPr>
          <w:rFonts w:ascii="Arial" w:hAnsi="Arial" w:cs="Arial"/>
          <w:b/>
          <w:sz w:val="24"/>
          <w:szCs w:val="24"/>
          <w:u w:val="single"/>
        </w:rPr>
      </w:pPr>
    </w:p>
    <w:p w:rsidR="00263716" w:rsidRDefault="00263716" w:rsidP="00263716">
      <w:pPr>
        <w:spacing w:after="0"/>
        <w:rPr>
          <w:rFonts w:ascii="Arial" w:hAnsi="Arial" w:cs="Arial"/>
          <w:b/>
          <w:sz w:val="24"/>
          <w:szCs w:val="24"/>
          <w:u w:val="single"/>
        </w:rPr>
      </w:pPr>
      <w:r w:rsidRPr="005919AF">
        <w:rPr>
          <w:rFonts w:ascii="Arial" w:hAnsi="Arial" w:cs="Arial"/>
          <w:b/>
          <w:sz w:val="24"/>
          <w:szCs w:val="24"/>
          <w:u w:val="single"/>
        </w:rPr>
        <w:t>Перечень рассылки копии:</w:t>
      </w:r>
    </w:p>
    <w:p w:rsidR="00323B99" w:rsidRPr="00A15917" w:rsidRDefault="00263716" w:rsidP="00A15917">
      <w:pPr>
        <w:spacing w:after="0"/>
        <w:rPr>
          <w:rFonts w:ascii="Arial" w:hAnsi="Arial" w:cs="Arial"/>
          <w:b/>
          <w:sz w:val="24"/>
          <w:szCs w:val="24"/>
          <w:u w:val="single"/>
        </w:rPr>
      </w:pPr>
      <w:r w:rsidRPr="005919AF">
        <w:rPr>
          <w:rFonts w:ascii="Arial" w:hAnsi="Arial" w:cs="Arial"/>
          <w:b/>
          <w:sz w:val="24"/>
          <w:szCs w:val="24"/>
          <w:u w:val="single"/>
        </w:rPr>
        <w:t xml:space="preserve">- 1 экз. </w:t>
      </w:r>
      <w:r>
        <w:rPr>
          <w:rFonts w:ascii="Arial" w:hAnsi="Arial" w:cs="Arial"/>
          <w:b/>
          <w:sz w:val="24"/>
          <w:szCs w:val="24"/>
          <w:u w:val="single"/>
        </w:rPr>
        <w:t>Денисенко</w:t>
      </w:r>
      <w:r w:rsidRPr="005919AF">
        <w:rPr>
          <w:rFonts w:ascii="Arial" w:hAnsi="Arial" w:cs="Arial"/>
          <w:b/>
          <w:sz w:val="24"/>
          <w:szCs w:val="24"/>
          <w:u w:val="single"/>
        </w:rPr>
        <w:t xml:space="preserve"> </w:t>
      </w:r>
      <w:r>
        <w:rPr>
          <w:rFonts w:ascii="Arial" w:hAnsi="Arial" w:cs="Arial"/>
          <w:b/>
          <w:sz w:val="24"/>
          <w:szCs w:val="24"/>
          <w:u w:val="single"/>
        </w:rPr>
        <w:t>Е</w:t>
      </w:r>
      <w:r w:rsidRPr="005919AF">
        <w:rPr>
          <w:rFonts w:ascii="Arial" w:hAnsi="Arial" w:cs="Arial"/>
          <w:b/>
          <w:sz w:val="24"/>
          <w:szCs w:val="24"/>
          <w:u w:val="single"/>
        </w:rPr>
        <w:t>.</w:t>
      </w:r>
      <w:r>
        <w:rPr>
          <w:rFonts w:ascii="Arial" w:hAnsi="Arial" w:cs="Arial"/>
          <w:b/>
          <w:sz w:val="24"/>
          <w:szCs w:val="24"/>
          <w:u w:val="single"/>
        </w:rPr>
        <w:t>М</w:t>
      </w:r>
      <w:r w:rsidRPr="005919AF">
        <w:rPr>
          <w:rFonts w:ascii="Arial" w:hAnsi="Arial" w:cs="Arial"/>
          <w:b/>
          <w:sz w:val="24"/>
          <w:szCs w:val="24"/>
          <w:u w:val="single"/>
        </w:rPr>
        <w:t>.</w:t>
      </w:r>
    </w:p>
    <w:p w:rsidR="00FE12A8" w:rsidRDefault="00FE12A8" w:rsidP="00601566">
      <w:pPr>
        <w:spacing w:after="0" w:line="240" w:lineRule="auto"/>
        <w:jc w:val="right"/>
        <w:rPr>
          <w:rFonts w:ascii="Courier New" w:hAnsi="Courier New" w:cs="Courier New"/>
        </w:rPr>
      </w:pPr>
      <w:r>
        <w:rPr>
          <w:rFonts w:ascii="Courier New" w:hAnsi="Courier New" w:cs="Courier New"/>
        </w:rPr>
        <w:lastRenderedPageBreak/>
        <w:t>Приложение</w:t>
      </w:r>
    </w:p>
    <w:p w:rsidR="001A2E07" w:rsidRDefault="001A2E07" w:rsidP="00601566">
      <w:pPr>
        <w:spacing w:after="0" w:line="240" w:lineRule="auto"/>
        <w:jc w:val="right"/>
        <w:rPr>
          <w:rFonts w:ascii="Courier New" w:hAnsi="Courier New" w:cs="Courier New"/>
        </w:rPr>
      </w:pPr>
      <w:r>
        <w:rPr>
          <w:rFonts w:ascii="Courier New" w:hAnsi="Courier New" w:cs="Courier New"/>
        </w:rPr>
        <w:t>к</w:t>
      </w:r>
      <w:r w:rsidR="00FE12A8">
        <w:rPr>
          <w:rFonts w:ascii="Courier New" w:hAnsi="Courier New" w:cs="Courier New"/>
        </w:rPr>
        <w:t xml:space="preserve"> постановлению администрации</w:t>
      </w:r>
    </w:p>
    <w:p w:rsidR="001A2E07" w:rsidRDefault="00FE12A8" w:rsidP="00601566">
      <w:pPr>
        <w:spacing w:after="0" w:line="240" w:lineRule="auto"/>
        <w:jc w:val="right"/>
        <w:rPr>
          <w:rFonts w:ascii="Courier New" w:hAnsi="Courier New" w:cs="Courier New"/>
        </w:rPr>
      </w:pPr>
      <w:r>
        <w:rPr>
          <w:rFonts w:ascii="Courier New" w:hAnsi="Courier New" w:cs="Courier New"/>
        </w:rPr>
        <w:t>Заларинского муниципального округа</w:t>
      </w:r>
    </w:p>
    <w:p w:rsidR="001A2E07" w:rsidRDefault="00FE12A8" w:rsidP="00601566">
      <w:pPr>
        <w:spacing w:after="0" w:line="240" w:lineRule="auto"/>
        <w:jc w:val="right"/>
        <w:rPr>
          <w:rFonts w:ascii="Courier New" w:hAnsi="Courier New" w:cs="Courier New"/>
        </w:rPr>
      </w:pPr>
      <w:r>
        <w:rPr>
          <w:rFonts w:ascii="Courier New" w:hAnsi="Courier New" w:cs="Courier New"/>
        </w:rPr>
        <w:t>Иркутской области</w:t>
      </w:r>
    </w:p>
    <w:p w:rsidR="00FE12A8" w:rsidRDefault="00323B99" w:rsidP="00601566">
      <w:pPr>
        <w:spacing w:after="0" w:line="240" w:lineRule="auto"/>
        <w:jc w:val="right"/>
        <w:rPr>
          <w:rFonts w:ascii="Courier New" w:hAnsi="Courier New" w:cs="Courier New"/>
        </w:rPr>
      </w:pPr>
      <w:r>
        <w:rPr>
          <w:rFonts w:ascii="Courier New" w:hAnsi="Courier New" w:cs="Courier New"/>
        </w:rPr>
        <w:t>о</w:t>
      </w:r>
      <w:r w:rsidR="00FE12A8">
        <w:rPr>
          <w:rFonts w:ascii="Courier New" w:hAnsi="Courier New" w:cs="Courier New"/>
        </w:rPr>
        <w:t>т</w:t>
      </w:r>
      <w:r>
        <w:rPr>
          <w:rFonts w:ascii="Courier New" w:hAnsi="Courier New" w:cs="Courier New"/>
        </w:rPr>
        <w:t>______</w:t>
      </w:r>
      <w:r w:rsidR="00FE12A8">
        <w:rPr>
          <w:rFonts w:ascii="Courier New" w:hAnsi="Courier New" w:cs="Courier New"/>
        </w:rPr>
        <w:t>________2025</w:t>
      </w:r>
      <w:r w:rsidR="00263716">
        <w:rPr>
          <w:rFonts w:ascii="Courier New" w:hAnsi="Courier New" w:cs="Courier New"/>
        </w:rPr>
        <w:t xml:space="preserve"> </w:t>
      </w:r>
      <w:r w:rsidR="00FE12A8">
        <w:rPr>
          <w:rFonts w:ascii="Courier New" w:hAnsi="Courier New" w:cs="Courier New"/>
        </w:rPr>
        <w:t>г. №______</w:t>
      </w:r>
    </w:p>
    <w:p w:rsidR="001A2E07" w:rsidRPr="001A2E07" w:rsidRDefault="001A2E07" w:rsidP="00601566">
      <w:pPr>
        <w:spacing w:after="0" w:line="240" w:lineRule="auto"/>
        <w:jc w:val="center"/>
        <w:rPr>
          <w:rFonts w:ascii="Arial" w:hAnsi="Arial" w:cs="Arial"/>
          <w:sz w:val="24"/>
          <w:szCs w:val="24"/>
        </w:rPr>
      </w:pPr>
    </w:p>
    <w:p w:rsidR="005B4AA9" w:rsidRPr="001A2E07" w:rsidRDefault="001A2E07" w:rsidP="00323B99">
      <w:pPr>
        <w:spacing w:after="0" w:line="240" w:lineRule="auto"/>
        <w:jc w:val="center"/>
        <w:rPr>
          <w:rFonts w:ascii="Arial" w:hAnsi="Arial" w:cs="Arial"/>
          <w:b/>
          <w:bCs/>
          <w:sz w:val="30"/>
          <w:szCs w:val="30"/>
        </w:rPr>
      </w:pPr>
      <w:r w:rsidRPr="001A2E07">
        <w:rPr>
          <w:rFonts w:ascii="Arial" w:hAnsi="Arial" w:cs="Arial"/>
          <w:b/>
          <w:sz w:val="30"/>
          <w:szCs w:val="30"/>
        </w:rPr>
        <w:t>ПАСПОРТ МУНИЦИПАЛЬНОЙ ПРОГРАММЫ</w:t>
      </w:r>
      <w:r w:rsidR="00323B99">
        <w:rPr>
          <w:rFonts w:ascii="Arial" w:hAnsi="Arial" w:cs="Arial"/>
          <w:b/>
          <w:sz w:val="30"/>
          <w:szCs w:val="30"/>
        </w:rPr>
        <w:t xml:space="preserve"> </w:t>
      </w:r>
      <w:r w:rsidRPr="001A2E07">
        <w:rPr>
          <w:rFonts w:ascii="Arial" w:hAnsi="Arial" w:cs="Arial"/>
          <w:b/>
          <w:bCs/>
          <w:sz w:val="30"/>
          <w:szCs w:val="30"/>
        </w:rPr>
        <w:t>«ФОРМИРОВАНИЕ СОВРЕМЕННОЙ ГОРОДСКОЙ СРЕДЫ</w:t>
      </w:r>
      <w:r w:rsidR="004F36F9">
        <w:rPr>
          <w:rFonts w:ascii="Arial" w:hAnsi="Arial" w:cs="Arial"/>
          <w:b/>
          <w:bCs/>
          <w:sz w:val="30"/>
          <w:szCs w:val="30"/>
        </w:rPr>
        <w:t xml:space="preserve"> В ЗАЛАРИНСКОМ МУНИЦИПАЛЬНОМ ОКРУГЕ</w:t>
      </w:r>
    </w:p>
    <w:p w:rsidR="005B4AA9" w:rsidRPr="001A2E07" w:rsidRDefault="001A2E07" w:rsidP="00601566">
      <w:pPr>
        <w:widowControl w:val="0"/>
        <w:autoSpaceDE w:val="0"/>
        <w:autoSpaceDN w:val="0"/>
        <w:adjustRightInd w:val="0"/>
        <w:spacing w:after="0" w:line="240" w:lineRule="auto"/>
        <w:jc w:val="center"/>
        <w:rPr>
          <w:rFonts w:ascii="Arial" w:hAnsi="Arial" w:cs="Arial"/>
          <w:b/>
          <w:sz w:val="30"/>
          <w:szCs w:val="30"/>
        </w:rPr>
      </w:pPr>
      <w:r w:rsidRPr="001A2E07">
        <w:rPr>
          <w:rFonts w:ascii="Arial" w:hAnsi="Arial" w:cs="Arial"/>
          <w:b/>
          <w:sz w:val="30"/>
          <w:szCs w:val="30"/>
        </w:rPr>
        <w:t xml:space="preserve">НА 2026-2028 </w:t>
      </w:r>
      <w:proofErr w:type="gramStart"/>
      <w:r w:rsidRPr="001A2E07">
        <w:rPr>
          <w:rFonts w:ascii="Arial" w:hAnsi="Arial" w:cs="Arial"/>
          <w:b/>
          <w:sz w:val="30"/>
          <w:szCs w:val="30"/>
        </w:rPr>
        <w:t>Г</w:t>
      </w:r>
      <w:r w:rsidR="004F36F9">
        <w:rPr>
          <w:rFonts w:ascii="Arial" w:hAnsi="Arial" w:cs="Arial"/>
          <w:b/>
          <w:sz w:val="30"/>
          <w:szCs w:val="30"/>
        </w:rPr>
        <w:t>Г</w:t>
      </w:r>
      <w:proofErr w:type="gramEnd"/>
      <w:r>
        <w:rPr>
          <w:rFonts w:ascii="Arial" w:hAnsi="Arial" w:cs="Arial"/>
          <w:b/>
          <w:sz w:val="30"/>
          <w:szCs w:val="30"/>
        </w:rPr>
        <w:t>»</w:t>
      </w:r>
    </w:p>
    <w:p w:rsidR="005B4AA9" w:rsidRDefault="005B4AA9" w:rsidP="00601566">
      <w:pPr>
        <w:spacing w:after="0" w:line="240" w:lineRule="auto"/>
        <w:jc w:val="center"/>
        <w:rPr>
          <w:rFonts w:ascii="Arial" w:hAnsi="Arial" w:cs="Arial"/>
          <w:sz w:val="24"/>
          <w:szCs w:val="24"/>
        </w:rPr>
      </w:pPr>
    </w:p>
    <w:tbl>
      <w:tblPr>
        <w:tblStyle w:val="a4"/>
        <w:tblW w:w="9588" w:type="dxa"/>
        <w:tblLook w:val="04A0"/>
      </w:tblPr>
      <w:tblGrid>
        <w:gridCol w:w="3517"/>
        <w:gridCol w:w="6071"/>
      </w:tblGrid>
      <w:tr w:rsidR="005B4AA9" w:rsidRPr="001A2E07" w:rsidTr="001A2E07">
        <w:trPr>
          <w:trHeight w:val="349"/>
        </w:trPr>
        <w:tc>
          <w:tcPr>
            <w:tcW w:w="3517" w:type="dxa"/>
          </w:tcPr>
          <w:p w:rsidR="005B4AA9" w:rsidRPr="001A2E07" w:rsidRDefault="005B4AA9" w:rsidP="00601566">
            <w:pPr>
              <w:spacing w:after="0" w:line="240" w:lineRule="auto"/>
              <w:jc w:val="both"/>
              <w:rPr>
                <w:rFonts w:ascii="Courier New" w:hAnsi="Courier New" w:cs="Courier New"/>
              </w:rPr>
            </w:pPr>
            <w:r w:rsidRPr="001A2E07">
              <w:rPr>
                <w:rFonts w:ascii="Courier New" w:hAnsi="Courier New" w:cs="Courier New"/>
              </w:rPr>
              <w:t>Наименование программы</w:t>
            </w:r>
          </w:p>
        </w:tc>
        <w:tc>
          <w:tcPr>
            <w:tcW w:w="6071" w:type="dxa"/>
          </w:tcPr>
          <w:p w:rsidR="005B4AA9" w:rsidRPr="004F36F9" w:rsidRDefault="005B4AA9" w:rsidP="00601566">
            <w:pPr>
              <w:widowControl w:val="0"/>
              <w:autoSpaceDE w:val="0"/>
              <w:autoSpaceDN w:val="0"/>
              <w:adjustRightInd w:val="0"/>
              <w:spacing w:after="0" w:line="240" w:lineRule="auto"/>
              <w:jc w:val="both"/>
              <w:rPr>
                <w:rFonts w:ascii="Courier New" w:hAnsi="Courier New" w:cs="Courier New"/>
                <w:bCs/>
              </w:rPr>
            </w:pPr>
            <w:r w:rsidRPr="001A2E07">
              <w:rPr>
                <w:rFonts w:ascii="Courier New" w:hAnsi="Courier New" w:cs="Courier New"/>
                <w:bCs/>
              </w:rPr>
              <w:t>Муниципальная программа «Формирование современной городской среды</w:t>
            </w:r>
            <w:r w:rsidR="004F36F9">
              <w:rPr>
                <w:rFonts w:ascii="Courier New" w:hAnsi="Courier New" w:cs="Courier New"/>
                <w:bCs/>
              </w:rPr>
              <w:t xml:space="preserve"> в Заларинском муниципальном округе </w:t>
            </w:r>
            <w:r w:rsidRPr="001A2E07">
              <w:rPr>
                <w:rFonts w:ascii="Courier New" w:hAnsi="Courier New" w:cs="Courier New"/>
              </w:rPr>
              <w:t xml:space="preserve">на 2026-2028 </w:t>
            </w:r>
            <w:proofErr w:type="spellStart"/>
            <w:proofErr w:type="gramStart"/>
            <w:r w:rsidRPr="001A2E07">
              <w:rPr>
                <w:rFonts w:ascii="Courier New" w:hAnsi="Courier New" w:cs="Courier New"/>
              </w:rPr>
              <w:t>г</w:t>
            </w:r>
            <w:r w:rsidR="004F36F9">
              <w:rPr>
                <w:rFonts w:ascii="Courier New" w:hAnsi="Courier New" w:cs="Courier New"/>
              </w:rPr>
              <w:t>г</w:t>
            </w:r>
            <w:proofErr w:type="spellEnd"/>
            <w:proofErr w:type="gramEnd"/>
            <w:r w:rsidR="004F36F9">
              <w:rPr>
                <w:rFonts w:ascii="Courier New" w:hAnsi="Courier New" w:cs="Courier New"/>
              </w:rPr>
              <w:t>»</w:t>
            </w:r>
          </w:p>
          <w:p w:rsidR="005B4AA9" w:rsidRPr="001A2E07" w:rsidRDefault="005B4AA9" w:rsidP="00601566">
            <w:pPr>
              <w:spacing w:after="0" w:line="240" w:lineRule="auto"/>
              <w:jc w:val="both"/>
              <w:rPr>
                <w:rFonts w:ascii="Courier New" w:hAnsi="Courier New" w:cs="Courier New"/>
              </w:rPr>
            </w:pPr>
          </w:p>
        </w:tc>
      </w:tr>
      <w:tr w:rsidR="005B4AA9" w:rsidRPr="001A2E07" w:rsidTr="001A2E07">
        <w:trPr>
          <w:trHeight w:val="349"/>
        </w:trPr>
        <w:tc>
          <w:tcPr>
            <w:tcW w:w="3517" w:type="dxa"/>
          </w:tcPr>
          <w:p w:rsidR="005B4AA9" w:rsidRPr="001A2E07" w:rsidRDefault="005B4AA9" w:rsidP="00601566">
            <w:pPr>
              <w:spacing w:after="0" w:line="240" w:lineRule="auto"/>
              <w:contextualSpacing/>
              <w:jc w:val="both"/>
              <w:rPr>
                <w:rFonts w:ascii="Courier New" w:hAnsi="Courier New" w:cs="Courier New"/>
              </w:rPr>
            </w:pPr>
            <w:r w:rsidRPr="001A2E07">
              <w:rPr>
                <w:rFonts w:ascii="Courier New" w:hAnsi="Courier New" w:cs="Courier New"/>
              </w:rPr>
              <w:t>Основания для разработки</w:t>
            </w:r>
          </w:p>
        </w:tc>
        <w:tc>
          <w:tcPr>
            <w:tcW w:w="6071" w:type="dxa"/>
          </w:tcPr>
          <w:p w:rsidR="005B4AA9" w:rsidRPr="001A2E07" w:rsidRDefault="005B4AA9" w:rsidP="00601566">
            <w:pPr>
              <w:pStyle w:val="ConsPlusNormal"/>
              <w:tabs>
                <w:tab w:val="left" w:pos="4200"/>
              </w:tabs>
              <w:contextualSpacing/>
              <w:jc w:val="both"/>
              <w:rPr>
                <w:rFonts w:ascii="Courier New" w:hAnsi="Courier New" w:cs="Courier New"/>
                <w:sz w:val="22"/>
                <w:szCs w:val="22"/>
              </w:rPr>
            </w:pPr>
            <w:r w:rsidRPr="001A2E07">
              <w:rPr>
                <w:rFonts w:ascii="Courier New" w:hAnsi="Courier New" w:cs="Courier New"/>
                <w:sz w:val="22"/>
                <w:szCs w:val="22"/>
              </w:rPr>
              <w:t>1.Указ Президента Российской Федерации                                         «О национальных целях развития Российской Федерации на период до 2030 года и на перспективу до 2036 года» от 07.05.2024 года №</w:t>
            </w:r>
            <w:r w:rsidR="00263716">
              <w:rPr>
                <w:rFonts w:ascii="Courier New" w:hAnsi="Courier New" w:cs="Courier New"/>
                <w:sz w:val="22"/>
                <w:szCs w:val="22"/>
              </w:rPr>
              <w:t xml:space="preserve"> </w:t>
            </w:r>
            <w:r w:rsidRPr="001A2E07">
              <w:rPr>
                <w:rFonts w:ascii="Courier New" w:hAnsi="Courier New" w:cs="Courier New"/>
                <w:sz w:val="22"/>
                <w:szCs w:val="22"/>
              </w:rPr>
              <w:t>309;</w:t>
            </w:r>
          </w:p>
          <w:p w:rsidR="005B4AA9" w:rsidRPr="001A2E07" w:rsidRDefault="005B4AA9" w:rsidP="00601566">
            <w:pPr>
              <w:pStyle w:val="ConsPlusNormal"/>
              <w:tabs>
                <w:tab w:val="left" w:pos="4200"/>
              </w:tabs>
              <w:contextualSpacing/>
              <w:jc w:val="both"/>
              <w:rPr>
                <w:rFonts w:ascii="Courier New" w:hAnsi="Courier New" w:cs="Courier New"/>
                <w:sz w:val="22"/>
                <w:szCs w:val="22"/>
              </w:rPr>
            </w:pPr>
            <w:r w:rsidRPr="001A2E07">
              <w:rPr>
                <w:rFonts w:ascii="Courier New" w:hAnsi="Courier New" w:cs="Courier New"/>
                <w:sz w:val="22"/>
                <w:szCs w:val="22"/>
              </w:rPr>
              <w:t>2.Федеральный закон «Об общих принципах организации местного самоуправления в Российской Федерации» от 06.10.2003 года №131 - ФЗ;</w:t>
            </w:r>
          </w:p>
          <w:p w:rsidR="005B4AA9" w:rsidRPr="001A2E07" w:rsidRDefault="005B4AA9" w:rsidP="00601566">
            <w:pPr>
              <w:pStyle w:val="ConsPlusNormal"/>
              <w:tabs>
                <w:tab w:val="left" w:pos="4200"/>
              </w:tabs>
              <w:contextualSpacing/>
              <w:jc w:val="both"/>
              <w:rPr>
                <w:rFonts w:ascii="Courier New" w:hAnsi="Courier New" w:cs="Courier New"/>
                <w:sz w:val="22"/>
                <w:szCs w:val="22"/>
              </w:rPr>
            </w:pPr>
            <w:r w:rsidRPr="001A2E07">
              <w:rPr>
                <w:rFonts w:ascii="Courier New" w:hAnsi="Courier New" w:cs="Courier New"/>
                <w:sz w:val="22"/>
                <w:szCs w:val="22"/>
              </w:rPr>
              <w:t>3.Федеральный Закон от 20.03.2005г. №</w:t>
            </w:r>
            <w:r w:rsidR="00263716">
              <w:rPr>
                <w:rFonts w:ascii="Courier New" w:hAnsi="Courier New" w:cs="Courier New"/>
                <w:sz w:val="22"/>
                <w:szCs w:val="22"/>
              </w:rPr>
              <w:t xml:space="preserve"> </w:t>
            </w:r>
            <w:r w:rsidRPr="001A2E07">
              <w:rPr>
                <w:rFonts w:ascii="Courier New" w:hAnsi="Courier New" w:cs="Courier New"/>
                <w:sz w:val="22"/>
                <w:szCs w:val="22"/>
              </w:rPr>
              <w:t>33-ФЗ «Об общих принципах организации местного самоуправления в единой системе публичной власти»</w:t>
            </w:r>
          </w:p>
          <w:p w:rsidR="005B4AA9" w:rsidRPr="001A2E07" w:rsidRDefault="005B4AA9" w:rsidP="00601566">
            <w:pPr>
              <w:spacing w:after="0" w:line="240" w:lineRule="auto"/>
              <w:contextualSpacing/>
              <w:jc w:val="both"/>
              <w:rPr>
                <w:rFonts w:ascii="Courier New" w:hAnsi="Courier New" w:cs="Courier New"/>
              </w:rPr>
            </w:pPr>
            <w:r w:rsidRPr="001A2E07">
              <w:rPr>
                <w:rFonts w:ascii="Courier New" w:hAnsi="Courier New" w:cs="Courier New"/>
                <w:bCs/>
              </w:rPr>
              <w:t>4.Федеральный закон «О стратегическом планировании в Российской Федерации» от 28.06.2014 года №172 - ФЗ</w:t>
            </w:r>
            <w:r w:rsidRPr="001A2E07">
              <w:rPr>
                <w:rFonts w:ascii="Courier New" w:hAnsi="Courier New" w:cs="Courier New"/>
              </w:rPr>
              <w:t>;</w:t>
            </w:r>
          </w:p>
          <w:p w:rsidR="005B4AA9" w:rsidRPr="001A2E07" w:rsidRDefault="005B4AA9" w:rsidP="00601566">
            <w:pPr>
              <w:spacing w:after="0" w:line="240" w:lineRule="auto"/>
              <w:contextualSpacing/>
              <w:jc w:val="both"/>
              <w:rPr>
                <w:rFonts w:ascii="Courier New" w:hAnsi="Courier New" w:cs="Courier New"/>
                <w:bCs/>
              </w:rPr>
            </w:pPr>
            <w:r w:rsidRPr="001A2E07">
              <w:rPr>
                <w:rFonts w:ascii="Courier New" w:hAnsi="Courier New" w:cs="Courier New"/>
              </w:rPr>
              <w:t>5.</w:t>
            </w:r>
            <w:r w:rsidRPr="001A2E07">
              <w:rPr>
                <w:rFonts w:ascii="Courier New" w:hAnsi="Courier New" w:cs="Courier New"/>
                <w:bCs/>
              </w:rPr>
              <w:t>Постановление Правительства Иркутской области «Об утверждении государственной программы Иркутской области «Формирование современной городской среды» и признании утратившими силу отдельных постановлений Правительства Иркутской области» от 13 ноября 2023 года №</w:t>
            </w:r>
            <w:r w:rsidR="00263716">
              <w:rPr>
                <w:rFonts w:ascii="Courier New" w:hAnsi="Courier New" w:cs="Courier New"/>
                <w:bCs/>
              </w:rPr>
              <w:t xml:space="preserve"> </w:t>
            </w:r>
            <w:r w:rsidRPr="001A2E07">
              <w:rPr>
                <w:rFonts w:ascii="Courier New" w:hAnsi="Courier New" w:cs="Courier New"/>
                <w:bCs/>
              </w:rPr>
              <w:t>1029-пп.</w:t>
            </w:r>
          </w:p>
        </w:tc>
      </w:tr>
      <w:tr w:rsidR="005B4AA9" w:rsidRPr="001A2E07" w:rsidTr="001A2E07">
        <w:trPr>
          <w:trHeight w:val="349"/>
        </w:trPr>
        <w:tc>
          <w:tcPr>
            <w:tcW w:w="3517" w:type="dxa"/>
          </w:tcPr>
          <w:p w:rsidR="005B4AA9" w:rsidRPr="001A2E07" w:rsidRDefault="005B4AA9" w:rsidP="00601566">
            <w:pPr>
              <w:spacing w:after="0" w:line="240" w:lineRule="auto"/>
              <w:contextualSpacing/>
              <w:jc w:val="both"/>
              <w:rPr>
                <w:rFonts w:ascii="Courier New" w:hAnsi="Courier New" w:cs="Courier New"/>
              </w:rPr>
            </w:pPr>
            <w:r w:rsidRPr="001A2E07">
              <w:rPr>
                <w:rFonts w:ascii="Courier New" w:hAnsi="Courier New" w:cs="Courier New"/>
              </w:rPr>
              <w:t>Заказчик – координатор программы</w:t>
            </w:r>
          </w:p>
        </w:tc>
        <w:tc>
          <w:tcPr>
            <w:tcW w:w="6071" w:type="dxa"/>
          </w:tcPr>
          <w:p w:rsidR="005B4AA9" w:rsidRPr="001A2E07" w:rsidRDefault="005B4AA9" w:rsidP="00601566">
            <w:pPr>
              <w:pStyle w:val="ConsPlusNormal"/>
              <w:tabs>
                <w:tab w:val="left" w:pos="4200"/>
              </w:tabs>
              <w:contextualSpacing/>
              <w:jc w:val="both"/>
              <w:rPr>
                <w:rFonts w:ascii="Courier New" w:hAnsi="Courier New" w:cs="Courier New"/>
                <w:sz w:val="22"/>
                <w:szCs w:val="22"/>
              </w:rPr>
            </w:pPr>
            <w:r w:rsidRPr="001A2E07">
              <w:rPr>
                <w:rFonts w:ascii="Courier New" w:hAnsi="Courier New" w:cs="Courier New"/>
                <w:sz w:val="22"/>
                <w:szCs w:val="22"/>
              </w:rPr>
              <w:t>Администрация Заларинского муниципаль</w:t>
            </w:r>
            <w:r w:rsidR="006C1179" w:rsidRPr="001A2E07">
              <w:rPr>
                <w:rFonts w:ascii="Courier New" w:hAnsi="Courier New" w:cs="Courier New"/>
                <w:sz w:val="22"/>
                <w:szCs w:val="22"/>
              </w:rPr>
              <w:t>ного округа Иркутской области</w:t>
            </w:r>
          </w:p>
        </w:tc>
      </w:tr>
      <w:tr w:rsidR="005B4AA9" w:rsidRPr="001A2E07" w:rsidTr="001A2E07">
        <w:trPr>
          <w:trHeight w:val="349"/>
        </w:trPr>
        <w:tc>
          <w:tcPr>
            <w:tcW w:w="3517" w:type="dxa"/>
          </w:tcPr>
          <w:p w:rsidR="005B4AA9" w:rsidRPr="001A2E07" w:rsidRDefault="005B4AA9" w:rsidP="00601566">
            <w:pPr>
              <w:spacing w:after="0" w:line="240" w:lineRule="auto"/>
              <w:contextualSpacing/>
              <w:jc w:val="both"/>
              <w:rPr>
                <w:rFonts w:ascii="Courier New" w:hAnsi="Courier New" w:cs="Courier New"/>
                <w:highlight w:val="yellow"/>
              </w:rPr>
            </w:pPr>
            <w:r w:rsidRPr="001A2E07">
              <w:rPr>
                <w:rFonts w:ascii="Courier New" w:hAnsi="Courier New" w:cs="Courier New"/>
              </w:rPr>
              <w:t>Исполнители муниципальной программы</w:t>
            </w:r>
          </w:p>
        </w:tc>
        <w:tc>
          <w:tcPr>
            <w:tcW w:w="6071" w:type="dxa"/>
          </w:tcPr>
          <w:p w:rsidR="005B4AA9" w:rsidRPr="001A2E07" w:rsidRDefault="005B4AA9" w:rsidP="00601566">
            <w:pPr>
              <w:pStyle w:val="ConsPlusNormal"/>
              <w:tabs>
                <w:tab w:val="left" w:pos="4200"/>
              </w:tabs>
              <w:contextualSpacing/>
              <w:jc w:val="both"/>
              <w:rPr>
                <w:rFonts w:ascii="Courier New" w:hAnsi="Courier New" w:cs="Courier New"/>
                <w:sz w:val="22"/>
                <w:szCs w:val="22"/>
              </w:rPr>
            </w:pPr>
            <w:r w:rsidRPr="001A2E07">
              <w:rPr>
                <w:rFonts w:ascii="Courier New" w:hAnsi="Courier New" w:cs="Courier New"/>
                <w:sz w:val="22"/>
                <w:szCs w:val="22"/>
              </w:rPr>
              <w:t>Администрация Заларинского муниципального округа Иркутской области (далее администрация Заларинского муниципального округа), отдел дорожного хозяйства и благоустройства администрации Заларинского муниципального округа Иркутской области</w:t>
            </w:r>
          </w:p>
        </w:tc>
      </w:tr>
      <w:tr w:rsidR="005B4AA9" w:rsidRPr="001A2E07" w:rsidTr="001A2E07">
        <w:trPr>
          <w:trHeight w:val="349"/>
        </w:trPr>
        <w:tc>
          <w:tcPr>
            <w:tcW w:w="3517" w:type="dxa"/>
          </w:tcPr>
          <w:p w:rsidR="005B4AA9" w:rsidRPr="001A2E07" w:rsidRDefault="005B4AA9" w:rsidP="00601566">
            <w:pPr>
              <w:spacing w:after="0" w:line="240" w:lineRule="auto"/>
              <w:jc w:val="both"/>
              <w:rPr>
                <w:rFonts w:ascii="Courier New" w:hAnsi="Courier New" w:cs="Courier New"/>
              </w:rPr>
            </w:pPr>
            <w:r w:rsidRPr="001A2E07">
              <w:rPr>
                <w:rFonts w:ascii="Courier New" w:hAnsi="Courier New" w:cs="Courier New"/>
              </w:rPr>
              <w:t>Подпрограммы муниципальной программы</w:t>
            </w:r>
          </w:p>
        </w:tc>
        <w:tc>
          <w:tcPr>
            <w:tcW w:w="6071" w:type="dxa"/>
          </w:tcPr>
          <w:p w:rsidR="005B4AA9" w:rsidRPr="001A2E07" w:rsidRDefault="005B4AA9" w:rsidP="00601566">
            <w:pPr>
              <w:spacing w:after="0" w:line="240" w:lineRule="auto"/>
              <w:jc w:val="both"/>
              <w:rPr>
                <w:rFonts w:ascii="Courier New" w:hAnsi="Courier New" w:cs="Courier New"/>
              </w:rPr>
            </w:pPr>
            <w:r w:rsidRPr="001A2E07">
              <w:rPr>
                <w:rFonts w:ascii="Courier New" w:hAnsi="Courier New" w:cs="Courier New"/>
              </w:rPr>
              <w:t>Не содержит подпрограмм</w:t>
            </w:r>
          </w:p>
        </w:tc>
      </w:tr>
      <w:tr w:rsidR="005B4AA9" w:rsidRPr="001A2E07" w:rsidTr="001A2E07">
        <w:trPr>
          <w:trHeight w:val="613"/>
        </w:trPr>
        <w:tc>
          <w:tcPr>
            <w:tcW w:w="3517" w:type="dxa"/>
          </w:tcPr>
          <w:p w:rsidR="005B4AA9" w:rsidRPr="001A2E07" w:rsidRDefault="005B4AA9" w:rsidP="00601566">
            <w:pPr>
              <w:spacing w:after="0" w:line="240" w:lineRule="auto"/>
              <w:contextualSpacing/>
              <w:jc w:val="both"/>
              <w:rPr>
                <w:rFonts w:ascii="Courier New" w:hAnsi="Courier New" w:cs="Courier New"/>
              </w:rPr>
            </w:pPr>
            <w:r w:rsidRPr="001A2E07">
              <w:rPr>
                <w:rFonts w:ascii="Courier New" w:hAnsi="Courier New" w:cs="Courier New"/>
              </w:rPr>
              <w:t>Цель муниципальной программы</w:t>
            </w:r>
          </w:p>
        </w:tc>
        <w:tc>
          <w:tcPr>
            <w:tcW w:w="6071" w:type="dxa"/>
          </w:tcPr>
          <w:p w:rsidR="005B4AA9" w:rsidRPr="001A2E07" w:rsidRDefault="00AB01C8" w:rsidP="00601566">
            <w:pPr>
              <w:spacing w:after="0" w:line="240" w:lineRule="auto"/>
              <w:jc w:val="both"/>
              <w:rPr>
                <w:rFonts w:ascii="Courier New" w:hAnsi="Courier New" w:cs="Courier New"/>
              </w:rPr>
            </w:pPr>
            <w:r>
              <w:rPr>
                <w:rFonts w:ascii="Courier New" w:hAnsi="Courier New" w:cs="Courier New"/>
              </w:rPr>
              <w:t>Создание комфортных условий жизнедеятельности в сельской местности, активизация участия сельских сообществ в решении вопросов местного значения, формирование</w:t>
            </w:r>
            <w:r w:rsidR="00FE7799">
              <w:rPr>
                <w:rFonts w:ascii="Courier New" w:hAnsi="Courier New" w:cs="Courier New"/>
              </w:rPr>
              <w:t xml:space="preserve"> позитивного отношения к селу и сельскому образу жизни, привлечение населения для постоянного местожительства в сельской местности</w:t>
            </w:r>
          </w:p>
        </w:tc>
      </w:tr>
      <w:tr w:rsidR="005B4AA9" w:rsidRPr="001A2E07" w:rsidTr="001A2E07">
        <w:trPr>
          <w:trHeight w:val="1296"/>
        </w:trPr>
        <w:tc>
          <w:tcPr>
            <w:tcW w:w="3517" w:type="dxa"/>
          </w:tcPr>
          <w:p w:rsidR="005B4AA9" w:rsidRPr="001A2E07" w:rsidRDefault="005B4AA9" w:rsidP="00601566">
            <w:pPr>
              <w:spacing w:after="0" w:line="240" w:lineRule="auto"/>
              <w:contextualSpacing/>
              <w:jc w:val="both"/>
              <w:rPr>
                <w:rFonts w:ascii="Courier New" w:hAnsi="Courier New" w:cs="Courier New"/>
              </w:rPr>
            </w:pPr>
            <w:r w:rsidRPr="001A2E07">
              <w:rPr>
                <w:rFonts w:ascii="Courier New" w:hAnsi="Courier New" w:cs="Courier New"/>
              </w:rPr>
              <w:lastRenderedPageBreak/>
              <w:t>Задачи муниципальной программы</w:t>
            </w:r>
          </w:p>
        </w:tc>
        <w:tc>
          <w:tcPr>
            <w:tcW w:w="6071" w:type="dxa"/>
          </w:tcPr>
          <w:p w:rsidR="005B4AA9" w:rsidRPr="001A2E07" w:rsidRDefault="005B4AA9" w:rsidP="00FE7799">
            <w:pPr>
              <w:spacing w:after="0" w:line="240" w:lineRule="auto"/>
              <w:jc w:val="both"/>
              <w:rPr>
                <w:rFonts w:ascii="Courier New" w:hAnsi="Courier New" w:cs="Courier New"/>
              </w:rPr>
            </w:pPr>
            <w:r w:rsidRPr="001A2E07">
              <w:rPr>
                <w:rFonts w:ascii="Courier New" w:hAnsi="Courier New" w:cs="Courier New"/>
              </w:rPr>
              <w:t>Совершенствование системы комплексного благоустройства территорий общего пользования,</w:t>
            </w:r>
            <w:r w:rsidR="00FE7799">
              <w:rPr>
                <w:rFonts w:ascii="Courier New" w:hAnsi="Courier New" w:cs="Courier New"/>
              </w:rPr>
              <w:t xml:space="preserve"> обеспечение проведения мероприятий по комплексному благоустройству дворовых территорий многоквартирных жилых домов, </w:t>
            </w:r>
            <w:r w:rsidRPr="001A2E07">
              <w:rPr>
                <w:rFonts w:ascii="Courier New" w:hAnsi="Courier New" w:cs="Courier New"/>
              </w:rPr>
              <w:t>создание комфортных условий проживания и отдыха населения</w:t>
            </w:r>
            <w:r w:rsidR="00FE7799">
              <w:rPr>
                <w:rFonts w:ascii="Courier New" w:hAnsi="Courier New" w:cs="Courier New"/>
              </w:rPr>
              <w:t>,</w:t>
            </w:r>
            <w:r w:rsidRPr="001A2E07">
              <w:rPr>
                <w:rFonts w:ascii="Courier New" w:hAnsi="Courier New" w:cs="Courier New"/>
              </w:rPr>
              <w:t xml:space="preserve"> вовлечение заинтересованных лиц в реализацию мероприятий по благоустройству</w:t>
            </w:r>
            <w:r w:rsidR="00FE7799">
              <w:rPr>
                <w:rFonts w:ascii="Courier New" w:hAnsi="Courier New" w:cs="Courier New"/>
              </w:rPr>
              <w:t xml:space="preserve">, повышение уровня комфорта </w:t>
            </w:r>
          </w:p>
        </w:tc>
      </w:tr>
      <w:tr w:rsidR="005B4AA9" w:rsidRPr="001A2E07" w:rsidTr="001A2E07">
        <w:trPr>
          <w:trHeight w:val="349"/>
        </w:trPr>
        <w:tc>
          <w:tcPr>
            <w:tcW w:w="3517" w:type="dxa"/>
          </w:tcPr>
          <w:p w:rsidR="005B4AA9" w:rsidRPr="001A2E07" w:rsidRDefault="005B4AA9" w:rsidP="00601566">
            <w:pPr>
              <w:spacing w:after="0" w:line="240" w:lineRule="auto"/>
              <w:contextualSpacing/>
              <w:jc w:val="both"/>
              <w:rPr>
                <w:rFonts w:ascii="Courier New" w:hAnsi="Courier New" w:cs="Courier New"/>
              </w:rPr>
            </w:pPr>
            <w:r w:rsidRPr="001A2E07">
              <w:rPr>
                <w:rFonts w:ascii="Courier New" w:hAnsi="Courier New" w:cs="Courier New"/>
              </w:rPr>
              <w:t xml:space="preserve">Целевые показатели (индикаторы)муниципальной программы </w:t>
            </w:r>
          </w:p>
        </w:tc>
        <w:tc>
          <w:tcPr>
            <w:tcW w:w="6071" w:type="dxa"/>
          </w:tcPr>
          <w:p w:rsidR="00FE7799" w:rsidRDefault="005B4AA9" w:rsidP="00601566">
            <w:pPr>
              <w:pStyle w:val="ConsPlusNormal"/>
              <w:tabs>
                <w:tab w:val="left" w:pos="4200"/>
              </w:tabs>
              <w:jc w:val="both"/>
              <w:rPr>
                <w:rFonts w:ascii="Courier New" w:hAnsi="Courier New" w:cs="Courier New"/>
                <w:sz w:val="22"/>
                <w:szCs w:val="22"/>
              </w:rPr>
            </w:pPr>
            <w:r w:rsidRPr="001A2E07">
              <w:rPr>
                <w:rFonts w:ascii="Courier New" w:hAnsi="Courier New" w:cs="Courier New"/>
                <w:sz w:val="22"/>
                <w:szCs w:val="22"/>
              </w:rPr>
              <w:t xml:space="preserve">- </w:t>
            </w:r>
            <w:r w:rsidR="00FE7799">
              <w:rPr>
                <w:rFonts w:ascii="Courier New" w:hAnsi="Courier New" w:cs="Courier New"/>
                <w:sz w:val="22"/>
                <w:szCs w:val="22"/>
              </w:rPr>
              <w:t>количество благоустроенных дворовых территорий многоквартирных жилых домов.</w:t>
            </w:r>
          </w:p>
          <w:p w:rsidR="005B4AA9" w:rsidRPr="001A2E07" w:rsidRDefault="005B4AA9" w:rsidP="00601566">
            <w:pPr>
              <w:pStyle w:val="ConsPlusNormal"/>
              <w:tabs>
                <w:tab w:val="left" w:pos="4200"/>
              </w:tabs>
              <w:jc w:val="both"/>
              <w:rPr>
                <w:rFonts w:ascii="Courier New" w:hAnsi="Courier New" w:cs="Courier New"/>
                <w:sz w:val="22"/>
                <w:szCs w:val="22"/>
              </w:rPr>
            </w:pPr>
            <w:r w:rsidRPr="001A2E07">
              <w:rPr>
                <w:rFonts w:ascii="Courier New" w:hAnsi="Courier New" w:cs="Courier New"/>
                <w:sz w:val="22"/>
                <w:szCs w:val="22"/>
              </w:rPr>
              <w:t xml:space="preserve">- </w:t>
            </w:r>
            <w:r w:rsidR="00FE7799">
              <w:rPr>
                <w:rFonts w:ascii="Courier New" w:hAnsi="Courier New" w:cs="Courier New"/>
                <w:sz w:val="22"/>
                <w:szCs w:val="22"/>
              </w:rPr>
              <w:t>количество благоустроенных общественных территорий</w:t>
            </w:r>
            <w:r w:rsidRPr="001A2E07">
              <w:rPr>
                <w:rFonts w:ascii="Courier New" w:hAnsi="Courier New" w:cs="Courier New"/>
                <w:sz w:val="22"/>
                <w:szCs w:val="22"/>
              </w:rPr>
              <w:t>;</w:t>
            </w:r>
          </w:p>
          <w:p w:rsidR="00FE7799" w:rsidRPr="001A2E07" w:rsidRDefault="005B4AA9" w:rsidP="00FE7799">
            <w:pPr>
              <w:pStyle w:val="ConsPlusNormal"/>
              <w:tabs>
                <w:tab w:val="left" w:pos="4200"/>
              </w:tabs>
              <w:jc w:val="both"/>
              <w:rPr>
                <w:rFonts w:ascii="Courier New" w:hAnsi="Courier New" w:cs="Courier New"/>
                <w:sz w:val="22"/>
                <w:szCs w:val="22"/>
              </w:rPr>
            </w:pPr>
            <w:r w:rsidRPr="001A2E07">
              <w:rPr>
                <w:rFonts w:ascii="Courier New" w:hAnsi="Courier New" w:cs="Courier New"/>
                <w:sz w:val="22"/>
                <w:szCs w:val="22"/>
              </w:rPr>
              <w:t xml:space="preserve">- </w:t>
            </w:r>
            <w:r w:rsidR="00FE7799">
              <w:rPr>
                <w:rFonts w:ascii="Courier New" w:hAnsi="Courier New" w:cs="Courier New"/>
                <w:sz w:val="22"/>
                <w:szCs w:val="22"/>
              </w:rPr>
              <w:t>численность населения</w:t>
            </w:r>
            <w:r w:rsidR="00FE7799" w:rsidRPr="00FE7799">
              <w:rPr>
                <w:rFonts w:ascii="Courier New" w:hAnsi="Courier New" w:cs="Courier New"/>
                <w:sz w:val="22"/>
                <w:szCs w:val="22"/>
              </w:rPr>
              <w:t xml:space="preserve"> вовлечен</w:t>
            </w:r>
            <w:r w:rsidR="00FE7799">
              <w:rPr>
                <w:rFonts w:ascii="Courier New" w:hAnsi="Courier New" w:cs="Courier New"/>
                <w:sz w:val="22"/>
                <w:szCs w:val="22"/>
              </w:rPr>
              <w:t xml:space="preserve">ного </w:t>
            </w:r>
            <w:r w:rsidR="00FE7799" w:rsidRPr="00FE7799">
              <w:rPr>
                <w:rFonts w:ascii="Courier New" w:hAnsi="Courier New" w:cs="Courier New"/>
                <w:sz w:val="22"/>
                <w:szCs w:val="22"/>
              </w:rPr>
              <w:t>в реализацию федерального проекта</w:t>
            </w:r>
            <w:r w:rsidR="00FE7799">
              <w:rPr>
                <w:rFonts w:ascii="Courier New" w:hAnsi="Courier New" w:cs="Courier New"/>
                <w:sz w:val="22"/>
                <w:szCs w:val="22"/>
              </w:rPr>
              <w:t>;</w:t>
            </w:r>
          </w:p>
          <w:p w:rsidR="005B4AA9" w:rsidRPr="001A2E07" w:rsidRDefault="005B4AA9" w:rsidP="00FE7799">
            <w:pPr>
              <w:pStyle w:val="ConsPlusNormal"/>
              <w:tabs>
                <w:tab w:val="left" w:pos="4200"/>
              </w:tabs>
              <w:jc w:val="both"/>
              <w:rPr>
                <w:rFonts w:ascii="Courier New" w:hAnsi="Courier New" w:cs="Courier New"/>
                <w:sz w:val="22"/>
                <w:szCs w:val="22"/>
              </w:rPr>
            </w:pPr>
          </w:p>
        </w:tc>
      </w:tr>
      <w:tr w:rsidR="005B4AA9" w:rsidRPr="001A2E07" w:rsidTr="001A2E07">
        <w:trPr>
          <w:trHeight w:val="349"/>
        </w:trPr>
        <w:tc>
          <w:tcPr>
            <w:tcW w:w="3517" w:type="dxa"/>
          </w:tcPr>
          <w:p w:rsidR="005B4AA9" w:rsidRPr="001A2E07" w:rsidRDefault="005B4AA9" w:rsidP="00601566">
            <w:pPr>
              <w:spacing w:after="0" w:line="240" w:lineRule="auto"/>
              <w:jc w:val="both"/>
              <w:rPr>
                <w:rFonts w:ascii="Courier New" w:hAnsi="Courier New" w:cs="Courier New"/>
              </w:rPr>
            </w:pPr>
            <w:r w:rsidRPr="001A2E07">
              <w:rPr>
                <w:rFonts w:ascii="Courier New" w:hAnsi="Courier New" w:cs="Courier New"/>
              </w:rPr>
              <w:t>Этапы и сроки реализации муниципальной программы</w:t>
            </w:r>
          </w:p>
        </w:tc>
        <w:tc>
          <w:tcPr>
            <w:tcW w:w="6071" w:type="dxa"/>
          </w:tcPr>
          <w:p w:rsidR="005B4AA9" w:rsidRPr="001A2E07" w:rsidRDefault="005B4AA9" w:rsidP="00601566">
            <w:pPr>
              <w:pStyle w:val="ConsPlusNormal"/>
              <w:tabs>
                <w:tab w:val="left" w:pos="4200"/>
              </w:tabs>
              <w:jc w:val="both"/>
              <w:rPr>
                <w:rFonts w:ascii="Courier New" w:hAnsi="Courier New" w:cs="Courier New"/>
                <w:sz w:val="22"/>
                <w:szCs w:val="22"/>
              </w:rPr>
            </w:pPr>
            <w:r w:rsidRPr="001A2E07">
              <w:rPr>
                <w:rFonts w:ascii="Courier New" w:hAnsi="Courier New" w:cs="Courier New"/>
                <w:sz w:val="22"/>
                <w:szCs w:val="22"/>
              </w:rPr>
              <w:t>2026 – 2028 годы</w:t>
            </w:r>
          </w:p>
        </w:tc>
      </w:tr>
      <w:tr w:rsidR="005B4AA9" w:rsidRPr="001A2E07" w:rsidTr="001A2E07">
        <w:trPr>
          <w:trHeight w:val="3393"/>
        </w:trPr>
        <w:tc>
          <w:tcPr>
            <w:tcW w:w="3517" w:type="dxa"/>
          </w:tcPr>
          <w:p w:rsidR="005B4AA9" w:rsidRPr="001A2E07" w:rsidRDefault="005B4AA9" w:rsidP="00601566">
            <w:pPr>
              <w:spacing w:after="0" w:line="240" w:lineRule="auto"/>
              <w:jc w:val="both"/>
              <w:rPr>
                <w:rFonts w:ascii="Courier New" w:hAnsi="Courier New" w:cs="Courier New"/>
              </w:rPr>
            </w:pPr>
            <w:r w:rsidRPr="001A2E07">
              <w:rPr>
                <w:rFonts w:ascii="Courier New" w:hAnsi="Courier New" w:cs="Courier New"/>
              </w:rPr>
              <w:t xml:space="preserve">Объемы и источники финансирования </w:t>
            </w:r>
          </w:p>
        </w:tc>
        <w:tc>
          <w:tcPr>
            <w:tcW w:w="6071" w:type="dxa"/>
          </w:tcPr>
          <w:p w:rsidR="005B4AA9" w:rsidRPr="001A2E07" w:rsidRDefault="005B4AA9" w:rsidP="00601566">
            <w:pPr>
              <w:pStyle w:val="ConsPlusNormal"/>
              <w:tabs>
                <w:tab w:val="left" w:pos="4200"/>
              </w:tabs>
              <w:jc w:val="both"/>
              <w:rPr>
                <w:rFonts w:ascii="Courier New" w:hAnsi="Courier New" w:cs="Courier New"/>
                <w:sz w:val="22"/>
                <w:szCs w:val="22"/>
              </w:rPr>
            </w:pPr>
            <w:r w:rsidRPr="001A2E07">
              <w:rPr>
                <w:rFonts w:ascii="Courier New" w:hAnsi="Courier New" w:cs="Courier New"/>
                <w:sz w:val="22"/>
                <w:szCs w:val="22"/>
              </w:rPr>
              <w:t xml:space="preserve">Объем финансирования муниципальной программы составляет </w:t>
            </w:r>
            <w:r w:rsidR="005476F9">
              <w:rPr>
                <w:rFonts w:ascii="Courier New" w:hAnsi="Courier New" w:cs="Courier New"/>
                <w:sz w:val="22"/>
                <w:szCs w:val="22"/>
              </w:rPr>
              <w:t>477</w:t>
            </w:r>
            <w:r w:rsidRPr="001A2E07">
              <w:rPr>
                <w:rFonts w:ascii="Courier New" w:hAnsi="Courier New" w:cs="Courier New"/>
                <w:sz w:val="22"/>
                <w:szCs w:val="22"/>
              </w:rPr>
              <w:t>,0</w:t>
            </w:r>
            <w:r w:rsidR="005476F9">
              <w:rPr>
                <w:rFonts w:ascii="Courier New" w:hAnsi="Courier New" w:cs="Courier New"/>
                <w:sz w:val="22"/>
                <w:szCs w:val="22"/>
              </w:rPr>
              <w:t>82</w:t>
            </w:r>
            <w:r w:rsidRPr="001A2E07">
              <w:rPr>
                <w:rFonts w:ascii="Courier New" w:hAnsi="Courier New" w:cs="Courier New"/>
                <w:sz w:val="22"/>
                <w:szCs w:val="22"/>
              </w:rPr>
              <w:t xml:space="preserve"> тыс. руб., в том числе:</w:t>
            </w:r>
          </w:p>
          <w:p w:rsidR="005B4AA9" w:rsidRPr="001A2E07" w:rsidRDefault="005B4AA9" w:rsidP="00601566">
            <w:pPr>
              <w:pStyle w:val="ConsPlusNormal"/>
              <w:tabs>
                <w:tab w:val="left" w:pos="4200"/>
              </w:tabs>
              <w:jc w:val="both"/>
              <w:rPr>
                <w:rFonts w:ascii="Courier New" w:hAnsi="Courier New" w:cs="Courier New"/>
                <w:sz w:val="22"/>
                <w:szCs w:val="22"/>
              </w:rPr>
            </w:pPr>
            <w:r w:rsidRPr="001A2E07">
              <w:rPr>
                <w:rFonts w:ascii="Courier New" w:hAnsi="Courier New" w:cs="Courier New"/>
                <w:sz w:val="22"/>
                <w:szCs w:val="22"/>
              </w:rPr>
              <w:t>1. по годам реализации:</w:t>
            </w:r>
          </w:p>
          <w:p w:rsidR="005B4AA9" w:rsidRPr="001A2E07" w:rsidRDefault="005B4AA9" w:rsidP="00601566">
            <w:pPr>
              <w:pStyle w:val="ConsPlusNormal"/>
              <w:tabs>
                <w:tab w:val="left" w:pos="4200"/>
              </w:tabs>
              <w:jc w:val="both"/>
              <w:rPr>
                <w:rFonts w:ascii="Courier New" w:hAnsi="Courier New" w:cs="Courier New"/>
                <w:sz w:val="22"/>
                <w:szCs w:val="22"/>
              </w:rPr>
            </w:pPr>
            <w:r w:rsidRPr="001A2E07">
              <w:rPr>
                <w:rFonts w:ascii="Courier New" w:hAnsi="Courier New" w:cs="Courier New"/>
                <w:sz w:val="22"/>
                <w:szCs w:val="22"/>
              </w:rPr>
              <w:t xml:space="preserve">а) 2026 год – </w:t>
            </w:r>
            <w:r w:rsidR="005476F9">
              <w:rPr>
                <w:rFonts w:ascii="Courier New" w:hAnsi="Courier New" w:cs="Courier New"/>
                <w:sz w:val="22"/>
                <w:szCs w:val="22"/>
              </w:rPr>
              <w:t>475</w:t>
            </w:r>
            <w:r w:rsidRPr="001A2E07">
              <w:rPr>
                <w:rFonts w:ascii="Courier New" w:hAnsi="Courier New" w:cs="Courier New"/>
                <w:sz w:val="22"/>
                <w:szCs w:val="22"/>
              </w:rPr>
              <w:t>,0</w:t>
            </w:r>
            <w:r w:rsidR="005476F9">
              <w:rPr>
                <w:rFonts w:ascii="Courier New" w:hAnsi="Courier New" w:cs="Courier New"/>
                <w:sz w:val="22"/>
                <w:szCs w:val="22"/>
              </w:rPr>
              <w:t>82</w:t>
            </w:r>
            <w:r w:rsidRPr="001A2E07">
              <w:rPr>
                <w:rFonts w:ascii="Courier New" w:hAnsi="Courier New" w:cs="Courier New"/>
                <w:sz w:val="22"/>
                <w:szCs w:val="22"/>
              </w:rPr>
              <w:t xml:space="preserve"> тыс. руб.;</w:t>
            </w:r>
          </w:p>
          <w:p w:rsidR="005B4AA9" w:rsidRPr="001A2E07" w:rsidRDefault="005B4AA9" w:rsidP="00601566">
            <w:pPr>
              <w:pStyle w:val="ConsPlusNormal"/>
              <w:tabs>
                <w:tab w:val="left" w:pos="4200"/>
              </w:tabs>
              <w:jc w:val="both"/>
              <w:rPr>
                <w:rFonts w:ascii="Courier New" w:hAnsi="Courier New" w:cs="Courier New"/>
                <w:sz w:val="22"/>
                <w:szCs w:val="22"/>
              </w:rPr>
            </w:pPr>
            <w:r w:rsidRPr="001A2E07">
              <w:rPr>
                <w:rFonts w:ascii="Courier New" w:hAnsi="Courier New" w:cs="Courier New"/>
                <w:sz w:val="22"/>
                <w:szCs w:val="22"/>
              </w:rPr>
              <w:t>б) 2027 год – 1,0 тыс. руб.;</w:t>
            </w:r>
          </w:p>
          <w:p w:rsidR="005B4AA9" w:rsidRPr="001A2E07" w:rsidRDefault="005B4AA9" w:rsidP="00601566">
            <w:pPr>
              <w:pStyle w:val="ConsPlusNormal"/>
              <w:tabs>
                <w:tab w:val="left" w:pos="4200"/>
              </w:tabs>
              <w:jc w:val="both"/>
              <w:rPr>
                <w:rFonts w:ascii="Courier New" w:hAnsi="Courier New" w:cs="Courier New"/>
                <w:sz w:val="22"/>
                <w:szCs w:val="22"/>
              </w:rPr>
            </w:pPr>
            <w:r w:rsidRPr="001A2E07">
              <w:rPr>
                <w:rFonts w:ascii="Courier New" w:hAnsi="Courier New" w:cs="Courier New"/>
                <w:sz w:val="22"/>
                <w:szCs w:val="22"/>
              </w:rPr>
              <w:t>в) 2028 год – 1,0 тыс. руб.;</w:t>
            </w:r>
          </w:p>
          <w:p w:rsidR="005B4AA9" w:rsidRPr="001A2E07" w:rsidRDefault="005B4AA9" w:rsidP="00601566">
            <w:pPr>
              <w:spacing w:after="0" w:line="240" w:lineRule="auto"/>
              <w:contextualSpacing/>
              <w:jc w:val="both"/>
              <w:rPr>
                <w:rFonts w:ascii="Courier New" w:hAnsi="Courier New" w:cs="Courier New"/>
              </w:rPr>
            </w:pPr>
            <w:r w:rsidRPr="001A2E07">
              <w:rPr>
                <w:rFonts w:ascii="Courier New" w:hAnsi="Courier New" w:cs="Courier New"/>
              </w:rPr>
              <w:t>2. по источникам финансирования:</w:t>
            </w:r>
          </w:p>
          <w:p w:rsidR="005B4AA9" w:rsidRPr="001A2E07" w:rsidRDefault="005B4AA9" w:rsidP="00601566">
            <w:pPr>
              <w:spacing w:after="0" w:line="240" w:lineRule="auto"/>
              <w:contextualSpacing/>
              <w:jc w:val="both"/>
              <w:rPr>
                <w:rFonts w:ascii="Courier New" w:hAnsi="Courier New" w:cs="Courier New"/>
              </w:rPr>
            </w:pPr>
            <w:r w:rsidRPr="001A2E07">
              <w:rPr>
                <w:rFonts w:ascii="Courier New" w:hAnsi="Courier New" w:cs="Courier New"/>
              </w:rPr>
              <w:t>бюд</w:t>
            </w:r>
            <w:r w:rsidR="005476F9">
              <w:rPr>
                <w:rFonts w:ascii="Courier New" w:hAnsi="Courier New" w:cs="Courier New"/>
              </w:rPr>
              <w:t xml:space="preserve">жет Заларинского муниципального </w:t>
            </w:r>
            <w:r w:rsidRPr="001A2E07">
              <w:rPr>
                <w:rFonts w:ascii="Courier New" w:hAnsi="Courier New" w:cs="Courier New"/>
              </w:rPr>
              <w:t xml:space="preserve">округа </w:t>
            </w:r>
            <w:r w:rsidR="005476F9">
              <w:rPr>
                <w:rFonts w:ascii="Courier New" w:hAnsi="Courier New" w:cs="Courier New"/>
              </w:rPr>
              <w:t xml:space="preserve">Иркутской области </w:t>
            </w:r>
            <w:r w:rsidRPr="001A2E07">
              <w:rPr>
                <w:rFonts w:ascii="Courier New" w:hAnsi="Courier New" w:cs="Courier New"/>
              </w:rPr>
              <w:t xml:space="preserve">– </w:t>
            </w:r>
          </w:p>
          <w:p w:rsidR="005B4AA9" w:rsidRPr="001A2E07" w:rsidRDefault="005476F9" w:rsidP="00601566">
            <w:pPr>
              <w:pStyle w:val="ConsPlusNormal"/>
              <w:tabs>
                <w:tab w:val="left" w:pos="4200"/>
              </w:tabs>
              <w:jc w:val="both"/>
              <w:rPr>
                <w:rFonts w:ascii="Courier New" w:hAnsi="Courier New" w:cs="Courier New"/>
                <w:sz w:val="22"/>
                <w:szCs w:val="22"/>
              </w:rPr>
            </w:pPr>
            <w:r>
              <w:rPr>
                <w:rFonts w:ascii="Courier New" w:hAnsi="Courier New" w:cs="Courier New"/>
                <w:sz w:val="22"/>
                <w:szCs w:val="22"/>
              </w:rPr>
              <w:t>а) 2026 год –475</w:t>
            </w:r>
            <w:r w:rsidR="005B4AA9" w:rsidRPr="001A2E07">
              <w:rPr>
                <w:rFonts w:ascii="Courier New" w:hAnsi="Courier New" w:cs="Courier New"/>
                <w:sz w:val="22"/>
                <w:szCs w:val="22"/>
              </w:rPr>
              <w:t>,0</w:t>
            </w:r>
            <w:r>
              <w:rPr>
                <w:rFonts w:ascii="Courier New" w:hAnsi="Courier New" w:cs="Courier New"/>
                <w:sz w:val="22"/>
                <w:szCs w:val="22"/>
              </w:rPr>
              <w:t>82</w:t>
            </w:r>
            <w:r w:rsidR="005B4AA9" w:rsidRPr="001A2E07">
              <w:rPr>
                <w:rFonts w:ascii="Courier New" w:hAnsi="Courier New" w:cs="Courier New"/>
                <w:sz w:val="22"/>
                <w:szCs w:val="22"/>
              </w:rPr>
              <w:t xml:space="preserve"> тыс. руб.</w:t>
            </w:r>
          </w:p>
          <w:p w:rsidR="005B4AA9" w:rsidRPr="001A2E07" w:rsidRDefault="005B4AA9" w:rsidP="00601566">
            <w:pPr>
              <w:pStyle w:val="ConsPlusNormal"/>
              <w:tabs>
                <w:tab w:val="left" w:pos="4200"/>
              </w:tabs>
              <w:jc w:val="both"/>
              <w:rPr>
                <w:rFonts w:ascii="Courier New" w:hAnsi="Courier New" w:cs="Courier New"/>
                <w:sz w:val="22"/>
                <w:szCs w:val="22"/>
              </w:rPr>
            </w:pPr>
            <w:r w:rsidRPr="001A2E07">
              <w:rPr>
                <w:rFonts w:ascii="Courier New" w:hAnsi="Courier New" w:cs="Courier New"/>
                <w:sz w:val="22"/>
                <w:szCs w:val="22"/>
              </w:rPr>
              <w:t>б) 2027 год –1,0 тыс. руб.;</w:t>
            </w:r>
          </w:p>
          <w:p w:rsidR="005B4AA9" w:rsidRPr="001A2E07" w:rsidRDefault="005B4AA9" w:rsidP="00601566">
            <w:pPr>
              <w:pStyle w:val="ConsPlusNormal"/>
              <w:tabs>
                <w:tab w:val="left" w:pos="4200"/>
              </w:tabs>
              <w:jc w:val="both"/>
              <w:rPr>
                <w:rFonts w:ascii="Courier New" w:hAnsi="Courier New" w:cs="Courier New"/>
                <w:sz w:val="22"/>
                <w:szCs w:val="22"/>
              </w:rPr>
            </w:pPr>
            <w:r w:rsidRPr="001A2E07">
              <w:rPr>
                <w:rFonts w:ascii="Courier New" w:hAnsi="Courier New" w:cs="Courier New"/>
                <w:sz w:val="22"/>
                <w:szCs w:val="22"/>
              </w:rPr>
              <w:t>в) 2028 год –1,0 тыс. руб.;</w:t>
            </w:r>
          </w:p>
          <w:p w:rsidR="005B4AA9" w:rsidRPr="001A2E07" w:rsidRDefault="005B4AA9" w:rsidP="00601566">
            <w:pPr>
              <w:pStyle w:val="ConsPlusNormal"/>
              <w:tabs>
                <w:tab w:val="left" w:pos="4200"/>
              </w:tabs>
              <w:jc w:val="both"/>
              <w:rPr>
                <w:rFonts w:ascii="Courier New" w:hAnsi="Courier New" w:cs="Courier New"/>
                <w:sz w:val="22"/>
                <w:szCs w:val="22"/>
              </w:rPr>
            </w:pPr>
          </w:p>
        </w:tc>
      </w:tr>
      <w:tr w:rsidR="005B4AA9" w:rsidRPr="001A2E07" w:rsidTr="001A2E07">
        <w:trPr>
          <w:trHeight w:val="1136"/>
        </w:trPr>
        <w:tc>
          <w:tcPr>
            <w:tcW w:w="3517" w:type="dxa"/>
          </w:tcPr>
          <w:p w:rsidR="005B4AA9" w:rsidRPr="001A2E07" w:rsidRDefault="005B4AA9" w:rsidP="00601566">
            <w:pPr>
              <w:spacing w:after="0" w:line="240" w:lineRule="auto"/>
              <w:jc w:val="both"/>
              <w:rPr>
                <w:rFonts w:ascii="Courier New" w:hAnsi="Courier New" w:cs="Courier New"/>
              </w:rPr>
            </w:pPr>
            <w:r w:rsidRPr="001A2E07">
              <w:rPr>
                <w:rFonts w:ascii="Courier New" w:hAnsi="Courier New" w:cs="Courier New"/>
              </w:rPr>
              <w:t>Конечные результаты муниципальной программы</w:t>
            </w:r>
          </w:p>
        </w:tc>
        <w:tc>
          <w:tcPr>
            <w:tcW w:w="6071" w:type="dxa"/>
          </w:tcPr>
          <w:p w:rsidR="005B4AA9" w:rsidRPr="001A2E07" w:rsidRDefault="005B4AA9" w:rsidP="00601566">
            <w:pPr>
              <w:spacing w:after="0" w:line="240" w:lineRule="auto"/>
              <w:ind w:right="-78"/>
              <w:contextualSpacing/>
              <w:jc w:val="both"/>
              <w:rPr>
                <w:rFonts w:ascii="Courier New" w:hAnsi="Courier New" w:cs="Courier New"/>
              </w:rPr>
            </w:pPr>
            <w:r w:rsidRPr="001A2E07">
              <w:rPr>
                <w:rFonts w:ascii="Courier New" w:hAnsi="Courier New" w:cs="Courier New"/>
              </w:rPr>
              <w:t>1.Благоустройство дворовых территорий на 30%;</w:t>
            </w:r>
          </w:p>
          <w:p w:rsidR="005B4AA9" w:rsidRDefault="005B4AA9" w:rsidP="00601566">
            <w:pPr>
              <w:spacing w:after="0" w:line="240" w:lineRule="auto"/>
              <w:ind w:right="-78"/>
              <w:contextualSpacing/>
              <w:jc w:val="both"/>
              <w:rPr>
                <w:rFonts w:ascii="Courier New" w:hAnsi="Courier New" w:cs="Courier New"/>
              </w:rPr>
            </w:pPr>
            <w:r w:rsidRPr="001A2E07">
              <w:rPr>
                <w:rFonts w:ascii="Courier New" w:hAnsi="Courier New" w:cs="Courier New"/>
              </w:rPr>
              <w:t>2.Благоустройство общественных территорий на 40%</w:t>
            </w:r>
            <w:r w:rsidR="001A2E07">
              <w:rPr>
                <w:rFonts w:ascii="Courier New" w:hAnsi="Courier New" w:cs="Courier New"/>
              </w:rPr>
              <w:t>.</w:t>
            </w:r>
          </w:p>
          <w:p w:rsidR="00FE7799" w:rsidRPr="001A2E07" w:rsidRDefault="00FE7799" w:rsidP="00601566">
            <w:pPr>
              <w:spacing w:after="0" w:line="240" w:lineRule="auto"/>
              <w:ind w:right="-78"/>
              <w:contextualSpacing/>
              <w:jc w:val="both"/>
              <w:rPr>
                <w:rFonts w:ascii="Courier New" w:hAnsi="Courier New" w:cs="Courier New"/>
              </w:rPr>
            </w:pPr>
            <w:r>
              <w:rPr>
                <w:rFonts w:ascii="Courier New" w:hAnsi="Courier New" w:cs="Courier New"/>
              </w:rPr>
              <w:t>3.</w:t>
            </w:r>
            <w:r w:rsidR="00227877">
              <w:rPr>
                <w:rFonts w:ascii="Courier New" w:hAnsi="Courier New" w:cs="Courier New"/>
              </w:rPr>
              <w:t>Численность населения</w:t>
            </w:r>
            <w:r w:rsidR="00227877" w:rsidRPr="00FE7799">
              <w:rPr>
                <w:rFonts w:ascii="Courier New" w:hAnsi="Courier New" w:cs="Courier New"/>
              </w:rPr>
              <w:t xml:space="preserve"> вовлечен</w:t>
            </w:r>
            <w:r w:rsidR="00227877">
              <w:rPr>
                <w:rFonts w:ascii="Courier New" w:hAnsi="Courier New" w:cs="Courier New"/>
              </w:rPr>
              <w:t xml:space="preserve">ного </w:t>
            </w:r>
            <w:r w:rsidR="00227877" w:rsidRPr="00FE7799">
              <w:rPr>
                <w:rFonts w:ascii="Courier New" w:hAnsi="Courier New" w:cs="Courier New"/>
              </w:rPr>
              <w:t>в реализацию федерального проекта</w:t>
            </w:r>
            <w:r w:rsidR="00227877">
              <w:rPr>
                <w:rFonts w:ascii="Courier New" w:hAnsi="Courier New" w:cs="Courier New"/>
              </w:rPr>
              <w:t xml:space="preserve"> 70%.</w:t>
            </w:r>
          </w:p>
        </w:tc>
      </w:tr>
    </w:tbl>
    <w:p w:rsidR="00483422" w:rsidRPr="00F72FD1" w:rsidRDefault="00483422" w:rsidP="00601566">
      <w:pPr>
        <w:pStyle w:val="ConsPlusNormal"/>
        <w:ind w:firstLine="708"/>
        <w:jc w:val="center"/>
        <w:outlineLvl w:val="1"/>
        <w:rPr>
          <w:sz w:val="24"/>
          <w:szCs w:val="24"/>
        </w:rPr>
      </w:pPr>
    </w:p>
    <w:p w:rsidR="00BE7F67" w:rsidRDefault="008D5CF5" w:rsidP="00601566">
      <w:pPr>
        <w:pStyle w:val="ConsPlusNormal"/>
        <w:jc w:val="center"/>
        <w:outlineLvl w:val="1"/>
        <w:rPr>
          <w:sz w:val="24"/>
          <w:szCs w:val="24"/>
        </w:rPr>
      </w:pPr>
      <w:r w:rsidRPr="00F72FD1">
        <w:rPr>
          <w:sz w:val="24"/>
          <w:szCs w:val="24"/>
        </w:rPr>
        <w:t xml:space="preserve">ГЛАВА </w:t>
      </w:r>
      <w:r w:rsidR="006C4DD1">
        <w:rPr>
          <w:sz w:val="24"/>
          <w:szCs w:val="24"/>
          <w:lang w:val="en-US"/>
        </w:rPr>
        <w:t>I</w:t>
      </w:r>
      <w:r w:rsidR="00BE7F67" w:rsidRPr="00F72FD1">
        <w:rPr>
          <w:sz w:val="24"/>
          <w:szCs w:val="24"/>
        </w:rPr>
        <w:t>.ХАРАКТЕРИСТИКА ТЕКУЩЕГО СОСТОЯНИЯ СФЕРЫ РЕАЛИЗАЦИИ МУНИЦИПАЛЬНОЙ ПРОГРАММЫ</w:t>
      </w:r>
    </w:p>
    <w:p w:rsidR="009847C1" w:rsidRDefault="009847C1" w:rsidP="00601566">
      <w:pPr>
        <w:pStyle w:val="ConsPlusNormal"/>
        <w:jc w:val="center"/>
        <w:outlineLvl w:val="1"/>
        <w:rPr>
          <w:sz w:val="24"/>
          <w:szCs w:val="24"/>
        </w:rPr>
      </w:pPr>
    </w:p>
    <w:p w:rsidR="009847C1" w:rsidRPr="009847C1" w:rsidRDefault="006C4DD1" w:rsidP="00601566">
      <w:pPr>
        <w:pStyle w:val="ConsPlusNormal"/>
        <w:jc w:val="center"/>
        <w:outlineLvl w:val="1"/>
        <w:rPr>
          <w:sz w:val="24"/>
          <w:szCs w:val="24"/>
        </w:rPr>
      </w:pPr>
      <w:r w:rsidRPr="00226FD0">
        <w:rPr>
          <w:sz w:val="24"/>
          <w:szCs w:val="24"/>
        </w:rPr>
        <w:t>1</w:t>
      </w:r>
      <w:r w:rsidR="009847C1">
        <w:rPr>
          <w:sz w:val="24"/>
          <w:szCs w:val="24"/>
        </w:rPr>
        <w:t>.ТЕКУЩЕЕ СОСТОЯНИЕ</w:t>
      </w:r>
    </w:p>
    <w:p w:rsidR="00483422" w:rsidRPr="00F72FD1" w:rsidRDefault="00483422" w:rsidP="00601566">
      <w:pPr>
        <w:pStyle w:val="ConsPlusNormal"/>
        <w:ind w:firstLine="708"/>
        <w:jc w:val="center"/>
        <w:outlineLvl w:val="1"/>
        <w:rPr>
          <w:sz w:val="24"/>
          <w:szCs w:val="24"/>
        </w:rPr>
      </w:pPr>
    </w:p>
    <w:p w:rsidR="008528AC" w:rsidRPr="00F72FD1" w:rsidRDefault="008528AC" w:rsidP="00601566">
      <w:pPr>
        <w:pStyle w:val="ae"/>
        <w:ind w:firstLine="709"/>
        <w:jc w:val="both"/>
        <w:rPr>
          <w:rFonts w:ascii="Arial" w:hAnsi="Arial" w:cs="Arial"/>
        </w:rPr>
      </w:pPr>
      <w:r w:rsidRPr="00F72FD1">
        <w:rPr>
          <w:rFonts w:ascii="Arial" w:hAnsi="Arial" w:cs="Arial"/>
        </w:rPr>
        <w:t xml:space="preserve">К числу наиболее важных объектов муниципального управления относится сфера благоустройства, основная задача которой заключается в создании современного уровня комфорта жизни населения и повышении привлекательности городской среды. Целью этого направления является создание комфортных условий для отдыха жителей и гостей </w:t>
      </w:r>
      <w:r w:rsidR="00B43B77" w:rsidRPr="00F72FD1">
        <w:rPr>
          <w:rFonts w:ascii="Arial" w:hAnsi="Arial" w:cs="Arial"/>
        </w:rPr>
        <w:t xml:space="preserve">населенных пунктов </w:t>
      </w:r>
      <w:r w:rsidR="008B741E" w:rsidRPr="00F72FD1">
        <w:rPr>
          <w:rFonts w:ascii="Arial" w:hAnsi="Arial" w:cs="Arial"/>
        </w:rPr>
        <w:t>Заларинского</w:t>
      </w:r>
      <w:r w:rsidR="00185E2E" w:rsidRPr="00F72FD1">
        <w:rPr>
          <w:rFonts w:ascii="Arial" w:hAnsi="Arial" w:cs="Arial"/>
        </w:rPr>
        <w:t xml:space="preserve"> муниципального </w:t>
      </w:r>
      <w:r w:rsidRPr="00F72FD1">
        <w:rPr>
          <w:rFonts w:ascii="Arial" w:hAnsi="Arial" w:cs="Arial"/>
        </w:rPr>
        <w:t xml:space="preserve">округа </w:t>
      </w:r>
      <w:r w:rsidR="005F7E8D" w:rsidRPr="00F72FD1">
        <w:rPr>
          <w:rFonts w:ascii="Arial" w:hAnsi="Arial" w:cs="Arial"/>
        </w:rPr>
        <w:t>Иркутской области</w:t>
      </w:r>
      <w:r w:rsidR="00554D91" w:rsidRPr="00F72FD1">
        <w:rPr>
          <w:rFonts w:ascii="Arial" w:hAnsi="Arial" w:cs="Arial"/>
        </w:rPr>
        <w:t xml:space="preserve"> (далее </w:t>
      </w:r>
      <w:r w:rsidR="006C4DD1" w:rsidRPr="006C4DD1">
        <w:rPr>
          <w:rFonts w:ascii="Arial" w:hAnsi="Arial" w:cs="Arial"/>
        </w:rPr>
        <w:t xml:space="preserve">- </w:t>
      </w:r>
      <w:r w:rsidR="008B741E" w:rsidRPr="00F72FD1">
        <w:rPr>
          <w:rFonts w:ascii="Arial" w:hAnsi="Arial" w:cs="Arial"/>
        </w:rPr>
        <w:t>Заларинского</w:t>
      </w:r>
      <w:r w:rsidR="00554D91" w:rsidRPr="00F72FD1">
        <w:rPr>
          <w:rFonts w:ascii="Arial" w:hAnsi="Arial" w:cs="Arial"/>
        </w:rPr>
        <w:t xml:space="preserve"> муниципального округа)</w:t>
      </w:r>
      <w:r w:rsidR="005F7E8D" w:rsidRPr="00F72FD1">
        <w:rPr>
          <w:rFonts w:ascii="Arial" w:hAnsi="Arial" w:cs="Arial"/>
        </w:rPr>
        <w:t xml:space="preserve"> </w:t>
      </w:r>
      <w:r w:rsidRPr="00F72FD1">
        <w:rPr>
          <w:rFonts w:ascii="Arial" w:hAnsi="Arial" w:cs="Arial"/>
        </w:rPr>
        <w:t xml:space="preserve">путем организации и обустройства объектов уличной игровой, спортивно - развивающей, досуговой и естественной природной рекреационной инфраструктуры в шаговой доступности в условиях сложившейся жилой застройки. Для организации мест отдыха жителей необходимо </w:t>
      </w:r>
      <w:r w:rsidRPr="00F72FD1">
        <w:rPr>
          <w:rFonts w:ascii="Arial" w:hAnsi="Arial" w:cs="Arial"/>
        </w:rPr>
        <w:lastRenderedPageBreak/>
        <w:t>обустройство зоны отдыха - рекреационные центры, которые включают в себя зоны активного и пассивного отдыха.</w:t>
      </w:r>
    </w:p>
    <w:p w:rsidR="004A5BEA" w:rsidRPr="00F72FD1" w:rsidRDefault="004A5BEA" w:rsidP="00601566">
      <w:pPr>
        <w:spacing w:after="0" w:line="240" w:lineRule="auto"/>
        <w:ind w:firstLine="709"/>
        <w:jc w:val="both"/>
        <w:rPr>
          <w:rFonts w:ascii="Arial" w:hAnsi="Arial" w:cs="Arial"/>
          <w:sz w:val="24"/>
          <w:szCs w:val="24"/>
        </w:rPr>
      </w:pPr>
      <w:r w:rsidRPr="00F72FD1">
        <w:rPr>
          <w:rFonts w:ascii="Arial" w:hAnsi="Arial" w:cs="Arial"/>
          <w:sz w:val="24"/>
          <w:szCs w:val="24"/>
        </w:rPr>
        <w:t>В Заларинском муниципальном округе</w:t>
      </w:r>
      <w:r w:rsidR="006C4DD1">
        <w:rPr>
          <w:rFonts w:ascii="Arial" w:hAnsi="Arial" w:cs="Arial"/>
          <w:sz w:val="24"/>
          <w:szCs w:val="24"/>
        </w:rPr>
        <w:t>,</w:t>
      </w:r>
      <w:r w:rsidR="00FE7FD7" w:rsidRPr="00F72FD1">
        <w:rPr>
          <w:rFonts w:ascii="Arial" w:hAnsi="Arial" w:cs="Arial"/>
          <w:sz w:val="24"/>
          <w:szCs w:val="24"/>
        </w:rPr>
        <w:t xml:space="preserve"> </w:t>
      </w:r>
      <w:r w:rsidR="00A96E9E" w:rsidRPr="00F72FD1">
        <w:rPr>
          <w:rFonts w:ascii="Arial" w:hAnsi="Arial" w:cs="Arial"/>
          <w:sz w:val="24"/>
          <w:szCs w:val="24"/>
        </w:rPr>
        <w:t>в населенных пунктах р.п. Залари и р.п. Тыреть</w:t>
      </w:r>
      <w:r w:rsidR="006C4DD1">
        <w:rPr>
          <w:rFonts w:ascii="Arial" w:hAnsi="Arial" w:cs="Arial"/>
          <w:sz w:val="24"/>
          <w:szCs w:val="24"/>
        </w:rPr>
        <w:t>,</w:t>
      </w:r>
      <w:r w:rsidR="00A96E9E" w:rsidRPr="00F72FD1">
        <w:rPr>
          <w:rFonts w:ascii="Arial" w:hAnsi="Arial" w:cs="Arial"/>
          <w:sz w:val="24"/>
          <w:szCs w:val="24"/>
        </w:rPr>
        <w:t xml:space="preserve"> расположено</w:t>
      </w:r>
      <w:r w:rsidRPr="00F72FD1">
        <w:rPr>
          <w:rFonts w:ascii="Arial" w:hAnsi="Arial" w:cs="Arial"/>
          <w:sz w:val="24"/>
          <w:szCs w:val="24"/>
        </w:rPr>
        <w:t xml:space="preserve"> </w:t>
      </w:r>
      <w:r w:rsidR="00BB0566" w:rsidRPr="00F72FD1">
        <w:rPr>
          <w:rFonts w:ascii="Arial" w:hAnsi="Arial" w:cs="Arial"/>
          <w:sz w:val="24"/>
          <w:szCs w:val="24"/>
        </w:rPr>
        <w:t>72</w:t>
      </w:r>
      <w:r w:rsidR="00A96E9E" w:rsidRPr="00F72FD1">
        <w:rPr>
          <w:rFonts w:ascii="Arial" w:hAnsi="Arial" w:cs="Arial"/>
          <w:sz w:val="24"/>
          <w:szCs w:val="24"/>
        </w:rPr>
        <w:t xml:space="preserve"> многоквартирных жилых дома</w:t>
      </w:r>
      <w:r w:rsidRPr="00F72FD1">
        <w:rPr>
          <w:rFonts w:ascii="Arial" w:hAnsi="Arial" w:cs="Arial"/>
          <w:sz w:val="24"/>
          <w:szCs w:val="24"/>
        </w:rPr>
        <w:t>. Основная часть домов построена от 25 до 50 лет назад. Благоустройство дворов жилищного фонда и на сегодняшний день в целом по Заларинскому муниципальному округу полностью или частично не отвечает нормативным требованиям.</w:t>
      </w:r>
    </w:p>
    <w:p w:rsidR="004A5BEA" w:rsidRPr="00F72FD1" w:rsidRDefault="004A5BEA" w:rsidP="00601566">
      <w:pPr>
        <w:spacing w:after="0" w:line="240" w:lineRule="auto"/>
        <w:ind w:firstLine="709"/>
        <w:jc w:val="both"/>
        <w:rPr>
          <w:rFonts w:ascii="Arial" w:hAnsi="Arial" w:cs="Arial"/>
          <w:sz w:val="24"/>
          <w:szCs w:val="24"/>
        </w:rPr>
      </w:pPr>
      <w:r w:rsidRPr="00F72FD1">
        <w:rPr>
          <w:rFonts w:ascii="Arial" w:hAnsi="Arial" w:cs="Arial"/>
          <w:sz w:val="24"/>
          <w:szCs w:val="24"/>
        </w:rPr>
        <w:t>Пришло в негодность асфальтовое покрытие внутриквартальных проездов и тротуаров. Асфальтобетонное покрытие на 70% придомовых территорий имеет высокий физический износ.</w:t>
      </w:r>
    </w:p>
    <w:p w:rsidR="004A5BEA" w:rsidRPr="00F72FD1" w:rsidRDefault="004A5BEA" w:rsidP="00601566">
      <w:pPr>
        <w:spacing w:after="0" w:line="240" w:lineRule="auto"/>
        <w:ind w:firstLine="709"/>
        <w:jc w:val="both"/>
        <w:rPr>
          <w:rFonts w:ascii="Arial" w:hAnsi="Arial" w:cs="Arial"/>
          <w:sz w:val="24"/>
          <w:szCs w:val="24"/>
        </w:rPr>
      </w:pPr>
      <w:r w:rsidRPr="00F72FD1">
        <w:rPr>
          <w:rFonts w:ascii="Arial" w:hAnsi="Arial" w:cs="Arial"/>
          <w:sz w:val="24"/>
          <w:szCs w:val="24"/>
        </w:rPr>
        <w:t>Недостаточно производились работы во дворах по уходу за зелеными насаждениями, восстановлению газонов, удалению старых и больных деревьев, не осуществлялась посадка деревьев и кустарников. Зеленые насаждения на дворовых территориях представлены, в основном, зрелыми и перестойными деревьями, либо их отсутствием, на газонах не устроены цветники.</w:t>
      </w:r>
    </w:p>
    <w:p w:rsidR="004A5BEA" w:rsidRPr="00F72FD1" w:rsidRDefault="004A5BEA" w:rsidP="00601566">
      <w:pPr>
        <w:spacing w:after="0" w:line="240" w:lineRule="auto"/>
        <w:ind w:firstLine="709"/>
        <w:jc w:val="both"/>
        <w:rPr>
          <w:rFonts w:ascii="Arial" w:hAnsi="Arial" w:cs="Arial"/>
          <w:sz w:val="24"/>
          <w:szCs w:val="24"/>
        </w:rPr>
      </w:pPr>
      <w:r w:rsidRPr="00F72FD1">
        <w:rPr>
          <w:rFonts w:ascii="Arial" w:hAnsi="Arial" w:cs="Arial"/>
          <w:sz w:val="24"/>
          <w:szCs w:val="24"/>
        </w:rPr>
        <w:t>Система дождевой канализации находится в неисправном состоянии и не обеспечивает отвод вод в периоды выпадения обильных осадков, что доставляет массу неудобств жителям и негативно влияет на конструктивные элементы зданий. В ряде дворов поселка дождевая канализация отсутствует по причине того, что ее устройство не предусматривалось проектом.</w:t>
      </w:r>
    </w:p>
    <w:p w:rsidR="004A5BEA" w:rsidRPr="00F72FD1" w:rsidRDefault="004A5BEA" w:rsidP="00601566">
      <w:pPr>
        <w:spacing w:after="0" w:line="240" w:lineRule="auto"/>
        <w:ind w:firstLine="709"/>
        <w:jc w:val="both"/>
        <w:rPr>
          <w:rFonts w:ascii="Arial" w:hAnsi="Arial" w:cs="Arial"/>
          <w:sz w:val="24"/>
          <w:szCs w:val="24"/>
        </w:rPr>
      </w:pPr>
      <w:r w:rsidRPr="00F72FD1">
        <w:rPr>
          <w:rFonts w:ascii="Arial" w:hAnsi="Arial" w:cs="Arial"/>
          <w:sz w:val="24"/>
          <w:szCs w:val="24"/>
        </w:rPr>
        <w:t>В ряде дворов отсутствует освещение придомовых территорий, необходимый набор малых форм и обустроенных площадок. Наличие на придомовых территориях разрушенных хозяйственных строений создает угрозу жизни и здоровью граждан. Отсутствие специально обустроенные стоянки для автомобилей, что приводит их к хаотичной парковке.</w:t>
      </w:r>
    </w:p>
    <w:p w:rsidR="004A5BEA" w:rsidRPr="00F72FD1" w:rsidRDefault="004A5BEA" w:rsidP="00601566">
      <w:pPr>
        <w:spacing w:after="0" w:line="240" w:lineRule="auto"/>
        <w:ind w:firstLine="709"/>
        <w:jc w:val="both"/>
        <w:rPr>
          <w:rFonts w:ascii="Arial" w:hAnsi="Arial" w:cs="Arial"/>
          <w:sz w:val="24"/>
          <w:szCs w:val="24"/>
        </w:rPr>
      </w:pPr>
      <w:r w:rsidRPr="00F72FD1">
        <w:rPr>
          <w:rFonts w:ascii="Arial" w:hAnsi="Arial" w:cs="Arial"/>
          <w:sz w:val="24"/>
          <w:szCs w:val="24"/>
        </w:rPr>
        <w:t>Надлежащее состояние придомовых территорий является важным фактором при формировании благоприятной экологической и эстетической городской среды.</w:t>
      </w:r>
    </w:p>
    <w:p w:rsidR="004A5BEA" w:rsidRPr="00F72FD1" w:rsidRDefault="004A5BEA" w:rsidP="00601566">
      <w:pPr>
        <w:spacing w:after="0" w:line="240" w:lineRule="auto"/>
        <w:ind w:firstLine="709"/>
        <w:jc w:val="both"/>
        <w:rPr>
          <w:rFonts w:ascii="Arial" w:hAnsi="Arial" w:cs="Arial"/>
          <w:sz w:val="24"/>
          <w:szCs w:val="24"/>
        </w:rPr>
      </w:pPr>
      <w:r w:rsidRPr="00F72FD1">
        <w:rPr>
          <w:rFonts w:ascii="Arial" w:hAnsi="Arial" w:cs="Arial"/>
          <w:sz w:val="24"/>
          <w:szCs w:val="24"/>
        </w:rPr>
        <w:t>Проблемы восстановления и ремонта асфальтового покрытия дворов, озеленения, освещения дворовых территорий, ремонта (устройства) дождевой канализации либо вертикальной планировки на сегодня весьма актуальны и не решены в полном объеме в связи с недостаточным финансированием отрасли.</w:t>
      </w:r>
    </w:p>
    <w:p w:rsidR="004A5BEA" w:rsidRPr="00F72FD1" w:rsidRDefault="004A5BEA" w:rsidP="00601566">
      <w:pPr>
        <w:spacing w:after="0" w:line="240" w:lineRule="auto"/>
        <w:ind w:firstLine="709"/>
        <w:jc w:val="both"/>
        <w:rPr>
          <w:rFonts w:ascii="Arial" w:hAnsi="Arial" w:cs="Arial"/>
          <w:sz w:val="24"/>
          <w:szCs w:val="24"/>
        </w:rPr>
      </w:pPr>
      <w:r w:rsidRPr="00F72FD1">
        <w:rPr>
          <w:rFonts w:ascii="Arial" w:hAnsi="Arial" w:cs="Arial"/>
          <w:sz w:val="24"/>
          <w:szCs w:val="24"/>
        </w:rPr>
        <w:t>Принимаемые в последнее время меры по частичному благоустройству дворовых территорий не приводят к должному результату, поскольку не основаны на последовательном подходе к решению проблемы и не позволяют консолидировать денежные средства для достижения поставленной цели.</w:t>
      </w:r>
    </w:p>
    <w:p w:rsidR="004A5BEA" w:rsidRPr="00F72FD1" w:rsidRDefault="004A5BEA" w:rsidP="00601566">
      <w:pPr>
        <w:spacing w:after="0" w:line="240" w:lineRule="auto"/>
        <w:ind w:firstLine="709"/>
        <w:jc w:val="both"/>
        <w:rPr>
          <w:rFonts w:ascii="Arial" w:hAnsi="Arial" w:cs="Arial"/>
          <w:sz w:val="24"/>
          <w:szCs w:val="24"/>
        </w:rPr>
      </w:pPr>
      <w:r w:rsidRPr="00F72FD1">
        <w:rPr>
          <w:rFonts w:ascii="Arial" w:hAnsi="Arial" w:cs="Arial"/>
          <w:sz w:val="24"/>
          <w:szCs w:val="24"/>
        </w:rPr>
        <w:t>К благоустройству дворовых и внутриквартальных территорий необходим последовательный комплексный подход, рассчитанный на среднесрочный период, который предполагает использование программно - целевых методов, обеспечивающих увязку реализации мероприятий по срокам, ресурсам и исполнителям.</w:t>
      </w:r>
    </w:p>
    <w:p w:rsidR="004A5BEA" w:rsidRPr="00F72FD1" w:rsidRDefault="004A5BEA" w:rsidP="00601566">
      <w:pPr>
        <w:spacing w:after="0" w:line="240" w:lineRule="auto"/>
        <w:ind w:firstLine="709"/>
        <w:jc w:val="both"/>
        <w:rPr>
          <w:rFonts w:ascii="Arial" w:hAnsi="Arial" w:cs="Arial"/>
          <w:sz w:val="24"/>
          <w:szCs w:val="24"/>
        </w:rPr>
      </w:pPr>
      <w:r w:rsidRPr="00F72FD1">
        <w:rPr>
          <w:rFonts w:ascii="Arial" w:hAnsi="Arial" w:cs="Arial"/>
          <w:sz w:val="24"/>
          <w:szCs w:val="24"/>
        </w:rPr>
        <w:t>Основным методом решения проблемы должно стать благоустройство дворовых территорий, которое представляет собой совокупность мероприятий, направленных на создание и поддержание функционально, экологически и эстетически организованной городской среды, улучшение содержания и безопасности дворовых территорий и общественных пространств.</w:t>
      </w:r>
    </w:p>
    <w:p w:rsidR="004A5BEA" w:rsidRDefault="004A5BEA" w:rsidP="00601566">
      <w:pPr>
        <w:spacing w:after="0" w:line="240" w:lineRule="auto"/>
        <w:ind w:firstLine="709"/>
        <w:jc w:val="both"/>
        <w:rPr>
          <w:rFonts w:ascii="Arial" w:hAnsi="Arial" w:cs="Arial"/>
          <w:sz w:val="24"/>
          <w:szCs w:val="24"/>
        </w:rPr>
      </w:pPr>
      <w:r w:rsidRPr="00F72FD1">
        <w:rPr>
          <w:rFonts w:ascii="Arial" w:hAnsi="Arial" w:cs="Arial"/>
          <w:sz w:val="24"/>
          <w:szCs w:val="24"/>
        </w:rPr>
        <w:t xml:space="preserve">Реализация муниципальной программы позволит создать благоприятные условия среды обитания, повысить комфортность проживания населения поселка, увеличить площадь озеленения территорий, обеспечить более эффективную эксплуатацию жилых домов, улучшить условия для отдыха и занятий спортом, обеспечить физическую, пространственную и информационную доступность </w:t>
      </w:r>
      <w:r w:rsidRPr="00F72FD1">
        <w:rPr>
          <w:rFonts w:ascii="Arial" w:hAnsi="Arial" w:cs="Arial"/>
          <w:sz w:val="24"/>
          <w:szCs w:val="24"/>
        </w:rPr>
        <w:lastRenderedPageBreak/>
        <w:t>зданий, сооружений, дворовых территорий для инвалидов и других маломобильных групп населения.</w:t>
      </w:r>
    </w:p>
    <w:p w:rsidR="009847C1" w:rsidRPr="00FE12A8" w:rsidRDefault="009847C1" w:rsidP="00601566">
      <w:pPr>
        <w:pStyle w:val="ConsPlusNormal"/>
        <w:ind w:firstLine="708"/>
        <w:jc w:val="center"/>
        <w:outlineLvl w:val="1"/>
        <w:rPr>
          <w:sz w:val="24"/>
          <w:szCs w:val="24"/>
        </w:rPr>
      </w:pPr>
    </w:p>
    <w:p w:rsidR="009847C1" w:rsidRPr="009847C1" w:rsidRDefault="009C495A" w:rsidP="00601566">
      <w:pPr>
        <w:pStyle w:val="ConsPlusNormal"/>
        <w:ind w:firstLine="708"/>
        <w:jc w:val="center"/>
        <w:outlineLvl w:val="1"/>
        <w:rPr>
          <w:sz w:val="24"/>
          <w:szCs w:val="24"/>
        </w:rPr>
      </w:pPr>
      <w:r>
        <w:rPr>
          <w:sz w:val="24"/>
          <w:szCs w:val="24"/>
        </w:rPr>
        <w:t>2</w:t>
      </w:r>
      <w:r w:rsidR="009847C1">
        <w:rPr>
          <w:sz w:val="24"/>
          <w:szCs w:val="24"/>
        </w:rPr>
        <w:t>.ОСНОВНЫЕ МЕРОПРИЯТИЯ</w:t>
      </w:r>
    </w:p>
    <w:p w:rsidR="009847C1" w:rsidRPr="00F72FD1" w:rsidRDefault="009847C1" w:rsidP="00601566">
      <w:pPr>
        <w:spacing w:after="0" w:line="240" w:lineRule="auto"/>
        <w:ind w:firstLine="709"/>
        <w:jc w:val="both"/>
        <w:rPr>
          <w:rFonts w:ascii="Arial" w:hAnsi="Arial" w:cs="Arial"/>
          <w:sz w:val="24"/>
          <w:szCs w:val="24"/>
        </w:rPr>
      </w:pPr>
    </w:p>
    <w:p w:rsidR="00A141D0" w:rsidRPr="00F72FD1" w:rsidRDefault="00A141D0" w:rsidP="00601566">
      <w:pPr>
        <w:spacing w:after="0" w:line="240" w:lineRule="auto"/>
        <w:ind w:firstLine="709"/>
        <w:jc w:val="both"/>
        <w:rPr>
          <w:rFonts w:ascii="Arial" w:hAnsi="Arial" w:cs="Arial"/>
          <w:sz w:val="24"/>
          <w:szCs w:val="24"/>
        </w:rPr>
      </w:pPr>
      <w:r w:rsidRPr="00F72FD1">
        <w:rPr>
          <w:rFonts w:ascii="Arial" w:hAnsi="Arial" w:cs="Arial"/>
          <w:sz w:val="24"/>
          <w:szCs w:val="24"/>
        </w:rPr>
        <w:t>Благоустройство дворовой территории – это совокупность территорий, прилегающих к многоквартирным домам, с расположенными на них объектами, предназначенными для обслуживания и эксплуатации таких домов, и элементами благоустройства этих территорий, в том числе парковками (парковочными местами), тротуарами и автомобильными дорогами, включая автомобильные дороги, образующие проезды к территориям, прилегающим к многоквартирным домам.</w:t>
      </w:r>
    </w:p>
    <w:p w:rsidR="00A141D0" w:rsidRPr="00F72FD1" w:rsidRDefault="00A141D0" w:rsidP="00601566">
      <w:pPr>
        <w:spacing w:after="0" w:line="240" w:lineRule="auto"/>
        <w:ind w:firstLine="709"/>
        <w:jc w:val="both"/>
        <w:rPr>
          <w:rFonts w:ascii="Arial" w:hAnsi="Arial" w:cs="Arial"/>
          <w:sz w:val="24"/>
          <w:szCs w:val="24"/>
        </w:rPr>
      </w:pPr>
      <w:r w:rsidRPr="00F72FD1">
        <w:rPr>
          <w:rFonts w:ascii="Arial" w:hAnsi="Arial" w:cs="Arial"/>
          <w:sz w:val="24"/>
          <w:szCs w:val="24"/>
        </w:rPr>
        <w:t>Минимальный перечень работ по благоустройству дворовых территорий включает следующие виды работ:</w:t>
      </w:r>
      <w:r w:rsidR="00367286" w:rsidRPr="00F72FD1">
        <w:rPr>
          <w:rFonts w:ascii="Arial" w:hAnsi="Arial" w:cs="Arial"/>
          <w:sz w:val="24"/>
          <w:szCs w:val="24"/>
        </w:rPr>
        <w:t xml:space="preserve"> </w:t>
      </w:r>
    </w:p>
    <w:p w:rsidR="00367286" w:rsidRPr="00F72FD1" w:rsidRDefault="00367286" w:rsidP="00601566">
      <w:pPr>
        <w:spacing w:after="0" w:line="240" w:lineRule="auto"/>
        <w:ind w:firstLine="709"/>
        <w:jc w:val="both"/>
        <w:rPr>
          <w:rFonts w:ascii="Arial" w:hAnsi="Arial" w:cs="Arial"/>
          <w:sz w:val="24"/>
          <w:szCs w:val="24"/>
        </w:rPr>
      </w:pPr>
      <w:r w:rsidRPr="00F72FD1">
        <w:rPr>
          <w:rFonts w:ascii="Arial" w:hAnsi="Arial" w:cs="Arial"/>
          <w:sz w:val="24"/>
          <w:szCs w:val="24"/>
        </w:rPr>
        <w:t>1) ремонт дворовых проездов;</w:t>
      </w:r>
    </w:p>
    <w:p w:rsidR="00367286" w:rsidRPr="00F72FD1" w:rsidRDefault="00367286" w:rsidP="00601566">
      <w:pPr>
        <w:spacing w:after="0" w:line="240" w:lineRule="auto"/>
        <w:ind w:firstLine="709"/>
        <w:jc w:val="both"/>
        <w:rPr>
          <w:rFonts w:ascii="Arial" w:hAnsi="Arial" w:cs="Arial"/>
          <w:sz w:val="24"/>
          <w:szCs w:val="24"/>
        </w:rPr>
      </w:pPr>
      <w:r w:rsidRPr="00F72FD1">
        <w:rPr>
          <w:rFonts w:ascii="Arial" w:hAnsi="Arial" w:cs="Arial"/>
          <w:sz w:val="24"/>
          <w:szCs w:val="24"/>
        </w:rPr>
        <w:t>2) обеспечение освещения дворовых территорий;</w:t>
      </w:r>
    </w:p>
    <w:p w:rsidR="00367286" w:rsidRPr="00F72FD1" w:rsidRDefault="00367286" w:rsidP="00601566">
      <w:pPr>
        <w:spacing w:after="0" w:line="240" w:lineRule="auto"/>
        <w:ind w:firstLine="709"/>
        <w:jc w:val="both"/>
        <w:rPr>
          <w:rFonts w:ascii="Arial" w:hAnsi="Arial" w:cs="Arial"/>
          <w:sz w:val="24"/>
          <w:szCs w:val="24"/>
        </w:rPr>
      </w:pPr>
      <w:r w:rsidRPr="00F72FD1">
        <w:rPr>
          <w:rFonts w:ascii="Arial" w:hAnsi="Arial" w:cs="Arial"/>
          <w:sz w:val="24"/>
          <w:szCs w:val="24"/>
        </w:rPr>
        <w:t>3) установка скамеек;</w:t>
      </w:r>
    </w:p>
    <w:p w:rsidR="00367286" w:rsidRPr="00F72FD1" w:rsidRDefault="00367286" w:rsidP="00601566">
      <w:pPr>
        <w:spacing w:after="0" w:line="240" w:lineRule="auto"/>
        <w:ind w:firstLine="709"/>
        <w:jc w:val="both"/>
        <w:rPr>
          <w:rFonts w:ascii="Arial" w:hAnsi="Arial" w:cs="Arial"/>
          <w:sz w:val="24"/>
          <w:szCs w:val="24"/>
        </w:rPr>
      </w:pPr>
      <w:r w:rsidRPr="00F72FD1">
        <w:rPr>
          <w:rFonts w:ascii="Arial" w:hAnsi="Arial" w:cs="Arial"/>
          <w:sz w:val="24"/>
          <w:szCs w:val="24"/>
        </w:rPr>
        <w:t>4) установка урн;</w:t>
      </w:r>
    </w:p>
    <w:p w:rsidR="00367286" w:rsidRPr="00F72FD1" w:rsidRDefault="00367286" w:rsidP="00601566">
      <w:pPr>
        <w:spacing w:after="0" w:line="240" w:lineRule="auto"/>
        <w:ind w:firstLine="709"/>
        <w:jc w:val="both"/>
        <w:rPr>
          <w:rFonts w:ascii="Arial" w:hAnsi="Arial" w:cs="Arial"/>
          <w:sz w:val="24"/>
          <w:szCs w:val="24"/>
        </w:rPr>
      </w:pPr>
      <w:r w:rsidRPr="00F72FD1">
        <w:rPr>
          <w:rFonts w:ascii="Arial" w:hAnsi="Arial" w:cs="Arial"/>
          <w:sz w:val="24"/>
          <w:szCs w:val="24"/>
        </w:rPr>
        <w:t>5) ремонт и (или) устройство автомобильных парковок;</w:t>
      </w:r>
    </w:p>
    <w:p w:rsidR="00367286" w:rsidRPr="00F72FD1" w:rsidRDefault="00367286" w:rsidP="00601566">
      <w:pPr>
        <w:spacing w:after="0" w:line="240" w:lineRule="auto"/>
        <w:ind w:firstLine="709"/>
        <w:jc w:val="both"/>
        <w:rPr>
          <w:rFonts w:ascii="Arial" w:hAnsi="Arial" w:cs="Arial"/>
          <w:sz w:val="24"/>
          <w:szCs w:val="24"/>
        </w:rPr>
      </w:pPr>
      <w:r w:rsidRPr="00F72FD1">
        <w:rPr>
          <w:rFonts w:ascii="Arial" w:hAnsi="Arial" w:cs="Arial"/>
          <w:sz w:val="24"/>
          <w:szCs w:val="24"/>
        </w:rPr>
        <w:t>6) ремонт и (или) устройство тротуаров, пешеходных дорожек.</w:t>
      </w:r>
    </w:p>
    <w:p w:rsidR="00A141D0" w:rsidRPr="00F72FD1" w:rsidRDefault="00A141D0" w:rsidP="00601566">
      <w:pPr>
        <w:spacing w:after="0" w:line="240" w:lineRule="auto"/>
        <w:ind w:firstLine="709"/>
        <w:jc w:val="both"/>
        <w:rPr>
          <w:rFonts w:ascii="Arial" w:hAnsi="Arial" w:cs="Arial"/>
          <w:sz w:val="24"/>
          <w:szCs w:val="24"/>
        </w:rPr>
      </w:pPr>
      <w:r w:rsidRPr="00F72FD1">
        <w:rPr>
          <w:rFonts w:ascii="Arial" w:hAnsi="Arial" w:cs="Arial"/>
          <w:sz w:val="24"/>
          <w:szCs w:val="24"/>
        </w:rPr>
        <w:t>Дополнительный перечень работ по благоустройству дворовых территорий включает следующие виды работ:</w:t>
      </w:r>
    </w:p>
    <w:p w:rsidR="00367286" w:rsidRPr="00F72FD1" w:rsidRDefault="00367286" w:rsidP="00601566">
      <w:pPr>
        <w:spacing w:after="0" w:line="240" w:lineRule="auto"/>
        <w:ind w:firstLine="709"/>
        <w:jc w:val="both"/>
        <w:rPr>
          <w:rFonts w:ascii="Arial" w:hAnsi="Arial" w:cs="Arial"/>
          <w:sz w:val="24"/>
          <w:szCs w:val="24"/>
        </w:rPr>
      </w:pPr>
      <w:r w:rsidRPr="00F72FD1">
        <w:rPr>
          <w:rFonts w:ascii="Arial" w:hAnsi="Arial" w:cs="Arial"/>
          <w:sz w:val="24"/>
          <w:szCs w:val="24"/>
        </w:rPr>
        <w:t>1) оборудование детских площадок;</w:t>
      </w:r>
    </w:p>
    <w:p w:rsidR="00367286" w:rsidRPr="00F72FD1" w:rsidRDefault="00367286" w:rsidP="00601566">
      <w:pPr>
        <w:spacing w:after="0" w:line="240" w:lineRule="auto"/>
        <w:ind w:firstLine="709"/>
        <w:jc w:val="both"/>
        <w:rPr>
          <w:rFonts w:ascii="Arial" w:hAnsi="Arial" w:cs="Arial"/>
          <w:sz w:val="24"/>
          <w:szCs w:val="24"/>
        </w:rPr>
      </w:pPr>
      <w:r w:rsidRPr="00F72FD1">
        <w:rPr>
          <w:rFonts w:ascii="Arial" w:hAnsi="Arial" w:cs="Arial"/>
          <w:sz w:val="24"/>
          <w:szCs w:val="24"/>
        </w:rPr>
        <w:t>2) оборудование спортивных площадок;</w:t>
      </w:r>
    </w:p>
    <w:p w:rsidR="00367286" w:rsidRPr="00F72FD1" w:rsidRDefault="00367286" w:rsidP="00601566">
      <w:pPr>
        <w:spacing w:after="0" w:line="240" w:lineRule="auto"/>
        <w:ind w:firstLine="709"/>
        <w:jc w:val="both"/>
        <w:rPr>
          <w:rFonts w:ascii="Arial" w:hAnsi="Arial" w:cs="Arial"/>
          <w:sz w:val="24"/>
          <w:szCs w:val="24"/>
        </w:rPr>
      </w:pPr>
      <w:r w:rsidRPr="00F72FD1">
        <w:rPr>
          <w:rFonts w:ascii="Arial" w:hAnsi="Arial" w:cs="Arial"/>
          <w:sz w:val="24"/>
          <w:szCs w:val="24"/>
        </w:rPr>
        <w:t>3) озеленение территорий;</w:t>
      </w:r>
    </w:p>
    <w:p w:rsidR="00367286" w:rsidRPr="00F72FD1" w:rsidRDefault="00367286" w:rsidP="00601566">
      <w:pPr>
        <w:spacing w:after="0" w:line="240" w:lineRule="auto"/>
        <w:ind w:firstLine="709"/>
        <w:jc w:val="both"/>
        <w:rPr>
          <w:rFonts w:ascii="Arial" w:hAnsi="Arial" w:cs="Arial"/>
          <w:sz w:val="24"/>
          <w:szCs w:val="24"/>
        </w:rPr>
      </w:pPr>
      <w:r w:rsidRPr="00F72FD1">
        <w:rPr>
          <w:rFonts w:ascii="Arial" w:hAnsi="Arial" w:cs="Arial"/>
          <w:sz w:val="24"/>
          <w:szCs w:val="24"/>
        </w:rPr>
        <w:t>4) обустройство площадок для выгула домашних животных;</w:t>
      </w:r>
    </w:p>
    <w:p w:rsidR="00367286" w:rsidRPr="00F72FD1" w:rsidRDefault="00367286" w:rsidP="00601566">
      <w:pPr>
        <w:spacing w:after="0" w:line="240" w:lineRule="auto"/>
        <w:ind w:firstLine="709"/>
        <w:jc w:val="both"/>
        <w:rPr>
          <w:rFonts w:ascii="Arial" w:hAnsi="Arial" w:cs="Arial"/>
          <w:sz w:val="24"/>
          <w:szCs w:val="24"/>
        </w:rPr>
      </w:pPr>
      <w:r w:rsidRPr="00F72FD1">
        <w:rPr>
          <w:rFonts w:ascii="Arial" w:hAnsi="Arial" w:cs="Arial"/>
          <w:sz w:val="24"/>
          <w:szCs w:val="24"/>
        </w:rPr>
        <w:t>5) обустройство площадок для отдыха;</w:t>
      </w:r>
    </w:p>
    <w:p w:rsidR="00367286" w:rsidRPr="00F72FD1" w:rsidRDefault="00367286" w:rsidP="00601566">
      <w:pPr>
        <w:spacing w:after="0" w:line="240" w:lineRule="auto"/>
        <w:ind w:firstLine="709"/>
        <w:jc w:val="both"/>
        <w:rPr>
          <w:rFonts w:ascii="Arial" w:hAnsi="Arial" w:cs="Arial"/>
          <w:sz w:val="24"/>
          <w:szCs w:val="24"/>
        </w:rPr>
      </w:pPr>
      <w:r w:rsidRPr="00F72FD1">
        <w:rPr>
          <w:rFonts w:ascii="Arial" w:hAnsi="Arial" w:cs="Arial"/>
          <w:sz w:val="24"/>
          <w:szCs w:val="24"/>
        </w:rPr>
        <w:t>6) обустройство контейнерных площадок;</w:t>
      </w:r>
    </w:p>
    <w:p w:rsidR="00367286" w:rsidRPr="00F72FD1" w:rsidRDefault="00367286" w:rsidP="00601566">
      <w:pPr>
        <w:spacing w:after="0" w:line="240" w:lineRule="auto"/>
        <w:ind w:firstLine="709"/>
        <w:jc w:val="both"/>
        <w:rPr>
          <w:rFonts w:ascii="Arial" w:hAnsi="Arial" w:cs="Arial"/>
          <w:sz w:val="24"/>
          <w:szCs w:val="24"/>
        </w:rPr>
      </w:pPr>
      <w:r w:rsidRPr="00F72FD1">
        <w:rPr>
          <w:rFonts w:ascii="Arial" w:hAnsi="Arial" w:cs="Arial"/>
          <w:sz w:val="24"/>
          <w:szCs w:val="24"/>
        </w:rPr>
        <w:t>7) обустройство ограждений;</w:t>
      </w:r>
    </w:p>
    <w:p w:rsidR="00367286" w:rsidRPr="00F72FD1" w:rsidRDefault="00367286" w:rsidP="00601566">
      <w:pPr>
        <w:spacing w:after="0" w:line="240" w:lineRule="auto"/>
        <w:ind w:firstLine="709"/>
        <w:jc w:val="both"/>
        <w:rPr>
          <w:rFonts w:ascii="Arial" w:hAnsi="Arial" w:cs="Arial"/>
          <w:sz w:val="24"/>
          <w:szCs w:val="24"/>
        </w:rPr>
      </w:pPr>
      <w:r w:rsidRPr="00F72FD1">
        <w:rPr>
          <w:rFonts w:ascii="Arial" w:hAnsi="Arial" w:cs="Arial"/>
          <w:sz w:val="24"/>
          <w:szCs w:val="24"/>
        </w:rPr>
        <w:t>8) устройство открытого лотка для отвода дождевых и талых вод;</w:t>
      </w:r>
    </w:p>
    <w:p w:rsidR="00367286" w:rsidRPr="00F72FD1" w:rsidRDefault="00367286" w:rsidP="00601566">
      <w:pPr>
        <w:spacing w:after="0" w:line="240" w:lineRule="auto"/>
        <w:ind w:firstLine="709"/>
        <w:jc w:val="both"/>
        <w:rPr>
          <w:rFonts w:ascii="Arial" w:hAnsi="Arial" w:cs="Arial"/>
          <w:sz w:val="24"/>
          <w:szCs w:val="24"/>
        </w:rPr>
      </w:pPr>
      <w:r w:rsidRPr="00F72FD1">
        <w:rPr>
          <w:rFonts w:ascii="Arial" w:hAnsi="Arial" w:cs="Arial"/>
          <w:sz w:val="24"/>
          <w:szCs w:val="24"/>
        </w:rPr>
        <w:t>9) устройство искусственных дорожных неровностей с установкой соответствующих дорожных знаков;</w:t>
      </w:r>
    </w:p>
    <w:p w:rsidR="00367286" w:rsidRPr="00F72FD1" w:rsidRDefault="00367286" w:rsidP="00601566">
      <w:pPr>
        <w:spacing w:after="0" w:line="240" w:lineRule="auto"/>
        <w:ind w:firstLine="709"/>
        <w:jc w:val="both"/>
        <w:rPr>
          <w:rFonts w:ascii="Arial" w:hAnsi="Arial" w:cs="Arial"/>
          <w:sz w:val="24"/>
          <w:szCs w:val="24"/>
        </w:rPr>
      </w:pPr>
      <w:r w:rsidRPr="00F72FD1">
        <w:rPr>
          <w:rFonts w:ascii="Arial" w:hAnsi="Arial" w:cs="Arial"/>
          <w:sz w:val="24"/>
          <w:szCs w:val="24"/>
        </w:rPr>
        <w:t>10) иные виды работ.</w:t>
      </w:r>
    </w:p>
    <w:p w:rsidR="00A141D0" w:rsidRPr="00F72FD1" w:rsidRDefault="00A141D0" w:rsidP="00601566">
      <w:pPr>
        <w:spacing w:after="0" w:line="240" w:lineRule="auto"/>
        <w:ind w:firstLine="709"/>
        <w:jc w:val="both"/>
        <w:rPr>
          <w:rFonts w:ascii="Arial" w:hAnsi="Arial" w:cs="Arial"/>
          <w:sz w:val="24"/>
          <w:szCs w:val="24"/>
        </w:rPr>
      </w:pPr>
      <w:r w:rsidRPr="00F72FD1">
        <w:rPr>
          <w:rFonts w:ascii="Arial" w:hAnsi="Arial" w:cs="Arial"/>
          <w:sz w:val="24"/>
          <w:szCs w:val="24"/>
        </w:rPr>
        <w:t>При выполнении видов работ, включенных в минимальный и дополнительный перечни, обязательным является трудовое участие собственников помещений в многоквартирных домах, собственников иных зданий и сооружений, расположенных в границах дворовой территории, подлежащей благоустройству (далее - заинтересованные лица).</w:t>
      </w:r>
    </w:p>
    <w:p w:rsidR="00A141D0" w:rsidRPr="00F72FD1" w:rsidRDefault="00A141D0" w:rsidP="00601566">
      <w:pPr>
        <w:spacing w:after="0" w:line="240" w:lineRule="auto"/>
        <w:ind w:firstLine="709"/>
        <w:jc w:val="both"/>
        <w:rPr>
          <w:rFonts w:ascii="Arial" w:hAnsi="Arial" w:cs="Arial"/>
          <w:sz w:val="24"/>
          <w:szCs w:val="24"/>
        </w:rPr>
      </w:pPr>
      <w:r w:rsidRPr="00F72FD1">
        <w:rPr>
          <w:rFonts w:ascii="Arial" w:hAnsi="Arial" w:cs="Arial"/>
          <w:sz w:val="24"/>
          <w:szCs w:val="24"/>
        </w:rPr>
        <w:t>Трудовое участие заинтересованных лиц реализуется в форме субботника.</w:t>
      </w:r>
    </w:p>
    <w:p w:rsidR="00A141D0" w:rsidRPr="00F72FD1" w:rsidRDefault="00A141D0" w:rsidP="00601566">
      <w:pPr>
        <w:spacing w:after="0" w:line="240" w:lineRule="auto"/>
        <w:ind w:firstLine="709"/>
        <w:jc w:val="both"/>
        <w:rPr>
          <w:rFonts w:ascii="Arial" w:hAnsi="Arial" w:cs="Arial"/>
          <w:sz w:val="24"/>
          <w:szCs w:val="24"/>
        </w:rPr>
      </w:pPr>
      <w:r w:rsidRPr="00F72FD1">
        <w:rPr>
          <w:rFonts w:ascii="Arial" w:hAnsi="Arial" w:cs="Arial"/>
          <w:sz w:val="24"/>
          <w:szCs w:val="24"/>
        </w:rPr>
        <w:t>Под субботником понимается выполнение неоплачиваемых работ, не требующих специальной квалификации, в том числе подготовка дворовой территории многоквартирного дома к началу работ, уборка мусора, покраска оборудования, другие работы.</w:t>
      </w:r>
    </w:p>
    <w:p w:rsidR="00A141D0" w:rsidRPr="00F72FD1" w:rsidRDefault="00A141D0" w:rsidP="00601566">
      <w:pPr>
        <w:spacing w:after="0" w:line="240" w:lineRule="auto"/>
        <w:ind w:firstLine="709"/>
        <w:jc w:val="both"/>
        <w:rPr>
          <w:rFonts w:ascii="Arial" w:hAnsi="Arial" w:cs="Arial"/>
          <w:sz w:val="24"/>
          <w:szCs w:val="24"/>
        </w:rPr>
      </w:pPr>
      <w:r w:rsidRPr="00F72FD1">
        <w:rPr>
          <w:rFonts w:ascii="Arial" w:hAnsi="Arial" w:cs="Arial"/>
          <w:sz w:val="24"/>
          <w:szCs w:val="24"/>
        </w:rPr>
        <w:t>Доля трудового участия заинтересованных лиц устанавливается в размере одного субботника для каждой дворовой территории многоквартирного дома.</w:t>
      </w:r>
    </w:p>
    <w:p w:rsidR="00A141D0" w:rsidRPr="00F72FD1" w:rsidRDefault="00A141D0" w:rsidP="00601566">
      <w:pPr>
        <w:spacing w:after="0" w:line="240" w:lineRule="auto"/>
        <w:ind w:firstLine="709"/>
        <w:contextualSpacing/>
        <w:jc w:val="both"/>
        <w:rPr>
          <w:rFonts w:ascii="Arial" w:hAnsi="Arial" w:cs="Arial"/>
          <w:sz w:val="24"/>
          <w:szCs w:val="24"/>
        </w:rPr>
      </w:pPr>
      <w:r w:rsidRPr="00F72FD1">
        <w:rPr>
          <w:rFonts w:ascii="Arial" w:hAnsi="Arial" w:cs="Arial"/>
          <w:sz w:val="24"/>
          <w:szCs w:val="24"/>
        </w:rPr>
        <w:t>Выполнение работ из дополнительного перечня без выполнения работ из минимального перечня не допускается.</w:t>
      </w:r>
    </w:p>
    <w:p w:rsidR="00A141D0" w:rsidRPr="00F72FD1" w:rsidRDefault="00A141D0" w:rsidP="00601566">
      <w:pPr>
        <w:spacing w:after="0" w:line="240" w:lineRule="auto"/>
        <w:ind w:firstLine="709"/>
        <w:contextualSpacing/>
        <w:jc w:val="both"/>
        <w:rPr>
          <w:rFonts w:ascii="Arial" w:hAnsi="Arial" w:cs="Arial"/>
          <w:sz w:val="24"/>
          <w:szCs w:val="24"/>
        </w:rPr>
      </w:pPr>
      <w:r w:rsidRPr="00F72FD1">
        <w:rPr>
          <w:rFonts w:ascii="Arial" w:hAnsi="Arial" w:cs="Arial"/>
          <w:sz w:val="24"/>
          <w:szCs w:val="24"/>
        </w:rPr>
        <w:t xml:space="preserve">Мероприятия по инвентаризации уровня благоустройства индивидуальных жилых домов и земельных участков, предоставленных для их размещения, с заключением по результатам инвентаризации соглашений с собственниками (пользователями) указанных домов (собственниками (пользователями) земельных участков) об их благоустройстве не позднее последнего года реализации </w:t>
      </w:r>
      <w:r w:rsidRPr="00F72FD1">
        <w:rPr>
          <w:rFonts w:ascii="Arial" w:hAnsi="Arial" w:cs="Arial"/>
          <w:sz w:val="24"/>
          <w:szCs w:val="24"/>
        </w:rPr>
        <w:lastRenderedPageBreak/>
        <w:t>федерального проекта в соответствии с требованиями утвержденных в муниципальном образовании правил благоустройства:</w:t>
      </w:r>
    </w:p>
    <w:p w:rsidR="00A141D0" w:rsidRPr="00F72FD1" w:rsidRDefault="00A141D0" w:rsidP="00601566">
      <w:pPr>
        <w:spacing w:after="0" w:line="240" w:lineRule="auto"/>
        <w:ind w:firstLine="709"/>
        <w:contextualSpacing/>
        <w:jc w:val="both"/>
        <w:rPr>
          <w:rFonts w:ascii="Arial" w:hAnsi="Arial" w:cs="Arial"/>
          <w:sz w:val="24"/>
          <w:szCs w:val="24"/>
        </w:rPr>
      </w:pPr>
      <w:r w:rsidRPr="00F72FD1">
        <w:rPr>
          <w:rFonts w:ascii="Arial" w:hAnsi="Arial" w:cs="Arial"/>
          <w:sz w:val="24"/>
          <w:szCs w:val="24"/>
        </w:rPr>
        <w:t>-проведение инвентаризации уровня благоустройства индивидуальных жилых домов и земельных участков, предоставленных для их размещения;</w:t>
      </w:r>
    </w:p>
    <w:p w:rsidR="00A141D0" w:rsidRPr="00F72FD1" w:rsidRDefault="00A141D0" w:rsidP="00601566">
      <w:pPr>
        <w:spacing w:after="0" w:line="240" w:lineRule="auto"/>
        <w:ind w:firstLine="709"/>
        <w:contextualSpacing/>
        <w:jc w:val="both"/>
        <w:rPr>
          <w:rFonts w:ascii="Arial" w:hAnsi="Arial" w:cs="Arial"/>
          <w:sz w:val="24"/>
          <w:szCs w:val="24"/>
        </w:rPr>
      </w:pPr>
      <w:r w:rsidRPr="00F72FD1">
        <w:rPr>
          <w:rFonts w:ascii="Arial" w:hAnsi="Arial" w:cs="Arial"/>
          <w:sz w:val="24"/>
          <w:szCs w:val="24"/>
        </w:rPr>
        <w:t>-составление паспорта благоустройства территорий, прилегающих к индивидуальным жилым домам, и земельных участков, предоставленных для их размещения;</w:t>
      </w:r>
    </w:p>
    <w:p w:rsidR="00A141D0" w:rsidRPr="00F72FD1" w:rsidRDefault="00A141D0" w:rsidP="00601566">
      <w:pPr>
        <w:spacing w:after="0" w:line="240" w:lineRule="auto"/>
        <w:ind w:firstLine="709"/>
        <w:contextualSpacing/>
        <w:jc w:val="both"/>
        <w:rPr>
          <w:rFonts w:ascii="Arial" w:hAnsi="Arial" w:cs="Arial"/>
          <w:sz w:val="24"/>
          <w:szCs w:val="24"/>
        </w:rPr>
      </w:pPr>
      <w:r w:rsidRPr="00F72FD1">
        <w:rPr>
          <w:rFonts w:ascii="Arial" w:hAnsi="Arial" w:cs="Arial"/>
          <w:sz w:val="24"/>
          <w:szCs w:val="24"/>
        </w:rPr>
        <w:t>-заключение соглашений с собственниками (пользователями) жилых домов (собственниками (пользователями) земельных участков) по результатам инвентаризации соглашений с собственниками (пользователями) об их благоустройстве не позднее 20</w:t>
      </w:r>
      <w:r w:rsidR="009847C1" w:rsidRPr="009847C1">
        <w:rPr>
          <w:rFonts w:ascii="Arial" w:hAnsi="Arial" w:cs="Arial"/>
          <w:sz w:val="24"/>
          <w:szCs w:val="24"/>
        </w:rPr>
        <w:t>28</w:t>
      </w:r>
      <w:r w:rsidR="004D25EE" w:rsidRPr="00F72FD1">
        <w:rPr>
          <w:rFonts w:ascii="Arial" w:hAnsi="Arial" w:cs="Arial"/>
          <w:sz w:val="24"/>
          <w:szCs w:val="24"/>
        </w:rPr>
        <w:t xml:space="preserve"> </w:t>
      </w:r>
      <w:r w:rsidRPr="00F72FD1">
        <w:rPr>
          <w:rFonts w:ascii="Arial" w:hAnsi="Arial" w:cs="Arial"/>
          <w:sz w:val="24"/>
          <w:szCs w:val="24"/>
        </w:rPr>
        <w:t>года.</w:t>
      </w:r>
    </w:p>
    <w:p w:rsidR="00A141D0" w:rsidRPr="00F72FD1" w:rsidRDefault="00A141D0" w:rsidP="00601566">
      <w:pPr>
        <w:spacing w:after="0" w:line="240" w:lineRule="auto"/>
        <w:ind w:firstLine="709"/>
        <w:contextualSpacing/>
        <w:jc w:val="both"/>
        <w:rPr>
          <w:rFonts w:ascii="Arial" w:hAnsi="Arial" w:cs="Arial"/>
          <w:sz w:val="24"/>
          <w:szCs w:val="24"/>
        </w:rPr>
      </w:pPr>
      <w:r w:rsidRPr="00F72FD1">
        <w:rPr>
          <w:rFonts w:ascii="Arial" w:hAnsi="Arial" w:cs="Arial"/>
          <w:sz w:val="24"/>
          <w:szCs w:val="24"/>
        </w:rPr>
        <w:t xml:space="preserve">Адресный перечень территорий (объектов) </w:t>
      </w:r>
      <w:r w:rsidR="004D25EE" w:rsidRPr="00F72FD1">
        <w:rPr>
          <w:rFonts w:ascii="Arial" w:hAnsi="Arial" w:cs="Arial"/>
          <w:sz w:val="24"/>
          <w:szCs w:val="24"/>
        </w:rPr>
        <w:t>Заларинского</w:t>
      </w:r>
      <w:r w:rsidRPr="00F72FD1">
        <w:rPr>
          <w:rFonts w:ascii="Arial" w:hAnsi="Arial" w:cs="Arial"/>
          <w:sz w:val="24"/>
          <w:szCs w:val="24"/>
        </w:rPr>
        <w:t xml:space="preserve"> муниципального округа</w:t>
      </w:r>
      <w:r w:rsidR="00637A0A" w:rsidRPr="00F72FD1">
        <w:rPr>
          <w:rFonts w:ascii="Arial" w:hAnsi="Arial" w:cs="Arial"/>
          <w:sz w:val="24"/>
          <w:szCs w:val="24"/>
        </w:rPr>
        <w:t>,</w:t>
      </w:r>
      <w:r w:rsidRPr="00F72FD1">
        <w:rPr>
          <w:rFonts w:ascii="Arial" w:hAnsi="Arial" w:cs="Arial"/>
          <w:sz w:val="24"/>
          <w:szCs w:val="24"/>
        </w:rPr>
        <w:t xml:space="preserve"> </w:t>
      </w:r>
    </w:p>
    <w:p w:rsidR="00A141D0" w:rsidRPr="009847C1" w:rsidRDefault="00A141D0" w:rsidP="00601566">
      <w:pPr>
        <w:spacing w:after="0" w:line="240" w:lineRule="auto"/>
        <w:contextualSpacing/>
        <w:jc w:val="both"/>
        <w:rPr>
          <w:rFonts w:ascii="Arial" w:hAnsi="Arial" w:cs="Arial"/>
          <w:sz w:val="24"/>
          <w:szCs w:val="24"/>
        </w:rPr>
      </w:pPr>
      <w:r w:rsidRPr="00F72FD1">
        <w:rPr>
          <w:rFonts w:ascii="Arial" w:hAnsi="Arial" w:cs="Arial"/>
          <w:sz w:val="24"/>
          <w:szCs w:val="24"/>
        </w:rPr>
        <w:t>нуждающихся в благоустройстве и подлежащих благоустройству в 202</w:t>
      </w:r>
      <w:r w:rsidR="004D25EE" w:rsidRPr="00F72FD1">
        <w:rPr>
          <w:rFonts w:ascii="Arial" w:hAnsi="Arial" w:cs="Arial"/>
          <w:sz w:val="24"/>
          <w:szCs w:val="24"/>
        </w:rPr>
        <w:t>6</w:t>
      </w:r>
      <w:r w:rsidR="00FF5268">
        <w:rPr>
          <w:rFonts w:ascii="Arial" w:hAnsi="Arial" w:cs="Arial"/>
          <w:sz w:val="24"/>
          <w:szCs w:val="24"/>
        </w:rPr>
        <w:t>-2028</w:t>
      </w:r>
      <w:r w:rsidRPr="00F72FD1">
        <w:rPr>
          <w:rFonts w:ascii="Arial" w:hAnsi="Arial" w:cs="Arial"/>
          <w:sz w:val="24"/>
          <w:szCs w:val="24"/>
        </w:rPr>
        <w:t xml:space="preserve"> годах</w:t>
      </w:r>
      <w:r w:rsidR="009847C1" w:rsidRPr="009847C1">
        <w:rPr>
          <w:rFonts w:ascii="Arial" w:hAnsi="Arial" w:cs="Arial"/>
          <w:sz w:val="24"/>
          <w:szCs w:val="24"/>
        </w:rPr>
        <w:t xml:space="preserve"> </w:t>
      </w:r>
      <w:r w:rsidR="009847C1">
        <w:rPr>
          <w:rFonts w:ascii="Arial" w:hAnsi="Arial" w:cs="Arial"/>
          <w:sz w:val="24"/>
          <w:szCs w:val="24"/>
        </w:rPr>
        <w:t xml:space="preserve">приведен в Приложении </w:t>
      </w:r>
      <w:r w:rsidR="009847C1" w:rsidRPr="009847C1">
        <w:rPr>
          <w:rFonts w:ascii="Arial" w:hAnsi="Arial" w:cs="Arial"/>
          <w:sz w:val="24"/>
          <w:szCs w:val="24"/>
        </w:rPr>
        <w:t>1.</w:t>
      </w:r>
    </w:p>
    <w:p w:rsidR="00DF1E26" w:rsidRPr="00F72FD1" w:rsidRDefault="001A2E07" w:rsidP="00601566">
      <w:pPr>
        <w:pStyle w:val="ConsPlusNormal"/>
        <w:ind w:firstLine="709"/>
        <w:jc w:val="both"/>
        <w:rPr>
          <w:sz w:val="24"/>
          <w:szCs w:val="24"/>
        </w:rPr>
      </w:pPr>
      <w:proofErr w:type="spellStart"/>
      <w:r>
        <w:rPr>
          <w:sz w:val="24"/>
          <w:szCs w:val="24"/>
        </w:rPr>
        <w:t>С</w:t>
      </w:r>
      <w:r w:rsidR="00DF1E26" w:rsidRPr="00F72FD1">
        <w:rPr>
          <w:sz w:val="24"/>
          <w:szCs w:val="24"/>
        </w:rPr>
        <w:t>правочно</w:t>
      </w:r>
      <w:proofErr w:type="spellEnd"/>
      <w:r w:rsidR="00DF1E26" w:rsidRPr="00F72FD1">
        <w:rPr>
          <w:sz w:val="24"/>
          <w:szCs w:val="24"/>
        </w:rPr>
        <w:t>: Общее к</w:t>
      </w:r>
      <w:r w:rsidR="00DA47FB" w:rsidRPr="00F72FD1">
        <w:rPr>
          <w:sz w:val="24"/>
          <w:szCs w:val="24"/>
        </w:rPr>
        <w:t xml:space="preserve">оличество дворовых территорий на территории </w:t>
      </w:r>
      <w:r w:rsidR="007C7D2B" w:rsidRPr="00F72FD1">
        <w:rPr>
          <w:sz w:val="24"/>
          <w:szCs w:val="24"/>
        </w:rPr>
        <w:t xml:space="preserve">Заларинского </w:t>
      </w:r>
      <w:r w:rsidR="00DA47FB" w:rsidRPr="00F72FD1">
        <w:rPr>
          <w:sz w:val="24"/>
          <w:szCs w:val="24"/>
        </w:rPr>
        <w:t xml:space="preserve">муниципального округа Иркутской области </w:t>
      </w:r>
      <w:r w:rsidR="00A96E9E" w:rsidRPr="00F72FD1">
        <w:rPr>
          <w:sz w:val="24"/>
          <w:szCs w:val="24"/>
        </w:rPr>
        <w:t xml:space="preserve">в населенных пунктах р.п. Залари и р.п.Тыреть </w:t>
      </w:r>
      <w:r w:rsidR="00FE7FD7" w:rsidRPr="00F72FD1">
        <w:rPr>
          <w:sz w:val="24"/>
          <w:szCs w:val="24"/>
        </w:rPr>
        <w:t>–</w:t>
      </w:r>
      <w:r w:rsidR="00DF1E26" w:rsidRPr="00F72FD1">
        <w:rPr>
          <w:sz w:val="24"/>
          <w:szCs w:val="24"/>
        </w:rPr>
        <w:t xml:space="preserve"> </w:t>
      </w:r>
      <w:r w:rsidR="00BB0566" w:rsidRPr="00F72FD1">
        <w:rPr>
          <w:sz w:val="24"/>
          <w:szCs w:val="24"/>
        </w:rPr>
        <w:t>72</w:t>
      </w:r>
      <w:r w:rsidR="00966052" w:rsidRPr="00F72FD1">
        <w:rPr>
          <w:sz w:val="24"/>
          <w:szCs w:val="24"/>
        </w:rPr>
        <w:t xml:space="preserve"> ед.</w:t>
      </w:r>
    </w:p>
    <w:p w:rsidR="00DF1E26" w:rsidRPr="00F72FD1" w:rsidRDefault="00DF1E26" w:rsidP="00601566">
      <w:pPr>
        <w:pStyle w:val="ConsPlusNormal"/>
        <w:ind w:firstLine="709"/>
        <w:jc w:val="both"/>
        <w:rPr>
          <w:sz w:val="24"/>
          <w:szCs w:val="24"/>
        </w:rPr>
      </w:pPr>
      <w:r w:rsidRPr="00F72FD1">
        <w:rPr>
          <w:sz w:val="24"/>
          <w:szCs w:val="24"/>
        </w:rPr>
        <w:t xml:space="preserve">Количество дворовых территорий, в отношении которых проведена инвентаризация </w:t>
      </w:r>
      <w:r w:rsidR="00FE7FD7" w:rsidRPr="00F72FD1">
        <w:rPr>
          <w:sz w:val="24"/>
          <w:szCs w:val="24"/>
        </w:rPr>
        <w:t>–</w:t>
      </w:r>
      <w:r w:rsidRPr="00F72FD1">
        <w:rPr>
          <w:sz w:val="24"/>
          <w:szCs w:val="24"/>
        </w:rPr>
        <w:t xml:space="preserve"> </w:t>
      </w:r>
      <w:r w:rsidR="00966052" w:rsidRPr="00F72FD1">
        <w:rPr>
          <w:sz w:val="24"/>
          <w:szCs w:val="24"/>
        </w:rPr>
        <w:t>7</w:t>
      </w:r>
      <w:r w:rsidR="00BB0566" w:rsidRPr="00F72FD1">
        <w:rPr>
          <w:sz w:val="24"/>
          <w:szCs w:val="24"/>
        </w:rPr>
        <w:t>2</w:t>
      </w:r>
      <w:r w:rsidRPr="00F72FD1">
        <w:rPr>
          <w:sz w:val="24"/>
          <w:szCs w:val="24"/>
        </w:rPr>
        <w:t xml:space="preserve"> ед.</w:t>
      </w:r>
    </w:p>
    <w:p w:rsidR="004A5BEA" w:rsidRPr="00F72FD1" w:rsidRDefault="00DF1E26" w:rsidP="00601566">
      <w:pPr>
        <w:pStyle w:val="ConsPlusNormal"/>
        <w:ind w:firstLine="709"/>
        <w:jc w:val="both"/>
        <w:rPr>
          <w:sz w:val="24"/>
          <w:szCs w:val="24"/>
        </w:rPr>
      </w:pPr>
      <w:r w:rsidRPr="00F72FD1">
        <w:rPr>
          <w:sz w:val="24"/>
          <w:szCs w:val="24"/>
        </w:rPr>
        <w:t xml:space="preserve">Количество дворовых территорий, подлежащих благоустройству по результатам инвентаризации - </w:t>
      </w:r>
      <w:r w:rsidR="005B1A36" w:rsidRPr="00F72FD1">
        <w:rPr>
          <w:sz w:val="24"/>
          <w:szCs w:val="24"/>
        </w:rPr>
        <w:t>19</w:t>
      </w:r>
      <w:r w:rsidRPr="00F72FD1">
        <w:rPr>
          <w:sz w:val="24"/>
          <w:szCs w:val="24"/>
        </w:rPr>
        <w:t xml:space="preserve"> ед.</w:t>
      </w:r>
    </w:p>
    <w:p w:rsidR="004A5BEA" w:rsidRPr="00F72FD1" w:rsidRDefault="004A5BEA" w:rsidP="00601566">
      <w:pPr>
        <w:spacing w:after="0" w:line="240" w:lineRule="auto"/>
        <w:ind w:firstLine="709"/>
        <w:jc w:val="both"/>
        <w:rPr>
          <w:rFonts w:ascii="Arial" w:hAnsi="Arial" w:cs="Arial"/>
          <w:bCs/>
          <w:sz w:val="24"/>
          <w:szCs w:val="24"/>
        </w:rPr>
      </w:pPr>
      <w:r w:rsidRPr="00F72FD1">
        <w:rPr>
          <w:rFonts w:ascii="Arial" w:hAnsi="Arial" w:cs="Arial"/>
          <w:bCs/>
          <w:sz w:val="24"/>
          <w:szCs w:val="24"/>
        </w:rPr>
        <w:t>Для обеспечения благоустройства общественных территорий целесообразно проведение следующих мероприятий:</w:t>
      </w:r>
    </w:p>
    <w:p w:rsidR="004A5BEA" w:rsidRPr="00F72FD1" w:rsidRDefault="004A5BEA" w:rsidP="00601566">
      <w:pPr>
        <w:spacing w:after="0" w:line="240" w:lineRule="auto"/>
        <w:ind w:firstLine="709"/>
        <w:jc w:val="both"/>
        <w:rPr>
          <w:rFonts w:ascii="Arial" w:hAnsi="Arial" w:cs="Arial"/>
          <w:bCs/>
          <w:sz w:val="24"/>
          <w:szCs w:val="24"/>
        </w:rPr>
      </w:pPr>
      <w:r w:rsidRPr="00F72FD1">
        <w:rPr>
          <w:rFonts w:ascii="Arial" w:hAnsi="Arial" w:cs="Arial"/>
          <w:bCs/>
          <w:sz w:val="24"/>
          <w:szCs w:val="24"/>
        </w:rPr>
        <w:t>Озеленение, уход за зелеными насаждениями, оформление цветников;</w:t>
      </w:r>
    </w:p>
    <w:p w:rsidR="004A5BEA" w:rsidRPr="00F72FD1" w:rsidRDefault="004A5BEA" w:rsidP="00601566">
      <w:pPr>
        <w:spacing w:after="0" w:line="240" w:lineRule="auto"/>
        <w:ind w:firstLine="709"/>
        <w:jc w:val="both"/>
        <w:rPr>
          <w:rFonts w:ascii="Arial" w:hAnsi="Arial" w:cs="Arial"/>
          <w:bCs/>
          <w:sz w:val="24"/>
          <w:szCs w:val="24"/>
        </w:rPr>
      </w:pPr>
      <w:r w:rsidRPr="00F72FD1">
        <w:rPr>
          <w:rFonts w:ascii="Arial" w:hAnsi="Arial" w:cs="Arial"/>
          <w:bCs/>
          <w:sz w:val="24"/>
          <w:szCs w:val="24"/>
        </w:rPr>
        <w:t>Устройство пешеходных дорожек;</w:t>
      </w:r>
    </w:p>
    <w:p w:rsidR="004A5BEA" w:rsidRPr="00F72FD1" w:rsidRDefault="004A5BEA" w:rsidP="00601566">
      <w:pPr>
        <w:spacing w:after="0" w:line="240" w:lineRule="auto"/>
        <w:ind w:firstLine="709"/>
        <w:jc w:val="both"/>
        <w:rPr>
          <w:rFonts w:ascii="Arial" w:hAnsi="Arial" w:cs="Arial"/>
          <w:bCs/>
          <w:sz w:val="24"/>
          <w:szCs w:val="24"/>
        </w:rPr>
      </w:pPr>
      <w:r w:rsidRPr="00F72FD1">
        <w:rPr>
          <w:rFonts w:ascii="Arial" w:hAnsi="Arial" w:cs="Arial"/>
          <w:bCs/>
          <w:sz w:val="24"/>
          <w:szCs w:val="24"/>
        </w:rPr>
        <w:t>Освещение территории, в том числе декоративное;</w:t>
      </w:r>
    </w:p>
    <w:p w:rsidR="004A5BEA" w:rsidRPr="00F72FD1" w:rsidRDefault="004A5BEA" w:rsidP="00601566">
      <w:pPr>
        <w:spacing w:after="0" w:line="240" w:lineRule="auto"/>
        <w:ind w:firstLine="709"/>
        <w:jc w:val="both"/>
        <w:rPr>
          <w:rFonts w:ascii="Arial" w:hAnsi="Arial" w:cs="Arial"/>
          <w:bCs/>
          <w:sz w:val="24"/>
          <w:szCs w:val="24"/>
        </w:rPr>
      </w:pPr>
      <w:r w:rsidRPr="00F72FD1">
        <w:rPr>
          <w:rFonts w:ascii="Arial" w:hAnsi="Arial" w:cs="Arial"/>
          <w:bCs/>
          <w:sz w:val="24"/>
          <w:szCs w:val="24"/>
        </w:rPr>
        <w:t>Обустройство площадок для отдыха, детских и спортивных площадок;</w:t>
      </w:r>
    </w:p>
    <w:p w:rsidR="004A5BEA" w:rsidRPr="00F72FD1" w:rsidRDefault="004A5BEA" w:rsidP="00601566">
      <w:pPr>
        <w:spacing w:after="0" w:line="240" w:lineRule="auto"/>
        <w:ind w:firstLine="709"/>
        <w:jc w:val="both"/>
        <w:rPr>
          <w:rFonts w:ascii="Arial" w:hAnsi="Arial" w:cs="Arial"/>
          <w:bCs/>
          <w:sz w:val="24"/>
          <w:szCs w:val="24"/>
        </w:rPr>
      </w:pPr>
      <w:r w:rsidRPr="00F72FD1">
        <w:rPr>
          <w:rFonts w:ascii="Arial" w:hAnsi="Arial" w:cs="Arial"/>
          <w:bCs/>
          <w:sz w:val="24"/>
          <w:szCs w:val="24"/>
        </w:rPr>
        <w:t>Устройство малых архитектурных форм.</w:t>
      </w:r>
    </w:p>
    <w:p w:rsidR="004A5BEA" w:rsidRPr="00F72FD1" w:rsidRDefault="00DF1E26" w:rsidP="00601566">
      <w:pPr>
        <w:spacing w:after="0" w:line="240" w:lineRule="auto"/>
        <w:ind w:firstLine="709"/>
        <w:jc w:val="both"/>
        <w:rPr>
          <w:rFonts w:ascii="Arial" w:hAnsi="Arial" w:cs="Arial"/>
          <w:bCs/>
          <w:sz w:val="24"/>
          <w:szCs w:val="24"/>
        </w:rPr>
      </w:pPr>
      <w:r w:rsidRPr="00F72FD1">
        <w:rPr>
          <w:rFonts w:ascii="Arial" w:hAnsi="Arial" w:cs="Arial"/>
          <w:bCs/>
          <w:sz w:val="24"/>
          <w:szCs w:val="24"/>
        </w:rPr>
        <w:t xml:space="preserve">Благоустройство общественных территорий включает в себя проведение работ на территориях общего пользования, которыми беспрепятственно пользуется неограниченный круг лиц. </w:t>
      </w:r>
    </w:p>
    <w:p w:rsidR="00DF1E26" w:rsidRPr="00F72FD1" w:rsidRDefault="00DF1E26" w:rsidP="00601566">
      <w:pPr>
        <w:spacing w:after="0" w:line="240" w:lineRule="auto"/>
        <w:ind w:firstLine="709"/>
        <w:jc w:val="both"/>
        <w:rPr>
          <w:rFonts w:ascii="Arial" w:hAnsi="Arial" w:cs="Arial"/>
          <w:bCs/>
          <w:sz w:val="24"/>
          <w:szCs w:val="24"/>
        </w:rPr>
      </w:pPr>
      <w:r w:rsidRPr="00F72FD1">
        <w:rPr>
          <w:rFonts w:ascii="Arial" w:hAnsi="Arial" w:cs="Arial"/>
          <w:bCs/>
          <w:sz w:val="24"/>
          <w:szCs w:val="24"/>
        </w:rPr>
        <w:t>Общественные территории – это территории соответствующего функционального назначения (площади, набережные, улицы, пешеходные зоны, скверы, парки, иные территории</w:t>
      </w:r>
      <w:r w:rsidR="00CA7195" w:rsidRPr="00F72FD1">
        <w:rPr>
          <w:rFonts w:ascii="Arial" w:hAnsi="Arial" w:cs="Arial"/>
          <w:bCs/>
          <w:sz w:val="24"/>
          <w:szCs w:val="24"/>
        </w:rPr>
        <w:t>, части указанных территорий в случаях, когда реализация мероприятий по благоустройству части территории может быть завершена отдельно от мероприятий по благоустройству других частей этой же территории) (далее - общественные территории)</w:t>
      </w:r>
      <w:r w:rsidRPr="00F72FD1">
        <w:rPr>
          <w:rFonts w:ascii="Arial" w:hAnsi="Arial" w:cs="Arial"/>
          <w:bCs/>
          <w:sz w:val="24"/>
          <w:szCs w:val="24"/>
        </w:rPr>
        <w:t>.</w:t>
      </w:r>
    </w:p>
    <w:p w:rsidR="00DF1E26" w:rsidRPr="00F72FD1" w:rsidRDefault="00DF1E26" w:rsidP="00601566">
      <w:pPr>
        <w:spacing w:after="0" w:line="240" w:lineRule="auto"/>
        <w:ind w:firstLine="709"/>
        <w:jc w:val="both"/>
        <w:rPr>
          <w:rFonts w:ascii="Arial" w:hAnsi="Arial" w:cs="Arial"/>
          <w:sz w:val="24"/>
          <w:szCs w:val="24"/>
        </w:rPr>
      </w:pPr>
      <w:r w:rsidRPr="00F72FD1">
        <w:rPr>
          <w:rFonts w:ascii="Arial" w:hAnsi="Arial" w:cs="Arial"/>
          <w:sz w:val="24"/>
          <w:szCs w:val="24"/>
        </w:rPr>
        <w:t>Очередность благоустройства общественных территорий определяется в порядке поступления предложений заинтересованных лиц, в соответствии с порядком и сроком представления, рассмотрения и оценки предложений заинтересованных лиц о включении общественной территории в муниципальную программу.</w:t>
      </w:r>
    </w:p>
    <w:p w:rsidR="00DF1E26" w:rsidRPr="00F72FD1" w:rsidRDefault="00DF1E26" w:rsidP="00601566">
      <w:pPr>
        <w:spacing w:after="0" w:line="240" w:lineRule="auto"/>
        <w:ind w:firstLine="709"/>
        <w:jc w:val="both"/>
        <w:rPr>
          <w:rFonts w:ascii="Arial" w:hAnsi="Arial" w:cs="Arial"/>
          <w:sz w:val="24"/>
          <w:szCs w:val="24"/>
        </w:rPr>
      </w:pPr>
      <w:r w:rsidRPr="00F72FD1">
        <w:rPr>
          <w:rFonts w:ascii="Arial" w:hAnsi="Arial" w:cs="Arial"/>
          <w:sz w:val="24"/>
          <w:szCs w:val="24"/>
        </w:rPr>
        <w:t>Мероприятия по благоустройству общественных территорий проводятся с учетом необходимости обеспечения физической, пространственной и информационной доступности зданий, сооружений общественных территорий для инвалидов и других маломобильных групп населения.</w:t>
      </w:r>
    </w:p>
    <w:p w:rsidR="00DF1E26" w:rsidRPr="00F72FD1" w:rsidRDefault="00DF1E26" w:rsidP="00601566">
      <w:pPr>
        <w:autoSpaceDE w:val="0"/>
        <w:autoSpaceDN w:val="0"/>
        <w:adjustRightInd w:val="0"/>
        <w:spacing w:after="0" w:line="240" w:lineRule="auto"/>
        <w:ind w:firstLine="709"/>
        <w:jc w:val="both"/>
        <w:rPr>
          <w:rFonts w:ascii="Arial" w:hAnsi="Arial" w:cs="Arial"/>
          <w:sz w:val="24"/>
          <w:szCs w:val="24"/>
        </w:rPr>
      </w:pPr>
      <w:r w:rsidRPr="00F72FD1">
        <w:rPr>
          <w:rFonts w:ascii="Arial" w:hAnsi="Arial" w:cs="Arial"/>
          <w:sz w:val="24"/>
          <w:szCs w:val="24"/>
        </w:rPr>
        <w:t xml:space="preserve">Адресный перечень общественных территорий, </w:t>
      </w:r>
      <w:r w:rsidR="00323322">
        <w:rPr>
          <w:rFonts w:ascii="Arial" w:hAnsi="Arial" w:cs="Arial"/>
          <w:sz w:val="24"/>
          <w:szCs w:val="24"/>
        </w:rPr>
        <w:t xml:space="preserve">нуждающихся в благоустройстве и </w:t>
      </w:r>
      <w:r w:rsidRPr="00F72FD1">
        <w:rPr>
          <w:rFonts w:ascii="Arial" w:hAnsi="Arial" w:cs="Arial"/>
          <w:sz w:val="24"/>
          <w:szCs w:val="24"/>
        </w:rPr>
        <w:t>подлежащих благоустройству в 20</w:t>
      </w:r>
      <w:r w:rsidR="00CE79F4" w:rsidRPr="00F72FD1">
        <w:rPr>
          <w:rFonts w:ascii="Arial" w:hAnsi="Arial" w:cs="Arial"/>
          <w:sz w:val="24"/>
          <w:szCs w:val="24"/>
        </w:rPr>
        <w:t>2</w:t>
      </w:r>
      <w:r w:rsidR="00CA7195" w:rsidRPr="00F72FD1">
        <w:rPr>
          <w:rFonts w:ascii="Arial" w:hAnsi="Arial" w:cs="Arial"/>
          <w:sz w:val="24"/>
          <w:szCs w:val="24"/>
        </w:rPr>
        <w:t>6</w:t>
      </w:r>
      <w:r w:rsidRPr="00F72FD1">
        <w:rPr>
          <w:rFonts w:ascii="Arial" w:hAnsi="Arial" w:cs="Arial"/>
          <w:sz w:val="24"/>
          <w:szCs w:val="24"/>
        </w:rPr>
        <w:t>-20</w:t>
      </w:r>
      <w:r w:rsidR="00FF5268">
        <w:rPr>
          <w:rFonts w:ascii="Arial" w:hAnsi="Arial" w:cs="Arial"/>
          <w:sz w:val="24"/>
          <w:szCs w:val="24"/>
        </w:rPr>
        <w:t>28</w:t>
      </w:r>
      <w:r w:rsidRPr="00F72FD1">
        <w:rPr>
          <w:rFonts w:ascii="Arial" w:hAnsi="Arial" w:cs="Arial"/>
          <w:sz w:val="24"/>
          <w:szCs w:val="24"/>
        </w:rPr>
        <w:t xml:space="preserve"> годах</w:t>
      </w:r>
      <w:r w:rsidR="00323322">
        <w:rPr>
          <w:rFonts w:ascii="Arial" w:hAnsi="Arial" w:cs="Arial"/>
          <w:sz w:val="24"/>
          <w:szCs w:val="24"/>
        </w:rPr>
        <w:t xml:space="preserve"> приведен в Приложении 2.</w:t>
      </w:r>
    </w:p>
    <w:p w:rsidR="00DF1E26" w:rsidRPr="00F72FD1" w:rsidRDefault="00DF1E26" w:rsidP="009C495A">
      <w:pPr>
        <w:spacing w:after="0" w:line="240" w:lineRule="auto"/>
        <w:ind w:firstLine="720"/>
        <w:jc w:val="both"/>
        <w:rPr>
          <w:rFonts w:ascii="Arial" w:hAnsi="Arial" w:cs="Arial"/>
          <w:b/>
          <w:sz w:val="24"/>
          <w:szCs w:val="24"/>
        </w:rPr>
      </w:pPr>
      <w:proofErr w:type="spellStart"/>
      <w:r w:rsidRPr="00F72FD1">
        <w:rPr>
          <w:rFonts w:ascii="Arial" w:hAnsi="Arial" w:cs="Arial"/>
          <w:bCs/>
          <w:sz w:val="24"/>
          <w:szCs w:val="24"/>
        </w:rPr>
        <w:t>Справочно</w:t>
      </w:r>
      <w:proofErr w:type="spellEnd"/>
      <w:r w:rsidRPr="00F72FD1">
        <w:rPr>
          <w:rFonts w:ascii="Arial" w:hAnsi="Arial" w:cs="Arial"/>
          <w:bCs/>
          <w:sz w:val="24"/>
          <w:szCs w:val="24"/>
        </w:rPr>
        <w:t xml:space="preserve">: </w:t>
      </w:r>
      <w:r w:rsidRPr="00F72FD1">
        <w:rPr>
          <w:rFonts w:ascii="Arial" w:hAnsi="Arial" w:cs="Arial"/>
          <w:sz w:val="24"/>
          <w:szCs w:val="24"/>
        </w:rPr>
        <w:t xml:space="preserve">Общее количество общественных территорий (объектов) </w:t>
      </w:r>
      <w:r w:rsidR="00DA47FB" w:rsidRPr="00F72FD1">
        <w:rPr>
          <w:rFonts w:ascii="Arial" w:hAnsi="Arial" w:cs="Arial"/>
          <w:sz w:val="24"/>
          <w:szCs w:val="24"/>
        </w:rPr>
        <w:t xml:space="preserve">- </w:t>
      </w:r>
      <w:r w:rsidR="00A96E9E" w:rsidRPr="00F72FD1">
        <w:rPr>
          <w:rFonts w:ascii="Arial" w:hAnsi="Arial" w:cs="Arial"/>
          <w:sz w:val="24"/>
          <w:szCs w:val="24"/>
        </w:rPr>
        <w:t>10</w:t>
      </w:r>
      <w:r w:rsidRPr="00F72FD1">
        <w:rPr>
          <w:rFonts w:ascii="Arial" w:hAnsi="Arial" w:cs="Arial"/>
          <w:sz w:val="24"/>
          <w:szCs w:val="24"/>
        </w:rPr>
        <w:t xml:space="preserve"> ед.</w:t>
      </w:r>
    </w:p>
    <w:p w:rsidR="00DF1E26" w:rsidRPr="00F72FD1" w:rsidRDefault="00DF1E26" w:rsidP="00601566">
      <w:pPr>
        <w:spacing w:after="0" w:line="240" w:lineRule="auto"/>
        <w:ind w:firstLine="720"/>
        <w:jc w:val="both"/>
        <w:rPr>
          <w:rFonts w:ascii="Arial" w:hAnsi="Arial" w:cs="Arial"/>
          <w:sz w:val="24"/>
          <w:szCs w:val="24"/>
        </w:rPr>
      </w:pPr>
      <w:r w:rsidRPr="00F72FD1">
        <w:rPr>
          <w:rFonts w:ascii="Arial" w:hAnsi="Arial" w:cs="Arial"/>
          <w:sz w:val="24"/>
          <w:szCs w:val="24"/>
        </w:rPr>
        <w:lastRenderedPageBreak/>
        <w:t xml:space="preserve">Количество общественных территорий (объектов), в отношении которых проведена инвентаризация </w:t>
      </w:r>
      <w:r w:rsidR="00A96E9E" w:rsidRPr="00F72FD1">
        <w:rPr>
          <w:rFonts w:ascii="Arial" w:hAnsi="Arial" w:cs="Arial"/>
          <w:sz w:val="24"/>
          <w:szCs w:val="24"/>
        </w:rPr>
        <w:t>10</w:t>
      </w:r>
      <w:r w:rsidRPr="00F72FD1">
        <w:rPr>
          <w:rFonts w:ascii="Arial" w:hAnsi="Arial" w:cs="Arial"/>
          <w:sz w:val="24"/>
          <w:szCs w:val="24"/>
        </w:rPr>
        <w:t xml:space="preserve"> ед.</w:t>
      </w:r>
    </w:p>
    <w:p w:rsidR="00CC59ED" w:rsidRPr="00F72FD1" w:rsidRDefault="00DF1E26" w:rsidP="00601566">
      <w:pPr>
        <w:spacing w:after="0" w:line="240" w:lineRule="auto"/>
        <w:ind w:firstLine="720"/>
        <w:jc w:val="both"/>
        <w:rPr>
          <w:rFonts w:ascii="Arial" w:hAnsi="Arial" w:cs="Arial"/>
          <w:sz w:val="24"/>
          <w:szCs w:val="24"/>
        </w:rPr>
      </w:pPr>
      <w:r w:rsidRPr="00F72FD1">
        <w:rPr>
          <w:rFonts w:ascii="Arial" w:hAnsi="Arial" w:cs="Arial"/>
          <w:sz w:val="24"/>
          <w:szCs w:val="24"/>
        </w:rPr>
        <w:t xml:space="preserve">Количество общественных территорий (объектов), подлежащих благоустройству по результатам инвентаризации </w:t>
      </w:r>
      <w:r w:rsidR="00A96E9E" w:rsidRPr="00F72FD1">
        <w:rPr>
          <w:rFonts w:ascii="Arial" w:hAnsi="Arial" w:cs="Arial"/>
          <w:sz w:val="24"/>
          <w:szCs w:val="24"/>
        </w:rPr>
        <w:t>10</w:t>
      </w:r>
      <w:r w:rsidRPr="00F72FD1">
        <w:rPr>
          <w:rFonts w:ascii="Arial" w:hAnsi="Arial" w:cs="Arial"/>
          <w:sz w:val="24"/>
          <w:szCs w:val="24"/>
        </w:rPr>
        <w:t xml:space="preserve"> ед.</w:t>
      </w:r>
    </w:p>
    <w:p w:rsidR="00DA47FB" w:rsidRPr="00F72FD1" w:rsidRDefault="00DA47FB" w:rsidP="00601566">
      <w:pPr>
        <w:spacing w:after="0" w:line="240" w:lineRule="auto"/>
        <w:ind w:firstLine="709"/>
        <w:jc w:val="both"/>
        <w:rPr>
          <w:rFonts w:ascii="Arial" w:hAnsi="Arial" w:cs="Arial"/>
          <w:sz w:val="24"/>
          <w:szCs w:val="24"/>
        </w:rPr>
      </w:pPr>
      <w:r w:rsidRPr="00F72FD1">
        <w:rPr>
          <w:rFonts w:ascii="Arial" w:hAnsi="Arial" w:cs="Arial"/>
          <w:sz w:val="24"/>
          <w:szCs w:val="24"/>
        </w:rPr>
        <w:t xml:space="preserve">Дизайн-проект благоустройства общественной территории, в который включается текстовое и визуальное описание, в том числе его концепция и перечень (в том числе визуализированный) элементов благоустройства, предлагаемых к размещению на соответствующей территории, утверждается постановлением администрации </w:t>
      </w:r>
      <w:r w:rsidR="004577DB" w:rsidRPr="00F72FD1">
        <w:rPr>
          <w:rFonts w:ascii="Arial" w:hAnsi="Arial" w:cs="Arial"/>
          <w:sz w:val="24"/>
          <w:szCs w:val="24"/>
        </w:rPr>
        <w:t>Заларинского</w:t>
      </w:r>
      <w:r w:rsidRPr="00F72FD1">
        <w:rPr>
          <w:rFonts w:ascii="Arial" w:hAnsi="Arial" w:cs="Arial"/>
          <w:sz w:val="24"/>
          <w:szCs w:val="24"/>
        </w:rPr>
        <w:t xml:space="preserve"> муниципального </w:t>
      </w:r>
      <w:r w:rsidR="00FD12BB" w:rsidRPr="00F72FD1">
        <w:rPr>
          <w:rFonts w:ascii="Arial" w:hAnsi="Arial" w:cs="Arial"/>
          <w:sz w:val="24"/>
          <w:szCs w:val="24"/>
        </w:rPr>
        <w:t>округа Иркутской области</w:t>
      </w:r>
      <w:r w:rsidRPr="00F72FD1">
        <w:rPr>
          <w:rFonts w:ascii="Arial" w:hAnsi="Arial" w:cs="Arial"/>
          <w:sz w:val="24"/>
          <w:szCs w:val="24"/>
        </w:rPr>
        <w:t>.</w:t>
      </w:r>
    </w:p>
    <w:p w:rsidR="00DA47FB" w:rsidRPr="00F72FD1" w:rsidRDefault="00DA47FB" w:rsidP="00601566">
      <w:pPr>
        <w:spacing w:after="0" w:line="240" w:lineRule="auto"/>
        <w:ind w:firstLine="709"/>
        <w:jc w:val="both"/>
        <w:rPr>
          <w:rFonts w:ascii="Arial" w:hAnsi="Arial" w:cs="Arial"/>
          <w:sz w:val="24"/>
          <w:szCs w:val="24"/>
        </w:rPr>
      </w:pPr>
      <w:r w:rsidRPr="00F72FD1">
        <w:rPr>
          <w:rFonts w:ascii="Arial" w:hAnsi="Arial" w:cs="Arial"/>
          <w:sz w:val="24"/>
          <w:szCs w:val="24"/>
        </w:rPr>
        <w:t xml:space="preserve">Обсуждение проекта данной муниципальной программы, дизайн – проектов проходит в виде проведения публичных слушаний. Публичные слушания проходят в соответствии с решением Думы </w:t>
      </w:r>
      <w:r w:rsidR="004577DB" w:rsidRPr="00F72FD1">
        <w:rPr>
          <w:rFonts w:ascii="Arial" w:hAnsi="Arial" w:cs="Arial"/>
          <w:sz w:val="24"/>
          <w:szCs w:val="24"/>
        </w:rPr>
        <w:t>Заларинского</w:t>
      </w:r>
      <w:r w:rsidRPr="00F72FD1">
        <w:rPr>
          <w:rFonts w:ascii="Arial" w:hAnsi="Arial" w:cs="Arial"/>
          <w:sz w:val="24"/>
          <w:szCs w:val="24"/>
        </w:rPr>
        <w:t xml:space="preserve"> муниципального </w:t>
      </w:r>
      <w:r w:rsidR="00FD12BB" w:rsidRPr="00F72FD1">
        <w:rPr>
          <w:rFonts w:ascii="Arial" w:hAnsi="Arial" w:cs="Arial"/>
          <w:sz w:val="24"/>
          <w:szCs w:val="24"/>
        </w:rPr>
        <w:t>округа Иркутской области</w:t>
      </w:r>
      <w:r w:rsidRPr="00F72FD1">
        <w:rPr>
          <w:rFonts w:ascii="Arial" w:hAnsi="Arial" w:cs="Arial"/>
          <w:sz w:val="24"/>
          <w:szCs w:val="24"/>
        </w:rPr>
        <w:t>.</w:t>
      </w:r>
    </w:p>
    <w:p w:rsidR="00DA47FB" w:rsidRPr="00F72FD1" w:rsidRDefault="004577DB" w:rsidP="00601566">
      <w:pPr>
        <w:spacing w:after="0" w:line="240" w:lineRule="auto"/>
        <w:ind w:firstLine="709"/>
        <w:jc w:val="both"/>
        <w:rPr>
          <w:rFonts w:ascii="Arial" w:hAnsi="Arial" w:cs="Arial"/>
          <w:sz w:val="24"/>
          <w:szCs w:val="24"/>
        </w:rPr>
      </w:pPr>
      <w:r w:rsidRPr="00F72FD1">
        <w:rPr>
          <w:rFonts w:ascii="Arial" w:hAnsi="Arial" w:cs="Arial"/>
          <w:sz w:val="24"/>
          <w:szCs w:val="24"/>
        </w:rPr>
        <w:t xml:space="preserve">Дизайн-проект </w:t>
      </w:r>
      <w:r w:rsidR="00DA47FB" w:rsidRPr="00F72FD1">
        <w:rPr>
          <w:rFonts w:ascii="Arial" w:hAnsi="Arial" w:cs="Arial"/>
          <w:sz w:val="24"/>
          <w:szCs w:val="24"/>
        </w:rPr>
        <w:t>включает в себя текстовое и визуальное описание предлагаемого проекта благоустройства, в том числе концепцию проекта и перечень (в том числе визуализированный) элементов благоустройства, предполагаемых к размещению на соответствующей территории. Содержание дизайн - проекта зависит от вида и состава планируемых работ. Подготовка дизайн - проекта осуществляется в виде проектно-сметной документации или в упрощенном виде – изображения дворовой территории с описанием работ и мероприятий, предлагаемых к выполнению.</w:t>
      </w:r>
    </w:p>
    <w:p w:rsidR="00DA47FB" w:rsidRPr="00F72FD1" w:rsidRDefault="00DA47FB" w:rsidP="00601566">
      <w:pPr>
        <w:spacing w:after="0" w:line="240" w:lineRule="auto"/>
        <w:ind w:firstLine="709"/>
        <w:jc w:val="both"/>
        <w:rPr>
          <w:rFonts w:ascii="Arial" w:hAnsi="Arial" w:cs="Arial"/>
          <w:sz w:val="24"/>
          <w:szCs w:val="24"/>
        </w:rPr>
      </w:pPr>
      <w:r w:rsidRPr="00F72FD1">
        <w:rPr>
          <w:rFonts w:ascii="Arial" w:hAnsi="Arial" w:cs="Arial"/>
          <w:sz w:val="24"/>
          <w:szCs w:val="24"/>
        </w:rPr>
        <w:t xml:space="preserve">Согласованные дизайн - проекты благоустройства дворовых территорий представляются заинтересованными лицами в администрацию </w:t>
      </w:r>
      <w:r w:rsidR="004834F6" w:rsidRPr="00F72FD1">
        <w:rPr>
          <w:rFonts w:ascii="Arial" w:hAnsi="Arial" w:cs="Arial"/>
          <w:sz w:val="24"/>
          <w:szCs w:val="24"/>
        </w:rPr>
        <w:t>Заларинского</w:t>
      </w:r>
      <w:r w:rsidRPr="00F72FD1">
        <w:rPr>
          <w:rFonts w:ascii="Arial" w:hAnsi="Arial" w:cs="Arial"/>
          <w:sz w:val="24"/>
          <w:szCs w:val="24"/>
        </w:rPr>
        <w:t xml:space="preserve"> муниципального </w:t>
      </w:r>
      <w:r w:rsidR="00FD12BB" w:rsidRPr="00F72FD1">
        <w:rPr>
          <w:rFonts w:ascii="Arial" w:hAnsi="Arial" w:cs="Arial"/>
          <w:sz w:val="24"/>
          <w:szCs w:val="24"/>
        </w:rPr>
        <w:t>округа Иркутской области</w:t>
      </w:r>
      <w:r w:rsidRPr="00F72FD1">
        <w:rPr>
          <w:rFonts w:ascii="Arial" w:hAnsi="Arial" w:cs="Arial"/>
          <w:sz w:val="24"/>
          <w:szCs w:val="24"/>
        </w:rPr>
        <w:t xml:space="preserve"> при внесении предложений о включении дворовой территории в </w:t>
      </w:r>
      <w:r w:rsidR="00FD12BB" w:rsidRPr="00F72FD1">
        <w:rPr>
          <w:rFonts w:ascii="Arial" w:hAnsi="Arial" w:cs="Arial"/>
          <w:sz w:val="24"/>
          <w:szCs w:val="24"/>
        </w:rPr>
        <w:t>муниципальную программу</w:t>
      </w:r>
      <w:r w:rsidRPr="00F72FD1">
        <w:rPr>
          <w:rFonts w:ascii="Arial" w:hAnsi="Arial" w:cs="Arial"/>
          <w:sz w:val="24"/>
          <w:szCs w:val="24"/>
        </w:rPr>
        <w:t xml:space="preserve">. Администрация </w:t>
      </w:r>
      <w:r w:rsidR="004834F6" w:rsidRPr="00F72FD1">
        <w:rPr>
          <w:rFonts w:ascii="Arial" w:hAnsi="Arial" w:cs="Arial"/>
          <w:sz w:val="24"/>
          <w:szCs w:val="24"/>
        </w:rPr>
        <w:t>Заларинского</w:t>
      </w:r>
      <w:r w:rsidRPr="00F72FD1">
        <w:rPr>
          <w:rFonts w:ascii="Arial" w:hAnsi="Arial" w:cs="Arial"/>
          <w:sz w:val="24"/>
          <w:szCs w:val="24"/>
        </w:rPr>
        <w:t xml:space="preserve"> муниципального </w:t>
      </w:r>
      <w:r w:rsidR="00FD12BB" w:rsidRPr="00F72FD1">
        <w:rPr>
          <w:rFonts w:ascii="Arial" w:hAnsi="Arial" w:cs="Arial"/>
          <w:sz w:val="24"/>
          <w:szCs w:val="24"/>
        </w:rPr>
        <w:t>округа Иркутской области</w:t>
      </w:r>
      <w:r w:rsidRPr="00F72FD1">
        <w:rPr>
          <w:rFonts w:ascii="Arial" w:hAnsi="Arial" w:cs="Arial"/>
          <w:sz w:val="24"/>
          <w:szCs w:val="24"/>
        </w:rPr>
        <w:t xml:space="preserve"> утверждает дизайн - проекты благоустройства дворовых территорий и представляет в </w:t>
      </w:r>
      <w:r w:rsidR="001A04C2" w:rsidRPr="00F72FD1">
        <w:rPr>
          <w:rFonts w:ascii="Arial" w:hAnsi="Arial" w:cs="Arial"/>
          <w:sz w:val="24"/>
          <w:szCs w:val="24"/>
        </w:rPr>
        <w:t>отдел дорожного хозяйства и благоустройства администрации Заларинского муниципального округа Иркутской области</w:t>
      </w:r>
      <w:r w:rsidRPr="00F72FD1">
        <w:rPr>
          <w:rFonts w:ascii="Arial" w:hAnsi="Arial" w:cs="Arial"/>
          <w:sz w:val="24"/>
          <w:szCs w:val="24"/>
        </w:rPr>
        <w:t>.</w:t>
      </w:r>
    </w:p>
    <w:p w:rsidR="00DA47FB" w:rsidRPr="00F72FD1" w:rsidRDefault="00DA47FB" w:rsidP="00601566">
      <w:pPr>
        <w:tabs>
          <w:tab w:val="left" w:pos="34"/>
        </w:tabs>
        <w:spacing w:after="0" w:line="240" w:lineRule="auto"/>
        <w:ind w:firstLine="709"/>
        <w:jc w:val="both"/>
        <w:outlineLvl w:val="4"/>
        <w:rPr>
          <w:rFonts w:ascii="Arial" w:hAnsi="Arial" w:cs="Arial"/>
          <w:sz w:val="24"/>
          <w:szCs w:val="24"/>
        </w:rPr>
      </w:pPr>
      <w:r w:rsidRPr="00F72FD1">
        <w:rPr>
          <w:rFonts w:ascii="Arial" w:hAnsi="Arial" w:cs="Arial"/>
          <w:sz w:val="24"/>
          <w:szCs w:val="24"/>
        </w:rPr>
        <w:t xml:space="preserve">Мероприятия по проведению работ по образованию земельных участков, на которых расположены многоквартирные дома: </w:t>
      </w:r>
    </w:p>
    <w:p w:rsidR="00F04F63" w:rsidRPr="00F72FD1" w:rsidRDefault="00DA47FB" w:rsidP="00601566">
      <w:pPr>
        <w:tabs>
          <w:tab w:val="left" w:pos="34"/>
        </w:tabs>
        <w:spacing w:after="0" w:line="240" w:lineRule="auto"/>
        <w:ind w:firstLine="709"/>
        <w:jc w:val="both"/>
        <w:outlineLvl w:val="4"/>
        <w:rPr>
          <w:rFonts w:ascii="Arial" w:hAnsi="Arial" w:cs="Arial"/>
          <w:sz w:val="24"/>
          <w:szCs w:val="24"/>
        </w:rPr>
      </w:pPr>
      <w:r w:rsidRPr="00F72FD1">
        <w:rPr>
          <w:rFonts w:ascii="Arial" w:hAnsi="Arial" w:cs="Arial"/>
          <w:sz w:val="24"/>
          <w:szCs w:val="24"/>
        </w:rPr>
        <w:t xml:space="preserve">- проведение работ по образованию земельных участков, на которых расположены многоквартирные дома, работы по благоустройству дворовых территорий которых </w:t>
      </w:r>
      <w:proofErr w:type="spellStart"/>
      <w:r w:rsidRPr="00F72FD1">
        <w:rPr>
          <w:rFonts w:ascii="Arial" w:hAnsi="Arial" w:cs="Arial"/>
          <w:sz w:val="24"/>
          <w:szCs w:val="24"/>
        </w:rPr>
        <w:t>софинансируются</w:t>
      </w:r>
      <w:proofErr w:type="spellEnd"/>
      <w:r w:rsidRPr="00F72FD1">
        <w:rPr>
          <w:rFonts w:ascii="Arial" w:hAnsi="Arial" w:cs="Arial"/>
          <w:sz w:val="24"/>
          <w:szCs w:val="24"/>
        </w:rPr>
        <w:t xml:space="preserve"> из бюджета Иркутской области.</w:t>
      </w:r>
    </w:p>
    <w:p w:rsidR="00DA47FB" w:rsidRPr="00F72FD1" w:rsidRDefault="00DA47FB" w:rsidP="00601566">
      <w:pPr>
        <w:tabs>
          <w:tab w:val="left" w:pos="34"/>
        </w:tabs>
        <w:spacing w:after="0" w:line="240" w:lineRule="auto"/>
        <w:ind w:firstLine="709"/>
        <w:jc w:val="both"/>
        <w:outlineLvl w:val="4"/>
        <w:rPr>
          <w:rFonts w:ascii="Arial" w:hAnsi="Arial" w:cs="Arial"/>
          <w:sz w:val="24"/>
          <w:szCs w:val="24"/>
        </w:rPr>
      </w:pPr>
      <w:r w:rsidRPr="00F72FD1">
        <w:rPr>
          <w:rFonts w:ascii="Arial" w:hAnsi="Arial" w:cs="Arial"/>
          <w:sz w:val="24"/>
          <w:szCs w:val="24"/>
        </w:rPr>
        <w:t>Мероприятия по благоустройству территорий реализуются с учетом:</w:t>
      </w:r>
    </w:p>
    <w:p w:rsidR="00DA47FB" w:rsidRPr="00F72FD1" w:rsidRDefault="00DA47FB" w:rsidP="00601566">
      <w:pPr>
        <w:spacing w:after="0" w:line="240" w:lineRule="auto"/>
        <w:ind w:firstLine="709"/>
        <w:contextualSpacing/>
        <w:jc w:val="both"/>
        <w:rPr>
          <w:rFonts w:ascii="Arial" w:hAnsi="Arial" w:cs="Arial"/>
          <w:sz w:val="24"/>
          <w:szCs w:val="24"/>
        </w:rPr>
      </w:pPr>
      <w:r w:rsidRPr="00F72FD1">
        <w:rPr>
          <w:rFonts w:ascii="Arial" w:hAnsi="Arial" w:cs="Arial"/>
          <w:sz w:val="24"/>
          <w:szCs w:val="24"/>
        </w:rPr>
        <w:t>- проведени</w:t>
      </w:r>
      <w:r w:rsidR="00F04F63" w:rsidRPr="00F72FD1">
        <w:rPr>
          <w:rFonts w:ascii="Arial" w:hAnsi="Arial" w:cs="Arial"/>
          <w:sz w:val="24"/>
          <w:szCs w:val="24"/>
        </w:rPr>
        <w:t>я</w:t>
      </w:r>
      <w:r w:rsidRPr="00F72FD1">
        <w:rPr>
          <w:rFonts w:ascii="Arial" w:hAnsi="Arial" w:cs="Arial"/>
          <w:sz w:val="24"/>
          <w:szCs w:val="24"/>
        </w:rPr>
        <w:t xml:space="preserve"> общественных обсуждений проектов муниципальных программ (срок обсуждения – не менее 30 календарных дней со дня опубликования таких проектов изменений в муниципальную программу), в том числе при внесении в них изменений;</w:t>
      </w:r>
    </w:p>
    <w:p w:rsidR="00DA47FB" w:rsidRPr="00F72FD1" w:rsidRDefault="00DA47FB" w:rsidP="00601566">
      <w:pPr>
        <w:spacing w:after="0" w:line="240" w:lineRule="auto"/>
        <w:ind w:firstLine="709"/>
        <w:contextualSpacing/>
        <w:jc w:val="both"/>
        <w:rPr>
          <w:rFonts w:ascii="Arial" w:hAnsi="Arial" w:cs="Arial"/>
          <w:sz w:val="24"/>
          <w:szCs w:val="24"/>
        </w:rPr>
      </w:pPr>
      <w:r w:rsidRPr="00F72FD1">
        <w:rPr>
          <w:rFonts w:ascii="Arial" w:hAnsi="Arial" w:cs="Arial"/>
          <w:sz w:val="24"/>
          <w:szCs w:val="24"/>
        </w:rPr>
        <w:t>- предложений заинтересованных лиц о включении дворовой территории и (или) общественной территории в муниципальную программу, в том числе при внесении в нее изменений;</w:t>
      </w:r>
    </w:p>
    <w:p w:rsidR="00DA47FB" w:rsidRPr="00F72FD1" w:rsidRDefault="00DA47FB" w:rsidP="00601566">
      <w:pPr>
        <w:spacing w:after="0" w:line="240" w:lineRule="auto"/>
        <w:ind w:firstLine="709"/>
        <w:contextualSpacing/>
        <w:jc w:val="both"/>
        <w:rPr>
          <w:rFonts w:ascii="Arial" w:hAnsi="Arial" w:cs="Arial"/>
          <w:sz w:val="24"/>
          <w:szCs w:val="24"/>
        </w:rPr>
      </w:pPr>
      <w:r w:rsidRPr="00F72FD1">
        <w:rPr>
          <w:rFonts w:ascii="Arial" w:hAnsi="Arial" w:cs="Arial"/>
          <w:sz w:val="24"/>
          <w:szCs w:val="24"/>
        </w:rPr>
        <w:t>- обеспече</w:t>
      </w:r>
      <w:r w:rsidR="00F04F63" w:rsidRPr="00F72FD1">
        <w:rPr>
          <w:rFonts w:ascii="Arial" w:hAnsi="Arial" w:cs="Arial"/>
          <w:sz w:val="24"/>
          <w:szCs w:val="24"/>
        </w:rPr>
        <w:t>ния</w:t>
      </w:r>
      <w:r w:rsidRPr="00F72FD1">
        <w:rPr>
          <w:rFonts w:ascii="Arial" w:hAnsi="Arial" w:cs="Arial"/>
          <w:sz w:val="24"/>
          <w:szCs w:val="24"/>
        </w:rPr>
        <w:t xml:space="preserve"> в срок до 1 марта года предоставления субсидий проведени</w:t>
      </w:r>
      <w:r w:rsidR="00AC4E8C" w:rsidRPr="00F72FD1">
        <w:rPr>
          <w:rFonts w:ascii="Arial" w:hAnsi="Arial" w:cs="Arial"/>
          <w:sz w:val="24"/>
          <w:szCs w:val="24"/>
        </w:rPr>
        <w:t>я</w:t>
      </w:r>
      <w:r w:rsidRPr="00F72FD1">
        <w:rPr>
          <w:rFonts w:ascii="Arial" w:hAnsi="Arial" w:cs="Arial"/>
          <w:sz w:val="24"/>
          <w:szCs w:val="24"/>
        </w:rPr>
        <w:t xml:space="preserve"> общественных обсуждений и определени</w:t>
      </w:r>
      <w:r w:rsidR="00AC4E8C" w:rsidRPr="00F72FD1">
        <w:rPr>
          <w:rFonts w:ascii="Arial" w:hAnsi="Arial" w:cs="Arial"/>
          <w:sz w:val="24"/>
          <w:szCs w:val="24"/>
        </w:rPr>
        <w:t>я</w:t>
      </w:r>
      <w:r w:rsidRPr="00F72FD1">
        <w:rPr>
          <w:rFonts w:ascii="Arial" w:hAnsi="Arial" w:cs="Arial"/>
          <w:sz w:val="24"/>
          <w:szCs w:val="24"/>
        </w:rPr>
        <w:t xml:space="preserve"> территорий и мероприятий по благоустройству таких территорий;</w:t>
      </w:r>
    </w:p>
    <w:p w:rsidR="00DA47FB" w:rsidRPr="00F72FD1" w:rsidRDefault="00DA47FB" w:rsidP="00601566">
      <w:pPr>
        <w:spacing w:after="0" w:line="240" w:lineRule="auto"/>
        <w:ind w:firstLine="709"/>
        <w:contextualSpacing/>
        <w:jc w:val="both"/>
        <w:rPr>
          <w:rFonts w:ascii="Arial" w:hAnsi="Arial" w:cs="Arial"/>
          <w:sz w:val="24"/>
          <w:szCs w:val="24"/>
        </w:rPr>
      </w:pPr>
      <w:r w:rsidRPr="00F72FD1">
        <w:rPr>
          <w:rFonts w:ascii="Arial" w:hAnsi="Arial" w:cs="Arial"/>
          <w:sz w:val="24"/>
          <w:szCs w:val="24"/>
        </w:rPr>
        <w:t>- обеспечен</w:t>
      </w:r>
      <w:r w:rsidR="00F04F63" w:rsidRPr="00F72FD1">
        <w:rPr>
          <w:rFonts w:ascii="Arial" w:hAnsi="Arial" w:cs="Arial"/>
          <w:sz w:val="24"/>
          <w:szCs w:val="24"/>
        </w:rPr>
        <w:t>ия</w:t>
      </w:r>
      <w:r w:rsidRPr="00F72FD1">
        <w:rPr>
          <w:rFonts w:ascii="Arial" w:hAnsi="Arial" w:cs="Arial"/>
          <w:sz w:val="24"/>
          <w:szCs w:val="24"/>
        </w:rPr>
        <w:t xml:space="preserve"> проведени</w:t>
      </w:r>
      <w:r w:rsidR="00AC4E8C" w:rsidRPr="00F72FD1">
        <w:rPr>
          <w:rFonts w:ascii="Arial" w:hAnsi="Arial" w:cs="Arial"/>
          <w:sz w:val="24"/>
          <w:szCs w:val="24"/>
        </w:rPr>
        <w:t>я</w:t>
      </w:r>
      <w:r w:rsidRPr="00F72FD1">
        <w:rPr>
          <w:rFonts w:ascii="Arial" w:hAnsi="Arial" w:cs="Arial"/>
          <w:sz w:val="24"/>
          <w:szCs w:val="24"/>
        </w:rPr>
        <w:t xml:space="preserve"> голосования по отбору общественных территорий (для муниципальных образований Иркутской области с численностью населения свыше 20 тыс. человек):</w:t>
      </w:r>
    </w:p>
    <w:p w:rsidR="00DA47FB" w:rsidRPr="00F72FD1" w:rsidRDefault="00DA47FB" w:rsidP="00601566">
      <w:pPr>
        <w:spacing w:after="0" w:line="240" w:lineRule="auto"/>
        <w:ind w:firstLine="709"/>
        <w:contextualSpacing/>
        <w:jc w:val="both"/>
        <w:rPr>
          <w:rFonts w:ascii="Arial" w:hAnsi="Arial" w:cs="Arial"/>
          <w:sz w:val="24"/>
          <w:szCs w:val="24"/>
        </w:rPr>
      </w:pPr>
      <w:r w:rsidRPr="00F72FD1">
        <w:rPr>
          <w:rFonts w:ascii="Arial" w:hAnsi="Arial" w:cs="Arial"/>
          <w:sz w:val="24"/>
          <w:szCs w:val="24"/>
        </w:rPr>
        <w:t xml:space="preserve">- завершения мероприятий по благоустройству общественных территорий, включенных в муниципальные программы, отобранных по результатам </w:t>
      </w:r>
      <w:r w:rsidRPr="00F72FD1">
        <w:rPr>
          <w:rFonts w:ascii="Arial" w:hAnsi="Arial" w:cs="Arial"/>
          <w:sz w:val="24"/>
          <w:szCs w:val="24"/>
        </w:rPr>
        <w:lastRenderedPageBreak/>
        <w:t>голосования по отбору общественных территорий, проведенного в году, предшествующем году реализации указанных мероприятий;</w:t>
      </w:r>
    </w:p>
    <w:p w:rsidR="00DA47FB" w:rsidRPr="00F72FD1" w:rsidRDefault="00FD12BB" w:rsidP="00601566">
      <w:pPr>
        <w:spacing w:after="0" w:line="240" w:lineRule="auto"/>
        <w:ind w:firstLine="709"/>
        <w:contextualSpacing/>
        <w:jc w:val="both"/>
        <w:rPr>
          <w:rFonts w:ascii="Arial" w:hAnsi="Arial" w:cs="Arial"/>
          <w:sz w:val="24"/>
          <w:szCs w:val="24"/>
        </w:rPr>
      </w:pPr>
      <w:r w:rsidRPr="00F72FD1">
        <w:rPr>
          <w:rFonts w:ascii="Arial" w:hAnsi="Arial" w:cs="Arial"/>
          <w:sz w:val="24"/>
          <w:szCs w:val="24"/>
        </w:rPr>
        <w:t>- о</w:t>
      </w:r>
      <w:r w:rsidR="00DA47FB" w:rsidRPr="00F72FD1">
        <w:rPr>
          <w:rFonts w:ascii="Arial" w:hAnsi="Arial" w:cs="Arial"/>
          <w:sz w:val="24"/>
          <w:szCs w:val="24"/>
        </w:rPr>
        <w:t xml:space="preserve">существления контроля за ходом выполнения муниципальной программы общественной комиссией, созданной в соответствии с </w:t>
      </w:r>
      <w:hyperlink r:id="rId8" w:history="1">
        <w:r w:rsidR="00DA47FB" w:rsidRPr="00F72FD1">
          <w:rPr>
            <w:rFonts w:ascii="Arial" w:hAnsi="Arial" w:cs="Arial"/>
            <w:sz w:val="24"/>
            <w:szCs w:val="24"/>
          </w:rPr>
          <w:t>постановлением</w:t>
        </w:r>
      </w:hyperlink>
      <w:r w:rsidR="00DA47FB" w:rsidRPr="00F72FD1">
        <w:rPr>
          <w:rFonts w:ascii="Arial" w:hAnsi="Arial" w:cs="Arial"/>
          <w:sz w:val="24"/>
          <w:szCs w:val="24"/>
        </w:rPr>
        <w:t xml:space="preserve"> Правительства Российской Федерации от 10 февраля 2017 года № 169 «Об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 включая проведение оценки предложений заинтересованных лиц;</w:t>
      </w:r>
    </w:p>
    <w:p w:rsidR="00DA47FB" w:rsidRPr="00F72FD1" w:rsidRDefault="00FD12BB" w:rsidP="00601566">
      <w:pPr>
        <w:spacing w:after="0" w:line="240" w:lineRule="auto"/>
        <w:ind w:firstLine="709"/>
        <w:contextualSpacing/>
        <w:jc w:val="both"/>
        <w:rPr>
          <w:rFonts w:ascii="Arial" w:hAnsi="Arial" w:cs="Arial"/>
          <w:sz w:val="24"/>
          <w:szCs w:val="24"/>
        </w:rPr>
      </w:pPr>
      <w:r w:rsidRPr="00F72FD1">
        <w:rPr>
          <w:rFonts w:ascii="Arial" w:hAnsi="Arial" w:cs="Arial"/>
          <w:sz w:val="24"/>
          <w:szCs w:val="24"/>
        </w:rPr>
        <w:t xml:space="preserve">- </w:t>
      </w:r>
      <w:r w:rsidR="00DA47FB" w:rsidRPr="00F72FD1">
        <w:rPr>
          <w:rFonts w:ascii="Arial" w:hAnsi="Arial" w:cs="Arial"/>
          <w:sz w:val="24"/>
          <w:szCs w:val="24"/>
        </w:rPr>
        <w:t xml:space="preserve">обязательного установления минимального </w:t>
      </w:r>
      <w:r w:rsidR="00AC4E8C" w:rsidRPr="00F72FD1">
        <w:rPr>
          <w:rFonts w:ascii="Arial" w:hAnsi="Arial" w:cs="Arial"/>
          <w:sz w:val="24"/>
          <w:szCs w:val="24"/>
        </w:rPr>
        <w:t>трехлетнего</w:t>
      </w:r>
      <w:r w:rsidR="00DA47FB" w:rsidRPr="00F72FD1">
        <w:rPr>
          <w:rFonts w:ascii="Arial" w:hAnsi="Arial" w:cs="Arial"/>
          <w:sz w:val="24"/>
          <w:szCs w:val="24"/>
        </w:rPr>
        <w:t xml:space="preserve"> гарантийного срока на результаты выполненных работ по благоустройству дворовых и (или) общественных территорий;</w:t>
      </w:r>
    </w:p>
    <w:p w:rsidR="00DA47FB" w:rsidRPr="00F72FD1" w:rsidRDefault="00FD12BB" w:rsidP="00601566">
      <w:pPr>
        <w:spacing w:after="0" w:line="240" w:lineRule="auto"/>
        <w:ind w:firstLine="709"/>
        <w:contextualSpacing/>
        <w:jc w:val="both"/>
        <w:rPr>
          <w:rFonts w:ascii="Arial" w:hAnsi="Arial" w:cs="Arial"/>
          <w:sz w:val="24"/>
          <w:szCs w:val="24"/>
        </w:rPr>
      </w:pPr>
      <w:r w:rsidRPr="00F72FD1">
        <w:rPr>
          <w:rFonts w:ascii="Arial" w:hAnsi="Arial" w:cs="Arial"/>
          <w:sz w:val="24"/>
          <w:szCs w:val="24"/>
        </w:rPr>
        <w:t xml:space="preserve">- </w:t>
      </w:r>
      <w:r w:rsidR="00DA47FB" w:rsidRPr="00F72FD1">
        <w:rPr>
          <w:rFonts w:ascii="Arial" w:hAnsi="Arial" w:cs="Arial"/>
          <w:sz w:val="24"/>
          <w:szCs w:val="24"/>
        </w:rPr>
        <w:t>проведения соответствующего мероприятия с учетом необходимости обеспечения физической, пространственной и информационной доступности зданий, сооружений, дворовых и (или) общественных территорий для инвалидов и других мало мобильных групп населения;</w:t>
      </w:r>
    </w:p>
    <w:p w:rsidR="009C495A" w:rsidRDefault="00FD12BB" w:rsidP="009C495A">
      <w:pPr>
        <w:spacing w:after="0" w:line="240" w:lineRule="auto"/>
        <w:ind w:firstLine="709"/>
        <w:contextualSpacing/>
        <w:jc w:val="both"/>
        <w:rPr>
          <w:rFonts w:ascii="Arial" w:hAnsi="Arial" w:cs="Arial"/>
          <w:sz w:val="24"/>
          <w:szCs w:val="24"/>
        </w:rPr>
      </w:pPr>
      <w:r w:rsidRPr="00F72FD1">
        <w:rPr>
          <w:rFonts w:ascii="Arial" w:hAnsi="Arial" w:cs="Arial"/>
          <w:sz w:val="24"/>
          <w:szCs w:val="24"/>
        </w:rPr>
        <w:t xml:space="preserve">- </w:t>
      </w:r>
      <w:r w:rsidR="00DA47FB" w:rsidRPr="00F72FD1">
        <w:rPr>
          <w:rFonts w:ascii="Arial" w:hAnsi="Arial" w:cs="Arial"/>
          <w:sz w:val="24"/>
          <w:szCs w:val="24"/>
        </w:rPr>
        <w:t xml:space="preserve">проведения </w:t>
      </w:r>
      <w:r w:rsidR="00AC4E8C" w:rsidRPr="00F72FD1">
        <w:rPr>
          <w:rFonts w:ascii="Arial" w:hAnsi="Arial" w:cs="Arial"/>
          <w:sz w:val="24"/>
          <w:szCs w:val="24"/>
        </w:rPr>
        <w:t xml:space="preserve">администрацией </w:t>
      </w:r>
      <w:r w:rsidR="001A04C2" w:rsidRPr="00F72FD1">
        <w:rPr>
          <w:rFonts w:ascii="Arial" w:hAnsi="Arial" w:cs="Arial"/>
          <w:sz w:val="24"/>
          <w:szCs w:val="24"/>
        </w:rPr>
        <w:t>Заларинского</w:t>
      </w:r>
      <w:r w:rsidR="00AC4E8C" w:rsidRPr="00F72FD1">
        <w:rPr>
          <w:rFonts w:ascii="Arial" w:hAnsi="Arial" w:cs="Arial"/>
          <w:sz w:val="24"/>
          <w:szCs w:val="24"/>
        </w:rPr>
        <w:t xml:space="preserve"> муниципального округа</w:t>
      </w:r>
      <w:r w:rsidR="00DA47FB" w:rsidRPr="00F72FD1">
        <w:rPr>
          <w:rFonts w:ascii="Arial" w:hAnsi="Arial" w:cs="Arial"/>
          <w:sz w:val="24"/>
          <w:szCs w:val="24"/>
        </w:rPr>
        <w:t xml:space="preserve"> работ по образованию земельных участков, на которых расположены многоквартирные дома, в целях </w:t>
      </w:r>
      <w:proofErr w:type="spellStart"/>
      <w:r w:rsidR="00DA47FB" w:rsidRPr="00F72FD1">
        <w:rPr>
          <w:rFonts w:ascii="Arial" w:hAnsi="Arial" w:cs="Arial"/>
          <w:sz w:val="24"/>
          <w:szCs w:val="24"/>
        </w:rPr>
        <w:t>софинансирования</w:t>
      </w:r>
      <w:proofErr w:type="spellEnd"/>
      <w:r w:rsidR="00DA47FB" w:rsidRPr="00F72FD1">
        <w:rPr>
          <w:rFonts w:ascii="Arial" w:hAnsi="Arial" w:cs="Arial"/>
          <w:sz w:val="24"/>
          <w:szCs w:val="24"/>
        </w:rPr>
        <w:t xml:space="preserve"> работ по благоустройству дворовых территорий которых предоставляется субсидия:</w:t>
      </w:r>
    </w:p>
    <w:p w:rsidR="009C495A" w:rsidRDefault="001A2E07" w:rsidP="009C495A">
      <w:pPr>
        <w:spacing w:after="0" w:line="240" w:lineRule="auto"/>
        <w:ind w:firstLine="709"/>
        <w:contextualSpacing/>
        <w:jc w:val="both"/>
        <w:rPr>
          <w:rFonts w:ascii="Arial" w:hAnsi="Arial" w:cs="Arial"/>
          <w:sz w:val="24"/>
          <w:szCs w:val="24"/>
        </w:rPr>
      </w:pPr>
      <w:r>
        <w:rPr>
          <w:rFonts w:ascii="Arial" w:hAnsi="Arial" w:cs="Arial"/>
          <w:sz w:val="24"/>
          <w:szCs w:val="24"/>
        </w:rPr>
        <w:t>1)</w:t>
      </w:r>
      <w:r w:rsidR="00DA47FB" w:rsidRPr="001A2E07">
        <w:rPr>
          <w:rFonts w:ascii="Arial" w:hAnsi="Arial" w:cs="Arial"/>
          <w:sz w:val="24"/>
          <w:szCs w:val="24"/>
        </w:rPr>
        <w:t>в срок до даты, установленной соглашением о предоставлении субсидий (в случае, если земельный участок находится в муниципальной собственности, или если собственность на земельный участок не разграничена);</w:t>
      </w:r>
    </w:p>
    <w:p w:rsidR="00DA47FB" w:rsidRPr="001A2E07" w:rsidRDefault="001A2E07" w:rsidP="009C495A">
      <w:pPr>
        <w:spacing w:after="0" w:line="240" w:lineRule="auto"/>
        <w:ind w:firstLine="709"/>
        <w:contextualSpacing/>
        <w:jc w:val="both"/>
        <w:rPr>
          <w:rFonts w:ascii="Arial" w:hAnsi="Arial" w:cs="Arial"/>
          <w:sz w:val="24"/>
          <w:szCs w:val="24"/>
        </w:rPr>
      </w:pPr>
      <w:r>
        <w:rPr>
          <w:rFonts w:ascii="Arial" w:hAnsi="Arial" w:cs="Arial"/>
          <w:sz w:val="24"/>
          <w:szCs w:val="24"/>
        </w:rPr>
        <w:t>2)</w:t>
      </w:r>
      <w:r w:rsidR="00DA47FB" w:rsidRPr="001A2E07">
        <w:rPr>
          <w:rFonts w:ascii="Arial" w:hAnsi="Arial" w:cs="Arial"/>
          <w:sz w:val="24"/>
          <w:szCs w:val="24"/>
        </w:rPr>
        <w:t>в срок до даты заключения органом местного самоуправления муниципального образования Иркутской области соглашения о предоставлении субсидии юридическим лицам (за исключением субсидии государственным (муниципальным) учреждениям), индивидуальным предпринимателям, физическим лицам на возмещение затрат на выполнение работ по благоустройству дворовых территорий (в случае если дворовая территория образована земельными участками, находящимися полностью или частично в частной собственности)</w:t>
      </w:r>
      <w:r w:rsidR="00276BA2" w:rsidRPr="001A2E07">
        <w:rPr>
          <w:rFonts w:ascii="Arial" w:hAnsi="Arial" w:cs="Arial"/>
          <w:sz w:val="24"/>
          <w:szCs w:val="24"/>
        </w:rPr>
        <w:t>.</w:t>
      </w:r>
    </w:p>
    <w:p w:rsidR="00DA47FB" w:rsidRPr="00F72FD1" w:rsidRDefault="00FD12BB" w:rsidP="00601566">
      <w:pPr>
        <w:spacing w:after="0" w:line="240" w:lineRule="auto"/>
        <w:ind w:firstLine="709"/>
        <w:contextualSpacing/>
        <w:jc w:val="both"/>
        <w:rPr>
          <w:rFonts w:ascii="Arial" w:hAnsi="Arial" w:cs="Arial"/>
          <w:color w:val="000000"/>
          <w:sz w:val="24"/>
          <w:szCs w:val="24"/>
        </w:rPr>
      </w:pPr>
      <w:r w:rsidRPr="00F72FD1">
        <w:rPr>
          <w:rFonts w:ascii="Arial" w:hAnsi="Arial" w:cs="Arial"/>
          <w:color w:val="000000"/>
          <w:sz w:val="24"/>
          <w:szCs w:val="24"/>
        </w:rPr>
        <w:t xml:space="preserve">- </w:t>
      </w:r>
      <w:r w:rsidR="00DA47FB" w:rsidRPr="00F72FD1">
        <w:rPr>
          <w:rFonts w:ascii="Arial" w:hAnsi="Arial" w:cs="Arial"/>
          <w:color w:val="000000"/>
          <w:sz w:val="24"/>
          <w:szCs w:val="24"/>
        </w:rPr>
        <w:t>направления на реализацию мероприятий по благоустройству общественных территорий не менее одной трети и не более трех четвертых от общего размера предоставленной субсидии (для муниципальных образований Иркутской области, отнесенных к категории городских округов, и муниципальных образований Иркутской области с численностью населения более 20 тысяч человек).</w:t>
      </w:r>
    </w:p>
    <w:p w:rsidR="00DA47FB" w:rsidRPr="00F72FD1" w:rsidRDefault="00AC4E8C" w:rsidP="00601566">
      <w:pPr>
        <w:spacing w:after="0" w:line="240" w:lineRule="auto"/>
        <w:ind w:firstLine="709"/>
        <w:contextualSpacing/>
        <w:jc w:val="both"/>
        <w:rPr>
          <w:rFonts w:ascii="Arial" w:hAnsi="Arial" w:cs="Arial"/>
          <w:color w:val="000000"/>
          <w:sz w:val="24"/>
          <w:szCs w:val="24"/>
        </w:rPr>
      </w:pPr>
      <w:r w:rsidRPr="00F72FD1">
        <w:rPr>
          <w:rFonts w:ascii="Arial" w:hAnsi="Arial" w:cs="Arial"/>
          <w:color w:val="000000"/>
          <w:sz w:val="24"/>
          <w:szCs w:val="24"/>
        </w:rPr>
        <w:t xml:space="preserve">Администрация </w:t>
      </w:r>
      <w:r w:rsidR="001A04C2" w:rsidRPr="00F72FD1">
        <w:rPr>
          <w:rFonts w:ascii="Arial" w:hAnsi="Arial" w:cs="Arial"/>
          <w:color w:val="000000"/>
          <w:sz w:val="24"/>
          <w:szCs w:val="24"/>
        </w:rPr>
        <w:t>Заларинского</w:t>
      </w:r>
      <w:r w:rsidRPr="00F72FD1">
        <w:rPr>
          <w:rFonts w:ascii="Arial" w:hAnsi="Arial" w:cs="Arial"/>
          <w:color w:val="000000"/>
          <w:sz w:val="24"/>
          <w:szCs w:val="24"/>
        </w:rPr>
        <w:t xml:space="preserve"> муниципального округа</w:t>
      </w:r>
      <w:r w:rsidR="00DA47FB" w:rsidRPr="00F72FD1">
        <w:rPr>
          <w:rFonts w:ascii="Arial" w:hAnsi="Arial" w:cs="Arial"/>
          <w:color w:val="000000"/>
          <w:sz w:val="24"/>
          <w:szCs w:val="24"/>
        </w:rPr>
        <w:t xml:space="preserve"> имеет право исключать из адресного перечня дворовых и общественных территорий, подлежащих благоустройству в рамках реализации муниципальной программы, при условии принятия такого решения межведомственной комиссией, территории: </w:t>
      </w:r>
    </w:p>
    <w:p w:rsidR="00DA47FB" w:rsidRPr="00F72FD1" w:rsidRDefault="00DA47FB" w:rsidP="00601566">
      <w:pPr>
        <w:spacing w:after="0" w:line="240" w:lineRule="auto"/>
        <w:ind w:firstLine="709"/>
        <w:contextualSpacing/>
        <w:jc w:val="both"/>
        <w:rPr>
          <w:rFonts w:ascii="Arial" w:hAnsi="Arial" w:cs="Arial"/>
          <w:color w:val="000000"/>
          <w:sz w:val="24"/>
          <w:szCs w:val="24"/>
        </w:rPr>
      </w:pPr>
      <w:r w:rsidRPr="00F72FD1">
        <w:rPr>
          <w:rFonts w:ascii="Arial" w:hAnsi="Arial" w:cs="Arial"/>
          <w:color w:val="000000"/>
          <w:sz w:val="24"/>
          <w:szCs w:val="24"/>
        </w:rPr>
        <w:t>- расположенные вблизи многоквартирных домов, физический износ основных конструктивных элементов которых превышает 70%, а также территории</w:t>
      </w:r>
      <w:r w:rsidR="00AC4E8C" w:rsidRPr="00F72FD1">
        <w:rPr>
          <w:rFonts w:ascii="Arial" w:hAnsi="Arial" w:cs="Arial"/>
          <w:color w:val="000000"/>
          <w:sz w:val="24"/>
          <w:szCs w:val="24"/>
        </w:rPr>
        <w:t>,</w:t>
      </w:r>
      <w:r w:rsidRPr="00F72FD1">
        <w:rPr>
          <w:rFonts w:ascii="Arial" w:hAnsi="Arial" w:cs="Arial"/>
          <w:color w:val="000000"/>
          <w:sz w:val="24"/>
          <w:szCs w:val="24"/>
        </w:rPr>
        <w:t xml:space="preserve"> которые планируются к изъятию для муниципальных или государственных нужд в соответствии с генеральным планом;</w:t>
      </w:r>
    </w:p>
    <w:p w:rsidR="00DA47FB" w:rsidRPr="00F72FD1" w:rsidRDefault="00DA47FB" w:rsidP="00601566">
      <w:pPr>
        <w:spacing w:after="0" w:line="240" w:lineRule="auto"/>
        <w:ind w:firstLine="709"/>
        <w:contextualSpacing/>
        <w:jc w:val="both"/>
        <w:rPr>
          <w:rFonts w:ascii="Arial" w:hAnsi="Arial" w:cs="Arial"/>
          <w:color w:val="000000"/>
          <w:sz w:val="24"/>
          <w:szCs w:val="24"/>
        </w:rPr>
      </w:pPr>
      <w:r w:rsidRPr="00F72FD1">
        <w:rPr>
          <w:rFonts w:ascii="Arial" w:hAnsi="Arial" w:cs="Arial"/>
          <w:color w:val="000000"/>
          <w:sz w:val="24"/>
          <w:szCs w:val="24"/>
        </w:rPr>
        <w:t xml:space="preserve">- собственники помещений многоквартирных </w:t>
      </w:r>
      <w:proofErr w:type="gramStart"/>
      <w:r w:rsidRPr="00F72FD1">
        <w:rPr>
          <w:rFonts w:ascii="Arial" w:hAnsi="Arial" w:cs="Arial"/>
          <w:color w:val="000000"/>
          <w:sz w:val="24"/>
          <w:szCs w:val="24"/>
        </w:rPr>
        <w:t>домов</w:t>
      </w:r>
      <w:proofErr w:type="gramEnd"/>
      <w:r w:rsidRPr="00F72FD1">
        <w:rPr>
          <w:rFonts w:ascii="Arial" w:hAnsi="Arial" w:cs="Arial"/>
          <w:color w:val="000000"/>
          <w:sz w:val="24"/>
          <w:szCs w:val="24"/>
        </w:rPr>
        <w:t xml:space="preserve"> которых приняли решение об отказе от благоустройства дворовой территории в рамках реализации соответствующей программы или не приняли решения о благоустройстве дворовой территории в сроки</w:t>
      </w:r>
      <w:r w:rsidR="00AC4E8C" w:rsidRPr="00F72FD1">
        <w:rPr>
          <w:rFonts w:ascii="Arial" w:hAnsi="Arial" w:cs="Arial"/>
          <w:color w:val="000000"/>
          <w:sz w:val="24"/>
          <w:szCs w:val="24"/>
        </w:rPr>
        <w:t>,</w:t>
      </w:r>
      <w:r w:rsidRPr="00F72FD1">
        <w:rPr>
          <w:rFonts w:ascii="Arial" w:hAnsi="Arial" w:cs="Arial"/>
          <w:color w:val="000000"/>
          <w:sz w:val="24"/>
          <w:szCs w:val="24"/>
        </w:rPr>
        <w:t xml:space="preserve"> установленные программой.</w:t>
      </w:r>
    </w:p>
    <w:p w:rsidR="00DA47FB" w:rsidRPr="00F72FD1" w:rsidRDefault="00DA47FB" w:rsidP="00601566">
      <w:pPr>
        <w:autoSpaceDE w:val="0"/>
        <w:autoSpaceDN w:val="0"/>
        <w:adjustRightInd w:val="0"/>
        <w:spacing w:after="0" w:line="240" w:lineRule="auto"/>
        <w:ind w:firstLine="540"/>
        <w:contextualSpacing/>
        <w:jc w:val="both"/>
        <w:rPr>
          <w:rFonts w:ascii="Arial" w:hAnsi="Arial" w:cs="Arial"/>
          <w:sz w:val="24"/>
          <w:szCs w:val="24"/>
        </w:rPr>
      </w:pPr>
      <w:r w:rsidRPr="00F72FD1">
        <w:rPr>
          <w:rFonts w:ascii="Arial" w:hAnsi="Arial" w:cs="Arial"/>
          <w:sz w:val="24"/>
          <w:szCs w:val="24"/>
        </w:rPr>
        <w:t xml:space="preserve">Предельная дата заключения соглашений по результатам закупки товаров, работ и услуг для обеспечения муниципальных нужд в целях реализации </w:t>
      </w:r>
      <w:r w:rsidRPr="00F72FD1">
        <w:rPr>
          <w:rFonts w:ascii="Arial" w:hAnsi="Arial" w:cs="Arial"/>
          <w:sz w:val="24"/>
          <w:szCs w:val="24"/>
        </w:rPr>
        <w:lastRenderedPageBreak/>
        <w:t>муниципальных программ - 1 апреля года предоставления субсидии, за исключением:</w:t>
      </w:r>
    </w:p>
    <w:p w:rsidR="00DA47FB" w:rsidRPr="00F72FD1" w:rsidRDefault="00DA47FB" w:rsidP="00601566">
      <w:pPr>
        <w:autoSpaceDE w:val="0"/>
        <w:autoSpaceDN w:val="0"/>
        <w:adjustRightInd w:val="0"/>
        <w:spacing w:after="0" w:line="240" w:lineRule="auto"/>
        <w:ind w:firstLine="540"/>
        <w:contextualSpacing/>
        <w:jc w:val="both"/>
        <w:rPr>
          <w:rFonts w:ascii="Arial" w:hAnsi="Arial" w:cs="Arial"/>
          <w:sz w:val="24"/>
          <w:szCs w:val="24"/>
        </w:rPr>
      </w:pPr>
      <w:r w:rsidRPr="00F72FD1">
        <w:rPr>
          <w:rFonts w:ascii="Arial" w:hAnsi="Arial" w:cs="Arial"/>
          <w:sz w:val="24"/>
          <w:szCs w:val="24"/>
        </w:rPr>
        <w:t>- случаев обжалования действий (бездействия) заказчика и (или) комиссии по осуществлению закупок и (или) оператора электронной площадки при осуществлении закупки товаров, работ, услуг в порядке, установленном законодательством Российской Федерации, при которых срок заключения таких соглашений продлевается на срок указанного обжалования;</w:t>
      </w:r>
    </w:p>
    <w:p w:rsidR="00DA47FB" w:rsidRPr="00F72FD1" w:rsidRDefault="00DA47FB" w:rsidP="00601566">
      <w:pPr>
        <w:autoSpaceDE w:val="0"/>
        <w:autoSpaceDN w:val="0"/>
        <w:adjustRightInd w:val="0"/>
        <w:spacing w:after="0" w:line="240" w:lineRule="auto"/>
        <w:ind w:firstLine="540"/>
        <w:contextualSpacing/>
        <w:jc w:val="both"/>
        <w:rPr>
          <w:rFonts w:ascii="Arial" w:hAnsi="Arial" w:cs="Arial"/>
          <w:sz w:val="24"/>
          <w:szCs w:val="24"/>
        </w:rPr>
      </w:pPr>
      <w:r w:rsidRPr="00F72FD1">
        <w:rPr>
          <w:rFonts w:ascii="Arial" w:hAnsi="Arial" w:cs="Arial"/>
          <w:sz w:val="24"/>
          <w:szCs w:val="24"/>
        </w:rPr>
        <w:t>- случаев проведения повторного конкурса или новой закупки, если конкурс признан не состоявшимся по основаниям, предусмотренным законодательством Российской Федерации, при которых срок заключения таких соглашений продлевается на срок проведения конкурсных процедур;</w:t>
      </w:r>
    </w:p>
    <w:p w:rsidR="00DA47FB" w:rsidRPr="00F72FD1" w:rsidRDefault="00DA47FB" w:rsidP="00601566">
      <w:pPr>
        <w:autoSpaceDE w:val="0"/>
        <w:autoSpaceDN w:val="0"/>
        <w:adjustRightInd w:val="0"/>
        <w:spacing w:after="0" w:line="240" w:lineRule="auto"/>
        <w:ind w:firstLine="540"/>
        <w:contextualSpacing/>
        <w:jc w:val="both"/>
        <w:rPr>
          <w:rFonts w:ascii="Arial" w:hAnsi="Arial" w:cs="Arial"/>
          <w:sz w:val="24"/>
          <w:szCs w:val="24"/>
        </w:rPr>
      </w:pPr>
      <w:r w:rsidRPr="00F72FD1">
        <w:rPr>
          <w:rFonts w:ascii="Arial" w:hAnsi="Arial" w:cs="Arial"/>
          <w:sz w:val="24"/>
          <w:szCs w:val="24"/>
        </w:rPr>
        <w:t>- случаев заключения таких соглашений в пределах экономии средств при расходовании субсидии в целях реализации муниципальных программ, в том числе мероприятий по цифровизации городского хозяйства, включенных в муниципальную программу, при которых срок заключения таких соглашений продлевается на срок до 15 декаб</w:t>
      </w:r>
      <w:r w:rsidR="00CE79F4" w:rsidRPr="00F72FD1">
        <w:rPr>
          <w:rFonts w:ascii="Arial" w:hAnsi="Arial" w:cs="Arial"/>
          <w:sz w:val="24"/>
          <w:szCs w:val="24"/>
        </w:rPr>
        <w:t>ря года предоставления субсидии</w:t>
      </w:r>
      <w:r w:rsidRPr="00F72FD1">
        <w:rPr>
          <w:rFonts w:ascii="Arial" w:hAnsi="Arial" w:cs="Arial"/>
          <w:sz w:val="24"/>
          <w:szCs w:val="24"/>
        </w:rPr>
        <w:t>.</w:t>
      </w:r>
    </w:p>
    <w:p w:rsidR="00DF1E26" w:rsidRPr="00F72FD1" w:rsidRDefault="00DF1E26" w:rsidP="00601566">
      <w:pPr>
        <w:pStyle w:val="ConsPlusNormal"/>
        <w:ind w:firstLine="851"/>
        <w:jc w:val="both"/>
        <w:rPr>
          <w:sz w:val="24"/>
          <w:szCs w:val="24"/>
        </w:rPr>
      </w:pPr>
    </w:p>
    <w:p w:rsidR="00062098" w:rsidRPr="00F72FD1" w:rsidRDefault="008D5CF5" w:rsidP="00601566">
      <w:pPr>
        <w:autoSpaceDE w:val="0"/>
        <w:spacing w:after="0" w:line="240" w:lineRule="auto"/>
        <w:jc w:val="center"/>
        <w:rPr>
          <w:rFonts w:ascii="Arial" w:hAnsi="Arial" w:cs="Arial"/>
          <w:sz w:val="24"/>
          <w:szCs w:val="24"/>
        </w:rPr>
      </w:pPr>
      <w:r w:rsidRPr="00F72FD1">
        <w:rPr>
          <w:rFonts w:ascii="Arial" w:hAnsi="Arial" w:cs="Arial"/>
          <w:sz w:val="24"/>
          <w:szCs w:val="24"/>
        </w:rPr>
        <w:t xml:space="preserve">ГЛАВА </w:t>
      </w:r>
      <w:r w:rsidR="00FD12BB" w:rsidRPr="00F72FD1">
        <w:rPr>
          <w:rFonts w:ascii="Arial" w:hAnsi="Arial" w:cs="Arial"/>
          <w:sz w:val="24"/>
          <w:szCs w:val="24"/>
          <w:lang w:val="en-US"/>
        </w:rPr>
        <w:t>II</w:t>
      </w:r>
      <w:r w:rsidR="00E34AC4" w:rsidRPr="00F72FD1">
        <w:rPr>
          <w:rFonts w:ascii="Arial" w:hAnsi="Arial" w:cs="Arial"/>
          <w:sz w:val="24"/>
          <w:szCs w:val="24"/>
        </w:rPr>
        <w:t xml:space="preserve">. </w:t>
      </w:r>
      <w:r w:rsidR="0085186C" w:rsidRPr="00F72FD1">
        <w:rPr>
          <w:rFonts w:ascii="Arial" w:hAnsi="Arial" w:cs="Arial"/>
          <w:sz w:val="24"/>
          <w:szCs w:val="24"/>
        </w:rPr>
        <w:t xml:space="preserve">ЦЕЛЬ, ЗАДАЧИ И ПЕРЕЧЕНЬ </w:t>
      </w:r>
      <w:r w:rsidR="00B804B5" w:rsidRPr="00F72FD1">
        <w:rPr>
          <w:rFonts w:ascii="Arial" w:hAnsi="Arial" w:cs="Arial"/>
          <w:sz w:val="24"/>
          <w:szCs w:val="24"/>
        </w:rPr>
        <w:t>ПОДПРОГРАММ</w:t>
      </w:r>
      <w:r w:rsidR="0085186C" w:rsidRPr="00F72FD1">
        <w:rPr>
          <w:rFonts w:ascii="Arial" w:hAnsi="Arial" w:cs="Arial"/>
          <w:sz w:val="24"/>
          <w:szCs w:val="24"/>
        </w:rPr>
        <w:t xml:space="preserve"> МУНИЦИПАЛЬНОЙ ПРОГРАММЫ</w:t>
      </w:r>
    </w:p>
    <w:p w:rsidR="00062098" w:rsidRPr="001A2E07" w:rsidRDefault="00062098" w:rsidP="00601566">
      <w:pPr>
        <w:autoSpaceDE w:val="0"/>
        <w:spacing w:after="0" w:line="240" w:lineRule="auto"/>
        <w:rPr>
          <w:rFonts w:ascii="Arial" w:hAnsi="Arial" w:cs="Arial"/>
          <w:sz w:val="24"/>
          <w:szCs w:val="24"/>
        </w:rPr>
      </w:pPr>
    </w:p>
    <w:p w:rsidR="00B51D5C" w:rsidRPr="00F72FD1" w:rsidRDefault="000733E4" w:rsidP="00601566">
      <w:pPr>
        <w:spacing w:after="0" w:line="240" w:lineRule="auto"/>
        <w:ind w:firstLine="709"/>
        <w:jc w:val="both"/>
        <w:rPr>
          <w:rFonts w:ascii="Arial" w:hAnsi="Arial" w:cs="Arial"/>
          <w:sz w:val="24"/>
          <w:szCs w:val="24"/>
        </w:rPr>
      </w:pPr>
      <w:r w:rsidRPr="00F72FD1">
        <w:rPr>
          <w:rFonts w:ascii="Arial" w:hAnsi="Arial" w:cs="Arial"/>
          <w:sz w:val="24"/>
          <w:szCs w:val="24"/>
        </w:rPr>
        <w:t xml:space="preserve">Целью </w:t>
      </w:r>
      <w:r w:rsidR="005F7E8D" w:rsidRPr="00F72FD1">
        <w:rPr>
          <w:rFonts w:ascii="Arial" w:hAnsi="Arial" w:cs="Arial"/>
          <w:sz w:val="24"/>
          <w:szCs w:val="24"/>
        </w:rPr>
        <w:t>муниципальной программы</w:t>
      </w:r>
      <w:r w:rsidRPr="00F72FD1">
        <w:rPr>
          <w:rFonts w:ascii="Arial" w:hAnsi="Arial" w:cs="Arial"/>
          <w:sz w:val="24"/>
          <w:szCs w:val="24"/>
        </w:rPr>
        <w:t xml:space="preserve"> является </w:t>
      </w:r>
      <w:r w:rsidR="00956236">
        <w:rPr>
          <w:rFonts w:ascii="Arial" w:hAnsi="Arial" w:cs="Arial"/>
          <w:sz w:val="24"/>
          <w:szCs w:val="24"/>
        </w:rPr>
        <w:t>с</w:t>
      </w:r>
      <w:r w:rsidR="00956236" w:rsidRPr="00956236">
        <w:rPr>
          <w:rFonts w:ascii="Arial" w:hAnsi="Arial" w:cs="Arial"/>
          <w:sz w:val="24"/>
          <w:szCs w:val="24"/>
        </w:rPr>
        <w:t>оздание комфортных условий жизнедеятельности в сельской местности, активизация участия сельских сообществ в решении вопросов местного значения, формирование позитивного отношения к селу и сельскому образу жизни, привлечение населения для постоянного местожительства в сельской местности</w:t>
      </w:r>
      <w:r w:rsidRPr="00F72FD1">
        <w:rPr>
          <w:rFonts w:ascii="Arial" w:hAnsi="Arial" w:cs="Arial"/>
          <w:sz w:val="24"/>
          <w:szCs w:val="24"/>
        </w:rPr>
        <w:t>.</w:t>
      </w:r>
    </w:p>
    <w:p w:rsidR="000733E4" w:rsidRPr="00F72FD1" w:rsidRDefault="000733E4" w:rsidP="00601566">
      <w:pPr>
        <w:spacing w:after="0" w:line="240" w:lineRule="auto"/>
        <w:ind w:firstLine="709"/>
        <w:jc w:val="both"/>
        <w:rPr>
          <w:rFonts w:ascii="Arial" w:hAnsi="Arial" w:cs="Arial"/>
          <w:sz w:val="24"/>
          <w:szCs w:val="24"/>
        </w:rPr>
      </w:pPr>
      <w:r w:rsidRPr="00F72FD1">
        <w:rPr>
          <w:rFonts w:ascii="Arial" w:hAnsi="Arial" w:cs="Arial"/>
          <w:sz w:val="24"/>
          <w:szCs w:val="24"/>
        </w:rPr>
        <w:t xml:space="preserve">Для достижения поставленной цели </w:t>
      </w:r>
      <w:r w:rsidR="001A04C2" w:rsidRPr="00F72FD1">
        <w:rPr>
          <w:rFonts w:ascii="Arial" w:hAnsi="Arial" w:cs="Arial"/>
          <w:sz w:val="24"/>
          <w:szCs w:val="24"/>
        </w:rPr>
        <w:t>планируется</w:t>
      </w:r>
      <w:r w:rsidR="006F7261" w:rsidRPr="00F72FD1">
        <w:rPr>
          <w:rFonts w:ascii="Arial" w:hAnsi="Arial" w:cs="Arial"/>
          <w:sz w:val="24"/>
          <w:szCs w:val="24"/>
        </w:rPr>
        <w:t xml:space="preserve"> решение следующ</w:t>
      </w:r>
      <w:r w:rsidR="001A04C2" w:rsidRPr="00F72FD1">
        <w:rPr>
          <w:rFonts w:ascii="Arial" w:hAnsi="Arial" w:cs="Arial"/>
          <w:sz w:val="24"/>
          <w:szCs w:val="24"/>
        </w:rPr>
        <w:t>их задач</w:t>
      </w:r>
      <w:r w:rsidR="006F7261" w:rsidRPr="00F72FD1">
        <w:rPr>
          <w:rFonts w:ascii="Arial" w:hAnsi="Arial" w:cs="Arial"/>
          <w:sz w:val="24"/>
          <w:szCs w:val="24"/>
        </w:rPr>
        <w:t>: совершенствование системы комплексного благоустройства территорий общего пользования, дворовых территорий многоквартирных домов, создание комфортных условий проживания и отдыха населения, в том числе с вовлечением заинтересованных лиц в реализацию мероприятий по благоустройству</w:t>
      </w:r>
      <w:r w:rsidRPr="00F72FD1">
        <w:rPr>
          <w:rFonts w:ascii="Arial" w:hAnsi="Arial" w:cs="Arial"/>
          <w:sz w:val="24"/>
          <w:szCs w:val="24"/>
        </w:rPr>
        <w:t>.</w:t>
      </w:r>
    </w:p>
    <w:p w:rsidR="00B51D5C" w:rsidRPr="00F72FD1" w:rsidRDefault="00B51D5C" w:rsidP="00601566">
      <w:pPr>
        <w:widowControl w:val="0"/>
        <w:autoSpaceDE w:val="0"/>
        <w:autoSpaceDN w:val="0"/>
        <w:adjustRightInd w:val="0"/>
        <w:spacing w:after="0" w:line="240" w:lineRule="auto"/>
        <w:ind w:firstLine="720"/>
        <w:jc w:val="both"/>
        <w:outlineLvl w:val="1"/>
        <w:rPr>
          <w:rFonts w:ascii="Arial" w:hAnsi="Arial" w:cs="Arial"/>
          <w:sz w:val="24"/>
          <w:szCs w:val="24"/>
        </w:rPr>
      </w:pPr>
      <w:r w:rsidRPr="00F72FD1">
        <w:rPr>
          <w:rFonts w:ascii="Arial" w:hAnsi="Arial" w:cs="Arial"/>
          <w:sz w:val="24"/>
          <w:szCs w:val="24"/>
        </w:rPr>
        <w:t>Подпрограммы муниципальной программы отсутствуют.</w:t>
      </w:r>
    </w:p>
    <w:p w:rsidR="0085186C" w:rsidRPr="00F72FD1" w:rsidRDefault="0085186C" w:rsidP="00601566">
      <w:pPr>
        <w:pStyle w:val="ConsPlusNormal"/>
        <w:ind w:firstLine="567"/>
        <w:jc w:val="both"/>
        <w:rPr>
          <w:b/>
          <w:sz w:val="24"/>
          <w:szCs w:val="24"/>
        </w:rPr>
      </w:pPr>
    </w:p>
    <w:p w:rsidR="0085186C" w:rsidRPr="00F72FD1" w:rsidRDefault="008D5CF5" w:rsidP="00601566">
      <w:pPr>
        <w:pStyle w:val="ConsPlusNormal"/>
        <w:jc w:val="center"/>
        <w:rPr>
          <w:sz w:val="24"/>
          <w:szCs w:val="24"/>
        </w:rPr>
      </w:pPr>
      <w:r w:rsidRPr="00F72FD1">
        <w:rPr>
          <w:sz w:val="24"/>
          <w:szCs w:val="24"/>
        </w:rPr>
        <w:t xml:space="preserve">ГЛАВА </w:t>
      </w:r>
      <w:r w:rsidR="00FD12BB" w:rsidRPr="00F72FD1">
        <w:rPr>
          <w:sz w:val="24"/>
          <w:szCs w:val="24"/>
          <w:lang w:val="en-US"/>
        </w:rPr>
        <w:t>I</w:t>
      </w:r>
      <w:r w:rsidR="009C495A">
        <w:rPr>
          <w:sz w:val="24"/>
          <w:szCs w:val="24"/>
          <w:lang w:val="en-US"/>
        </w:rPr>
        <w:t>II</w:t>
      </w:r>
      <w:r w:rsidR="0085186C" w:rsidRPr="00F72FD1">
        <w:rPr>
          <w:sz w:val="24"/>
          <w:szCs w:val="24"/>
        </w:rPr>
        <w:t>.ОБЪЕМ И ИСТОЧНИКИ ФИНАНСИРОВАНИЯ МУНИЦИПАЛЬНОЙ ПРОГРАММЫ</w:t>
      </w:r>
    </w:p>
    <w:p w:rsidR="005F0EC9" w:rsidRPr="00F72FD1" w:rsidRDefault="005F0EC9" w:rsidP="00601566">
      <w:pPr>
        <w:pStyle w:val="ConsPlusNormal"/>
        <w:ind w:firstLine="567"/>
        <w:jc w:val="center"/>
        <w:rPr>
          <w:b/>
          <w:sz w:val="24"/>
          <w:szCs w:val="24"/>
        </w:rPr>
      </w:pPr>
    </w:p>
    <w:p w:rsidR="003867C5" w:rsidRPr="00F72FD1" w:rsidRDefault="00820C0F" w:rsidP="00601566">
      <w:pPr>
        <w:widowControl w:val="0"/>
        <w:tabs>
          <w:tab w:val="left" w:pos="0"/>
          <w:tab w:val="left" w:pos="993"/>
        </w:tabs>
        <w:autoSpaceDE w:val="0"/>
        <w:autoSpaceDN w:val="0"/>
        <w:adjustRightInd w:val="0"/>
        <w:spacing w:after="0" w:line="240" w:lineRule="auto"/>
        <w:ind w:firstLine="709"/>
        <w:jc w:val="both"/>
        <w:rPr>
          <w:rFonts w:ascii="Arial" w:hAnsi="Arial" w:cs="Arial"/>
          <w:sz w:val="24"/>
          <w:szCs w:val="24"/>
        </w:rPr>
      </w:pPr>
      <w:bookmarkStart w:id="1" w:name="_Hlk108708086"/>
      <w:r w:rsidRPr="00F72FD1">
        <w:rPr>
          <w:rFonts w:ascii="Arial" w:hAnsi="Arial" w:cs="Arial"/>
          <w:sz w:val="24"/>
          <w:szCs w:val="24"/>
        </w:rPr>
        <w:t>Общий объем денежных сре</w:t>
      </w:r>
      <w:proofErr w:type="gramStart"/>
      <w:r w:rsidRPr="00F72FD1">
        <w:rPr>
          <w:rFonts w:ascii="Arial" w:hAnsi="Arial" w:cs="Arial"/>
          <w:sz w:val="24"/>
          <w:szCs w:val="24"/>
        </w:rPr>
        <w:t>дств дл</w:t>
      </w:r>
      <w:proofErr w:type="gramEnd"/>
      <w:r w:rsidRPr="00F72FD1">
        <w:rPr>
          <w:rFonts w:ascii="Arial" w:hAnsi="Arial" w:cs="Arial"/>
          <w:sz w:val="24"/>
          <w:szCs w:val="24"/>
        </w:rPr>
        <w:t xml:space="preserve">я реализации мероприятий программы составляет – </w:t>
      </w:r>
      <w:r w:rsidR="008817B6" w:rsidRPr="00863FC4">
        <w:rPr>
          <w:rFonts w:ascii="Arial" w:hAnsi="Arial" w:cs="Arial"/>
          <w:sz w:val="24"/>
          <w:szCs w:val="24"/>
        </w:rPr>
        <w:t>47</w:t>
      </w:r>
      <w:r w:rsidR="00A73ED9">
        <w:rPr>
          <w:rFonts w:ascii="Arial" w:hAnsi="Arial" w:cs="Arial"/>
          <w:sz w:val="24"/>
          <w:szCs w:val="24"/>
        </w:rPr>
        <w:t>7</w:t>
      </w:r>
      <w:r w:rsidR="008817B6" w:rsidRPr="00863FC4">
        <w:rPr>
          <w:rFonts w:ascii="Arial" w:hAnsi="Arial" w:cs="Arial"/>
          <w:sz w:val="24"/>
          <w:szCs w:val="24"/>
        </w:rPr>
        <w:t>,082</w:t>
      </w:r>
      <w:r w:rsidR="008817B6" w:rsidRPr="001A2E07">
        <w:rPr>
          <w:rFonts w:ascii="Courier New" w:hAnsi="Courier New" w:cs="Courier New"/>
        </w:rPr>
        <w:t xml:space="preserve"> </w:t>
      </w:r>
      <w:r w:rsidRPr="00F72FD1">
        <w:rPr>
          <w:rFonts w:ascii="Arial" w:hAnsi="Arial" w:cs="Arial"/>
          <w:sz w:val="24"/>
          <w:szCs w:val="24"/>
        </w:rPr>
        <w:t>т</w:t>
      </w:r>
      <w:r w:rsidR="001A04C2" w:rsidRPr="00F72FD1">
        <w:rPr>
          <w:rFonts w:ascii="Arial" w:hAnsi="Arial" w:cs="Arial"/>
          <w:sz w:val="24"/>
          <w:szCs w:val="24"/>
        </w:rPr>
        <w:t>ыс. рублей, в том числе бюджет Заларинского</w:t>
      </w:r>
      <w:r w:rsidRPr="00F72FD1">
        <w:rPr>
          <w:rFonts w:ascii="Arial" w:hAnsi="Arial" w:cs="Arial"/>
          <w:sz w:val="24"/>
          <w:szCs w:val="24"/>
        </w:rPr>
        <w:t xml:space="preserve"> муниципального округа – </w:t>
      </w:r>
      <w:r w:rsidR="00863FC4" w:rsidRPr="00863FC4">
        <w:rPr>
          <w:rFonts w:ascii="Arial" w:hAnsi="Arial" w:cs="Arial"/>
          <w:sz w:val="24"/>
          <w:szCs w:val="24"/>
        </w:rPr>
        <w:t>47</w:t>
      </w:r>
      <w:r w:rsidR="00A73ED9">
        <w:rPr>
          <w:rFonts w:ascii="Arial" w:hAnsi="Arial" w:cs="Arial"/>
          <w:sz w:val="24"/>
          <w:szCs w:val="24"/>
        </w:rPr>
        <w:t>7</w:t>
      </w:r>
      <w:r w:rsidR="00863FC4" w:rsidRPr="00863FC4">
        <w:rPr>
          <w:rFonts w:ascii="Arial" w:hAnsi="Arial" w:cs="Arial"/>
          <w:sz w:val="24"/>
          <w:szCs w:val="24"/>
        </w:rPr>
        <w:t>,082</w:t>
      </w:r>
      <w:r w:rsidR="00863FC4" w:rsidRPr="001A2E07">
        <w:rPr>
          <w:rFonts w:ascii="Courier New" w:hAnsi="Courier New" w:cs="Courier New"/>
        </w:rPr>
        <w:t xml:space="preserve"> </w:t>
      </w:r>
      <w:r w:rsidRPr="00F72FD1">
        <w:rPr>
          <w:rFonts w:ascii="Arial" w:hAnsi="Arial" w:cs="Arial"/>
          <w:sz w:val="24"/>
          <w:szCs w:val="24"/>
        </w:rPr>
        <w:t>тыс. рублей</w:t>
      </w:r>
      <w:r w:rsidR="00272834" w:rsidRPr="00F72FD1">
        <w:rPr>
          <w:rFonts w:ascii="Arial" w:hAnsi="Arial" w:cs="Arial"/>
          <w:sz w:val="24"/>
          <w:szCs w:val="24"/>
        </w:rPr>
        <w:t>.</w:t>
      </w:r>
    </w:p>
    <w:bookmarkEnd w:id="1"/>
    <w:p w:rsidR="0085186C" w:rsidRPr="00F72FD1" w:rsidRDefault="0085186C" w:rsidP="00601566">
      <w:pPr>
        <w:tabs>
          <w:tab w:val="left" w:pos="993"/>
        </w:tabs>
        <w:spacing w:after="0" w:line="240" w:lineRule="auto"/>
        <w:ind w:firstLine="709"/>
        <w:jc w:val="both"/>
        <w:rPr>
          <w:rFonts w:ascii="Arial" w:hAnsi="Arial" w:cs="Arial"/>
          <w:sz w:val="24"/>
          <w:szCs w:val="24"/>
        </w:rPr>
      </w:pPr>
      <w:r w:rsidRPr="00F72FD1">
        <w:rPr>
          <w:rFonts w:ascii="Arial" w:hAnsi="Arial" w:cs="Arial"/>
          <w:sz w:val="24"/>
          <w:szCs w:val="24"/>
        </w:rPr>
        <w:t xml:space="preserve">Распределение объема финансирования муниципальной программы по источникам финансирования и годам представлено в </w:t>
      </w:r>
      <w:hyperlink w:anchor="Par157" w:history="1">
        <w:r w:rsidRPr="00F72FD1">
          <w:rPr>
            <w:rFonts w:ascii="Arial" w:hAnsi="Arial" w:cs="Arial"/>
            <w:sz w:val="24"/>
            <w:szCs w:val="24"/>
          </w:rPr>
          <w:t xml:space="preserve">таблице </w:t>
        </w:r>
      </w:hyperlink>
      <w:r w:rsidR="00B804B5" w:rsidRPr="00F72FD1">
        <w:rPr>
          <w:rFonts w:ascii="Arial" w:hAnsi="Arial" w:cs="Arial"/>
          <w:sz w:val="24"/>
          <w:szCs w:val="24"/>
        </w:rPr>
        <w:t>1.</w:t>
      </w:r>
    </w:p>
    <w:p w:rsidR="0085186C" w:rsidRPr="00F72FD1" w:rsidRDefault="0085186C" w:rsidP="00601566">
      <w:pPr>
        <w:widowControl w:val="0"/>
        <w:tabs>
          <w:tab w:val="left" w:pos="993"/>
        </w:tabs>
        <w:autoSpaceDE w:val="0"/>
        <w:autoSpaceDN w:val="0"/>
        <w:adjustRightInd w:val="0"/>
        <w:spacing w:after="0" w:line="240" w:lineRule="auto"/>
        <w:ind w:right="-1" w:firstLine="709"/>
        <w:jc w:val="both"/>
        <w:rPr>
          <w:rFonts w:ascii="Arial" w:hAnsi="Arial" w:cs="Arial"/>
          <w:sz w:val="24"/>
          <w:szCs w:val="24"/>
        </w:rPr>
      </w:pPr>
      <w:r w:rsidRPr="00F72FD1">
        <w:rPr>
          <w:rFonts w:ascii="Arial" w:hAnsi="Arial" w:cs="Arial"/>
          <w:sz w:val="24"/>
          <w:szCs w:val="24"/>
        </w:rPr>
        <w:t xml:space="preserve">Прогнозная оценка финансирования муниципальной программы по источникам финансирования и годам представлена в таблице </w:t>
      </w:r>
      <w:r w:rsidR="00910A38" w:rsidRPr="00F72FD1">
        <w:rPr>
          <w:rFonts w:ascii="Arial" w:hAnsi="Arial" w:cs="Arial"/>
          <w:sz w:val="24"/>
          <w:szCs w:val="24"/>
        </w:rPr>
        <w:t>2.</w:t>
      </w:r>
    </w:p>
    <w:p w:rsidR="0085186C" w:rsidRPr="00F72FD1" w:rsidRDefault="0085186C" w:rsidP="00601566">
      <w:pPr>
        <w:widowControl w:val="0"/>
        <w:tabs>
          <w:tab w:val="left" w:pos="993"/>
        </w:tabs>
        <w:autoSpaceDE w:val="0"/>
        <w:autoSpaceDN w:val="0"/>
        <w:adjustRightInd w:val="0"/>
        <w:spacing w:after="0" w:line="240" w:lineRule="auto"/>
        <w:ind w:right="-1" w:firstLine="709"/>
        <w:jc w:val="both"/>
        <w:rPr>
          <w:rFonts w:ascii="Arial" w:hAnsi="Arial" w:cs="Arial"/>
          <w:sz w:val="24"/>
          <w:szCs w:val="24"/>
        </w:rPr>
      </w:pPr>
    </w:p>
    <w:p w:rsidR="0085186C" w:rsidRPr="00F72FD1" w:rsidRDefault="008D5CF5" w:rsidP="00601566">
      <w:pPr>
        <w:autoSpaceDE w:val="0"/>
        <w:autoSpaceDN w:val="0"/>
        <w:adjustRightInd w:val="0"/>
        <w:spacing w:after="0" w:line="240" w:lineRule="auto"/>
        <w:jc w:val="center"/>
        <w:outlineLvl w:val="0"/>
        <w:rPr>
          <w:rFonts w:ascii="Arial" w:hAnsi="Arial" w:cs="Arial"/>
          <w:sz w:val="24"/>
          <w:szCs w:val="24"/>
        </w:rPr>
      </w:pPr>
      <w:r w:rsidRPr="00F72FD1">
        <w:rPr>
          <w:rFonts w:ascii="Arial" w:hAnsi="Arial" w:cs="Arial"/>
          <w:sz w:val="24"/>
          <w:szCs w:val="24"/>
        </w:rPr>
        <w:t xml:space="preserve">ГЛАВА </w:t>
      </w:r>
      <w:r w:rsidR="009C495A">
        <w:rPr>
          <w:rFonts w:ascii="Arial" w:hAnsi="Arial" w:cs="Arial"/>
          <w:sz w:val="24"/>
          <w:szCs w:val="24"/>
          <w:lang w:val="en-US"/>
        </w:rPr>
        <w:t>I</w:t>
      </w:r>
      <w:r w:rsidR="00FD12BB" w:rsidRPr="00F72FD1">
        <w:rPr>
          <w:rFonts w:ascii="Arial" w:hAnsi="Arial" w:cs="Arial"/>
          <w:sz w:val="24"/>
          <w:szCs w:val="24"/>
          <w:lang w:val="en-US"/>
        </w:rPr>
        <w:t>V</w:t>
      </w:r>
      <w:r w:rsidR="0085186C" w:rsidRPr="00F72FD1">
        <w:rPr>
          <w:rFonts w:ascii="Arial" w:hAnsi="Arial" w:cs="Arial"/>
          <w:sz w:val="24"/>
          <w:szCs w:val="24"/>
        </w:rPr>
        <w:t>.ОЖИДАЕМЫЕ РЕЗУЛЬТАТЫ</w:t>
      </w:r>
      <w:r w:rsidR="00C75481" w:rsidRPr="00F72FD1">
        <w:rPr>
          <w:rFonts w:ascii="Arial" w:hAnsi="Arial" w:cs="Arial"/>
          <w:sz w:val="24"/>
          <w:szCs w:val="24"/>
        </w:rPr>
        <w:t xml:space="preserve"> </w:t>
      </w:r>
      <w:r w:rsidR="0085186C" w:rsidRPr="00F72FD1">
        <w:rPr>
          <w:rFonts w:ascii="Arial" w:hAnsi="Arial" w:cs="Arial"/>
          <w:sz w:val="24"/>
          <w:szCs w:val="24"/>
        </w:rPr>
        <w:t>РЕАЛИЗАЦИИ МУНИЦИПАЛЬНОЙ ПРОГРАММЫ</w:t>
      </w:r>
    </w:p>
    <w:p w:rsidR="00692713" w:rsidRPr="00F72FD1" w:rsidRDefault="00692713" w:rsidP="00601566">
      <w:pPr>
        <w:autoSpaceDE w:val="0"/>
        <w:autoSpaceDN w:val="0"/>
        <w:adjustRightInd w:val="0"/>
        <w:spacing w:after="0" w:line="240" w:lineRule="auto"/>
        <w:ind w:firstLine="708"/>
        <w:jc w:val="both"/>
        <w:outlineLvl w:val="0"/>
        <w:rPr>
          <w:rFonts w:ascii="Arial" w:hAnsi="Arial" w:cs="Arial"/>
          <w:sz w:val="24"/>
          <w:szCs w:val="24"/>
        </w:rPr>
      </w:pPr>
    </w:p>
    <w:p w:rsidR="000733E4" w:rsidRPr="00F72FD1" w:rsidRDefault="000733E4" w:rsidP="00601566">
      <w:pPr>
        <w:pStyle w:val="ae"/>
        <w:ind w:firstLine="709"/>
        <w:jc w:val="both"/>
        <w:rPr>
          <w:rFonts w:ascii="Arial" w:hAnsi="Arial" w:cs="Arial"/>
        </w:rPr>
      </w:pPr>
      <w:r w:rsidRPr="00F72FD1">
        <w:rPr>
          <w:rFonts w:ascii="Arial" w:hAnsi="Arial" w:cs="Arial"/>
        </w:rPr>
        <w:t xml:space="preserve">Внедряемые мероприятия по созданию современной </w:t>
      </w:r>
      <w:r w:rsidR="00B804B5" w:rsidRPr="00F72FD1">
        <w:rPr>
          <w:rFonts w:ascii="Arial" w:hAnsi="Arial" w:cs="Arial"/>
        </w:rPr>
        <w:t>городской</w:t>
      </w:r>
      <w:r w:rsidRPr="00F72FD1">
        <w:rPr>
          <w:rFonts w:ascii="Arial" w:hAnsi="Arial" w:cs="Arial"/>
        </w:rPr>
        <w:t xml:space="preserve"> среды составляют комплексное решение обеспечения безопасных и комфортных условий для проживания населения. Обеспечение улучшения архитектурного облика </w:t>
      </w:r>
      <w:r w:rsidR="00DA33D1" w:rsidRPr="00F72FD1">
        <w:rPr>
          <w:rFonts w:ascii="Arial" w:hAnsi="Arial" w:cs="Arial"/>
        </w:rPr>
        <w:t>Заларинского</w:t>
      </w:r>
      <w:r w:rsidRPr="00F72FD1">
        <w:rPr>
          <w:rFonts w:ascii="Arial" w:hAnsi="Arial" w:cs="Arial"/>
        </w:rPr>
        <w:t xml:space="preserve"> муниципального </w:t>
      </w:r>
      <w:r w:rsidR="003C733C" w:rsidRPr="00F72FD1">
        <w:rPr>
          <w:rFonts w:ascii="Arial" w:hAnsi="Arial" w:cs="Arial"/>
        </w:rPr>
        <w:t>округа</w:t>
      </w:r>
      <w:r w:rsidR="006F7261" w:rsidRPr="00F72FD1">
        <w:rPr>
          <w:rFonts w:ascii="Arial" w:hAnsi="Arial" w:cs="Arial"/>
        </w:rPr>
        <w:t xml:space="preserve"> Иркутской области</w:t>
      </w:r>
      <w:r w:rsidRPr="00F72FD1">
        <w:rPr>
          <w:rFonts w:ascii="Arial" w:hAnsi="Arial" w:cs="Arial"/>
        </w:rPr>
        <w:t>, достижения в полной мере физической, пространственной и информационной доступности зданий, сооружений, дворовых и общественн</w:t>
      </w:r>
      <w:r w:rsidR="00CE79F4" w:rsidRPr="00F72FD1">
        <w:rPr>
          <w:rFonts w:ascii="Arial" w:hAnsi="Arial" w:cs="Arial"/>
        </w:rPr>
        <w:t>ых территорий</w:t>
      </w:r>
      <w:r w:rsidRPr="00F72FD1">
        <w:rPr>
          <w:rFonts w:ascii="Arial" w:hAnsi="Arial" w:cs="Arial"/>
        </w:rPr>
        <w:t xml:space="preserve"> для жителей, в том </w:t>
      </w:r>
      <w:r w:rsidRPr="00F72FD1">
        <w:rPr>
          <w:rFonts w:ascii="Arial" w:hAnsi="Arial" w:cs="Arial"/>
        </w:rPr>
        <w:lastRenderedPageBreak/>
        <w:t xml:space="preserve">числе инвалидов и других мало мобильных групп населения. Подготовка и утверждение нормативных актов, направленных на дальнейшее повышение уровня благоустройства территорий </w:t>
      </w:r>
      <w:r w:rsidR="00DA33D1" w:rsidRPr="00F72FD1">
        <w:rPr>
          <w:rFonts w:ascii="Arial" w:hAnsi="Arial" w:cs="Arial"/>
        </w:rPr>
        <w:t xml:space="preserve">Заларинского </w:t>
      </w:r>
      <w:r w:rsidRPr="00F72FD1">
        <w:rPr>
          <w:rFonts w:ascii="Arial" w:hAnsi="Arial" w:cs="Arial"/>
        </w:rPr>
        <w:t xml:space="preserve">муниципального </w:t>
      </w:r>
      <w:r w:rsidR="003C733C" w:rsidRPr="00F72FD1">
        <w:rPr>
          <w:rFonts w:ascii="Arial" w:hAnsi="Arial" w:cs="Arial"/>
        </w:rPr>
        <w:t>округа</w:t>
      </w:r>
      <w:r w:rsidR="006F7261" w:rsidRPr="00F72FD1">
        <w:rPr>
          <w:rFonts w:ascii="Arial" w:hAnsi="Arial" w:cs="Arial"/>
        </w:rPr>
        <w:t xml:space="preserve"> Иркутской области</w:t>
      </w:r>
      <w:r w:rsidRPr="00F72FD1">
        <w:rPr>
          <w:rFonts w:ascii="Arial" w:hAnsi="Arial" w:cs="Arial"/>
        </w:rPr>
        <w:t>.</w:t>
      </w:r>
    </w:p>
    <w:p w:rsidR="00B804B5" w:rsidRPr="00F72FD1" w:rsidRDefault="00B804B5" w:rsidP="00601566">
      <w:pPr>
        <w:widowControl w:val="0"/>
        <w:autoSpaceDE w:val="0"/>
        <w:autoSpaceDN w:val="0"/>
        <w:adjustRightInd w:val="0"/>
        <w:spacing w:after="0" w:line="240" w:lineRule="auto"/>
        <w:ind w:firstLine="709"/>
        <w:jc w:val="both"/>
        <w:rPr>
          <w:rFonts w:ascii="Arial" w:hAnsi="Arial" w:cs="Arial"/>
          <w:sz w:val="24"/>
          <w:szCs w:val="24"/>
        </w:rPr>
      </w:pPr>
      <w:r w:rsidRPr="00F72FD1">
        <w:rPr>
          <w:rFonts w:ascii="Arial" w:hAnsi="Arial" w:cs="Arial"/>
          <w:sz w:val="24"/>
          <w:szCs w:val="24"/>
        </w:rPr>
        <w:t xml:space="preserve">Показатели результативности реализации муниципальной программы представлены в </w:t>
      </w:r>
      <w:hyperlink w:anchor="Par282" w:history="1">
        <w:r w:rsidRPr="00F72FD1">
          <w:rPr>
            <w:rFonts w:ascii="Arial" w:hAnsi="Arial" w:cs="Arial"/>
            <w:sz w:val="24"/>
            <w:szCs w:val="24"/>
          </w:rPr>
          <w:t xml:space="preserve">таблице </w:t>
        </w:r>
      </w:hyperlink>
      <w:r w:rsidR="00F86444" w:rsidRPr="00F72FD1">
        <w:rPr>
          <w:rFonts w:ascii="Arial" w:hAnsi="Arial" w:cs="Arial"/>
          <w:sz w:val="24"/>
          <w:szCs w:val="24"/>
        </w:rPr>
        <w:t>3</w:t>
      </w:r>
      <w:r w:rsidRPr="00F72FD1">
        <w:rPr>
          <w:rFonts w:ascii="Arial" w:hAnsi="Arial" w:cs="Arial"/>
          <w:sz w:val="24"/>
          <w:szCs w:val="24"/>
        </w:rPr>
        <w:t>.</w:t>
      </w:r>
    </w:p>
    <w:p w:rsidR="000733E4" w:rsidRPr="00F72FD1" w:rsidRDefault="000733E4" w:rsidP="00601566">
      <w:pPr>
        <w:pStyle w:val="ae"/>
        <w:ind w:firstLine="709"/>
        <w:rPr>
          <w:rFonts w:ascii="Arial" w:hAnsi="Arial" w:cs="Arial"/>
          <w:b/>
        </w:rPr>
      </w:pPr>
    </w:p>
    <w:p w:rsidR="0085186C" w:rsidRPr="00F72FD1" w:rsidRDefault="008D5CF5" w:rsidP="00601566">
      <w:pPr>
        <w:autoSpaceDE w:val="0"/>
        <w:autoSpaceDN w:val="0"/>
        <w:adjustRightInd w:val="0"/>
        <w:spacing w:after="0" w:line="240" w:lineRule="auto"/>
        <w:jc w:val="center"/>
        <w:outlineLvl w:val="0"/>
        <w:rPr>
          <w:rFonts w:ascii="Arial" w:hAnsi="Arial" w:cs="Arial"/>
          <w:sz w:val="24"/>
          <w:szCs w:val="24"/>
        </w:rPr>
      </w:pPr>
      <w:r w:rsidRPr="00F72FD1">
        <w:rPr>
          <w:rFonts w:ascii="Arial" w:hAnsi="Arial" w:cs="Arial"/>
          <w:sz w:val="24"/>
          <w:szCs w:val="24"/>
        </w:rPr>
        <w:t xml:space="preserve">ГЛАВА </w:t>
      </w:r>
      <w:r w:rsidR="00FD12BB" w:rsidRPr="00F72FD1">
        <w:rPr>
          <w:rFonts w:ascii="Arial" w:hAnsi="Arial" w:cs="Arial"/>
          <w:sz w:val="24"/>
          <w:szCs w:val="24"/>
          <w:lang w:val="en-US"/>
        </w:rPr>
        <w:t>V</w:t>
      </w:r>
      <w:r w:rsidR="0085186C" w:rsidRPr="00F72FD1">
        <w:rPr>
          <w:rFonts w:ascii="Arial" w:hAnsi="Arial" w:cs="Arial"/>
          <w:sz w:val="24"/>
          <w:szCs w:val="24"/>
        </w:rPr>
        <w:t>.РИСКИ РЕАЛИЗАЦИИ МУНИЦИПАЛЬНОЙ ПРОГРАММЫ</w:t>
      </w:r>
    </w:p>
    <w:p w:rsidR="000733E4" w:rsidRPr="00F72FD1" w:rsidRDefault="000733E4" w:rsidP="00601566">
      <w:pPr>
        <w:spacing w:after="0" w:line="240" w:lineRule="auto"/>
        <w:ind w:firstLine="709"/>
        <w:jc w:val="both"/>
        <w:rPr>
          <w:rFonts w:ascii="Arial" w:hAnsi="Arial" w:cs="Arial"/>
          <w:sz w:val="24"/>
          <w:szCs w:val="24"/>
        </w:rPr>
      </w:pPr>
    </w:p>
    <w:p w:rsidR="000733E4" w:rsidRPr="00F72FD1" w:rsidRDefault="000733E4" w:rsidP="00601566">
      <w:pPr>
        <w:spacing w:after="0" w:line="240" w:lineRule="auto"/>
        <w:ind w:firstLine="709"/>
        <w:jc w:val="both"/>
        <w:rPr>
          <w:rFonts w:ascii="Arial" w:hAnsi="Arial" w:cs="Arial"/>
          <w:sz w:val="24"/>
          <w:szCs w:val="24"/>
        </w:rPr>
      </w:pPr>
      <w:r w:rsidRPr="00F72FD1">
        <w:rPr>
          <w:rFonts w:ascii="Arial" w:hAnsi="Arial" w:cs="Arial"/>
          <w:sz w:val="24"/>
          <w:szCs w:val="24"/>
        </w:rPr>
        <w:t xml:space="preserve">Возможными рисками при реализации мероприятий </w:t>
      </w:r>
      <w:r w:rsidR="00C75481" w:rsidRPr="00F72FD1">
        <w:rPr>
          <w:rFonts w:ascii="Arial" w:hAnsi="Arial" w:cs="Arial"/>
          <w:sz w:val="24"/>
          <w:szCs w:val="24"/>
        </w:rPr>
        <w:t>муниципальной п</w:t>
      </w:r>
      <w:r w:rsidRPr="00F72FD1">
        <w:rPr>
          <w:rFonts w:ascii="Arial" w:hAnsi="Arial" w:cs="Arial"/>
          <w:sz w:val="24"/>
          <w:szCs w:val="24"/>
        </w:rPr>
        <w:t>рограммы могут быть следующие факторы:</w:t>
      </w:r>
    </w:p>
    <w:p w:rsidR="000733E4" w:rsidRPr="00F72FD1" w:rsidRDefault="000733E4" w:rsidP="00601566">
      <w:pPr>
        <w:spacing w:after="0" w:line="240" w:lineRule="auto"/>
        <w:ind w:firstLine="709"/>
        <w:jc w:val="both"/>
        <w:rPr>
          <w:rFonts w:ascii="Arial" w:hAnsi="Arial" w:cs="Arial"/>
          <w:sz w:val="24"/>
          <w:szCs w:val="24"/>
        </w:rPr>
      </w:pPr>
      <w:r w:rsidRPr="00F72FD1">
        <w:rPr>
          <w:rFonts w:ascii="Arial" w:hAnsi="Arial" w:cs="Arial"/>
          <w:sz w:val="24"/>
          <w:szCs w:val="24"/>
        </w:rPr>
        <w:t xml:space="preserve">- несвоевременное и недостаточное финансирование мероприятий </w:t>
      </w:r>
      <w:r w:rsidR="00C75481" w:rsidRPr="00F72FD1">
        <w:rPr>
          <w:rFonts w:ascii="Arial" w:hAnsi="Arial" w:cs="Arial"/>
          <w:sz w:val="24"/>
          <w:szCs w:val="24"/>
        </w:rPr>
        <w:t>муниципальной программы</w:t>
      </w:r>
      <w:r w:rsidRPr="00F72FD1">
        <w:rPr>
          <w:rFonts w:ascii="Arial" w:hAnsi="Arial" w:cs="Arial"/>
          <w:sz w:val="24"/>
          <w:szCs w:val="24"/>
        </w:rPr>
        <w:t>;</w:t>
      </w:r>
    </w:p>
    <w:p w:rsidR="000733E4" w:rsidRPr="00F72FD1" w:rsidRDefault="000733E4" w:rsidP="00601566">
      <w:pPr>
        <w:spacing w:after="0" w:line="240" w:lineRule="auto"/>
        <w:ind w:firstLine="709"/>
        <w:jc w:val="both"/>
        <w:rPr>
          <w:rFonts w:ascii="Arial" w:hAnsi="Arial" w:cs="Arial"/>
          <w:sz w:val="24"/>
          <w:szCs w:val="24"/>
        </w:rPr>
      </w:pPr>
      <w:r w:rsidRPr="00F72FD1">
        <w:rPr>
          <w:rFonts w:ascii="Arial" w:hAnsi="Arial" w:cs="Arial"/>
          <w:sz w:val="24"/>
          <w:szCs w:val="24"/>
        </w:rPr>
        <w:t>- несвоевременное выполнение работ;</w:t>
      </w:r>
    </w:p>
    <w:p w:rsidR="000733E4" w:rsidRPr="00F72FD1" w:rsidRDefault="000733E4" w:rsidP="00601566">
      <w:pPr>
        <w:spacing w:after="0" w:line="240" w:lineRule="auto"/>
        <w:ind w:firstLine="709"/>
        <w:jc w:val="both"/>
        <w:rPr>
          <w:rFonts w:ascii="Arial" w:hAnsi="Arial" w:cs="Arial"/>
          <w:sz w:val="24"/>
          <w:szCs w:val="24"/>
        </w:rPr>
      </w:pPr>
      <w:r w:rsidRPr="00F72FD1">
        <w:rPr>
          <w:rFonts w:ascii="Arial" w:hAnsi="Arial" w:cs="Arial"/>
          <w:sz w:val="24"/>
          <w:szCs w:val="24"/>
        </w:rPr>
        <w:t>- поставка некачественных материалов и оборудования.</w:t>
      </w:r>
    </w:p>
    <w:p w:rsidR="000733E4" w:rsidRPr="00F72FD1" w:rsidRDefault="000733E4" w:rsidP="00601566">
      <w:pPr>
        <w:spacing w:after="0" w:line="240" w:lineRule="auto"/>
        <w:ind w:firstLine="709"/>
        <w:jc w:val="both"/>
        <w:rPr>
          <w:rFonts w:ascii="Arial" w:hAnsi="Arial" w:cs="Arial"/>
          <w:sz w:val="24"/>
          <w:szCs w:val="24"/>
        </w:rPr>
      </w:pPr>
      <w:r w:rsidRPr="00F72FD1">
        <w:rPr>
          <w:rFonts w:ascii="Arial" w:hAnsi="Arial" w:cs="Arial"/>
          <w:sz w:val="24"/>
          <w:szCs w:val="24"/>
        </w:rPr>
        <w:t xml:space="preserve">В целях минимизации указанных рисков в процессе реализации </w:t>
      </w:r>
      <w:r w:rsidR="00C75481" w:rsidRPr="00F72FD1">
        <w:rPr>
          <w:rFonts w:ascii="Arial" w:hAnsi="Arial" w:cs="Arial"/>
          <w:sz w:val="24"/>
          <w:szCs w:val="24"/>
        </w:rPr>
        <w:t>муниципальной программы</w:t>
      </w:r>
      <w:r w:rsidRPr="00F72FD1">
        <w:rPr>
          <w:rFonts w:ascii="Arial" w:hAnsi="Arial" w:cs="Arial"/>
          <w:sz w:val="24"/>
          <w:szCs w:val="24"/>
        </w:rPr>
        <w:t xml:space="preserve"> предусматривается:</w:t>
      </w:r>
    </w:p>
    <w:p w:rsidR="000733E4" w:rsidRPr="00F72FD1" w:rsidRDefault="000733E4" w:rsidP="00601566">
      <w:pPr>
        <w:spacing w:after="0" w:line="240" w:lineRule="auto"/>
        <w:ind w:firstLine="709"/>
        <w:jc w:val="both"/>
        <w:rPr>
          <w:rFonts w:ascii="Arial" w:hAnsi="Arial" w:cs="Arial"/>
          <w:sz w:val="24"/>
          <w:szCs w:val="24"/>
        </w:rPr>
      </w:pPr>
      <w:r w:rsidRPr="00F72FD1">
        <w:rPr>
          <w:rFonts w:ascii="Arial" w:hAnsi="Arial" w:cs="Arial"/>
          <w:sz w:val="24"/>
          <w:szCs w:val="24"/>
        </w:rPr>
        <w:t xml:space="preserve">- регулярный анализ выполнения мероприятий </w:t>
      </w:r>
      <w:r w:rsidR="00C75481" w:rsidRPr="00F72FD1">
        <w:rPr>
          <w:rFonts w:ascii="Arial" w:hAnsi="Arial" w:cs="Arial"/>
          <w:sz w:val="24"/>
          <w:szCs w:val="24"/>
        </w:rPr>
        <w:t>муниципальной программы</w:t>
      </w:r>
      <w:r w:rsidRPr="00F72FD1">
        <w:rPr>
          <w:rFonts w:ascii="Arial" w:hAnsi="Arial" w:cs="Arial"/>
          <w:sz w:val="24"/>
          <w:szCs w:val="24"/>
        </w:rPr>
        <w:t xml:space="preserve">. </w:t>
      </w:r>
    </w:p>
    <w:p w:rsidR="000733E4" w:rsidRPr="00F72FD1" w:rsidRDefault="000733E4" w:rsidP="00601566">
      <w:pPr>
        <w:spacing w:after="0" w:line="240" w:lineRule="auto"/>
        <w:ind w:firstLine="709"/>
        <w:jc w:val="both"/>
        <w:rPr>
          <w:rFonts w:ascii="Arial" w:hAnsi="Arial" w:cs="Arial"/>
          <w:sz w:val="24"/>
          <w:szCs w:val="24"/>
        </w:rPr>
      </w:pPr>
      <w:r w:rsidRPr="00F72FD1">
        <w:rPr>
          <w:rFonts w:ascii="Arial" w:hAnsi="Arial" w:cs="Arial"/>
          <w:sz w:val="24"/>
          <w:szCs w:val="24"/>
        </w:rPr>
        <w:t>В рамках мер по предотвращению указанных рисков и снижению вероятности возникновения неблагоприятных последствий предусматривается, в том числе:</w:t>
      </w:r>
    </w:p>
    <w:p w:rsidR="000733E4" w:rsidRPr="00F72FD1" w:rsidRDefault="000733E4" w:rsidP="00601566">
      <w:pPr>
        <w:spacing w:after="0" w:line="240" w:lineRule="auto"/>
        <w:ind w:firstLine="709"/>
        <w:jc w:val="both"/>
        <w:rPr>
          <w:rFonts w:ascii="Arial" w:hAnsi="Arial" w:cs="Arial"/>
          <w:sz w:val="24"/>
          <w:szCs w:val="24"/>
        </w:rPr>
      </w:pPr>
      <w:r w:rsidRPr="00F72FD1">
        <w:rPr>
          <w:rFonts w:ascii="Arial" w:hAnsi="Arial" w:cs="Arial"/>
          <w:sz w:val="24"/>
          <w:szCs w:val="24"/>
        </w:rPr>
        <w:t xml:space="preserve">- информационно-разъяснительная работа в целях стимулирования активности граждан и организаций в реализации мероприятий </w:t>
      </w:r>
      <w:r w:rsidR="00C75481" w:rsidRPr="00F72FD1">
        <w:rPr>
          <w:rFonts w:ascii="Arial" w:hAnsi="Arial" w:cs="Arial"/>
          <w:sz w:val="24"/>
          <w:szCs w:val="24"/>
        </w:rPr>
        <w:t>муниципальной программы</w:t>
      </w:r>
      <w:r w:rsidRPr="00F72FD1">
        <w:rPr>
          <w:rFonts w:ascii="Arial" w:hAnsi="Arial" w:cs="Arial"/>
          <w:sz w:val="24"/>
          <w:szCs w:val="24"/>
        </w:rPr>
        <w:t>;</w:t>
      </w:r>
    </w:p>
    <w:p w:rsidR="000733E4" w:rsidRPr="00F72FD1" w:rsidRDefault="000733E4" w:rsidP="00601566">
      <w:pPr>
        <w:spacing w:after="0" w:line="240" w:lineRule="auto"/>
        <w:ind w:firstLine="709"/>
        <w:jc w:val="both"/>
        <w:rPr>
          <w:rFonts w:ascii="Arial" w:hAnsi="Arial" w:cs="Arial"/>
          <w:sz w:val="24"/>
          <w:szCs w:val="24"/>
        </w:rPr>
      </w:pPr>
      <w:r w:rsidRPr="00F72FD1">
        <w:rPr>
          <w:rFonts w:ascii="Arial" w:hAnsi="Arial" w:cs="Arial"/>
          <w:sz w:val="24"/>
          <w:szCs w:val="24"/>
        </w:rPr>
        <w:t>- популяризация положительного опыта реализации мероприятий в сфере благоустройства территорий;</w:t>
      </w:r>
    </w:p>
    <w:p w:rsidR="000733E4" w:rsidRPr="00F72FD1" w:rsidRDefault="000733E4" w:rsidP="00601566">
      <w:pPr>
        <w:spacing w:after="0" w:line="240" w:lineRule="auto"/>
        <w:ind w:firstLine="709"/>
        <w:jc w:val="both"/>
        <w:rPr>
          <w:rFonts w:ascii="Arial" w:hAnsi="Arial" w:cs="Arial"/>
          <w:sz w:val="24"/>
          <w:szCs w:val="24"/>
        </w:rPr>
      </w:pPr>
      <w:r w:rsidRPr="00F72FD1">
        <w:rPr>
          <w:rFonts w:ascii="Arial" w:hAnsi="Arial" w:cs="Arial"/>
          <w:sz w:val="24"/>
          <w:szCs w:val="24"/>
        </w:rPr>
        <w:t xml:space="preserve">- создание системы оперативного контроля и мониторинга за реализацией </w:t>
      </w:r>
      <w:r w:rsidR="00C75481" w:rsidRPr="00F72FD1">
        <w:rPr>
          <w:rFonts w:ascii="Arial" w:hAnsi="Arial" w:cs="Arial"/>
          <w:sz w:val="24"/>
          <w:szCs w:val="24"/>
        </w:rPr>
        <w:t>муниципальной программы</w:t>
      </w:r>
      <w:r w:rsidRPr="00F72FD1">
        <w:rPr>
          <w:rFonts w:ascii="Arial" w:hAnsi="Arial" w:cs="Arial"/>
          <w:sz w:val="24"/>
          <w:szCs w:val="24"/>
        </w:rPr>
        <w:t>.</w:t>
      </w:r>
    </w:p>
    <w:p w:rsidR="000733E4" w:rsidRPr="00F72FD1" w:rsidRDefault="000733E4" w:rsidP="00601566">
      <w:pPr>
        <w:spacing w:after="0" w:line="240" w:lineRule="auto"/>
        <w:ind w:firstLine="720"/>
        <w:jc w:val="both"/>
        <w:rPr>
          <w:rFonts w:ascii="Arial" w:hAnsi="Arial" w:cs="Arial"/>
          <w:sz w:val="24"/>
          <w:szCs w:val="24"/>
        </w:rPr>
      </w:pPr>
      <w:r w:rsidRPr="00F72FD1">
        <w:rPr>
          <w:rFonts w:ascii="Arial" w:hAnsi="Arial" w:cs="Arial"/>
          <w:sz w:val="24"/>
          <w:szCs w:val="24"/>
        </w:rPr>
        <w:t>Также возможными рисками реализации муниципальной программы могут являться неисполнение муниципальных контрактов подрядчиками при позднем начале производства работ. Мероприятиями по минимизации данных рисков необходимо предусматривать систему штрафов в муниципальных ко</w:t>
      </w:r>
      <w:r w:rsidR="00A96E9E" w:rsidRPr="00F72FD1">
        <w:rPr>
          <w:rFonts w:ascii="Arial" w:hAnsi="Arial" w:cs="Arial"/>
          <w:sz w:val="24"/>
          <w:szCs w:val="24"/>
        </w:rPr>
        <w:t xml:space="preserve">нтрактах, еженедельный контроль </w:t>
      </w:r>
      <w:r w:rsidR="001A2E07">
        <w:rPr>
          <w:rFonts w:ascii="Arial" w:hAnsi="Arial" w:cs="Arial"/>
          <w:sz w:val="24"/>
          <w:szCs w:val="24"/>
        </w:rPr>
        <w:t>над</w:t>
      </w:r>
      <w:r w:rsidRPr="00F72FD1">
        <w:rPr>
          <w:rFonts w:ascii="Arial" w:hAnsi="Arial" w:cs="Arial"/>
          <w:sz w:val="24"/>
          <w:szCs w:val="24"/>
        </w:rPr>
        <w:t xml:space="preserve"> производством работ, авансирование работ подрядчика.</w:t>
      </w:r>
    </w:p>
    <w:p w:rsidR="000733E4" w:rsidRPr="00F72FD1" w:rsidRDefault="000733E4" w:rsidP="00601566">
      <w:pPr>
        <w:autoSpaceDE w:val="0"/>
        <w:autoSpaceDN w:val="0"/>
        <w:adjustRightInd w:val="0"/>
        <w:spacing w:after="0" w:line="240" w:lineRule="auto"/>
        <w:jc w:val="center"/>
        <w:outlineLvl w:val="0"/>
        <w:rPr>
          <w:rFonts w:ascii="Arial" w:hAnsi="Arial" w:cs="Arial"/>
          <w:b/>
          <w:sz w:val="24"/>
          <w:szCs w:val="24"/>
        </w:rPr>
      </w:pPr>
    </w:p>
    <w:p w:rsidR="00F2365E" w:rsidRPr="00F72FD1" w:rsidRDefault="00F2365E" w:rsidP="00601566">
      <w:pPr>
        <w:pStyle w:val="ConsPlusNormal"/>
        <w:tabs>
          <w:tab w:val="left" w:pos="993"/>
        </w:tabs>
        <w:ind w:firstLine="709"/>
        <w:jc w:val="both"/>
        <w:rPr>
          <w:sz w:val="24"/>
          <w:szCs w:val="24"/>
        </w:rPr>
        <w:sectPr w:rsidR="00F2365E" w:rsidRPr="00F72FD1" w:rsidSect="00FE12A8">
          <w:headerReference w:type="default" r:id="rId9"/>
          <w:footerReference w:type="default" r:id="rId10"/>
          <w:pgSz w:w="11906" w:h="16838"/>
          <w:pgMar w:top="1134" w:right="850" w:bottom="1134" w:left="1701" w:header="708" w:footer="708" w:gutter="0"/>
          <w:pgNumType w:start="2"/>
          <w:cols w:space="708"/>
          <w:docGrid w:linePitch="360"/>
        </w:sectPr>
      </w:pPr>
    </w:p>
    <w:p w:rsidR="00A37712" w:rsidRDefault="00A37712" w:rsidP="00601566">
      <w:pPr>
        <w:pStyle w:val="ConsPlusNormal"/>
        <w:tabs>
          <w:tab w:val="left" w:pos="993"/>
        </w:tabs>
        <w:jc w:val="right"/>
        <w:rPr>
          <w:rFonts w:ascii="Courier New" w:hAnsi="Courier New" w:cs="Courier New"/>
          <w:sz w:val="22"/>
          <w:szCs w:val="22"/>
        </w:rPr>
      </w:pPr>
      <w:bookmarkStart w:id="2" w:name="_Hlk217640142"/>
      <w:r w:rsidRPr="001A2E07">
        <w:rPr>
          <w:rFonts w:ascii="Courier New" w:hAnsi="Courier New" w:cs="Courier New"/>
          <w:sz w:val="22"/>
          <w:szCs w:val="22"/>
        </w:rPr>
        <w:lastRenderedPageBreak/>
        <w:t xml:space="preserve">Таблица </w:t>
      </w:r>
      <w:r w:rsidR="00FB59C0">
        <w:rPr>
          <w:rFonts w:ascii="Courier New" w:hAnsi="Courier New" w:cs="Courier New"/>
          <w:sz w:val="22"/>
          <w:szCs w:val="22"/>
        </w:rPr>
        <w:t xml:space="preserve">№ </w:t>
      </w:r>
      <w:r w:rsidRPr="001A2E07">
        <w:rPr>
          <w:rFonts w:ascii="Courier New" w:hAnsi="Courier New" w:cs="Courier New"/>
          <w:sz w:val="22"/>
          <w:szCs w:val="22"/>
        </w:rPr>
        <w:t>1</w:t>
      </w:r>
    </w:p>
    <w:p w:rsidR="009C495A" w:rsidRPr="009C495A" w:rsidRDefault="009C495A" w:rsidP="009C495A">
      <w:pPr>
        <w:pStyle w:val="ConsPlusNormal"/>
        <w:tabs>
          <w:tab w:val="left" w:pos="993"/>
        </w:tabs>
        <w:jc w:val="right"/>
        <w:rPr>
          <w:rFonts w:ascii="Courier New" w:hAnsi="Courier New" w:cs="Courier New"/>
          <w:sz w:val="22"/>
          <w:szCs w:val="22"/>
        </w:rPr>
      </w:pPr>
      <w:bookmarkStart w:id="3" w:name="_Hlk217640067"/>
      <w:r>
        <w:rPr>
          <w:rFonts w:ascii="Courier New" w:hAnsi="Courier New" w:cs="Courier New"/>
          <w:sz w:val="22"/>
          <w:szCs w:val="22"/>
        </w:rPr>
        <w:t xml:space="preserve">к </w:t>
      </w:r>
      <w:r w:rsidRPr="009C495A">
        <w:rPr>
          <w:rFonts w:ascii="Courier New" w:hAnsi="Courier New" w:cs="Courier New"/>
          <w:sz w:val="22"/>
          <w:szCs w:val="22"/>
        </w:rPr>
        <w:t>муниципальной программ</w:t>
      </w:r>
      <w:r>
        <w:rPr>
          <w:rFonts w:ascii="Courier New" w:hAnsi="Courier New" w:cs="Courier New"/>
          <w:sz w:val="22"/>
          <w:szCs w:val="22"/>
        </w:rPr>
        <w:t>е</w:t>
      </w:r>
    </w:p>
    <w:p w:rsidR="00FB59C0" w:rsidRDefault="00FB59C0" w:rsidP="009C495A">
      <w:pPr>
        <w:pStyle w:val="ConsPlusNormal"/>
        <w:tabs>
          <w:tab w:val="left" w:pos="993"/>
        </w:tabs>
        <w:jc w:val="right"/>
        <w:rPr>
          <w:rFonts w:ascii="Courier New" w:hAnsi="Courier New" w:cs="Courier New"/>
          <w:sz w:val="22"/>
          <w:szCs w:val="22"/>
        </w:rPr>
      </w:pPr>
      <w:r>
        <w:rPr>
          <w:rFonts w:ascii="Courier New" w:hAnsi="Courier New" w:cs="Courier New"/>
          <w:sz w:val="22"/>
          <w:szCs w:val="22"/>
        </w:rPr>
        <w:t>З</w:t>
      </w:r>
      <w:r w:rsidR="009C495A" w:rsidRPr="009C495A">
        <w:rPr>
          <w:rFonts w:ascii="Courier New" w:hAnsi="Courier New" w:cs="Courier New"/>
          <w:sz w:val="22"/>
          <w:szCs w:val="22"/>
        </w:rPr>
        <w:t xml:space="preserve">аларинского муниципального округа </w:t>
      </w:r>
      <w:r>
        <w:rPr>
          <w:rFonts w:ascii="Courier New" w:hAnsi="Courier New" w:cs="Courier New"/>
          <w:sz w:val="22"/>
          <w:szCs w:val="22"/>
        </w:rPr>
        <w:t>И</w:t>
      </w:r>
      <w:r w:rsidR="009C495A" w:rsidRPr="009C495A">
        <w:rPr>
          <w:rFonts w:ascii="Courier New" w:hAnsi="Courier New" w:cs="Courier New"/>
          <w:sz w:val="22"/>
          <w:szCs w:val="22"/>
        </w:rPr>
        <w:t>ркутской</w:t>
      </w:r>
    </w:p>
    <w:p w:rsidR="00FB59C0" w:rsidRDefault="00FB59C0" w:rsidP="009C495A">
      <w:pPr>
        <w:pStyle w:val="ConsPlusNormal"/>
        <w:tabs>
          <w:tab w:val="left" w:pos="993"/>
        </w:tabs>
        <w:jc w:val="right"/>
        <w:rPr>
          <w:rFonts w:ascii="Courier New" w:hAnsi="Courier New" w:cs="Courier New"/>
          <w:sz w:val="22"/>
          <w:szCs w:val="22"/>
        </w:rPr>
      </w:pPr>
      <w:r>
        <w:rPr>
          <w:rFonts w:ascii="Courier New" w:hAnsi="Courier New" w:cs="Courier New"/>
          <w:sz w:val="22"/>
          <w:szCs w:val="22"/>
        </w:rPr>
        <w:t>о</w:t>
      </w:r>
      <w:r w:rsidR="009C495A" w:rsidRPr="009C495A">
        <w:rPr>
          <w:rFonts w:ascii="Courier New" w:hAnsi="Courier New" w:cs="Courier New"/>
          <w:sz w:val="22"/>
          <w:szCs w:val="22"/>
        </w:rPr>
        <w:t>бласти</w:t>
      </w:r>
      <w:r>
        <w:rPr>
          <w:rFonts w:ascii="Courier New" w:hAnsi="Courier New" w:cs="Courier New"/>
          <w:sz w:val="22"/>
          <w:szCs w:val="22"/>
        </w:rPr>
        <w:t xml:space="preserve"> </w:t>
      </w:r>
      <w:r w:rsidR="009C495A" w:rsidRPr="009C495A">
        <w:rPr>
          <w:rFonts w:ascii="Courier New" w:hAnsi="Courier New" w:cs="Courier New"/>
          <w:sz w:val="22"/>
          <w:szCs w:val="22"/>
        </w:rPr>
        <w:t>«</w:t>
      </w:r>
      <w:r>
        <w:rPr>
          <w:rFonts w:ascii="Courier New" w:hAnsi="Courier New" w:cs="Courier New"/>
          <w:sz w:val="22"/>
          <w:szCs w:val="22"/>
        </w:rPr>
        <w:t>Ф</w:t>
      </w:r>
      <w:r w:rsidR="009C495A" w:rsidRPr="009C495A">
        <w:rPr>
          <w:rFonts w:ascii="Courier New" w:hAnsi="Courier New" w:cs="Courier New"/>
          <w:sz w:val="22"/>
          <w:szCs w:val="22"/>
        </w:rPr>
        <w:t>ормирование современной городской</w:t>
      </w:r>
    </w:p>
    <w:p w:rsidR="009C495A" w:rsidRDefault="009C495A" w:rsidP="009C495A">
      <w:pPr>
        <w:pStyle w:val="ConsPlusNormal"/>
        <w:tabs>
          <w:tab w:val="left" w:pos="993"/>
        </w:tabs>
        <w:jc w:val="right"/>
        <w:rPr>
          <w:rFonts w:ascii="Courier New" w:hAnsi="Courier New" w:cs="Courier New"/>
          <w:sz w:val="22"/>
          <w:szCs w:val="22"/>
        </w:rPr>
      </w:pPr>
      <w:r w:rsidRPr="009C495A">
        <w:rPr>
          <w:rFonts w:ascii="Courier New" w:hAnsi="Courier New" w:cs="Courier New"/>
          <w:sz w:val="22"/>
          <w:szCs w:val="22"/>
        </w:rPr>
        <w:t xml:space="preserve">среды </w:t>
      </w:r>
      <w:r w:rsidR="00863FC4">
        <w:rPr>
          <w:rFonts w:ascii="Courier New" w:hAnsi="Courier New" w:cs="Courier New"/>
          <w:sz w:val="22"/>
          <w:szCs w:val="22"/>
        </w:rPr>
        <w:t xml:space="preserve">в Заларинском муниципальном округе </w:t>
      </w:r>
      <w:r w:rsidRPr="009C495A">
        <w:rPr>
          <w:rFonts w:ascii="Courier New" w:hAnsi="Courier New" w:cs="Courier New"/>
          <w:sz w:val="22"/>
          <w:szCs w:val="22"/>
        </w:rPr>
        <w:t xml:space="preserve">на 2026-2028 </w:t>
      </w:r>
      <w:proofErr w:type="spellStart"/>
      <w:proofErr w:type="gramStart"/>
      <w:r w:rsidRPr="009C495A">
        <w:rPr>
          <w:rFonts w:ascii="Courier New" w:hAnsi="Courier New" w:cs="Courier New"/>
          <w:sz w:val="22"/>
          <w:szCs w:val="22"/>
        </w:rPr>
        <w:t>г</w:t>
      </w:r>
      <w:r w:rsidR="00863FC4">
        <w:rPr>
          <w:rFonts w:ascii="Courier New" w:hAnsi="Courier New" w:cs="Courier New"/>
          <w:sz w:val="22"/>
          <w:szCs w:val="22"/>
        </w:rPr>
        <w:t>г</w:t>
      </w:r>
      <w:proofErr w:type="spellEnd"/>
      <w:proofErr w:type="gramEnd"/>
      <w:r w:rsidRPr="009C495A">
        <w:rPr>
          <w:rFonts w:ascii="Courier New" w:hAnsi="Courier New" w:cs="Courier New"/>
          <w:sz w:val="22"/>
          <w:szCs w:val="22"/>
        </w:rPr>
        <w:t>»</w:t>
      </w:r>
      <w:r w:rsidR="00FB59C0">
        <w:rPr>
          <w:rFonts w:ascii="Courier New" w:hAnsi="Courier New" w:cs="Courier New"/>
          <w:sz w:val="22"/>
          <w:szCs w:val="22"/>
        </w:rPr>
        <w:t>, утвержденной</w:t>
      </w:r>
    </w:p>
    <w:p w:rsidR="00FB59C0" w:rsidRDefault="00FB59C0" w:rsidP="009C495A">
      <w:pPr>
        <w:pStyle w:val="ConsPlusNormal"/>
        <w:tabs>
          <w:tab w:val="left" w:pos="993"/>
        </w:tabs>
        <w:jc w:val="right"/>
        <w:rPr>
          <w:rFonts w:ascii="Courier New" w:hAnsi="Courier New" w:cs="Courier New"/>
          <w:sz w:val="22"/>
          <w:szCs w:val="22"/>
        </w:rPr>
      </w:pPr>
      <w:r>
        <w:rPr>
          <w:rFonts w:ascii="Courier New" w:hAnsi="Courier New" w:cs="Courier New"/>
          <w:sz w:val="22"/>
          <w:szCs w:val="22"/>
        </w:rPr>
        <w:t>постановлением администрации Заларинского МО ИО</w:t>
      </w:r>
    </w:p>
    <w:p w:rsidR="00FB59C0" w:rsidRDefault="00FB59C0" w:rsidP="009C495A">
      <w:pPr>
        <w:pStyle w:val="ConsPlusNormal"/>
        <w:tabs>
          <w:tab w:val="left" w:pos="993"/>
        </w:tabs>
        <w:jc w:val="right"/>
        <w:rPr>
          <w:rFonts w:ascii="Courier New" w:hAnsi="Courier New" w:cs="Courier New"/>
          <w:sz w:val="22"/>
          <w:szCs w:val="22"/>
        </w:rPr>
      </w:pPr>
      <w:r>
        <w:rPr>
          <w:rFonts w:ascii="Courier New" w:hAnsi="Courier New" w:cs="Courier New"/>
          <w:sz w:val="22"/>
          <w:szCs w:val="22"/>
        </w:rPr>
        <w:t>от «____»____________2025 г. № ______</w:t>
      </w:r>
    </w:p>
    <w:bookmarkEnd w:id="2"/>
    <w:bookmarkEnd w:id="3"/>
    <w:p w:rsidR="001A2E07" w:rsidRPr="001A2E07" w:rsidRDefault="001A2E07" w:rsidP="00601566">
      <w:pPr>
        <w:pStyle w:val="ConsPlusNormal"/>
        <w:tabs>
          <w:tab w:val="left" w:pos="993"/>
        </w:tabs>
        <w:jc w:val="right"/>
        <w:rPr>
          <w:sz w:val="24"/>
          <w:szCs w:val="24"/>
        </w:rPr>
      </w:pPr>
    </w:p>
    <w:p w:rsidR="00150188" w:rsidRDefault="00F2365E" w:rsidP="00601566">
      <w:pPr>
        <w:pStyle w:val="ConsPlusNormal"/>
        <w:tabs>
          <w:tab w:val="left" w:pos="993"/>
        </w:tabs>
        <w:jc w:val="center"/>
        <w:rPr>
          <w:sz w:val="24"/>
          <w:szCs w:val="24"/>
        </w:rPr>
      </w:pPr>
      <w:r w:rsidRPr="00F72FD1">
        <w:rPr>
          <w:sz w:val="24"/>
          <w:szCs w:val="24"/>
        </w:rPr>
        <w:t>ОБЪЕМ И ИСТОЧНИКИ ФИНАНСИРОВАНИЯ МУНИЦИПАЛЬНОЙ ПРОГРАММЫ</w:t>
      </w:r>
    </w:p>
    <w:p w:rsidR="001A2E07" w:rsidRPr="00F72FD1" w:rsidRDefault="001A2E07" w:rsidP="00601566">
      <w:pPr>
        <w:pStyle w:val="ConsPlusNormal"/>
        <w:tabs>
          <w:tab w:val="left" w:pos="993"/>
        </w:tabs>
        <w:jc w:val="center"/>
        <w:rPr>
          <w:sz w:val="24"/>
          <w:szCs w:val="24"/>
        </w:rPr>
      </w:pPr>
    </w:p>
    <w:tbl>
      <w:tblPr>
        <w:tblStyle w:val="a4"/>
        <w:tblW w:w="5000" w:type="pct"/>
        <w:tblLook w:val="04A0"/>
      </w:tblPr>
      <w:tblGrid>
        <w:gridCol w:w="1778"/>
        <w:gridCol w:w="4539"/>
        <w:gridCol w:w="3252"/>
        <w:gridCol w:w="1636"/>
        <w:gridCol w:w="1636"/>
        <w:gridCol w:w="1662"/>
      </w:tblGrid>
      <w:tr w:rsidR="00FF5268" w:rsidRPr="00195C03" w:rsidTr="001A2E07">
        <w:trPr>
          <w:trHeight w:val="20"/>
        </w:trPr>
        <w:tc>
          <w:tcPr>
            <w:tcW w:w="613" w:type="pct"/>
            <w:vMerge w:val="restart"/>
          </w:tcPr>
          <w:p w:rsidR="00FF5268" w:rsidRPr="00195C03" w:rsidRDefault="00FF5268" w:rsidP="00601566">
            <w:pPr>
              <w:widowControl w:val="0"/>
              <w:autoSpaceDE w:val="0"/>
              <w:autoSpaceDN w:val="0"/>
              <w:adjustRightInd w:val="0"/>
              <w:spacing w:after="0" w:line="240" w:lineRule="auto"/>
              <w:jc w:val="both"/>
              <w:rPr>
                <w:rFonts w:ascii="Courier New" w:eastAsia="Calibri" w:hAnsi="Courier New" w:cs="Courier New"/>
                <w:lang w:eastAsia="en-US"/>
              </w:rPr>
            </w:pPr>
            <w:r w:rsidRPr="00195C03">
              <w:rPr>
                <w:rFonts w:ascii="Courier New" w:eastAsia="Calibri" w:hAnsi="Courier New" w:cs="Courier New"/>
                <w:lang w:eastAsia="en-US"/>
              </w:rPr>
              <w:t>№ п/п</w:t>
            </w:r>
          </w:p>
        </w:tc>
        <w:tc>
          <w:tcPr>
            <w:tcW w:w="1565" w:type="pct"/>
            <w:vMerge w:val="restart"/>
          </w:tcPr>
          <w:p w:rsidR="00FF5268" w:rsidRPr="00195C03" w:rsidRDefault="00FF5268" w:rsidP="00601566">
            <w:pPr>
              <w:widowControl w:val="0"/>
              <w:autoSpaceDE w:val="0"/>
              <w:autoSpaceDN w:val="0"/>
              <w:adjustRightInd w:val="0"/>
              <w:spacing w:after="0" w:line="240" w:lineRule="auto"/>
              <w:jc w:val="both"/>
              <w:rPr>
                <w:rFonts w:ascii="Courier New" w:eastAsia="Calibri" w:hAnsi="Courier New" w:cs="Courier New"/>
                <w:lang w:eastAsia="en-US"/>
              </w:rPr>
            </w:pPr>
            <w:r w:rsidRPr="00195C03">
              <w:rPr>
                <w:rFonts w:ascii="Courier New" w:eastAsia="Calibri" w:hAnsi="Courier New" w:cs="Courier New"/>
                <w:lang w:eastAsia="en-US"/>
              </w:rPr>
              <w:t>Источник финансирования муниципальной программы</w:t>
            </w:r>
          </w:p>
        </w:tc>
        <w:tc>
          <w:tcPr>
            <w:tcW w:w="2822" w:type="pct"/>
            <w:gridSpan w:val="4"/>
            <w:tcBorders>
              <w:right w:val="single" w:sz="4" w:space="0" w:color="auto"/>
            </w:tcBorders>
          </w:tcPr>
          <w:p w:rsidR="00FF5268" w:rsidRPr="00195C03" w:rsidRDefault="00FF5268" w:rsidP="00601566">
            <w:pPr>
              <w:widowControl w:val="0"/>
              <w:autoSpaceDE w:val="0"/>
              <w:autoSpaceDN w:val="0"/>
              <w:adjustRightInd w:val="0"/>
              <w:spacing w:after="0" w:line="240" w:lineRule="auto"/>
              <w:jc w:val="both"/>
              <w:rPr>
                <w:rFonts w:ascii="Courier New" w:eastAsia="Calibri" w:hAnsi="Courier New" w:cs="Courier New"/>
                <w:lang w:eastAsia="en-US"/>
              </w:rPr>
            </w:pPr>
            <w:r w:rsidRPr="00195C03">
              <w:rPr>
                <w:rFonts w:ascii="Courier New" w:eastAsia="Calibri" w:hAnsi="Courier New" w:cs="Courier New"/>
                <w:lang w:eastAsia="en-US"/>
              </w:rPr>
              <w:t>Объем финансирования муниципальной программы, тыс. руб.</w:t>
            </w:r>
          </w:p>
        </w:tc>
      </w:tr>
      <w:tr w:rsidR="00FF5268" w:rsidRPr="00195C03" w:rsidTr="001A2E07">
        <w:trPr>
          <w:trHeight w:val="20"/>
        </w:trPr>
        <w:tc>
          <w:tcPr>
            <w:tcW w:w="613" w:type="pct"/>
            <w:vMerge/>
          </w:tcPr>
          <w:p w:rsidR="00FF5268" w:rsidRPr="00195C03" w:rsidRDefault="00FF5268" w:rsidP="00601566">
            <w:pPr>
              <w:widowControl w:val="0"/>
              <w:autoSpaceDE w:val="0"/>
              <w:autoSpaceDN w:val="0"/>
              <w:adjustRightInd w:val="0"/>
              <w:spacing w:after="0" w:line="240" w:lineRule="auto"/>
              <w:jc w:val="both"/>
              <w:rPr>
                <w:rFonts w:ascii="Courier New" w:eastAsia="Calibri" w:hAnsi="Courier New" w:cs="Courier New"/>
                <w:lang w:eastAsia="en-US"/>
              </w:rPr>
            </w:pPr>
          </w:p>
        </w:tc>
        <w:tc>
          <w:tcPr>
            <w:tcW w:w="1565" w:type="pct"/>
            <w:vMerge/>
          </w:tcPr>
          <w:p w:rsidR="00FF5268" w:rsidRPr="00195C03" w:rsidRDefault="00FF5268" w:rsidP="00601566">
            <w:pPr>
              <w:widowControl w:val="0"/>
              <w:autoSpaceDE w:val="0"/>
              <w:autoSpaceDN w:val="0"/>
              <w:adjustRightInd w:val="0"/>
              <w:spacing w:after="0" w:line="240" w:lineRule="auto"/>
              <w:jc w:val="both"/>
              <w:rPr>
                <w:rFonts w:ascii="Courier New" w:eastAsia="Calibri" w:hAnsi="Courier New" w:cs="Courier New"/>
                <w:lang w:eastAsia="en-US"/>
              </w:rPr>
            </w:pPr>
          </w:p>
        </w:tc>
        <w:tc>
          <w:tcPr>
            <w:tcW w:w="1121" w:type="pct"/>
            <w:vMerge w:val="restart"/>
            <w:tcBorders>
              <w:right w:val="single" w:sz="4" w:space="0" w:color="auto"/>
            </w:tcBorders>
          </w:tcPr>
          <w:p w:rsidR="00FF5268" w:rsidRPr="00195C03" w:rsidRDefault="00FF5268" w:rsidP="00601566">
            <w:pPr>
              <w:widowControl w:val="0"/>
              <w:autoSpaceDE w:val="0"/>
              <w:autoSpaceDN w:val="0"/>
              <w:adjustRightInd w:val="0"/>
              <w:spacing w:after="0" w:line="240" w:lineRule="auto"/>
              <w:jc w:val="both"/>
              <w:rPr>
                <w:rFonts w:ascii="Courier New" w:eastAsia="Calibri" w:hAnsi="Courier New" w:cs="Courier New"/>
                <w:lang w:eastAsia="en-US"/>
              </w:rPr>
            </w:pPr>
            <w:r w:rsidRPr="00195C03">
              <w:rPr>
                <w:rFonts w:ascii="Courier New" w:eastAsia="Calibri" w:hAnsi="Courier New" w:cs="Courier New"/>
                <w:lang w:eastAsia="en-US"/>
              </w:rPr>
              <w:t>за весь период реализации</w:t>
            </w:r>
          </w:p>
        </w:tc>
        <w:tc>
          <w:tcPr>
            <w:tcW w:w="1701" w:type="pct"/>
            <w:gridSpan w:val="3"/>
            <w:tcBorders>
              <w:left w:val="single" w:sz="4" w:space="0" w:color="auto"/>
              <w:bottom w:val="single" w:sz="4" w:space="0" w:color="auto"/>
              <w:right w:val="single" w:sz="4" w:space="0" w:color="auto"/>
            </w:tcBorders>
          </w:tcPr>
          <w:p w:rsidR="00FF5268" w:rsidRPr="00195C03" w:rsidRDefault="00FF5268" w:rsidP="00601566">
            <w:pPr>
              <w:widowControl w:val="0"/>
              <w:autoSpaceDE w:val="0"/>
              <w:autoSpaceDN w:val="0"/>
              <w:adjustRightInd w:val="0"/>
              <w:spacing w:after="0" w:line="240" w:lineRule="auto"/>
              <w:jc w:val="both"/>
              <w:rPr>
                <w:rFonts w:ascii="Courier New" w:eastAsia="Calibri" w:hAnsi="Courier New" w:cs="Courier New"/>
                <w:lang w:eastAsia="en-US"/>
              </w:rPr>
            </w:pPr>
            <w:r w:rsidRPr="00195C03">
              <w:rPr>
                <w:rFonts w:ascii="Courier New" w:eastAsia="Calibri" w:hAnsi="Courier New" w:cs="Courier New"/>
                <w:lang w:eastAsia="en-US"/>
              </w:rPr>
              <w:t>в том числе по годам</w:t>
            </w:r>
          </w:p>
        </w:tc>
      </w:tr>
      <w:tr w:rsidR="00FF5268" w:rsidRPr="00195C03" w:rsidTr="001A2E07">
        <w:trPr>
          <w:trHeight w:val="20"/>
        </w:trPr>
        <w:tc>
          <w:tcPr>
            <w:tcW w:w="613" w:type="pct"/>
            <w:vMerge/>
          </w:tcPr>
          <w:p w:rsidR="00FF5268" w:rsidRPr="00195C03" w:rsidRDefault="00FF5268" w:rsidP="00601566">
            <w:pPr>
              <w:widowControl w:val="0"/>
              <w:autoSpaceDE w:val="0"/>
              <w:autoSpaceDN w:val="0"/>
              <w:adjustRightInd w:val="0"/>
              <w:spacing w:after="0" w:line="240" w:lineRule="auto"/>
              <w:rPr>
                <w:rFonts w:ascii="Courier New" w:eastAsia="Calibri" w:hAnsi="Courier New" w:cs="Courier New"/>
                <w:lang w:eastAsia="en-US"/>
              </w:rPr>
            </w:pPr>
          </w:p>
        </w:tc>
        <w:tc>
          <w:tcPr>
            <w:tcW w:w="1565" w:type="pct"/>
            <w:vMerge/>
          </w:tcPr>
          <w:p w:rsidR="00FF5268" w:rsidRPr="00195C03" w:rsidRDefault="00FF5268" w:rsidP="00601566">
            <w:pPr>
              <w:widowControl w:val="0"/>
              <w:autoSpaceDE w:val="0"/>
              <w:autoSpaceDN w:val="0"/>
              <w:adjustRightInd w:val="0"/>
              <w:spacing w:after="0" w:line="240" w:lineRule="auto"/>
              <w:rPr>
                <w:rFonts w:ascii="Courier New" w:eastAsia="Calibri" w:hAnsi="Courier New" w:cs="Courier New"/>
                <w:lang w:eastAsia="en-US"/>
              </w:rPr>
            </w:pPr>
          </w:p>
        </w:tc>
        <w:tc>
          <w:tcPr>
            <w:tcW w:w="1121" w:type="pct"/>
            <w:vMerge/>
            <w:tcBorders>
              <w:right w:val="single" w:sz="4" w:space="0" w:color="auto"/>
            </w:tcBorders>
          </w:tcPr>
          <w:p w:rsidR="00FF5268" w:rsidRPr="00195C03" w:rsidRDefault="00FF5268" w:rsidP="00601566">
            <w:pPr>
              <w:widowControl w:val="0"/>
              <w:autoSpaceDE w:val="0"/>
              <w:autoSpaceDN w:val="0"/>
              <w:adjustRightInd w:val="0"/>
              <w:spacing w:after="0" w:line="240" w:lineRule="auto"/>
              <w:rPr>
                <w:rFonts w:ascii="Courier New" w:eastAsia="Calibri" w:hAnsi="Courier New" w:cs="Courier New"/>
                <w:lang w:eastAsia="en-US"/>
              </w:rPr>
            </w:pPr>
          </w:p>
        </w:tc>
        <w:tc>
          <w:tcPr>
            <w:tcW w:w="564" w:type="pct"/>
            <w:tcBorders>
              <w:top w:val="single" w:sz="4" w:space="0" w:color="auto"/>
              <w:left w:val="single" w:sz="4" w:space="0" w:color="auto"/>
            </w:tcBorders>
          </w:tcPr>
          <w:p w:rsidR="00FF5268" w:rsidRPr="00195C03" w:rsidRDefault="00FF5268" w:rsidP="00601566">
            <w:pPr>
              <w:widowControl w:val="0"/>
              <w:autoSpaceDE w:val="0"/>
              <w:autoSpaceDN w:val="0"/>
              <w:adjustRightInd w:val="0"/>
              <w:spacing w:after="0" w:line="240" w:lineRule="auto"/>
              <w:jc w:val="both"/>
              <w:rPr>
                <w:rFonts w:ascii="Courier New" w:eastAsia="Calibri" w:hAnsi="Courier New" w:cs="Courier New"/>
                <w:lang w:eastAsia="en-US"/>
              </w:rPr>
            </w:pPr>
            <w:r w:rsidRPr="00195C03">
              <w:rPr>
                <w:rFonts w:ascii="Courier New" w:eastAsia="Calibri" w:hAnsi="Courier New" w:cs="Courier New"/>
                <w:lang w:eastAsia="en-US"/>
              </w:rPr>
              <w:t>2026 год</w:t>
            </w:r>
          </w:p>
        </w:tc>
        <w:tc>
          <w:tcPr>
            <w:tcW w:w="564" w:type="pct"/>
            <w:tcBorders>
              <w:top w:val="single" w:sz="4" w:space="0" w:color="auto"/>
            </w:tcBorders>
          </w:tcPr>
          <w:p w:rsidR="00FF5268" w:rsidRPr="00195C03" w:rsidRDefault="00FF5268" w:rsidP="00601566">
            <w:pPr>
              <w:widowControl w:val="0"/>
              <w:autoSpaceDE w:val="0"/>
              <w:autoSpaceDN w:val="0"/>
              <w:adjustRightInd w:val="0"/>
              <w:spacing w:after="0" w:line="240" w:lineRule="auto"/>
              <w:jc w:val="both"/>
              <w:rPr>
                <w:rFonts w:ascii="Courier New" w:eastAsia="Calibri" w:hAnsi="Courier New" w:cs="Courier New"/>
                <w:lang w:eastAsia="en-US"/>
              </w:rPr>
            </w:pPr>
            <w:r w:rsidRPr="00195C03">
              <w:rPr>
                <w:rFonts w:ascii="Courier New" w:eastAsia="Calibri" w:hAnsi="Courier New" w:cs="Courier New"/>
                <w:lang w:eastAsia="en-US"/>
              </w:rPr>
              <w:t>2027 год</w:t>
            </w:r>
          </w:p>
        </w:tc>
        <w:tc>
          <w:tcPr>
            <w:tcW w:w="573" w:type="pct"/>
            <w:tcBorders>
              <w:top w:val="single" w:sz="4" w:space="0" w:color="auto"/>
            </w:tcBorders>
          </w:tcPr>
          <w:p w:rsidR="00FF5268" w:rsidRPr="00195C03" w:rsidRDefault="00FF5268" w:rsidP="00601566">
            <w:pPr>
              <w:widowControl w:val="0"/>
              <w:autoSpaceDE w:val="0"/>
              <w:autoSpaceDN w:val="0"/>
              <w:adjustRightInd w:val="0"/>
              <w:spacing w:after="0" w:line="240" w:lineRule="auto"/>
              <w:jc w:val="both"/>
              <w:rPr>
                <w:rFonts w:ascii="Courier New" w:eastAsia="Calibri" w:hAnsi="Courier New" w:cs="Courier New"/>
                <w:lang w:eastAsia="en-US"/>
              </w:rPr>
            </w:pPr>
            <w:r w:rsidRPr="00195C03">
              <w:rPr>
                <w:rFonts w:ascii="Courier New" w:eastAsia="Calibri" w:hAnsi="Courier New" w:cs="Courier New"/>
                <w:lang w:eastAsia="en-US"/>
              </w:rPr>
              <w:t>2028 год</w:t>
            </w:r>
          </w:p>
        </w:tc>
      </w:tr>
      <w:tr w:rsidR="00FF5268" w:rsidRPr="00195C03" w:rsidTr="001A2E07">
        <w:trPr>
          <w:trHeight w:val="20"/>
        </w:trPr>
        <w:tc>
          <w:tcPr>
            <w:tcW w:w="613" w:type="pct"/>
          </w:tcPr>
          <w:p w:rsidR="00FF5268" w:rsidRPr="00195C03" w:rsidRDefault="00FF5268" w:rsidP="00601566">
            <w:pPr>
              <w:widowControl w:val="0"/>
              <w:autoSpaceDE w:val="0"/>
              <w:autoSpaceDN w:val="0"/>
              <w:adjustRightInd w:val="0"/>
              <w:spacing w:after="0" w:line="240" w:lineRule="auto"/>
              <w:jc w:val="both"/>
              <w:rPr>
                <w:rFonts w:ascii="Courier New" w:eastAsia="Calibri" w:hAnsi="Courier New" w:cs="Courier New"/>
                <w:lang w:eastAsia="en-US"/>
              </w:rPr>
            </w:pPr>
            <w:r w:rsidRPr="00195C03">
              <w:rPr>
                <w:rFonts w:ascii="Courier New" w:eastAsia="Calibri" w:hAnsi="Courier New" w:cs="Courier New"/>
                <w:lang w:eastAsia="en-US"/>
              </w:rPr>
              <w:t>1</w:t>
            </w:r>
          </w:p>
        </w:tc>
        <w:tc>
          <w:tcPr>
            <w:tcW w:w="4387" w:type="pct"/>
            <w:gridSpan w:val="5"/>
          </w:tcPr>
          <w:p w:rsidR="00FF5268" w:rsidRPr="00195C03" w:rsidRDefault="00FF5268" w:rsidP="00863FC4">
            <w:pPr>
              <w:widowControl w:val="0"/>
              <w:autoSpaceDE w:val="0"/>
              <w:autoSpaceDN w:val="0"/>
              <w:adjustRightInd w:val="0"/>
              <w:spacing w:after="0" w:line="240" w:lineRule="auto"/>
              <w:contextualSpacing/>
              <w:jc w:val="both"/>
              <w:rPr>
                <w:rFonts w:ascii="Courier New" w:eastAsia="Calibri" w:hAnsi="Courier New" w:cs="Courier New"/>
                <w:lang w:eastAsia="en-US"/>
              </w:rPr>
            </w:pPr>
            <w:r w:rsidRPr="00195C03">
              <w:rPr>
                <w:rFonts w:ascii="Courier New" w:eastAsia="Calibri" w:hAnsi="Courier New" w:cs="Courier New"/>
                <w:lang w:eastAsia="en-US"/>
              </w:rPr>
              <w:t>Муниципальная программа «Формирование современной городской среды</w:t>
            </w:r>
            <w:r w:rsidR="00863FC4">
              <w:rPr>
                <w:rFonts w:ascii="Courier New" w:eastAsia="Calibri" w:hAnsi="Courier New" w:cs="Courier New"/>
                <w:lang w:eastAsia="en-US"/>
              </w:rPr>
              <w:t xml:space="preserve"> в Заларинском муниципальном округе</w:t>
            </w:r>
            <w:r w:rsidRPr="00195C03">
              <w:rPr>
                <w:rFonts w:ascii="Courier New" w:eastAsia="Calibri" w:hAnsi="Courier New" w:cs="Courier New"/>
                <w:lang w:eastAsia="en-US"/>
              </w:rPr>
              <w:t xml:space="preserve"> на 2026-2028 </w:t>
            </w:r>
            <w:proofErr w:type="spellStart"/>
            <w:proofErr w:type="gramStart"/>
            <w:r w:rsidRPr="00195C03">
              <w:rPr>
                <w:rFonts w:ascii="Courier New" w:eastAsia="Calibri" w:hAnsi="Courier New" w:cs="Courier New"/>
                <w:lang w:eastAsia="en-US"/>
              </w:rPr>
              <w:t>г</w:t>
            </w:r>
            <w:r w:rsidR="00863FC4">
              <w:rPr>
                <w:rFonts w:ascii="Courier New" w:eastAsia="Calibri" w:hAnsi="Courier New" w:cs="Courier New"/>
                <w:lang w:eastAsia="en-US"/>
              </w:rPr>
              <w:t>г</w:t>
            </w:r>
            <w:proofErr w:type="spellEnd"/>
            <w:proofErr w:type="gramEnd"/>
            <w:r w:rsidR="001A2E07" w:rsidRPr="00195C03">
              <w:rPr>
                <w:rFonts w:ascii="Courier New" w:eastAsia="Calibri" w:hAnsi="Courier New" w:cs="Courier New"/>
                <w:lang w:eastAsia="en-US"/>
              </w:rPr>
              <w:t>»</w:t>
            </w:r>
          </w:p>
        </w:tc>
      </w:tr>
      <w:tr w:rsidR="00FF5268" w:rsidRPr="00195C03" w:rsidTr="001A2E07">
        <w:trPr>
          <w:trHeight w:val="20"/>
        </w:trPr>
        <w:tc>
          <w:tcPr>
            <w:tcW w:w="613" w:type="pct"/>
          </w:tcPr>
          <w:p w:rsidR="00FF5268" w:rsidRPr="00195C03" w:rsidRDefault="00FF5268" w:rsidP="00601566">
            <w:pPr>
              <w:widowControl w:val="0"/>
              <w:autoSpaceDE w:val="0"/>
              <w:autoSpaceDN w:val="0"/>
              <w:adjustRightInd w:val="0"/>
              <w:spacing w:after="0" w:line="240" w:lineRule="auto"/>
              <w:jc w:val="both"/>
              <w:rPr>
                <w:rFonts w:ascii="Courier New" w:eastAsia="Calibri" w:hAnsi="Courier New" w:cs="Courier New"/>
                <w:lang w:eastAsia="en-US"/>
              </w:rPr>
            </w:pPr>
            <w:r w:rsidRPr="00195C03">
              <w:rPr>
                <w:rFonts w:ascii="Courier New" w:eastAsia="Calibri" w:hAnsi="Courier New" w:cs="Courier New"/>
                <w:lang w:eastAsia="en-US"/>
              </w:rPr>
              <w:t>1.1</w:t>
            </w:r>
          </w:p>
        </w:tc>
        <w:tc>
          <w:tcPr>
            <w:tcW w:w="1565" w:type="pct"/>
          </w:tcPr>
          <w:p w:rsidR="00FF5268" w:rsidRPr="00195C03" w:rsidRDefault="00FF5268" w:rsidP="00601566">
            <w:pPr>
              <w:widowControl w:val="0"/>
              <w:autoSpaceDE w:val="0"/>
              <w:autoSpaceDN w:val="0"/>
              <w:adjustRightInd w:val="0"/>
              <w:spacing w:after="0" w:line="240" w:lineRule="auto"/>
              <w:jc w:val="both"/>
              <w:rPr>
                <w:rFonts w:ascii="Courier New" w:eastAsia="Calibri" w:hAnsi="Courier New" w:cs="Courier New"/>
                <w:lang w:eastAsia="en-US"/>
              </w:rPr>
            </w:pPr>
            <w:r w:rsidRPr="00195C03">
              <w:rPr>
                <w:rFonts w:ascii="Courier New" w:eastAsia="Calibri" w:hAnsi="Courier New" w:cs="Courier New"/>
                <w:lang w:eastAsia="en-US"/>
              </w:rPr>
              <w:t>Всего, в том числе:</w:t>
            </w:r>
          </w:p>
        </w:tc>
        <w:tc>
          <w:tcPr>
            <w:tcW w:w="1121" w:type="pct"/>
            <w:shd w:val="clear" w:color="auto" w:fill="FFFFFF" w:themeFill="background1"/>
          </w:tcPr>
          <w:p w:rsidR="00FF5268" w:rsidRPr="00195C03" w:rsidRDefault="00FF5268" w:rsidP="00601566">
            <w:pPr>
              <w:spacing w:after="0" w:line="240" w:lineRule="auto"/>
              <w:ind w:left="-65" w:right="-65"/>
              <w:contextualSpacing/>
              <w:jc w:val="both"/>
              <w:rPr>
                <w:rFonts w:ascii="Courier New" w:eastAsia="Calibri" w:hAnsi="Courier New" w:cs="Courier New"/>
                <w:lang w:eastAsia="en-US"/>
              </w:rPr>
            </w:pPr>
          </w:p>
        </w:tc>
        <w:tc>
          <w:tcPr>
            <w:tcW w:w="564" w:type="pct"/>
          </w:tcPr>
          <w:p w:rsidR="00FF5268" w:rsidRPr="00195C03" w:rsidRDefault="00FF5268" w:rsidP="00601566">
            <w:pPr>
              <w:spacing w:after="0" w:line="240" w:lineRule="auto"/>
              <w:ind w:left="-65" w:right="-65"/>
              <w:contextualSpacing/>
              <w:jc w:val="both"/>
              <w:rPr>
                <w:rFonts w:ascii="Courier New" w:eastAsia="Calibri" w:hAnsi="Courier New" w:cs="Courier New"/>
                <w:lang w:eastAsia="en-US"/>
              </w:rPr>
            </w:pPr>
          </w:p>
        </w:tc>
        <w:tc>
          <w:tcPr>
            <w:tcW w:w="564" w:type="pct"/>
          </w:tcPr>
          <w:p w:rsidR="00FF5268" w:rsidRPr="00195C03" w:rsidRDefault="00863FC4" w:rsidP="00601566">
            <w:pPr>
              <w:spacing w:after="0" w:line="240" w:lineRule="auto"/>
              <w:ind w:left="81"/>
              <w:contextualSpacing/>
              <w:jc w:val="both"/>
              <w:rPr>
                <w:rFonts w:ascii="Courier New" w:eastAsia="Calibri" w:hAnsi="Courier New" w:cs="Courier New"/>
                <w:lang w:eastAsia="en-US"/>
              </w:rPr>
            </w:pPr>
            <w:r>
              <w:rPr>
                <w:rFonts w:ascii="Courier New" w:eastAsia="Calibri" w:hAnsi="Courier New" w:cs="Courier New"/>
                <w:lang w:eastAsia="en-US"/>
              </w:rPr>
              <w:t>1</w:t>
            </w:r>
            <w:r w:rsidR="00FF5268" w:rsidRPr="00195C03">
              <w:rPr>
                <w:rFonts w:ascii="Courier New" w:eastAsia="Calibri" w:hAnsi="Courier New" w:cs="Courier New"/>
                <w:lang w:eastAsia="en-US"/>
              </w:rPr>
              <w:t>,0</w:t>
            </w:r>
          </w:p>
        </w:tc>
        <w:tc>
          <w:tcPr>
            <w:tcW w:w="573" w:type="pct"/>
          </w:tcPr>
          <w:p w:rsidR="00FF5268" w:rsidRPr="00195C03" w:rsidRDefault="00863FC4" w:rsidP="00601566">
            <w:pPr>
              <w:spacing w:after="0" w:line="240" w:lineRule="auto"/>
              <w:ind w:left="81"/>
              <w:contextualSpacing/>
              <w:jc w:val="both"/>
              <w:rPr>
                <w:rFonts w:ascii="Courier New" w:eastAsia="Calibri" w:hAnsi="Courier New" w:cs="Courier New"/>
                <w:lang w:eastAsia="en-US"/>
              </w:rPr>
            </w:pPr>
            <w:r>
              <w:rPr>
                <w:rFonts w:ascii="Courier New" w:eastAsia="Calibri" w:hAnsi="Courier New" w:cs="Courier New"/>
                <w:lang w:eastAsia="en-US"/>
              </w:rPr>
              <w:t>1</w:t>
            </w:r>
            <w:r w:rsidR="00FF5268" w:rsidRPr="00195C03">
              <w:rPr>
                <w:rFonts w:ascii="Courier New" w:eastAsia="Calibri" w:hAnsi="Courier New" w:cs="Courier New"/>
                <w:lang w:eastAsia="en-US"/>
              </w:rPr>
              <w:t>,0</w:t>
            </w:r>
          </w:p>
        </w:tc>
      </w:tr>
      <w:tr w:rsidR="00FF5268" w:rsidRPr="00195C03" w:rsidTr="001A2E07">
        <w:trPr>
          <w:trHeight w:val="20"/>
        </w:trPr>
        <w:tc>
          <w:tcPr>
            <w:tcW w:w="613" w:type="pct"/>
          </w:tcPr>
          <w:p w:rsidR="00FF5268" w:rsidRPr="00195C03" w:rsidRDefault="00FF5268" w:rsidP="00601566">
            <w:pPr>
              <w:widowControl w:val="0"/>
              <w:autoSpaceDE w:val="0"/>
              <w:autoSpaceDN w:val="0"/>
              <w:adjustRightInd w:val="0"/>
              <w:spacing w:after="0" w:line="240" w:lineRule="auto"/>
              <w:jc w:val="both"/>
              <w:rPr>
                <w:rFonts w:ascii="Courier New" w:eastAsia="Calibri" w:hAnsi="Courier New" w:cs="Courier New"/>
                <w:lang w:eastAsia="en-US"/>
              </w:rPr>
            </w:pPr>
            <w:r w:rsidRPr="00195C03">
              <w:rPr>
                <w:rFonts w:ascii="Courier New" w:eastAsia="Calibri" w:hAnsi="Courier New" w:cs="Courier New"/>
                <w:lang w:eastAsia="en-US"/>
              </w:rPr>
              <w:t>1.1.1</w:t>
            </w:r>
          </w:p>
        </w:tc>
        <w:tc>
          <w:tcPr>
            <w:tcW w:w="1565" w:type="pct"/>
          </w:tcPr>
          <w:p w:rsidR="00FF5268" w:rsidRPr="00195C03" w:rsidRDefault="00FF5268" w:rsidP="00601566">
            <w:pPr>
              <w:widowControl w:val="0"/>
              <w:autoSpaceDE w:val="0"/>
              <w:autoSpaceDN w:val="0"/>
              <w:adjustRightInd w:val="0"/>
              <w:spacing w:after="0" w:line="240" w:lineRule="auto"/>
              <w:jc w:val="both"/>
              <w:rPr>
                <w:rFonts w:ascii="Courier New" w:eastAsia="Calibri" w:hAnsi="Courier New" w:cs="Courier New"/>
                <w:lang w:eastAsia="en-US"/>
              </w:rPr>
            </w:pPr>
            <w:r w:rsidRPr="00195C03">
              <w:rPr>
                <w:rFonts w:ascii="Courier New" w:eastAsia="Calibri" w:hAnsi="Courier New" w:cs="Courier New"/>
                <w:lang w:eastAsia="en-US"/>
              </w:rPr>
              <w:t>бюджет Заларинского муниципального округа</w:t>
            </w:r>
          </w:p>
        </w:tc>
        <w:tc>
          <w:tcPr>
            <w:tcW w:w="1121" w:type="pct"/>
            <w:shd w:val="clear" w:color="auto" w:fill="FFFFFF" w:themeFill="background1"/>
          </w:tcPr>
          <w:p w:rsidR="00FF5268" w:rsidRPr="00195C03" w:rsidRDefault="00863FC4" w:rsidP="00A73ED9">
            <w:pPr>
              <w:spacing w:after="0" w:line="240" w:lineRule="auto"/>
              <w:jc w:val="both"/>
              <w:rPr>
                <w:rFonts w:ascii="Courier New" w:eastAsia="Calibri" w:hAnsi="Courier New" w:cs="Courier New"/>
                <w:lang w:eastAsia="en-US"/>
              </w:rPr>
            </w:pPr>
            <w:r>
              <w:rPr>
                <w:rFonts w:ascii="Courier New" w:hAnsi="Courier New" w:cs="Courier New"/>
              </w:rPr>
              <w:t>47</w:t>
            </w:r>
            <w:r w:rsidR="00A73ED9">
              <w:rPr>
                <w:rFonts w:ascii="Courier New" w:hAnsi="Courier New" w:cs="Courier New"/>
              </w:rPr>
              <w:t>7</w:t>
            </w:r>
            <w:r>
              <w:rPr>
                <w:rFonts w:ascii="Courier New" w:hAnsi="Courier New" w:cs="Courier New"/>
              </w:rPr>
              <w:t>,082</w:t>
            </w:r>
          </w:p>
        </w:tc>
        <w:tc>
          <w:tcPr>
            <w:tcW w:w="564" w:type="pct"/>
          </w:tcPr>
          <w:p w:rsidR="00FF5268" w:rsidRPr="00195C03" w:rsidRDefault="00863FC4" w:rsidP="00601566">
            <w:pPr>
              <w:spacing w:after="0" w:line="240" w:lineRule="auto"/>
              <w:jc w:val="both"/>
              <w:rPr>
                <w:rFonts w:ascii="Courier New" w:eastAsia="Calibri" w:hAnsi="Courier New" w:cs="Courier New"/>
                <w:lang w:eastAsia="en-US"/>
              </w:rPr>
            </w:pPr>
            <w:r>
              <w:rPr>
                <w:rFonts w:ascii="Courier New" w:hAnsi="Courier New" w:cs="Courier New"/>
              </w:rPr>
              <w:t>475,082</w:t>
            </w:r>
          </w:p>
        </w:tc>
        <w:tc>
          <w:tcPr>
            <w:tcW w:w="564" w:type="pct"/>
          </w:tcPr>
          <w:p w:rsidR="00FF5268" w:rsidRPr="00195C03" w:rsidRDefault="00863FC4" w:rsidP="00601566">
            <w:pPr>
              <w:spacing w:after="0" w:line="240" w:lineRule="auto"/>
              <w:ind w:left="81"/>
              <w:jc w:val="both"/>
              <w:rPr>
                <w:rFonts w:ascii="Courier New" w:eastAsia="Calibri" w:hAnsi="Courier New" w:cs="Courier New"/>
                <w:lang w:eastAsia="en-US"/>
              </w:rPr>
            </w:pPr>
            <w:r>
              <w:rPr>
                <w:rFonts w:ascii="Courier New" w:eastAsia="Calibri" w:hAnsi="Courier New" w:cs="Courier New"/>
                <w:lang w:eastAsia="en-US"/>
              </w:rPr>
              <w:t>1</w:t>
            </w:r>
            <w:r w:rsidR="00FF5268" w:rsidRPr="00195C03">
              <w:rPr>
                <w:rFonts w:ascii="Courier New" w:eastAsia="Calibri" w:hAnsi="Courier New" w:cs="Courier New"/>
                <w:lang w:eastAsia="en-US"/>
              </w:rPr>
              <w:t>,0</w:t>
            </w:r>
          </w:p>
        </w:tc>
        <w:tc>
          <w:tcPr>
            <w:tcW w:w="573" w:type="pct"/>
          </w:tcPr>
          <w:p w:rsidR="00FF5268" w:rsidRPr="00195C03" w:rsidRDefault="00863FC4" w:rsidP="00601566">
            <w:pPr>
              <w:spacing w:after="0" w:line="240" w:lineRule="auto"/>
              <w:ind w:left="81"/>
              <w:jc w:val="both"/>
              <w:rPr>
                <w:rFonts w:ascii="Courier New" w:eastAsia="Calibri" w:hAnsi="Courier New" w:cs="Courier New"/>
                <w:lang w:eastAsia="en-US"/>
              </w:rPr>
            </w:pPr>
            <w:r>
              <w:rPr>
                <w:rFonts w:ascii="Courier New" w:eastAsia="Calibri" w:hAnsi="Courier New" w:cs="Courier New"/>
                <w:lang w:eastAsia="en-US"/>
              </w:rPr>
              <w:t>1</w:t>
            </w:r>
            <w:r w:rsidR="00FF5268" w:rsidRPr="00195C03">
              <w:rPr>
                <w:rFonts w:ascii="Courier New" w:eastAsia="Calibri" w:hAnsi="Courier New" w:cs="Courier New"/>
                <w:lang w:eastAsia="en-US"/>
              </w:rPr>
              <w:t>,0</w:t>
            </w:r>
          </w:p>
        </w:tc>
      </w:tr>
      <w:tr w:rsidR="00FF5268" w:rsidRPr="00195C03" w:rsidTr="001A2E07">
        <w:trPr>
          <w:trHeight w:val="20"/>
        </w:trPr>
        <w:tc>
          <w:tcPr>
            <w:tcW w:w="613" w:type="pct"/>
          </w:tcPr>
          <w:p w:rsidR="00FF5268" w:rsidRPr="00195C03" w:rsidRDefault="00FF5268" w:rsidP="00601566">
            <w:pPr>
              <w:widowControl w:val="0"/>
              <w:autoSpaceDE w:val="0"/>
              <w:autoSpaceDN w:val="0"/>
              <w:adjustRightInd w:val="0"/>
              <w:spacing w:after="0" w:line="240" w:lineRule="auto"/>
              <w:jc w:val="both"/>
              <w:rPr>
                <w:rFonts w:ascii="Courier New" w:eastAsia="Calibri" w:hAnsi="Courier New" w:cs="Courier New"/>
                <w:lang w:eastAsia="en-US"/>
              </w:rPr>
            </w:pPr>
            <w:r w:rsidRPr="00195C03">
              <w:rPr>
                <w:rFonts w:ascii="Courier New" w:eastAsia="Calibri" w:hAnsi="Courier New" w:cs="Courier New"/>
                <w:lang w:eastAsia="en-US"/>
              </w:rPr>
              <w:t>1.1.2</w:t>
            </w:r>
          </w:p>
        </w:tc>
        <w:tc>
          <w:tcPr>
            <w:tcW w:w="1565" w:type="pct"/>
          </w:tcPr>
          <w:p w:rsidR="00FF5268" w:rsidRPr="00195C03" w:rsidRDefault="00FF5268" w:rsidP="00601566">
            <w:pPr>
              <w:widowControl w:val="0"/>
              <w:autoSpaceDE w:val="0"/>
              <w:autoSpaceDN w:val="0"/>
              <w:adjustRightInd w:val="0"/>
              <w:spacing w:after="0" w:line="240" w:lineRule="auto"/>
              <w:jc w:val="both"/>
              <w:rPr>
                <w:rFonts w:ascii="Courier New" w:eastAsia="Calibri" w:hAnsi="Courier New" w:cs="Courier New"/>
                <w:lang w:eastAsia="en-US"/>
              </w:rPr>
            </w:pPr>
            <w:r w:rsidRPr="00195C03">
              <w:rPr>
                <w:rFonts w:ascii="Courier New" w:eastAsia="Calibri" w:hAnsi="Courier New" w:cs="Courier New"/>
                <w:lang w:eastAsia="en-US"/>
              </w:rPr>
              <w:t>бюджет Иркутской области</w:t>
            </w:r>
          </w:p>
        </w:tc>
        <w:tc>
          <w:tcPr>
            <w:tcW w:w="1121" w:type="pct"/>
          </w:tcPr>
          <w:p w:rsidR="00FF5268" w:rsidRPr="00195C03" w:rsidRDefault="00FF5268" w:rsidP="00601566">
            <w:pPr>
              <w:widowControl w:val="0"/>
              <w:autoSpaceDE w:val="0"/>
              <w:autoSpaceDN w:val="0"/>
              <w:adjustRightInd w:val="0"/>
              <w:spacing w:after="0" w:line="240" w:lineRule="auto"/>
              <w:jc w:val="both"/>
              <w:rPr>
                <w:rFonts w:ascii="Courier New" w:eastAsia="Calibri" w:hAnsi="Courier New" w:cs="Courier New"/>
                <w:lang w:eastAsia="en-US"/>
              </w:rPr>
            </w:pPr>
          </w:p>
        </w:tc>
        <w:tc>
          <w:tcPr>
            <w:tcW w:w="564" w:type="pct"/>
          </w:tcPr>
          <w:p w:rsidR="00FF5268" w:rsidRPr="00195C03" w:rsidRDefault="00FF5268" w:rsidP="00601566">
            <w:pPr>
              <w:widowControl w:val="0"/>
              <w:autoSpaceDE w:val="0"/>
              <w:autoSpaceDN w:val="0"/>
              <w:adjustRightInd w:val="0"/>
              <w:spacing w:after="0" w:line="240" w:lineRule="auto"/>
              <w:jc w:val="both"/>
              <w:rPr>
                <w:rFonts w:ascii="Courier New" w:eastAsia="Calibri" w:hAnsi="Courier New" w:cs="Courier New"/>
                <w:lang w:eastAsia="en-US"/>
              </w:rPr>
            </w:pPr>
          </w:p>
        </w:tc>
        <w:tc>
          <w:tcPr>
            <w:tcW w:w="564" w:type="pct"/>
          </w:tcPr>
          <w:p w:rsidR="00FF5268" w:rsidRPr="00195C03" w:rsidRDefault="00FF5268" w:rsidP="00601566">
            <w:pPr>
              <w:widowControl w:val="0"/>
              <w:autoSpaceDE w:val="0"/>
              <w:autoSpaceDN w:val="0"/>
              <w:adjustRightInd w:val="0"/>
              <w:spacing w:after="0" w:line="240" w:lineRule="auto"/>
              <w:jc w:val="both"/>
              <w:rPr>
                <w:rFonts w:ascii="Courier New" w:eastAsia="Calibri" w:hAnsi="Courier New" w:cs="Courier New"/>
                <w:lang w:eastAsia="en-US"/>
              </w:rPr>
            </w:pPr>
          </w:p>
        </w:tc>
        <w:tc>
          <w:tcPr>
            <w:tcW w:w="573" w:type="pct"/>
          </w:tcPr>
          <w:p w:rsidR="00FF5268" w:rsidRPr="00195C03" w:rsidRDefault="00FF5268" w:rsidP="00601566">
            <w:pPr>
              <w:widowControl w:val="0"/>
              <w:autoSpaceDE w:val="0"/>
              <w:autoSpaceDN w:val="0"/>
              <w:adjustRightInd w:val="0"/>
              <w:spacing w:after="0" w:line="240" w:lineRule="auto"/>
              <w:jc w:val="both"/>
              <w:rPr>
                <w:rFonts w:ascii="Courier New" w:eastAsia="Calibri" w:hAnsi="Courier New" w:cs="Courier New"/>
                <w:lang w:eastAsia="en-US"/>
              </w:rPr>
            </w:pPr>
          </w:p>
        </w:tc>
      </w:tr>
    </w:tbl>
    <w:p w:rsidR="00A37712" w:rsidRDefault="00A37712" w:rsidP="00601566">
      <w:pPr>
        <w:widowControl w:val="0"/>
        <w:autoSpaceDE w:val="0"/>
        <w:autoSpaceDN w:val="0"/>
        <w:adjustRightInd w:val="0"/>
        <w:spacing w:after="0" w:line="240" w:lineRule="auto"/>
        <w:jc w:val="right"/>
        <w:rPr>
          <w:rFonts w:ascii="Arial" w:hAnsi="Arial" w:cs="Arial"/>
          <w:sz w:val="24"/>
          <w:szCs w:val="24"/>
        </w:rPr>
      </w:pPr>
    </w:p>
    <w:p w:rsidR="00FB59C0" w:rsidRDefault="00FB59C0" w:rsidP="00601566">
      <w:pPr>
        <w:widowControl w:val="0"/>
        <w:autoSpaceDE w:val="0"/>
        <w:autoSpaceDN w:val="0"/>
        <w:adjustRightInd w:val="0"/>
        <w:spacing w:after="0" w:line="240" w:lineRule="auto"/>
        <w:jc w:val="right"/>
        <w:rPr>
          <w:rFonts w:ascii="Arial" w:hAnsi="Arial" w:cs="Arial"/>
          <w:sz w:val="24"/>
          <w:szCs w:val="24"/>
        </w:rPr>
      </w:pPr>
    </w:p>
    <w:p w:rsidR="00FB59C0" w:rsidRDefault="00FB59C0" w:rsidP="00601566">
      <w:pPr>
        <w:widowControl w:val="0"/>
        <w:autoSpaceDE w:val="0"/>
        <w:autoSpaceDN w:val="0"/>
        <w:adjustRightInd w:val="0"/>
        <w:spacing w:after="0" w:line="240" w:lineRule="auto"/>
        <w:jc w:val="right"/>
        <w:rPr>
          <w:rFonts w:ascii="Arial" w:hAnsi="Arial" w:cs="Arial"/>
          <w:sz w:val="24"/>
          <w:szCs w:val="24"/>
        </w:rPr>
      </w:pPr>
    </w:p>
    <w:p w:rsidR="00FB59C0" w:rsidRDefault="00FB59C0" w:rsidP="00601566">
      <w:pPr>
        <w:widowControl w:val="0"/>
        <w:autoSpaceDE w:val="0"/>
        <w:autoSpaceDN w:val="0"/>
        <w:adjustRightInd w:val="0"/>
        <w:spacing w:after="0" w:line="240" w:lineRule="auto"/>
        <w:jc w:val="right"/>
        <w:rPr>
          <w:rFonts w:ascii="Arial" w:hAnsi="Arial" w:cs="Arial"/>
          <w:sz w:val="24"/>
          <w:szCs w:val="24"/>
        </w:rPr>
      </w:pPr>
    </w:p>
    <w:p w:rsidR="00FB59C0" w:rsidRDefault="00FB59C0" w:rsidP="00601566">
      <w:pPr>
        <w:widowControl w:val="0"/>
        <w:autoSpaceDE w:val="0"/>
        <w:autoSpaceDN w:val="0"/>
        <w:adjustRightInd w:val="0"/>
        <w:spacing w:after="0" w:line="240" w:lineRule="auto"/>
        <w:jc w:val="right"/>
        <w:rPr>
          <w:rFonts w:ascii="Arial" w:hAnsi="Arial" w:cs="Arial"/>
          <w:sz w:val="24"/>
          <w:szCs w:val="24"/>
        </w:rPr>
      </w:pPr>
    </w:p>
    <w:p w:rsidR="00FB59C0" w:rsidRDefault="00FB59C0" w:rsidP="00601566">
      <w:pPr>
        <w:widowControl w:val="0"/>
        <w:autoSpaceDE w:val="0"/>
        <w:autoSpaceDN w:val="0"/>
        <w:adjustRightInd w:val="0"/>
        <w:spacing w:after="0" w:line="240" w:lineRule="auto"/>
        <w:jc w:val="right"/>
        <w:rPr>
          <w:rFonts w:ascii="Arial" w:hAnsi="Arial" w:cs="Arial"/>
          <w:sz w:val="24"/>
          <w:szCs w:val="24"/>
        </w:rPr>
      </w:pPr>
    </w:p>
    <w:p w:rsidR="00FB59C0" w:rsidRDefault="00FB59C0" w:rsidP="00601566">
      <w:pPr>
        <w:widowControl w:val="0"/>
        <w:autoSpaceDE w:val="0"/>
        <w:autoSpaceDN w:val="0"/>
        <w:adjustRightInd w:val="0"/>
        <w:spacing w:after="0" w:line="240" w:lineRule="auto"/>
        <w:jc w:val="right"/>
        <w:rPr>
          <w:rFonts w:ascii="Arial" w:hAnsi="Arial" w:cs="Arial"/>
          <w:sz w:val="24"/>
          <w:szCs w:val="24"/>
        </w:rPr>
      </w:pPr>
    </w:p>
    <w:p w:rsidR="00FB59C0" w:rsidRDefault="00FB59C0" w:rsidP="00601566">
      <w:pPr>
        <w:widowControl w:val="0"/>
        <w:autoSpaceDE w:val="0"/>
        <w:autoSpaceDN w:val="0"/>
        <w:adjustRightInd w:val="0"/>
        <w:spacing w:after="0" w:line="240" w:lineRule="auto"/>
        <w:jc w:val="right"/>
        <w:rPr>
          <w:rFonts w:ascii="Arial" w:hAnsi="Arial" w:cs="Arial"/>
          <w:sz w:val="24"/>
          <w:szCs w:val="24"/>
        </w:rPr>
      </w:pPr>
    </w:p>
    <w:p w:rsidR="00FB59C0" w:rsidRDefault="00FB59C0" w:rsidP="00601566">
      <w:pPr>
        <w:widowControl w:val="0"/>
        <w:autoSpaceDE w:val="0"/>
        <w:autoSpaceDN w:val="0"/>
        <w:adjustRightInd w:val="0"/>
        <w:spacing w:after="0" w:line="240" w:lineRule="auto"/>
        <w:jc w:val="right"/>
        <w:rPr>
          <w:rFonts w:ascii="Arial" w:hAnsi="Arial" w:cs="Arial"/>
          <w:sz w:val="24"/>
          <w:szCs w:val="24"/>
        </w:rPr>
      </w:pPr>
    </w:p>
    <w:p w:rsidR="00FB59C0" w:rsidRDefault="00FB59C0" w:rsidP="00601566">
      <w:pPr>
        <w:widowControl w:val="0"/>
        <w:autoSpaceDE w:val="0"/>
        <w:autoSpaceDN w:val="0"/>
        <w:adjustRightInd w:val="0"/>
        <w:spacing w:after="0" w:line="240" w:lineRule="auto"/>
        <w:jc w:val="right"/>
        <w:rPr>
          <w:rFonts w:ascii="Arial" w:hAnsi="Arial" w:cs="Arial"/>
          <w:sz w:val="24"/>
          <w:szCs w:val="24"/>
        </w:rPr>
      </w:pPr>
    </w:p>
    <w:p w:rsidR="00FB59C0" w:rsidRDefault="00FB59C0" w:rsidP="00601566">
      <w:pPr>
        <w:widowControl w:val="0"/>
        <w:autoSpaceDE w:val="0"/>
        <w:autoSpaceDN w:val="0"/>
        <w:adjustRightInd w:val="0"/>
        <w:spacing w:after="0" w:line="240" w:lineRule="auto"/>
        <w:jc w:val="right"/>
        <w:rPr>
          <w:rFonts w:ascii="Arial" w:hAnsi="Arial" w:cs="Arial"/>
          <w:sz w:val="24"/>
          <w:szCs w:val="24"/>
        </w:rPr>
      </w:pPr>
    </w:p>
    <w:p w:rsidR="00FB59C0" w:rsidRDefault="00FB59C0" w:rsidP="00601566">
      <w:pPr>
        <w:widowControl w:val="0"/>
        <w:autoSpaceDE w:val="0"/>
        <w:autoSpaceDN w:val="0"/>
        <w:adjustRightInd w:val="0"/>
        <w:spacing w:after="0" w:line="240" w:lineRule="auto"/>
        <w:jc w:val="right"/>
        <w:rPr>
          <w:rFonts w:ascii="Arial" w:hAnsi="Arial" w:cs="Arial"/>
          <w:sz w:val="24"/>
          <w:szCs w:val="24"/>
        </w:rPr>
      </w:pPr>
    </w:p>
    <w:p w:rsidR="00FB59C0" w:rsidRDefault="00FB59C0" w:rsidP="00601566">
      <w:pPr>
        <w:widowControl w:val="0"/>
        <w:autoSpaceDE w:val="0"/>
        <w:autoSpaceDN w:val="0"/>
        <w:adjustRightInd w:val="0"/>
        <w:spacing w:after="0" w:line="240" w:lineRule="auto"/>
        <w:jc w:val="right"/>
        <w:rPr>
          <w:rFonts w:ascii="Arial" w:hAnsi="Arial" w:cs="Arial"/>
          <w:sz w:val="24"/>
          <w:szCs w:val="24"/>
        </w:rPr>
      </w:pPr>
    </w:p>
    <w:p w:rsidR="00FB59C0" w:rsidRDefault="00FB59C0" w:rsidP="00601566">
      <w:pPr>
        <w:widowControl w:val="0"/>
        <w:autoSpaceDE w:val="0"/>
        <w:autoSpaceDN w:val="0"/>
        <w:adjustRightInd w:val="0"/>
        <w:spacing w:after="0" w:line="240" w:lineRule="auto"/>
        <w:jc w:val="right"/>
        <w:rPr>
          <w:rFonts w:ascii="Arial" w:hAnsi="Arial" w:cs="Arial"/>
          <w:sz w:val="24"/>
          <w:szCs w:val="24"/>
        </w:rPr>
      </w:pPr>
    </w:p>
    <w:p w:rsidR="00FB59C0" w:rsidRDefault="00FB59C0" w:rsidP="00601566">
      <w:pPr>
        <w:widowControl w:val="0"/>
        <w:autoSpaceDE w:val="0"/>
        <w:autoSpaceDN w:val="0"/>
        <w:adjustRightInd w:val="0"/>
        <w:spacing w:after="0" w:line="240" w:lineRule="auto"/>
        <w:jc w:val="right"/>
        <w:rPr>
          <w:rFonts w:ascii="Arial" w:hAnsi="Arial" w:cs="Arial"/>
          <w:sz w:val="24"/>
          <w:szCs w:val="24"/>
        </w:rPr>
      </w:pPr>
    </w:p>
    <w:p w:rsidR="00FB59C0" w:rsidRDefault="00FB59C0" w:rsidP="00601566">
      <w:pPr>
        <w:widowControl w:val="0"/>
        <w:autoSpaceDE w:val="0"/>
        <w:autoSpaceDN w:val="0"/>
        <w:adjustRightInd w:val="0"/>
        <w:spacing w:after="0" w:line="240" w:lineRule="auto"/>
        <w:jc w:val="right"/>
        <w:rPr>
          <w:rFonts w:ascii="Arial" w:hAnsi="Arial" w:cs="Arial"/>
          <w:sz w:val="24"/>
          <w:szCs w:val="24"/>
        </w:rPr>
      </w:pPr>
    </w:p>
    <w:p w:rsidR="00FB59C0" w:rsidRDefault="00FB59C0" w:rsidP="00A561C6">
      <w:pPr>
        <w:widowControl w:val="0"/>
        <w:autoSpaceDE w:val="0"/>
        <w:autoSpaceDN w:val="0"/>
        <w:adjustRightInd w:val="0"/>
        <w:spacing w:after="0" w:line="240" w:lineRule="auto"/>
        <w:rPr>
          <w:rFonts w:ascii="Arial" w:hAnsi="Arial" w:cs="Arial"/>
          <w:sz w:val="24"/>
          <w:szCs w:val="24"/>
        </w:rPr>
      </w:pPr>
    </w:p>
    <w:p w:rsidR="00FB59C0" w:rsidRDefault="00FB59C0" w:rsidP="00FB59C0">
      <w:pPr>
        <w:pStyle w:val="ConsPlusNormal"/>
        <w:tabs>
          <w:tab w:val="left" w:pos="993"/>
        </w:tabs>
        <w:jc w:val="right"/>
        <w:rPr>
          <w:rFonts w:ascii="Courier New" w:hAnsi="Courier New" w:cs="Courier New"/>
          <w:sz w:val="22"/>
          <w:szCs w:val="22"/>
        </w:rPr>
      </w:pPr>
      <w:r w:rsidRPr="001A2E07">
        <w:rPr>
          <w:rFonts w:ascii="Courier New" w:hAnsi="Courier New" w:cs="Courier New"/>
          <w:sz w:val="22"/>
          <w:szCs w:val="22"/>
        </w:rPr>
        <w:lastRenderedPageBreak/>
        <w:t xml:space="preserve">Таблица </w:t>
      </w:r>
      <w:r>
        <w:rPr>
          <w:rFonts w:ascii="Courier New" w:hAnsi="Courier New" w:cs="Courier New"/>
          <w:sz w:val="22"/>
          <w:szCs w:val="22"/>
        </w:rPr>
        <w:t xml:space="preserve">№ </w:t>
      </w:r>
      <w:r w:rsidR="004D31FB">
        <w:rPr>
          <w:rFonts w:ascii="Courier New" w:hAnsi="Courier New" w:cs="Courier New"/>
          <w:sz w:val="22"/>
          <w:szCs w:val="22"/>
        </w:rPr>
        <w:t>2</w:t>
      </w:r>
    </w:p>
    <w:p w:rsidR="00FB59C0" w:rsidRPr="009C495A" w:rsidRDefault="00FB59C0" w:rsidP="00FB59C0">
      <w:pPr>
        <w:pStyle w:val="ConsPlusNormal"/>
        <w:tabs>
          <w:tab w:val="left" w:pos="993"/>
        </w:tabs>
        <w:jc w:val="right"/>
        <w:rPr>
          <w:rFonts w:ascii="Courier New" w:hAnsi="Courier New" w:cs="Courier New"/>
          <w:sz w:val="22"/>
          <w:szCs w:val="22"/>
        </w:rPr>
      </w:pPr>
      <w:r>
        <w:rPr>
          <w:rFonts w:ascii="Courier New" w:hAnsi="Courier New" w:cs="Courier New"/>
          <w:sz w:val="22"/>
          <w:szCs w:val="22"/>
        </w:rPr>
        <w:t xml:space="preserve">к </w:t>
      </w:r>
      <w:r w:rsidRPr="009C495A">
        <w:rPr>
          <w:rFonts w:ascii="Courier New" w:hAnsi="Courier New" w:cs="Courier New"/>
          <w:sz w:val="22"/>
          <w:szCs w:val="22"/>
        </w:rPr>
        <w:t>муниципальной программ</w:t>
      </w:r>
      <w:r>
        <w:rPr>
          <w:rFonts w:ascii="Courier New" w:hAnsi="Courier New" w:cs="Courier New"/>
          <w:sz w:val="22"/>
          <w:szCs w:val="22"/>
        </w:rPr>
        <w:t>е</w:t>
      </w:r>
    </w:p>
    <w:p w:rsidR="00FB59C0" w:rsidRDefault="00FB59C0" w:rsidP="00FB59C0">
      <w:pPr>
        <w:pStyle w:val="ConsPlusNormal"/>
        <w:tabs>
          <w:tab w:val="left" w:pos="993"/>
        </w:tabs>
        <w:jc w:val="right"/>
        <w:rPr>
          <w:rFonts w:ascii="Courier New" w:hAnsi="Courier New" w:cs="Courier New"/>
          <w:sz w:val="22"/>
          <w:szCs w:val="22"/>
        </w:rPr>
      </w:pPr>
      <w:r>
        <w:rPr>
          <w:rFonts w:ascii="Courier New" w:hAnsi="Courier New" w:cs="Courier New"/>
          <w:sz w:val="22"/>
          <w:szCs w:val="22"/>
        </w:rPr>
        <w:t>З</w:t>
      </w:r>
      <w:r w:rsidRPr="009C495A">
        <w:rPr>
          <w:rFonts w:ascii="Courier New" w:hAnsi="Courier New" w:cs="Courier New"/>
          <w:sz w:val="22"/>
          <w:szCs w:val="22"/>
        </w:rPr>
        <w:t xml:space="preserve">аларинского муниципального округа </w:t>
      </w:r>
      <w:r>
        <w:rPr>
          <w:rFonts w:ascii="Courier New" w:hAnsi="Courier New" w:cs="Courier New"/>
          <w:sz w:val="22"/>
          <w:szCs w:val="22"/>
        </w:rPr>
        <w:t>И</w:t>
      </w:r>
      <w:r w:rsidRPr="009C495A">
        <w:rPr>
          <w:rFonts w:ascii="Courier New" w:hAnsi="Courier New" w:cs="Courier New"/>
          <w:sz w:val="22"/>
          <w:szCs w:val="22"/>
        </w:rPr>
        <w:t>ркутской</w:t>
      </w:r>
    </w:p>
    <w:p w:rsidR="00FB59C0" w:rsidRDefault="00FB59C0" w:rsidP="00FB59C0">
      <w:pPr>
        <w:pStyle w:val="ConsPlusNormal"/>
        <w:tabs>
          <w:tab w:val="left" w:pos="993"/>
        </w:tabs>
        <w:jc w:val="right"/>
        <w:rPr>
          <w:rFonts w:ascii="Courier New" w:hAnsi="Courier New" w:cs="Courier New"/>
          <w:sz w:val="22"/>
          <w:szCs w:val="22"/>
        </w:rPr>
      </w:pPr>
      <w:r>
        <w:rPr>
          <w:rFonts w:ascii="Courier New" w:hAnsi="Courier New" w:cs="Courier New"/>
          <w:sz w:val="22"/>
          <w:szCs w:val="22"/>
        </w:rPr>
        <w:t>о</w:t>
      </w:r>
      <w:r w:rsidRPr="009C495A">
        <w:rPr>
          <w:rFonts w:ascii="Courier New" w:hAnsi="Courier New" w:cs="Courier New"/>
          <w:sz w:val="22"/>
          <w:szCs w:val="22"/>
        </w:rPr>
        <w:t>бласти</w:t>
      </w:r>
      <w:r>
        <w:rPr>
          <w:rFonts w:ascii="Courier New" w:hAnsi="Courier New" w:cs="Courier New"/>
          <w:sz w:val="22"/>
          <w:szCs w:val="22"/>
        </w:rPr>
        <w:t xml:space="preserve"> </w:t>
      </w:r>
      <w:r w:rsidRPr="009C495A">
        <w:rPr>
          <w:rFonts w:ascii="Courier New" w:hAnsi="Courier New" w:cs="Courier New"/>
          <w:sz w:val="22"/>
          <w:szCs w:val="22"/>
        </w:rPr>
        <w:t>«</w:t>
      </w:r>
      <w:r>
        <w:rPr>
          <w:rFonts w:ascii="Courier New" w:hAnsi="Courier New" w:cs="Courier New"/>
          <w:sz w:val="22"/>
          <w:szCs w:val="22"/>
        </w:rPr>
        <w:t>Ф</w:t>
      </w:r>
      <w:r w:rsidRPr="009C495A">
        <w:rPr>
          <w:rFonts w:ascii="Courier New" w:hAnsi="Courier New" w:cs="Courier New"/>
          <w:sz w:val="22"/>
          <w:szCs w:val="22"/>
        </w:rPr>
        <w:t>ормирование современной городской</w:t>
      </w:r>
    </w:p>
    <w:p w:rsidR="00FB59C0" w:rsidRDefault="00FB59C0" w:rsidP="00FB59C0">
      <w:pPr>
        <w:pStyle w:val="ConsPlusNormal"/>
        <w:tabs>
          <w:tab w:val="left" w:pos="993"/>
        </w:tabs>
        <w:jc w:val="right"/>
        <w:rPr>
          <w:rFonts w:ascii="Courier New" w:hAnsi="Courier New" w:cs="Courier New"/>
          <w:sz w:val="22"/>
          <w:szCs w:val="22"/>
        </w:rPr>
      </w:pPr>
      <w:r w:rsidRPr="009C495A">
        <w:rPr>
          <w:rFonts w:ascii="Courier New" w:hAnsi="Courier New" w:cs="Courier New"/>
          <w:sz w:val="22"/>
          <w:szCs w:val="22"/>
        </w:rPr>
        <w:t>среды</w:t>
      </w:r>
      <w:r w:rsidR="00863FC4">
        <w:rPr>
          <w:rFonts w:ascii="Courier New" w:hAnsi="Courier New" w:cs="Courier New"/>
          <w:sz w:val="22"/>
          <w:szCs w:val="22"/>
        </w:rPr>
        <w:t xml:space="preserve"> в Заларинском муниципальном округе</w:t>
      </w:r>
      <w:r w:rsidRPr="009C495A">
        <w:rPr>
          <w:rFonts w:ascii="Courier New" w:hAnsi="Courier New" w:cs="Courier New"/>
          <w:sz w:val="22"/>
          <w:szCs w:val="22"/>
        </w:rPr>
        <w:t xml:space="preserve"> на 2026-2028 </w:t>
      </w:r>
      <w:proofErr w:type="spellStart"/>
      <w:proofErr w:type="gramStart"/>
      <w:r w:rsidRPr="009C495A">
        <w:rPr>
          <w:rFonts w:ascii="Courier New" w:hAnsi="Courier New" w:cs="Courier New"/>
          <w:sz w:val="22"/>
          <w:szCs w:val="22"/>
        </w:rPr>
        <w:t>г</w:t>
      </w:r>
      <w:r w:rsidR="00863FC4">
        <w:rPr>
          <w:rFonts w:ascii="Courier New" w:hAnsi="Courier New" w:cs="Courier New"/>
          <w:sz w:val="22"/>
          <w:szCs w:val="22"/>
        </w:rPr>
        <w:t>г</w:t>
      </w:r>
      <w:proofErr w:type="spellEnd"/>
      <w:proofErr w:type="gramEnd"/>
      <w:r w:rsidRPr="009C495A">
        <w:rPr>
          <w:rFonts w:ascii="Courier New" w:hAnsi="Courier New" w:cs="Courier New"/>
          <w:sz w:val="22"/>
          <w:szCs w:val="22"/>
        </w:rPr>
        <w:t>»</w:t>
      </w:r>
      <w:r>
        <w:rPr>
          <w:rFonts w:ascii="Courier New" w:hAnsi="Courier New" w:cs="Courier New"/>
          <w:sz w:val="22"/>
          <w:szCs w:val="22"/>
        </w:rPr>
        <w:t>, утвержденной</w:t>
      </w:r>
    </w:p>
    <w:p w:rsidR="00FB59C0" w:rsidRDefault="00FB59C0" w:rsidP="00FB59C0">
      <w:pPr>
        <w:pStyle w:val="ConsPlusNormal"/>
        <w:tabs>
          <w:tab w:val="left" w:pos="993"/>
        </w:tabs>
        <w:jc w:val="right"/>
        <w:rPr>
          <w:rFonts w:ascii="Courier New" w:hAnsi="Courier New" w:cs="Courier New"/>
          <w:sz w:val="22"/>
          <w:szCs w:val="22"/>
        </w:rPr>
      </w:pPr>
      <w:r>
        <w:rPr>
          <w:rFonts w:ascii="Courier New" w:hAnsi="Courier New" w:cs="Courier New"/>
          <w:sz w:val="22"/>
          <w:szCs w:val="22"/>
        </w:rPr>
        <w:t>постановлением администрации Заларинского МО ИО</w:t>
      </w:r>
    </w:p>
    <w:p w:rsidR="00FB59C0" w:rsidRDefault="00FB59C0" w:rsidP="00FB59C0">
      <w:pPr>
        <w:pStyle w:val="ConsPlusNormal"/>
        <w:tabs>
          <w:tab w:val="left" w:pos="993"/>
        </w:tabs>
        <w:jc w:val="right"/>
        <w:rPr>
          <w:rFonts w:ascii="Courier New" w:hAnsi="Courier New" w:cs="Courier New"/>
          <w:sz w:val="22"/>
          <w:szCs w:val="22"/>
        </w:rPr>
      </w:pPr>
      <w:r>
        <w:rPr>
          <w:rFonts w:ascii="Courier New" w:hAnsi="Courier New" w:cs="Courier New"/>
          <w:sz w:val="22"/>
          <w:szCs w:val="22"/>
        </w:rPr>
        <w:t>от «____»____________2025 г. № ______</w:t>
      </w:r>
    </w:p>
    <w:p w:rsidR="00195C03" w:rsidRPr="00195C03" w:rsidRDefault="00195C03" w:rsidP="00601566">
      <w:pPr>
        <w:widowControl w:val="0"/>
        <w:autoSpaceDE w:val="0"/>
        <w:autoSpaceDN w:val="0"/>
        <w:adjustRightInd w:val="0"/>
        <w:spacing w:after="0" w:line="240" w:lineRule="auto"/>
        <w:jc w:val="right"/>
        <w:rPr>
          <w:rFonts w:ascii="Arial" w:hAnsi="Arial" w:cs="Arial"/>
          <w:sz w:val="24"/>
          <w:szCs w:val="24"/>
        </w:rPr>
      </w:pPr>
    </w:p>
    <w:p w:rsidR="00150188" w:rsidRDefault="00965BD3" w:rsidP="00601566">
      <w:pPr>
        <w:widowControl w:val="0"/>
        <w:autoSpaceDE w:val="0"/>
        <w:autoSpaceDN w:val="0"/>
        <w:adjustRightInd w:val="0"/>
        <w:spacing w:after="0" w:line="240" w:lineRule="auto"/>
        <w:jc w:val="center"/>
        <w:rPr>
          <w:rFonts w:ascii="Arial" w:hAnsi="Arial" w:cs="Arial"/>
          <w:sz w:val="24"/>
          <w:szCs w:val="24"/>
        </w:rPr>
      </w:pPr>
      <w:r w:rsidRPr="00F72FD1">
        <w:rPr>
          <w:rFonts w:ascii="Arial" w:hAnsi="Arial" w:cs="Arial"/>
          <w:sz w:val="24"/>
          <w:szCs w:val="24"/>
        </w:rPr>
        <w:t>ПРОГНОЗНАЯ (СПРАВОЧНАЯ) ОЦЕНКА ОБЪЕМА ФИНАНСИРОВАНИЯ МУНИЦИПАЛЬНОЙ ПРОГРАММЫ</w:t>
      </w:r>
    </w:p>
    <w:p w:rsidR="00195C03" w:rsidRPr="00F72FD1" w:rsidRDefault="00195C03" w:rsidP="00601566">
      <w:pPr>
        <w:widowControl w:val="0"/>
        <w:autoSpaceDE w:val="0"/>
        <w:autoSpaceDN w:val="0"/>
        <w:adjustRightInd w:val="0"/>
        <w:spacing w:after="0" w:line="240" w:lineRule="auto"/>
        <w:jc w:val="center"/>
        <w:rPr>
          <w:rFonts w:ascii="Arial" w:hAnsi="Arial" w:cs="Arial"/>
          <w:sz w:val="24"/>
          <w:szCs w:val="24"/>
        </w:rPr>
      </w:pPr>
    </w:p>
    <w:tbl>
      <w:tblPr>
        <w:tblStyle w:val="a4"/>
        <w:tblW w:w="5000" w:type="pct"/>
        <w:tblLook w:val="04A0"/>
      </w:tblPr>
      <w:tblGrid>
        <w:gridCol w:w="1301"/>
        <w:gridCol w:w="5401"/>
        <w:gridCol w:w="2318"/>
        <w:gridCol w:w="1735"/>
        <w:gridCol w:w="1868"/>
        <w:gridCol w:w="1880"/>
      </w:tblGrid>
      <w:tr w:rsidR="00FF5268" w:rsidRPr="00195C03" w:rsidTr="00195C03">
        <w:trPr>
          <w:trHeight w:val="138"/>
        </w:trPr>
        <w:tc>
          <w:tcPr>
            <w:tcW w:w="449" w:type="pct"/>
            <w:vMerge w:val="restart"/>
          </w:tcPr>
          <w:p w:rsidR="00FF5268" w:rsidRPr="00195C03" w:rsidRDefault="00FF5268" w:rsidP="00601566">
            <w:pPr>
              <w:widowControl w:val="0"/>
              <w:autoSpaceDE w:val="0"/>
              <w:autoSpaceDN w:val="0"/>
              <w:adjustRightInd w:val="0"/>
              <w:spacing w:after="0" w:line="240" w:lineRule="auto"/>
              <w:jc w:val="both"/>
              <w:rPr>
                <w:rFonts w:ascii="Courier New" w:eastAsia="Calibri" w:hAnsi="Courier New" w:cs="Courier New"/>
                <w:lang w:eastAsia="en-US"/>
              </w:rPr>
            </w:pPr>
            <w:r w:rsidRPr="00195C03">
              <w:rPr>
                <w:rFonts w:ascii="Courier New" w:eastAsia="Calibri" w:hAnsi="Courier New" w:cs="Courier New"/>
                <w:lang w:eastAsia="en-US"/>
              </w:rPr>
              <w:t>№ п/п</w:t>
            </w:r>
          </w:p>
        </w:tc>
        <w:tc>
          <w:tcPr>
            <w:tcW w:w="1862" w:type="pct"/>
            <w:vMerge w:val="restart"/>
          </w:tcPr>
          <w:p w:rsidR="00FF5268" w:rsidRPr="00195C03" w:rsidRDefault="00FF5268" w:rsidP="00601566">
            <w:pPr>
              <w:widowControl w:val="0"/>
              <w:autoSpaceDE w:val="0"/>
              <w:autoSpaceDN w:val="0"/>
              <w:adjustRightInd w:val="0"/>
              <w:spacing w:after="0" w:line="240" w:lineRule="auto"/>
              <w:jc w:val="both"/>
              <w:rPr>
                <w:rFonts w:ascii="Courier New" w:eastAsia="Calibri" w:hAnsi="Courier New" w:cs="Courier New"/>
                <w:lang w:eastAsia="en-US"/>
              </w:rPr>
            </w:pPr>
            <w:r w:rsidRPr="00195C03">
              <w:rPr>
                <w:rFonts w:ascii="Courier New" w:eastAsia="Calibri" w:hAnsi="Courier New" w:cs="Courier New"/>
                <w:lang w:eastAsia="en-US"/>
              </w:rPr>
              <w:t>Источник финансирования муниципальной программы</w:t>
            </w:r>
          </w:p>
        </w:tc>
        <w:tc>
          <w:tcPr>
            <w:tcW w:w="2689" w:type="pct"/>
            <w:gridSpan w:val="4"/>
            <w:tcBorders>
              <w:right w:val="single" w:sz="4" w:space="0" w:color="auto"/>
            </w:tcBorders>
          </w:tcPr>
          <w:p w:rsidR="00FF5268" w:rsidRPr="00195C03" w:rsidRDefault="00FF5268" w:rsidP="00601566">
            <w:pPr>
              <w:widowControl w:val="0"/>
              <w:autoSpaceDE w:val="0"/>
              <w:autoSpaceDN w:val="0"/>
              <w:adjustRightInd w:val="0"/>
              <w:spacing w:after="0" w:line="240" w:lineRule="auto"/>
              <w:jc w:val="both"/>
              <w:rPr>
                <w:rFonts w:ascii="Courier New" w:eastAsia="Calibri" w:hAnsi="Courier New" w:cs="Courier New"/>
                <w:lang w:eastAsia="en-US"/>
              </w:rPr>
            </w:pPr>
            <w:r w:rsidRPr="00195C03">
              <w:rPr>
                <w:rFonts w:ascii="Courier New" w:eastAsia="Calibri" w:hAnsi="Courier New" w:cs="Courier New"/>
                <w:lang w:eastAsia="en-US"/>
              </w:rPr>
              <w:t>Объем финансирования муниципальной программы, тыс. руб.</w:t>
            </w:r>
          </w:p>
        </w:tc>
      </w:tr>
      <w:tr w:rsidR="00FF5268" w:rsidRPr="00195C03" w:rsidTr="00195C03">
        <w:trPr>
          <w:trHeight w:val="175"/>
        </w:trPr>
        <w:tc>
          <w:tcPr>
            <w:tcW w:w="449" w:type="pct"/>
            <w:vMerge/>
          </w:tcPr>
          <w:p w:rsidR="00FF5268" w:rsidRPr="00195C03" w:rsidRDefault="00FF5268" w:rsidP="00601566">
            <w:pPr>
              <w:widowControl w:val="0"/>
              <w:autoSpaceDE w:val="0"/>
              <w:autoSpaceDN w:val="0"/>
              <w:adjustRightInd w:val="0"/>
              <w:spacing w:after="0" w:line="240" w:lineRule="auto"/>
              <w:jc w:val="both"/>
              <w:rPr>
                <w:rFonts w:ascii="Courier New" w:eastAsia="Calibri" w:hAnsi="Courier New" w:cs="Courier New"/>
                <w:lang w:eastAsia="en-US"/>
              </w:rPr>
            </w:pPr>
          </w:p>
        </w:tc>
        <w:tc>
          <w:tcPr>
            <w:tcW w:w="1862" w:type="pct"/>
            <w:vMerge/>
          </w:tcPr>
          <w:p w:rsidR="00FF5268" w:rsidRPr="00195C03" w:rsidRDefault="00FF5268" w:rsidP="00601566">
            <w:pPr>
              <w:widowControl w:val="0"/>
              <w:autoSpaceDE w:val="0"/>
              <w:autoSpaceDN w:val="0"/>
              <w:adjustRightInd w:val="0"/>
              <w:spacing w:after="0" w:line="240" w:lineRule="auto"/>
              <w:jc w:val="both"/>
              <w:rPr>
                <w:rFonts w:ascii="Courier New" w:eastAsia="Calibri" w:hAnsi="Courier New" w:cs="Courier New"/>
                <w:lang w:eastAsia="en-US"/>
              </w:rPr>
            </w:pPr>
          </w:p>
        </w:tc>
        <w:tc>
          <w:tcPr>
            <w:tcW w:w="799" w:type="pct"/>
            <w:vMerge w:val="restart"/>
            <w:tcBorders>
              <w:right w:val="single" w:sz="4" w:space="0" w:color="auto"/>
            </w:tcBorders>
          </w:tcPr>
          <w:p w:rsidR="00FF5268" w:rsidRPr="00195C03" w:rsidRDefault="00FF5268" w:rsidP="00601566">
            <w:pPr>
              <w:widowControl w:val="0"/>
              <w:autoSpaceDE w:val="0"/>
              <w:autoSpaceDN w:val="0"/>
              <w:adjustRightInd w:val="0"/>
              <w:spacing w:after="0" w:line="240" w:lineRule="auto"/>
              <w:jc w:val="both"/>
              <w:rPr>
                <w:rFonts w:ascii="Courier New" w:eastAsia="Calibri" w:hAnsi="Courier New" w:cs="Courier New"/>
                <w:lang w:eastAsia="en-US"/>
              </w:rPr>
            </w:pPr>
            <w:r w:rsidRPr="00195C03">
              <w:rPr>
                <w:rFonts w:ascii="Courier New" w:eastAsia="Calibri" w:hAnsi="Courier New" w:cs="Courier New"/>
                <w:lang w:eastAsia="en-US"/>
              </w:rPr>
              <w:t>за весь период реализации</w:t>
            </w:r>
          </w:p>
        </w:tc>
        <w:tc>
          <w:tcPr>
            <w:tcW w:w="1890" w:type="pct"/>
            <w:gridSpan w:val="3"/>
            <w:tcBorders>
              <w:left w:val="single" w:sz="4" w:space="0" w:color="auto"/>
              <w:bottom w:val="single" w:sz="4" w:space="0" w:color="auto"/>
              <w:right w:val="single" w:sz="4" w:space="0" w:color="auto"/>
            </w:tcBorders>
          </w:tcPr>
          <w:p w:rsidR="00FF5268" w:rsidRPr="00195C03" w:rsidRDefault="00FF5268" w:rsidP="00601566">
            <w:pPr>
              <w:widowControl w:val="0"/>
              <w:autoSpaceDE w:val="0"/>
              <w:autoSpaceDN w:val="0"/>
              <w:adjustRightInd w:val="0"/>
              <w:spacing w:after="0" w:line="240" w:lineRule="auto"/>
              <w:jc w:val="both"/>
              <w:rPr>
                <w:rFonts w:ascii="Courier New" w:eastAsia="Calibri" w:hAnsi="Courier New" w:cs="Courier New"/>
                <w:lang w:eastAsia="en-US"/>
              </w:rPr>
            </w:pPr>
            <w:r w:rsidRPr="00195C03">
              <w:rPr>
                <w:rFonts w:ascii="Courier New" w:eastAsia="Calibri" w:hAnsi="Courier New" w:cs="Courier New"/>
                <w:lang w:eastAsia="en-US"/>
              </w:rPr>
              <w:t>в том числе по годам</w:t>
            </w:r>
          </w:p>
        </w:tc>
      </w:tr>
      <w:tr w:rsidR="00FF5268" w:rsidRPr="00195C03" w:rsidTr="004D31FB">
        <w:trPr>
          <w:trHeight w:val="70"/>
        </w:trPr>
        <w:tc>
          <w:tcPr>
            <w:tcW w:w="449" w:type="pct"/>
            <w:vMerge/>
          </w:tcPr>
          <w:p w:rsidR="00FF5268" w:rsidRPr="00195C03" w:rsidRDefault="00FF5268" w:rsidP="00601566">
            <w:pPr>
              <w:widowControl w:val="0"/>
              <w:autoSpaceDE w:val="0"/>
              <w:autoSpaceDN w:val="0"/>
              <w:adjustRightInd w:val="0"/>
              <w:spacing w:after="0" w:line="240" w:lineRule="auto"/>
              <w:jc w:val="both"/>
              <w:rPr>
                <w:rFonts w:ascii="Courier New" w:eastAsia="Calibri" w:hAnsi="Courier New" w:cs="Courier New"/>
                <w:lang w:eastAsia="en-US"/>
              </w:rPr>
            </w:pPr>
          </w:p>
        </w:tc>
        <w:tc>
          <w:tcPr>
            <w:tcW w:w="1862" w:type="pct"/>
            <w:vMerge/>
          </w:tcPr>
          <w:p w:rsidR="00FF5268" w:rsidRPr="00195C03" w:rsidRDefault="00FF5268" w:rsidP="00601566">
            <w:pPr>
              <w:widowControl w:val="0"/>
              <w:autoSpaceDE w:val="0"/>
              <w:autoSpaceDN w:val="0"/>
              <w:adjustRightInd w:val="0"/>
              <w:spacing w:after="0" w:line="240" w:lineRule="auto"/>
              <w:jc w:val="both"/>
              <w:rPr>
                <w:rFonts w:ascii="Courier New" w:eastAsia="Calibri" w:hAnsi="Courier New" w:cs="Courier New"/>
                <w:lang w:eastAsia="en-US"/>
              </w:rPr>
            </w:pPr>
          </w:p>
        </w:tc>
        <w:tc>
          <w:tcPr>
            <w:tcW w:w="799" w:type="pct"/>
            <w:vMerge/>
            <w:tcBorders>
              <w:right w:val="single" w:sz="4" w:space="0" w:color="auto"/>
            </w:tcBorders>
          </w:tcPr>
          <w:p w:rsidR="00FF5268" w:rsidRPr="00195C03" w:rsidRDefault="00FF5268" w:rsidP="00601566">
            <w:pPr>
              <w:widowControl w:val="0"/>
              <w:autoSpaceDE w:val="0"/>
              <w:autoSpaceDN w:val="0"/>
              <w:adjustRightInd w:val="0"/>
              <w:spacing w:after="0" w:line="240" w:lineRule="auto"/>
              <w:jc w:val="both"/>
              <w:rPr>
                <w:rFonts w:ascii="Courier New" w:eastAsia="Calibri" w:hAnsi="Courier New" w:cs="Courier New"/>
                <w:lang w:eastAsia="en-US"/>
              </w:rPr>
            </w:pPr>
          </w:p>
        </w:tc>
        <w:tc>
          <w:tcPr>
            <w:tcW w:w="598" w:type="pct"/>
            <w:tcBorders>
              <w:top w:val="single" w:sz="4" w:space="0" w:color="auto"/>
              <w:left w:val="single" w:sz="4" w:space="0" w:color="auto"/>
            </w:tcBorders>
          </w:tcPr>
          <w:p w:rsidR="00FF5268" w:rsidRPr="00195C03" w:rsidRDefault="00FF5268" w:rsidP="00601566">
            <w:pPr>
              <w:widowControl w:val="0"/>
              <w:autoSpaceDE w:val="0"/>
              <w:autoSpaceDN w:val="0"/>
              <w:adjustRightInd w:val="0"/>
              <w:spacing w:after="0" w:line="240" w:lineRule="auto"/>
              <w:jc w:val="both"/>
              <w:rPr>
                <w:rFonts w:ascii="Courier New" w:eastAsia="Calibri" w:hAnsi="Courier New" w:cs="Courier New"/>
                <w:lang w:eastAsia="en-US"/>
              </w:rPr>
            </w:pPr>
            <w:r w:rsidRPr="00195C03">
              <w:rPr>
                <w:rFonts w:ascii="Courier New" w:eastAsia="Calibri" w:hAnsi="Courier New" w:cs="Courier New"/>
                <w:lang w:eastAsia="en-US"/>
              </w:rPr>
              <w:t>2026 год</w:t>
            </w:r>
          </w:p>
        </w:tc>
        <w:tc>
          <w:tcPr>
            <w:tcW w:w="644" w:type="pct"/>
            <w:tcBorders>
              <w:top w:val="single" w:sz="4" w:space="0" w:color="auto"/>
            </w:tcBorders>
          </w:tcPr>
          <w:p w:rsidR="00FF5268" w:rsidRPr="00195C03" w:rsidRDefault="00FF5268" w:rsidP="00601566">
            <w:pPr>
              <w:widowControl w:val="0"/>
              <w:autoSpaceDE w:val="0"/>
              <w:autoSpaceDN w:val="0"/>
              <w:adjustRightInd w:val="0"/>
              <w:spacing w:after="0" w:line="240" w:lineRule="auto"/>
              <w:jc w:val="both"/>
              <w:rPr>
                <w:rFonts w:ascii="Courier New" w:eastAsia="Calibri" w:hAnsi="Courier New" w:cs="Courier New"/>
                <w:lang w:eastAsia="en-US"/>
              </w:rPr>
            </w:pPr>
            <w:r w:rsidRPr="00195C03">
              <w:rPr>
                <w:rFonts w:ascii="Courier New" w:eastAsia="Calibri" w:hAnsi="Courier New" w:cs="Courier New"/>
                <w:lang w:eastAsia="en-US"/>
              </w:rPr>
              <w:t>2027 год</w:t>
            </w:r>
          </w:p>
        </w:tc>
        <w:tc>
          <w:tcPr>
            <w:tcW w:w="648" w:type="pct"/>
            <w:tcBorders>
              <w:top w:val="single" w:sz="4" w:space="0" w:color="auto"/>
            </w:tcBorders>
          </w:tcPr>
          <w:p w:rsidR="00FF5268" w:rsidRPr="00195C03" w:rsidRDefault="00FF5268" w:rsidP="00601566">
            <w:pPr>
              <w:widowControl w:val="0"/>
              <w:autoSpaceDE w:val="0"/>
              <w:autoSpaceDN w:val="0"/>
              <w:adjustRightInd w:val="0"/>
              <w:spacing w:after="0" w:line="240" w:lineRule="auto"/>
              <w:jc w:val="both"/>
              <w:rPr>
                <w:rFonts w:ascii="Courier New" w:eastAsia="Calibri" w:hAnsi="Courier New" w:cs="Courier New"/>
                <w:lang w:eastAsia="en-US"/>
              </w:rPr>
            </w:pPr>
            <w:r w:rsidRPr="00195C03">
              <w:rPr>
                <w:rFonts w:ascii="Courier New" w:eastAsia="Calibri" w:hAnsi="Courier New" w:cs="Courier New"/>
                <w:lang w:eastAsia="en-US"/>
              </w:rPr>
              <w:t>2028 год</w:t>
            </w:r>
          </w:p>
        </w:tc>
      </w:tr>
      <w:tr w:rsidR="00FF5268" w:rsidRPr="00195C03" w:rsidTr="004D31FB">
        <w:tc>
          <w:tcPr>
            <w:tcW w:w="449" w:type="pct"/>
          </w:tcPr>
          <w:p w:rsidR="00FF5268" w:rsidRPr="00195C03" w:rsidRDefault="00FF5268" w:rsidP="00601566">
            <w:pPr>
              <w:widowControl w:val="0"/>
              <w:autoSpaceDE w:val="0"/>
              <w:autoSpaceDN w:val="0"/>
              <w:adjustRightInd w:val="0"/>
              <w:spacing w:after="0" w:line="240" w:lineRule="auto"/>
              <w:jc w:val="both"/>
              <w:rPr>
                <w:rFonts w:ascii="Courier New" w:eastAsia="Calibri" w:hAnsi="Courier New" w:cs="Courier New"/>
                <w:lang w:eastAsia="en-US"/>
              </w:rPr>
            </w:pPr>
            <w:r w:rsidRPr="00195C03">
              <w:rPr>
                <w:rFonts w:ascii="Courier New" w:eastAsia="Calibri" w:hAnsi="Courier New" w:cs="Courier New"/>
                <w:lang w:eastAsia="en-US"/>
              </w:rPr>
              <w:t>1</w:t>
            </w:r>
          </w:p>
        </w:tc>
        <w:tc>
          <w:tcPr>
            <w:tcW w:w="1862" w:type="pct"/>
          </w:tcPr>
          <w:p w:rsidR="00FF5268" w:rsidRPr="00195C03" w:rsidRDefault="00FF5268" w:rsidP="00601566">
            <w:pPr>
              <w:widowControl w:val="0"/>
              <w:autoSpaceDE w:val="0"/>
              <w:autoSpaceDN w:val="0"/>
              <w:adjustRightInd w:val="0"/>
              <w:spacing w:after="0" w:line="240" w:lineRule="auto"/>
              <w:jc w:val="both"/>
              <w:rPr>
                <w:rFonts w:ascii="Courier New" w:eastAsia="Calibri" w:hAnsi="Courier New" w:cs="Courier New"/>
                <w:lang w:eastAsia="en-US"/>
              </w:rPr>
            </w:pPr>
            <w:r w:rsidRPr="00195C03">
              <w:rPr>
                <w:rFonts w:ascii="Courier New" w:eastAsia="Calibri" w:hAnsi="Courier New" w:cs="Courier New"/>
                <w:lang w:eastAsia="en-US"/>
              </w:rPr>
              <w:t>2</w:t>
            </w:r>
          </w:p>
        </w:tc>
        <w:tc>
          <w:tcPr>
            <w:tcW w:w="799" w:type="pct"/>
          </w:tcPr>
          <w:p w:rsidR="00FF5268" w:rsidRPr="00195C03" w:rsidRDefault="00FF5268" w:rsidP="00601566">
            <w:pPr>
              <w:widowControl w:val="0"/>
              <w:autoSpaceDE w:val="0"/>
              <w:autoSpaceDN w:val="0"/>
              <w:adjustRightInd w:val="0"/>
              <w:spacing w:after="0" w:line="240" w:lineRule="auto"/>
              <w:jc w:val="both"/>
              <w:rPr>
                <w:rFonts w:ascii="Courier New" w:eastAsia="Calibri" w:hAnsi="Courier New" w:cs="Courier New"/>
                <w:lang w:eastAsia="en-US"/>
              </w:rPr>
            </w:pPr>
            <w:r w:rsidRPr="00195C03">
              <w:rPr>
                <w:rFonts w:ascii="Courier New" w:eastAsia="Calibri" w:hAnsi="Courier New" w:cs="Courier New"/>
                <w:lang w:eastAsia="en-US"/>
              </w:rPr>
              <w:t>3</w:t>
            </w:r>
          </w:p>
        </w:tc>
        <w:tc>
          <w:tcPr>
            <w:tcW w:w="598" w:type="pct"/>
          </w:tcPr>
          <w:p w:rsidR="00FF5268" w:rsidRPr="00195C03" w:rsidRDefault="00FF5268" w:rsidP="00601566">
            <w:pPr>
              <w:widowControl w:val="0"/>
              <w:autoSpaceDE w:val="0"/>
              <w:autoSpaceDN w:val="0"/>
              <w:adjustRightInd w:val="0"/>
              <w:spacing w:after="0" w:line="240" w:lineRule="auto"/>
              <w:jc w:val="both"/>
              <w:rPr>
                <w:rFonts w:ascii="Courier New" w:eastAsia="Calibri" w:hAnsi="Courier New" w:cs="Courier New"/>
                <w:lang w:eastAsia="en-US"/>
              </w:rPr>
            </w:pPr>
            <w:r w:rsidRPr="00195C03">
              <w:rPr>
                <w:rFonts w:ascii="Courier New" w:eastAsia="Calibri" w:hAnsi="Courier New" w:cs="Courier New"/>
                <w:lang w:eastAsia="en-US"/>
              </w:rPr>
              <w:t>4</w:t>
            </w:r>
          </w:p>
        </w:tc>
        <w:tc>
          <w:tcPr>
            <w:tcW w:w="644" w:type="pct"/>
          </w:tcPr>
          <w:p w:rsidR="00FF5268" w:rsidRPr="00195C03" w:rsidRDefault="00FF5268" w:rsidP="00601566">
            <w:pPr>
              <w:widowControl w:val="0"/>
              <w:autoSpaceDE w:val="0"/>
              <w:autoSpaceDN w:val="0"/>
              <w:adjustRightInd w:val="0"/>
              <w:spacing w:after="0" w:line="240" w:lineRule="auto"/>
              <w:jc w:val="both"/>
              <w:rPr>
                <w:rFonts w:ascii="Courier New" w:eastAsia="Calibri" w:hAnsi="Courier New" w:cs="Courier New"/>
                <w:lang w:eastAsia="en-US"/>
              </w:rPr>
            </w:pPr>
            <w:r w:rsidRPr="00195C03">
              <w:rPr>
                <w:rFonts w:ascii="Courier New" w:eastAsia="Calibri" w:hAnsi="Courier New" w:cs="Courier New"/>
                <w:lang w:eastAsia="en-US"/>
              </w:rPr>
              <w:t>5</w:t>
            </w:r>
          </w:p>
        </w:tc>
        <w:tc>
          <w:tcPr>
            <w:tcW w:w="648" w:type="pct"/>
          </w:tcPr>
          <w:p w:rsidR="00FF5268" w:rsidRPr="00195C03" w:rsidRDefault="00FF5268" w:rsidP="00601566">
            <w:pPr>
              <w:widowControl w:val="0"/>
              <w:autoSpaceDE w:val="0"/>
              <w:autoSpaceDN w:val="0"/>
              <w:adjustRightInd w:val="0"/>
              <w:spacing w:after="0" w:line="240" w:lineRule="auto"/>
              <w:jc w:val="both"/>
              <w:rPr>
                <w:rFonts w:ascii="Courier New" w:eastAsia="Calibri" w:hAnsi="Courier New" w:cs="Courier New"/>
                <w:lang w:eastAsia="en-US"/>
              </w:rPr>
            </w:pPr>
            <w:r w:rsidRPr="00195C03">
              <w:rPr>
                <w:rFonts w:ascii="Courier New" w:eastAsia="Calibri" w:hAnsi="Courier New" w:cs="Courier New"/>
                <w:lang w:eastAsia="en-US"/>
              </w:rPr>
              <w:t>6</w:t>
            </w:r>
          </w:p>
        </w:tc>
      </w:tr>
      <w:tr w:rsidR="00FF5268" w:rsidRPr="00195C03" w:rsidTr="00195C03">
        <w:trPr>
          <w:trHeight w:val="303"/>
        </w:trPr>
        <w:tc>
          <w:tcPr>
            <w:tcW w:w="449" w:type="pct"/>
          </w:tcPr>
          <w:p w:rsidR="00FF5268" w:rsidRPr="00195C03" w:rsidRDefault="00FF5268" w:rsidP="00601566">
            <w:pPr>
              <w:widowControl w:val="0"/>
              <w:autoSpaceDE w:val="0"/>
              <w:autoSpaceDN w:val="0"/>
              <w:adjustRightInd w:val="0"/>
              <w:spacing w:after="0" w:line="240" w:lineRule="auto"/>
              <w:jc w:val="both"/>
              <w:rPr>
                <w:rFonts w:ascii="Courier New" w:eastAsia="Calibri" w:hAnsi="Courier New" w:cs="Courier New"/>
                <w:lang w:eastAsia="en-US"/>
              </w:rPr>
            </w:pPr>
            <w:r w:rsidRPr="00195C03">
              <w:rPr>
                <w:rFonts w:ascii="Courier New" w:eastAsia="Calibri" w:hAnsi="Courier New" w:cs="Courier New"/>
                <w:lang w:eastAsia="en-US"/>
              </w:rPr>
              <w:t>1</w:t>
            </w:r>
          </w:p>
        </w:tc>
        <w:tc>
          <w:tcPr>
            <w:tcW w:w="4551" w:type="pct"/>
            <w:gridSpan w:val="5"/>
          </w:tcPr>
          <w:p w:rsidR="00FF5268" w:rsidRPr="00195C03" w:rsidRDefault="00FF5268" w:rsidP="00863FC4">
            <w:pPr>
              <w:widowControl w:val="0"/>
              <w:autoSpaceDE w:val="0"/>
              <w:autoSpaceDN w:val="0"/>
              <w:adjustRightInd w:val="0"/>
              <w:spacing w:after="0" w:line="240" w:lineRule="auto"/>
              <w:jc w:val="both"/>
              <w:rPr>
                <w:rFonts w:ascii="Courier New" w:eastAsia="Calibri" w:hAnsi="Courier New" w:cs="Courier New"/>
                <w:lang w:eastAsia="en-US"/>
              </w:rPr>
            </w:pPr>
            <w:r w:rsidRPr="00195C03">
              <w:rPr>
                <w:rFonts w:ascii="Courier New" w:eastAsia="Calibri" w:hAnsi="Courier New" w:cs="Courier New"/>
                <w:lang w:eastAsia="en-US"/>
              </w:rPr>
              <w:t xml:space="preserve">Муниципальная программа «Формирование современной городской среды </w:t>
            </w:r>
            <w:r w:rsidR="00863FC4">
              <w:rPr>
                <w:rFonts w:ascii="Courier New" w:eastAsia="Calibri" w:hAnsi="Courier New" w:cs="Courier New"/>
                <w:lang w:eastAsia="en-US"/>
              </w:rPr>
              <w:t xml:space="preserve">в Заларинском муниципальном округе </w:t>
            </w:r>
            <w:r w:rsidRPr="00195C03">
              <w:rPr>
                <w:rFonts w:ascii="Courier New" w:eastAsia="Calibri" w:hAnsi="Courier New" w:cs="Courier New"/>
                <w:lang w:eastAsia="en-US"/>
              </w:rPr>
              <w:t xml:space="preserve">на 2026-2028 </w:t>
            </w:r>
            <w:proofErr w:type="spellStart"/>
            <w:proofErr w:type="gramStart"/>
            <w:r w:rsidRPr="00195C03">
              <w:rPr>
                <w:rFonts w:ascii="Courier New" w:eastAsia="Calibri" w:hAnsi="Courier New" w:cs="Courier New"/>
                <w:lang w:eastAsia="en-US"/>
              </w:rPr>
              <w:t>г</w:t>
            </w:r>
            <w:r w:rsidR="00863FC4">
              <w:rPr>
                <w:rFonts w:ascii="Courier New" w:eastAsia="Calibri" w:hAnsi="Courier New" w:cs="Courier New"/>
                <w:lang w:eastAsia="en-US"/>
              </w:rPr>
              <w:t>г</w:t>
            </w:r>
            <w:proofErr w:type="spellEnd"/>
            <w:proofErr w:type="gramEnd"/>
            <w:r w:rsidR="00195C03">
              <w:rPr>
                <w:rFonts w:ascii="Courier New" w:eastAsia="Calibri" w:hAnsi="Courier New" w:cs="Courier New"/>
                <w:lang w:eastAsia="en-US"/>
              </w:rPr>
              <w:t>»</w:t>
            </w:r>
          </w:p>
        </w:tc>
      </w:tr>
      <w:tr w:rsidR="00FF5268" w:rsidRPr="00195C03" w:rsidTr="004D31FB">
        <w:tc>
          <w:tcPr>
            <w:tcW w:w="449" w:type="pct"/>
          </w:tcPr>
          <w:p w:rsidR="00FF5268" w:rsidRPr="00195C03" w:rsidRDefault="00FF5268" w:rsidP="00601566">
            <w:pPr>
              <w:widowControl w:val="0"/>
              <w:autoSpaceDE w:val="0"/>
              <w:autoSpaceDN w:val="0"/>
              <w:adjustRightInd w:val="0"/>
              <w:spacing w:after="0" w:line="240" w:lineRule="auto"/>
              <w:jc w:val="both"/>
              <w:rPr>
                <w:rFonts w:ascii="Courier New" w:eastAsia="Calibri" w:hAnsi="Courier New" w:cs="Courier New"/>
                <w:lang w:eastAsia="en-US"/>
              </w:rPr>
            </w:pPr>
            <w:r w:rsidRPr="00195C03">
              <w:rPr>
                <w:rFonts w:ascii="Courier New" w:eastAsia="Calibri" w:hAnsi="Courier New" w:cs="Courier New"/>
                <w:lang w:eastAsia="en-US"/>
              </w:rPr>
              <w:t>1.1</w:t>
            </w:r>
          </w:p>
        </w:tc>
        <w:tc>
          <w:tcPr>
            <w:tcW w:w="1862" w:type="pct"/>
          </w:tcPr>
          <w:p w:rsidR="00FF5268" w:rsidRPr="00195C03" w:rsidRDefault="00FF5268" w:rsidP="00601566">
            <w:pPr>
              <w:widowControl w:val="0"/>
              <w:autoSpaceDE w:val="0"/>
              <w:autoSpaceDN w:val="0"/>
              <w:adjustRightInd w:val="0"/>
              <w:spacing w:after="0" w:line="240" w:lineRule="auto"/>
              <w:jc w:val="both"/>
              <w:rPr>
                <w:rFonts w:ascii="Courier New" w:eastAsia="Calibri" w:hAnsi="Courier New" w:cs="Courier New"/>
                <w:lang w:eastAsia="en-US"/>
              </w:rPr>
            </w:pPr>
            <w:r w:rsidRPr="00195C03">
              <w:rPr>
                <w:rFonts w:ascii="Courier New" w:eastAsia="Calibri" w:hAnsi="Courier New" w:cs="Courier New"/>
                <w:lang w:eastAsia="en-US"/>
              </w:rPr>
              <w:t>Всего, в том числе:</w:t>
            </w:r>
          </w:p>
        </w:tc>
        <w:tc>
          <w:tcPr>
            <w:tcW w:w="799" w:type="pct"/>
            <w:shd w:val="clear" w:color="auto" w:fill="auto"/>
          </w:tcPr>
          <w:p w:rsidR="00FF5268" w:rsidRPr="00195C03" w:rsidRDefault="00FF5268" w:rsidP="00601566">
            <w:pPr>
              <w:widowControl w:val="0"/>
              <w:autoSpaceDE w:val="0"/>
              <w:autoSpaceDN w:val="0"/>
              <w:adjustRightInd w:val="0"/>
              <w:spacing w:after="0" w:line="240" w:lineRule="auto"/>
              <w:jc w:val="both"/>
              <w:rPr>
                <w:rFonts w:ascii="Courier New" w:eastAsia="Calibri" w:hAnsi="Courier New" w:cs="Courier New"/>
                <w:lang w:eastAsia="en-US"/>
              </w:rPr>
            </w:pPr>
          </w:p>
        </w:tc>
        <w:tc>
          <w:tcPr>
            <w:tcW w:w="598" w:type="pct"/>
          </w:tcPr>
          <w:p w:rsidR="00FF5268" w:rsidRPr="00195C03" w:rsidRDefault="00FF5268" w:rsidP="00601566">
            <w:pPr>
              <w:widowControl w:val="0"/>
              <w:autoSpaceDE w:val="0"/>
              <w:autoSpaceDN w:val="0"/>
              <w:adjustRightInd w:val="0"/>
              <w:spacing w:after="0" w:line="240" w:lineRule="auto"/>
              <w:jc w:val="both"/>
              <w:rPr>
                <w:rFonts w:ascii="Courier New" w:eastAsia="Calibri" w:hAnsi="Courier New" w:cs="Courier New"/>
                <w:lang w:eastAsia="en-US"/>
              </w:rPr>
            </w:pPr>
          </w:p>
        </w:tc>
        <w:tc>
          <w:tcPr>
            <w:tcW w:w="644" w:type="pct"/>
          </w:tcPr>
          <w:p w:rsidR="00FF5268" w:rsidRPr="00195C03" w:rsidRDefault="00FF5268" w:rsidP="00601566">
            <w:pPr>
              <w:widowControl w:val="0"/>
              <w:autoSpaceDE w:val="0"/>
              <w:autoSpaceDN w:val="0"/>
              <w:adjustRightInd w:val="0"/>
              <w:spacing w:after="0" w:line="240" w:lineRule="auto"/>
              <w:jc w:val="both"/>
              <w:rPr>
                <w:rFonts w:ascii="Courier New" w:eastAsia="Calibri" w:hAnsi="Courier New" w:cs="Courier New"/>
                <w:lang w:eastAsia="en-US"/>
              </w:rPr>
            </w:pPr>
          </w:p>
        </w:tc>
        <w:tc>
          <w:tcPr>
            <w:tcW w:w="648" w:type="pct"/>
          </w:tcPr>
          <w:p w:rsidR="00FF5268" w:rsidRPr="00195C03" w:rsidRDefault="00FF5268" w:rsidP="00601566">
            <w:pPr>
              <w:widowControl w:val="0"/>
              <w:autoSpaceDE w:val="0"/>
              <w:autoSpaceDN w:val="0"/>
              <w:adjustRightInd w:val="0"/>
              <w:spacing w:after="0" w:line="240" w:lineRule="auto"/>
              <w:jc w:val="both"/>
              <w:rPr>
                <w:rFonts w:ascii="Courier New" w:eastAsia="Calibri" w:hAnsi="Courier New" w:cs="Courier New"/>
                <w:lang w:eastAsia="en-US"/>
              </w:rPr>
            </w:pPr>
          </w:p>
        </w:tc>
      </w:tr>
      <w:tr w:rsidR="00FF5268" w:rsidRPr="00195C03" w:rsidTr="004D31FB">
        <w:trPr>
          <w:trHeight w:val="245"/>
        </w:trPr>
        <w:tc>
          <w:tcPr>
            <w:tcW w:w="449" w:type="pct"/>
          </w:tcPr>
          <w:p w:rsidR="00FF5268" w:rsidRPr="00195C03" w:rsidRDefault="00FF5268" w:rsidP="00601566">
            <w:pPr>
              <w:widowControl w:val="0"/>
              <w:autoSpaceDE w:val="0"/>
              <w:autoSpaceDN w:val="0"/>
              <w:adjustRightInd w:val="0"/>
              <w:spacing w:after="0" w:line="240" w:lineRule="auto"/>
              <w:jc w:val="both"/>
              <w:rPr>
                <w:rFonts w:ascii="Courier New" w:eastAsia="Calibri" w:hAnsi="Courier New" w:cs="Courier New"/>
                <w:lang w:eastAsia="en-US"/>
              </w:rPr>
            </w:pPr>
            <w:r w:rsidRPr="00195C03">
              <w:rPr>
                <w:rFonts w:ascii="Courier New" w:eastAsia="Calibri" w:hAnsi="Courier New" w:cs="Courier New"/>
                <w:lang w:eastAsia="en-US"/>
              </w:rPr>
              <w:t>1.1.1</w:t>
            </w:r>
          </w:p>
        </w:tc>
        <w:tc>
          <w:tcPr>
            <w:tcW w:w="1862" w:type="pct"/>
          </w:tcPr>
          <w:p w:rsidR="00FF5268" w:rsidRPr="00195C03" w:rsidRDefault="00FF5268" w:rsidP="00601566">
            <w:pPr>
              <w:widowControl w:val="0"/>
              <w:autoSpaceDE w:val="0"/>
              <w:autoSpaceDN w:val="0"/>
              <w:adjustRightInd w:val="0"/>
              <w:spacing w:after="0" w:line="240" w:lineRule="auto"/>
              <w:jc w:val="both"/>
              <w:rPr>
                <w:rFonts w:ascii="Courier New" w:eastAsia="Calibri" w:hAnsi="Courier New" w:cs="Courier New"/>
                <w:lang w:eastAsia="en-US"/>
              </w:rPr>
            </w:pPr>
            <w:r w:rsidRPr="00195C03">
              <w:rPr>
                <w:rFonts w:ascii="Courier New" w:eastAsia="Calibri" w:hAnsi="Courier New" w:cs="Courier New"/>
                <w:lang w:eastAsia="en-US"/>
              </w:rPr>
              <w:t>бюджет Заларинского муниципального округа</w:t>
            </w:r>
          </w:p>
        </w:tc>
        <w:tc>
          <w:tcPr>
            <w:tcW w:w="799" w:type="pct"/>
          </w:tcPr>
          <w:p w:rsidR="00FF5268" w:rsidRPr="00195C03" w:rsidRDefault="00863FC4" w:rsidP="00A73ED9">
            <w:pPr>
              <w:widowControl w:val="0"/>
              <w:autoSpaceDE w:val="0"/>
              <w:autoSpaceDN w:val="0"/>
              <w:adjustRightInd w:val="0"/>
              <w:spacing w:after="0" w:line="240" w:lineRule="auto"/>
              <w:jc w:val="both"/>
              <w:rPr>
                <w:rFonts w:ascii="Courier New" w:eastAsia="Calibri" w:hAnsi="Courier New" w:cs="Courier New"/>
                <w:lang w:eastAsia="en-US"/>
              </w:rPr>
            </w:pPr>
            <w:r>
              <w:rPr>
                <w:rFonts w:ascii="Courier New" w:eastAsia="Calibri" w:hAnsi="Courier New" w:cs="Courier New"/>
                <w:lang w:eastAsia="en-US"/>
              </w:rPr>
              <w:t>47</w:t>
            </w:r>
            <w:r w:rsidR="00A73ED9">
              <w:rPr>
                <w:rFonts w:ascii="Courier New" w:eastAsia="Calibri" w:hAnsi="Courier New" w:cs="Courier New"/>
                <w:lang w:eastAsia="en-US"/>
              </w:rPr>
              <w:t>7</w:t>
            </w:r>
            <w:r>
              <w:rPr>
                <w:rFonts w:ascii="Courier New" w:eastAsia="Calibri" w:hAnsi="Courier New" w:cs="Courier New"/>
                <w:lang w:eastAsia="en-US"/>
              </w:rPr>
              <w:t>,082</w:t>
            </w:r>
          </w:p>
        </w:tc>
        <w:tc>
          <w:tcPr>
            <w:tcW w:w="598" w:type="pct"/>
          </w:tcPr>
          <w:p w:rsidR="00FF5268" w:rsidRPr="00195C03" w:rsidRDefault="00863FC4" w:rsidP="00601566">
            <w:pPr>
              <w:widowControl w:val="0"/>
              <w:autoSpaceDE w:val="0"/>
              <w:autoSpaceDN w:val="0"/>
              <w:adjustRightInd w:val="0"/>
              <w:spacing w:after="0" w:line="240" w:lineRule="auto"/>
              <w:jc w:val="both"/>
              <w:rPr>
                <w:rFonts w:ascii="Courier New" w:eastAsia="Calibri" w:hAnsi="Courier New" w:cs="Courier New"/>
                <w:lang w:eastAsia="en-US"/>
              </w:rPr>
            </w:pPr>
            <w:r>
              <w:rPr>
                <w:rFonts w:ascii="Courier New" w:eastAsia="Calibri" w:hAnsi="Courier New" w:cs="Courier New"/>
                <w:lang w:eastAsia="en-US"/>
              </w:rPr>
              <w:t>475,082</w:t>
            </w:r>
          </w:p>
        </w:tc>
        <w:tc>
          <w:tcPr>
            <w:tcW w:w="644" w:type="pct"/>
          </w:tcPr>
          <w:p w:rsidR="00FF5268" w:rsidRPr="00195C03" w:rsidRDefault="00863FC4" w:rsidP="00601566">
            <w:pPr>
              <w:widowControl w:val="0"/>
              <w:autoSpaceDE w:val="0"/>
              <w:autoSpaceDN w:val="0"/>
              <w:adjustRightInd w:val="0"/>
              <w:spacing w:after="0" w:line="240" w:lineRule="auto"/>
              <w:jc w:val="both"/>
              <w:rPr>
                <w:rFonts w:ascii="Courier New" w:eastAsia="Calibri" w:hAnsi="Courier New" w:cs="Courier New"/>
                <w:lang w:eastAsia="en-US"/>
              </w:rPr>
            </w:pPr>
            <w:r>
              <w:rPr>
                <w:rFonts w:ascii="Courier New" w:eastAsia="Calibri" w:hAnsi="Courier New" w:cs="Courier New"/>
                <w:lang w:eastAsia="en-US"/>
              </w:rPr>
              <w:t>1</w:t>
            </w:r>
            <w:r w:rsidR="00FF5268" w:rsidRPr="00195C03">
              <w:rPr>
                <w:rFonts w:ascii="Courier New" w:eastAsia="Calibri" w:hAnsi="Courier New" w:cs="Courier New"/>
                <w:lang w:eastAsia="en-US"/>
              </w:rPr>
              <w:t>,0</w:t>
            </w:r>
          </w:p>
        </w:tc>
        <w:tc>
          <w:tcPr>
            <w:tcW w:w="648" w:type="pct"/>
          </w:tcPr>
          <w:p w:rsidR="00FF5268" w:rsidRPr="00195C03" w:rsidRDefault="00863FC4" w:rsidP="00601566">
            <w:pPr>
              <w:widowControl w:val="0"/>
              <w:autoSpaceDE w:val="0"/>
              <w:autoSpaceDN w:val="0"/>
              <w:adjustRightInd w:val="0"/>
              <w:spacing w:after="0" w:line="240" w:lineRule="auto"/>
              <w:jc w:val="both"/>
              <w:rPr>
                <w:rFonts w:ascii="Courier New" w:eastAsia="Calibri" w:hAnsi="Courier New" w:cs="Courier New"/>
                <w:lang w:eastAsia="en-US"/>
              </w:rPr>
            </w:pPr>
            <w:r>
              <w:rPr>
                <w:rFonts w:ascii="Courier New" w:eastAsia="Calibri" w:hAnsi="Courier New" w:cs="Courier New"/>
                <w:lang w:eastAsia="en-US"/>
              </w:rPr>
              <w:t>1</w:t>
            </w:r>
            <w:r w:rsidR="00FF5268" w:rsidRPr="00195C03">
              <w:rPr>
                <w:rFonts w:ascii="Courier New" w:eastAsia="Calibri" w:hAnsi="Courier New" w:cs="Courier New"/>
                <w:lang w:eastAsia="en-US"/>
              </w:rPr>
              <w:t>,0</w:t>
            </w:r>
          </w:p>
        </w:tc>
      </w:tr>
      <w:tr w:rsidR="00FF5268" w:rsidRPr="00195C03" w:rsidTr="004D31FB">
        <w:trPr>
          <w:trHeight w:val="58"/>
        </w:trPr>
        <w:tc>
          <w:tcPr>
            <w:tcW w:w="449" w:type="pct"/>
          </w:tcPr>
          <w:p w:rsidR="00FF5268" w:rsidRPr="00195C03" w:rsidRDefault="00FF5268" w:rsidP="00601566">
            <w:pPr>
              <w:widowControl w:val="0"/>
              <w:autoSpaceDE w:val="0"/>
              <w:autoSpaceDN w:val="0"/>
              <w:adjustRightInd w:val="0"/>
              <w:spacing w:after="0" w:line="240" w:lineRule="auto"/>
              <w:jc w:val="both"/>
              <w:rPr>
                <w:rFonts w:ascii="Courier New" w:eastAsia="Calibri" w:hAnsi="Courier New" w:cs="Courier New"/>
                <w:lang w:eastAsia="en-US"/>
              </w:rPr>
            </w:pPr>
            <w:r w:rsidRPr="00195C03">
              <w:rPr>
                <w:rFonts w:ascii="Courier New" w:eastAsia="Calibri" w:hAnsi="Courier New" w:cs="Courier New"/>
                <w:lang w:eastAsia="en-US"/>
              </w:rPr>
              <w:t>1.1.2</w:t>
            </w:r>
          </w:p>
        </w:tc>
        <w:tc>
          <w:tcPr>
            <w:tcW w:w="1862" w:type="pct"/>
          </w:tcPr>
          <w:p w:rsidR="00FF5268" w:rsidRPr="00195C03" w:rsidRDefault="00FF5268" w:rsidP="00601566">
            <w:pPr>
              <w:widowControl w:val="0"/>
              <w:autoSpaceDE w:val="0"/>
              <w:autoSpaceDN w:val="0"/>
              <w:adjustRightInd w:val="0"/>
              <w:spacing w:after="0" w:line="240" w:lineRule="auto"/>
              <w:jc w:val="both"/>
              <w:rPr>
                <w:rFonts w:ascii="Courier New" w:eastAsia="Calibri" w:hAnsi="Courier New" w:cs="Courier New"/>
                <w:lang w:eastAsia="en-US"/>
              </w:rPr>
            </w:pPr>
            <w:r w:rsidRPr="00195C03">
              <w:rPr>
                <w:rFonts w:ascii="Courier New" w:eastAsia="Calibri" w:hAnsi="Courier New" w:cs="Courier New"/>
                <w:lang w:eastAsia="en-US"/>
              </w:rPr>
              <w:t>бюджет Иркутской области</w:t>
            </w:r>
          </w:p>
        </w:tc>
        <w:tc>
          <w:tcPr>
            <w:tcW w:w="799" w:type="pct"/>
          </w:tcPr>
          <w:p w:rsidR="00FF5268" w:rsidRPr="00195C03" w:rsidRDefault="00FF5268" w:rsidP="00601566">
            <w:pPr>
              <w:widowControl w:val="0"/>
              <w:autoSpaceDE w:val="0"/>
              <w:autoSpaceDN w:val="0"/>
              <w:adjustRightInd w:val="0"/>
              <w:spacing w:after="0" w:line="240" w:lineRule="auto"/>
              <w:jc w:val="both"/>
              <w:rPr>
                <w:rFonts w:ascii="Courier New" w:eastAsia="Calibri" w:hAnsi="Courier New" w:cs="Courier New"/>
                <w:lang w:eastAsia="en-US"/>
              </w:rPr>
            </w:pPr>
          </w:p>
        </w:tc>
        <w:tc>
          <w:tcPr>
            <w:tcW w:w="598" w:type="pct"/>
          </w:tcPr>
          <w:p w:rsidR="00FF5268" w:rsidRPr="00195C03" w:rsidRDefault="00FF5268" w:rsidP="00601566">
            <w:pPr>
              <w:widowControl w:val="0"/>
              <w:autoSpaceDE w:val="0"/>
              <w:autoSpaceDN w:val="0"/>
              <w:adjustRightInd w:val="0"/>
              <w:spacing w:after="0" w:line="240" w:lineRule="auto"/>
              <w:jc w:val="both"/>
              <w:rPr>
                <w:rFonts w:ascii="Courier New" w:eastAsia="Calibri" w:hAnsi="Courier New" w:cs="Courier New"/>
                <w:lang w:eastAsia="en-US"/>
              </w:rPr>
            </w:pPr>
          </w:p>
        </w:tc>
        <w:tc>
          <w:tcPr>
            <w:tcW w:w="644" w:type="pct"/>
          </w:tcPr>
          <w:p w:rsidR="00FF5268" w:rsidRPr="00195C03" w:rsidRDefault="00FF5268" w:rsidP="00601566">
            <w:pPr>
              <w:widowControl w:val="0"/>
              <w:autoSpaceDE w:val="0"/>
              <w:autoSpaceDN w:val="0"/>
              <w:adjustRightInd w:val="0"/>
              <w:spacing w:after="0" w:line="240" w:lineRule="auto"/>
              <w:jc w:val="both"/>
              <w:rPr>
                <w:rFonts w:ascii="Courier New" w:eastAsia="Calibri" w:hAnsi="Courier New" w:cs="Courier New"/>
                <w:lang w:eastAsia="en-US"/>
              </w:rPr>
            </w:pPr>
          </w:p>
        </w:tc>
        <w:tc>
          <w:tcPr>
            <w:tcW w:w="648" w:type="pct"/>
          </w:tcPr>
          <w:p w:rsidR="00FF5268" w:rsidRPr="00195C03" w:rsidRDefault="00FF5268" w:rsidP="00601566">
            <w:pPr>
              <w:widowControl w:val="0"/>
              <w:autoSpaceDE w:val="0"/>
              <w:autoSpaceDN w:val="0"/>
              <w:adjustRightInd w:val="0"/>
              <w:spacing w:after="0" w:line="240" w:lineRule="auto"/>
              <w:jc w:val="both"/>
              <w:rPr>
                <w:rFonts w:ascii="Courier New" w:eastAsia="Calibri" w:hAnsi="Courier New" w:cs="Courier New"/>
                <w:lang w:eastAsia="en-US"/>
              </w:rPr>
            </w:pPr>
          </w:p>
        </w:tc>
      </w:tr>
      <w:tr w:rsidR="00FF5268" w:rsidRPr="00195C03" w:rsidTr="004D31FB">
        <w:trPr>
          <w:trHeight w:val="58"/>
        </w:trPr>
        <w:tc>
          <w:tcPr>
            <w:tcW w:w="449" w:type="pct"/>
          </w:tcPr>
          <w:p w:rsidR="00FF5268" w:rsidRPr="00195C03" w:rsidRDefault="00FF5268" w:rsidP="00601566">
            <w:pPr>
              <w:widowControl w:val="0"/>
              <w:autoSpaceDE w:val="0"/>
              <w:autoSpaceDN w:val="0"/>
              <w:adjustRightInd w:val="0"/>
              <w:spacing w:after="0" w:line="240" w:lineRule="auto"/>
              <w:jc w:val="both"/>
              <w:rPr>
                <w:rFonts w:ascii="Courier New" w:eastAsia="Calibri" w:hAnsi="Courier New" w:cs="Courier New"/>
                <w:lang w:eastAsia="en-US"/>
              </w:rPr>
            </w:pPr>
            <w:r w:rsidRPr="00195C03">
              <w:rPr>
                <w:rFonts w:ascii="Courier New" w:eastAsia="Calibri" w:hAnsi="Courier New" w:cs="Courier New"/>
                <w:lang w:eastAsia="en-US"/>
              </w:rPr>
              <w:t>1.2</w:t>
            </w:r>
          </w:p>
        </w:tc>
        <w:tc>
          <w:tcPr>
            <w:tcW w:w="1862" w:type="pct"/>
          </w:tcPr>
          <w:p w:rsidR="00FF5268" w:rsidRPr="00195C03" w:rsidRDefault="00FF5268" w:rsidP="00601566">
            <w:pPr>
              <w:pStyle w:val="ConsPlusNormal"/>
              <w:jc w:val="both"/>
              <w:rPr>
                <w:rFonts w:ascii="Courier New" w:eastAsia="Calibri" w:hAnsi="Courier New" w:cs="Courier New"/>
                <w:sz w:val="22"/>
                <w:szCs w:val="22"/>
                <w:lang w:eastAsia="en-US"/>
              </w:rPr>
            </w:pPr>
            <w:r w:rsidRPr="00195C03">
              <w:rPr>
                <w:rFonts w:ascii="Courier New" w:eastAsia="Calibri" w:hAnsi="Courier New" w:cs="Courier New"/>
                <w:sz w:val="22"/>
                <w:szCs w:val="22"/>
                <w:lang w:eastAsia="en-US"/>
              </w:rPr>
              <w:t xml:space="preserve">Мероприятие 1.1.2. «Благоустройство территории у здания Ленина 101 в р.п. Залари </w:t>
            </w:r>
            <w:r w:rsidR="00AA0A1B" w:rsidRPr="00195C03">
              <w:rPr>
                <w:rFonts w:ascii="Courier New" w:eastAsia="Calibri" w:hAnsi="Courier New" w:cs="Courier New"/>
                <w:sz w:val="22"/>
                <w:szCs w:val="22"/>
                <w:lang w:eastAsia="en-US"/>
              </w:rPr>
              <w:t>Этап 2</w:t>
            </w:r>
            <w:r w:rsidRPr="00195C03">
              <w:rPr>
                <w:rFonts w:ascii="Courier New" w:eastAsia="Calibri" w:hAnsi="Courier New" w:cs="Courier New"/>
                <w:sz w:val="22"/>
                <w:szCs w:val="22"/>
                <w:lang w:eastAsia="en-US"/>
              </w:rPr>
              <w:t>»</w:t>
            </w:r>
          </w:p>
        </w:tc>
        <w:tc>
          <w:tcPr>
            <w:tcW w:w="799" w:type="pct"/>
          </w:tcPr>
          <w:p w:rsidR="00FF5268" w:rsidRPr="00195C03" w:rsidRDefault="00AA0A1B" w:rsidP="00601566">
            <w:pPr>
              <w:widowControl w:val="0"/>
              <w:autoSpaceDE w:val="0"/>
              <w:autoSpaceDN w:val="0"/>
              <w:adjustRightInd w:val="0"/>
              <w:spacing w:after="0" w:line="240" w:lineRule="auto"/>
              <w:jc w:val="both"/>
              <w:rPr>
                <w:rFonts w:ascii="Courier New" w:eastAsia="Calibri" w:hAnsi="Courier New" w:cs="Courier New"/>
                <w:lang w:eastAsia="en-US"/>
              </w:rPr>
            </w:pPr>
            <w:r w:rsidRPr="00195C03">
              <w:rPr>
                <w:rFonts w:ascii="Courier New" w:eastAsia="Calibri" w:hAnsi="Courier New" w:cs="Courier New"/>
                <w:lang w:eastAsia="en-US"/>
              </w:rPr>
              <w:t>8237,61</w:t>
            </w:r>
          </w:p>
        </w:tc>
        <w:tc>
          <w:tcPr>
            <w:tcW w:w="598" w:type="pct"/>
          </w:tcPr>
          <w:p w:rsidR="00FF5268" w:rsidRPr="00195C03" w:rsidRDefault="00AA0A1B" w:rsidP="00601566">
            <w:pPr>
              <w:widowControl w:val="0"/>
              <w:autoSpaceDE w:val="0"/>
              <w:autoSpaceDN w:val="0"/>
              <w:adjustRightInd w:val="0"/>
              <w:spacing w:after="0" w:line="240" w:lineRule="auto"/>
              <w:jc w:val="both"/>
              <w:rPr>
                <w:rFonts w:ascii="Courier New" w:eastAsia="Calibri" w:hAnsi="Courier New" w:cs="Courier New"/>
                <w:lang w:eastAsia="en-US"/>
              </w:rPr>
            </w:pPr>
            <w:r w:rsidRPr="00195C03">
              <w:rPr>
                <w:rFonts w:ascii="Courier New" w:eastAsia="Calibri" w:hAnsi="Courier New" w:cs="Courier New"/>
                <w:lang w:eastAsia="en-US"/>
              </w:rPr>
              <w:t>8237,61</w:t>
            </w:r>
          </w:p>
        </w:tc>
        <w:tc>
          <w:tcPr>
            <w:tcW w:w="644" w:type="pct"/>
          </w:tcPr>
          <w:p w:rsidR="00FF5268" w:rsidRPr="00195C03" w:rsidRDefault="00FF5268" w:rsidP="00601566">
            <w:pPr>
              <w:widowControl w:val="0"/>
              <w:autoSpaceDE w:val="0"/>
              <w:autoSpaceDN w:val="0"/>
              <w:adjustRightInd w:val="0"/>
              <w:spacing w:after="0" w:line="240" w:lineRule="auto"/>
              <w:jc w:val="both"/>
              <w:rPr>
                <w:rFonts w:ascii="Courier New" w:eastAsia="Calibri" w:hAnsi="Courier New" w:cs="Courier New"/>
                <w:lang w:eastAsia="en-US"/>
              </w:rPr>
            </w:pPr>
            <w:r w:rsidRPr="00195C03">
              <w:rPr>
                <w:rFonts w:ascii="Courier New" w:eastAsia="Calibri" w:hAnsi="Courier New" w:cs="Courier New"/>
                <w:lang w:eastAsia="en-US"/>
              </w:rPr>
              <w:t>0,0</w:t>
            </w:r>
          </w:p>
        </w:tc>
        <w:tc>
          <w:tcPr>
            <w:tcW w:w="648" w:type="pct"/>
          </w:tcPr>
          <w:p w:rsidR="00FF5268" w:rsidRPr="00195C03" w:rsidRDefault="00FF5268" w:rsidP="00601566">
            <w:pPr>
              <w:widowControl w:val="0"/>
              <w:autoSpaceDE w:val="0"/>
              <w:autoSpaceDN w:val="0"/>
              <w:adjustRightInd w:val="0"/>
              <w:spacing w:after="0" w:line="240" w:lineRule="auto"/>
              <w:jc w:val="both"/>
              <w:rPr>
                <w:rFonts w:ascii="Courier New" w:eastAsia="Calibri" w:hAnsi="Courier New" w:cs="Courier New"/>
                <w:lang w:eastAsia="en-US"/>
              </w:rPr>
            </w:pPr>
            <w:r w:rsidRPr="00195C03">
              <w:rPr>
                <w:rFonts w:ascii="Courier New" w:eastAsia="Calibri" w:hAnsi="Courier New" w:cs="Courier New"/>
                <w:lang w:eastAsia="en-US"/>
              </w:rPr>
              <w:t>0,0</w:t>
            </w:r>
          </w:p>
        </w:tc>
      </w:tr>
      <w:tr w:rsidR="00FF5268" w:rsidRPr="00195C03" w:rsidTr="004D31FB">
        <w:trPr>
          <w:trHeight w:val="161"/>
        </w:trPr>
        <w:tc>
          <w:tcPr>
            <w:tcW w:w="449" w:type="pct"/>
          </w:tcPr>
          <w:p w:rsidR="00FF5268" w:rsidRPr="00195C03" w:rsidRDefault="00FF5268" w:rsidP="00601566">
            <w:pPr>
              <w:widowControl w:val="0"/>
              <w:autoSpaceDE w:val="0"/>
              <w:autoSpaceDN w:val="0"/>
              <w:adjustRightInd w:val="0"/>
              <w:spacing w:after="0" w:line="240" w:lineRule="auto"/>
              <w:jc w:val="both"/>
              <w:rPr>
                <w:rFonts w:ascii="Courier New" w:eastAsia="Calibri" w:hAnsi="Courier New" w:cs="Courier New"/>
                <w:lang w:eastAsia="en-US"/>
              </w:rPr>
            </w:pPr>
            <w:r w:rsidRPr="00195C03">
              <w:rPr>
                <w:rFonts w:ascii="Courier New" w:eastAsia="Calibri" w:hAnsi="Courier New" w:cs="Courier New"/>
                <w:lang w:eastAsia="en-US"/>
              </w:rPr>
              <w:t>1.2.1</w:t>
            </w:r>
          </w:p>
        </w:tc>
        <w:tc>
          <w:tcPr>
            <w:tcW w:w="1862" w:type="pct"/>
          </w:tcPr>
          <w:p w:rsidR="00FF5268" w:rsidRPr="00195C03" w:rsidRDefault="00FF5268" w:rsidP="00601566">
            <w:pPr>
              <w:autoSpaceDE w:val="0"/>
              <w:autoSpaceDN w:val="0"/>
              <w:adjustRightInd w:val="0"/>
              <w:spacing w:after="0" w:line="240" w:lineRule="auto"/>
              <w:jc w:val="both"/>
              <w:rPr>
                <w:rFonts w:ascii="Courier New" w:eastAsia="Calibri" w:hAnsi="Courier New" w:cs="Courier New"/>
                <w:lang w:eastAsia="en-US"/>
              </w:rPr>
            </w:pPr>
            <w:r w:rsidRPr="00195C03">
              <w:rPr>
                <w:rFonts w:ascii="Courier New" w:eastAsia="Calibri" w:hAnsi="Courier New" w:cs="Courier New"/>
                <w:lang w:eastAsia="en-US"/>
              </w:rPr>
              <w:t>бюджет Заларинского муниципального округа</w:t>
            </w:r>
          </w:p>
        </w:tc>
        <w:tc>
          <w:tcPr>
            <w:tcW w:w="799" w:type="pct"/>
          </w:tcPr>
          <w:p w:rsidR="00FF5268" w:rsidRPr="003747EB" w:rsidRDefault="00193B47" w:rsidP="003747EB">
            <w:pPr>
              <w:widowControl w:val="0"/>
              <w:autoSpaceDE w:val="0"/>
              <w:autoSpaceDN w:val="0"/>
              <w:adjustRightInd w:val="0"/>
              <w:spacing w:after="0" w:line="240" w:lineRule="auto"/>
              <w:contextualSpacing/>
              <w:jc w:val="both"/>
              <w:rPr>
                <w:rFonts w:ascii="Courier New" w:eastAsia="Calibri" w:hAnsi="Courier New" w:cs="Courier New"/>
                <w:lang w:eastAsia="en-US"/>
              </w:rPr>
            </w:pPr>
            <w:r w:rsidRPr="003747EB">
              <w:rPr>
                <w:rFonts w:ascii="Courier New" w:eastAsia="Calibri" w:hAnsi="Courier New" w:cs="Courier New"/>
                <w:lang w:eastAsia="en-US"/>
              </w:rPr>
              <w:t>247,1</w:t>
            </w:r>
            <w:r w:rsidR="003747EB" w:rsidRPr="003747EB">
              <w:rPr>
                <w:rFonts w:ascii="Courier New" w:eastAsia="Calibri" w:hAnsi="Courier New" w:cs="Courier New"/>
                <w:lang w:eastAsia="en-US"/>
              </w:rPr>
              <w:t>2</w:t>
            </w:r>
          </w:p>
        </w:tc>
        <w:tc>
          <w:tcPr>
            <w:tcW w:w="598" w:type="pct"/>
          </w:tcPr>
          <w:p w:rsidR="00FF5268" w:rsidRPr="00195C03" w:rsidRDefault="00193B47" w:rsidP="003747EB">
            <w:pPr>
              <w:widowControl w:val="0"/>
              <w:autoSpaceDE w:val="0"/>
              <w:autoSpaceDN w:val="0"/>
              <w:adjustRightInd w:val="0"/>
              <w:spacing w:after="0" w:line="240" w:lineRule="auto"/>
              <w:contextualSpacing/>
              <w:jc w:val="both"/>
              <w:rPr>
                <w:rFonts w:ascii="Courier New" w:eastAsia="Calibri" w:hAnsi="Courier New" w:cs="Courier New"/>
                <w:lang w:eastAsia="en-US"/>
              </w:rPr>
            </w:pPr>
            <w:r w:rsidRPr="00195C03">
              <w:rPr>
                <w:rFonts w:ascii="Courier New" w:eastAsia="Calibri" w:hAnsi="Courier New" w:cs="Courier New"/>
                <w:lang w:eastAsia="en-US"/>
              </w:rPr>
              <w:t>247,1</w:t>
            </w:r>
            <w:r w:rsidR="003747EB">
              <w:rPr>
                <w:rFonts w:ascii="Courier New" w:eastAsia="Calibri" w:hAnsi="Courier New" w:cs="Courier New"/>
                <w:lang w:eastAsia="en-US"/>
              </w:rPr>
              <w:t>2</w:t>
            </w:r>
          </w:p>
        </w:tc>
        <w:tc>
          <w:tcPr>
            <w:tcW w:w="644" w:type="pct"/>
          </w:tcPr>
          <w:p w:rsidR="00FF5268" w:rsidRPr="00195C03" w:rsidRDefault="00FF5268" w:rsidP="00601566">
            <w:pPr>
              <w:widowControl w:val="0"/>
              <w:autoSpaceDE w:val="0"/>
              <w:autoSpaceDN w:val="0"/>
              <w:adjustRightInd w:val="0"/>
              <w:spacing w:after="0" w:line="240" w:lineRule="auto"/>
              <w:jc w:val="both"/>
              <w:rPr>
                <w:rFonts w:ascii="Courier New" w:eastAsia="Calibri" w:hAnsi="Courier New" w:cs="Courier New"/>
                <w:lang w:eastAsia="en-US"/>
              </w:rPr>
            </w:pPr>
            <w:r w:rsidRPr="00195C03">
              <w:rPr>
                <w:rFonts w:ascii="Courier New" w:eastAsia="Calibri" w:hAnsi="Courier New" w:cs="Courier New"/>
                <w:lang w:eastAsia="en-US"/>
              </w:rPr>
              <w:t>0,0</w:t>
            </w:r>
          </w:p>
        </w:tc>
        <w:tc>
          <w:tcPr>
            <w:tcW w:w="648" w:type="pct"/>
          </w:tcPr>
          <w:p w:rsidR="00FF5268" w:rsidRPr="00195C03" w:rsidRDefault="00FF5268" w:rsidP="00601566">
            <w:pPr>
              <w:widowControl w:val="0"/>
              <w:autoSpaceDE w:val="0"/>
              <w:autoSpaceDN w:val="0"/>
              <w:adjustRightInd w:val="0"/>
              <w:spacing w:after="0" w:line="240" w:lineRule="auto"/>
              <w:jc w:val="both"/>
              <w:rPr>
                <w:rFonts w:ascii="Courier New" w:eastAsia="Calibri" w:hAnsi="Courier New" w:cs="Courier New"/>
                <w:lang w:eastAsia="en-US"/>
              </w:rPr>
            </w:pPr>
            <w:r w:rsidRPr="00195C03">
              <w:rPr>
                <w:rFonts w:ascii="Courier New" w:eastAsia="Calibri" w:hAnsi="Courier New" w:cs="Courier New"/>
                <w:lang w:eastAsia="en-US"/>
              </w:rPr>
              <w:t>0,0</w:t>
            </w:r>
          </w:p>
        </w:tc>
      </w:tr>
      <w:tr w:rsidR="00FF5268" w:rsidRPr="00195C03" w:rsidTr="004D31FB">
        <w:trPr>
          <w:trHeight w:val="58"/>
        </w:trPr>
        <w:tc>
          <w:tcPr>
            <w:tcW w:w="449" w:type="pct"/>
          </w:tcPr>
          <w:p w:rsidR="00FF5268" w:rsidRPr="00195C03" w:rsidRDefault="00FF5268" w:rsidP="00601566">
            <w:pPr>
              <w:widowControl w:val="0"/>
              <w:autoSpaceDE w:val="0"/>
              <w:autoSpaceDN w:val="0"/>
              <w:adjustRightInd w:val="0"/>
              <w:spacing w:after="0" w:line="240" w:lineRule="auto"/>
              <w:jc w:val="both"/>
              <w:rPr>
                <w:rFonts w:ascii="Courier New" w:eastAsia="Calibri" w:hAnsi="Courier New" w:cs="Courier New"/>
                <w:lang w:eastAsia="en-US"/>
              </w:rPr>
            </w:pPr>
            <w:r w:rsidRPr="00195C03">
              <w:rPr>
                <w:rFonts w:ascii="Courier New" w:eastAsia="Calibri" w:hAnsi="Courier New" w:cs="Courier New"/>
                <w:lang w:eastAsia="en-US"/>
              </w:rPr>
              <w:t>1.2.2</w:t>
            </w:r>
          </w:p>
        </w:tc>
        <w:tc>
          <w:tcPr>
            <w:tcW w:w="1862" w:type="pct"/>
          </w:tcPr>
          <w:p w:rsidR="00FF5268" w:rsidRPr="00195C03" w:rsidRDefault="00FF5268" w:rsidP="00601566">
            <w:pPr>
              <w:autoSpaceDE w:val="0"/>
              <w:autoSpaceDN w:val="0"/>
              <w:adjustRightInd w:val="0"/>
              <w:spacing w:after="0" w:line="240" w:lineRule="auto"/>
              <w:jc w:val="both"/>
              <w:rPr>
                <w:rFonts w:ascii="Courier New" w:eastAsia="Calibri" w:hAnsi="Courier New" w:cs="Courier New"/>
                <w:lang w:eastAsia="en-US"/>
              </w:rPr>
            </w:pPr>
            <w:r w:rsidRPr="00195C03">
              <w:rPr>
                <w:rFonts w:ascii="Courier New" w:eastAsia="Calibri" w:hAnsi="Courier New" w:cs="Courier New"/>
                <w:lang w:eastAsia="en-US"/>
              </w:rPr>
              <w:t>бюджет Иркутской области</w:t>
            </w:r>
          </w:p>
        </w:tc>
        <w:tc>
          <w:tcPr>
            <w:tcW w:w="799" w:type="pct"/>
          </w:tcPr>
          <w:p w:rsidR="00FF5268" w:rsidRPr="003747EB" w:rsidRDefault="00FF5268" w:rsidP="00601566">
            <w:pPr>
              <w:widowControl w:val="0"/>
              <w:autoSpaceDE w:val="0"/>
              <w:autoSpaceDN w:val="0"/>
              <w:adjustRightInd w:val="0"/>
              <w:spacing w:after="0" w:line="240" w:lineRule="auto"/>
              <w:contextualSpacing/>
              <w:jc w:val="both"/>
              <w:rPr>
                <w:rFonts w:ascii="Courier New" w:eastAsia="Calibri" w:hAnsi="Courier New" w:cs="Courier New"/>
                <w:lang w:eastAsia="en-US"/>
              </w:rPr>
            </w:pPr>
          </w:p>
        </w:tc>
        <w:tc>
          <w:tcPr>
            <w:tcW w:w="598" w:type="pct"/>
          </w:tcPr>
          <w:p w:rsidR="00FF5268" w:rsidRPr="00195C03" w:rsidRDefault="00FF5268" w:rsidP="00601566">
            <w:pPr>
              <w:widowControl w:val="0"/>
              <w:autoSpaceDE w:val="0"/>
              <w:autoSpaceDN w:val="0"/>
              <w:adjustRightInd w:val="0"/>
              <w:spacing w:after="0" w:line="240" w:lineRule="auto"/>
              <w:contextualSpacing/>
              <w:jc w:val="both"/>
              <w:rPr>
                <w:rFonts w:ascii="Courier New" w:eastAsia="Calibri" w:hAnsi="Courier New" w:cs="Courier New"/>
                <w:lang w:eastAsia="en-US"/>
              </w:rPr>
            </w:pPr>
          </w:p>
        </w:tc>
        <w:tc>
          <w:tcPr>
            <w:tcW w:w="644" w:type="pct"/>
          </w:tcPr>
          <w:p w:rsidR="00FF5268" w:rsidRPr="00195C03" w:rsidRDefault="00FF5268" w:rsidP="00601566">
            <w:pPr>
              <w:widowControl w:val="0"/>
              <w:autoSpaceDE w:val="0"/>
              <w:autoSpaceDN w:val="0"/>
              <w:adjustRightInd w:val="0"/>
              <w:spacing w:after="0" w:line="240" w:lineRule="auto"/>
              <w:jc w:val="both"/>
              <w:rPr>
                <w:rFonts w:ascii="Courier New" w:eastAsia="Calibri" w:hAnsi="Courier New" w:cs="Courier New"/>
                <w:lang w:eastAsia="en-US"/>
              </w:rPr>
            </w:pPr>
          </w:p>
        </w:tc>
        <w:tc>
          <w:tcPr>
            <w:tcW w:w="648" w:type="pct"/>
          </w:tcPr>
          <w:p w:rsidR="00FF5268" w:rsidRPr="00195C03" w:rsidRDefault="00FF5268" w:rsidP="00601566">
            <w:pPr>
              <w:widowControl w:val="0"/>
              <w:autoSpaceDE w:val="0"/>
              <w:autoSpaceDN w:val="0"/>
              <w:adjustRightInd w:val="0"/>
              <w:spacing w:after="0" w:line="240" w:lineRule="auto"/>
              <w:jc w:val="both"/>
              <w:rPr>
                <w:rFonts w:ascii="Courier New" w:eastAsia="Calibri" w:hAnsi="Courier New" w:cs="Courier New"/>
                <w:lang w:eastAsia="en-US"/>
              </w:rPr>
            </w:pPr>
          </w:p>
        </w:tc>
      </w:tr>
      <w:tr w:rsidR="00FF5268" w:rsidRPr="00195C03" w:rsidTr="004D31FB">
        <w:trPr>
          <w:trHeight w:val="58"/>
        </w:trPr>
        <w:tc>
          <w:tcPr>
            <w:tcW w:w="449" w:type="pct"/>
          </w:tcPr>
          <w:p w:rsidR="00FF5268" w:rsidRPr="00195C03" w:rsidRDefault="00FF5268" w:rsidP="00601566">
            <w:pPr>
              <w:widowControl w:val="0"/>
              <w:autoSpaceDE w:val="0"/>
              <w:autoSpaceDN w:val="0"/>
              <w:adjustRightInd w:val="0"/>
              <w:spacing w:after="0" w:line="240" w:lineRule="auto"/>
              <w:jc w:val="both"/>
              <w:rPr>
                <w:rFonts w:ascii="Courier New" w:eastAsia="Calibri" w:hAnsi="Courier New" w:cs="Courier New"/>
                <w:lang w:eastAsia="en-US"/>
              </w:rPr>
            </w:pPr>
            <w:r w:rsidRPr="00195C03">
              <w:rPr>
                <w:rFonts w:ascii="Courier New" w:eastAsia="Calibri" w:hAnsi="Courier New" w:cs="Courier New"/>
                <w:lang w:eastAsia="en-US"/>
              </w:rPr>
              <w:t>1.3</w:t>
            </w:r>
          </w:p>
        </w:tc>
        <w:tc>
          <w:tcPr>
            <w:tcW w:w="1862" w:type="pct"/>
          </w:tcPr>
          <w:p w:rsidR="00FF5268" w:rsidRPr="00195C03" w:rsidRDefault="00FF5268" w:rsidP="00601566">
            <w:pPr>
              <w:pStyle w:val="ConsPlusNormal"/>
              <w:jc w:val="both"/>
              <w:rPr>
                <w:rFonts w:ascii="Courier New" w:eastAsia="Calibri" w:hAnsi="Courier New" w:cs="Courier New"/>
                <w:sz w:val="22"/>
                <w:szCs w:val="22"/>
                <w:lang w:eastAsia="en-US"/>
              </w:rPr>
            </w:pPr>
            <w:r w:rsidRPr="00195C03">
              <w:rPr>
                <w:rFonts w:ascii="Courier New" w:eastAsia="Calibri" w:hAnsi="Courier New" w:cs="Courier New"/>
                <w:sz w:val="22"/>
                <w:szCs w:val="22"/>
                <w:lang w:eastAsia="en-US"/>
              </w:rPr>
              <w:t xml:space="preserve">Мероприятие 1.1.3. «Благоустройство территории </w:t>
            </w:r>
            <w:proofErr w:type="spellStart"/>
            <w:r w:rsidRPr="00195C03">
              <w:rPr>
                <w:rFonts w:ascii="Courier New" w:eastAsia="Calibri" w:hAnsi="Courier New" w:cs="Courier New"/>
                <w:sz w:val="22"/>
                <w:szCs w:val="22"/>
                <w:lang w:eastAsia="en-US"/>
              </w:rPr>
              <w:t>рп</w:t>
            </w:r>
            <w:proofErr w:type="spellEnd"/>
            <w:r w:rsidRPr="00195C03">
              <w:rPr>
                <w:rFonts w:ascii="Courier New" w:eastAsia="Calibri" w:hAnsi="Courier New" w:cs="Courier New"/>
                <w:sz w:val="22"/>
                <w:szCs w:val="22"/>
                <w:lang w:eastAsia="en-US"/>
              </w:rPr>
              <w:t xml:space="preserve">. Тыреть 1-я, </w:t>
            </w:r>
            <w:proofErr w:type="spellStart"/>
            <w:r w:rsidRPr="00195C03">
              <w:rPr>
                <w:rFonts w:ascii="Courier New" w:eastAsia="Calibri" w:hAnsi="Courier New" w:cs="Courier New"/>
                <w:sz w:val="22"/>
                <w:szCs w:val="22"/>
                <w:lang w:eastAsia="en-US"/>
              </w:rPr>
              <w:t>мкр</w:t>
            </w:r>
            <w:proofErr w:type="spellEnd"/>
            <w:r w:rsidRPr="00195C03">
              <w:rPr>
                <w:rFonts w:ascii="Courier New" w:eastAsia="Calibri" w:hAnsi="Courier New" w:cs="Courier New"/>
                <w:sz w:val="22"/>
                <w:szCs w:val="22"/>
                <w:lang w:eastAsia="en-US"/>
              </w:rPr>
              <w:t xml:space="preserve">. </w:t>
            </w:r>
            <w:proofErr w:type="spellStart"/>
            <w:r w:rsidRPr="00195C03">
              <w:rPr>
                <w:rFonts w:ascii="Courier New" w:eastAsia="Calibri" w:hAnsi="Courier New" w:cs="Courier New"/>
                <w:sz w:val="22"/>
                <w:szCs w:val="22"/>
                <w:lang w:eastAsia="en-US"/>
              </w:rPr>
              <w:t>Солерудник</w:t>
            </w:r>
            <w:proofErr w:type="spellEnd"/>
            <w:r w:rsidRPr="00195C03">
              <w:rPr>
                <w:rFonts w:ascii="Courier New" w:eastAsia="Calibri" w:hAnsi="Courier New" w:cs="Courier New"/>
                <w:sz w:val="22"/>
                <w:szCs w:val="22"/>
                <w:lang w:eastAsia="en-US"/>
              </w:rPr>
              <w:t xml:space="preserve"> 11а»</w:t>
            </w:r>
          </w:p>
        </w:tc>
        <w:tc>
          <w:tcPr>
            <w:tcW w:w="799" w:type="pct"/>
          </w:tcPr>
          <w:p w:rsidR="00FF5268" w:rsidRPr="003747EB" w:rsidRDefault="004D31FB" w:rsidP="00601566">
            <w:pPr>
              <w:widowControl w:val="0"/>
              <w:autoSpaceDE w:val="0"/>
              <w:autoSpaceDN w:val="0"/>
              <w:adjustRightInd w:val="0"/>
              <w:spacing w:after="0" w:line="240" w:lineRule="auto"/>
              <w:jc w:val="both"/>
              <w:rPr>
                <w:rFonts w:ascii="Courier New" w:eastAsia="Calibri" w:hAnsi="Courier New" w:cs="Courier New"/>
                <w:lang w:eastAsia="en-US"/>
              </w:rPr>
            </w:pPr>
            <w:r w:rsidRPr="003747EB">
              <w:rPr>
                <w:rFonts w:ascii="Courier New" w:hAnsi="Courier New" w:cs="Courier New"/>
              </w:rPr>
              <w:t>2908,86</w:t>
            </w:r>
          </w:p>
        </w:tc>
        <w:tc>
          <w:tcPr>
            <w:tcW w:w="598" w:type="pct"/>
          </w:tcPr>
          <w:p w:rsidR="00FF5268" w:rsidRPr="00195C03" w:rsidRDefault="004D31FB" w:rsidP="00601566">
            <w:pPr>
              <w:widowControl w:val="0"/>
              <w:autoSpaceDE w:val="0"/>
              <w:autoSpaceDN w:val="0"/>
              <w:adjustRightInd w:val="0"/>
              <w:spacing w:after="0" w:line="240" w:lineRule="auto"/>
              <w:jc w:val="both"/>
              <w:rPr>
                <w:rFonts w:ascii="Courier New" w:eastAsia="Calibri" w:hAnsi="Courier New" w:cs="Courier New"/>
                <w:lang w:eastAsia="en-US"/>
              </w:rPr>
            </w:pPr>
            <w:r>
              <w:rPr>
                <w:rFonts w:ascii="Courier New" w:hAnsi="Courier New" w:cs="Courier New"/>
              </w:rPr>
              <w:t>2908,86</w:t>
            </w:r>
          </w:p>
        </w:tc>
        <w:tc>
          <w:tcPr>
            <w:tcW w:w="644" w:type="pct"/>
          </w:tcPr>
          <w:p w:rsidR="00FF5268" w:rsidRPr="00195C03" w:rsidRDefault="00FF5268" w:rsidP="00601566">
            <w:pPr>
              <w:widowControl w:val="0"/>
              <w:autoSpaceDE w:val="0"/>
              <w:autoSpaceDN w:val="0"/>
              <w:adjustRightInd w:val="0"/>
              <w:spacing w:after="0" w:line="240" w:lineRule="auto"/>
              <w:jc w:val="both"/>
              <w:rPr>
                <w:rFonts w:ascii="Courier New" w:eastAsia="Calibri" w:hAnsi="Courier New" w:cs="Courier New"/>
                <w:lang w:eastAsia="en-US"/>
              </w:rPr>
            </w:pPr>
            <w:r w:rsidRPr="00195C03">
              <w:rPr>
                <w:rFonts w:ascii="Courier New" w:eastAsia="Calibri" w:hAnsi="Courier New" w:cs="Courier New"/>
                <w:lang w:eastAsia="en-US"/>
              </w:rPr>
              <w:t>0,0</w:t>
            </w:r>
          </w:p>
        </w:tc>
        <w:tc>
          <w:tcPr>
            <w:tcW w:w="648" w:type="pct"/>
          </w:tcPr>
          <w:p w:rsidR="00FF5268" w:rsidRPr="00195C03" w:rsidRDefault="00FF5268" w:rsidP="00601566">
            <w:pPr>
              <w:widowControl w:val="0"/>
              <w:autoSpaceDE w:val="0"/>
              <w:autoSpaceDN w:val="0"/>
              <w:adjustRightInd w:val="0"/>
              <w:spacing w:after="0" w:line="240" w:lineRule="auto"/>
              <w:jc w:val="both"/>
              <w:rPr>
                <w:rFonts w:ascii="Courier New" w:eastAsia="Calibri" w:hAnsi="Courier New" w:cs="Courier New"/>
                <w:lang w:eastAsia="en-US"/>
              </w:rPr>
            </w:pPr>
            <w:r w:rsidRPr="00195C03">
              <w:rPr>
                <w:rFonts w:ascii="Courier New" w:eastAsia="Calibri" w:hAnsi="Courier New" w:cs="Courier New"/>
                <w:lang w:eastAsia="en-US"/>
              </w:rPr>
              <w:t>0,0</w:t>
            </w:r>
          </w:p>
        </w:tc>
      </w:tr>
      <w:tr w:rsidR="00FF5268" w:rsidRPr="00195C03" w:rsidTr="004D31FB">
        <w:trPr>
          <w:trHeight w:val="144"/>
        </w:trPr>
        <w:tc>
          <w:tcPr>
            <w:tcW w:w="449" w:type="pct"/>
          </w:tcPr>
          <w:p w:rsidR="00FF5268" w:rsidRPr="00195C03" w:rsidRDefault="00FF5268" w:rsidP="00601566">
            <w:pPr>
              <w:widowControl w:val="0"/>
              <w:autoSpaceDE w:val="0"/>
              <w:autoSpaceDN w:val="0"/>
              <w:adjustRightInd w:val="0"/>
              <w:spacing w:after="0" w:line="240" w:lineRule="auto"/>
              <w:jc w:val="both"/>
              <w:rPr>
                <w:rFonts w:ascii="Courier New" w:eastAsia="Calibri" w:hAnsi="Courier New" w:cs="Courier New"/>
                <w:lang w:eastAsia="en-US"/>
              </w:rPr>
            </w:pPr>
            <w:r w:rsidRPr="00195C03">
              <w:rPr>
                <w:rFonts w:ascii="Courier New" w:eastAsia="Calibri" w:hAnsi="Courier New" w:cs="Courier New"/>
                <w:lang w:eastAsia="en-US"/>
              </w:rPr>
              <w:t>1.3.1</w:t>
            </w:r>
          </w:p>
        </w:tc>
        <w:tc>
          <w:tcPr>
            <w:tcW w:w="1862" w:type="pct"/>
          </w:tcPr>
          <w:p w:rsidR="00FF5268" w:rsidRPr="00195C03" w:rsidRDefault="00FF5268" w:rsidP="00601566">
            <w:pPr>
              <w:autoSpaceDE w:val="0"/>
              <w:autoSpaceDN w:val="0"/>
              <w:adjustRightInd w:val="0"/>
              <w:spacing w:after="0" w:line="240" w:lineRule="auto"/>
              <w:contextualSpacing/>
              <w:jc w:val="both"/>
              <w:rPr>
                <w:rFonts w:ascii="Courier New" w:eastAsia="Calibri" w:hAnsi="Courier New" w:cs="Courier New"/>
                <w:lang w:eastAsia="en-US"/>
              </w:rPr>
            </w:pPr>
            <w:r w:rsidRPr="00195C03">
              <w:rPr>
                <w:rFonts w:ascii="Courier New" w:eastAsia="Calibri" w:hAnsi="Courier New" w:cs="Courier New"/>
                <w:lang w:eastAsia="en-US"/>
              </w:rPr>
              <w:t>бюджет Заларинского муниципального округа</w:t>
            </w:r>
          </w:p>
        </w:tc>
        <w:tc>
          <w:tcPr>
            <w:tcW w:w="799" w:type="pct"/>
          </w:tcPr>
          <w:p w:rsidR="00FF5268" w:rsidRPr="003747EB" w:rsidRDefault="004D31FB" w:rsidP="00601566">
            <w:pPr>
              <w:widowControl w:val="0"/>
              <w:autoSpaceDE w:val="0"/>
              <w:autoSpaceDN w:val="0"/>
              <w:adjustRightInd w:val="0"/>
              <w:spacing w:after="0" w:line="240" w:lineRule="auto"/>
              <w:jc w:val="both"/>
              <w:rPr>
                <w:rFonts w:ascii="Courier New" w:eastAsia="Calibri" w:hAnsi="Courier New" w:cs="Courier New"/>
                <w:lang w:eastAsia="en-US"/>
              </w:rPr>
            </w:pPr>
            <w:r w:rsidRPr="003747EB">
              <w:rPr>
                <w:rFonts w:ascii="Courier New" w:eastAsia="Calibri" w:hAnsi="Courier New" w:cs="Courier New"/>
                <w:lang w:eastAsia="en-US"/>
              </w:rPr>
              <w:t>87,26</w:t>
            </w:r>
          </w:p>
        </w:tc>
        <w:tc>
          <w:tcPr>
            <w:tcW w:w="598" w:type="pct"/>
          </w:tcPr>
          <w:p w:rsidR="00FF5268" w:rsidRPr="00195C03" w:rsidRDefault="004D31FB" w:rsidP="00601566">
            <w:pPr>
              <w:widowControl w:val="0"/>
              <w:autoSpaceDE w:val="0"/>
              <w:autoSpaceDN w:val="0"/>
              <w:adjustRightInd w:val="0"/>
              <w:spacing w:after="0" w:line="240" w:lineRule="auto"/>
              <w:jc w:val="both"/>
              <w:rPr>
                <w:rFonts w:ascii="Courier New" w:eastAsia="Calibri" w:hAnsi="Courier New" w:cs="Courier New"/>
                <w:lang w:eastAsia="en-US"/>
              </w:rPr>
            </w:pPr>
            <w:r>
              <w:rPr>
                <w:rFonts w:ascii="Courier New" w:eastAsia="Calibri" w:hAnsi="Courier New" w:cs="Courier New"/>
                <w:lang w:eastAsia="en-US"/>
              </w:rPr>
              <w:t>87,26</w:t>
            </w:r>
          </w:p>
        </w:tc>
        <w:tc>
          <w:tcPr>
            <w:tcW w:w="644" w:type="pct"/>
          </w:tcPr>
          <w:p w:rsidR="00FF5268" w:rsidRPr="00195C03" w:rsidRDefault="00FF5268" w:rsidP="00601566">
            <w:pPr>
              <w:widowControl w:val="0"/>
              <w:autoSpaceDE w:val="0"/>
              <w:autoSpaceDN w:val="0"/>
              <w:adjustRightInd w:val="0"/>
              <w:spacing w:after="0" w:line="240" w:lineRule="auto"/>
              <w:jc w:val="both"/>
              <w:rPr>
                <w:rFonts w:ascii="Courier New" w:eastAsia="Calibri" w:hAnsi="Courier New" w:cs="Courier New"/>
                <w:lang w:eastAsia="en-US"/>
              </w:rPr>
            </w:pPr>
            <w:r w:rsidRPr="00195C03">
              <w:rPr>
                <w:rFonts w:ascii="Courier New" w:eastAsia="Calibri" w:hAnsi="Courier New" w:cs="Courier New"/>
                <w:lang w:eastAsia="en-US"/>
              </w:rPr>
              <w:t>0,0</w:t>
            </w:r>
          </w:p>
        </w:tc>
        <w:tc>
          <w:tcPr>
            <w:tcW w:w="648" w:type="pct"/>
          </w:tcPr>
          <w:p w:rsidR="00FF5268" w:rsidRPr="00195C03" w:rsidRDefault="00FF5268" w:rsidP="00601566">
            <w:pPr>
              <w:widowControl w:val="0"/>
              <w:autoSpaceDE w:val="0"/>
              <w:autoSpaceDN w:val="0"/>
              <w:adjustRightInd w:val="0"/>
              <w:spacing w:after="0" w:line="240" w:lineRule="auto"/>
              <w:jc w:val="both"/>
              <w:rPr>
                <w:rFonts w:ascii="Courier New" w:eastAsia="Calibri" w:hAnsi="Courier New" w:cs="Courier New"/>
                <w:lang w:eastAsia="en-US"/>
              </w:rPr>
            </w:pPr>
            <w:r w:rsidRPr="00195C03">
              <w:rPr>
                <w:rFonts w:ascii="Courier New" w:eastAsia="Calibri" w:hAnsi="Courier New" w:cs="Courier New"/>
                <w:lang w:eastAsia="en-US"/>
              </w:rPr>
              <w:t>0,0</w:t>
            </w:r>
          </w:p>
        </w:tc>
      </w:tr>
      <w:tr w:rsidR="00FF5268" w:rsidRPr="00195C03" w:rsidTr="004D31FB">
        <w:trPr>
          <w:trHeight w:val="58"/>
        </w:trPr>
        <w:tc>
          <w:tcPr>
            <w:tcW w:w="449" w:type="pct"/>
          </w:tcPr>
          <w:p w:rsidR="00FF5268" w:rsidRPr="00195C03" w:rsidRDefault="00FF5268" w:rsidP="00601566">
            <w:pPr>
              <w:widowControl w:val="0"/>
              <w:autoSpaceDE w:val="0"/>
              <w:autoSpaceDN w:val="0"/>
              <w:adjustRightInd w:val="0"/>
              <w:spacing w:after="0" w:line="240" w:lineRule="auto"/>
              <w:jc w:val="both"/>
              <w:rPr>
                <w:rFonts w:ascii="Courier New" w:eastAsia="Calibri" w:hAnsi="Courier New" w:cs="Courier New"/>
                <w:lang w:eastAsia="en-US"/>
              </w:rPr>
            </w:pPr>
            <w:r w:rsidRPr="00195C03">
              <w:rPr>
                <w:rFonts w:ascii="Courier New" w:eastAsia="Calibri" w:hAnsi="Courier New" w:cs="Courier New"/>
                <w:lang w:eastAsia="en-US"/>
              </w:rPr>
              <w:t>1.3.2</w:t>
            </w:r>
          </w:p>
        </w:tc>
        <w:tc>
          <w:tcPr>
            <w:tcW w:w="1862" w:type="pct"/>
          </w:tcPr>
          <w:p w:rsidR="00FF5268" w:rsidRPr="00195C03" w:rsidRDefault="00FF5268" w:rsidP="00601566">
            <w:pPr>
              <w:autoSpaceDE w:val="0"/>
              <w:autoSpaceDN w:val="0"/>
              <w:adjustRightInd w:val="0"/>
              <w:spacing w:after="0" w:line="240" w:lineRule="auto"/>
              <w:contextualSpacing/>
              <w:jc w:val="both"/>
              <w:rPr>
                <w:rFonts w:ascii="Courier New" w:eastAsia="Calibri" w:hAnsi="Courier New" w:cs="Courier New"/>
                <w:lang w:eastAsia="en-US"/>
              </w:rPr>
            </w:pPr>
            <w:r w:rsidRPr="00195C03">
              <w:rPr>
                <w:rFonts w:ascii="Courier New" w:eastAsia="Calibri" w:hAnsi="Courier New" w:cs="Courier New"/>
                <w:lang w:eastAsia="en-US"/>
              </w:rPr>
              <w:t>бюджет Иркутской области</w:t>
            </w:r>
          </w:p>
        </w:tc>
        <w:tc>
          <w:tcPr>
            <w:tcW w:w="799" w:type="pct"/>
          </w:tcPr>
          <w:p w:rsidR="00FF5268" w:rsidRPr="003747EB" w:rsidRDefault="00FF5268" w:rsidP="00601566">
            <w:pPr>
              <w:widowControl w:val="0"/>
              <w:autoSpaceDE w:val="0"/>
              <w:autoSpaceDN w:val="0"/>
              <w:adjustRightInd w:val="0"/>
              <w:spacing w:after="0" w:line="240" w:lineRule="auto"/>
              <w:jc w:val="both"/>
              <w:rPr>
                <w:rFonts w:ascii="Courier New" w:eastAsia="Calibri" w:hAnsi="Courier New" w:cs="Courier New"/>
                <w:lang w:eastAsia="en-US"/>
              </w:rPr>
            </w:pPr>
          </w:p>
        </w:tc>
        <w:tc>
          <w:tcPr>
            <w:tcW w:w="598" w:type="pct"/>
          </w:tcPr>
          <w:p w:rsidR="00FF5268" w:rsidRPr="00195C03" w:rsidRDefault="00FF5268" w:rsidP="00601566">
            <w:pPr>
              <w:widowControl w:val="0"/>
              <w:autoSpaceDE w:val="0"/>
              <w:autoSpaceDN w:val="0"/>
              <w:adjustRightInd w:val="0"/>
              <w:spacing w:after="0" w:line="240" w:lineRule="auto"/>
              <w:jc w:val="both"/>
              <w:rPr>
                <w:rFonts w:ascii="Courier New" w:eastAsia="Calibri" w:hAnsi="Courier New" w:cs="Courier New"/>
                <w:lang w:eastAsia="en-US"/>
              </w:rPr>
            </w:pPr>
          </w:p>
        </w:tc>
        <w:tc>
          <w:tcPr>
            <w:tcW w:w="644" w:type="pct"/>
          </w:tcPr>
          <w:p w:rsidR="00FF5268" w:rsidRPr="00195C03" w:rsidRDefault="00FF5268" w:rsidP="00601566">
            <w:pPr>
              <w:widowControl w:val="0"/>
              <w:autoSpaceDE w:val="0"/>
              <w:autoSpaceDN w:val="0"/>
              <w:adjustRightInd w:val="0"/>
              <w:spacing w:after="0" w:line="240" w:lineRule="auto"/>
              <w:jc w:val="both"/>
              <w:rPr>
                <w:rFonts w:ascii="Courier New" w:eastAsia="Calibri" w:hAnsi="Courier New" w:cs="Courier New"/>
                <w:lang w:eastAsia="en-US"/>
              </w:rPr>
            </w:pPr>
          </w:p>
        </w:tc>
        <w:tc>
          <w:tcPr>
            <w:tcW w:w="648" w:type="pct"/>
          </w:tcPr>
          <w:p w:rsidR="00FF5268" w:rsidRPr="00195C03" w:rsidRDefault="00FF5268" w:rsidP="00601566">
            <w:pPr>
              <w:widowControl w:val="0"/>
              <w:autoSpaceDE w:val="0"/>
              <w:autoSpaceDN w:val="0"/>
              <w:adjustRightInd w:val="0"/>
              <w:spacing w:after="0" w:line="240" w:lineRule="auto"/>
              <w:jc w:val="both"/>
              <w:rPr>
                <w:rFonts w:ascii="Courier New" w:eastAsia="Calibri" w:hAnsi="Courier New" w:cs="Courier New"/>
                <w:lang w:eastAsia="en-US"/>
              </w:rPr>
            </w:pPr>
          </w:p>
        </w:tc>
      </w:tr>
      <w:tr w:rsidR="004D31FB" w:rsidRPr="00195C03" w:rsidTr="004D31FB">
        <w:trPr>
          <w:trHeight w:val="58"/>
        </w:trPr>
        <w:tc>
          <w:tcPr>
            <w:tcW w:w="449" w:type="pct"/>
          </w:tcPr>
          <w:p w:rsidR="004D31FB" w:rsidRPr="00195C03" w:rsidRDefault="004D31FB" w:rsidP="00601566">
            <w:pPr>
              <w:widowControl w:val="0"/>
              <w:autoSpaceDE w:val="0"/>
              <w:autoSpaceDN w:val="0"/>
              <w:adjustRightInd w:val="0"/>
              <w:spacing w:after="0" w:line="240" w:lineRule="auto"/>
              <w:jc w:val="both"/>
              <w:rPr>
                <w:rFonts w:ascii="Courier New" w:eastAsia="Calibri" w:hAnsi="Courier New" w:cs="Courier New"/>
                <w:lang w:eastAsia="en-US"/>
              </w:rPr>
            </w:pPr>
            <w:r>
              <w:rPr>
                <w:rFonts w:ascii="Courier New" w:eastAsia="Calibri" w:hAnsi="Courier New" w:cs="Courier New"/>
                <w:lang w:eastAsia="en-US"/>
              </w:rPr>
              <w:t>1.4</w:t>
            </w:r>
          </w:p>
        </w:tc>
        <w:tc>
          <w:tcPr>
            <w:tcW w:w="1862" w:type="pct"/>
          </w:tcPr>
          <w:p w:rsidR="004D31FB" w:rsidRPr="00195C03" w:rsidRDefault="004D31FB" w:rsidP="004D31FB">
            <w:pPr>
              <w:autoSpaceDE w:val="0"/>
              <w:autoSpaceDN w:val="0"/>
              <w:adjustRightInd w:val="0"/>
              <w:spacing w:after="0" w:line="240" w:lineRule="auto"/>
              <w:contextualSpacing/>
              <w:jc w:val="both"/>
              <w:rPr>
                <w:rFonts w:ascii="Courier New" w:eastAsia="Calibri" w:hAnsi="Courier New" w:cs="Courier New"/>
                <w:lang w:eastAsia="en-US"/>
              </w:rPr>
            </w:pPr>
            <w:r w:rsidRPr="00195C03">
              <w:rPr>
                <w:rFonts w:ascii="Courier New" w:eastAsia="Calibri" w:hAnsi="Courier New" w:cs="Courier New"/>
                <w:lang w:eastAsia="en-US"/>
              </w:rPr>
              <w:t>Мероприятие 1.1.</w:t>
            </w:r>
            <w:r>
              <w:rPr>
                <w:rFonts w:ascii="Courier New" w:eastAsia="Calibri" w:hAnsi="Courier New" w:cs="Courier New"/>
                <w:lang w:eastAsia="en-US"/>
              </w:rPr>
              <w:t>4</w:t>
            </w:r>
            <w:r w:rsidRPr="00195C03">
              <w:rPr>
                <w:rFonts w:ascii="Courier New" w:eastAsia="Calibri" w:hAnsi="Courier New" w:cs="Courier New"/>
                <w:lang w:eastAsia="en-US"/>
              </w:rPr>
              <w:t xml:space="preserve">. «Благоустройство территории у здания Ленина 101 в р.п. Залари Этап </w:t>
            </w:r>
            <w:r>
              <w:rPr>
                <w:rFonts w:ascii="Courier New" w:eastAsia="Calibri" w:hAnsi="Courier New" w:cs="Courier New"/>
                <w:lang w:eastAsia="en-US"/>
              </w:rPr>
              <w:t>1</w:t>
            </w:r>
            <w:r w:rsidRPr="00195C03">
              <w:rPr>
                <w:rFonts w:ascii="Courier New" w:eastAsia="Calibri" w:hAnsi="Courier New" w:cs="Courier New"/>
                <w:lang w:eastAsia="en-US"/>
              </w:rPr>
              <w:t>»</w:t>
            </w:r>
          </w:p>
        </w:tc>
        <w:tc>
          <w:tcPr>
            <w:tcW w:w="799" w:type="pct"/>
          </w:tcPr>
          <w:p w:rsidR="004D31FB" w:rsidRPr="003747EB" w:rsidRDefault="004D31FB" w:rsidP="00601566">
            <w:pPr>
              <w:widowControl w:val="0"/>
              <w:autoSpaceDE w:val="0"/>
              <w:autoSpaceDN w:val="0"/>
              <w:adjustRightInd w:val="0"/>
              <w:spacing w:after="0" w:line="240" w:lineRule="auto"/>
              <w:jc w:val="both"/>
              <w:rPr>
                <w:rFonts w:ascii="Courier New" w:eastAsia="Calibri" w:hAnsi="Courier New" w:cs="Courier New"/>
                <w:lang w:eastAsia="en-US"/>
              </w:rPr>
            </w:pPr>
            <w:r w:rsidRPr="003747EB">
              <w:rPr>
                <w:rFonts w:ascii="Courier New" w:eastAsia="Calibri" w:hAnsi="Courier New" w:cs="Courier New"/>
                <w:lang w:eastAsia="en-US"/>
              </w:rPr>
              <w:t>4981,12</w:t>
            </w:r>
          </w:p>
        </w:tc>
        <w:tc>
          <w:tcPr>
            <w:tcW w:w="598" w:type="pct"/>
          </w:tcPr>
          <w:p w:rsidR="004D31FB" w:rsidRPr="00195C03" w:rsidRDefault="004D31FB" w:rsidP="00601566">
            <w:pPr>
              <w:widowControl w:val="0"/>
              <w:autoSpaceDE w:val="0"/>
              <w:autoSpaceDN w:val="0"/>
              <w:adjustRightInd w:val="0"/>
              <w:spacing w:after="0" w:line="240" w:lineRule="auto"/>
              <w:jc w:val="both"/>
              <w:rPr>
                <w:rFonts w:ascii="Courier New" w:eastAsia="Calibri" w:hAnsi="Courier New" w:cs="Courier New"/>
                <w:lang w:eastAsia="en-US"/>
              </w:rPr>
            </w:pPr>
            <w:r>
              <w:rPr>
                <w:rFonts w:ascii="Courier New" w:eastAsia="Calibri" w:hAnsi="Courier New" w:cs="Courier New"/>
                <w:lang w:eastAsia="en-US"/>
              </w:rPr>
              <w:t>4981,12</w:t>
            </w:r>
          </w:p>
        </w:tc>
        <w:tc>
          <w:tcPr>
            <w:tcW w:w="644" w:type="pct"/>
          </w:tcPr>
          <w:p w:rsidR="004D31FB" w:rsidRPr="00195C03" w:rsidRDefault="004D31FB" w:rsidP="00601566">
            <w:pPr>
              <w:widowControl w:val="0"/>
              <w:autoSpaceDE w:val="0"/>
              <w:autoSpaceDN w:val="0"/>
              <w:adjustRightInd w:val="0"/>
              <w:spacing w:after="0" w:line="240" w:lineRule="auto"/>
              <w:jc w:val="both"/>
              <w:rPr>
                <w:rFonts w:ascii="Courier New" w:eastAsia="Calibri" w:hAnsi="Courier New" w:cs="Courier New"/>
                <w:lang w:eastAsia="en-US"/>
              </w:rPr>
            </w:pPr>
            <w:r>
              <w:rPr>
                <w:rFonts w:ascii="Courier New" w:eastAsia="Calibri" w:hAnsi="Courier New" w:cs="Courier New"/>
                <w:lang w:eastAsia="en-US"/>
              </w:rPr>
              <w:t>0,0</w:t>
            </w:r>
          </w:p>
        </w:tc>
        <w:tc>
          <w:tcPr>
            <w:tcW w:w="648" w:type="pct"/>
          </w:tcPr>
          <w:p w:rsidR="004D31FB" w:rsidRPr="00195C03" w:rsidRDefault="004D31FB" w:rsidP="00601566">
            <w:pPr>
              <w:widowControl w:val="0"/>
              <w:autoSpaceDE w:val="0"/>
              <w:autoSpaceDN w:val="0"/>
              <w:adjustRightInd w:val="0"/>
              <w:spacing w:after="0" w:line="240" w:lineRule="auto"/>
              <w:jc w:val="both"/>
              <w:rPr>
                <w:rFonts w:ascii="Courier New" w:eastAsia="Calibri" w:hAnsi="Courier New" w:cs="Courier New"/>
                <w:lang w:eastAsia="en-US"/>
              </w:rPr>
            </w:pPr>
            <w:r>
              <w:rPr>
                <w:rFonts w:ascii="Courier New" w:eastAsia="Calibri" w:hAnsi="Courier New" w:cs="Courier New"/>
                <w:lang w:eastAsia="en-US"/>
              </w:rPr>
              <w:t>0,0</w:t>
            </w:r>
          </w:p>
        </w:tc>
      </w:tr>
      <w:tr w:rsidR="004D31FB" w:rsidRPr="00195C03" w:rsidTr="004D31FB">
        <w:trPr>
          <w:trHeight w:val="58"/>
        </w:trPr>
        <w:tc>
          <w:tcPr>
            <w:tcW w:w="449" w:type="pct"/>
          </w:tcPr>
          <w:p w:rsidR="004D31FB" w:rsidRDefault="004D31FB" w:rsidP="00601566">
            <w:pPr>
              <w:widowControl w:val="0"/>
              <w:autoSpaceDE w:val="0"/>
              <w:autoSpaceDN w:val="0"/>
              <w:adjustRightInd w:val="0"/>
              <w:spacing w:after="0" w:line="240" w:lineRule="auto"/>
              <w:jc w:val="both"/>
              <w:rPr>
                <w:rFonts w:ascii="Courier New" w:eastAsia="Calibri" w:hAnsi="Courier New" w:cs="Courier New"/>
                <w:lang w:eastAsia="en-US"/>
              </w:rPr>
            </w:pPr>
            <w:r>
              <w:rPr>
                <w:rFonts w:ascii="Courier New" w:eastAsia="Calibri" w:hAnsi="Courier New" w:cs="Courier New"/>
                <w:lang w:eastAsia="en-US"/>
              </w:rPr>
              <w:t>1.4.1</w:t>
            </w:r>
          </w:p>
        </w:tc>
        <w:tc>
          <w:tcPr>
            <w:tcW w:w="1862" w:type="pct"/>
          </w:tcPr>
          <w:p w:rsidR="004D31FB" w:rsidRPr="00195C03" w:rsidRDefault="004D31FB" w:rsidP="004D31FB">
            <w:pPr>
              <w:autoSpaceDE w:val="0"/>
              <w:autoSpaceDN w:val="0"/>
              <w:adjustRightInd w:val="0"/>
              <w:spacing w:after="0" w:line="240" w:lineRule="auto"/>
              <w:contextualSpacing/>
              <w:jc w:val="both"/>
              <w:rPr>
                <w:rFonts w:ascii="Courier New" w:eastAsia="Calibri" w:hAnsi="Courier New" w:cs="Courier New"/>
                <w:lang w:eastAsia="en-US"/>
              </w:rPr>
            </w:pPr>
            <w:r w:rsidRPr="00195C03">
              <w:rPr>
                <w:rFonts w:ascii="Courier New" w:eastAsia="Calibri" w:hAnsi="Courier New" w:cs="Courier New"/>
                <w:lang w:eastAsia="en-US"/>
              </w:rPr>
              <w:t>бюджет Заларинского муниципального округа</w:t>
            </w:r>
          </w:p>
        </w:tc>
        <w:tc>
          <w:tcPr>
            <w:tcW w:w="799" w:type="pct"/>
          </w:tcPr>
          <w:p w:rsidR="004D31FB" w:rsidRPr="003747EB" w:rsidRDefault="004D31FB" w:rsidP="004D31FB">
            <w:pPr>
              <w:widowControl w:val="0"/>
              <w:autoSpaceDE w:val="0"/>
              <w:autoSpaceDN w:val="0"/>
              <w:adjustRightInd w:val="0"/>
              <w:spacing w:after="0" w:line="240" w:lineRule="auto"/>
              <w:jc w:val="both"/>
              <w:rPr>
                <w:rFonts w:ascii="Courier New" w:eastAsia="Calibri" w:hAnsi="Courier New" w:cs="Courier New"/>
                <w:lang w:eastAsia="en-US"/>
              </w:rPr>
            </w:pPr>
            <w:r w:rsidRPr="003747EB">
              <w:rPr>
                <w:rFonts w:ascii="Courier New" w:eastAsia="Calibri" w:hAnsi="Courier New" w:cs="Courier New"/>
                <w:lang w:eastAsia="en-US"/>
              </w:rPr>
              <w:t>149,43</w:t>
            </w:r>
          </w:p>
        </w:tc>
        <w:tc>
          <w:tcPr>
            <w:tcW w:w="598" w:type="pct"/>
          </w:tcPr>
          <w:p w:rsidR="004D31FB" w:rsidRPr="00195C03" w:rsidRDefault="004D31FB" w:rsidP="004D31FB">
            <w:pPr>
              <w:widowControl w:val="0"/>
              <w:autoSpaceDE w:val="0"/>
              <w:autoSpaceDN w:val="0"/>
              <w:adjustRightInd w:val="0"/>
              <w:spacing w:after="0" w:line="240" w:lineRule="auto"/>
              <w:jc w:val="both"/>
              <w:rPr>
                <w:rFonts w:ascii="Courier New" w:eastAsia="Calibri" w:hAnsi="Courier New" w:cs="Courier New"/>
                <w:lang w:eastAsia="en-US"/>
              </w:rPr>
            </w:pPr>
            <w:r>
              <w:rPr>
                <w:rFonts w:ascii="Courier New" w:eastAsia="Calibri" w:hAnsi="Courier New" w:cs="Courier New"/>
                <w:lang w:eastAsia="en-US"/>
              </w:rPr>
              <w:t>149,43</w:t>
            </w:r>
          </w:p>
        </w:tc>
        <w:tc>
          <w:tcPr>
            <w:tcW w:w="644" w:type="pct"/>
          </w:tcPr>
          <w:p w:rsidR="004D31FB" w:rsidRDefault="004D31FB" w:rsidP="00601566">
            <w:pPr>
              <w:widowControl w:val="0"/>
              <w:autoSpaceDE w:val="0"/>
              <w:autoSpaceDN w:val="0"/>
              <w:adjustRightInd w:val="0"/>
              <w:spacing w:after="0" w:line="240" w:lineRule="auto"/>
              <w:jc w:val="both"/>
              <w:rPr>
                <w:rFonts w:ascii="Courier New" w:eastAsia="Calibri" w:hAnsi="Courier New" w:cs="Courier New"/>
                <w:lang w:eastAsia="en-US"/>
              </w:rPr>
            </w:pPr>
            <w:r>
              <w:rPr>
                <w:rFonts w:ascii="Courier New" w:eastAsia="Calibri" w:hAnsi="Courier New" w:cs="Courier New"/>
                <w:lang w:eastAsia="en-US"/>
              </w:rPr>
              <w:t>0,0</w:t>
            </w:r>
          </w:p>
        </w:tc>
        <w:tc>
          <w:tcPr>
            <w:tcW w:w="648" w:type="pct"/>
          </w:tcPr>
          <w:p w:rsidR="004D31FB" w:rsidRDefault="004D31FB" w:rsidP="00601566">
            <w:pPr>
              <w:widowControl w:val="0"/>
              <w:autoSpaceDE w:val="0"/>
              <w:autoSpaceDN w:val="0"/>
              <w:adjustRightInd w:val="0"/>
              <w:spacing w:after="0" w:line="240" w:lineRule="auto"/>
              <w:jc w:val="both"/>
              <w:rPr>
                <w:rFonts w:ascii="Courier New" w:eastAsia="Calibri" w:hAnsi="Courier New" w:cs="Courier New"/>
                <w:lang w:eastAsia="en-US"/>
              </w:rPr>
            </w:pPr>
            <w:r>
              <w:rPr>
                <w:rFonts w:ascii="Courier New" w:eastAsia="Calibri" w:hAnsi="Courier New" w:cs="Courier New"/>
                <w:lang w:eastAsia="en-US"/>
              </w:rPr>
              <w:t>0,0</w:t>
            </w:r>
          </w:p>
        </w:tc>
      </w:tr>
      <w:tr w:rsidR="004D31FB" w:rsidRPr="00195C03" w:rsidTr="004D31FB">
        <w:trPr>
          <w:trHeight w:val="58"/>
        </w:trPr>
        <w:tc>
          <w:tcPr>
            <w:tcW w:w="449" w:type="pct"/>
          </w:tcPr>
          <w:p w:rsidR="004D31FB" w:rsidRDefault="004D31FB" w:rsidP="00601566">
            <w:pPr>
              <w:widowControl w:val="0"/>
              <w:autoSpaceDE w:val="0"/>
              <w:autoSpaceDN w:val="0"/>
              <w:adjustRightInd w:val="0"/>
              <w:spacing w:after="0" w:line="240" w:lineRule="auto"/>
              <w:jc w:val="both"/>
              <w:rPr>
                <w:rFonts w:ascii="Courier New" w:eastAsia="Calibri" w:hAnsi="Courier New" w:cs="Courier New"/>
                <w:lang w:eastAsia="en-US"/>
              </w:rPr>
            </w:pPr>
            <w:r>
              <w:rPr>
                <w:rFonts w:ascii="Courier New" w:eastAsia="Calibri" w:hAnsi="Courier New" w:cs="Courier New"/>
                <w:lang w:eastAsia="en-US"/>
              </w:rPr>
              <w:lastRenderedPageBreak/>
              <w:t>1.4.2</w:t>
            </w:r>
          </w:p>
        </w:tc>
        <w:tc>
          <w:tcPr>
            <w:tcW w:w="1862" w:type="pct"/>
          </w:tcPr>
          <w:p w:rsidR="004D31FB" w:rsidRPr="00195C03" w:rsidRDefault="004D31FB" w:rsidP="004D31FB">
            <w:pPr>
              <w:autoSpaceDE w:val="0"/>
              <w:autoSpaceDN w:val="0"/>
              <w:adjustRightInd w:val="0"/>
              <w:spacing w:after="0" w:line="240" w:lineRule="auto"/>
              <w:contextualSpacing/>
              <w:jc w:val="both"/>
              <w:rPr>
                <w:rFonts w:ascii="Courier New" w:eastAsia="Calibri" w:hAnsi="Courier New" w:cs="Courier New"/>
                <w:lang w:eastAsia="en-US"/>
              </w:rPr>
            </w:pPr>
            <w:r w:rsidRPr="00195C03">
              <w:rPr>
                <w:rFonts w:ascii="Courier New" w:eastAsia="Calibri" w:hAnsi="Courier New" w:cs="Courier New"/>
                <w:lang w:eastAsia="en-US"/>
              </w:rPr>
              <w:t>бюджет Иркутской области</w:t>
            </w:r>
          </w:p>
        </w:tc>
        <w:tc>
          <w:tcPr>
            <w:tcW w:w="799" w:type="pct"/>
          </w:tcPr>
          <w:p w:rsidR="004D31FB" w:rsidRPr="003747EB" w:rsidRDefault="004D31FB" w:rsidP="00601566">
            <w:pPr>
              <w:widowControl w:val="0"/>
              <w:autoSpaceDE w:val="0"/>
              <w:autoSpaceDN w:val="0"/>
              <w:adjustRightInd w:val="0"/>
              <w:spacing w:after="0" w:line="240" w:lineRule="auto"/>
              <w:jc w:val="both"/>
              <w:rPr>
                <w:rFonts w:ascii="Courier New" w:eastAsia="Calibri" w:hAnsi="Courier New" w:cs="Courier New"/>
                <w:lang w:eastAsia="en-US"/>
              </w:rPr>
            </w:pPr>
          </w:p>
        </w:tc>
        <w:tc>
          <w:tcPr>
            <w:tcW w:w="598" w:type="pct"/>
          </w:tcPr>
          <w:p w:rsidR="004D31FB" w:rsidRDefault="004D31FB" w:rsidP="00601566">
            <w:pPr>
              <w:widowControl w:val="0"/>
              <w:autoSpaceDE w:val="0"/>
              <w:autoSpaceDN w:val="0"/>
              <w:adjustRightInd w:val="0"/>
              <w:spacing w:after="0" w:line="240" w:lineRule="auto"/>
              <w:jc w:val="both"/>
              <w:rPr>
                <w:rFonts w:ascii="Courier New" w:eastAsia="Calibri" w:hAnsi="Courier New" w:cs="Courier New"/>
                <w:lang w:eastAsia="en-US"/>
              </w:rPr>
            </w:pPr>
          </w:p>
        </w:tc>
        <w:tc>
          <w:tcPr>
            <w:tcW w:w="644" w:type="pct"/>
          </w:tcPr>
          <w:p w:rsidR="004D31FB" w:rsidRDefault="004D31FB" w:rsidP="00601566">
            <w:pPr>
              <w:widowControl w:val="0"/>
              <w:autoSpaceDE w:val="0"/>
              <w:autoSpaceDN w:val="0"/>
              <w:adjustRightInd w:val="0"/>
              <w:spacing w:after="0" w:line="240" w:lineRule="auto"/>
              <w:jc w:val="both"/>
              <w:rPr>
                <w:rFonts w:ascii="Courier New" w:eastAsia="Calibri" w:hAnsi="Courier New" w:cs="Courier New"/>
                <w:lang w:eastAsia="en-US"/>
              </w:rPr>
            </w:pPr>
          </w:p>
        </w:tc>
        <w:tc>
          <w:tcPr>
            <w:tcW w:w="648" w:type="pct"/>
          </w:tcPr>
          <w:p w:rsidR="004D31FB" w:rsidRDefault="004D31FB" w:rsidP="00601566">
            <w:pPr>
              <w:widowControl w:val="0"/>
              <w:autoSpaceDE w:val="0"/>
              <w:autoSpaceDN w:val="0"/>
              <w:adjustRightInd w:val="0"/>
              <w:spacing w:after="0" w:line="240" w:lineRule="auto"/>
              <w:jc w:val="both"/>
              <w:rPr>
                <w:rFonts w:ascii="Courier New" w:eastAsia="Calibri" w:hAnsi="Courier New" w:cs="Courier New"/>
                <w:lang w:eastAsia="en-US"/>
              </w:rPr>
            </w:pPr>
          </w:p>
        </w:tc>
      </w:tr>
      <w:tr w:rsidR="004D31FB" w:rsidRPr="00195C03" w:rsidTr="004D31FB">
        <w:trPr>
          <w:trHeight w:val="58"/>
        </w:trPr>
        <w:tc>
          <w:tcPr>
            <w:tcW w:w="449" w:type="pct"/>
          </w:tcPr>
          <w:p w:rsidR="004D31FB" w:rsidRDefault="004D31FB" w:rsidP="00601566">
            <w:pPr>
              <w:widowControl w:val="0"/>
              <w:autoSpaceDE w:val="0"/>
              <w:autoSpaceDN w:val="0"/>
              <w:adjustRightInd w:val="0"/>
              <w:spacing w:after="0" w:line="240" w:lineRule="auto"/>
              <w:jc w:val="both"/>
              <w:rPr>
                <w:rFonts w:ascii="Courier New" w:eastAsia="Calibri" w:hAnsi="Courier New" w:cs="Courier New"/>
                <w:lang w:eastAsia="en-US"/>
              </w:rPr>
            </w:pPr>
            <w:r>
              <w:rPr>
                <w:rFonts w:ascii="Courier New" w:eastAsia="Calibri" w:hAnsi="Courier New" w:cs="Courier New"/>
                <w:lang w:eastAsia="en-US"/>
              </w:rPr>
              <w:t>1.5</w:t>
            </w:r>
          </w:p>
        </w:tc>
        <w:tc>
          <w:tcPr>
            <w:tcW w:w="1862" w:type="pct"/>
          </w:tcPr>
          <w:p w:rsidR="004D31FB" w:rsidRPr="00195C03" w:rsidRDefault="004D31FB" w:rsidP="004D31FB">
            <w:pPr>
              <w:autoSpaceDE w:val="0"/>
              <w:autoSpaceDN w:val="0"/>
              <w:adjustRightInd w:val="0"/>
              <w:spacing w:after="0" w:line="240" w:lineRule="auto"/>
              <w:contextualSpacing/>
              <w:jc w:val="both"/>
              <w:rPr>
                <w:rFonts w:ascii="Courier New" w:eastAsia="Calibri" w:hAnsi="Courier New" w:cs="Courier New"/>
                <w:lang w:eastAsia="en-US"/>
              </w:rPr>
            </w:pPr>
            <w:r w:rsidRPr="00195C03">
              <w:rPr>
                <w:rFonts w:ascii="Courier New" w:eastAsia="Calibri" w:hAnsi="Courier New" w:cs="Courier New"/>
                <w:lang w:eastAsia="en-US"/>
              </w:rPr>
              <w:t>Мероприятие 1.1.</w:t>
            </w:r>
            <w:r>
              <w:rPr>
                <w:rFonts w:ascii="Courier New" w:eastAsia="Calibri" w:hAnsi="Courier New" w:cs="Courier New"/>
                <w:lang w:eastAsia="en-US"/>
              </w:rPr>
              <w:t>5</w:t>
            </w:r>
            <w:r w:rsidRPr="00195C03">
              <w:rPr>
                <w:rFonts w:ascii="Courier New" w:eastAsia="Calibri" w:hAnsi="Courier New" w:cs="Courier New"/>
                <w:lang w:eastAsia="en-US"/>
              </w:rPr>
              <w:t xml:space="preserve">. «Благоустройство территории </w:t>
            </w:r>
            <w:proofErr w:type="spellStart"/>
            <w:r w:rsidRPr="00195C03">
              <w:rPr>
                <w:rFonts w:ascii="Courier New" w:eastAsia="Calibri" w:hAnsi="Courier New" w:cs="Courier New"/>
                <w:lang w:eastAsia="en-US"/>
              </w:rPr>
              <w:t>рп</w:t>
            </w:r>
            <w:proofErr w:type="spellEnd"/>
            <w:r w:rsidRPr="00195C03">
              <w:rPr>
                <w:rFonts w:ascii="Courier New" w:eastAsia="Calibri" w:hAnsi="Courier New" w:cs="Courier New"/>
                <w:lang w:eastAsia="en-US"/>
              </w:rPr>
              <w:t xml:space="preserve">. Тыреть 1-я, </w:t>
            </w:r>
            <w:proofErr w:type="spellStart"/>
            <w:r w:rsidRPr="00195C03">
              <w:rPr>
                <w:rFonts w:ascii="Courier New" w:eastAsia="Calibri" w:hAnsi="Courier New" w:cs="Courier New"/>
                <w:lang w:eastAsia="en-US"/>
              </w:rPr>
              <w:t>мкр</w:t>
            </w:r>
            <w:proofErr w:type="spellEnd"/>
            <w:r w:rsidRPr="00195C03">
              <w:rPr>
                <w:rFonts w:ascii="Courier New" w:eastAsia="Calibri" w:hAnsi="Courier New" w:cs="Courier New"/>
                <w:lang w:eastAsia="en-US"/>
              </w:rPr>
              <w:t xml:space="preserve">. </w:t>
            </w:r>
            <w:proofErr w:type="spellStart"/>
            <w:r w:rsidRPr="00195C03">
              <w:rPr>
                <w:rFonts w:ascii="Courier New" w:eastAsia="Calibri" w:hAnsi="Courier New" w:cs="Courier New"/>
                <w:lang w:eastAsia="en-US"/>
              </w:rPr>
              <w:t>Солерудник</w:t>
            </w:r>
            <w:proofErr w:type="spellEnd"/>
            <w:r w:rsidRPr="00195C03">
              <w:rPr>
                <w:rFonts w:ascii="Courier New" w:eastAsia="Calibri" w:hAnsi="Courier New" w:cs="Courier New"/>
                <w:lang w:eastAsia="en-US"/>
              </w:rPr>
              <w:t xml:space="preserve"> </w:t>
            </w:r>
            <w:r>
              <w:rPr>
                <w:rFonts w:ascii="Courier New" w:eastAsia="Calibri" w:hAnsi="Courier New" w:cs="Courier New"/>
                <w:lang w:eastAsia="en-US"/>
              </w:rPr>
              <w:t>27 в</w:t>
            </w:r>
            <w:r w:rsidRPr="00195C03">
              <w:rPr>
                <w:rFonts w:ascii="Courier New" w:eastAsia="Calibri" w:hAnsi="Courier New" w:cs="Courier New"/>
                <w:lang w:eastAsia="en-US"/>
              </w:rPr>
              <w:t>»</w:t>
            </w:r>
          </w:p>
        </w:tc>
        <w:tc>
          <w:tcPr>
            <w:tcW w:w="799" w:type="pct"/>
          </w:tcPr>
          <w:p w:rsidR="004D31FB" w:rsidRPr="003747EB" w:rsidRDefault="004D31FB" w:rsidP="00601566">
            <w:pPr>
              <w:widowControl w:val="0"/>
              <w:autoSpaceDE w:val="0"/>
              <w:autoSpaceDN w:val="0"/>
              <w:adjustRightInd w:val="0"/>
              <w:spacing w:after="0" w:line="240" w:lineRule="auto"/>
              <w:jc w:val="both"/>
              <w:rPr>
                <w:rFonts w:ascii="Courier New" w:eastAsia="Calibri" w:hAnsi="Courier New" w:cs="Courier New"/>
                <w:lang w:eastAsia="en-US"/>
              </w:rPr>
            </w:pPr>
            <w:r w:rsidRPr="003747EB">
              <w:rPr>
                <w:rFonts w:ascii="Courier New" w:eastAsia="Calibri" w:hAnsi="Courier New" w:cs="Courier New"/>
                <w:lang w:eastAsia="en-US"/>
              </w:rPr>
              <w:t>2617,35</w:t>
            </w:r>
          </w:p>
        </w:tc>
        <w:tc>
          <w:tcPr>
            <w:tcW w:w="598" w:type="pct"/>
          </w:tcPr>
          <w:p w:rsidR="004D31FB" w:rsidRDefault="004D31FB" w:rsidP="00601566">
            <w:pPr>
              <w:widowControl w:val="0"/>
              <w:autoSpaceDE w:val="0"/>
              <w:autoSpaceDN w:val="0"/>
              <w:adjustRightInd w:val="0"/>
              <w:spacing w:after="0" w:line="240" w:lineRule="auto"/>
              <w:jc w:val="both"/>
              <w:rPr>
                <w:rFonts w:ascii="Courier New" w:eastAsia="Calibri" w:hAnsi="Courier New" w:cs="Courier New"/>
                <w:lang w:eastAsia="en-US"/>
              </w:rPr>
            </w:pPr>
            <w:r>
              <w:rPr>
                <w:rFonts w:ascii="Courier New" w:eastAsia="Calibri" w:hAnsi="Courier New" w:cs="Courier New"/>
                <w:lang w:eastAsia="en-US"/>
              </w:rPr>
              <w:t>2617,35</w:t>
            </w:r>
          </w:p>
        </w:tc>
        <w:tc>
          <w:tcPr>
            <w:tcW w:w="644" w:type="pct"/>
          </w:tcPr>
          <w:p w:rsidR="004D31FB" w:rsidRDefault="004D31FB" w:rsidP="00601566">
            <w:pPr>
              <w:widowControl w:val="0"/>
              <w:autoSpaceDE w:val="0"/>
              <w:autoSpaceDN w:val="0"/>
              <w:adjustRightInd w:val="0"/>
              <w:spacing w:after="0" w:line="240" w:lineRule="auto"/>
              <w:jc w:val="both"/>
              <w:rPr>
                <w:rFonts w:ascii="Courier New" w:eastAsia="Calibri" w:hAnsi="Courier New" w:cs="Courier New"/>
                <w:lang w:eastAsia="en-US"/>
              </w:rPr>
            </w:pPr>
            <w:r>
              <w:rPr>
                <w:rFonts w:ascii="Courier New" w:eastAsia="Calibri" w:hAnsi="Courier New" w:cs="Courier New"/>
                <w:lang w:eastAsia="en-US"/>
              </w:rPr>
              <w:t>0,0</w:t>
            </w:r>
          </w:p>
        </w:tc>
        <w:tc>
          <w:tcPr>
            <w:tcW w:w="648" w:type="pct"/>
          </w:tcPr>
          <w:p w:rsidR="004D31FB" w:rsidRDefault="004D31FB" w:rsidP="00601566">
            <w:pPr>
              <w:widowControl w:val="0"/>
              <w:autoSpaceDE w:val="0"/>
              <w:autoSpaceDN w:val="0"/>
              <w:adjustRightInd w:val="0"/>
              <w:spacing w:after="0" w:line="240" w:lineRule="auto"/>
              <w:jc w:val="both"/>
              <w:rPr>
                <w:rFonts w:ascii="Courier New" w:eastAsia="Calibri" w:hAnsi="Courier New" w:cs="Courier New"/>
                <w:lang w:eastAsia="en-US"/>
              </w:rPr>
            </w:pPr>
            <w:r>
              <w:rPr>
                <w:rFonts w:ascii="Courier New" w:eastAsia="Calibri" w:hAnsi="Courier New" w:cs="Courier New"/>
                <w:lang w:eastAsia="en-US"/>
              </w:rPr>
              <w:t>0,0</w:t>
            </w:r>
          </w:p>
        </w:tc>
      </w:tr>
      <w:tr w:rsidR="004D31FB" w:rsidRPr="00195C03" w:rsidTr="004D31FB">
        <w:trPr>
          <w:trHeight w:val="58"/>
        </w:trPr>
        <w:tc>
          <w:tcPr>
            <w:tcW w:w="449" w:type="pct"/>
          </w:tcPr>
          <w:p w:rsidR="004D31FB" w:rsidRDefault="004D31FB" w:rsidP="00601566">
            <w:pPr>
              <w:widowControl w:val="0"/>
              <w:autoSpaceDE w:val="0"/>
              <w:autoSpaceDN w:val="0"/>
              <w:adjustRightInd w:val="0"/>
              <w:spacing w:after="0" w:line="240" w:lineRule="auto"/>
              <w:jc w:val="both"/>
              <w:rPr>
                <w:rFonts w:ascii="Courier New" w:eastAsia="Calibri" w:hAnsi="Courier New" w:cs="Courier New"/>
                <w:lang w:eastAsia="en-US"/>
              </w:rPr>
            </w:pPr>
            <w:r>
              <w:rPr>
                <w:rFonts w:ascii="Courier New" w:eastAsia="Calibri" w:hAnsi="Courier New" w:cs="Courier New"/>
                <w:lang w:eastAsia="en-US"/>
              </w:rPr>
              <w:t>1.5.1</w:t>
            </w:r>
          </w:p>
        </w:tc>
        <w:tc>
          <w:tcPr>
            <w:tcW w:w="1862" w:type="pct"/>
          </w:tcPr>
          <w:p w:rsidR="004D31FB" w:rsidRPr="00195C03" w:rsidRDefault="004D31FB" w:rsidP="004D31FB">
            <w:pPr>
              <w:autoSpaceDE w:val="0"/>
              <w:autoSpaceDN w:val="0"/>
              <w:adjustRightInd w:val="0"/>
              <w:spacing w:after="0" w:line="240" w:lineRule="auto"/>
              <w:contextualSpacing/>
              <w:jc w:val="both"/>
              <w:rPr>
                <w:rFonts w:ascii="Courier New" w:eastAsia="Calibri" w:hAnsi="Courier New" w:cs="Courier New"/>
                <w:lang w:eastAsia="en-US"/>
              </w:rPr>
            </w:pPr>
            <w:r w:rsidRPr="00195C03">
              <w:rPr>
                <w:rFonts w:ascii="Courier New" w:eastAsia="Calibri" w:hAnsi="Courier New" w:cs="Courier New"/>
                <w:lang w:eastAsia="en-US"/>
              </w:rPr>
              <w:t>бюджет Заларинского муниципального округа</w:t>
            </w:r>
          </w:p>
        </w:tc>
        <w:tc>
          <w:tcPr>
            <w:tcW w:w="799" w:type="pct"/>
          </w:tcPr>
          <w:p w:rsidR="004D31FB" w:rsidRPr="003747EB" w:rsidRDefault="004D31FB" w:rsidP="00601566">
            <w:pPr>
              <w:widowControl w:val="0"/>
              <w:autoSpaceDE w:val="0"/>
              <w:autoSpaceDN w:val="0"/>
              <w:adjustRightInd w:val="0"/>
              <w:spacing w:after="0" w:line="240" w:lineRule="auto"/>
              <w:jc w:val="both"/>
              <w:rPr>
                <w:rFonts w:ascii="Courier New" w:eastAsia="Calibri" w:hAnsi="Courier New" w:cs="Courier New"/>
                <w:lang w:eastAsia="en-US"/>
              </w:rPr>
            </w:pPr>
            <w:r w:rsidRPr="003747EB">
              <w:rPr>
                <w:rFonts w:ascii="Courier New" w:eastAsia="Calibri" w:hAnsi="Courier New" w:cs="Courier New"/>
                <w:lang w:eastAsia="en-US"/>
              </w:rPr>
              <w:t>78,52</w:t>
            </w:r>
          </w:p>
        </w:tc>
        <w:tc>
          <w:tcPr>
            <w:tcW w:w="598" w:type="pct"/>
          </w:tcPr>
          <w:p w:rsidR="004D31FB" w:rsidRDefault="004D31FB" w:rsidP="00601566">
            <w:pPr>
              <w:widowControl w:val="0"/>
              <w:autoSpaceDE w:val="0"/>
              <w:autoSpaceDN w:val="0"/>
              <w:adjustRightInd w:val="0"/>
              <w:spacing w:after="0" w:line="240" w:lineRule="auto"/>
              <w:jc w:val="both"/>
              <w:rPr>
                <w:rFonts w:ascii="Courier New" w:eastAsia="Calibri" w:hAnsi="Courier New" w:cs="Courier New"/>
                <w:lang w:eastAsia="en-US"/>
              </w:rPr>
            </w:pPr>
            <w:r>
              <w:rPr>
                <w:rFonts w:ascii="Courier New" w:eastAsia="Calibri" w:hAnsi="Courier New" w:cs="Courier New"/>
                <w:lang w:eastAsia="en-US"/>
              </w:rPr>
              <w:t>78,52</w:t>
            </w:r>
          </w:p>
        </w:tc>
        <w:tc>
          <w:tcPr>
            <w:tcW w:w="644" w:type="pct"/>
          </w:tcPr>
          <w:p w:rsidR="004D31FB" w:rsidRDefault="004D31FB" w:rsidP="00601566">
            <w:pPr>
              <w:widowControl w:val="0"/>
              <w:autoSpaceDE w:val="0"/>
              <w:autoSpaceDN w:val="0"/>
              <w:adjustRightInd w:val="0"/>
              <w:spacing w:after="0" w:line="240" w:lineRule="auto"/>
              <w:jc w:val="both"/>
              <w:rPr>
                <w:rFonts w:ascii="Courier New" w:eastAsia="Calibri" w:hAnsi="Courier New" w:cs="Courier New"/>
                <w:lang w:eastAsia="en-US"/>
              </w:rPr>
            </w:pPr>
            <w:r>
              <w:rPr>
                <w:rFonts w:ascii="Courier New" w:eastAsia="Calibri" w:hAnsi="Courier New" w:cs="Courier New"/>
                <w:lang w:eastAsia="en-US"/>
              </w:rPr>
              <w:t>0,0</w:t>
            </w:r>
          </w:p>
        </w:tc>
        <w:tc>
          <w:tcPr>
            <w:tcW w:w="648" w:type="pct"/>
          </w:tcPr>
          <w:p w:rsidR="004D31FB" w:rsidRDefault="004D31FB" w:rsidP="00601566">
            <w:pPr>
              <w:widowControl w:val="0"/>
              <w:autoSpaceDE w:val="0"/>
              <w:autoSpaceDN w:val="0"/>
              <w:adjustRightInd w:val="0"/>
              <w:spacing w:after="0" w:line="240" w:lineRule="auto"/>
              <w:jc w:val="both"/>
              <w:rPr>
                <w:rFonts w:ascii="Courier New" w:eastAsia="Calibri" w:hAnsi="Courier New" w:cs="Courier New"/>
                <w:lang w:eastAsia="en-US"/>
              </w:rPr>
            </w:pPr>
            <w:r>
              <w:rPr>
                <w:rFonts w:ascii="Courier New" w:eastAsia="Calibri" w:hAnsi="Courier New" w:cs="Courier New"/>
                <w:lang w:eastAsia="en-US"/>
              </w:rPr>
              <w:t>0,0</w:t>
            </w:r>
          </w:p>
        </w:tc>
      </w:tr>
      <w:tr w:rsidR="004D31FB" w:rsidRPr="00195C03" w:rsidTr="004D31FB">
        <w:trPr>
          <w:trHeight w:val="58"/>
        </w:trPr>
        <w:tc>
          <w:tcPr>
            <w:tcW w:w="449" w:type="pct"/>
          </w:tcPr>
          <w:p w:rsidR="004D31FB" w:rsidRDefault="004D31FB" w:rsidP="00601566">
            <w:pPr>
              <w:widowControl w:val="0"/>
              <w:autoSpaceDE w:val="0"/>
              <w:autoSpaceDN w:val="0"/>
              <w:adjustRightInd w:val="0"/>
              <w:spacing w:after="0" w:line="240" w:lineRule="auto"/>
              <w:jc w:val="both"/>
              <w:rPr>
                <w:rFonts w:ascii="Courier New" w:eastAsia="Calibri" w:hAnsi="Courier New" w:cs="Courier New"/>
                <w:lang w:eastAsia="en-US"/>
              </w:rPr>
            </w:pPr>
            <w:r>
              <w:rPr>
                <w:rFonts w:ascii="Courier New" w:eastAsia="Calibri" w:hAnsi="Courier New" w:cs="Courier New"/>
                <w:lang w:eastAsia="en-US"/>
              </w:rPr>
              <w:t>1.5.2</w:t>
            </w:r>
          </w:p>
        </w:tc>
        <w:tc>
          <w:tcPr>
            <w:tcW w:w="1862" w:type="pct"/>
          </w:tcPr>
          <w:p w:rsidR="004D31FB" w:rsidRPr="00195C03" w:rsidRDefault="004D31FB" w:rsidP="004D31FB">
            <w:pPr>
              <w:autoSpaceDE w:val="0"/>
              <w:autoSpaceDN w:val="0"/>
              <w:adjustRightInd w:val="0"/>
              <w:spacing w:after="0" w:line="240" w:lineRule="auto"/>
              <w:contextualSpacing/>
              <w:jc w:val="both"/>
              <w:rPr>
                <w:rFonts w:ascii="Courier New" w:eastAsia="Calibri" w:hAnsi="Courier New" w:cs="Courier New"/>
                <w:lang w:eastAsia="en-US"/>
              </w:rPr>
            </w:pPr>
            <w:r w:rsidRPr="00195C03">
              <w:rPr>
                <w:rFonts w:ascii="Courier New" w:eastAsia="Calibri" w:hAnsi="Courier New" w:cs="Courier New"/>
                <w:lang w:eastAsia="en-US"/>
              </w:rPr>
              <w:t>бюджет Иркутской области</w:t>
            </w:r>
          </w:p>
        </w:tc>
        <w:tc>
          <w:tcPr>
            <w:tcW w:w="799" w:type="pct"/>
          </w:tcPr>
          <w:p w:rsidR="004D31FB" w:rsidRDefault="004D31FB" w:rsidP="00601566">
            <w:pPr>
              <w:widowControl w:val="0"/>
              <w:autoSpaceDE w:val="0"/>
              <w:autoSpaceDN w:val="0"/>
              <w:adjustRightInd w:val="0"/>
              <w:spacing w:after="0" w:line="240" w:lineRule="auto"/>
              <w:jc w:val="both"/>
              <w:rPr>
                <w:rFonts w:ascii="Courier New" w:eastAsia="Calibri" w:hAnsi="Courier New" w:cs="Courier New"/>
                <w:lang w:eastAsia="en-US"/>
              </w:rPr>
            </w:pPr>
          </w:p>
        </w:tc>
        <w:tc>
          <w:tcPr>
            <w:tcW w:w="598" w:type="pct"/>
          </w:tcPr>
          <w:p w:rsidR="004D31FB" w:rsidRDefault="004D31FB" w:rsidP="00601566">
            <w:pPr>
              <w:widowControl w:val="0"/>
              <w:autoSpaceDE w:val="0"/>
              <w:autoSpaceDN w:val="0"/>
              <w:adjustRightInd w:val="0"/>
              <w:spacing w:after="0" w:line="240" w:lineRule="auto"/>
              <w:jc w:val="both"/>
              <w:rPr>
                <w:rFonts w:ascii="Courier New" w:eastAsia="Calibri" w:hAnsi="Courier New" w:cs="Courier New"/>
                <w:lang w:eastAsia="en-US"/>
              </w:rPr>
            </w:pPr>
          </w:p>
        </w:tc>
        <w:tc>
          <w:tcPr>
            <w:tcW w:w="644" w:type="pct"/>
          </w:tcPr>
          <w:p w:rsidR="004D31FB" w:rsidRDefault="004D31FB" w:rsidP="00601566">
            <w:pPr>
              <w:widowControl w:val="0"/>
              <w:autoSpaceDE w:val="0"/>
              <w:autoSpaceDN w:val="0"/>
              <w:adjustRightInd w:val="0"/>
              <w:spacing w:after="0" w:line="240" w:lineRule="auto"/>
              <w:jc w:val="both"/>
              <w:rPr>
                <w:rFonts w:ascii="Courier New" w:eastAsia="Calibri" w:hAnsi="Courier New" w:cs="Courier New"/>
                <w:lang w:eastAsia="en-US"/>
              </w:rPr>
            </w:pPr>
          </w:p>
        </w:tc>
        <w:tc>
          <w:tcPr>
            <w:tcW w:w="648" w:type="pct"/>
          </w:tcPr>
          <w:p w:rsidR="004D31FB" w:rsidRDefault="004D31FB" w:rsidP="00601566">
            <w:pPr>
              <w:widowControl w:val="0"/>
              <w:autoSpaceDE w:val="0"/>
              <w:autoSpaceDN w:val="0"/>
              <w:adjustRightInd w:val="0"/>
              <w:spacing w:after="0" w:line="240" w:lineRule="auto"/>
              <w:jc w:val="both"/>
              <w:rPr>
                <w:rFonts w:ascii="Courier New" w:eastAsia="Calibri" w:hAnsi="Courier New" w:cs="Courier New"/>
                <w:lang w:eastAsia="en-US"/>
              </w:rPr>
            </w:pPr>
          </w:p>
        </w:tc>
      </w:tr>
    </w:tbl>
    <w:p w:rsidR="00551658" w:rsidRDefault="00551658" w:rsidP="00601566">
      <w:pPr>
        <w:widowControl w:val="0"/>
        <w:autoSpaceDE w:val="0"/>
        <w:autoSpaceDN w:val="0"/>
        <w:adjustRightInd w:val="0"/>
        <w:spacing w:after="0" w:line="240" w:lineRule="auto"/>
        <w:jc w:val="center"/>
        <w:outlineLvl w:val="3"/>
        <w:rPr>
          <w:rFonts w:ascii="Arial" w:hAnsi="Arial" w:cs="Arial"/>
          <w:bCs/>
          <w:sz w:val="24"/>
          <w:szCs w:val="24"/>
        </w:rPr>
      </w:pPr>
    </w:p>
    <w:p w:rsidR="00FB59C0" w:rsidRDefault="00FB59C0" w:rsidP="00601566">
      <w:pPr>
        <w:widowControl w:val="0"/>
        <w:autoSpaceDE w:val="0"/>
        <w:autoSpaceDN w:val="0"/>
        <w:adjustRightInd w:val="0"/>
        <w:spacing w:after="0" w:line="240" w:lineRule="auto"/>
        <w:jc w:val="center"/>
        <w:outlineLvl w:val="3"/>
        <w:rPr>
          <w:rFonts w:ascii="Arial" w:hAnsi="Arial" w:cs="Arial"/>
          <w:bCs/>
          <w:sz w:val="24"/>
          <w:szCs w:val="24"/>
        </w:rPr>
      </w:pPr>
    </w:p>
    <w:p w:rsidR="00FB59C0" w:rsidRDefault="00FB59C0" w:rsidP="00601566">
      <w:pPr>
        <w:widowControl w:val="0"/>
        <w:autoSpaceDE w:val="0"/>
        <w:autoSpaceDN w:val="0"/>
        <w:adjustRightInd w:val="0"/>
        <w:spacing w:after="0" w:line="240" w:lineRule="auto"/>
        <w:jc w:val="center"/>
        <w:outlineLvl w:val="3"/>
        <w:rPr>
          <w:rFonts w:ascii="Arial" w:hAnsi="Arial" w:cs="Arial"/>
          <w:bCs/>
          <w:sz w:val="24"/>
          <w:szCs w:val="24"/>
        </w:rPr>
      </w:pPr>
    </w:p>
    <w:p w:rsidR="00FB59C0" w:rsidRDefault="00FB59C0" w:rsidP="00601566">
      <w:pPr>
        <w:widowControl w:val="0"/>
        <w:autoSpaceDE w:val="0"/>
        <w:autoSpaceDN w:val="0"/>
        <w:adjustRightInd w:val="0"/>
        <w:spacing w:after="0" w:line="240" w:lineRule="auto"/>
        <w:jc w:val="center"/>
        <w:outlineLvl w:val="3"/>
        <w:rPr>
          <w:rFonts w:ascii="Arial" w:hAnsi="Arial" w:cs="Arial"/>
          <w:bCs/>
          <w:sz w:val="24"/>
          <w:szCs w:val="24"/>
        </w:rPr>
      </w:pPr>
    </w:p>
    <w:p w:rsidR="004D31FB" w:rsidRDefault="004D31FB" w:rsidP="00601566">
      <w:pPr>
        <w:widowControl w:val="0"/>
        <w:autoSpaceDE w:val="0"/>
        <w:autoSpaceDN w:val="0"/>
        <w:adjustRightInd w:val="0"/>
        <w:spacing w:after="0" w:line="240" w:lineRule="auto"/>
        <w:jc w:val="center"/>
        <w:outlineLvl w:val="3"/>
        <w:rPr>
          <w:rFonts w:ascii="Arial" w:hAnsi="Arial" w:cs="Arial"/>
          <w:bCs/>
          <w:sz w:val="24"/>
          <w:szCs w:val="24"/>
        </w:rPr>
      </w:pPr>
    </w:p>
    <w:p w:rsidR="004D31FB" w:rsidRDefault="004D31FB" w:rsidP="00601566">
      <w:pPr>
        <w:widowControl w:val="0"/>
        <w:autoSpaceDE w:val="0"/>
        <w:autoSpaceDN w:val="0"/>
        <w:adjustRightInd w:val="0"/>
        <w:spacing w:after="0" w:line="240" w:lineRule="auto"/>
        <w:jc w:val="center"/>
        <w:outlineLvl w:val="3"/>
        <w:rPr>
          <w:rFonts w:ascii="Arial" w:hAnsi="Arial" w:cs="Arial"/>
          <w:bCs/>
          <w:sz w:val="24"/>
          <w:szCs w:val="24"/>
        </w:rPr>
      </w:pPr>
    </w:p>
    <w:p w:rsidR="004D31FB" w:rsidRDefault="004D31FB" w:rsidP="00601566">
      <w:pPr>
        <w:widowControl w:val="0"/>
        <w:autoSpaceDE w:val="0"/>
        <w:autoSpaceDN w:val="0"/>
        <w:adjustRightInd w:val="0"/>
        <w:spacing w:after="0" w:line="240" w:lineRule="auto"/>
        <w:jc w:val="center"/>
        <w:outlineLvl w:val="3"/>
        <w:rPr>
          <w:rFonts w:ascii="Arial" w:hAnsi="Arial" w:cs="Arial"/>
          <w:bCs/>
          <w:sz w:val="24"/>
          <w:szCs w:val="24"/>
        </w:rPr>
      </w:pPr>
    </w:p>
    <w:p w:rsidR="004D31FB" w:rsidRDefault="004D31FB" w:rsidP="00601566">
      <w:pPr>
        <w:widowControl w:val="0"/>
        <w:autoSpaceDE w:val="0"/>
        <w:autoSpaceDN w:val="0"/>
        <w:adjustRightInd w:val="0"/>
        <w:spacing w:after="0" w:line="240" w:lineRule="auto"/>
        <w:jc w:val="center"/>
        <w:outlineLvl w:val="3"/>
        <w:rPr>
          <w:rFonts w:ascii="Arial" w:hAnsi="Arial" w:cs="Arial"/>
          <w:bCs/>
          <w:sz w:val="24"/>
          <w:szCs w:val="24"/>
        </w:rPr>
      </w:pPr>
    </w:p>
    <w:p w:rsidR="004D31FB" w:rsidRDefault="004D31FB" w:rsidP="00601566">
      <w:pPr>
        <w:widowControl w:val="0"/>
        <w:autoSpaceDE w:val="0"/>
        <w:autoSpaceDN w:val="0"/>
        <w:adjustRightInd w:val="0"/>
        <w:spacing w:after="0" w:line="240" w:lineRule="auto"/>
        <w:jc w:val="center"/>
        <w:outlineLvl w:val="3"/>
        <w:rPr>
          <w:rFonts w:ascii="Arial" w:hAnsi="Arial" w:cs="Arial"/>
          <w:bCs/>
          <w:sz w:val="24"/>
          <w:szCs w:val="24"/>
        </w:rPr>
      </w:pPr>
    </w:p>
    <w:p w:rsidR="004D31FB" w:rsidRDefault="004D31FB" w:rsidP="00601566">
      <w:pPr>
        <w:widowControl w:val="0"/>
        <w:autoSpaceDE w:val="0"/>
        <w:autoSpaceDN w:val="0"/>
        <w:adjustRightInd w:val="0"/>
        <w:spacing w:after="0" w:line="240" w:lineRule="auto"/>
        <w:jc w:val="center"/>
        <w:outlineLvl w:val="3"/>
        <w:rPr>
          <w:rFonts w:ascii="Arial" w:hAnsi="Arial" w:cs="Arial"/>
          <w:bCs/>
          <w:sz w:val="24"/>
          <w:szCs w:val="24"/>
        </w:rPr>
      </w:pPr>
    </w:p>
    <w:p w:rsidR="004D31FB" w:rsidRDefault="004D31FB" w:rsidP="00601566">
      <w:pPr>
        <w:widowControl w:val="0"/>
        <w:autoSpaceDE w:val="0"/>
        <w:autoSpaceDN w:val="0"/>
        <w:adjustRightInd w:val="0"/>
        <w:spacing w:after="0" w:line="240" w:lineRule="auto"/>
        <w:jc w:val="center"/>
        <w:outlineLvl w:val="3"/>
        <w:rPr>
          <w:rFonts w:ascii="Arial" w:hAnsi="Arial" w:cs="Arial"/>
          <w:bCs/>
          <w:sz w:val="24"/>
          <w:szCs w:val="24"/>
        </w:rPr>
      </w:pPr>
    </w:p>
    <w:p w:rsidR="004D31FB" w:rsidRDefault="004D31FB" w:rsidP="00601566">
      <w:pPr>
        <w:widowControl w:val="0"/>
        <w:autoSpaceDE w:val="0"/>
        <w:autoSpaceDN w:val="0"/>
        <w:adjustRightInd w:val="0"/>
        <w:spacing w:after="0" w:line="240" w:lineRule="auto"/>
        <w:jc w:val="center"/>
        <w:outlineLvl w:val="3"/>
        <w:rPr>
          <w:rFonts w:ascii="Arial" w:hAnsi="Arial" w:cs="Arial"/>
          <w:bCs/>
          <w:sz w:val="24"/>
          <w:szCs w:val="24"/>
        </w:rPr>
      </w:pPr>
    </w:p>
    <w:p w:rsidR="004D31FB" w:rsidRDefault="004D31FB" w:rsidP="00601566">
      <w:pPr>
        <w:widowControl w:val="0"/>
        <w:autoSpaceDE w:val="0"/>
        <w:autoSpaceDN w:val="0"/>
        <w:adjustRightInd w:val="0"/>
        <w:spacing w:after="0" w:line="240" w:lineRule="auto"/>
        <w:jc w:val="center"/>
        <w:outlineLvl w:val="3"/>
        <w:rPr>
          <w:rFonts w:ascii="Arial" w:hAnsi="Arial" w:cs="Arial"/>
          <w:bCs/>
          <w:sz w:val="24"/>
          <w:szCs w:val="24"/>
        </w:rPr>
      </w:pPr>
    </w:p>
    <w:p w:rsidR="004D31FB" w:rsidRDefault="004D31FB" w:rsidP="00601566">
      <w:pPr>
        <w:widowControl w:val="0"/>
        <w:autoSpaceDE w:val="0"/>
        <w:autoSpaceDN w:val="0"/>
        <w:adjustRightInd w:val="0"/>
        <w:spacing w:after="0" w:line="240" w:lineRule="auto"/>
        <w:jc w:val="center"/>
        <w:outlineLvl w:val="3"/>
        <w:rPr>
          <w:rFonts w:ascii="Arial" w:hAnsi="Arial" w:cs="Arial"/>
          <w:bCs/>
          <w:sz w:val="24"/>
          <w:szCs w:val="24"/>
        </w:rPr>
      </w:pPr>
    </w:p>
    <w:p w:rsidR="004D31FB" w:rsidRDefault="004D31FB" w:rsidP="00601566">
      <w:pPr>
        <w:widowControl w:val="0"/>
        <w:autoSpaceDE w:val="0"/>
        <w:autoSpaceDN w:val="0"/>
        <w:adjustRightInd w:val="0"/>
        <w:spacing w:after="0" w:line="240" w:lineRule="auto"/>
        <w:jc w:val="center"/>
        <w:outlineLvl w:val="3"/>
        <w:rPr>
          <w:rFonts w:ascii="Arial" w:hAnsi="Arial" w:cs="Arial"/>
          <w:bCs/>
          <w:sz w:val="24"/>
          <w:szCs w:val="24"/>
        </w:rPr>
      </w:pPr>
    </w:p>
    <w:p w:rsidR="004D31FB" w:rsidRDefault="004D31FB" w:rsidP="00601566">
      <w:pPr>
        <w:widowControl w:val="0"/>
        <w:autoSpaceDE w:val="0"/>
        <w:autoSpaceDN w:val="0"/>
        <w:adjustRightInd w:val="0"/>
        <w:spacing w:after="0" w:line="240" w:lineRule="auto"/>
        <w:jc w:val="center"/>
        <w:outlineLvl w:val="3"/>
        <w:rPr>
          <w:rFonts w:ascii="Arial" w:hAnsi="Arial" w:cs="Arial"/>
          <w:bCs/>
          <w:sz w:val="24"/>
          <w:szCs w:val="24"/>
        </w:rPr>
      </w:pPr>
    </w:p>
    <w:p w:rsidR="004D31FB" w:rsidRDefault="004D31FB" w:rsidP="00601566">
      <w:pPr>
        <w:widowControl w:val="0"/>
        <w:autoSpaceDE w:val="0"/>
        <w:autoSpaceDN w:val="0"/>
        <w:adjustRightInd w:val="0"/>
        <w:spacing w:after="0" w:line="240" w:lineRule="auto"/>
        <w:jc w:val="center"/>
        <w:outlineLvl w:val="3"/>
        <w:rPr>
          <w:rFonts w:ascii="Arial" w:hAnsi="Arial" w:cs="Arial"/>
          <w:bCs/>
          <w:sz w:val="24"/>
          <w:szCs w:val="24"/>
        </w:rPr>
      </w:pPr>
    </w:p>
    <w:p w:rsidR="004D31FB" w:rsidRDefault="004D31FB" w:rsidP="00601566">
      <w:pPr>
        <w:widowControl w:val="0"/>
        <w:autoSpaceDE w:val="0"/>
        <w:autoSpaceDN w:val="0"/>
        <w:adjustRightInd w:val="0"/>
        <w:spacing w:after="0" w:line="240" w:lineRule="auto"/>
        <w:jc w:val="center"/>
        <w:outlineLvl w:val="3"/>
        <w:rPr>
          <w:rFonts w:ascii="Arial" w:hAnsi="Arial" w:cs="Arial"/>
          <w:bCs/>
          <w:sz w:val="24"/>
          <w:szCs w:val="24"/>
        </w:rPr>
      </w:pPr>
    </w:p>
    <w:p w:rsidR="004D31FB" w:rsidRDefault="004D31FB" w:rsidP="00601566">
      <w:pPr>
        <w:widowControl w:val="0"/>
        <w:autoSpaceDE w:val="0"/>
        <w:autoSpaceDN w:val="0"/>
        <w:adjustRightInd w:val="0"/>
        <w:spacing w:after="0" w:line="240" w:lineRule="auto"/>
        <w:jc w:val="center"/>
        <w:outlineLvl w:val="3"/>
        <w:rPr>
          <w:rFonts w:ascii="Arial" w:hAnsi="Arial" w:cs="Arial"/>
          <w:bCs/>
          <w:sz w:val="24"/>
          <w:szCs w:val="24"/>
        </w:rPr>
      </w:pPr>
    </w:p>
    <w:p w:rsidR="004D31FB" w:rsidRDefault="004D31FB" w:rsidP="00601566">
      <w:pPr>
        <w:widowControl w:val="0"/>
        <w:autoSpaceDE w:val="0"/>
        <w:autoSpaceDN w:val="0"/>
        <w:adjustRightInd w:val="0"/>
        <w:spacing w:after="0" w:line="240" w:lineRule="auto"/>
        <w:jc w:val="center"/>
        <w:outlineLvl w:val="3"/>
        <w:rPr>
          <w:rFonts w:ascii="Arial" w:hAnsi="Arial" w:cs="Arial"/>
          <w:bCs/>
          <w:sz w:val="24"/>
          <w:szCs w:val="24"/>
        </w:rPr>
      </w:pPr>
    </w:p>
    <w:p w:rsidR="004D31FB" w:rsidRDefault="004D31FB" w:rsidP="00601566">
      <w:pPr>
        <w:widowControl w:val="0"/>
        <w:autoSpaceDE w:val="0"/>
        <w:autoSpaceDN w:val="0"/>
        <w:adjustRightInd w:val="0"/>
        <w:spacing w:after="0" w:line="240" w:lineRule="auto"/>
        <w:jc w:val="center"/>
        <w:outlineLvl w:val="3"/>
        <w:rPr>
          <w:rFonts w:ascii="Arial" w:hAnsi="Arial" w:cs="Arial"/>
          <w:bCs/>
          <w:sz w:val="24"/>
          <w:szCs w:val="24"/>
        </w:rPr>
      </w:pPr>
    </w:p>
    <w:p w:rsidR="004D31FB" w:rsidRDefault="004D31FB" w:rsidP="00601566">
      <w:pPr>
        <w:widowControl w:val="0"/>
        <w:autoSpaceDE w:val="0"/>
        <w:autoSpaceDN w:val="0"/>
        <w:adjustRightInd w:val="0"/>
        <w:spacing w:after="0" w:line="240" w:lineRule="auto"/>
        <w:jc w:val="center"/>
        <w:outlineLvl w:val="3"/>
        <w:rPr>
          <w:rFonts w:ascii="Arial" w:hAnsi="Arial" w:cs="Arial"/>
          <w:bCs/>
          <w:sz w:val="24"/>
          <w:szCs w:val="24"/>
        </w:rPr>
      </w:pPr>
    </w:p>
    <w:p w:rsidR="004D31FB" w:rsidRDefault="004D31FB" w:rsidP="00601566">
      <w:pPr>
        <w:widowControl w:val="0"/>
        <w:autoSpaceDE w:val="0"/>
        <w:autoSpaceDN w:val="0"/>
        <w:adjustRightInd w:val="0"/>
        <w:spacing w:after="0" w:line="240" w:lineRule="auto"/>
        <w:jc w:val="center"/>
        <w:outlineLvl w:val="3"/>
        <w:rPr>
          <w:rFonts w:ascii="Arial" w:hAnsi="Arial" w:cs="Arial"/>
          <w:bCs/>
          <w:sz w:val="24"/>
          <w:szCs w:val="24"/>
        </w:rPr>
      </w:pPr>
    </w:p>
    <w:p w:rsidR="004D31FB" w:rsidRDefault="004D31FB" w:rsidP="00601566">
      <w:pPr>
        <w:widowControl w:val="0"/>
        <w:autoSpaceDE w:val="0"/>
        <w:autoSpaceDN w:val="0"/>
        <w:adjustRightInd w:val="0"/>
        <w:spacing w:after="0" w:line="240" w:lineRule="auto"/>
        <w:jc w:val="center"/>
        <w:outlineLvl w:val="3"/>
        <w:rPr>
          <w:rFonts w:ascii="Arial" w:hAnsi="Arial" w:cs="Arial"/>
          <w:bCs/>
          <w:sz w:val="24"/>
          <w:szCs w:val="24"/>
        </w:rPr>
      </w:pPr>
    </w:p>
    <w:p w:rsidR="004D31FB" w:rsidRDefault="004D31FB" w:rsidP="00601566">
      <w:pPr>
        <w:widowControl w:val="0"/>
        <w:autoSpaceDE w:val="0"/>
        <w:autoSpaceDN w:val="0"/>
        <w:adjustRightInd w:val="0"/>
        <w:spacing w:after="0" w:line="240" w:lineRule="auto"/>
        <w:jc w:val="center"/>
        <w:outlineLvl w:val="3"/>
        <w:rPr>
          <w:rFonts w:ascii="Arial" w:hAnsi="Arial" w:cs="Arial"/>
          <w:bCs/>
          <w:sz w:val="24"/>
          <w:szCs w:val="24"/>
        </w:rPr>
      </w:pPr>
    </w:p>
    <w:p w:rsidR="004D31FB" w:rsidRDefault="004D31FB" w:rsidP="00601566">
      <w:pPr>
        <w:widowControl w:val="0"/>
        <w:autoSpaceDE w:val="0"/>
        <w:autoSpaceDN w:val="0"/>
        <w:adjustRightInd w:val="0"/>
        <w:spacing w:after="0" w:line="240" w:lineRule="auto"/>
        <w:jc w:val="center"/>
        <w:outlineLvl w:val="3"/>
        <w:rPr>
          <w:rFonts w:ascii="Arial" w:hAnsi="Arial" w:cs="Arial"/>
          <w:bCs/>
          <w:sz w:val="24"/>
          <w:szCs w:val="24"/>
        </w:rPr>
      </w:pPr>
    </w:p>
    <w:p w:rsidR="00A561C6" w:rsidRDefault="00A561C6" w:rsidP="00601566">
      <w:pPr>
        <w:widowControl w:val="0"/>
        <w:autoSpaceDE w:val="0"/>
        <w:autoSpaceDN w:val="0"/>
        <w:adjustRightInd w:val="0"/>
        <w:spacing w:after="0" w:line="240" w:lineRule="auto"/>
        <w:jc w:val="center"/>
        <w:outlineLvl w:val="3"/>
        <w:rPr>
          <w:rFonts w:ascii="Arial" w:hAnsi="Arial" w:cs="Arial"/>
          <w:bCs/>
          <w:sz w:val="24"/>
          <w:szCs w:val="24"/>
        </w:rPr>
      </w:pPr>
    </w:p>
    <w:p w:rsidR="00FB59C0" w:rsidRPr="00F72FD1" w:rsidRDefault="00FB59C0" w:rsidP="00601566">
      <w:pPr>
        <w:widowControl w:val="0"/>
        <w:autoSpaceDE w:val="0"/>
        <w:autoSpaceDN w:val="0"/>
        <w:adjustRightInd w:val="0"/>
        <w:spacing w:after="0" w:line="240" w:lineRule="auto"/>
        <w:jc w:val="center"/>
        <w:outlineLvl w:val="3"/>
        <w:rPr>
          <w:rFonts w:ascii="Arial" w:hAnsi="Arial" w:cs="Arial"/>
          <w:bCs/>
          <w:sz w:val="24"/>
          <w:szCs w:val="24"/>
        </w:rPr>
      </w:pPr>
    </w:p>
    <w:p w:rsidR="00FB59C0" w:rsidRDefault="00FB59C0" w:rsidP="00FB59C0">
      <w:pPr>
        <w:pStyle w:val="ConsPlusNormal"/>
        <w:tabs>
          <w:tab w:val="left" w:pos="993"/>
        </w:tabs>
        <w:jc w:val="right"/>
        <w:rPr>
          <w:rFonts w:ascii="Courier New" w:hAnsi="Courier New" w:cs="Courier New"/>
          <w:sz w:val="22"/>
          <w:szCs w:val="22"/>
        </w:rPr>
      </w:pPr>
      <w:r w:rsidRPr="001A2E07">
        <w:rPr>
          <w:rFonts w:ascii="Courier New" w:hAnsi="Courier New" w:cs="Courier New"/>
          <w:sz w:val="22"/>
          <w:szCs w:val="22"/>
        </w:rPr>
        <w:lastRenderedPageBreak/>
        <w:t xml:space="preserve">Таблица </w:t>
      </w:r>
      <w:r>
        <w:rPr>
          <w:rFonts w:ascii="Courier New" w:hAnsi="Courier New" w:cs="Courier New"/>
          <w:sz w:val="22"/>
          <w:szCs w:val="22"/>
        </w:rPr>
        <w:t>№ 3</w:t>
      </w:r>
    </w:p>
    <w:p w:rsidR="00FB59C0" w:rsidRPr="009C495A" w:rsidRDefault="00FB59C0" w:rsidP="00FB59C0">
      <w:pPr>
        <w:pStyle w:val="ConsPlusNormal"/>
        <w:tabs>
          <w:tab w:val="left" w:pos="993"/>
        </w:tabs>
        <w:jc w:val="right"/>
        <w:rPr>
          <w:rFonts w:ascii="Courier New" w:hAnsi="Courier New" w:cs="Courier New"/>
          <w:sz w:val="22"/>
          <w:szCs w:val="22"/>
        </w:rPr>
      </w:pPr>
      <w:r>
        <w:rPr>
          <w:rFonts w:ascii="Courier New" w:hAnsi="Courier New" w:cs="Courier New"/>
          <w:sz w:val="22"/>
          <w:szCs w:val="22"/>
        </w:rPr>
        <w:t xml:space="preserve">к </w:t>
      </w:r>
      <w:r w:rsidRPr="009C495A">
        <w:rPr>
          <w:rFonts w:ascii="Courier New" w:hAnsi="Courier New" w:cs="Courier New"/>
          <w:sz w:val="22"/>
          <w:szCs w:val="22"/>
        </w:rPr>
        <w:t>муниципальной программ</w:t>
      </w:r>
      <w:r>
        <w:rPr>
          <w:rFonts w:ascii="Courier New" w:hAnsi="Courier New" w:cs="Courier New"/>
          <w:sz w:val="22"/>
          <w:szCs w:val="22"/>
        </w:rPr>
        <w:t>е</w:t>
      </w:r>
    </w:p>
    <w:p w:rsidR="00FB59C0" w:rsidRDefault="00FB59C0" w:rsidP="00FB59C0">
      <w:pPr>
        <w:pStyle w:val="ConsPlusNormal"/>
        <w:tabs>
          <w:tab w:val="left" w:pos="993"/>
        </w:tabs>
        <w:jc w:val="right"/>
        <w:rPr>
          <w:rFonts w:ascii="Courier New" w:hAnsi="Courier New" w:cs="Courier New"/>
          <w:sz w:val="22"/>
          <w:szCs w:val="22"/>
        </w:rPr>
      </w:pPr>
      <w:r>
        <w:rPr>
          <w:rFonts w:ascii="Courier New" w:hAnsi="Courier New" w:cs="Courier New"/>
          <w:sz w:val="22"/>
          <w:szCs w:val="22"/>
        </w:rPr>
        <w:t>З</w:t>
      </w:r>
      <w:r w:rsidRPr="009C495A">
        <w:rPr>
          <w:rFonts w:ascii="Courier New" w:hAnsi="Courier New" w:cs="Courier New"/>
          <w:sz w:val="22"/>
          <w:szCs w:val="22"/>
        </w:rPr>
        <w:t xml:space="preserve">аларинского муниципального округа </w:t>
      </w:r>
      <w:r>
        <w:rPr>
          <w:rFonts w:ascii="Courier New" w:hAnsi="Courier New" w:cs="Courier New"/>
          <w:sz w:val="22"/>
          <w:szCs w:val="22"/>
        </w:rPr>
        <w:t>И</w:t>
      </w:r>
      <w:r w:rsidRPr="009C495A">
        <w:rPr>
          <w:rFonts w:ascii="Courier New" w:hAnsi="Courier New" w:cs="Courier New"/>
          <w:sz w:val="22"/>
          <w:szCs w:val="22"/>
        </w:rPr>
        <w:t>ркутской</w:t>
      </w:r>
    </w:p>
    <w:p w:rsidR="00FB59C0" w:rsidRDefault="00FB59C0" w:rsidP="00FB59C0">
      <w:pPr>
        <w:pStyle w:val="ConsPlusNormal"/>
        <w:tabs>
          <w:tab w:val="left" w:pos="993"/>
        </w:tabs>
        <w:jc w:val="right"/>
        <w:rPr>
          <w:rFonts w:ascii="Courier New" w:hAnsi="Courier New" w:cs="Courier New"/>
          <w:sz w:val="22"/>
          <w:szCs w:val="22"/>
        </w:rPr>
      </w:pPr>
      <w:r>
        <w:rPr>
          <w:rFonts w:ascii="Courier New" w:hAnsi="Courier New" w:cs="Courier New"/>
          <w:sz w:val="22"/>
          <w:szCs w:val="22"/>
        </w:rPr>
        <w:t>о</w:t>
      </w:r>
      <w:r w:rsidRPr="009C495A">
        <w:rPr>
          <w:rFonts w:ascii="Courier New" w:hAnsi="Courier New" w:cs="Courier New"/>
          <w:sz w:val="22"/>
          <w:szCs w:val="22"/>
        </w:rPr>
        <w:t>бласти</w:t>
      </w:r>
      <w:r>
        <w:rPr>
          <w:rFonts w:ascii="Courier New" w:hAnsi="Courier New" w:cs="Courier New"/>
          <w:sz w:val="22"/>
          <w:szCs w:val="22"/>
        </w:rPr>
        <w:t xml:space="preserve"> </w:t>
      </w:r>
      <w:r w:rsidRPr="009C495A">
        <w:rPr>
          <w:rFonts w:ascii="Courier New" w:hAnsi="Courier New" w:cs="Courier New"/>
          <w:sz w:val="22"/>
          <w:szCs w:val="22"/>
        </w:rPr>
        <w:t>«</w:t>
      </w:r>
      <w:r>
        <w:rPr>
          <w:rFonts w:ascii="Courier New" w:hAnsi="Courier New" w:cs="Courier New"/>
          <w:sz w:val="22"/>
          <w:szCs w:val="22"/>
        </w:rPr>
        <w:t>Ф</w:t>
      </w:r>
      <w:r w:rsidRPr="009C495A">
        <w:rPr>
          <w:rFonts w:ascii="Courier New" w:hAnsi="Courier New" w:cs="Courier New"/>
          <w:sz w:val="22"/>
          <w:szCs w:val="22"/>
        </w:rPr>
        <w:t>ормирование современной городской</w:t>
      </w:r>
    </w:p>
    <w:p w:rsidR="00FB59C0" w:rsidRDefault="00FB59C0" w:rsidP="00FB59C0">
      <w:pPr>
        <w:pStyle w:val="ConsPlusNormal"/>
        <w:tabs>
          <w:tab w:val="left" w:pos="993"/>
        </w:tabs>
        <w:jc w:val="right"/>
        <w:rPr>
          <w:rFonts w:ascii="Courier New" w:hAnsi="Courier New" w:cs="Courier New"/>
          <w:sz w:val="22"/>
          <w:szCs w:val="22"/>
        </w:rPr>
      </w:pPr>
      <w:r w:rsidRPr="009C495A">
        <w:rPr>
          <w:rFonts w:ascii="Courier New" w:hAnsi="Courier New" w:cs="Courier New"/>
          <w:sz w:val="22"/>
          <w:szCs w:val="22"/>
        </w:rPr>
        <w:t>среды</w:t>
      </w:r>
      <w:r w:rsidR="003747EB">
        <w:rPr>
          <w:rFonts w:ascii="Courier New" w:hAnsi="Courier New" w:cs="Courier New"/>
          <w:sz w:val="22"/>
          <w:szCs w:val="22"/>
        </w:rPr>
        <w:t xml:space="preserve"> в Заларинском муниципальном округе</w:t>
      </w:r>
      <w:r w:rsidRPr="009C495A">
        <w:rPr>
          <w:rFonts w:ascii="Courier New" w:hAnsi="Courier New" w:cs="Courier New"/>
          <w:sz w:val="22"/>
          <w:szCs w:val="22"/>
        </w:rPr>
        <w:t xml:space="preserve"> на 2026-2028 </w:t>
      </w:r>
      <w:proofErr w:type="spellStart"/>
      <w:proofErr w:type="gramStart"/>
      <w:r w:rsidRPr="009C495A">
        <w:rPr>
          <w:rFonts w:ascii="Courier New" w:hAnsi="Courier New" w:cs="Courier New"/>
          <w:sz w:val="22"/>
          <w:szCs w:val="22"/>
        </w:rPr>
        <w:t>г</w:t>
      </w:r>
      <w:r w:rsidR="003747EB">
        <w:rPr>
          <w:rFonts w:ascii="Courier New" w:hAnsi="Courier New" w:cs="Courier New"/>
          <w:sz w:val="22"/>
          <w:szCs w:val="22"/>
        </w:rPr>
        <w:t>г</w:t>
      </w:r>
      <w:proofErr w:type="spellEnd"/>
      <w:proofErr w:type="gramEnd"/>
      <w:r w:rsidRPr="009C495A">
        <w:rPr>
          <w:rFonts w:ascii="Courier New" w:hAnsi="Courier New" w:cs="Courier New"/>
          <w:sz w:val="22"/>
          <w:szCs w:val="22"/>
        </w:rPr>
        <w:t>»</w:t>
      </w:r>
      <w:r>
        <w:rPr>
          <w:rFonts w:ascii="Courier New" w:hAnsi="Courier New" w:cs="Courier New"/>
          <w:sz w:val="22"/>
          <w:szCs w:val="22"/>
        </w:rPr>
        <w:t>, утвержденной</w:t>
      </w:r>
    </w:p>
    <w:p w:rsidR="00FB59C0" w:rsidRDefault="00FB59C0" w:rsidP="00FB59C0">
      <w:pPr>
        <w:pStyle w:val="ConsPlusNormal"/>
        <w:tabs>
          <w:tab w:val="left" w:pos="993"/>
        </w:tabs>
        <w:jc w:val="right"/>
        <w:rPr>
          <w:rFonts w:ascii="Courier New" w:hAnsi="Courier New" w:cs="Courier New"/>
          <w:sz w:val="22"/>
          <w:szCs w:val="22"/>
        </w:rPr>
      </w:pPr>
      <w:r>
        <w:rPr>
          <w:rFonts w:ascii="Courier New" w:hAnsi="Courier New" w:cs="Courier New"/>
          <w:sz w:val="22"/>
          <w:szCs w:val="22"/>
        </w:rPr>
        <w:t>постановлением администрации Заларинского МО ИО</w:t>
      </w:r>
    </w:p>
    <w:p w:rsidR="00FB59C0" w:rsidRDefault="00FB59C0" w:rsidP="00FB59C0">
      <w:pPr>
        <w:pStyle w:val="ConsPlusNormal"/>
        <w:tabs>
          <w:tab w:val="left" w:pos="993"/>
        </w:tabs>
        <w:jc w:val="right"/>
        <w:rPr>
          <w:rFonts w:ascii="Courier New" w:hAnsi="Courier New" w:cs="Courier New"/>
          <w:sz w:val="22"/>
          <w:szCs w:val="22"/>
        </w:rPr>
      </w:pPr>
      <w:r>
        <w:rPr>
          <w:rFonts w:ascii="Courier New" w:hAnsi="Courier New" w:cs="Courier New"/>
          <w:sz w:val="22"/>
          <w:szCs w:val="22"/>
        </w:rPr>
        <w:t>от «____»____________2025 г. № ______</w:t>
      </w:r>
    </w:p>
    <w:p w:rsidR="00195C03" w:rsidRDefault="00195C03" w:rsidP="00601566">
      <w:pPr>
        <w:pStyle w:val="ConsPlusNormal"/>
        <w:ind w:firstLine="709"/>
        <w:jc w:val="center"/>
        <w:rPr>
          <w:sz w:val="24"/>
          <w:szCs w:val="24"/>
        </w:rPr>
      </w:pPr>
    </w:p>
    <w:p w:rsidR="00195C03" w:rsidRDefault="00BB57CE" w:rsidP="00601566">
      <w:pPr>
        <w:pStyle w:val="ConsPlusNormal"/>
        <w:ind w:firstLine="709"/>
        <w:jc w:val="center"/>
        <w:rPr>
          <w:sz w:val="24"/>
          <w:szCs w:val="24"/>
        </w:rPr>
      </w:pPr>
      <w:r w:rsidRPr="00F72FD1">
        <w:rPr>
          <w:sz w:val="24"/>
          <w:szCs w:val="24"/>
        </w:rPr>
        <w:t>ПОКАЗАТЕЛИ РЕЗУЛЬТАТИВНОСТИ МУНИЦИПАЛЬНОЙ ПРОГРАММЫ</w:t>
      </w:r>
    </w:p>
    <w:p w:rsidR="00BB57CE" w:rsidRPr="00F72FD1" w:rsidRDefault="00BB57CE" w:rsidP="00601566">
      <w:pPr>
        <w:pStyle w:val="ConsPlusNormal"/>
        <w:ind w:firstLine="709"/>
        <w:jc w:val="center"/>
        <w:rPr>
          <w:sz w:val="24"/>
          <w:szCs w:val="24"/>
        </w:rPr>
      </w:pPr>
    </w:p>
    <w:tbl>
      <w:tblPr>
        <w:tblStyle w:val="a4"/>
        <w:tblW w:w="5000" w:type="pct"/>
        <w:tblLook w:val="04A0"/>
      </w:tblPr>
      <w:tblGrid>
        <w:gridCol w:w="738"/>
        <w:gridCol w:w="8098"/>
        <w:gridCol w:w="893"/>
        <w:gridCol w:w="1619"/>
        <w:gridCol w:w="1021"/>
        <w:gridCol w:w="980"/>
        <w:gridCol w:w="1154"/>
      </w:tblGrid>
      <w:tr w:rsidR="00820C0F" w:rsidRPr="00195C03" w:rsidTr="00195C03">
        <w:trPr>
          <w:trHeight w:val="50"/>
        </w:trPr>
        <w:tc>
          <w:tcPr>
            <w:tcW w:w="254" w:type="pct"/>
            <w:vMerge w:val="restart"/>
          </w:tcPr>
          <w:p w:rsidR="00820C0F" w:rsidRPr="00195C03" w:rsidRDefault="00820C0F" w:rsidP="00601566">
            <w:pPr>
              <w:widowControl w:val="0"/>
              <w:autoSpaceDE w:val="0"/>
              <w:autoSpaceDN w:val="0"/>
              <w:adjustRightInd w:val="0"/>
              <w:spacing w:after="0" w:line="240" w:lineRule="auto"/>
              <w:jc w:val="both"/>
              <w:outlineLvl w:val="2"/>
              <w:rPr>
                <w:rFonts w:ascii="Courier New" w:eastAsia="Calibri" w:hAnsi="Courier New" w:cs="Courier New"/>
                <w:lang w:eastAsia="en-US"/>
              </w:rPr>
            </w:pPr>
            <w:r w:rsidRPr="00195C03">
              <w:rPr>
                <w:rFonts w:ascii="Courier New" w:eastAsia="Calibri" w:hAnsi="Courier New" w:cs="Courier New"/>
                <w:lang w:eastAsia="en-US"/>
              </w:rPr>
              <w:t>№ п/п</w:t>
            </w:r>
          </w:p>
        </w:tc>
        <w:tc>
          <w:tcPr>
            <w:tcW w:w="2792" w:type="pct"/>
            <w:vMerge w:val="restart"/>
          </w:tcPr>
          <w:p w:rsidR="00820C0F" w:rsidRPr="00195C03" w:rsidRDefault="00820C0F" w:rsidP="00601566">
            <w:pPr>
              <w:widowControl w:val="0"/>
              <w:autoSpaceDE w:val="0"/>
              <w:autoSpaceDN w:val="0"/>
              <w:adjustRightInd w:val="0"/>
              <w:spacing w:after="0" w:line="240" w:lineRule="auto"/>
              <w:jc w:val="both"/>
              <w:outlineLvl w:val="2"/>
              <w:rPr>
                <w:rFonts w:ascii="Courier New" w:eastAsia="Calibri" w:hAnsi="Courier New" w:cs="Courier New"/>
                <w:lang w:eastAsia="en-US"/>
              </w:rPr>
            </w:pPr>
            <w:r w:rsidRPr="00195C03">
              <w:rPr>
                <w:rFonts w:ascii="Courier New" w:eastAsia="Calibri" w:hAnsi="Courier New" w:cs="Courier New"/>
                <w:lang w:eastAsia="en-US"/>
              </w:rPr>
              <w:t>Наименование показателя результативности</w:t>
            </w:r>
          </w:p>
        </w:tc>
        <w:tc>
          <w:tcPr>
            <w:tcW w:w="308" w:type="pct"/>
            <w:vMerge w:val="restart"/>
          </w:tcPr>
          <w:p w:rsidR="00820C0F" w:rsidRPr="00195C03" w:rsidRDefault="00820C0F" w:rsidP="00601566">
            <w:pPr>
              <w:widowControl w:val="0"/>
              <w:autoSpaceDE w:val="0"/>
              <w:autoSpaceDN w:val="0"/>
              <w:adjustRightInd w:val="0"/>
              <w:spacing w:after="0" w:line="240" w:lineRule="auto"/>
              <w:jc w:val="both"/>
              <w:outlineLvl w:val="2"/>
              <w:rPr>
                <w:rFonts w:ascii="Courier New" w:eastAsia="Calibri" w:hAnsi="Courier New" w:cs="Courier New"/>
                <w:lang w:eastAsia="en-US"/>
              </w:rPr>
            </w:pPr>
            <w:r w:rsidRPr="00195C03">
              <w:rPr>
                <w:rFonts w:ascii="Courier New" w:eastAsia="Calibri" w:hAnsi="Courier New" w:cs="Courier New"/>
                <w:lang w:eastAsia="en-US"/>
              </w:rPr>
              <w:t>Ед. изм.</w:t>
            </w:r>
          </w:p>
        </w:tc>
        <w:tc>
          <w:tcPr>
            <w:tcW w:w="558" w:type="pct"/>
            <w:vMerge w:val="restart"/>
          </w:tcPr>
          <w:p w:rsidR="00820C0F" w:rsidRPr="00195C03" w:rsidRDefault="00820C0F" w:rsidP="00601566">
            <w:pPr>
              <w:widowControl w:val="0"/>
              <w:autoSpaceDE w:val="0"/>
              <w:autoSpaceDN w:val="0"/>
              <w:adjustRightInd w:val="0"/>
              <w:spacing w:after="0" w:line="240" w:lineRule="auto"/>
              <w:outlineLvl w:val="2"/>
              <w:rPr>
                <w:rFonts w:ascii="Courier New" w:eastAsia="Calibri" w:hAnsi="Courier New" w:cs="Courier New"/>
                <w:lang w:eastAsia="en-US"/>
              </w:rPr>
            </w:pPr>
            <w:r w:rsidRPr="00195C03">
              <w:rPr>
                <w:rFonts w:ascii="Courier New" w:eastAsia="Calibri" w:hAnsi="Courier New" w:cs="Courier New"/>
                <w:lang w:eastAsia="en-US"/>
              </w:rPr>
              <w:t>Базовое значение</w:t>
            </w:r>
          </w:p>
        </w:tc>
        <w:tc>
          <w:tcPr>
            <w:tcW w:w="1088" w:type="pct"/>
            <w:gridSpan w:val="3"/>
            <w:vAlign w:val="center"/>
          </w:tcPr>
          <w:p w:rsidR="00820C0F" w:rsidRPr="00195C03" w:rsidRDefault="00820C0F" w:rsidP="00601566">
            <w:pPr>
              <w:widowControl w:val="0"/>
              <w:autoSpaceDE w:val="0"/>
              <w:autoSpaceDN w:val="0"/>
              <w:adjustRightInd w:val="0"/>
              <w:spacing w:after="0" w:line="240" w:lineRule="auto"/>
              <w:jc w:val="both"/>
              <w:outlineLvl w:val="2"/>
              <w:rPr>
                <w:rFonts w:ascii="Courier New" w:eastAsia="Calibri" w:hAnsi="Courier New" w:cs="Courier New"/>
                <w:lang w:eastAsia="en-US"/>
              </w:rPr>
            </w:pPr>
            <w:r w:rsidRPr="00195C03">
              <w:rPr>
                <w:rFonts w:ascii="Courier New" w:eastAsia="Calibri" w:hAnsi="Courier New" w:cs="Courier New"/>
                <w:lang w:eastAsia="en-US"/>
              </w:rPr>
              <w:t>Планируемое значение по годам</w:t>
            </w:r>
          </w:p>
        </w:tc>
      </w:tr>
      <w:tr w:rsidR="00FF5268" w:rsidRPr="00195C03" w:rsidTr="00195C03">
        <w:trPr>
          <w:trHeight w:val="214"/>
        </w:trPr>
        <w:tc>
          <w:tcPr>
            <w:tcW w:w="254" w:type="pct"/>
            <w:vMerge/>
          </w:tcPr>
          <w:p w:rsidR="00FF5268" w:rsidRPr="00195C03" w:rsidRDefault="00FF5268" w:rsidP="00601566">
            <w:pPr>
              <w:widowControl w:val="0"/>
              <w:autoSpaceDE w:val="0"/>
              <w:autoSpaceDN w:val="0"/>
              <w:adjustRightInd w:val="0"/>
              <w:spacing w:after="0" w:line="240" w:lineRule="auto"/>
              <w:jc w:val="both"/>
              <w:outlineLvl w:val="2"/>
              <w:rPr>
                <w:rFonts w:ascii="Courier New" w:eastAsia="Calibri" w:hAnsi="Courier New" w:cs="Courier New"/>
                <w:lang w:eastAsia="en-US"/>
              </w:rPr>
            </w:pPr>
          </w:p>
        </w:tc>
        <w:tc>
          <w:tcPr>
            <w:tcW w:w="2792" w:type="pct"/>
            <w:vMerge/>
          </w:tcPr>
          <w:p w:rsidR="00FF5268" w:rsidRPr="00195C03" w:rsidRDefault="00FF5268" w:rsidP="00601566">
            <w:pPr>
              <w:widowControl w:val="0"/>
              <w:autoSpaceDE w:val="0"/>
              <w:autoSpaceDN w:val="0"/>
              <w:adjustRightInd w:val="0"/>
              <w:spacing w:after="0" w:line="240" w:lineRule="auto"/>
              <w:jc w:val="both"/>
              <w:outlineLvl w:val="2"/>
              <w:rPr>
                <w:rFonts w:ascii="Courier New" w:eastAsia="Calibri" w:hAnsi="Courier New" w:cs="Courier New"/>
                <w:lang w:eastAsia="en-US"/>
              </w:rPr>
            </w:pPr>
          </w:p>
        </w:tc>
        <w:tc>
          <w:tcPr>
            <w:tcW w:w="308" w:type="pct"/>
            <w:vMerge/>
          </w:tcPr>
          <w:p w:rsidR="00FF5268" w:rsidRPr="00195C03" w:rsidRDefault="00FF5268" w:rsidP="00601566">
            <w:pPr>
              <w:widowControl w:val="0"/>
              <w:autoSpaceDE w:val="0"/>
              <w:autoSpaceDN w:val="0"/>
              <w:adjustRightInd w:val="0"/>
              <w:spacing w:after="0" w:line="240" w:lineRule="auto"/>
              <w:jc w:val="both"/>
              <w:outlineLvl w:val="2"/>
              <w:rPr>
                <w:rFonts w:ascii="Courier New" w:eastAsia="Calibri" w:hAnsi="Courier New" w:cs="Courier New"/>
                <w:lang w:eastAsia="en-US"/>
              </w:rPr>
            </w:pPr>
          </w:p>
        </w:tc>
        <w:tc>
          <w:tcPr>
            <w:tcW w:w="558" w:type="pct"/>
            <w:vMerge/>
            <w:vAlign w:val="center"/>
          </w:tcPr>
          <w:p w:rsidR="00FF5268" w:rsidRPr="00195C03" w:rsidRDefault="00FF5268" w:rsidP="00601566">
            <w:pPr>
              <w:widowControl w:val="0"/>
              <w:autoSpaceDE w:val="0"/>
              <w:autoSpaceDN w:val="0"/>
              <w:adjustRightInd w:val="0"/>
              <w:spacing w:after="0" w:line="240" w:lineRule="auto"/>
              <w:jc w:val="both"/>
              <w:outlineLvl w:val="2"/>
              <w:rPr>
                <w:rFonts w:ascii="Courier New" w:eastAsia="Calibri" w:hAnsi="Courier New" w:cs="Courier New"/>
                <w:lang w:eastAsia="en-US"/>
              </w:rPr>
            </w:pPr>
          </w:p>
        </w:tc>
        <w:tc>
          <w:tcPr>
            <w:tcW w:w="352" w:type="pct"/>
            <w:vAlign w:val="center"/>
          </w:tcPr>
          <w:p w:rsidR="00FF5268" w:rsidRPr="00195C03" w:rsidRDefault="00FF5268" w:rsidP="00601566">
            <w:pPr>
              <w:widowControl w:val="0"/>
              <w:autoSpaceDE w:val="0"/>
              <w:autoSpaceDN w:val="0"/>
              <w:adjustRightInd w:val="0"/>
              <w:spacing w:after="0" w:line="240" w:lineRule="auto"/>
              <w:jc w:val="both"/>
              <w:outlineLvl w:val="2"/>
              <w:rPr>
                <w:rFonts w:ascii="Courier New" w:eastAsia="Calibri" w:hAnsi="Courier New" w:cs="Courier New"/>
                <w:lang w:eastAsia="en-US"/>
              </w:rPr>
            </w:pPr>
            <w:r w:rsidRPr="00195C03">
              <w:rPr>
                <w:rFonts w:ascii="Courier New" w:eastAsia="Calibri" w:hAnsi="Courier New" w:cs="Courier New"/>
                <w:lang w:eastAsia="en-US"/>
              </w:rPr>
              <w:t>2026 год</w:t>
            </w:r>
          </w:p>
        </w:tc>
        <w:tc>
          <w:tcPr>
            <w:tcW w:w="338" w:type="pct"/>
            <w:vAlign w:val="center"/>
          </w:tcPr>
          <w:p w:rsidR="00FF5268" w:rsidRPr="00195C03" w:rsidRDefault="00FF5268" w:rsidP="00601566">
            <w:pPr>
              <w:widowControl w:val="0"/>
              <w:autoSpaceDE w:val="0"/>
              <w:autoSpaceDN w:val="0"/>
              <w:adjustRightInd w:val="0"/>
              <w:spacing w:after="0" w:line="240" w:lineRule="auto"/>
              <w:jc w:val="both"/>
              <w:outlineLvl w:val="2"/>
              <w:rPr>
                <w:rFonts w:ascii="Courier New" w:eastAsia="Calibri" w:hAnsi="Courier New" w:cs="Courier New"/>
                <w:lang w:eastAsia="en-US"/>
              </w:rPr>
            </w:pPr>
            <w:r w:rsidRPr="00195C03">
              <w:rPr>
                <w:rFonts w:ascii="Courier New" w:eastAsia="Calibri" w:hAnsi="Courier New" w:cs="Courier New"/>
                <w:lang w:eastAsia="en-US"/>
              </w:rPr>
              <w:t>2027 год</w:t>
            </w:r>
          </w:p>
        </w:tc>
        <w:tc>
          <w:tcPr>
            <w:tcW w:w="398" w:type="pct"/>
            <w:vAlign w:val="center"/>
          </w:tcPr>
          <w:p w:rsidR="00FF5268" w:rsidRPr="00195C03" w:rsidRDefault="00FF5268" w:rsidP="00601566">
            <w:pPr>
              <w:widowControl w:val="0"/>
              <w:autoSpaceDE w:val="0"/>
              <w:autoSpaceDN w:val="0"/>
              <w:adjustRightInd w:val="0"/>
              <w:spacing w:after="0" w:line="240" w:lineRule="auto"/>
              <w:jc w:val="both"/>
              <w:outlineLvl w:val="2"/>
              <w:rPr>
                <w:rFonts w:ascii="Courier New" w:eastAsia="Calibri" w:hAnsi="Courier New" w:cs="Courier New"/>
                <w:lang w:eastAsia="en-US"/>
              </w:rPr>
            </w:pPr>
            <w:r w:rsidRPr="00195C03">
              <w:rPr>
                <w:rFonts w:ascii="Courier New" w:eastAsia="Calibri" w:hAnsi="Courier New" w:cs="Courier New"/>
                <w:lang w:eastAsia="en-US"/>
              </w:rPr>
              <w:t>2028 год</w:t>
            </w:r>
          </w:p>
        </w:tc>
      </w:tr>
      <w:tr w:rsidR="00FF5268" w:rsidRPr="00195C03" w:rsidTr="00195C03">
        <w:trPr>
          <w:trHeight w:val="375"/>
        </w:trPr>
        <w:tc>
          <w:tcPr>
            <w:tcW w:w="254" w:type="pct"/>
          </w:tcPr>
          <w:p w:rsidR="00FF5268" w:rsidRPr="00195C03" w:rsidRDefault="00FF5268" w:rsidP="00601566">
            <w:pPr>
              <w:widowControl w:val="0"/>
              <w:autoSpaceDE w:val="0"/>
              <w:autoSpaceDN w:val="0"/>
              <w:adjustRightInd w:val="0"/>
              <w:spacing w:after="0" w:line="240" w:lineRule="auto"/>
              <w:jc w:val="both"/>
              <w:outlineLvl w:val="2"/>
              <w:rPr>
                <w:rFonts w:ascii="Courier New" w:eastAsia="Calibri" w:hAnsi="Courier New" w:cs="Courier New"/>
                <w:lang w:eastAsia="en-US"/>
              </w:rPr>
            </w:pPr>
            <w:r w:rsidRPr="00195C03">
              <w:rPr>
                <w:rFonts w:ascii="Courier New" w:eastAsia="Calibri" w:hAnsi="Courier New" w:cs="Courier New"/>
                <w:lang w:eastAsia="en-US"/>
              </w:rPr>
              <w:t>1</w:t>
            </w:r>
          </w:p>
        </w:tc>
        <w:tc>
          <w:tcPr>
            <w:tcW w:w="2792" w:type="pct"/>
          </w:tcPr>
          <w:p w:rsidR="00FF5268" w:rsidRPr="00195C03" w:rsidRDefault="008817B6" w:rsidP="008817B6">
            <w:pPr>
              <w:spacing w:after="0" w:line="240" w:lineRule="auto"/>
              <w:jc w:val="both"/>
              <w:rPr>
                <w:rFonts w:ascii="Courier New" w:eastAsia="Calibri" w:hAnsi="Courier New" w:cs="Courier New"/>
                <w:lang w:eastAsia="en-US"/>
              </w:rPr>
            </w:pPr>
            <w:r>
              <w:rPr>
                <w:rFonts w:ascii="Courier New" w:eastAsia="Calibri" w:hAnsi="Courier New" w:cs="Courier New"/>
                <w:lang w:eastAsia="en-US"/>
              </w:rPr>
              <w:t>Увеличение к</w:t>
            </w:r>
            <w:r w:rsidR="00FF5268" w:rsidRPr="00195C03">
              <w:rPr>
                <w:rFonts w:ascii="Courier New" w:eastAsia="Calibri" w:hAnsi="Courier New" w:cs="Courier New"/>
                <w:lang w:eastAsia="en-US"/>
              </w:rPr>
              <w:t>оличеств</w:t>
            </w:r>
            <w:r>
              <w:rPr>
                <w:rFonts w:ascii="Courier New" w:eastAsia="Calibri" w:hAnsi="Courier New" w:cs="Courier New"/>
                <w:lang w:eastAsia="en-US"/>
              </w:rPr>
              <w:t>а</w:t>
            </w:r>
            <w:r w:rsidR="00FF5268" w:rsidRPr="00195C03">
              <w:rPr>
                <w:rFonts w:ascii="Courier New" w:eastAsia="Calibri" w:hAnsi="Courier New" w:cs="Courier New"/>
                <w:lang w:eastAsia="en-US"/>
              </w:rPr>
              <w:t xml:space="preserve"> благоустроенных дворовых территорий</w:t>
            </w:r>
          </w:p>
        </w:tc>
        <w:tc>
          <w:tcPr>
            <w:tcW w:w="308" w:type="pct"/>
          </w:tcPr>
          <w:p w:rsidR="00FF5268" w:rsidRPr="00195C03" w:rsidRDefault="00FF5268" w:rsidP="00601566">
            <w:pPr>
              <w:widowControl w:val="0"/>
              <w:autoSpaceDE w:val="0"/>
              <w:autoSpaceDN w:val="0"/>
              <w:adjustRightInd w:val="0"/>
              <w:spacing w:after="0" w:line="240" w:lineRule="auto"/>
              <w:jc w:val="both"/>
              <w:outlineLvl w:val="2"/>
              <w:rPr>
                <w:rFonts w:ascii="Courier New" w:eastAsia="Calibri" w:hAnsi="Courier New" w:cs="Courier New"/>
                <w:lang w:eastAsia="en-US"/>
              </w:rPr>
            </w:pPr>
            <w:r w:rsidRPr="00195C03">
              <w:rPr>
                <w:rFonts w:ascii="Courier New" w:eastAsia="Calibri" w:hAnsi="Courier New" w:cs="Courier New"/>
                <w:lang w:eastAsia="en-US"/>
              </w:rPr>
              <w:t>ед.</w:t>
            </w:r>
          </w:p>
        </w:tc>
        <w:tc>
          <w:tcPr>
            <w:tcW w:w="558" w:type="pct"/>
            <w:vAlign w:val="center"/>
          </w:tcPr>
          <w:p w:rsidR="00FF5268" w:rsidRPr="00195C03" w:rsidRDefault="00FF5268" w:rsidP="00601566">
            <w:pPr>
              <w:spacing w:after="0" w:line="240" w:lineRule="auto"/>
              <w:jc w:val="both"/>
              <w:rPr>
                <w:rFonts w:ascii="Courier New" w:eastAsia="Calibri" w:hAnsi="Courier New" w:cs="Courier New"/>
                <w:lang w:eastAsia="en-US"/>
              </w:rPr>
            </w:pPr>
            <w:r w:rsidRPr="00195C03">
              <w:rPr>
                <w:rFonts w:ascii="Courier New" w:eastAsia="Calibri" w:hAnsi="Courier New" w:cs="Courier New"/>
                <w:lang w:eastAsia="en-US"/>
              </w:rPr>
              <w:t>1</w:t>
            </w:r>
          </w:p>
        </w:tc>
        <w:tc>
          <w:tcPr>
            <w:tcW w:w="352" w:type="pct"/>
            <w:vAlign w:val="center"/>
          </w:tcPr>
          <w:p w:rsidR="00FF5268" w:rsidRPr="00195C03" w:rsidRDefault="00FF5268" w:rsidP="00601566">
            <w:pPr>
              <w:spacing w:after="0" w:line="240" w:lineRule="auto"/>
              <w:jc w:val="both"/>
              <w:rPr>
                <w:rFonts w:ascii="Courier New" w:eastAsia="Calibri" w:hAnsi="Courier New" w:cs="Courier New"/>
                <w:lang w:eastAsia="en-US"/>
              </w:rPr>
            </w:pPr>
            <w:r w:rsidRPr="00195C03">
              <w:rPr>
                <w:rFonts w:ascii="Courier New" w:eastAsia="Calibri" w:hAnsi="Courier New" w:cs="Courier New"/>
                <w:lang w:eastAsia="en-US"/>
              </w:rPr>
              <w:t>0</w:t>
            </w:r>
          </w:p>
        </w:tc>
        <w:tc>
          <w:tcPr>
            <w:tcW w:w="338" w:type="pct"/>
            <w:vAlign w:val="center"/>
          </w:tcPr>
          <w:p w:rsidR="00FF5268" w:rsidRPr="00195C03" w:rsidRDefault="00FF5268" w:rsidP="00601566">
            <w:pPr>
              <w:spacing w:after="0" w:line="240" w:lineRule="auto"/>
              <w:jc w:val="both"/>
              <w:rPr>
                <w:rFonts w:ascii="Courier New" w:eastAsia="Calibri" w:hAnsi="Courier New" w:cs="Courier New"/>
                <w:lang w:eastAsia="en-US"/>
              </w:rPr>
            </w:pPr>
            <w:r w:rsidRPr="00195C03">
              <w:rPr>
                <w:rFonts w:ascii="Courier New" w:eastAsia="Calibri" w:hAnsi="Courier New" w:cs="Courier New"/>
                <w:lang w:eastAsia="en-US"/>
              </w:rPr>
              <w:t>0</w:t>
            </w:r>
          </w:p>
        </w:tc>
        <w:tc>
          <w:tcPr>
            <w:tcW w:w="398" w:type="pct"/>
            <w:vAlign w:val="center"/>
          </w:tcPr>
          <w:p w:rsidR="00FF5268" w:rsidRPr="00195C03" w:rsidRDefault="00FF5268" w:rsidP="00601566">
            <w:pPr>
              <w:widowControl w:val="0"/>
              <w:autoSpaceDE w:val="0"/>
              <w:autoSpaceDN w:val="0"/>
              <w:adjustRightInd w:val="0"/>
              <w:spacing w:after="0" w:line="240" w:lineRule="auto"/>
              <w:jc w:val="both"/>
              <w:outlineLvl w:val="2"/>
              <w:rPr>
                <w:rFonts w:ascii="Courier New" w:eastAsia="Calibri" w:hAnsi="Courier New" w:cs="Courier New"/>
                <w:lang w:eastAsia="en-US"/>
              </w:rPr>
            </w:pPr>
            <w:r w:rsidRPr="00195C03">
              <w:rPr>
                <w:rFonts w:ascii="Courier New" w:eastAsia="Calibri" w:hAnsi="Courier New" w:cs="Courier New"/>
                <w:lang w:eastAsia="en-US"/>
              </w:rPr>
              <w:t>1</w:t>
            </w:r>
          </w:p>
        </w:tc>
      </w:tr>
      <w:tr w:rsidR="00FF5268" w:rsidRPr="00195C03" w:rsidTr="00195C03">
        <w:trPr>
          <w:trHeight w:val="265"/>
        </w:trPr>
        <w:tc>
          <w:tcPr>
            <w:tcW w:w="254" w:type="pct"/>
          </w:tcPr>
          <w:p w:rsidR="00FF5268" w:rsidRPr="00195C03" w:rsidRDefault="00FF5268" w:rsidP="00601566">
            <w:pPr>
              <w:widowControl w:val="0"/>
              <w:autoSpaceDE w:val="0"/>
              <w:autoSpaceDN w:val="0"/>
              <w:adjustRightInd w:val="0"/>
              <w:spacing w:after="0" w:line="240" w:lineRule="auto"/>
              <w:jc w:val="both"/>
              <w:outlineLvl w:val="2"/>
              <w:rPr>
                <w:rFonts w:ascii="Courier New" w:eastAsia="Calibri" w:hAnsi="Courier New" w:cs="Courier New"/>
                <w:lang w:eastAsia="en-US"/>
              </w:rPr>
            </w:pPr>
            <w:r w:rsidRPr="00195C03">
              <w:rPr>
                <w:rFonts w:ascii="Courier New" w:eastAsia="Calibri" w:hAnsi="Courier New" w:cs="Courier New"/>
                <w:lang w:eastAsia="en-US"/>
              </w:rPr>
              <w:t>2</w:t>
            </w:r>
          </w:p>
        </w:tc>
        <w:tc>
          <w:tcPr>
            <w:tcW w:w="2792" w:type="pct"/>
          </w:tcPr>
          <w:p w:rsidR="00FF5268" w:rsidRPr="00195C03" w:rsidRDefault="008817B6" w:rsidP="00601566">
            <w:pPr>
              <w:spacing w:after="0" w:line="240" w:lineRule="auto"/>
              <w:jc w:val="both"/>
              <w:rPr>
                <w:rFonts w:ascii="Courier New" w:eastAsia="Calibri" w:hAnsi="Courier New" w:cs="Courier New"/>
                <w:lang w:eastAsia="en-US"/>
              </w:rPr>
            </w:pPr>
            <w:r>
              <w:rPr>
                <w:rFonts w:ascii="Courier New" w:eastAsia="Calibri" w:hAnsi="Courier New" w:cs="Courier New"/>
                <w:lang w:eastAsia="en-US"/>
              </w:rPr>
              <w:t>Увеличение к</w:t>
            </w:r>
            <w:r w:rsidRPr="00195C03">
              <w:rPr>
                <w:rFonts w:ascii="Courier New" w:eastAsia="Calibri" w:hAnsi="Courier New" w:cs="Courier New"/>
                <w:lang w:eastAsia="en-US"/>
              </w:rPr>
              <w:t>оличеств</w:t>
            </w:r>
            <w:r>
              <w:rPr>
                <w:rFonts w:ascii="Courier New" w:eastAsia="Calibri" w:hAnsi="Courier New" w:cs="Courier New"/>
                <w:lang w:eastAsia="en-US"/>
              </w:rPr>
              <w:t xml:space="preserve">а </w:t>
            </w:r>
            <w:r w:rsidR="00FF5268" w:rsidRPr="00195C03">
              <w:rPr>
                <w:rFonts w:ascii="Courier New" w:eastAsia="Calibri" w:hAnsi="Courier New" w:cs="Courier New"/>
                <w:lang w:eastAsia="en-US"/>
              </w:rPr>
              <w:t>благоустроенных общественных пространств</w:t>
            </w:r>
          </w:p>
        </w:tc>
        <w:tc>
          <w:tcPr>
            <w:tcW w:w="308" w:type="pct"/>
          </w:tcPr>
          <w:p w:rsidR="00FF5268" w:rsidRPr="00195C03" w:rsidRDefault="00FF5268" w:rsidP="00601566">
            <w:pPr>
              <w:widowControl w:val="0"/>
              <w:autoSpaceDE w:val="0"/>
              <w:autoSpaceDN w:val="0"/>
              <w:adjustRightInd w:val="0"/>
              <w:spacing w:after="0" w:line="240" w:lineRule="auto"/>
              <w:jc w:val="both"/>
              <w:outlineLvl w:val="2"/>
              <w:rPr>
                <w:rFonts w:ascii="Courier New" w:eastAsia="Calibri" w:hAnsi="Courier New" w:cs="Courier New"/>
                <w:lang w:eastAsia="en-US"/>
              </w:rPr>
            </w:pPr>
            <w:r w:rsidRPr="00195C03">
              <w:rPr>
                <w:rFonts w:ascii="Courier New" w:eastAsia="Calibri" w:hAnsi="Courier New" w:cs="Courier New"/>
                <w:lang w:eastAsia="en-US"/>
              </w:rPr>
              <w:t>ед.</w:t>
            </w:r>
          </w:p>
        </w:tc>
        <w:tc>
          <w:tcPr>
            <w:tcW w:w="558" w:type="pct"/>
            <w:vAlign w:val="center"/>
          </w:tcPr>
          <w:p w:rsidR="00FF5268" w:rsidRPr="00195C03" w:rsidRDefault="00FF5268" w:rsidP="00601566">
            <w:pPr>
              <w:pStyle w:val="af"/>
              <w:rPr>
                <w:rFonts w:ascii="Courier New" w:eastAsia="Calibri" w:hAnsi="Courier New" w:cs="Courier New"/>
                <w:sz w:val="22"/>
                <w:szCs w:val="22"/>
                <w:lang w:eastAsia="en-US"/>
              </w:rPr>
            </w:pPr>
            <w:r w:rsidRPr="00195C03">
              <w:rPr>
                <w:rFonts w:ascii="Courier New" w:eastAsia="Calibri" w:hAnsi="Courier New" w:cs="Courier New"/>
                <w:sz w:val="22"/>
                <w:szCs w:val="22"/>
                <w:lang w:eastAsia="en-US"/>
              </w:rPr>
              <w:t>6</w:t>
            </w:r>
          </w:p>
        </w:tc>
        <w:tc>
          <w:tcPr>
            <w:tcW w:w="352" w:type="pct"/>
            <w:vAlign w:val="center"/>
          </w:tcPr>
          <w:p w:rsidR="00FF5268" w:rsidRPr="00195C03" w:rsidRDefault="00193B47" w:rsidP="00601566">
            <w:pPr>
              <w:spacing w:after="0" w:line="240" w:lineRule="auto"/>
              <w:jc w:val="both"/>
              <w:rPr>
                <w:rFonts w:ascii="Courier New" w:eastAsia="Calibri" w:hAnsi="Courier New" w:cs="Courier New"/>
                <w:lang w:eastAsia="en-US"/>
              </w:rPr>
            </w:pPr>
            <w:r w:rsidRPr="00195C03">
              <w:rPr>
                <w:rFonts w:ascii="Courier New" w:eastAsia="Calibri" w:hAnsi="Courier New" w:cs="Courier New"/>
                <w:lang w:eastAsia="en-US"/>
              </w:rPr>
              <w:t>2</w:t>
            </w:r>
          </w:p>
        </w:tc>
        <w:tc>
          <w:tcPr>
            <w:tcW w:w="338" w:type="pct"/>
            <w:vAlign w:val="center"/>
          </w:tcPr>
          <w:p w:rsidR="00FF5268" w:rsidRPr="00195C03" w:rsidRDefault="00193B47" w:rsidP="00601566">
            <w:pPr>
              <w:spacing w:after="0" w:line="240" w:lineRule="auto"/>
              <w:jc w:val="both"/>
              <w:rPr>
                <w:rFonts w:ascii="Courier New" w:eastAsia="Calibri" w:hAnsi="Courier New" w:cs="Courier New"/>
                <w:lang w:eastAsia="en-US"/>
              </w:rPr>
            </w:pPr>
            <w:r w:rsidRPr="00195C03">
              <w:rPr>
                <w:rFonts w:ascii="Courier New" w:eastAsia="Calibri" w:hAnsi="Courier New" w:cs="Courier New"/>
                <w:lang w:eastAsia="en-US"/>
              </w:rPr>
              <w:t>2</w:t>
            </w:r>
          </w:p>
        </w:tc>
        <w:tc>
          <w:tcPr>
            <w:tcW w:w="398" w:type="pct"/>
            <w:vAlign w:val="center"/>
          </w:tcPr>
          <w:p w:rsidR="00FF5268" w:rsidRPr="00195C03" w:rsidRDefault="00193B47" w:rsidP="00601566">
            <w:pPr>
              <w:widowControl w:val="0"/>
              <w:autoSpaceDE w:val="0"/>
              <w:autoSpaceDN w:val="0"/>
              <w:adjustRightInd w:val="0"/>
              <w:spacing w:after="0" w:line="240" w:lineRule="auto"/>
              <w:jc w:val="both"/>
              <w:outlineLvl w:val="2"/>
              <w:rPr>
                <w:rFonts w:ascii="Courier New" w:eastAsia="Calibri" w:hAnsi="Courier New" w:cs="Courier New"/>
                <w:lang w:eastAsia="en-US"/>
              </w:rPr>
            </w:pPr>
            <w:r w:rsidRPr="00195C03">
              <w:rPr>
                <w:rFonts w:ascii="Courier New" w:eastAsia="Calibri" w:hAnsi="Courier New" w:cs="Courier New"/>
                <w:lang w:eastAsia="en-US"/>
              </w:rPr>
              <w:t>2</w:t>
            </w:r>
          </w:p>
        </w:tc>
      </w:tr>
      <w:tr w:rsidR="00FF5268" w:rsidRPr="00195C03" w:rsidTr="00195C03">
        <w:trPr>
          <w:trHeight w:val="406"/>
        </w:trPr>
        <w:tc>
          <w:tcPr>
            <w:tcW w:w="254" w:type="pct"/>
          </w:tcPr>
          <w:p w:rsidR="00FF5268" w:rsidRPr="00195C03" w:rsidRDefault="00FF5268" w:rsidP="00601566">
            <w:pPr>
              <w:widowControl w:val="0"/>
              <w:autoSpaceDE w:val="0"/>
              <w:autoSpaceDN w:val="0"/>
              <w:adjustRightInd w:val="0"/>
              <w:spacing w:after="0" w:line="240" w:lineRule="auto"/>
              <w:jc w:val="both"/>
              <w:outlineLvl w:val="2"/>
              <w:rPr>
                <w:rFonts w:ascii="Courier New" w:eastAsia="Calibri" w:hAnsi="Courier New" w:cs="Courier New"/>
                <w:lang w:eastAsia="en-US"/>
              </w:rPr>
            </w:pPr>
            <w:r w:rsidRPr="00195C03">
              <w:rPr>
                <w:rFonts w:ascii="Courier New" w:eastAsia="Calibri" w:hAnsi="Courier New" w:cs="Courier New"/>
                <w:lang w:eastAsia="en-US"/>
              </w:rPr>
              <w:t>3</w:t>
            </w:r>
          </w:p>
        </w:tc>
        <w:tc>
          <w:tcPr>
            <w:tcW w:w="2792" w:type="pct"/>
          </w:tcPr>
          <w:p w:rsidR="00FF5268" w:rsidRPr="00195C03" w:rsidRDefault="008817B6" w:rsidP="008817B6">
            <w:pPr>
              <w:spacing w:after="0" w:line="240" w:lineRule="auto"/>
              <w:jc w:val="both"/>
              <w:rPr>
                <w:rFonts w:ascii="Courier New" w:eastAsia="Calibri" w:hAnsi="Courier New" w:cs="Courier New"/>
                <w:lang w:eastAsia="en-US"/>
              </w:rPr>
            </w:pPr>
            <w:r>
              <w:rPr>
                <w:rFonts w:ascii="Courier New" w:hAnsi="Courier New" w:cs="Courier New"/>
              </w:rPr>
              <w:t xml:space="preserve">Увеличение </w:t>
            </w:r>
            <w:r w:rsidR="00A73ED9">
              <w:rPr>
                <w:rFonts w:ascii="Courier New" w:hAnsi="Courier New" w:cs="Courier New"/>
              </w:rPr>
              <w:t>количества</w:t>
            </w:r>
            <w:r w:rsidR="003747EB">
              <w:rPr>
                <w:rFonts w:ascii="Courier New" w:hAnsi="Courier New" w:cs="Courier New"/>
              </w:rPr>
              <w:t xml:space="preserve"> населения</w:t>
            </w:r>
            <w:r w:rsidR="003747EB" w:rsidRPr="00FE7799">
              <w:rPr>
                <w:rFonts w:ascii="Courier New" w:hAnsi="Courier New" w:cs="Courier New"/>
              </w:rPr>
              <w:t xml:space="preserve"> вовлечен</w:t>
            </w:r>
            <w:r w:rsidR="003747EB">
              <w:rPr>
                <w:rFonts w:ascii="Courier New" w:hAnsi="Courier New" w:cs="Courier New"/>
              </w:rPr>
              <w:t xml:space="preserve">ного </w:t>
            </w:r>
            <w:r w:rsidR="003747EB" w:rsidRPr="00FE7799">
              <w:rPr>
                <w:rFonts w:ascii="Courier New" w:hAnsi="Courier New" w:cs="Courier New"/>
              </w:rPr>
              <w:t>в реализацию федерального проекта</w:t>
            </w:r>
          </w:p>
        </w:tc>
        <w:tc>
          <w:tcPr>
            <w:tcW w:w="308" w:type="pct"/>
            <w:vAlign w:val="center"/>
          </w:tcPr>
          <w:p w:rsidR="00FF5268" w:rsidRPr="00195C03" w:rsidRDefault="00FF5268" w:rsidP="00601566">
            <w:pPr>
              <w:widowControl w:val="0"/>
              <w:autoSpaceDE w:val="0"/>
              <w:autoSpaceDN w:val="0"/>
              <w:adjustRightInd w:val="0"/>
              <w:spacing w:after="0" w:line="240" w:lineRule="auto"/>
              <w:jc w:val="both"/>
              <w:outlineLvl w:val="2"/>
              <w:rPr>
                <w:rFonts w:ascii="Courier New" w:eastAsia="Calibri" w:hAnsi="Courier New" w:cs="Courier New"/>
                <w:lang w:eastAsia="en-US"/>
              </w:rPr>
            </w:pPr>
            <w:r w:rsidRPr="00195C03">
              <w:rPr>
                <w:rFonts w:ascii="Courier New" w:eastAsia="Calibri" w:hAnsi="Courier New" w:cs="Courier New"/>
                <w:lang w:eastAsia="en-US"/>
              </w:rPr>
              <w:t>%</w:t>
            </w:r>
          </w:p>
        </w:tc>
        <w:tc>
          <w:tcPr>
            <w:tcW w:w="558" w:type="pct"/>
            <w:vAlign w:val="center"/>
          </w:tcPr>
          <w:p w:rsidR="00FF5268" w:rsidRPr="00195C03" w:rsidRDefault="003747EB" w:rsidP="00601566">
            <w:pPr>
              <w:pStyle w:val="af"/>
              <w:rPr>
                <w:rFonts w:ascii="Courier New" w:eastAsia="Calibri" w:hAnsi="Courier New" w:cs="Courier New"/>
                <w:sz w:val="22"/>
                <w:szCs w:val="22"/>
                <w:lang w:eastAsia="en-US"/>
              </w:rPr>
            </w:pPr>
            <w:r>
              <w:rPr>
                <w:rFonts w:ascii="Courier New" w:eastAsia="Calibri" w:hAnsi="Courier New" w:cs="Courier New"/>
                <w:sz w:val="22"/>
                <w:szCs w:val="22"/>
                <w:lang w:eastAsia="en-US"/>
              </w:rPr>
              <w:t>70</w:t>
            </w:r>
          </w:p>
        </w:tc>
        <w:tc>
          <w:tcPr>
            <w:tcW w:w="352" w:type="pct"/>
            <w:vAlign w:val="center"/>
          </w:tcPr>
          <w:p w:rsidR="00FF5268" w:rsidRPr="00195C03" w:rsidRDefault="003747EB" w:rsidP="00601566">
            <w:pPr>
              <w:spacing w:after="0" w:line="240" w:lineRule="auto"/>
              <w:jc w:val="both"/>
              <w:rPr>
                <w:rFonts w:ascii="Courier New" w:eastAsia="Calibri" w:hAnsi="Courier New" w:cs="Courier New"/>
                <w:lang w:eastAsia="en-US"/>
              </w:rPr>
            </w:pPr>
            <w:r>
              <w:rPr>
                <w:rFonts w:ascii="Courier New" w:eastAsia="Calibri" w:hAnsi="Courier New" w:cs="Courier New"/>
                <w:lang w:eastAsia="en-US"/>
              </w:rPr>
              <w:t>70</w:t>
            </w:r>
          </w:p>
        </w:tc>
        <w:tc>
          <w:tcPr>
            <w:tcW w:w="338" w:type="pct"/>
            <w:vAlign w:val="center"/>
          </w:tcPr>
          <w:p w:rsidR="00FF5268" w:rsidRPr="00195C03" w:rsidRDefault="003747EB" w:rsidP="00601566">
            <w:pPr>
              <w:spacing w:after="0" w:line="240" w:lineRule="auto"/>
              <w:jc w:val="both"/>
              <w:rPr>
                <w:rFonts w:ascii="Courier New" w:eastAsia="Calibri" w:hAnsi="Courier New" w:cs="Courier New"/>
                <w:lang w:eastAsia="en-US"/>
              </w:rPr>
            </w:pPr>
            <w:r>
              <w:rPr>
                <w:rFonts w:ascii="Courier New" w:eastAsia="Calibri" w:hAnsi="Courier New" w:cs="Courier New"/>
                <w:lang w:eastAsia="en-US"/>
              </w:rPr>
              <w:t>70</w:t>
            </w:r>
          </w:p>
        </w:tc>
        <w:tc>
          <w:tcPr>
            <w:tcW w:w="398" w:type="pct"/>
            <w:vAlign w:val="center"/>
          </w:tcPr>
          <w:p w:rsidR="00FF5268" w:rsidRPr="00195C03" w:rsidRDefault="003747EB" w:rsidP="00601566">
            <w:pPr>
              <w:widowControl w:val="0"/>
              <w:autoSpaceDE w:val="0"/>
              <w:autoSpaceDN w:val="0"/>
              <w:adjustRightInd w:val="0"/>
              <w:spacing w:after="0" w:line="240" w:lineRule="auto"/>
              <w:jc w:val="both"/>
              <w:outlineLvl w:val="2"/>
              <w:rPr>
                <w:rFonts w:ascii="Courier New" w:eastAsia="Calibri" w:hAnsi="Courier New" w:cs="Courier New"/>
                <w:lang w:eastAsia="en-US"/>
              </w:rPr>
            </w:pPr>
            <w:r>
              <w:rPr>
                <w:rFonts w:ascii="Courier New" w:eastAsia="Calibri" w:hAnsi="Courier New" w:cs="Courier New"/>
                <w:lang w:eastAsia="en-US"/>
              </w:rPr>
              <w:t>70</w:t>
            </w:r>
          </w:p>
        </w:tc>
      </w:tr>
    </w:tbl>
    <w:p w:rsidR="00042189" w:rsidRDefault="00042189" w:rsidP="00601566">
      <w:pPr>
        <w:spacing w:after="0" w:line="240" w:lineRule="auto"/>
        <w:rPr>
          <w:rFonts w:ascii="Arial" w:hAnsi="Arial" w:cs="Arial"/>
          <w:sz w:val="24"/>
          <w:szCs w:val="24"/>
        </w:rPr>
      </w:pPr>
    </w:p>
    <w:p w:rsidR="008A0509" w:rsidRDefault="008A0509" w:rsidP="00601566">
      <w:pPr>
        <w:spacing w:after="0" w:line="240" w:lineRule="auto"/>
        <w:rPr>
          <w:rFonts w:ascii="Arial" w:hAnsi="Arial" w:cs="Arial"/>
          <w:sz w:val="24"/>
          <w:szCs w:val="24"/>
        </w:rPr>
      </w:pPr>
    </w:p>
    <w:p w:rsidR="008A0509" w:rsidRDefault="008A0509" w:rsidP="00601566">
      <w:pPr>
        <w:spacing w:after="0" w:line="240" w:lineRule="auto"/>
        <w:rPr>
          <w:rFonts w:ascii="Arial" w:hAnsi="Arial" w:cs="Arial"/>
          <w:sz w:val="24"/>
          <w:szCs w:val="24"/>
        </w:rPr>
      </w:pPr>
    </w:p>
    <w:p w:rsidR="008A0509" w:rsidRDefault="008A0509" w:rsidP="00601566">
      <w:pPr>
        <w:spacing w:after="0" w:line="240" w:lineRule="auto"/>
        <w:rPr>
          <w:rFonts w:ascii="Arial" w:hAnsi="Arial" w:cs="Arial"/>
          <w:sz w:val="24"/>
          <w:szCs w:val="24"/>
        </w:rPr>
      </w:pPr>
    </w:p>
    <w:p w:rsidR="008A0509" w:rsidRDefault="008A0509" w:rsidP="00601566">
      <w:pPr>
        <w:spacing w:after="0" w:line="240" w:lineRule="auto"/>
        <w:rPr>
          <w:rFonts w:ascii="Arial" w:hAnsi="Arial" w:cs="Arial"/>
          <w:sz w:val="24"/>
          <w:szCs w:val="24"/>
        </w:rPr>
      </w:pPr>
    </w:p>
    <w:p w:rsidR="008A0509" w:rsidRDefault="008A0509" w:rsidP="00601566">
      <w:pPr>
        <w:spacing w:after="0" w:line="240" w:lineRule="auto"/>
        <w:rPr>
          <w:rFonts w:ascii="Arial" w:hAnsi="Arial" w:cs="Arial"/>
          <w:sz w:val="24"/>
          <w:szCs w:val="24"/>
        </w:rPr>
      </w:pPr>
    </w:p>
    <w:p w:rsidR="008A0509" w:rsidRDefault="008A0509" w:rsidP="00601566">
      <w:pPr>
        <w:spacing w:after="0" w:line="240" w:lineRule="auto"/>
        <w:rPr>
          <w:rFonts w:ascii="Arial" w:hAnsi="Arial" w:cs="Arial"/>
          <w:sz w:val="24"/>
          <w:szCs w:val="24"/>
        </w:rPr>
      </w:pPr>
    </w:p>
    <w:p w:rsidR="008A0509" w:rsidRDefault="008A0509" w:rsidP="00601566">
      <w:pPr>
        <w:spacing w:after="0" w:line="240" w:lineRule="auto"/>
        <w:rPr>
          <w:rFonts w:ascii="Arial" w:hAnsi="Arial" w:cs="Arial"/>
          <w:sz w:val="24"/>
          <w:szCs w:val="24"/>
        </w:rPr>
      </w:pPr>
    </w:p>
    <w:p w:rsidR="008A0509" w:rsidRDefault="008A0509" w:rsidP="00601566">
      <w:pPr>
        <w:spacing w:after="0" w:line="240" w:lineRule="auto"/>
        <w:rPr>
          <w:rFonts w:ascii="Arial" w:hAnsi="Arial" w:cs="Arial"/>
          <w:sz w:val="24"/>
          <w:szCs w:val="24"/>
        </w:rPr>
      </w:pPr>
    </w:p>
    <w:p w:rsidR="008A0509" w:rsidRDefault="008A0509" w:rsidP="00601566">
      <w:pPr>
        <w:spacing w:after="0" w:line="240" w:lineRule="auto"/>
        <w:rPr>
          <w:rFonts w:ascii="Arial" w:hAnsi="Arial" w:cs="Arial"/>
          <w:sz w:val="24"/>
          <w:szCs w:val="24"/>
        </w:rPr>
      </w:pPr>
    </w:p>
    <w:p w:rsidR="008A0509" w:rsidRDefault="008A0509" w:rsidP="00601566">
      <w:pPr>
        <w:spacing w:after="0" w:line="240" w:lineRule="auto"/>
        <w:rPr>
          <w:rFonts w:ascii="Arial" w:hAnsi="Arial" w:cs="Arial"/>
          <w:sz w:val="24"/>
          <w:szCs w:val="24"/>
        </w:rPr>
      </w:pPr>
    </w:p>
    <w:p w:rsidR="008A0509" w:rsidRDefault="008A0509" w:rsidP="00601566">
      <w:pPr>
        <w:spacing w:after="0" w:line="240" w:lineRule="auto"/>
        <w:rPr>
          <w:rFonts w:ascii="Arial" w:hAnsi="Arial" w:cs="Arial"/>
          <w:sz w:val="24"/>
          <w:szCs w:val="24"/>
        </w:rPr>
      </w:pPr>
    </w:p>
    <w:p w:rsidR="008A0509" w:rsidRDefault="008A0509" w:rsidP="00601566">
      <w:pPr>
        <w:spacing w:after="0" w:line="240" w:lineRule="auto"/>
        <w:rPr>
          <w:rFonts w:ascii="Arial" w:hAnsi="Arial" w:cs="Arial"/>
          <w:sz w:val="24"/>
          <w:szCs w:val="24"/>
        </w:rPr>
      </w:pPr>
    </w:p>
    <w:p w:rsidR="008A0509" w:rsidRDefault="008A0509" w:rsidP="00601566">
      <w:pPr>
        <w:spacing w:after="0" w:line="240" w:lineRule="auto"/>
        <w:rPr>
          <w:rFonts w:ascii="Arial" w:hAnsi="Arial" w:cs="Arial"/>
          <w:sz w:val="24"/>
          <w:szCs w:val="24"/>
        </w:rPr>
      </w:pPr>
    </w:p>
    <w:p w:rsidR="008A0509" w:rsidRDefault="008A0509" w:rsidP="00601566">
      <w:pPr>
        <w:spacing w:after="0" w:line="240" w:lineRule="auto"/>
        <w:rPr>
          <w:rFonts w:ascii="Arial" w:hAnsi="Arial" w:cs="Arial"/>
          <w:sz w:val="24"/>
          <w:szCs w:val="24"/>
        </w:rPr>
      </w:pPr>
    </w:p>
    <w:p w:rsidR="008A0509" w:rsidRPr="00F72FD1" w:rsidRDefault="008A0509" w:rsidP="00601566">
      <w:pPr>
        <w:spacing w:after="0" w:line="240" w:lineRule="auto"/>
        <w:rPr>
          <w:rFonts w:ascii="Arial" w:hAnsi="Arial" w:cs="Arial"/>
          <w:sz w:val="24"/>
          <w:szCs w:val="24"/>
        </w:rPr>
      </w:pPr>
    </w:p>
    <w:p w:rsidR="008A0509" w:rsidRDefault="008A0509" w:rsidP="008A0509">
      <w:pPr>
        <w:pStyle w:val="ConsPlusNormal"/>
        <w:tabs>
          <w:tab w:val="left" w:pos="993"/>
        </w:tabs>
        <w:jc w:val="right"/>
        <w:rPr>
          <w:rFonts w:ascii="Courier New" w:hAnsi="Courier New" w:cs="Courier New"/>
          <w:sz w:val="22"/>
          <w:szCs w:val="22"/>
        </w:rPr>
      </w:pPr>
      <w:bookmarkStart w:id="4" w:name="_Hlk217640487"/>
      <w:r>
        <w:rPr>
          <w:rFonts w:ascii="Courier New" w:hAnsi="Courier New" w:cs="Courier New"/>
          <w:sz w:val="22"/>
          <w:szCs w:val="22"/>
        </w:rPr>
        <w:lastRenderedPageBreak/>
        <w:t>Приложение</w:t>
      </w:r>
      <w:r w:rsidRPr="001A2E07">
        <w:rPr>
          <w:rFonts w:ascii="Courier New" w:hAnsi="Courier New" w:cs="Courier New"/>
          <w:sz w:val="22"/>
          <w:szCs w:val="22"/>
        </w:rPr>
        <w:t xml:space="preserve"> </w:t>
      </w:r>
      <w:r>
        <w:rPr>
          <w:rFonts w:ascii="Courier New" w:hAnsi="Courier New" w:cs="Courier New"/>
          <w:sz w:val="22"/>
          <w:szCs w:val="22"/>
        </w:rPr>
        <w:t xml:space="preserve">№ </w:t>
      </w:r>
      <w:r w:rsidRPr="001A2E07">
        <w:rPr>
          <w:rFonts w:ascii="Courier New" w:hAnsi="Courier New" w:cs="Courier New"/>
          <w:sz w:val="22"/>
          <w:szCs w:val="22"/>
        </w:rPr>
        <w:t>1</w:t>
      </w:r>
    </w:p>
    <w:p w:rsidR="008A0509" w:rsidRPr="009C495A" w:rsidRDefault="008A0509" w:rsidP="008A0509">
      <w:pPr>
        <w:pStyle w:val="ConsPlusNormal"/>
        <w:tabs>
          <w:tab w:val="left" w:pos="993"/>
        </w:tabs>
        <w:jc w:val="right"/>
        <w:rPr>
          <w:rFonts w:ascii="Courier New" w:hAnsi="Courier New" w:cs="Courier New"/>
          <w:sz w:val="22"/>
          <w:szCs w:val="22"/>
        </w:rPr>
      </w:pPr>
      <w:r>
        <w:rPr>
          <w:rFonts w:ascii="Courier New" w:hAnsi="Courier New" w:cs="Courier New"/>
          <w:sz w:val="22"/>
          <w:szCs w:val="22"/>
        </w:rPr>
        <w:t xml:space="preserve">к </w:t>
      </w:r>
      <w:r w:rsidRPr="009C495A">
        <w:rPr>
          <w:rFonts w:ascii="Courier New" w:hAnsi="Courier New" w:cs="Courier New"/>
          <w:sz w:val="22"/>
          <w:szCs w:val="22"/>
        </w:rPr>
        <w:t>муниципальной программ</w:t>
      </w:r>
      <w:r>
        <w:rPr>
          <w:rFonts w:ascii="Courier New" w:hAnsi="Courier New" w:cs="Courier New"/>
          <w:sz w:val="22"/>
          <w:szCs w:val="22"/>
        </w:rPr>
        <w:t>е</w:t>
      </w:r>
    </w:p>
    <w:p w:rsidR="008A0509" w:rsidRDefault="008A0509" w:rsidP="008A0509">
      <w:pPr>
        <w:pStyle w:val="ConsPlusNormal"/>
        <w:tabs>
          <w:tab w:val="left" w:pos="993"/>
        </w:tabs>
        <w:jc w:val="right"/>
        <w:rPr>
          <w:rFonts w:ascii="Courier New" w:hAnsi="Courier New" w:cs="Courier New"/>
          <w:sz w:val="22"/>
          <w:szCs w:val="22"/>
        </w:rPr>
      </w:pPr>
      <w:r>
        <w:rPr>
          <w:rFonts w:ascii="Courier New" w:hAnsi="Courier New" w:cs="Courier New"/>
          <w:sz w:val="22"/>
          <w:szCs w:val="22"/>
        </w:rPr>
        <w:t>З</w:t>
      </w:r>
      <w:r w:rsidRPr="009C495A">
        <w:rPr>
          <w:rFonts w:ascii="Courier New" w:hAnsi="Courier New" w:cs="Courier New"/>
          <w:sz w:val="22"/>
          <w:szCs w:val="22"/>
        </w:rPr>
        <w:t xml:space="preserve">аларинского муниципального округа </w:t>
      </w:r>
      <w:r>
        <w:rPr>
          <w:rFonts w:ascii="Courier New" w:hAnsi="Courier New" w:cs="Courier New"/>
          <w:sz w:val="22"/>
          <w:szCs w:val="22"/>
        </w:rPr>
        <w:t>И</w:t>
      </w:r>
      <w:r w:rsidRPr="009C495A">
        <w:rPr>
          <w:rFonts w:ascii="Courier New" w:hAnsi="Courier New" w:cs="Courier New"/>
          <w:sz w:val="22"/>
          <w:szCs w:val="22"/>
        </w:rPr>
        <w:t>ркутской</w:t>
      </w:r>
    </w:p>
    <w:p w:rsidR="008A0509" w:rsidRDefault="008A0509" w:rsidP="008A0509">
      <w:pPr>
        <w:pStyle w:val="ConsPlusNormal"/>
        <w:tabs>
          <w:tab w:val="left" w:pos="993"/>
        </w:tabs>
        <w:jc w:val="right"/>
        <w:rPr>
          <w:rFonts w:ascii="Courier New" w:hAnsi="Courier New" w:cs="Courier New"/>
          <w:sz w:val="22"/>
          <w:szCs w:val="22"/>
        </w:rPr>
      </w:pPr>
      <w:r>
        <w:rPr>
          <w:rFonts w:ascii="Courier New" w:hAnsi="Courier New" w:cs="Courier New"/>
          <w:sz w:val="22"/>
          <w:szCs w:val="22"/>
        </w:rPr>
        <w:t>о</w:t>
      </w:r>
      <w:r w:rsidRPr="009C495A">
        <w:rPr>
          <w:rFonts w:ascii="Courier New" w:hAnsi="Courier New" w:cs="Courier New"/>
          <w:sz w:val="22"/>
          <w:szCs w:val="22"/>
        </w:rPr>
        <w:t>бласти</w:t>
      </w:r>
      <w:r>
        <w:rPr>
          <w:rFonts w:ascii="Courier New" w:hAnsi="Courier New" w:cs="Courier New"/>
          <w:sz w:val="22"/>
          <w:szCs w:val="22"/>
        </w:rPr>
        <w:t xml:space="preserve"> </w:t>
      </w:r>
      <w:r w:rsidRPr="009C495A">
        <w:rPr>
          <w:rFonts w:ascii="Courier New" w:hAnsi="Courier New" w:cs="Courier New"/>
          <w:sz w:val="22"/>
          <w:szCs w:val="22"/>
        </w:rPr>
        <w:t>«</w:t>
      </w:r>
      <w:r>
        <w:rPr>
          <w:rFonts w:ascii="Courier New" w:hAnsi="Courier New" w:cs="Courier New"/>
          <w:sz w:val="22"/>
          <w:szCs w:val="22"/>
        </w:rPr>
        <w:t>Ф</w:t>
      </w:r>
      <w:r w:rsidRPr="009C495A">
        <w:rPr>
          <w:rFonts w:ascii="Courier New" w:hAnsi="Courier New" w:cs="Courier New"/>
          <w:sz w:val="22"/>
          <w:szCs w:val="22"/>
        </w:rPr>
        <w:t>ормирование современной городской</w:t>
      </w:r>
    </w:p>
    <w:p w:rsidR="008A0509" w:rsidRDefault="008A0509" w:rsidP="008A0509">
      <w:pPr>
        <w:pStyle w:val="ConsPlusNormal"/>
        <w:tabs>
          <w:tab w:val="left" w:pos="993"/>
        </w:tabs>
        <w:jc w:val="right"/>
        <w:rPr>
          <w:rFonts w:ascii="Courier New" w:hAnsi="Courier New" w:cs="Courier New"/>
          <w:sz w:val="22"/>
          <w:szCs w:val="22"/>
        </w:rPr>
      </w:pPr>
      <w:r w:rsidRPr="009C495A">
        <w:rPr>
          <w:rFonts w:ascii="Courier New" w:hAnsi="Courier New" w:cs="Courier New"/>
          <w:sz w:val="22"/>
          <w:szCs w:val="22"/>
        </w:rPr>
        <w:t>среды</w:t>
      </w:r>
      <w:r w:rsidR="008817B6">
        <w:rPr>
          <w:rFonts w:ascii="Courier New" w:hAnsi="Courier New" w:cs="Courier New"/>
          <w:sz w:val="22"/>
          <w:szCs w:val="22"/>
        </w:rPr>
        <w:t xml:space="preserve"> в Заларинском муниципальном округе</w:t>
      </w:r>
      <w:r w:rsidRPr="009C495A">
        <w:rPr>
          <w:rFonts w:ascii="Courier New" w:hAnsi="Courier New" w:cs="Courier New"/>
          <w:sz w:val="22"/>
          <w:szCs w:val="22"/>
        </w:rPr>
        <w:t xml:space="preserve"> на 2026-2028 </w:t>
      </w:r>
      <w:proofErr w:type="spellStart"/>
      <w:proofErr w:type="gramStart"/>
      <w:r w:rsidRPr="009C495A">
        <w:rPr>
          <w:rFonts w:ascii="Courier New" w:hAnsi="Courier New" w:cs="Courier New"/>
          <w:sz w:val="22"/>
          <w:szCs w:val="22"/>
        </w:rPr>
        <w:t>г</w:t>
      </w:r>
      <w:r w:rsidR="008817B6">
        <w:rPr>
          <w:rFonts w:ascii="Courier New" w:hAnsi="Courier New" w:cs="Courier New"/>
          <w:sz w:val="22"/>
          <w:szCs w:val="22"/>
        </w:rPr>
        <w:t>г</w:t>
      </w:r>
      <w:proofErr w:type="spellEnd"/>
      <w:proofErr w:type="gramEnd"/>
      <w:r w:rsidRPr="009C495A">
        <w:rPr>
          <w:rFonts w:ascii="Courier New" w:hAnsi="Courier New" w:cs="Courier New"/>
          <w:sz w:val="22"/>
          <w:szCs w:val="22"/>
        </w:rPr>
        <w:t>»</w:t>
      </w:r>
      <w:r>
        <w:rPr>
          <w:rFonts w:ascii="Courier New" w:hAnsi="Courier New" w:cs="Courier New"/>
          <w:sz w:val="22"/>
          <w:szCs w:val="22"/>
        </w:rPr>
        <w:t>, утвержденной</w:t>
      </w:r>
    </w:p>
    <w:p w:rsidR="008A0509" w:rsidRDefault="008A0509" w:rsidP="008A0509">
      <w:pPr>
        <w:pStyle w:val="ConsPlusNormal"/>
        <w:tabs>
          <w:tab w:val="left" w:pos="993"/>
        </w:tabs>
        <w:jc w:val="right"/>
        <w:rPr>
          <w:rFonts w:ascii="Courier New" w:hAnsi="Courier New" w:cs="Courier New"/>
          <w:sz w:val="22"/>
          <w:szCs w:val="22"/>
        </w:rPr>
      </w:pPr>
      <w:r>
        <w:rPr>
          <w:rFonts w:ascii="Courier New" w:hAnsi="Courier New" w:cs="Courier New"/>
          <w:sz w:val="22"/>
          <w:szCs w:val="22"/>
        </w:rPr>
        <w:t>постановлением администрации Заларинского МО ИО</w:t>
      </w:r>
    </w:p>
    <w:p w:rsidR="008A0509" w:rsidRDefault="008A0509" w:rsidP="008A0509">
      <w:pPr>
        <w:pStyle w:val="ConsPlusNormal"/>
        <w:tabs>
          <w:tab w:val="left" w:pos="993"/>
        </w:tabs>
        <w:jc w:val="right"/>
        <w:rPr>
          <w:rFonts w:ascii="Courier New" w:hAnsi="Courier New" w:cs="Courier New"/>
          <w:sz w:val="22"/>
          <w:szCs w:val="22"/>
        </w:rPr>
      </w:pPr>
      <w:r>
        <w:rPr>
          <w:rFonts w:ascii="Courier New" w:hAnsi="Courier New" w:cs="Courier New"/>
          <w:sz w:val="22"/>
          <w:szCs w:val="22"/>
        </w:rPr>
        <w:t>от «____»____________2025 г. № ______</w:t>
      </w:r>
    </w:p>
    <w:bookmarkEnd w:id="4"/>
    <w:p w:rsidR="008A0509" w:rsidRPr="008A0509" w:rsidRDefault="008A0509" w:rsidP="00601566">
      <w:pPr>
        <w:pStyle w:val="ConsPlusNormal"/>
        <w:jc w:val="right"/>
        <w:rPr>
          <w:sz w:val="24"/>
          <w:szCs w:val="24"/>
        </w:rPr>
      </w:pPr>
    </w:p>
    <w:p w:rsidR="00323322" w:rsidRPr="008A0509" w:rsidRDefault="008A0509" w:rsidP="008A0509">
      <w:pPr>
        <w:pStyle w:val="ConsPlusNormal"/>
        <w:jc w:val="center"/>
        <w:rPr>
          <w:b/>
          <w:bCs/>
          <w:sz w:val="30"/>
          <w:szCs w:val="30"/>
        </w:rPr>
      </w:pPr>
      <w:r w:rsidRPr="008A0509">
        <w:rPr>
          <w:b/>
          <w:bCs/>
          <w:sz w:val="30"/>
          <w:szCs w:val="30"/>
        </w:rPr>
        <w:t>АДРЕСНЫЙ ПЕРЕЧЕНЬ ДВОРОВЫХ ТЕРРИТОРИЙ (ОБЪЕКТОВ)</w:t>
      </w:r>
      <w:r>
        <w:rPr>
          <w:b/>
          <w:bCs/>
          <w:sz w:val="30"/>
          <w:szCs w:val="30"/>
        </w:rPr>
        <w:t xml:space="preserve"> </w:t>
      </w:r>
      <w:r w:rsidRPr="008A0509">
        <w:rPr>
          <w:b/>
          <w:bCs/>
          <w:sz w:val="30"/>
          <w:szCs w:val="30"/>
        </w:rPr>
        <w:t>ЗАЛАРИНСКОГО МУНИЦИПАЛЬНОГО ОКРУГА,</w:t>
      </w:r>
      <w:r>
        <w:rPr>
          <w:b/>
          <w:bCs/>
          <w:sz w:val="30"/>
          <w:szCs w:val="30"/>
        </w:rPr>
        <w:t xml:space="preserve"> </w:t>
      </w:r>
      <w:r w:rsidRPr="008A0509">
        <w:rPr>
          <w:b/>
          <w:bCs/>
          <w:sz w:val="30"/>
          <w:szCs w:val="30"/>
        </w:rPr>
        <w:t>НУЖДАЮЩИХСЯ В БЛАГОУСТРОЙСТВЕ</w:t>
      </w:r>
      <w:r>
        <w:rPr>
          <w:b/>
          <w:bCs/>
          <w:sz w:val="30"/>
          <w:szCs w:val="30"/>
        </w:rPr>
        <w:t xml:space="preserve"> </w:t>
      </w:r>
      <w:r w:rsidRPr="008A0509">
        <w:rPr>
          <w:b/>
          <w:bCs/>
          <w:sz w:val="30"/>
          <w:szCs w:val="30"/>
        </w:rPr>
        <w:t>И ПОДЛЕЖАЩИХ БЛАГОУСТРОЙСТВУ</w:t>
      </w:r>
      <w:r>
        <w:rPr>
          <w:b/>
          <w:bCs/>
          <w:sz w:val="30"/>
          <w:szCs w:val="30"/>
        </w:rPr>
        <w:t xml:space="preserve"> </w:t>
      </w:r>
      <w:r w:rsidRPr="008A0509">
        <w:rPr>
          <w:b/>
          <w:bCs/>
          <w:sz w:val="30"/>
          <w:szCs w:val="30"/>
        </w:rPr>
        <w:t>В 2026-2028 ГОДАХ</w:t>
      </w:r>
    </w:p>
    <w:p w:rsidR="00323322" w:rsidRPr="00195C03" w:rsidRDefault="00323322" w:rsidP="00601566">
      <w:pPr>
        <w:pStyle w:val="ConsPlusNormal"/>
        <w:jc w:val="center"/>
        <w:rPr>
          <w:sz w:val="24"/>
          <w:szCs w:val="24"/>
        </w:rPr>
      </w:pPr>
    </w:p>
    <w:tbl>
      <w:tblPr>
        <w:tblStyle w:val="4"/>
        <w:tblW w:w="4965" w:type="pct"/>
        <w:tblLayout w:type="fixed"/>
        <w:tblLook w:val="04A0"/>
      </w:tblPr>
      <w:tblGrid>
        <w:gridCol w:w="1028"/>
        <w:gridCol w:w="2353"/>
        <w:gridCol w:w="1547"/>
        <w:gridCol w:w="2154"/>
        <w:gridCol w:w="1826"/>
        <w:gridCol w:w="1809"/>
        <w:gridCol w:w="1711"/>
        <w:gridCol w:w="1973"/>
      </w:tblGrid>
      <w:tr w:rsidR="009847C1" w:rsidRPr="00195C03" w:rsidTr="008D2782">
        <w:tc>
          <w:tcPr>
            <w:tcW w:w="357" w:type="pct"/>
            <w:vMerge w:val="restart"/>
          </w:tcPr>
          <w:p w:rsidR="009847C1" w:rsidRPr="00195C03" w:rsidRDefault="009847C1" w:rsidP="00601566">
            <w:pPr>
              <w:tabs>
                <w:tab w:val="left" w:pos="0"/>
              </w:tabs>
              <w:autoSpaceDE w:val="0"/>
              <w:autoSpaceDN w:val="0"/>
              <w:adjustRightInd w:val="0"/>
              <w:spacing w:after="0" w:line="240" w:lineRule="auto"/>
              <w:ind w:right="283"/>
              <w:contextualSpacing/>
              <w:jc w:val="both"/>
              <w:rPr>
                <w:rFonts w:ascii="Courier New" w:hAnsi="Courier New" w:cs="Courier New"/>
                <w:sz w:val="22"/>
                <w:szCs w:val="22"/>
              </w:rPr>
            </w:pPr>
            <w:r w:rsidRPr="00195C03">
              <w:rPr>
                <w:rFonts w:ascii="Courier New" w:hAnsi="Courier New" w:cs="Courier New"/>
                <w:sz w:val="22"/>
                <w:szCs w:val="22"/>
              </w:rPr>
              <w:t>№п/п</w:t>
            </w:r>
          </w:p>
        </w:tc>
        <w:tc>
          <w:tcPr>
            <w:tcW w:w="2736" w:type="pct"/>
            <w:gridSpan w:val="4"/>
          </w:tcPr>
          <w:p w:rsidR="009847C1" w:rsidRPr="00195C03" w:rsidRDefault="009847C1" w:rsidP="00601566">
            <w:pPr>
              <w:autoSpaceDE w:val="0"/>
              <w:autoSpaceDN w:val="0"/>
              <w:adjustRightInd w:val="0"/>
              <w:spacing w:after="0" w:line="240" w:lineRule="auto"/>
              <w:ind w:right="283"/>
              <w:contextualSpacing/>
              <w:jc w:val="both"/>
              <w:rPr>
                <w:rFonts w:ascii="Courier New" w:hAnsi="Courier New" w:cs="Courier New"/>
                <w:sz w:val="22"/>
                <w:szCs w:val="22"/>
              </w:rPr>
            </w:pPr>
            <w:r w:rsidRPr="00195C03">
              <w:rPr>
                <w:rFonts w:ascii="Courier New" w:hAnsi="Courier New" w:cs="Courier New"/>
                <w:sz w:val="22"/>
                <w:szCs w:val="22"/>
              </w:rPr>
              <w:t>Адрес дворовой территории</w:t>
            </w:r>
          </w:p>
        </w:tc>
        <w:tc>
          <w:tcPr>
            <w:tcW w:w="628" w:type="pct"/>
            <w:vMerge w:val="restart"/>
          </w:tcPr>
          <w:p w:rsidR="009847C1" w:rsidRPr="00195C03" w:rsidRDefault="009847C1" w:rsidP="00601566">
            <w:pPr>
              <w:autoSpaceDE w:val="0"/>
              <w:autoSpaceDN w:val="0"/>
              <w:adjustRightInd w:val="0"/>
              <w:spacing w:after="0" w:line="240" w:lineRule="auto"/>
              <w:ind w:right="-108"/>
              <w:contextualSpacing/>
              <w:jc w:val="both"/>
              <w:rPr>
                <w:rFonts w:ascii="Courier New" w:hAnsi="Courier New" w:cs="Courier New"/>
                <w:sz w:val="22"/>
                <w:szCs w:val="22"/>
              </w:rPr>
            </w:pPr>
            <w:r w:rsidRPr="00195C03">
              <w:rPr>
                <w:rFonts w:ascii="Courier New" w:hAnsi="Courier New" w:cs="Courier New"/>
                <w:sz w:val="22"/>
                <w:szCs w:val="22"/>
              </w:rPr>
              <w:t>Общая площадь дворовой территории, кв</w:t>
            </w:r>
            <w:proofErr w:type="gramStart"/>
            <w:r w:rsidRPr="00195C03">
              <w:rPr>
                <w:rFonts w:ascii="Courier New" w:hAnsi="Courier New" w:cs="Courier New"/>
                <w:sz w:val="22"/>
                <w:szCs w:val="22"/>
              </w:rPr>
              <w:t>.м</w:t>
            </w:r>
            <w:proofErr w:type="gramEnd"/>
          </w:p>
        </w:tc>
        <w:tc>
          <w:tcPr>
            <w:tcW w:w="594" w:type="pct"/>
            <w:vMerge w:val="restart"/>
          </w:tcPr>
          <w:p w:rsidR="009847C1" w:rsidRPr="00195C03" w:rsidRDefault="009847C1" w:rsidP="00601566">
            <w:pPr>
              <w:autoSpaceDE w:val="0"/>
              <w:autoSpaceDN w:val="0"/>
              <w:adjustRightInd w:val="0"/>
              <w:spacing w:after="0" w:line="240" w:lineRule="auto"/>
              <w:ind w:right="-91"/>
              <w:contextualSpacing/>
              <w:jc w:val="both"/>
              <w:rPr>
                <w:rFonts w:ascii="Courier New" w:hAnsi="Courier New" w:cs="Courier New"/>
                <w:sz w:val="22"/>
                <w:szCs w:val="22"/>
              </w:rPr>
            </w:pPr>
            <w:r w:rsidRPr="00195C03">
              <w:rPr>
                <w:rFonts w:ascii="Courier New" w:hAnsi="Courier New" w:cs="Courier New"/>
                <w:sz w:val="22"/>
                <w:szCs w:val="22"/>
              </w:rPr>
              <w:t>Численность населения, проживающего в пределах дворовой территории, чел.</w:t>
            </w:r>
          </w:p>
        </w:tc>
        <w:tc>
          <w:tcPr>
            <w:tcW w:w="685" w:type="pct"/>
            <w:vMerge w:val="restart"/>
          </w:tcPr>
          <w:p w:rsidR="009847C1" w:rsidRPr="00195C03" w:rsidRDefault="009847C1" w:rsidP="00601566">
            <w:pPr>
              <w:autoSpaceDE w:val="0"/>
              <w:autoSpaceDN w:val="0"/>
              <w:adjustRightInd w:val="0"/>
              <w:spacing w:after="0" w:line="240" w:lineRule="auto"/>
              <w:ind w:right="-2"/>
              <w:contextualSpacing/>
              <w:jc w:val="both"/>
              <w:rPr>
                <w:rFonts w:ascii="Courier New" w:hAnsi="Courier New" w:cs="Courier New"/>
                <w:sz w:val="22"/>
                <w:szCs w:val="22"/>
              </w:rPr>
            </w:pPr>
            <w:r w:rsidRPr="00195C03">
              <w:rPr>
                <w:rFonts w:ascii="Courier New" w:hAnsi="Courier New" w:cs="Courier New"/>
                <w:sz w:val="22"/>
                <w:szCs w:val="22"/>
              </w:rPr>
              <w:t>Оценка потребности в финансировании на восстановление благоустройства территории, тыс. руб.</w:t>
            </w:r>
          </w:p>
        </w:tc>
      </w:tr>
      <w:tr w:rsidR="009847C1" w:rsidRPr="00195C03" w:rsidTr="008D2782">
        <w:trPr>
          <w:trHeight w:val="1476"/>
        </w:trPr>
        <w:tc>
          <w:tcPr>
            <w:tcW w:w="357" w:type="pct"/>
            <w:vMerge/>
          </w:tcPr>
          <w:p w:rsidR="009847C1" w:rsidRPr="00195C03" w:rsidRDefault="009847C1" w:rsidP="00601566">
            <w:pPr>
              <w:tabs>
                <w:tab w:val="left" w:pos="0"/>
              </w:tabs>
              <w:autoSpaceDE w:val="0"/>
              <w:autoSpaceDN w:val="0"/>
              <w:adjustRightInd w:val="0"/>
              <w:spacing w:after="0" w:line="240" w:lineRule="auto"/>
              <w:ind w:right="283"/>
              <w:contextualSpacing/>
              <w:rPr>
                <w:rFonts w:ascii="Courier New" w:hAnsi="Courier New" w:cs="Courier New"/>
                <w:sz w:val="22"/>
                <w:szCs w:val="22"/>
              </w:rPr>
            </w:pPr>
          </w:p>
        </w:tc>
        <w:tc>
          <w:tcPr>
            <w:tcW w:w="817" w:type="pct"/>
          </w:tcPr>
          <w:p w:rsidR="009847C1" w:rsidRPr="00195C03" w:rsidRDefault="009847C1" w:rsidP="00601566">
            <w:pPr>
              <w:autoSpaceDE w:val="0"/>
              <w:autoSpaceDN w:val="0"/>
              <w:adjustRightInd w:val="0"/>
              <w:spacing w:after="0" w:line="240" w:lineRule="auto"/>
              <w:ind w:right="-108"/>
              <w:contextualSpacing/>
              <w:rPr>
                <w:rFonts w:ascii="Courier New" w:hAnsi="Courier New" w:cs="Courier New"/>
                <w:sz w:val="22"/>
                <w:szCs w:val="22"/>
              </w:rPr>
            </w:pPr>
            <w:r w:rsidRPr="00195C03">
              <w:rPr>
                <w:rFonts w:ascii="Courier New" w:hAnsi="Courier New" w:cs="Courier New"/>
                <w:sz w:val="22"/>
                <w:szCs w:val="22"/>
              </w:rPr>
              <w:t>муниципальный район Иркутской области/городской округ Иркутской области</w:t>
            </w:r>
          </w:p>
        </w:tc>
        <w:tc>
          <w:tcPr>
            <w:tcW w:w="537" w:type="pct"/>
          </w:tcPr>
          <w:p w:rsidR="009847C1" w:rsidRPr="00195C03" w:rsidRDefault="009847C1" w:rsidP="00601566">
            <w:pPr>
              <w:autoSpaceDE w:val="0"/>
              <w:autoSpaceDN w:val="0"/>
              <w:adjustRightInd w:val="0"/>
              <w:spacing w:after="0" w:line="240" w:lineRule="auto"/>
              <w:ind w:right="-105"/>
              <w:contextualSpacing/>
              <w:rPr>
                <w:rFonts w:ascii="Courier New" w:hAnsi="Courier New" w:cs="Courier New"/>
                <w:sz w:val="22"/>
                <w:szCs w:val="22"/>
              </w:rPr>
            </w:pPr>
            <w:r w:rsidRPr="00195C03">
              <w:rPr>
                <w:rFonts w:ascii="Courier New" w:hAnsi="Courier New" w:cs="Courier New"/>
                <w:sz w:val="22"/>
                <w:szCs w:val="22"/>
              </w:rPr>
              <w:t>населенный пункт</w:t>
            </w:r>
          </w:p>
        </w:tc>
        <w:tc>
          <w:tcPr>
            <w:tcW w:w="748" w:type="pct"/>
          </w:tcPr>
          <w:p w:rsidR="009847C1" w:rsidRPr="00195C03" w:rsidRDefault="009847C1" w:rsidP="00601566">
            <w:pPr>
              <w:autoSpaceDE w:val="0"/>
              <w:autoSpaceDN w:val="0"/>
              <w:adjustRightInd w:val="0"/>
              <w:spacing w:after="0" w:line="240" w:lineRule="auto"/>
              <w:contextualSpacing/>
              <w:rPr>
                <w:rFonts w:ascii="Courier New" w:hAnsi="Courier New" w:cs="Courier New"/>
                <w:sz w:val="22"/>
                <w:szCs w:val="22"/>
              </w:rPr>
            </w:pPr>
            <w:r w:rsidRPr="00195C03">
              <w:rPr>
                <w:rFonts w:ascii="Courier New" w:hAnsi="Courier New" w:cs="Courier New"/>
                <w:sz w:val="22"/>
                <w:szCs w:val="22"/>
              </w:rPr>
              <w:t>улица</w:t>
            </w:r>
          </w:p>
        </w:tc>
        <w:tc>
          <w:tcPr>
            <w:tcW w:w="633" w:type="pct"/>
          </w:tcPr>
          <w:p w:rsidR="009847C1" w:rsidRPr="00195C03" w:rsidRDefault="009847C1" w:rsidP="00601566">
            <w:pPr>
              <w:autoSpaceDE w:val="0"/>
              <w:autoSpaceDN w:val="0"/>
              <w:adjustRightInd w:val="0"/>
              <w:spacing w:after="0" w:line="240" w:lineRule="auto"/>
              <w:ind w:right="283"/>
              <w:contextualSpacing/>
              <w:rPr>
                <w:rFonts w:ascii="Courier New" w:hAnsi="Courier New" w:cs="Courier New"/>
                <w:sz w:val="22"/>
                <w:szCs w:val="22"/>
              </w:rPr>
            </w:pPr>
            <w:r w:rsidRPr="00195C03">
              <w:rPr>
                <w:rFonts w:ascii="Courier New" w:hAnsi="Courier New" w:cs="Courier New"/>
                <w:sz w:val="22"/>
                <w:szCs w:val="22"/>
              </w:rPr>
              <w:t>номер дома, домов, образующих дворовую территорию</w:t>
            </w:r>
          </w:p>
        </w:tc>
        <w:tc>
          <w:tcPr>
            <w:tcW w:w="628" w:type="pct"/>
            <w:vMerge/>
          </w:tcPr>
          <w:p w:rsidR="009847C1" w:rsidRPr="00195C03" w:rsidRDefault="009847C1" w:rsidP="00601566">
            <w:pPr>
              <w:autoSpaceDE w:val="0"/>
              <w:autoSpaceDN w:val="0"/>
              <w:adjustRightInd w:val="0"/>
              <w:spacing w:after="0" w:line="240" w:lineRule="auto"/>
              <w:ind w:right="283"/>
              <w:contextualSpacing/>
              <w:rPr>
                <w:rFonts w:ascii="Courier New" w:hAnsi="Courier New" w:cs="Courier New"/>
                <w:sz w:val="22"/>
                <w:szCs w:val="22"/>
              </w:rPr>
            </w:pPr>
          </w:p>
        </w:tc>
        <w:tc>
          <w:tcPr>
            <w:tcW w:w="594" w:type="pct"/>
            <w:vMerge/>
          </w:tcPr>
          <w:p w:rsidR="009847C1" w:rsidRPr="00195C03" w:rsidRDefault="009847C1" w:rsidP="00601566">
            <w:pPr>
              <w:autoSpaceDE w:val="0"/>
              <w:autoSpaceDN w:val="0"/>
              <w:adjustRightInd w:val="0"/>
              <w:spacing w:after="0" w:line="240" w:lineRule="auto"/>
              <w:ind w:right="283"/>
              <w:contextualSpacing/>
              <w:rPr>
                <w:rFonts w:ascii="Courier New" w:hAnsi="Courier New" w:cs="Courier New"/>
                <w:sz w:val="22"/>
                <w:szCs w:val="22"/>
              </w:rPr>
            </w:pPr>
          </w:p>
        </w:tc>
        <w:tc>
          <w:tcPr>
            <w:tcW w:w="685" w:type="pct"/>
            <w:vMerge/>
          </w:tcPr>
          <w:p w:rsidR="009847C1" w:rsidRPr="00195C03" w:rsidRDefault="009847C1" w:rsidP="00601566">
            <w:pPr>
              <w:autoSpaceDE w:val="0"/>
              <w:autoSpaceDN w:val="0"/>
              <w:adjustRightInd w:val="0"/>
              <w:spacing w:after="0" w:line="240" w:lineRule="auto"/>
              <w:ind w:right="283"/>
              <w:contextualSpacing/>
              <w:rPr>
                <w:rFonts w:ascii="Courier New" w:hAnsi="Courier New" w:cs="Courier New"/>
                <w:sz w:val="22"/>
                <w:szCs w:val="22"/>
              </w:rPr>
            </w:pPr>
          </w:p>
        </w:tc>
      </w:tr>
      <w:tr w:rsidR="009847C1" w:rsidRPr="00195C03" w:rsidTr="008D2782">
        <w:tc>
          <w:tcPr>
            <w:tcW w:w="357" w:type="pct"/>
          </w:tcPr>
          <w:p w:rsidR="009847C1" w:rsidRPr="00195C03" w:rsidRDefault="009847C1" w:rsidP="00601566">
            <w:pPr>
              <w:tabs>
                <w:tab w:val="left" w:pos="0"/>
              </w:tabs>
              <w:autoSpaceDE w:val="0"/>
              <w:autoSpaceDN w:val="0"/>
              <w:adjustRightInd w:val="0"/>
              <w:spacing w:after="0" w:line="240" w:lineRule="auto"/>
              <w:ind w:right="283"/>
              <w:contextualSpacing/>
              <w:jc w:val="both"/>
              <w:rPr>
                <w:rFonts w:ascii="Courier New" w:hAnsi="Courier New" w:cs="Courier New"/>
                <w:sz w:val="22"/>
                <w:szCs w:val="22"/>
              </w:rPr>
            </w:pPr>
            <w:r w:rsidRPr="00195C03">
              <w:rPr>
                <w:rFonts w:ascii="Courier New" w:hAnsi="Courier New" w:cs="Courier New"/>
                <w:sz w:val="22"/>
                <w:szCs w:val="22"/>
              </w:rPr>
              <w:t>1</w:t>
            </w:r>
          </w:p>
        </w:tc>
        <w:tc>
          <w:tcPr>
            <w:tcW w:w="817" w:type="pct"/>
          </w:tcPr>
          <w:p w:rsidR="009847C1" w:rsidRPr="00195C03" w:rsidRDefault="009847C1" w:rsidP="00601566">
            <w:pPr>
              <w:autoSpaceDE w:val="0"/>
              <w:autoSpaceDN w:val="0"/>
              <w:adjustRightInd w:val="0"/>
              <w:spacing w:after="0" w:line="240" w:lineRule="auto"/>
              <w:ind w:right="-108"/>
              <w:contextualSpacing/>
              <w:jc w:val="both"/>
              <w:rPr>
                <w:rFonts w:ascii="Courier New" w:hAnsi="Courier New" w:cs="Courier New"/>
                <w:sz w:val="22"/>
                <w:szCs w:val="22"/>
              </w:rPr>
            </w:pPr>
            <w:r w:rsidRPr="00195C03">
              <w:rPr>
                <w:rFonts w:ascii="Courier New" w:hAnsi="Courier New" w:cs="Courier New"/>
                <w:sz w:val="22"/>
                <w:szCs w:val="22"/>
              </w:rPr>
              <w:t>2</w:t>
            </w:r>
          </w:p>
        </w:tc>
        <w:tc>
          <w:tcPr>
            <w:tcW w:w="537" w:type="pct"/>
          </w:tcPr>
          <w:p w:rsidR="009847C1" w:rsidRPr="00195C03" w:rsidRDefault="009847C1" w:rsidP="00601566">
            <w:pPr>
              <w:autoSpaceDE w:val="0"/>
              <w:autoSpaceDN w:val="0"/>
              <w:adjustRightInd w:val="0"/>
              <w:spacing w:after="0" w:line="240" w:lineRule="auto"/>
              <w:ind w:right="-105"/>
              <w:contextualSpacing/>
              <w:jc w:val="both"/>
              <w:rPr>
                <w:rFonts w:ascii="Courier New" w:hAnsi="Courier New" w:cs="Courier New"/>
                <w:sz w:val="22"/>
                <w:szCs w:val="22"/>
              </w:rPr>
            </w:pPr>
            <w:r w:rsidRPr="00195C03">
              <w:rPr>
                <w:rFonts w:ascii="Courier New" w:hAnsi="Courier New" w:cs="Courier New"/>
                <w:sz w:val="22"/>
                <w:szCs w:val="22"/>
              </w:rPr>
              <w:t>3</w:t>
            </w:r>
          </w:p>
        </w:tc>
        <w:tc>
          <w:tcPr>
            <w:tcW w:w="748" w:type="pct"/>
          </w:tcPr>
          <w:p w:rsidR="009847C1" w:rsidRPr="00195C03" w:rsidRDefault="009847C1" w:rsidP="00601566">
            <w:pPr>
              <w:autoSpaceDE w:val="0"/>
              <w:autoSpaceDN w:val="0"/>
              <w:adjustRightInd w:val="0"/>
              <w:spacing w:after="0" w:line="240" w:lineRule="auto"/>
              <w:contextualSpacing/>
              <w:jc w:val="both"/>
              <w:rPr>
                <w:rFonts w:ascii="Courier New" w:hAnsi="Courier New" w:cs="Courier New"/>
                <w:sz w:val="22"/>
                <w:szCs w:val="22"/>
              </w:rPr>
            </w:pPr>
            <w:r w:rsidRPr="00195C03">
              <w:rPr>
                <w:rFonts w:ascii="Courier New" w:hAnsi="Courier New" w:cs="Courier New"/>
                <w:sz w:val="22"/>
                <w:szCs w:val="22"/>
              </w:rPr>
              <w:t>4</w:t>
            </w:r>
          </w:p>
        </w:tc>
        <w:tc>
          <w:tcPr>
            <w:tcW w:w="633" w:type="pct"/>
          </w:tcPr>
          <w:p w:rsidR="009847C1" w:rsidRPr="00195C03" w:rsidRDefault="009847C1" w:rsidP="00601566">
            <w:pPr>
              <w:autoSpaceDE w:val="0"/>
              <w:autoSpaceDN w:val="0"/>
              <w:adjustRightInd w:val="0"/>
              <w:spacing w:after="0" w:line="240" w:lineRule="auto"/>
              <w:ind w:right="283"/>
              <w:contextualSpacing/>
              <w:jc w:val="both"/>
              <w:rPr>
                <w:rFonts w:ascii="Courier New" w:hAnsi="Courier New" w:cs="Courier New"/>
                <w:sz w:val="22"/>
                <w:szCs w:val="22"/>
              </w:rPr>
            </w:pPr>
            <w:r w:rsidRPr="00195C03">
              <w:rPr>
                <w:rFonts w:ascii="Courier New" w:hAnsi="Courier New" w:cs="Courier New"/>
                <w:sz w:val="22"/>
                <w:szCs w:val="22"/>
              </w:rPr>
              <w:t>5</w:t>
            </w:r>
          </w:p>
        </w:tc>
        <w:tc>
          <w:tcPr>
            <w:tcW w:w="628" w:type="pct"/>
          </w:tcPr>
          <w:p w:rsidR="009847C1" w:rsidRPr="00195C03" w:rsidRDefault="009847C1" w:rsidP="00601566">
            <w:pPr>
              <w:autoSpaceDE w:val="0"/>
              <w:autoSpaceDN w:val="0"/>
              <w:adjustRightInd w:val="0"/>
              <w:spacing w:after="0" w:line="240" w:lineRule="auto"/>
              <w:ind w:right="283"/>
              <w:contextualSpacing/>
              <w:jc w:val="both"/>
              <w:rPr>
                <w:rFonts w:ascii="Courier New" w:hAnsi="Courier New" w:cs="Courier New"/>
                <w:sz w:val="22"/>
                <w:szCs w:val="22"/>
              </w:rPr>
            </w:pPr>
            <w:r w:rsidRPr="00195C03">
              <w:rPr>
                <w:rFonts w:ascii="Courier New" w:hAnsi="Courier New" w:cs="Courier New"/>
                <w:sz w:val="22"/>
                <w:szCs w:val="22"/>
              </w:rPr>
              <w:t>6</w:t>
            </w:r>
          </w:p>
        </w:tc>
        <w:tc>
          <w:tcPr>
            <w:tcW w:w="594" w:type="pct"/>
          </w:tcPr>
          <w:p w:rsidR="009847C1" w:rsidRPr="00195C03" w:rsidRDefault="009847C1" w:rsidP="00601566">
            <w:pPr>
              <w:autoSpaceDE w:val="0"/>
              <w:autoSpaceDN w:val="0"/>
              <w:adjustRightInd w:val="0"/>
              <w:spacing w:after="0" w:line="240" w:lineRule="auto"/>
              <w:ind w:right="283"/>
              <w:contextualSpacing/>
              <w:jc w:val="both"/>
              <w:rPr>
                <w:rFonts w:ascii="Courier New" w:hAnsi="Courier New" w:cs="Courier New"/>
                <w:sz w:val="22"/>
                <w:szCs w:val="22"/>
              </w:rPr>
            </w:pPr>
            <w:r w:rsidRPr="00195C03">
              <w:rPr>
                <w:rFonts w:ascii="Courier New" w:hAnsi="Courier New" w:cs="Courier New"/>
                <w:sz w:val="22"/>
                <w:szCs w:val="22"/>
              </w:rPr>
              <w:t>7</w:t>
            </w:r>
          </w:p>
        </w:tc>
        <w:tc>
          <w:tcPr>
            <w:tcW w:w="685" w:type="pct"/>
          </w:tcPr>
          <w:p w:rsidR="009847C1" w:rsidRPr="00195C03" w:rsidRDefault="009847C1" w:rsidP="00601566">
            <w:pPr>
              <w:autoSpaceDE w:val="0"/>
              <w:autoSpaceDN w:val="0"/>
              <w:adjustRightInd w:val="0"/>
              <w:spacing w:after="0" w:line="240" w:lineRule="auto"/>
              <w:ind w:right="283"/>
              <w:contextualSpacing/>
              <w:jc w:val="both"/>
              <w:rPr>
                <w:rFonts w:ascii="Courier New" w:hAnsi="Courier New" w:cs="Courier New"/>
                <w:sz w:val="22"/>
                <w:szCs w:val="22"/>
              </w:rPr>
            </w:pPr>
            <w:r w:rsidRPr="00195C03">
              <w:rPr>
                <w:rFonts w:ascii="Courier New" w:hAnsi="Courier New" w:cs="Courier New"/>
                <w:sz w:val="22"/>
                <w:szCs w:val="22"/>
              </w:rPr>
              <w:t>8</w:t>
            </w:r>
          </w:p>
        </w:tc>
      </w:tr>
      <w:tr w:rsidR="009847C1" w:rsidRPr="00195C03" w:rsidTr="008D2782">
        <w:tc>
          <w:tcPr>
            <w:tcW w:w="357" w:type="pct"/>
          </w:tcPr>
          <w:p w:rsidR="009847C1" w:rsidRPr="00195C03" w:rsidRDefault="009847C1" w:rsidP="00601566">
            <w:pPr>
              <w:tabs>
                <w:tab w:val="left" w:pos="0"/>
              </w:tabs>
              <w:spacing w:after="0" w:line="240" w:lineRule="auto"/>
              <w:ind w:right="-104"/>
              <w:jc w:val="both"/>
              <w:rPr>
                <w:rFonts w:ascii="Courier New" w:hAnsi="Courier New" w:cs="Courier New"/>
                <w:sz w:val="22"/>
                <w:szCs w:val="22"/>
              </w:rPr>
            </w:pPr>
            <w:r w:rsidRPr="00195C03">
              <w:rPr>
                <w:rFonts w:ascii="Courier New" w:hAnsi="Courier New" w:cs="Courier New"/>
                <w:sz w:val="22"/>
                <w:szCs w:val="22"/>
              </w:rPr>
              <w:t>1</w:t>
            </w:r>
          </w:p>
        </w:tc>
        <w:tc>
          <w:tcPr>
            <w:tcW w:w="817" w:type="pct"/>
          </w:tcPr>
          <w:p w:rsidR="009847C1" w:rsidRPr="00195C03" w:rsidRDefault="009847C1" w:rsidP="00601566">
            <w:pPr>
              <w:spacing w:after="0" w:line="240" w:lineRule="auto"/>
              <w:jc w:val="both"/>
              <w:rPr>
                <w:rFonts w:ascii="Courier New" w:hAnsi="Courier New" w:cs="Courier New"/>
                <w:sz w:val="22"/>
                <w:szCs w:val="22"/>
              </w:rPr>
            </w:pPr>
            <w:r w:rsidRPr="00195C03">
              <w:rPr>
                <w:rFonts w:ascii="Courier New" w:hAnsi="Courier New" w:cs="Courier New"/>
                <w:sz w:val="22"/>
                <w:szCs w:val="22"/>
              </w:rPr>
              <w:t>Заларинский</w:t>
            </w:r>
          </w:p>
        </w:tc>
        <w:tc>
          <w:tcPr>
            <w:tcW w:w="537" w:type="pct"/>
          </w:tcPr>
          <w:p w:rsidR="009847C1" w:rsidRPr="00195C03" w:rsidRDefault="009847C1" w:rsidP="00601566">
            <w:pPr>
              <w:spacing w:after="0" w:line="240" w:lineRule="auto"/>
              <w:jc w:val="both"/>
              <w:rPr>
                <w:rFonts w:ascii="Courier New" w:hAnsi="Courier New" w:cs="Courier New"/>
                <w:sz w:val="22"/>
                <w:szCs w:val="22"/>
              </w:rPr>
            </w:pPr>
            <w:proofErr w:type="spellStart"/>
            <w:r w:rsidRPr="00195C03">
              <w:rPr>
                <w:rFonts w:ascii="Courier New" w:hAnsi="Courier New" w:cs="Courier New"/>
                <w:sz w:val="22"/>
                <w:szCs w:val="22"/>
              </w:rPr>
              <w:t>рп</w:t>
            </w:r>
            <w:proofErr w:type="spellEnd"/>
            <w:r w:rsidRPr="00195C03">
              <w:rPr>
                <w:rFonts w:ascii="Courier New" w:hAnsi="Courier New" w:cs="Courier New"/>
                <w:sz w:val="22"/>
                <w:szCs w:val="22"/>
              </w:rPr>
              <w:t>. Залари</w:t>
            </w:r>
          </w:p>
        </w:tc>
        <w:tc>
          <w:tcPr>
            <w:tcW w:w="748" w:type="pct"/>
          </w:tcPr>
          <w:p w:rsidR="009847C1" w:rsidRPr="00195C03" w:rsidRDefault="009847C1" w:rsidP="00601566">
            <w:pPr>
              <w:spacing w:after="0" w:line="240" w:lineRule="auto"/>
              <w:jc w:val="both"/>
              <w:rPr>
                <w:rFonts w:ascii="Courier New" w:hAnsi="Courier New" w:cs="Courier New"/>
                <w:sz w:val="22"/>
                <w:szCs w:val="22"/>
              </w:rPr>
            </w:pPr>
            <w:r w:rsidRPr="00195C03">
              <w:rPr>
                <w:rFonts w:ascii="Courier New" w:hAnsi="Courier New" w:cs="Courier New"/>
                <w:sz w:val="22"/>
                <w:szCs w:val="22"/>
              </w:rPr>
              <w:t>Чкалова</w:t>
            </w:r>
          </w:p>
        </w:tc>
        <w:tc>
          <w:tcPr>
            <w:tcW w:w="633" w:type="pct"/>
          </w:tcPr>
          <w:p w:rsidR="009847C1" w:rsidRPr="00195C03" w:rsidRDefault="009847C1" w:rsidP="00601566">
            <w:pPr>
              <w:tabs>
                <w:tab w:val="left" w:pos="743"/>
              </w:tabs>
              <w:spacing w:after="0" w:line="240" w:lineRule="auto"/>
              <w:jc w:val="both"/>
              <w:rPr>
                <w:rFonts w:ascii="Courier New" w:hAnsi="Courier New" w:cs="Courier New"/>
                <w:sz w:val="22"/>
                <w:szCs w:val="22"/>
              </w:rPr>
            </w:pPr>
            <w:r w:rsidRPr="00195C03">
              <w:rPr>
                <w:rFonts w:ascii="Courier New" w:hAnsi="Courier New" w:cs="Courier New"/>
                <w:sz w:val="22"/>
                <w:szCs w:val="22"/>
              </w:rPr>
              <w:t>д.1</w:t>
            </w:r>
          </w:p>
        </w:tc>
        <w:tc>
          <w:tcPr>
            <w:tcW w:w="628" w:type="pct"/>
          </w:tcPr>
          <w:p w:rsidR="009847C1" w:rsidRPr="00195C03" w:rsidRDefault="009847C1" w:rsidP="00601566">
            <w:pPr>
              <w:spacing w:after="0" w:line="240" w:lineRule="auto"/>
              <w:ind w:right="-107"/>
              <w:jc w:val="both"/>
              <w:rPr>
                <w:rFonts w:ascii="Courier New" w:hAnsi="Courier New" w:cs="Courier New"/>
                <w:color w:val="000000"/>
                <w:sz w:val="22"/>
                <w:szCs w:val="22"/>
              </w:rPr>
            </w:pPr>
            <w:r w:rsidRPr="00195C03">
              <w:rPr>
                <w:rFonts w:ascii="Courier New" w:hAnsi="Courier New" w:cs="Courier New"/>
                <w:color w:val="000000"/>
                <w:sz w:val="22"/>
                <w:szCs w:val="22"/>
              </w:rPr>
              <w:t>309</w:t>
            </w:r>
          </w:p>
        </w:tc>
        <w:tc>
          <w:tcPr>
            <w:tcW w:w="594" w:type="pct"/>
          </w:tcPr>
          <w:p w:rsidR="009847C1" w:rsidRPr="00195C03" w:rsidRDefault="009847C1" w:rsidP="00601566">
            <w:pPr>
              <w:spacing w:after="0" w:line="240" w:lineRule="auto"/>
              <w:jc w:val="both"/>
              <w:rPr>
                <w:rFonts w:ascii="Courier New" w:hAnsi="Courier New" w:cs="Courier New"/>
                <w:color w:val="000000"/>
                <w:sz w:val="22"/>
                <w:szCs w:val="22"/>
              </w:rPr>
            </w:pPr>
            <w:r w:rsidRPr="00195C03">
              <w:rPr>
                <w:rFonts w:ascii="Courier New" w:hAnsi="Courier New" w:cs="Courier New"/>
                <w:color w:val="000000"/>
                <w:sz w:val="22"/>
                <w:szCs w:val="22"/>
              </w:rPr>
              <w:t>23</w:t>
            </w:r>
          </w:p>
        </w:tc>
        <w:tc>
          <w:tcPr>
            <w:tcW w:w="685" w:type="pct"/>
          </w:tcPr>
          <w:p w:rsidR="009847C1" w:rsidRPr="00195C03" w:rsidRDefault="009847C1" w:rsidP="00601566">
            <w:pPr>
              <w:tabs>
                <w:tab w:val="left" w:pos="457"/>
              </w:tabs>
              <w:spacing w:after="0" w:line="240" w:lineRule="auto"/>
              <w:jc w:val="both"/>
              <w:rPr>
                <w:rFonts w:ascii="Courier New" w:hAnsi="Courier New" w:cs="Courier New"/>
                <w:color w:val="000000"/>
                <w:sz w:val="22"/>
                <w:szCs w:val="22"/>
              </w:rPr>
            </w:pPr>
          </w:p>
        </w:tc>
      </w:tr>
      <w:tr w:rsidR="009847C1" w:rsidRPr="00195C03" w:rsidTr="008D2782">
        <w:tc>
          <w:tcPr>
            <w:tcW w:w="357" w:type="pct"/>
          </w:tcPr>
          <w:p w:rsidR="009847C1" w:rsidRPr="00195C03" w:rsidRDefault="009847C1" w:rsidP="00601566">
            <w:pPr>
              <w:spacing w:after="0" w:line="240" w:lineRule="auto"/>
              <w:ind w:right="-104"/>
              <w:jc w:val="both"/>
              <w:rPr>
                <w:rFonts w:ascii="Courier New" w:hAnsi="Courier New" w:cs="Courier New"/>
                <w:sz w:val="22"/>
                <w:szCs w:val="22"/>
              </w:rPr>
            </w:pPr>
            <w:r w:rsidRPr="00195C03">
              <w:rPr>
                <w:rFonts w:ascii="Courier New" w:hAnsi="Courier New" w:cs="Courier New"/>
                <w:sz w:val="22"/>
                <w:szCs w:val="22"/>
              </w:rPr>
              <w:t>2</w:t>
            </w:r>
          </w:p>
        </w:tc>
        <w:tc>
          <w:tcPr>
            <w:tcW w:w="817" w:type="pct"/>
          </w:tcPr>
          <w:p w:rsidR="009847C1" w:rsidRPr="00195C03" w:rsidRDefault="009847C1" w:rsidP="00601566">
            <w:pPr>
              <w:spacing w:after="0" w:line="240" w:lineRule="auto"/>
              <w:jc w:val="both"/>
              <w:rPr>
                <w:rFonts w:ascii="Courier New" w:hAnsi="Courier New" w:cs="Courier New"/>
                <w:sz w:val="22"/>
                <w:szCs w:val="22"/>
              </w:rPr>
            </w:pPr>
            <w:r w:rsidRPr="00195C03">
              <w:rPr>
                <w:rFonts w:ascii="Courier New" w:hAnsi="Courier New" w:cs="Courier New"/>
                <w:sz w:val="22"/>
                <w:szCs w:val="22"/>
              </w:rPr>
              <w:t>Заларинский</w:t>
            </w:r>
          </w:p>
        </w:tc>
        <w:tc>
          <w:tcPr>
            <w:tcW w:w="537" w:type="pct"/>
          </w:tcPr>
          <w:p w:rsidR="009847C1" w:rsidRPr="00195C03" w:rsidRDefault="009847C1" w:rsidP="00601566">
            <w:pPr>
              <w:spacing w:after="0" w:line="240" w:lineRule="auto"/>
              <w:jc w:val="both"/>
              <w:rPr>
                <w:rFonts w:ascii="Courier New" w:hAnsi="Courier New" w:cs="Courier New"/>
                <w:sz w:val="22"/>
                <w:szCs w:val="22"/>
              </w:rPr>
            </w:pPr>
            <w:proofErr w:type="spellStart"/>
            <w:r w:rsidRPr="00195C03">
              <w:rPr>
                <w:rFonts w:ascii="Courier New" w:hAnsi="Courier New" w:cs="Courier New"/>
                <w:sz w:val="22"/>
                <w:szCs w:val="22"/>
              </w:rPr>
              <w:t>рп</w:t>
            </w:r>
            <w:proofErr w:type="spellEnd"/>
            <w:r w:rsidRPr="00195C03">
              <w:rPr>
                <w:rFonts w:ascii="Courier New" w:hAnsi="Courier New" w:cs="Courier New"/>
                <w:sz w:val="22"/>
                <w:szCs w:val="22"/>
              </w:rPr>
              <w:t>. Залари</w:t>
            </w:r>
          </w:p>
        </w:tc>
        <w:tc>
          <w:tcPr>
            <w:tcW w:w="748" w:type="pct"/>
          </w:tcPr>
          <w:p w:rsidR="009847C1" w:rsidRPr="00195C03" w:rsidRDefault="009847C1" w:rsidP="00601566">
            <w:pPr>
              <w:spacing w:after="0" w:line="240" w:lineRule="auto"/>
              <w:jc w:val="both"/>
              <w:rPr>
                <w:rFonts w:ascii="Courier New" w:hAnsi="Courier New" w:cs="Courier New"/>
                <w:sz w:val="22"/>
                <w:szCs w:val="22"/>
              </w:rPr>
            </w:pPr>
            <w:r w:rsidRPr="00195C03">
              <w:rPr>
                <w:rFonts w:ascii="Courier New" w:hAnsi="Courier New" w:cs="Courier New"/>
                <w:sz w:val="22"/>
                <w:szCs w:val="22"/>
              </w:rPr>
              <w:t>Чкалова</w:t>
            </w:r>
          </w:p>
        </w:tc>
        <w:tc>
          <w:tcPr>
            <w:tcW w:w="633" w:type="pct"/>
          </w:tcPr>
          <w:p w:rsidR="009847C1" w:rsidRPr="00195C03" w:rsidRDefault="009847C1" w:rsidP="00601566">
            <w:pPr>
              <w:tabs>
                <w:tab w:val="left" w:pos="743"/>
              </w:tabs>
              <w:spacing w:after="0" w:line="240" w:lineRule="auto"/>
              <w:jc w:val="both"/>
              <w:rPr>
                <w:rFonts w:ascii="Courier New" w:hAnsi="Courier New" w:cs="Courier New"/>
                <w:sz w:val="22"/>
                <w:szCs w:val="22"/>
              </w:rPr>
            </w:pPr>
            <w:r w:rsidRPr="00195C03">
              <w:rPr>
                <w:rFonts w:ascii="Courier New" w:hAnsi="Courier New" w:cs="Courier New"/>
                <w:sz w:val="22"/>
                <w:szCs w:val="22"/>
              </w:rPr>
              <w:t>д.3</w:t>
            </w:r>
          </w:p>
        </w:tc>
        <w:tc>
          <w:tcPr>
            <w:tcW w:w="628" w:type="pct"/>
          </w:tcPr>
          <w:p w:rsidR="009847C1" w:rsidRPr="00195C03" w:rsidRDefault="009847C1" w:rsidP="00601566">
            <w:pPr>
              <w:spacing w:after="0" w:line="240" w:lineRule="auto"/>
              <w:ind w:right="-107"/>
              <w:jc w:val="both"/>
              <w:rPr>
                <w:rFonts w:ascii="Courier New" w:hAnsi="Courier New" w:cs="Courier New"/>
                <w:color w:val="000000"/>
                <w:sz w:val="22"/>
                <w:szCs w:val="22"/>
              </w:rPr>
            </w:pPr>
            <w:r w:rsidRPr="00195C03">
              <w:rPr>
                <w:rFonts w:ascii="Courier New" w:hAnsi="Courier New" w:cs="Courier New"/>
                <w:color w:val="000000"/>
                <w:sz w:val="22"/>
                <w:szCs w:val="22"/>
              </w:rPr>
              <w:t>375</w:t>
            </w:r>
          </w:p>
        </w:tc>
        <w:tc>
          <w:tcPr>
            <w:tcW w:w="594" w:type="pct"/>
          </w:tcPr>
          <w:p w:rsidR="009847C1" w:rsidRPr="00195C03" w:rsidRDefault="009847C1" w:rsidP="00601566">
            <w:pPr>
              <w:spacing w:after="0" w:line="240" w:lineRule="auto"/>
              <w:jc w:val="both"/>
              <w:rPr>
                <w:rFonts w:ascii="Courier New" w:hAnsi="Courier New" w:cs="Courier New"/>
                <w:color w:val="000000"/>
                <w:sz w:val="22"/>
                <w:szCs w:val="22"/>
              </w:rPr>
            </w:pPr>
            <w:r w:rsidRPr="00195C03">
              <w:rPr>
                <w:rFonts w:ascii="Courier New" w:hAnsi="Courier New" w:cs="Courier New"/>
                <w:color w:val="000000"/>
                <w:sz w:val="22"/>
                <w:szCs w:val="22"/>
              </w:rPr>
              <w:t>20</w:t>
            </w:r>
          </w:p>
        </w:tc>
        <w:tc>
          <w:tcPr>
            <w:tcW w:w="685" w:type="pct"/>
          </w:tcPr>
          <w:p w:rsidR="009847C1" w:rsidRPr="00195C03" w:rsidRDefault="009847C1" w:rsidP="00601566">
            <w:pPr>
              <w:tabs>
                <w:tab w:val="left" w:pos="457"/>
              </w:tabs>
              <w:spacing w:after="0" w:line="240" w:lineRule="auto"/>
              <w:jc w:val="both"/>
              <w:rPr>
                <w:rFonts w:ascii="Courier New" w:hAnsi="Courier New" w:cs="Courier New"/>
                <w:color w:val="000000"/>
                <w:sz w:val="22"/>
                <w:szCs w:val="22"/>
              </w:rPr>
            </w:pPr>
          </w:p>
        </w:tc>
      </w:tr>
      <w:tr w:rsidR="009847C1" w:rsidRPr="00195C03" w:rsidTr="008D2782">
        <w:tc>
          <w:tcPr>
            <w:tcW w:w="357" w:type="pct"/>
          </w:tcPr>
          <w:p w:rsidR="009847C1" w:rsidRPr="00195C03" w:rsidRDefault="009847C1" w:rsidP="00601566">
            <w:pPr>
              <w:spacing w:after="0" w:line="240" w:lineRule="auto"/>
              <w:ind w:right="-104"/>
              <w:jc w:val="both"/>
              <w:rPr>
                <w:rFonts w:ascii="Courier New" w:hAnsi="Courier New" w:cs="Courier New"/>
                <w:sz w:val="22"/>
                <w:szCs w:val="22"/>
              </w:rPr>
            </w:pPr>
            <w:r w:rsidRPr="00195C03">
              <w:rPr>
                <w:rFonts w:ascii="Courier New" w:hAnsi="Courier New" w:cs="Courier New"/>
                <w:sz w:val="22"/>
                <w:szCs w:val="22"/>
              </w:rPr>
              <w:t>3</w:t>
            </w:r>
          </w:p>
        </w:tc>
        <w:tc>
          <w:tcPr>
            <w:tcW w:w="817" w:type="pct"/>
          </w:tcPr>
          <w:p w:rsidR="009847C1" w:rsidRPr="00195C03" w:rsidRDefault="009847C1" w:rsidP="00601566">
            <w:pPr>
              <w:spacing w:after="0" w:line="240" w:lineRule="auto"/>
              <w:jc w:val="both"/>
              <w:rPr>
                <w:rFonts w:ascii="Courier New" w:hAnsi="Courier New" w:cs="Courier New"/>
                <w:sz w:val="22"/>
                <w:szCs w:val="22"/>
              </w:rPr>
            </w:pPr>
            <w:r w:rsidRPr="00195C03">
              <w:rPr>
                <w:rFonts w:ascii="Courier New" w:hAnsi="Courier New" w:cs="Courier New"/>
                <w:sz w:val="22"/>
                <w:szCs w:val="22"/>
              </w:rPr>
              <w:t>Заларинский</w:t>
            </w:r>
          </w:p>
        </w:tc>
        <w:tc>
          <w:tcPr>
            <w:tcW w:w="537" w:type="pct"/>
          </w:tcPr>
          <w:p w:rsidR="009847C1" w:rsidRPr="00195C03" w:rsidRDefault="009847C1" w:rsidP="00601566">
            <w:pPr>
              <w:spacing w:after="0" w:line="240" w:lineRule="auto"/>
              <w:jc w:val="both"/>
              <w:rPr>
                <w:rFonts w:ascii="Courier New" w:hAnsi="Courier New" w:cs="Courier New"/>
                <w:sz w:val="22"/>
                <w:szCs w:val="22"/>
              </w:rPr>
            </w:pPr>
            <w:proofErr w:type="spellStart"/>
            <w:r w:rsidRPr="00195C03">
              <w:rPr>
                <w:rFonts w:ascii="Courier New" w:hAnsi="Courier New" w:cs="Courier New"/>
                <w:sz w:val="22"/>
                <w:szCs w:val="22"/>
              </w:rPr>
              <w:t>рп</w:t>
            </w:r>
            <w:proofErr w:type="spellEnd"/>
            <w:r w:rsidRPr="00195C03">
              <w:rPr>
                <w:rFonts w:ascii="Courier New" w:hAnsi="Courier New" w:cs="Courier New"/>
                <w:sz w:val="22"/>
                <w:szCs w:val="22"/>
              </w:rPr>
              <w:t>. Залари</w:t>
            </w:r>
          </w:p>
        </w:tc>
        <w:tc>
          <w:tcPr>
            <w:tcW w:w="748" w:type="pct"/>
          </w:tcPr>
          <w:p w:rsidR="009847C1" w:rsidRPr="00195C03" w:rsidRDefault="009847C1" w:rsidP="00601566">
            <w:pPr>
              <w:spacing w:after="0" w:line="240" w:lineRule="auto"/>
              <w:jc w:val="both"/>
              <w:rPr>
                <w:rFonts w:ascii="Courier New" w:hAnsi="Courier New" w:cs="Courier New"/>
                <w:sz w:val="22"/>
                <w:szCs w:val="22"/>
              </w:rPr>
            </w:pPr>
            <w:r w:rsidRPr="00195C03">
              <w:rPr>
                <w:rFonts w:ascii="Courier New" w:hAnsi="Courier New" w:cs="Courier New"/>
                <w:sz w:val="22"/>
                <w:szCs w:val="22"/>
              </w:rPr>
              <w:t>Чкалова</w:t>
            </w:r>
          </w:p>
        </w:tc>
        <w:tc>
          <w:tcPr>
            <w:tcW w:w="633" w:type="pct"/>
          </w:tcPr>
          <w:p w:rsidR="009847C1" w:rsidRPr="00195C03" w:rsidRDefault="009847C1" w:rsidP="00601566">
            <w:pPr>
              <w:tabs>
                <w:tab w:val="left" w:pos="743"/>
              </w:tabs>
              <w:spacing w:after="0" w:line="240" w:lineRule="auto"/>
              <w:jc w:val="both"/>
              <w:rPr>
                <w:rFonts w:ascii="Courier New" w:hAnsi="Courier New" w:cs="Courier New"/>
                <w:sz w:val="22"/>
                <w:szCs w:val="22"/>
              </w:rPr>
            </w:pPr>
            <w:r w:rsidRPr="00195C03">
              <w:rPr>
                <w:rFonts w:ascii="Courier New" w:hAnsi="Courier New" w:cs="Courier New"/>
                <w:sz w:val="22"/>
                <w:szCs w:val="22"/>
              </w:rPr>
              <w:t>д.5</w:t>
            </w:r>
          </w:p>
        </w:tc>
        <w:tc>
          <w:tcPr>
            <w:tcW w:w="628" w:type="pct"/>
          </w:tcPr>
          <w:p w:rsidR="009847C1" w:rsidRPr="00195C03" w:rsidRDefault="009847C1" w:rsidP="00601566">
            <w:pPr>
              <w:spacing w:after="0" w:line="240" w:lineRule="auto"/>
              <w:ind w:right="-107"/>
              <w:jc w:val="both"/>
              <w:rPr>
                <w:rFonts w:ascii="Courier New" w:hAnsi="Courier New" w:cs="Courier New"/>
                <w:color w:val="000000"/>
                <w:sz w:val="22"/>
                <w:szCs w:val="22"/>
              </w:rPr>
            </w:pPr>
            <w:r w:rsidRPr="00195C03">
              <w:rPr>
                <w:rFonts w:ascii="Courier New" w:hAnsi="Courier New" w:cs="Courier New"/>
                <w:color w:val="000000"/>
                <w:sz w:val="22"/>
                <w:szCs w:val="22"/>
              </w:rPr>
              <w:t>307</w:t>
            </w:r>
          </w:p>
        </w:tc>
        <w:tc>
          <w:tcPr>
            <w:tcW w:w="594" w:type="pct"/>
          </w:tcPr>
          <w:p w:rsidR="009847C1" w:rsidRPr="00195C03" w:rsidRDefault="009847C1" w:rsidP="00601566">
            <w:pPr>
              <w:spacing w:after="0" w:line="240" w:lineRule="auto"/>
              <w:jc w:val="both"/>
              <w:rPr>
                <w:rFonts w:ascii="Courier New" w:hAnsi="Courier New" w:cs="Courier New"/>
                <w:color w:val="000000"/>
                <w:sz w:val="22"/>
                <w:szCs w:val="22"/>
              </w:rPr>
            </w:pPr>
            <w:r w:rsidRPr="00195C03">
              <w:rPr>
                <w:rFonts w:ascii="Courier New" w:hAnsi="Courier New" w:cs="Courier New"/>
                <w:color w:val="000000"/>
                <w:sz w:val="22"/>
                <w:szCs w:val="22"/>
              </w:rPr>
              <w:t>23</w:t>
            </w:r>
          </w:p>
        </w:tc>
        <w:tc>
          <w:tcPr>
            <w:tcW w:w="685" w:type="pct"/>
          </w:tcPr>
          <w:p w:rsidR="009847C1" w:rsidRPr="00195C03" w:rsidRDefault="009847C1" w:rsidP="00601566">
            <w:pPr>
              <w:tabs>
                <w:tab w:val="left" w:pos="457"/>
              </w:tabs>
              <w:spacing w:after="0" w:line="240" w:lineRule="auto"/>
              <w:jc w:val="both"/>
              <w:rPr>
                <w:rFonts w:ascii="Courier New" w:hAnsi="Courier New" w:cs="Courier New"/>
                <w:color w:val="000000"/>
                <w:sz w:val="22"/>
                <w:szCs w:val="22"/>
              </w:rPr>
            </w:pPr>
          </w:p>
        </w:tc>
      </w:tr>
      <w:tr w:rsidR="009847C1" w:rsidRPr="00195C03" w:rsidTr="008D2782">
        <w:tc>
          <w:tcPr>
            <w:tcW w:w="357" w:type="pct"/>
          </w:tcPr>
          <w:p w:rsidR="009847C1" w:rsidRPr="00195C03" w:rsidRDefault="009847C1" w:rsidP="00601566">
            <w:pPr>
              <w:spacing w:after="0" w:line="240" w:lineRule="auto"/>
              <w:ind w:right="-104"/>
              <w:jc w:val="both"/>
              <w:rPr>
                <w:rFonts w:ascii="Courier New" w:hAnsi="Courier New" w:cs="Courier New"/>
                <w:sz w:val="22"/>
                <w:szCs w:val="22"/>
              </w:rPr>
            </w:pPr>
            <w:r w:rsidRPr="00195C03">
              <w:rPr>
                <w:rFonts w:ascii="Courier New" w:hAnsi="Courier New" w:cs="Courier New"/>
                <w:sz w:val="22"/>
                <w:szCs w:val="22"/>
              </w:rPr>
              <w:t>4</w:t>
            </w:r>
          </w:p>
        </w:tc>
        <w:tc>
          <w:tcPr>
            <w:tcW w:w="817" w:type="pct"/>
          </w:tcPr>
          <w:p w:rsidR="009847C1" w:rsidRPr="00195C03" w:rsidRDefault="009847C1" w:rsidP="00601566">
            <w:pPr>
              <w:spacing w:after="0" w:line="240" w:lineRule="auto"/>
              <w:jc w:val="both"/>
              <w:rPr>
                <w:rFonts w:ascii="Courier New" w:hAnsi="Courier New" w:cs="Courier New"/>
                <w:sz w:val="22"/>
                <w:szCs w:val="22"/>
              </w:rPr>
            </w:pPr>
            <w:r w:rsidRPr="00195C03">
              <w:rPr>
                <w:rFonts w:ascii="Courier New" w:hAnsi="Courier New" w:cs="Courier New"/>
                <w:sz w:val="22"/>
                <w:szCs w:val="22"/>
              </w:rPr>
              <w:t>Заларинский</w:t>
            </w:r>
          </w:p>
        </w:tc>
        <w:tc>
          <w:tcPr>
            <w:tcW w:w="537" w:type="pct"/>
          </w:tcPr>
          <w:p w:rsidR="009847C1" w:rsidRPr="00195C03" w:rsidRDefault="009847C1" w:rsidP="00601566">
            <w:pPr>
              <w:spacing w:after="0" w:line="240" w:lineRule="auto"/>
              <w:jc w:val="both"/>
              <w:rPr>
                <w:rFonts w:ascii="Courier New" w:hAnsi="Courier New" w:cs="Courier New"/>
                <w:sz w:val="22"/>
                <w:szCs w:val="22"/>
              </w:rPr>
            </w:pPr>
            <w:proofErr w:type="spellStart"/>
            <w:r w:rsidRPr="00195C03">
              <w:rPr>
                <w:rFonts w:ascii="Courier New" w:hAnsi="Courier New" w:cs="Courier New"/>
                <w:sz w:val="22"/>
                <w:szCs w:val="22"/>
              </w:rPr>
              <w:t>рп</w:t>
            </w:r>
            <w:proofErr w:type="spellEnd"/>
            <w:r w:rsidRPr="00195C03">
              <w:rPr>
                <w:rFonts w:ascii="Courier New" w:hAnsi="Courier New" w:cs="Courier New"/>
                <w:sz w:val="22"/>
                <w:szCs w:val="22"/>
              </w:rPr>
              <w:t>. Залари</w:t>
            </w:r>
          </w:p>
        </w:tc>
        <w:tc>
          <w:tcPr>
            <w:tcW w:w="748" w:type="pct"/>
          </w:tcPr>
          <w:p w:rsidR="009847C1" w:rsidRPr="00195C03" w:rsidRDefault="009847C1" w:rsidP="00601566">
            <w:pPr>
              <w:spacing w:after="0" w:line="240" w:lineRule="auto"/>
              <w:jc w:val="both"/>
              <w:rPr>
                <w:rFonts w:ascii="Courier New" w:hAnsi="Courier New" w:cs="Courier New"/>
                <w:sz w:val="22"/>
                <w:szCs w:val="22"/>
              </w:rPr>
            </w:pPr>
            <w:r w:rsidRPr="00195C03">
              <w:rPr>
                <w:rFonts w:ascii="Courier New" w:hAnsi="Courier New" w:cs="Courier New"/>
                <w:sz w:val="22"/>
                <w:szCs w:val="22"/>
              </w:rPr>
              <w:t>Чкалова</w:t>
            </w:r>
          </w:p>
        </w:tc>
        <w:tc>
          <w:tcPr>
            <w:tcW w:w="633" w:type="pct"/>
          </w:tcPr>
          <w:p w:rsidR="009847C1" w:rsidRPr="00195C03" w:rsidRDefault="009847C1" w:rsidP="00601566">
            <w:pPr>
              <w:tabs>
                <w:tab w:val="left" w:pos="743"/>
              </w:tabs>
              <w:spacing w:after="0" w:line="240" w:lineRule="auto"/>
              <w:jc w:val="both"/>
              <w:rPr>
                <w:rFonts w:ascii="Courier New" w:hAnsi="Courier New" w:cs="Courier New"/>
                <w:sz w:val="22"/>
                <w:szCs w:val="22"/>
              </w:rPr>
            </w:pPr>
            <w:r w:rsidRPr="00195C03">
              <w:rPr>
                <w:rFonts w:ascii="Courier New" w:hAnsi="Courier New" w:cs="Courier New"/>
                <w:sz w:val="22"/>
                <w:szCs w:val="22"/>
              </w:rPr>
              <w:t>д.7</w:t>
            </w:r>
          </w:p>
        </w:tc>
        <w:tc>
          <w:tcPr>
            <w:tcW w:w="628" w:type="pct"/>
          </w:tcPr>
          <w:p w:rsidR="009847C1" w:rsidRPr="00195C03" w:rsidRDefault="009847C1" w:rsidP="00601566">
            <w:pPr>
              <w:spacing w:after="0" w:line="240" w:lineRule="auto"/>
              <w:ind w:right="-107"/>
              <w:jc w:val="both"/>
              <w:rPr>
                <w:rFonts w:ascii="Courier New" w:hAnsi="Courier New" w:cs="Courier New"/>
                <w:color w:val="000000"/>
                <w:sz w:val="22"/>
                <w:szCs w:val="22"/>
              </w:rPr>
            </w:pPr>
            <w:r w:rsidRPr="00195C03">
              <w:rPr>
                <w:rFonts w:ascii="Courier New" w:hAnsi="Courier New" w:cs="Courier New"/>
                <w:color w:val="000000"/>
                <w:sz w:val="22"/>
                <w:szCs w:val="22"/>
              </w:rPr>
              <w:t>476</w:t>
            </w:r>
          </w:p>
        </w:tc>
        <w:tc>
          <w:tcPr>
            <w:tcW w:w="594" w:type="pct"/>
          </w:tcPr>
          <w:p w:rsidR="009847C1" w:rsidRPr="00195C03" w:rsidRDefault="009847C1" w:rsidP="00601566">
            <w:pPr>
              <w:spacing w:after="0" w:line="240" w:lineRule="auto"/>
              <w:jc w:val="both"/>
              <w:rPr>
                <w:rFonts w:ascii="Courier New" w:hAnsi="Courier New" w:cs="Courier New"/>
                <w:color w:val="000000"/>
                <w:sz w:val="22"/>
                <w:szCs w:val="22"/>
              </w:rPr>
            </w:pPr>
            <w:r w:rsidRPr="00195C03">
              <w:rPr>
                <w:rFonts w:ascii="Courier New" w:hAnsi="Courier New" w:cs="Courier New"/>
                <w:color w:val="000000"/>
                <w:sz w:val="22"/>
                <w:szCs w:val="22"/>
              </w:rPr>
              <w:t>23</w:t>
            </w:r>
          </w:p>
        </w:tc>
        <w:tc>
          <w:tcPr>
            <w:tcW w:w="685" w:type="pct"/>
          </w:tcPr>
          <w:p w:rsidR="009847C1" w:rsidRPr="00195C03" w:rsidRDefault="009847C1" w:rsidP="00601566">
            <w:pPr>
              <w:tabs>
                <w:tab w:val="left" w:pos="457"/>
              </w:tabs>
              <w:spacing w:after="0" w:line="240" w:lineRule="auto"/>
              <w:jc w:val="both"/>
              <w:rPr>
                <w:rFonts w:ascii="Courier New" w:hAnsi="Courier New" w:cs="Courier New"/>
                <w:color w:val="000000"/>
                <w:sz w:val="22"/>
                <w:szCs w:val="22"/>
              </w:rPr>
            </w:pPr>
          </w:p>
        </w:tc>
      </w:tr>
      <w:tr w:rsidR="009847C1" w:rsidRPr="00195C03" w:rsidTr="008D2782">
        <w:tc>
          <w:tcPr>
            <w:tcW w:w="357" w:type="pct"/>
          </w:tcPr>
          <w:p w:rsidR="009847C1" w:rsidRPr="00195C03" w:rsidRDefault="009847C1" w:rsidP="00601566">
            <w:pPr>
              <w:spacing w:after="0" w:line="240" w:lineRule="auto"/>
              <w:ind w:right="-104"/>
              <w:jc w:val="both"/>
              <w:rPr>
                <w:rFonts w:ascii="Courier New" w:hAnsi="Courier New" w:cs="Courier New"/>
                <w:sz w:val="22"/>
                <w:szCs w:val="22"/>
              </w:rPr>
            </w:pPr>
            <w:r w:rsidRPr="00195C03">
              <w:rPr>
                <w:rFonts w:ascii="Courier New" w:hAnsi="Courier New" w:cs="Courier New"/>
                <w:sz w:val="22"/>
                <w:szCs w:val="22"/>
              </w:rPr>
              <w:t>5</w:t>
            </w:r>
          </w:p>
        </w:tc>
        <w:tc>
          <w:tcPr>
            <w:tcW w:w="817" w:type="pct"/>
          </w:tcPr>
          <w:p w:rsidR="009847C1" w:rsidRPr="00195C03" w:rsidRDefault="009847C1" w:rsidP="00601566">
            <w:pPr>
              <w:spacing w:after="0" w:line="240" w:lineRule="auto"/>
              <w:jc w:val="both"/>
              <w:rPr>
                <w:rFonts w:ascii="Courier New" w:hAnsi="Courier New" w:cs="Courier New"/>
                <w:sz w:val="22"/>
                <w:szCs w:val="22"/>
              </w:rPr>
            </w:pPr>
            <w:r w:rsidRPr="00195C03">
              <w:rPr>
                <w:rFonts w:ascii="Courier New" w:hAnsi="Courier New" w:cs="Courier New"/>
                <w:sz w:val="22"/>
                <w:szCs w:val="22"/>
              </w:rPr>
              <w:t>Заларинский</w:t>
            </w:r>
          </w:p>
        </w:tc>
        <w:tc>
          <w:tcPr>
            <w:tcW w:w="537" w:type="pct"/>
          </w:tcPr>
          <w:p w:rsidR="009847C1" w:rsidRPr="00195C03" w:rsidRDefault="009847C1" w:rsidP="00601566">
            <w:pPr>
              <w:spacing w:after="0" w:line="240" w:lineRule="auto"/>
              <w:jc w:val="both"/>
              <w:rPr>
                <w:rFonts w:ascii="Courier New" w:hAnsi="Courier New" w:cs="Courier New"/>
                <w:sz w:val="22"/>
                <w:szCs w:val="22"/>
              </w:rPr>
            </w:pPr>
            <w:proofErr w:type="spellStart"/>
            <w:r w:rsidRPr="00195C03">
              <w:rPr>
                <w:rFonts w:ascii="Courier New" w:hAnsi="Courier New" w:cs="Courier New"/>
                <w:sz w:val="22"/>
                <w:szCs w:val="22"/>
              </w:rPr>
              <w:t>рп</w:t>
            </w:r>
            <w:proofErr w:type="spellEnd"/>
            <w:r w:rsidRPr="00195C03">
              <w:rPr>
                <w:rFonts w:ascii="Courier New" w:hAnsi="Courier New" w:cs="Courier New"/>
                <w:sz w:val="22"/>
                <w:szCs w:val="22"/>
              </w:rPr>
              <w:t>. Залари</w:t>
            </w:r>
          </w:p>
        </w:tc>
        <w:tc>
          <w:tcPr>
            <w:tcW w:w="748" w:type="pct"/>
          </w:tcPr>
          <w:p w:rsidR="009847C1" w:rsidRPr="00195C03" w:rsidRDefault="009847C1" w:rsidP="00601566">
            <w:pPr>
              <w:spacing w:after="0" w:line="240" w:lineRule="auto"/>
              <w:jc w:val="both"/>
              <w:rPr>
                <w:rFonts w:ascii="Courier New" w:hAnsi="Courier New" w:cs="Courier New"/>
                <w:sz w:val="22"/>
                <w:szCs w:val="22"/>
              </w:rPr>
            </w:pPr>
            <w:r w:rsidRPr="00195C03">
              <w:rPr>
                <w:rFonts w:ascii="Courier New" w:hAnsi="Courier New" w:cs="Courier New"/>
                <w:sz w:val="22"/>
                <w:szCs w:val="22"/>
              </w:rPr>
              <w:t>Чкалова</w:t>
            </w:r>
          </w:p>
        </w:tc>
        <w:tc>
          <w:tcPr>
            <w:tcW w:w="633" w:type="pct"/>
          </w:tcPr>
          <w:p w:rsidR="009847C1" w:rsidRPr="00195C03" w:rsidRDefault="009847C1" w:rsidP="00601566">
            <w:pPr>
              <w:tabs>
                <w:tab w:val="left" w:pos="743"/>
              </w:tabs>
              <w:spacing w:after="0" w:line="240" w:lineRule="auto"/>
              <w:jc w:val="both"/>
              <w:rPr>
                <w:rFonts w:ascii="Courier New" w:hAnsi="Courier New" w:cs="Courier New"/>
                <w:sz w:val="22"/>
                <w:szCs w:val="22"/>
              </w:rPr>
            </w:pPr>
            <w:r w:rsidRPr="00195C03">
              <w:rPr>
                <w:rFonts w:ascii="Courier New" w:hAnsi="Courier New" w:cs="Courier New"/>
                <w:sz w:val="22"/>
                <w:szCs w:val="22"/>
              </w:rPr>
              <w:t>д.9</w:t>
            </w:r>
          </w:p>
        </w:tc>
        <w:tc>
          <w:tcPr>
            <w:tcW w:w="628" w:type="pct"/>
          </w:tcPr>
          <w:p w:rsidR="009847C1" w:rsidRPr="00195C03" w:rsidRDefault="009847C1" w:rsidP="00601566">
            <w:pPr>
              <w:spacing w:after="0" w:line="240" w:lineRule="auto"/>
              <w:ind w:right="-107"/>
              <w:jc w:val="both"/>
              <w:rPr>
                <w:rFonts w:ascii="Courier New" w:hAnsi="Courier New" w:cs="Courier New"/>
                <w:color w:val="000000"/>
                <w:sz w:val="22"/>
                <w:szCs w:val="22"/>
              </w:rPr>
            </w:pPr>
            <w:r w:rsidRPr="00195C03">
              <w:rPr>
                <w:rFonts w:ascii="Courier New" w:hAnsi="Courier New" w:cs="Courier New"/>
                <w:color w:val="000000"/>
                <w:sz w:val="22"/>
                <w:szCs w:val="22"/>
              </w:rPr>
              <w:t>546</w:t>
            </w:r>
          </w:p>
        </w:tc>
        <w:tc>
          <w:tcPr>
            <w:tcW w:w="594" w:type="pct"/>
          </w:tcPr>
          <w:p w:rsidR="009847C1" w:rsidRPr="00195C03" w:rsidRDefault="009847C1" w:rsidP="00601566">
            <w:pPr>
              <w:spacing w:after="0" w:line="240" w:lineRule="auto"/>
              <w:jc w:val="both"/>
              <w:rPr>
                <w:rFonts w:ascii="Courier New" w:hAnsi="Courier New" w:cs="Courier New"/>
                <w:color w:val="000000"/>
                <w:sz w:val="22"/>
                <w:szCs w:val="22"/>
              </w:rPr>
            </w:pPr>
            <w:r w:rsidRPr="00195C03">
              <w:rPr>
                <w:rFonts w:ascii="Courier New" w:hAnsi="Courier New" w:cs="Courier New"/>
                <w:color w:val="000000"/>
                <w:sz w:val="22"/>
                <w:szCs w:val="22"/>
              </w:rPr>
              <w:t>22</w:t>
            </w:r>
          </w:p>
        </w:tc>
        <w:tc>
          <w:tcPr>
            <w:tcW w:w="685" w:type="pct"/>
          </w:tcPr>
          <w:p w:rsidR="009847C1" w:rsidRPr="00195C03" w:rsidRDefault="009847C1" w:rsidP="00601566">
            <w:pPr>
              <w:tabs>
                <w:tab w:val="left" w:pos="457"/>
              </w:tabs>
              <w:spacing w:after="0" w:line="240" w:lineRule="auto"/>
              <w:jc w:val="both"/>
              <w:rPr>
                <w:rFonts w:ascii="Courier New" w:hAnsi="Courier New" w:cs="Courier New"/>
                <w:color w:val="000000"/>
                <w:sz w:val="22"/>
                <w:szCs w:val="22"/>
              </w:rPr>
            </w:pPr>
          </w:p>
        </w:tc>
      </w:tr>
      <w:tr w:rsidR="009847C1" w:rsidRPr="00195C03" w:rsidTr="008D2782">
        <w:tc>
          <w:tcPr>
            <w:tcW w:w="357" w:type="pct"/>
          </w:tcPr>
          <w:p w:rsidR="009847C1" w:rsidRPr="00195C03" w:rsidRDefault="009847C1" w:rsidP="00601566">
            <w:pPr>
              <w:spacing w:after="0" w:line="240" w:lineRule="auto"/>
              <w:ind w:right="-104"/>
              <w:jc w:val="both"/>
              <w:rPr>
                <w:rFonts w:ascii="Courier New" w:hAnsi="Courier New" w:cs="Courier New"/>
                <w:sz w:val="22"/>
                <w:szCs w:val="22"/>
              </w:rPr>
            </w:pPr>
            <w:r w:rsidRPr="00195C03">
              <w:rPr>
                <w:rFonts w:ascii="Courier New" w:hAnsi="Courier New" w:cs="Courier New"/>
                <w:sz w:val="22"/>
                <w:szCs w:val="22"/>
              </w:rPr>
              <w:t>6</w:t>
            </w:r>
          </w:p>
        </w:tc>
        <w:tc>
          <w:tcPr>
            <w:tcW w:w="817" w:type="pct"/>
          </w:tcPr>
          <w:p w:rsidR="009847C1" w:rsidRPr="00195C03" w:rsidRDefault="009847C1" w:rsidP="00601566">
            <w:pPr>
              <w:spacing w:after="0" w:line="240" w:lineRule="auto"/>
              <w:jc w:val="both"/>
              <w:rPr>
                <w:rFonts w:ascii="Courier New" w:hAnsi="Courier New" w:cs="Courier New"/>
                <w:sz w:val="22"/>
                <w:szCs w:val="22"/>
              </w:rPr>
            </w:pPr>
            <w:r w:rsidRPr="00195C03">
              <w:rPr>
                <w:rFonts w:ascii="Courier New" w:hAnsi="Courier New" w:cs="Courier New"/>
                <w:sz w:val="22"/>
                <w:szCs w:val="22"/>
              </w:rPr>
              <w:t>Заларинский</w:t>
            </w:r>
          </w:p>
        </w:tc>
        <w:tc>
          <w:tcPr>
            <w:tcW w:w="537" w:type="pct"/>
          </w:tcPr>
          <w:p w:rsidR="009847C1" w:rsidRPr="00195C03" w:rsidRDefault="009847C1" w:rsidP="00601566">
            <w:pPr>
              <w:spacing w:after="0" w:line="240" w:lineRule="auto"/>
              <w:jc w:val="both"/>
              <w:rPr>
                <w:rFonts w:ascii="Courier New" w:hAnsi="Courier New" w:cs="Courier New"/>
                <w:sz w:val="22"/>
                <w:szCs w:val="22"/>
              </w:rPr>
            </w:pPr>
            <w:proofErr w:type="spellStart"/>
            <w:r w:rsidRPr="00195C03">
              <w:rPr>
                <w:rFonts w:ascii="Courier New" w:hAnsi="Courier New" w:cs="Courier New"/>
                <w:sz w:val="22"/>
                <w:szCs w:val="22"/>
              </w:rPr>
              <w:t>рп</w:t>
            </w:r>
            <w:proofErr w:type="spellEnd"/>
            <w:r w:rsidRPr="00195C03">
              <w:rPr>
                <w:rFonts w:ascii="Courier New" w:hAnsi="Courier New" w:cs="Courier New"/>
                <w:sz w:val="22"/>
                <w:szCs w:val="22"/>
              </w:rPr>
              <w:t>. Залари</w:t>
            </w:r>
          </w:p>
        </w:tc>
        <w:tc>
          <w:tcPr>
            <w:tcW w:w="748" w:type="pct"/>
          </w:tcPr>
          <w:p w:rsidR="009847C1" w:rsidRPr="00195C03" w:rsidRDefault="009847C1" w:rsidP="00601566">
            <w:pPr>
              <w:tabs>
                <w:tab w:val="center" w:pos="592"/>
              </w:tabs>
              <w:spacing w:after="0" w:line="240" w:lineRule="auto"/>
              <w:jc w:val="both"/>
              <w:rPr>
                <w:rFonts w:ascii="Courier New" w:hAnsi="Courier New" w:cs="Courier New"/>
                <w:sz w:val="22"/>
                <w:szCs w:val="22"/>
              </w:rPr>
            </w:pPr>
            <w:r w:rsidRPr="00195C03">
              <w:rPr>
                <w:rFonts w:ascii="Courier New" w:hAnsi="Courier New" w:cs="Courier New"/>
                <w:sz w:val="22"/>
                <w:szCs w:val="22"/>
              </w:rPr>
              <w:t>пл.Строителей</w:t>
            </w:r>
          </w:p>
        </w:tc>
        <w:tc>
          <w:tcPr>
            <w:tcW w:w="633" w:type="pct"/>
          </w:tcPr>
          <w:p w:rsidR="009847C1" w:rsidRPr="00195C03" w:rsidRDefault="009847C1" w:rsidP="00601566">
            <w:pPr>
              <w:tabs>
                <w:tab w:val="left" w:pos="743"/>
              </w:tabs>
              <w:spacing w:after="0" w:line="240" w:lineRule="auto"/>
              <w:jc w:val="both"/>
              <w:rPr>
                <w:rFonts w:ascii="Courier New" w:hAnsi="Courier New" w:cs="Courier New"/>
                <w:sz w:val="22"/>
                <w:szCs w:val="22"/>
              </w:rPr>
            </w:pPr>
            <w:r w:rsidRPr="00195C03">
              <w:rPr>
                <w:rFonts w:ascii="Courier New" w:hAnsi="Courier New" w:cs="Courier New"/>
                <w:sz w:val="22"/>
                <w:szCs w:val="22"/>
              </w:rPr>
              <w:t>д.1</w:t>
            </w:r>
          </w:p>
        </w:tc>
        <w:tc>
          <w:tcPr>
            <w:tcW w:w="628" w:type="pct"/>
          </w:tcPr>
          <w:p w:rsidR="009847C1" w:rsidRPr="00195C03" w:rsidRDefault="009847C1" w:rsidP="00601566">
            <w:pPr>
              <w:spacing w:after="0" w:line="240" w:lineRule="auto"/>
              <w:ind w:right="-107"/>
              <w:jc w:val="both"/>
              <w:rPr>
                <w:rFonts w:ascii="Courier New" w:hAnsi="Courier New" w:cs="Courier New"/>
                <w:color w:val="000000"/>
                <w:sz w:val="22"/>
                <w:szCs w:val="22"/>
              </w:rPr>
            </w:pPr>
            <w:r w:rsidRPr="00195C03">
              <w:rPr>
                <w:rFonts w:ascii="Courier New" w:hAnsi="Courier New" w:cs="Courier New"/>
                <w:color w:val="000000"/>
                <w:sz w:val="22"/>
                <w:szCs w:val="22"/>
              </w:rPr>
              <w:t>906</w:t>
            </w:r>
          </w:p>
        </w:tc>
        <w:tc>
          <w:tcPr>
            <w:tcW w:w="594" w:type="pct"/>
          </w:tcPr>
          <w:p w:rsidR="009847C1" w:rsidRPr="00195C03" w:rsidRDefault="009847C1" w:rsidP="00601566">
            <w:pPr>
              <w:spacing w:after="0" w:line="240" w:lineRule="auto"/>
              <w:ind w:right="-104"/>
              <w:jc w:val="both"/>
              <w:rPr>
                <w:rFonts w:ascii="Courier New" w:hAnsi="Courier New" w:cs="Courier New"/>
                <w:color w:val="000000"/>
                <w:sz w:val="22"/>
                <w:szCs w:val="22"/>
              </w:rPr>
            </w:pPr>
            <w:r w:rsidRPr="00195C03">
              <w:rPr>
                <w:rFonts w:ascii="Courier New" w:hAnsi="Courier New" w:cs="Courier New"/>
                <w:color w:val="000000"/>
                <w:sz w:val="22"/>
                <w:szCs w:val="22"/>
              </w:rPr>
              <w:t>36</w:t>
            </w:r>
          </w:p>
        </w:tc>
        <w:tc>
          <w:tcPr>
            <w:tcW w:w="685" w:type="pct"/>
          </w:tcPr>
          <w:p w:rsidR="009847C1" w:rsidRPr="00195C03" w:rsidRDefault="009847C1" w:rsidP="00601566">
            <w:pPr>
              <w:spacing w:after="0" w:line="240" w:lineRule="auto"/>
              <w:jc w:val="both"/>
              <w:rPr>
                <w:rFonts w:ascii="Courier New" w:hAnsi="Courier New" w:cs="Courier New"/>
                <w:color w:val="000000"/>
                <w:sz w:val="22"/>
                <w:szCs w:val="22"/>
              </w:rPr>
            </w:pPr>
          </w:p>
        </w:tc>
      </w:tr>
      <w:tr w:rsidR="009847C1" w:rsidRPr="00195C03" w:rsidTr="008D2782">
        <w:tc>
          <w:tcPr>
            <w:tcW w:w="357" w:type="pct"/>
          </w:tcPr>
          <w:p w:rsidR="009847C1" w:rsidRPr="00195C03" w:rsidRDefault="009847C1" w:rsidP="00601566">
            <w:pPr>
              <w:spacing w:after="0" w:line="240" w:lineRule="auto"/>
              <w:ind w:right="-104"/>
              <w:jc w:val="both"/>
              <w:rPr>
                <w:rFonts w:ascii="Courier New" w:hAnsi="Courier New" w:cs="Courier New"/>
                <w:sz w:val="22"/>
                <w:szCs w:val="22"/>
              </w:rPr>
            </w:pPr>
            <w:r w:rsidRPr="00195C03">
              <w:rPr>
                <w:rFonts w:ascii="Courier New" w:hAnsi="Courier New" w:cs="Courier New"/>
                <w:sz w:val="22"/>
                <w:szCs w:val="22"/>
              </w:rPr>
              <w:t>7</w:t>
            </w:r>
          </w:p>
        </w:tc>
        <w:tc>
          <w:tcPr>
            <w:tcW w:w="817" w:type="pct"/>
          </w:tcPr>
          <w:p w:rsidR="009847C1" w:rsidRPr="00195C03" w:rsidRDefault="009847C1" w:rsidP="00601566">
            <w:pPr>
              <w:spacing w:after="0" w:line="240" w:lineRule="auto"/>
              <w:jc w:val="both"/>
              <w:rPr>
                <w:rFonts w:ascii="Courier New" w:hAnsi="Courier New" w:cs="Courier New"/>
                <w:sz w:val="22"/>
                <w:szCs w:val="22"/>
              </w:rPr>
            </w:pPr>
            <w:r w:rsidRPr="00195C03">
              <w:rPr>
                <w:rFonts w:ascii="Courier New" w:hAnsi="Courier New" w:cs="Courier New"/>
                <w:sz w:val="22"/>
                <w:szCs w:val="22"/>
              </w:rPr>
              <w:t>Заларинский</w:t>
            </w:r>
          </w:p>
        </w:tc>
        <w:tc>
          <w:tcPr>
            <w:tcW w:w="537" w:type="pct"/>
          </w:tcPr>
          <w:p w:rsidR="009847C1" w:rsidRPr="00195C03" w:rsidRDefault="009847C1" w:rsidP="00601566">
            <w:pPr>
              <w:spacing w:after="0" w:line="240" w:lineRule="auto"/>
              <w:jc w:val="both"/>
              <w:rPr>
                <w:rFonts w:ascii="Courier New" w:hAnsi="Courier New" w:cs="Courier New"/>
                <w:sz w:val="22"/>
                <w:szCs w:val="22"/>
              </w:rPr>
            </w:pPr>
            <w:proofErr w:type="spellStart"/>
            <w:r w:rsidRPr="00195C03">
              <w:rPr>
                <w:rFonts w:ascii="Courier New" w:hAnsi="Courier New" w:cs="Courier New"/>
                <w:sz w:val="22"/>
                <w:szCs w:val="22"/>
              </w:rPr>
              <w:t>рп</w:t>
            </w:r>
            <w:proofErr w:type="spellEnd"/>
            <w:r w:rsidRPr="00195C03">
              <w:rPr>
                <w:rFonts w:ascii="Courier New" w:hAnsi="Courier New" w:cs="Courier New"/>
                <w:sz w:val="22"/>
                <w:szCs w:val="22"/>
              </w:rPr>
              <w:t>. Залари</w:t>
            </w:r>
          </w:p>
        </w:tc>
        <w:tc>
          <w:tcPr>
            <w:tcW w:w="748" w:type="pct"/>
          </w:tcPr>
          <w:p w:rsidR="009847C1" w:rsidRPr="00195C03" w:rsidRDefault="009847C1" w:rsidP="00601566">
            <w:pPr>
              <w:tabs>
                <w:tab w:val="center" w:pos="592"/>
              </w:tabs>
              <w:spacing w:after="0" w:line="240" w:lineRule="auto"/>
              <w:jc w:val="both"/>
              <w:rPr>
                <w:rFonts w:ascii="Courier New" w:hAnsi="Courier New" w:cs="Courier New"/>
                <w:sz w:val="22"/>
                <w:szCs w:val="22"/>
              </w:rPr>
            </w:pPr>
            <w:r w:rsidRPr="00195C03">
              <w:rPr>
                <w:rFonts w:ascii="Courier New" w:hAnsi="Courier New" w:cs="Courier New"/>
                <w:sz w:val="22"/>
                <w:szCs w:val="22"/>
              </w:rPr>
              <w:t>пл.Строителей</w:t>
            </w:r>
          </w:p>
        </w:tc>
        <w:tc>
          <w:tcPr>
            <w:tcW w:w="633" w:type="pct"/>
          </w:tcPr>
          <w:p w:rsidR="009847C1" w:rsidRPr="00195C03" w:rsidRDefault="009847C1" w:rsidP="00601566">
            <w:pPr>
              <w:tabs>
                <w:tab w:val="left" w:pos="743"/>
              </w:tabs>
              <w:spacing w:after="0" w:line="240" w:lineRule="auto"/>
              <w:jc w:val="both"/>
              <w:rPr>
                <w:rFonts w:ascii="Courier New" w:hAnsi="Courier New" w:cs="Courier New"/>
                <w:sz w:val="22"/>
                <w:szCs w:val="22"/>
              </w:rPr>
            </w:pPr>
            <w:r w:rsidRPr="00195C03">
              <w:rPr>
                <w:rFonts w:ascii="Courier New" w:hAnsi="Courier New" w:cs="Courier New"/>
                <w:sz w:val="22"/>
                <w:szCs w:val="22"/>
              </w:rPr>
              <w:t>д.3</w:t>
            </w:r>
          </w:p>
        </w:tc>
        <w:tc>
          <w:tcPr>
            <w:tcW w:w="628" w:type="pct"/>
          </w:tcPr>
          <w:p w:rsidR="009847C1" w:rsidRPr="00195C03" w:rsidRDefault="009847C1" w:rsidP="00601566">
            <w:pPr>
              <w:spacing w:after="0" w:line="240" w:lineRule="auto"/>
              <w:ind w:right="-107"/>
              <w:jc w:val="both"/>
              <w:rPr>
                <w:rFonts w:ascii="Courier New" w:hAnsi="Courier New" w:cs="Courier New"/>
                <w:color w:val="000000"/>
                <w:sz w:val="22"/>
                <w:szCs w:val="22"/>
              </w:rPr>
            </w:pPr>
            <w:r w:rsidRPr="00195C03">
              <w:rPr>
                <w:rFonts w:ascii="Courier New" w:hAnsi="Courier New" w:cs="Courier New"/>
                <w:color w:val="000000"/>
                <w:sz w:val="22"/>
                <w:szCs w:val="22"/>
              </w:rPr>
              <w:t>855</w:t>
            </w:r>
          </w:p>
        </w:tc>
        <w:tc>
          <w:tcPr>
            <w:tcW w:w="594" w:type="pct"/>
          </w:tcPr>
          <w:p w:rsidR="009847C1" w:rsidRPr="00195C03" w:rsidRDefault="009847C1" w:rsidP="00601566">
            <w:pPr>
              <w:spacing w:after="0" w:line="240" w:lineRule="auto"/>
              <w:ind w:right="-104"/>
              <w:jc w:val="both"/>
              <w:rPr>
                <w:rFonts w:ascii="Courier New" w:hAnsi="Courier New" w:cs="Courier New"/>
                <w:color w:val="000000"/>
                <w:sz w:val="22"/>
                <w:szCs w:val="22"/>
              </w:rPr>
            </w:pPr>
            <w:r w:rsidRPr="00195C03">
              <w:rPr>
                <w:rFonts w:ascii="Courier New" w:hAnsi="Courier New" w:cs="Courier New"/>
                <w:color w:val="000000"/>
                <w:sz w:val="22"/>
                <w:szCs w:val="22"/>
              </w:rPr>
              <w:t>36</w:t>
            </w:r>
          </w:p>
        </w:tc>
        <w:tc>
          <w:tcPr>
            <w:tcW w:w="685" w:type="pct"/>
          </w:tcPr>
          <w:p w:rsidR="009847C1" w:rsidRPr="00195C03" w:rsidRDefault="009847C1" w:rsidP="00601566">
            <w:pPr>
              <w:spacing w:after="0" w:line="240" w:lineRule="auto"/>
              <w:jc w:val="both"/>
              <w:rPr>
                <w:rFonts w:ascii="Courier New" w:hAnsi="Courier New" w:cs="Courier New"/>
                <w:color w:val="000000"/>
                <w:sz w:val="22"/>
                <w:szCs w:val="22"/>
              </w:rPr>
            </w:pPr>
          </w:p>
        </w:tc>
      </w:tr>
      <w:tr w:rsidR="009847C1" w:rsidRPr="00195C03" w:rsidTr="008D2782">
        <w:tc>
          <w:tcPr>
            <w:tcW w:w="357" w:type="pct"/>
          </w:tcPr>
          <w:p w:rsidR="009847C1" w:rsidRPr="00195C03" w:rsidRDefault="009847C1" w:rsidP="00601566">
            <w:pPr>
              <w:spacing w:after="0" w:line="240" w:lineRule="auto"/>
              <w:ind w:right="-104"/>
              <w:jc w:val="both"/>
              <w:rPr>
                <w:rFonts w:ascii="Courier New" w:hAnsi="Courier New" w:cs="Courier New"/>
                <w:sz w:val="22"/>
                <w:szCs w:val="22"/>
              </w:rPr>
            </w:pPr>
            <w:r w:rsidRPr="00195C03">
              <w:rPr>
                <w:rFonts w:ascii="Courier New" w:hAnsi="Courier New" w:cs="Courier New"/>
                <w:sz w:val="22"/>
                <w:szCs w:val="22"/>
              </w:rPr>
              <w:t>8</w:t>
            </w:r>
          </w:p>
        </w:tc>
        <w:tc>
          <w:tcPr>
            <w:tcW w:w="817" w:type="pct"/>
          </w:tcPr>
          <w:p w:rsidR="009847C1" w:rsidRPr="00195C03" w:rsidRDefault="009847C1" w:rsidP="00601566">
            <w:pPr>
              <w:spacing w:after="0" w:line="240" w:lineRule="auto"/>
              <w:jc w:val="both"/>
              <w:rPr>
                <w:rFonts w:ascii="Courier New" w:hAnsi="Courier New" w:cs="Courier New"/>
                <w:sz w:val="22"/>
                <w:szCs w:val="22"/>
              </w:rPr>
            </w:pPr>
            <w:r w:rsidRPr="00195C03">
              <w:rPr>
                <w:rFonts w:ascii="Courier New" w:hAnsi="Courier New" w:cs="Courier New"/>
                <w:sz w:val="22"/>
                <w:szCs w:val="22"/>
              </w:rPr>
              <w:t>Заларинский</w:t>
            </w:r>
          </w:p>
        </w:tc>
        <w:tc>
          <w:tcPr>
            <w:tcW w:w="537" w:type="pct"/>
          </w:tcPr>
          <w:p w:rsidR="009847C1" w:rsidRPr="00195C03" w:rsidRDefault="009847C1" w:rsidP="00601566">
            <w:pPr>
              <w:spacing w:after="0" w:line="240" w:lineRule="auto"/>
              <w:jc w:val="both"/>
              <w:rPr>
                <w:rFonts w:ascii="Courier New" w:hAnsi="Courier New" w:cs="Courier New"/>
                <w:sz w:val="22"/>
                <w:szCs w:val="22"/>
              </w:rPr>
            </w:pPr>
            <w:proofErr w:type="spellStart"/>
            <w:r w:rsidRPr="00195C03">
              <w:rPr>
                <w:rFonts w:ascii="Courier New" w:hAnsi="Courier New" w:cs="Courier New"/>
                <w:sz w:val="22"/>
                <w:szCs w:val="22"/>
              </w:rPr>
              <w:t>рп</w:t>
            </w:r>
            <w:proofErr w:type="spellEnd"/>
            <w:r w:rsidRPr="00195C03">
              <w:rPr>
                <w:rFonts w:ascii="Courier New" w:hAnsi="Courier New" w:cs="Courier New"/>
                <w:sz w:val="22"/>
                <w:szCs w:val="22"/>
              </w:rPr>
              <w:t>. Залари</w:t>
            </w:r>
          </w:p>
        </w:tc>
        <w:tc>
          <w:tcPr>
            <w:tcW w:w="748" w:type="pct"/>
          </w:tcPr>
          <w:p w:rsidR="009847C1" w:rsidRPr="00195C03" w:rsidRDefault="009847C1" w:rsidP="00601566">
            <w:pPr>
              <w:tabs>
                <w:tab w:val="center" w:pos="592"/>
              </w:tabs>
              <w:spacing w:after="0" w:line="240" w:lineRule="auto"/>
              <w:jc w:val="both"/>
              <w:rPr>
                <w:rFonts w:ascii="Courier New" w:hAnsi="Courier New" w:cs="Courier New"/>
                <w:sz w:val="22"/>
                <w:szCs w:val="22"/>
              </w:rPr>
            </w:pPr>
            <w:r w:rsidRPr="00195C03">
              <w:rPr>
                <w:rFonts w:ascii="Courier New" w:hAnsi="Courier New" w:cs="Courier New"/>
                <w:sz w:val="22"/>
                <w:szCs w:val="22"/>
              </w:rPr>
              <w:t>пл.Строителей</w:t>
            </w:r>
          </w:p>
        </w:tc>
        <w:tc>
          <w:tcPr>
            <w:tcW w:w="633" w:type="pct"/>
          </w:tcPr>
          <w:p w:rsidR="009847C1" w:rsidRPr="00195C03" w:rsidRDefault="009847C1" w:rsidP="00601566">
            <w:pPr>
              <w:tabs>
                <w:tab w:val="left" w:pos="743"/>
              </w:tabs>
              <w:spacing w:after="0" w:line="240" w:lineRule="auto"/>
              <w:jc w:val="both"/>
              <w:rPr>
                <w:rFonts w:ascii="Courier New" w:hAnsi="Courier New" w:cs="Courier New"/>
                <w:sz w:val="22"/>
                <w:szCs w:val="22"/>
              </w:rPr>
            </w:pPr>
            <w:r w:rsidRPr="00195C03">
              <w:rPr>
                <w:rFonts w:ascii="Courier New" w:hAnsi="Courier New" w:cs="Courier New"/>
                <w:sz w:val="22"/>
                <w:szCs w:val="22"/>
              </w:rPr>
              <w:t>д.5</w:t>
            </w:r>
          </w:p>
        </w:tc>
        <w:tc>
          <w:tcPr>
            <w:tcW w:w="628" w:type="pct"/>
          </w:tcPr>
          <w:p w:rsidR="009847C1" w:rsidRPr="00195C03" w:rsidRDefault="009847C1" w:rsidP="00601566">
            <w:pPr>
              <w:spacing w:after="0" w:line="240" w:lineRule="auto"/>
              <w:ind w:right="-107"/>
              <w:jc w:val="both"/>
              <w:rPr>
                <w:rFonts w:ascii="Courier New" w:hAnsi="Courier New" w:cs="Courier New"/>
                <w:color w:val="000000"/>
                <w:sz w:val="22"/>
                <w:szCs w:val="22"/>
              </w:rPr>
            </w:pPr>
            <w:r w:rsidRPr="00195C03">
              <w:rPr>
                <w:rFonts w:ascii="Courier New" w:hAnsi="Courier New" w:cs="Courier New"/>
                <w:color w:val="000000"/>
                <w:sz w:val="22"/>
                <w:szCs w:val="22"/>
              </w:rPr>
              <w:t>813</w:t>
            </w:r>
          </w:p>
        </w:tc>
        <w:tc>
          <w:tcPr>
            <w:tcW w:w="594" w:type="pct"/>
          </w:tcPr>
          <w:p w:rsidR="009847C1" w:rsidRPr="00195C03" w:rsidRDefault="009847C1" w:rsidP="00601566">
            <w:pPr>
              <w:spacing w:after="0" w:line="240" w:lineRule="auto"/>
              <w:ind w:right="-104"/>
              <w:jc w:val="both"/>
              <w:rPr>
                <w:rFonts w:ascii="Courier New" w:hAnsi="Courier New" w:cs="Courier New"/>
                <w:color w:val="000000"/>
                <w:sz w:val="22"/>
                <w:szCs w:val="22"/>
              </w:rPr>
            </w:pPr>
            <w:r w:rsidRPr="00195C03">
              <w:rPr>
                <w:rFonts w:ascii="Courier New" w:hAnsi="Courier New" w:cs="Courier New"/>
                <w:color w:val="000000"/>
                <w:sz w:val="22"/>
                <w:szCs w:val="22"/>
              </w:rPr>
              <w:t>36</w:t>
            </w:r>
          </w:p>
        </w:tc>
        <w:tc>
          <w:tcPr>
            <w:tcW w:w="685" w:type="pct"/>
          </w:tcPr>
          <w:p w:rsidR="009847C1" w:rsidRPr="00195C03" w:rsidRDefault="009847C1" w:rsidP="00601566">
            <w:pPr>
              <w:spacing w:after="0" w:line="240" w:lineRule="auto"/>
              <w:jc w:val="both"/>
              <w:rPr>
                <w:rFonts w:ascii="Courier New" w:hAnsi="Courier New" w:cs="Courier New"/>
                <w:color w:val="000000"/>
                <w:sz w:val="22"/>
                <w:szCs w:val="22"/>
              </w:rPr>
            </w:pPr>
          </w:p>
        </w:tc>
      </w:tr>
      <w:tr w:rsidR="009847C1" w:rsidRPr="00195C03" w:rsidTr="008D2782">
        <w:tc>
          <w:tcPr>
            <w:tcW w:w="357" w:type="pct"/>
          </w:tcPr>
          <w:p w:rsidR="009847C1" w:rsidRPr="00195C03" w:rsidRDefault="009847C1" w:rsidP="00601566">
            <w:pPr>
              <w:spacing w:after="0" w:line="240" w:lineRule="auto"/>
              <w:jc w:val="both"/>
              <w:rPr>
                <w:rFonts w:ascii="Courier New" w:hAnsi="Courier New" w:cs="Courier New"/>
                <w:sz w:val="22"/>
                <w:szCs w:val="22"/>
              </w:rPr>
            </w:pPr>
            <w:r w:rsidRPr="00195C03">
              <w:rPr>
                <w:rFonts w:ascii="Courier New" w:hAnsi="Courier New" w:cs="Courier New"/>
                <w:sz w:val="22"/>
                <w:szCs w:val="22"/>
              </w:rPr>
              <w:t>9</w:t>
            </w:r>
          </w:p>
        </w:tc>
        <w:tc>
          <w:tcPr>
            <w:tcW w:w="817" w:type="pct"/>
          </w:tcPr>
          <w:p w:rsidR="009847C1" w:rsidRPr="00195C03" w:rsidRDefault="009847C1" w:rsidP="00601566">
            <w:pPr>
              <w:spacing w:after="0" w:line="240" w:lineRule="auto"/>
              <w:jc w:val="both"/>
              <w:rPr>
                <w:rFonts w:ascii="Courier New" w:hAnsi="Courier New" w:cs="Courier New"/>
                <w:sz w:val="22"/>
                <w:szCs w:val="22"/>
              </w:rPr>
            </w:pPr>
            <w:r w:rsidRPr="00195C03">
              <w:rPr>
                <w:rFonts w:ascii="Courier New" w:hAnsi="Courier New" w:cs="Courier New"/>
                <w:sz w:val="22"/>
                <w:szCs w:val="22"/>
              </w:rPr>
              <w:t>Заларинский</w:t>
            </w:r>
          </w:p>
        </w:tc>
        <w:tc>
          <w:tcPr>
            <w:tcW w:w="537" w:type="pct"/>
          </w:tcPr>
          <w:p w:rsidR="009847C1" w:rsidRPr="00195C03" w:rsidRDefault="009847C1" w:rsidP="00601566">
            <w:pPr>
              <w:spacing w:after="0" w:line="240" w:lineRule="auto"/>
              <w:jc w:val="both"/>
              <w:rPr>
                <w:rFonts w:ascii="Courier New" w:hAnsi="Courier New" w:cs="Courier New"/>
                <w:sz w:val="22"/>
                <w:szCs w:val="22"/>
              </w:rPr>
            </w:pPr>
            <w:proofErr w:type="spellStart"/>
            <w:r w:rsidRPr="00195C03">
              <w:rPr>
                <w:rFonts w:ascii="Courier New" w:hAnsi="Courier New" w:cs="Courier New"/>
                <w:sz w:val="22"/>
                <w:szCs w:val="22"/>
              </w:rPr>
              <w:t>рп</w:t>
            </w:r>
            <w:proofErr w:type="spellEnd"/>
            <w:r w:rsidRPr="00195C03">
              <w:rPr>
                <w:rFonts w:ascii="Courier New" w:hAnsi="Courier New" w:cs="Courier New"/>
                <w:sz w:val="22"/>
                <w:szCs w:val="22"/>
              </w:rPr>
              <w:t>. Залари</w:t>
            </w:r>
          </w:p>
        </w:tc>
        <w:tc>
          <w:tcPr>
            <w:tcW w:w="748" w:type="pct"/>
          </w:tcPr>
          <w:p w:rsidR="009847C1" w:rsidRPr="00195C03" w:rsidRDefault="009847C1" w:rsidP="00601566">
            <w:pPr>
              <w:tabs>
                <w:tab w:val="center" w:pos="592"/>
              </w:tabs>
              <w:spacing w:after="0" w:line="240" w:lineRule="auto"/>
              <w:jc w:val="both"/>
              <w:rPr>
                <w:rFonts w:ascii="Courier New" w:hAnsi="Courier New" w:cs="Courier New"/>
                <w:sz w:val="22"/>
                <w:szCs w:val="22"/>
              </w:rPr>
            </w:pPr>
            <w:r w:rsidRPr="00195C03">
              <w:rPr>
                <w:rFonts w:ascii="Courier New" w:hAnsi="Courier New" w:cs="Courier New"/>
                <w:sz w:val="22"/>
                <w:szCs w:val="22"/>
              </w:rPr>
              <w:t>пл.Строителей</w:t>
            </w:r>
          </w:p>
        </w:tc>
        <w:tc>
          <w:tcPr>
            <w:tcW w:w="633" w:type="pct"/>
          </w:tcPr>
          <w:p w:rsidR="009847C1" w:rsidRPr="00195C03" w:rsidRDefault="009847C1" w:rsidP="00601566">
            <w:pPr>
              <w:tabs>
                <w:tab w:val="left" w:pos="743"/>
              </w:tabs>
              <w:spacing w:after="0" w:line="240" w:lineRule="auto"/>
              <w:jc w:val="both"/>
              <w:rPr>
                <w:rFonts w:ascii="Courier New" w:hAnsi="Courier New" w:cs="Courier New"/>
                <w:sz w:val="22"/>
                <w:szCs w:val="22"/>
              </w:rPr>
            </w:pPr>
            <w:r w:rsidRPr="00195C03">
              <w:rPr>
                <w:rFonts w:ascii="Courier New" w:hAnsi="Courier New" w:cs="Courier New"/>
                <w:sz w:val="22"/>
                <w:szCs w:val="22"/>
              </w:rPr>
              <w:t>д.8</w:t>
            </w:r>
          </w:p>
        </w:tc>
        <w:tc>
          <w:tcPr>
            <w:tcW w:w="628" w:type="pct"/>
          </w:tcPr>
          <w:p w:rsidR="009847C1" w:rsidRPr="00195C03" w:rsidRDefault="009847C1" w:rsidP="00601566">
            <w:pPr>
              <w:spacing w:after="0" w:line="240" w:lineRule="auto"/>
              <w:ind w:right="-107"/>
              <w:jc w:val="both"/>
              <w:rPr>
                <w:rFonts w:ascii="Courier New" w:hAnsi="Courier New" w:cs="Courier New"/>
                <w:color w:val="000000"/>
                <w:sz w:val="22"/>
                <w:szCs w:val="22"/>
              </w:rPr>
            </w:pPr>
            <w:r w:rsidRPr="00195C03">
              <w:rPr>
                <w:rFonts w:ascii="Courier New" w:hAnsi="Courier New" w:cs="Courier New"/>
                <w:color w:val="000000"/>
                <w:sz w:val="22"/>
                <w:szCs w:val="22"/>
              </w:rPr>
              <w:t>982</w:t>
            </w:r>
          </w:p>
        </w:tc>
        <w:tc>
          <w:tcPr>
            <w:tcW w:w="594" w:type="pct"/>
          </w:tcPr>
          <w:p w:rsidR="009847C1" w:rsidRPr="00195C03" w:rsidRDefault="009847C1" w:rsidP="00601566">
            <w:pPr>
              <w:spacing w:after="0" w:line="240" w:lineRule="auto"/>
              <w:ind w:right="-104"/>
              <w:jc w:val="both"/>
              <w:rPr>
                <w:rFonts w:ascii="Courier New" w:hAnsi="Courier New" w:cs="Courier New"/>
                <w:color w:val="000000"/>
                <w:sz w:val="22"/>
                <w:szCs w:val="22"/>
              </w:rPr>
            </w:pPr>
            <w:r w:rsidRPr="00195C03">
              <w:rPr>
                <w:rFonts w:ascii="Courier New" w:hAnsi="Courier New" w:cs="Courier New"/>
                <w:color w:val="000000"/>
                <w:sz w:val="22"/>
                <w:szCs w:val="22"/>
              </w:rPr>
              <w:t>36</w:t>
            </w:r>
          </w:p>
        </w:tc>
        <w:tc>
          <w:tcPr>
            <w:tcW w:w="685" w:type="pct"/>
          </w:tcPr>
          <w:p w:rsidR="009847C1" w:rsidRPr="00195C03" w:rsidRDefault="009847C1" w:rsidP="00601566">
            <w:pPr>
              <w:spacing w:after="0" w:line="240" w:lineRule="auto"/>
              <w:jc w:val="both"/>
              <w:rPr>
                <w:rFonts w:ascii="Courier New" w:hAnsi="Courier New" w:cs="Courier New"/>
                <w:color w:val="000000"/>
                <w:sz w:val="22"/>
                <w:szCs w:val="22"/>
              </w:rPr>
            </w:pPr>
          </w:p>
        </w:tc>
      </w:tr>
      <w:tr w:rsidR="009847C1" w:rsidRPr="00195C03" w:rsidTr="008D2782">
        <w:tc>
          <w:tcPr>
            <w:tcW w:w="357" w:type="pct"/>
          </w:tcPr>
          <w:p w:rsidR="009847C1" w:rsidRPr="00195C03" w:rsidRDefault="009847C1" w:rsidP="00601566">
            <w:pPr>
              <w:spacing w:after="0" w:line="240" w:lineRule="auto"/>
              <w:jc w:val="both"/>
              <w:rPr>
                <w:rFonts w:ascii="Courier New" w:hAnsi="Courier New" w:cs="Courier New"/>
                <w:sz w:val="22"/>
                <w:szCs w:val="22"/>
              </w:rPr>
            </w:pPr>
            <w:r w:rsidRPr="00195C03">
              <w:rPr>
                <w:rFonts w:ascii="Courier New" w:hAnsi="Courier New" w:cs="Courier New"/>
                <w:sz w:val="22"/>
                <w:szCs w:val="22"/>
              </w:rPr>
              <w:t>10</w:t>
            </w:r>
          </w:p>
        </w:tc>
        <w:tc>
          <w:tcPr>
            <w:tcW w:w="817" w:type="pct"/>
          </w:tcPr>
          <w:p w:rsidR="009847C1" w:rsidRPr="00195C03" w:rsidRDefault="009847C1" w:rsidP="00601566">
            <w:pPr>
              <w:spacing w:after="0" w:line="240" w:lineRule="auto"/>
              <w:jc w:val="both"/>
              <w:rPr>
                <w:rFonts w:ascii="Courier New" w:hAnsi="Courier New" w:cs="Courier New"/>
                <w:sz w:val="22"/>
                <w:szCs w:val="22"/>
              </w:rPr>
            </w:pPr>
            <w:r w:rsidRPr="00195C03">
              <w:rPr>
                <w:rFonts w:ascii="Courier New" w:hAnsi="Courier New" w:cs="Courier New"/>
                <w:sz w:val="22"/>
                <w:szCs w:val="22"/>
              </w:rPr>
              <w:t>Заларинский</w:t>
            </w:r>
          </w:p>
        </w:tc>
        <w:tc>
          <w:tcPr>
            <w:tcW w:w="537" w:type="pct"/>
          </w:tcPr>
          <w:p w:rsidR="009847C1" w:rsidRPr="00195C03" w:rsidRDefault="009847C1" w:rsidP="00601566">
            <w:pPr>
              <w:spacing w:after="0" w:line="240" w:lineRule="auto"/>
              <w:jc w:val="both"/>
              <w:rPr>
                <w:rFonts w:ascii="Courier New" w:hAnsi="Courier New" w:cs="Courier New"/>
                <w:sz w:val="22"/>
                <w:szCs w:val="22"/>
              </w:rPr>
            </w:pPr>
            <w:proofErr w:type="spellStart"/>
            <w:r w:rsidRPr="00195C03">
              <w:rPr>
                <w:rFonts w:ascii="Courier New" w:hAnsi="Courier New" w:cs="Courier New"/>
                <w:sz w:val="22"/>
                <w:szCs w:val="22"/>
              </w:rPr>
              <w:t>рп</w:t>
            </w:r>
            <w:proofErr w:type="spellEnd"/>
            <w:r w:rsidRPr="00195C03">
              <w:rPr>
                <w:rFonts w:ascii="Courier New" w:hAnsi="Courier New" w:cs="Courier New"/>
                <w:sz w:val="22"/>
                <w:szCs w:val="22"/>
              </w:rPr>
              <w:t>. Залари</w:t>
            </w:r>
          </w:p>
        </w:tc>
        <w:tc>
          <w:tcPr>
            <w:tcW w:w="748" w:type="pct"/>
          </w:tcPr>
          <w:p w:rsidR="009847C1" w:rsidRPr="00195C03" w:rsidRDefault="009847C1" w:rsidP="00601566">
            <w:pPr>
              <w:tabs>
                <w:tab w:val="center" w:pos="592"/>
              </w:tabs>
              <w:spacing w:after="0" w:line="240" w:lineRule="auto"/>
              <w:jc w:val="both"/>
              <w:rPr>
                <w:rFonts w:ascii="Courier New" w:hAnsi="Courier New" w:cs="Courier New"/>
                <w:sz w:val="22"/>
                <w:szCs w:val="22"/>
              </w:rPr>
            </w:pPr>
            <w:r w:rsidRPr="00195C03">
              <w:rPr>
                <w:rFonts w:ascii="Courier New" w:hAnsi="Courier New" w:cs="Courier New"/>
                <w:sz w:val="22"/>
                <w:szCs w:val="22"/>
              </w:rPr>
              <w:t>Лазо</w:t>
            </w:r>
          </w:p>
        </w:tc>
        <w:tc>
          <w:tcPr>
            <w:tcW w:w="633" w:type="pct"/>
          </w:tcPr>
          <w:p w:rsidR="009847C1" w:rsidRPr="00195C03" w:rsidRDefault="009847C1" w:rsidP="00601566">
            <w:pPr>
              <w:tabs>
                <w:tab w:val="left" w:pos="743"/>
              </w:tabs>
              <w:spacing w:after="0" w:line="240" w:lineRule="auto"/>
              <w:jc w:val="both"/>
              <w:rPr>
                <w:rFonts w:ascii="Courier New" w:hAnsi="Courier New" w:cs="Courier New"/>
                <w:sz w:val="22"/>
                <w:szCs w:val="22"/>
              </w:rPr>
            </w:pPr>
            <w:r w:rsidRPr="00195C03">
              <w:rPr>
                <w:rFonts w:ascii="Courier New" w:hAnsi="Courier New" w:cs="Courier New"/>
                <w:sz w:val="22"/>
                <w:szCs w:val="22"/>
              </w:rPr>
              <w:t>д.17</w:t>
            </w:r>
          </w:p>
        </w:tc>
        <w:tc>
          <w:tcPr>
            <w:tcW w:w="628" w:type="pct"/>
          </w:tcPr>
          <w:p w:rsidR="009847C1" w:rsidRPr="00195C03" w:rsidRDefault="009847C1" w:rsidP="00601566">
            <w:pPr>
              <w:spacing w:after="0" w:line="240" w:lineRule="auto"/>
              <w:ind w:right="-107"/>
              <w:jc w:val="both"/>
              <w:rPr>
                <w:rFonts w:ascii="Courier New" w:hAnsi="Courier New" w:cs="Courier New"/>
                <w:color w:val="000000"/>
                <w:sz w:val="22"/>
                <w:szCs w:val="22"/>
              </w:rPr>
            </w:pPr>
            <w:r w:rsidRPr="00195C03">
              <w:rPr>
                <w:rFonts w:ascii="Courier New" w:hAnsi="Courier New" w:cs="Courier New"/>
                <w:color w:val="000000"/>
                <w:sz w:val="22"/>
                <w:szCs w:val="22"/>
              </w:rPr>
              <w:t>521</w:t>
            </w:r>
          </w:p>
        </w:tc>
        <w:tc>
          <w:tcPr>
            <w:tcW w:w="594" w:type="pct"/>
          </w:tcPr>
          <w:p w:rsidR="009847C1" w:rsidRPr="00195C03" w:rsidRDefault="009847C1" w:rsidP="00601566">
            <w:pPr>
              <w:spacing w:after="0" w:line="240" w:lineRule="auto"/>
              <w:ind w:right="-104"/>
              <w:jc w:val="both"/>
              <w:rPr>
                <w:rFonts w:ascii="Courier New" w:hAnsi="Courier New" w:cs="Courier New"/>
                <w:color w:val="000000"/>
                <w:sz w:val="22"/>
                <w:szCs w:val="22"/>
              </w:rPr>
            </w:pPr>
            <w:r w:rsidRPr="00195C03">
              <w:rPr>
                <w:rFonts w:ascii="Courier New" w:hAnsi="Courier New" w:cs="Courier New"/>
                <w:color w:val="000000"/>
                <w:sz w:val="22"/>
                <w:szCs w:val="22"/>
              </w:rPr>
              <w:t>19</w:t>
            </w:r>
          </w:p>
        </w:tc>
        <w:tc>
          <w:tcPr>
            <w:tcW w:w="685" w:type="pct"/>
          </w:tcPr>
          <w:p w:rsidR="009847C1" w:rsidRPr="00195C03" w:rsidRDefault="009847C1" w:rsidP="00601566">
            <w:pPr>
              <w:spacing w:after="0" w:line="240" w:lineRule="auto"/>
              <w:jc w:val="both"/>
              <w:rPr>
                <w:rFonts w:ascii="Courier New" w:hAnsi="Courier New" w:cs="Courier New"/>
                <w:color w:val="000000"/>
                <w:sz w:val="22"/>
                <w:szCs w:val="22"/>
              </w:rPr>
            </w:pPr>
          </w:p>
        </w:tc>
      </w:tr>
      <w:tr w:rsidR="009847C1" w:rsidRPr="00195C03" w:rsidTr="008D2782">
        <w:tc>
          <w:tcPr>
            <w:tcW w:w="357" w:type="pct"/>
          </w:tcPr>
          <w:p w:rsidR="009847C1" w:rsidRPr="00195C03" w:rsidRDefault="009847C1" w:rsidP="00601566">
            <w:pPr>
              <w:spacing w:after="0" w:line="240" w:lineRule="auto"/>
              <w:jc w:val="both"/>
              <w:rPr>
                <w:rFonts w:ascii="Courier New" w:hAnsi="Courier New" w:cs="Courier New"/>
                <w:sz w:val="22"/>
                <w:szCs w:val="22"/>
              </w:rPr>
            </w:pPr>
            <w:r w:rsidRPr="00195C03">
              <w:rPr>
                <w:rFonts w:ascii="Courier New" w:hAnsi="Courier New" w:cs="Courier New"/>
                <w:sz w:val="22"/>
                <w:szCs w:val="22"/>
              </w:rPr>
              <w:t>11</w:t>
            </w:r>
          </w:p>
        </w:tc>
        <w:tc>
          <w:tcPr>
            <w:tcW w:w="817" w:type="pct"/>
          </w:tcPr>
          <w:p w:rsidR="009847C1" w:rsidRPr="00195C03" w:rsidRDefault="009847C1" w:rsidP="00601566">
            <w:pPr>
              <w:spacing w:after="0" w:line="240" w:lineRule="auto"/>
              <w:jc w:val="both"/>
              <w:rPr>
                <w:rFonts w:ascii="Courier New" w:hAnsi="Courier New" w:cs="Courier New"/>
                <w:sz w:val="22"/>
                <w:szCs w:val="22"/>
              </w:rPr>
            </w:pPr>
            <w:r w:rsidRPr="00195C03">
              <w:rPr>
                <w:rFonts w:ascii="Courier New" w:hAnsi="Courier New" w:cs="Courier New"/>
                <w:sz w:val="22"/>
                <w:szCs w:val="22"/>
              </w:rPr>
              <w:t>Заларинский</w:t>
            </w:r>
          </w:p>
        </w:tc>
        <w:tc>
          <w:tcPr>
            <w:tcW w:w="537" w:type="pct"/>
          </w:tcPr>
          <w:p w:rsidR="009847C1" w:rsidRPr="00195C03" w:rsidRDefault="009847C1" w:rsidP="00601566">
            <w:pPr>
              <w:spacing w:after="0" w:line="240" w:lineRule="auto"/>
              <w:jc w:val="both"/>
              <w:rPr>
                <w:rFonts w:ascii="Courier New" w:hAnsi="Courier New" w:cs="Courier New"/>
                <w:sz w:val="22"/>
                <w:szCs w:val="22"/>
              </w:rPr>
            </w:pPr>
            <w:proofErr w:type="spellStart"/>
            <w:r w:rsidRPr="00195C03">
              <w:rPr>
                <w:rFonts w:ascii="Courier New" w:hAnsi="Courier New" w:cs="Courier New"/>
                <w:sz w:val="22"/>
                <w:szCs w:val="22"/>
              </w:rPr>
              <w:t>рп</w:t>
            </w:r>
            <w:proofErr w:type="spellEnd"/>
            <w:r w:rsidRPr="00195C03">
              <w:rPr>
                <w:rFonts w:ascii="Courier New" w:hAnsi="Courier New" w:cs="Courier New"/>
                <w:sz w:val="22"/>
                <w:szCs w:val="22"/>
              </w:rPr>
              <w:t>. Залари</w:t>
            </w:r>
          </w:p>
        </w:tc>
        <w:tc>
          <w:tcPr>
            <w:tcW w:w="748" w:type="pct"/>
          </w:tcPr>
          <w:p w:rsidR="009847C1" w:rsidRPr="00195C03" w:rsidRDefault="009847C1" w:rsidP="00601566">
            <w:pPr>
              <w:tabs>
                <w:tab w:val="center" w:pos="592"/>
              </w:tabs>
              <w:spacing w:after="0" w:line="240" w:lineRule="auto"/>
              <w:jc w:val="both"/>
              <w:rPr>
                <w:rFonts w:ascii="Courier New" w:hAnsi="Courier New" w:cs="Courier New"/>
                <w:sz w:val="22"/>
                <w:szCs w:val="22"/>
              </w:rPr>
            </w:pPr>
            <w:r w:rsidRPr="00195C03">
              <w:rPr>
                <w:rFonts w:ascii="Courier New" w:hAnsi="Courier New" w:cs="Courier New"/>
                <w:sz w:val="22"/>
                <w:szCs w:val="22"/>
              </w:rPr>
              <w:t>Российская</w:t>
            </w:r>
          </w:p>
        </w:tc>
        <w:tc>
          <w:tcPr>
            <w:tcW w:w="633" w:type="pct"/>
          </w:tcPr>
          <w:p w:rsidR="009847C1" w:rsidRPr="00195C03" w:rsidRDefault="009847C1" w:rsidP="00601566">
            <w:pPr>
              <w:tabs>
                <w:tab w:val="left" w:pos="743"/>
              </w:tabs>
              <w:spacing w:after="0" w:line="240" w:lineRule="auto"/>
              <w:jc w:val="both"/>
              <w:rPr>
                <w:rFonts w:ascii="Courier New" w:hAnsi="Courier New" w:cs="Courier New"/>
                <w:sz w:val="22"/>
                <w:szCs w:val="22"/>
              </w:rPr>
            </w:pPr>
            <w:r w:rsidRPr="00195C03">
              <w:rPr>
                <w:rFonts w:ascii="Courier New" w:hAnsi="Courier New" w:cs="Courier New"/>
                <w:sz w:val="22"/>
                <w:szCs w:val="22"/>
              </w:rPr>
              <w:t>Д.11</w:t>
            </w:r>
          </w:p>
        </w:tc>
        <w:tc>
          <w:tcPr>
            <w:tcW w:w="628" w:type="pct"/>
          </w:tcPr>
          <w:p w:rsidR="009847C1" w:rsidRPr="00195C03" w:rsidRDefault="009847C1" w:rsidP="00601566">
            <w:pPr>
              <w:spacing w:after="0" w:line="240" w:lineRule="auto"/>
              <w:ind w:right="-107"/>
              <w:jc w:val="both"/>
              <w:rPr>
                <w:rFonts w:ascii="Courier New" w:hAnsi="Courier New" w:cs="Courier New"/>
                <w:color w:val="000000"/>
                <w:sz w:val="22"/>
                <w:szCs w:val="22"/>
              </w:rPr>
            </w:pPr>
            <w:r w:rsidRPr="00195C03">
              <w:rPr>
                <w:rFonts w:ascii="Courier New" w:hAnsi="Courier New" w:cs="Courier New"/>
                <w:color w:val="000000"/>
                <w:sz w:val="22"/>
                <w:szCs w:val="22"/>
              </w:rPr>
              <w:t>336</w:t>
            </w:r>
          </w:p>
        </w:tc>
        <w:tc>
          <w:tcPr>
            <w:tcW w:w="594" w:type="pct"/>
          </w:tcPr>
          <w:p w:rsidR="009847C1" w:rsidRPr="00195C03" w:rsidRDefault="009847C1" w:rsidP="00601566">
            <w:pPr>
              <w:spacing w:after="0" w:line="240" w:lineRule="auto"/>
              <w:ind w:right="-104"/>
              <w:jc w:val="both"/>
              <w:rPr>
                <w:rFonts w:ascii="Courier New" w:hAnsi="Courier New" w:cs="Courier New"/>
                <w:color w:val="000000"/>
                <w:sz w:val="22"/>
                <w:szCs w:val="22"/>
              </w:rPr>
            </w:pPr>
            <w:r w:rsidRPr="00195C03">
              <w:rPr>
                <w:rFonts w:ascii="Courier New" w:hAnsi="Courier New" w:cs="Courier New"/>
                <w:color w:val="000000"/>
                <w:sz w:val="22"/>
                <w:szCs w:val="22"/>
              </w:rPr>
              <w:t>23</w:t>
            </w:r>
          </w:p>
        </w:tc>
        <w:tc>
          <w:tcPr>
            <w:tcW w:w="685" w:type="pct"/>
          </w:tcPr>
          <w:p w:rsidR="009847C1" w:rsidRPr="00195C03" w:rsidRDefault="009847C1" w:rsidP="00601566">
            <w:pPr>
              <w:spacing w:after="0" w:line="240" w:lineRule="auto"/>
              <w:jc w:val="both"/>
              <w:rPr>
                <w:rFonts w:ascii="Courier New" w:hAnsi="Courier New" w:cs="Courier New"/>
                <w:color w:val="000000"/>
                <w:sz w:val="22"/>
                <w:szCs w:val="22"/>
              </w:rPr>
            </w:pPr>
          </w:p>
        </w:tc>
      </w:tr>
      <w:tr w:rsidR="009847C1" w:rsidRPr="00195C03" w:rsidTr="008D2782">
        <w:tc>
          <w:tcPr>
            <w:tcW w:w="357" w:type="pct"/>
          </w:tcPr>
          <w:p w:rsidR="009847C1" w:rsidRPr="00195C03" w:rsidRDefault="009847C1" w:rsidP="00601566">
            <w:pPr>
              <w:spacing w:after="0" w:line="240" w:lineRule="auto"/>
              <w:jc w:val="both"/>
              <w:rPr>
                <w:rFonts w:ascii="Courier New" w:hAnsi="Courier New" w:cs="Courier New"/>
                <w:sz w:val="22"/>
                <w:szCs w:val="22"/>
              </w:rPr>
            </w:pPr>
            <w:r w:rsidRPr="00195C03">
              <w:rPr>
                <w:rFonts w:ascii="Courier New" w:hAnsi="Courier New" w:cs="Courier New"/>
                <w:sz w:val="22"/>
                <w:szCs w:val="22"/>
              </w:rPr>
              <w:t>12</w:t>
            </w:r>
          </w:p>
        </w:tc>
        <w:tc>
          <w:tcPr>
            <w:tcW w:w="817" w:type="pct"/>
          </w:tcPr>
          <w:p w:rsidR="009847C1" w:rsidRPr="00195C03" w:rsidRDefault="009847C1" w:rsidP="00601566">
            <w:pPr>
              <w:spacing w:after="0" w:line="240" w:lineRule="auto"/>
              <w:jc w:val="both"/>
              <w:rPr>
                <w:rFonts w:ascii="Courier New" w:hAnsi="Courier New" w:cs="Courier New"/>
                <w:sz w:val="22"/>
                <w:szCs w:val="22"/>
              </w:rPr>
            </w:pPr>
            <w:r w:rsidRPr="00195C03">
              <w:rPr>
                <w:rFonts w:ascii="Courier New" w:hAnsi="Courier New" w:cs="Courier New"/>
                <w:sz w:val="22"/>
                <w:szCs w:val="22"/>
              </w:rPr>
              <w:t>Заларинский</w:t>
            </w:r>
          </w:p>
        </w:tc>
        <w:tc>
          <w:tcPr>
            <w:tcW w:w="537" w:type="pct"/>
          </w:tcPr>
          <w:p w:rsidR="009847C1" w:rsidRPr="00195C03" w:rsidRDefault="009847C1" w:rsidP="00601566">
            <w:pPr>
              <w:spacing w:after="0" w:line="240" w:lineRule="auto"/>
              <w:jc w:val="both"/>
              <w:rPr>
                <w:rFonts w:ascii="Courier New" w:hAnsi="Courier New" w:cs="Courier New"/>
                <w:sz w:val="22"/>
                <w:szCs w:val="22"/>
              </w:rPr>
            </w:pPr>
            <w:proofErr w:type="spellStart"/>
            <w:r w:rsidRPr="00195C03">
              <w:rPr>
                <w:rFonts w:ascii="Courier New" w:hAnsi="Courier New" w:cs="Courier New"/>
                <w:sz w:val="22"/>
                <w:szCs w:val="22"/>
              </w:rPr>
              <w:t>рп</w:t>
            </w:r>
            <w:proofErr w:type="spellEnd"/>
            <w:r w:rsidRPr="00195C03">
              <w:rPr>
                <w:rFonts w:ascii="Courier New" w:hAnsi="Courier New" w:cs="Courier New"/>
                <w:sz w:val="22"/>
                <w:szCs w:val="22"/>
              </w:rPr>
              <w:t>. Залари</w:t>
            </w:r>
          </w:p>
        </w:tc>
        <w:tc>
          <w:tcPr>
            <w:tcW w:w="748" w:type="pct"/>
          </w:tcPr>
          <w:p w:rsidR="009847C1" w:rsidRPr="00195C03" w:rsidRDefault="009847C1" w:rsidP="00601566">
            <w:pPr>
              <w:tabs>
                <w:tab w:val="center" w:pos="592"/>
              </w:tabs>
              <w:spacing w:after="0" w:line="240" w:lineRule="auto"/>
              <w:jc w:val="both"/>
              <w:rPr>
                <w:rFonts w:ascii="Courier New" w:hAnsi="Courier New" w:cs="Courier New"/>
                <w:sz w:val="22"/>
                <w:szCs w:val="22"/>
              </w:rPr>
            </w:pPr>
            <w:r w:rsidRPr="00195C03">
              <w:rPr>
                <w:rFonts w:ascii="Courier New" w:hAnsi="Courier New" w:cs="Courier New"/>
                <w:sz w:val="22"/>
                <w:szCs w:val="22"/>
              </w:rPr>
              <w:t>Российская</w:t>
            </w:r>
          </w:p>
        </w:tc>
        <w:tc>
          <w:tcPr>
            <w:tcW w:w="633" w:type="pct"/>
          </w:tcPr>
          <w:p w:rsidR="009847C1" w:rsidRPr="00195C03" w:rsidRDefault="009847C1" w:rsidP="00601566">
            <w:pPr>
              <w:tabs>
                <w:tab w:val="left" w:pos="743"/>
              </w:tabs>
              <w:spacing w:after="0" w:line="240" w:lineRule="auto"/>
              <w:jc w:val="both"/>
              <w:rPr>
                <w:rFonts w:ascii="Courier New" w:hAnsi="Courier New" w:cs="Courier New"/>
                <w:sz w:val="22"/>
                <w:szCs w:val="22"/>
              </w:rPr>
            </w:pPr>
            <w:r w:rsidRPr="00195C03">
              <w:rPr>
                <w:rFonts w:ascii="Courier New" w:hAnsi="Courier New" w:cs="Courier New"/>
                <w:sz w:val="22"/>
                <w:szCs w:val="22"/>
              </w:rPr>
              <w:t>д.3</w:t>
            </w:r>
          </w:p>
        </w:tc>
        <w:tc>
          <w:tcPr>
            <w:tcW w:w="628" w:type="pct"/>
          </w:tcPr>
          <w:p w:rsidR="009847C1" w:rsidRPr="00195C03" w:rsidRDefault="009847C1" w:rsidP="00601566">
            <w:pPr>
              <w:spacing w:after="0" w:line="240" w:lineRule="auto"/>
              <w:ind w:right="-107"/>
              <w:jc w:val="both"/>
              <w:rPr>
                <w:rFonts w:ascii="Courier New" w:hAnsi="Courier New" w:cs="Courier New"/>
                <w:color w:val="000000"/>
                <w:sz w:val="22"/>
                <w:szCs w:val="22"/>
              </w:rPr>
            </w:pPr>
            <w:r w:rsidRPr="00195C03">
              <w:rPr>
                <w:rFonts w:ascii="Courier New" w:hAnsi="Courier New" w:cs="Courier New"/>
                <w:color w:val="000000"/>
                <w:sz w:val="22"/>
                <w:szCs w:val="22"/>
              </w:rPr>
              <w:t>336</w:t>
            </w:r>
          </w:p>
        </w:tc>
        <w:tc>
          <w:tcPr>
            <w:tcW w:w="594" w:type="pct"/>
          </w:tcPr>
          <w:p w:rsidR="009847C1" w:rsidRPr="00195C03" w:rsidRDefault="009847C1" w:rsidP="00601566">
            <w:pPr>
              <w:spacing w:after="0" w:line="240" w:lineRule="auto"/>
              <w:ind w:right="-104"/>
              <w:jc w:val="both"/>
              <w:rPr>
                <w:rFonts w:ascii="Courier New" w:hAnsi="Courier New" w:cs="Courier New"/>
                <w:color w:val="000000"/>
                <w:sz w:val="22"/>
                <w:szCs w:val="22"/>
              </w:rPr>
            </w:pPr>
            <w:r w:rsidRPr="00195C03">
              <w:rPr>
                <w:rFonts w:ascii="Courier New" w:hAnsi="Courier New" w:cs="Courier New"/>
                <w:color w:val="000000"/>
                <w:sz w:val="22"/>
                <w:szCs w:val="22"/>
              </w:rPr>
              <w:t>23</w:t>
            </w:r>
          </w:p>
        </w:tc>
        <w:tc>
          <w:tcPr>
            <w:tcW w:w="685" w:type="pct"/>
          </w:tcPr>
          <w:p w:rsidR="009847C1" w:rsidRPr="00195C03" w:rsidRDefault="009847C1" w:rsidP="00601566">
            <w:pPr>
              <w:spacing w:after="0" w:line="240" w:lineRule="auto"/>
              <w:jc w:val="both"/>
              <w:rPr>
                <w:rFonts w:ascii="Courier New" w:hAnsi="Courier New" w:cs="Courier New"/>
                <w:color w:val="000000"/>
                <w:sz w:val="22"/>
                <w:szCs w:val="22"/>
              </w:rPr>
            </w:pPr>
          </w:p>
        </w:tc>
      </w:tr>
      <w:tr w:rsidR="009847C1" w:rsidRPr="00195C03" w:rsidTr="008D2782">
        <w:tc>
          <w:tcPr>
            <w:tcW w:w="357" w:type="pct"/>
          </w:tcPr>
          <w:p w:rsidR="009847C1" w:rsidRPr="00195C03" w:rsidRDefault="009847C1" w:rsidP="00601566">
            <w:pPr>
              <w:spacing w:after="0" w:line="240" w:lineRule="auto"/>
              <w:jc w:val="both"/>
              <w:rPr>
                <w:rFonts w:ascii="Courier New" w:hAnsi="Courier New" w:cs="Courier New"/>
                <w:sz w:val="22"/>
                <w:szCs w:val="22"/>
              </w:rPr>
            </w:pPr>
            <w:r w:rsidRPr="00195C03">
              <w:rPr>
                <w:rFonts w:ascii="Courier New" w:hAnsi="Courier New" w:cs="Courier New"/>
                <w:sz w:val="22"/>
                <w:szCs w:val="22"/>
              </w:rPr>
              <w:t>13</w:t>
            </w:r>
          </w:p>
        </w:tc>
        <w:tc>
          <w:tcPr>
            <w:tcW w:w="817" w:type="pct"/>
          </w:tcPr>
          <w:p w:rsidR="009847C1" w:rsidRPr="00195C03" w:rsidRDefault="009847C1" w:rsidP="00601566">
            <w:pPr>
              <w:spacing w:after="0" w:line="240" w:lineRule="auto"/>
              <w:jc w:val="both"/>
              <w:rPr>
                <w:rFonts w:ascii="Courier New" w:hAnsi="Courier New" w:cs="Courier New"/>
                <w:sz w:val="22"/>
                <w:szCs w:val="22"/>
              </w:rPr>
            </w:pPr>
            <w:r w:rsidRPr="00195C03">
              <w:rPr>
                <w:rFonts w:ascii="Courier New" w:hAnsi="Courier New" w:cs="Courier New"/>
                <w:sz w:val="22"/>
                <w:szCs w:val="22"/>
              </w:rPr>
              <w:t>Заларинский</w:t>
            </w:r>
          </w:p>
        </w:tc>
        <w:tc>
          <w:tcPr>
            <w:tcW w:w="537" w:type="pct"/>
          </w:tcPr>
          <w:p w:rsidR="009847C1" w:rsidRPr="00195C03" w:rsidRDefault="009847C1" w:rsidP="00601566">
            <w:pPr>
              <w:spacing w:after="0" w:line="240" w:lineRule="auto"/>
              <w:jc w:val="both"/>
              <w:rPr>
                <w:rFonts w:ascii="Courier New" w:hAnsi="Courier New" w:cs="Courier New"/>
                <w:sz w:val="22"/>
                <w:szCs w:val="22"/>
              </w:rPr>
            </w:pPr>
            <w:proofErr w:type="spellStart"/>
            <w:r w:rsidRPr="00195C03">
              <w:rPr>
                <w:rFonts w:ascii="Courier New" w:hAnsi="Courier New" w:cs="Courier New"/>
                <w:sz w:val="22"/>
                <w:szCs w:val="22"/>
              </w:rPr>
              <w:t>рп</w:t>
            </w:r>
            <w:proofErr w:type="spellEnd"/>
            <w:r w:rsidRPr="00195C03">
              <w:rPr>
                <w:rFonts w:ascii="Courier New" w:hAnsi="Courier New" w:cs="Courier New"/>
                <w:sz w:val="22"/>
                <w:szCs w:val="22"/>
              </w:rPr>
              <w:t>. Залари</w:t>
            </w:r>
          </w:p>
        </w:tc>
        <w:tc>
          <w:tcPr>
            <w:tcW w:w="748" w:type="pct"/>
          </w:tcPr>
          <w:p w:rsidR="009847C1" w:rsidRPr="00195C03" w:rsidRDefault="009847C1" w:rsidP="00601566">
            <w:pPr>
              <w:tabs>
                <w:tab w:val="center" w:pos="592"/>
              </w:tabs>
              <w:spacing w:after="0" w:line="240" w:lineRule="auto"/>
              <w:jc w:val="both"/>
              <w:rPr>
                <w:rFonts w:ascii="Courier New" w:hAnsi="Courier New" w:cs="Courier New"/>
                <w:sz w:val="22"/>
                <w:szCs w:val="22"/>
              </w:rPr>
            </w:pPr>
            <w:r w:rsidRPr="00195C03">
              <w:rPr>
                <w:rFonts w:ascii="Courier New" w:hAnsi="Courier New" w:cs="Courier New"/>
                <w:sz w:val="22"/>
                <w:szCs w:val="22"/>
              </w:rPr>
              <w:t xml:space="preserve">Российская </w:t>
            </w:r>
          </w:p>
        </w:tc>
        <w:tc>
          <w:tcPr>
            <w:tcW w:w="633" w:type="pct"/>
          </w:tcPr>
          <w:p w:rsidR="009847C1" w:rsidRPr="00195C03" w:rsidRDefault="009847C1" w:rsidP="00601566">
            <w:pPr>
              <w:tabs>
                <w:tab w:val="left" w:pos="743"/>
              </w:tabs>
              <w:spacing w:after="0" w:line="240" w:lineRule="auto"/>
              <w:jc w:val="both"/>
              <w:rPr>
                <w:rFonts w:ascii="Courier New" w:hAnsi="Courier New" w:cs="Courier New"/>
                <w:sz w:val="22"/>
                <w:szCs w:val="22"/>
              </w:rPr>
            </w:pPr>
            <w:r w:rsidRPr="00195C03">
              <w:rPr>
                <w:rFonts w:ascii="Courier New" w:hAnsi="Courier New" w:cs="Courier New"/>
                <w:sz w:val="22"/>
                <w:szCs w:val="22"/>
              </w:rPr>
              <w:t>д.5</w:t>
            </w:r>
          </w:p>
        </w:tc>
        <w:tc>
          <w:tcPr>
            <w:tcW w:w="628" w:type="pct"/>
          </w:tcPr>
          <w:p w:rsidR="009847C1" w:rsidRPr="00195C03" w:rsidRDefault="009847C1" w:rsidP="00601566">
            <w:pPr>
              <w:spacing w:after="0" w:line="240" w:lineRule="auto"/>
              <w:ind w:right="-107"/>
              <w:jc w:val="both"/>
              <w:rPr>
                <w:rFonts w:ascii="Courier New" w:hAnsi="Courier New" w:cs="Courier New"/>
                <w:color w:val="000000"/>
                <w:sz w:val="22"/>
                <w:szCs w:val="22"/>
              </w:rPr>
            </w:pPr>
            <w:r w:rsidRPr="00195C03">
              <w:rPr>
                <w:rFonts w:ascii="Courier New" w:hAnsi="Courier New" w:cs="Courier New"/>
                <w:color w:val="000000"/>
                <w:sz w:val="22"/>
                <w:szCs w:val="22"/>
              </w:rPr>
              <w:t>336</w:t>
            </w:r>
          </w:p>
        </w:tc>
        <w:tc>
          <w:tcPr>
            <w:tcW w:w="594" w:type="pct"/>
          </w:tcPr>
          <w:p w:rsidR="009847C1" w:rsidRPr="00195C03" w:rsidRDefault="009847C1" w:rsidP="00601566">
            <w:pPr>
              <w:spacing w:after="0" w:line="240" w:lineRule="auto"/>
              <w:ind w:right="-104"/>
              <w:jc w:val="both"/>
              <w:rPr>
                <w:rFonts w:ascii="Courier New" w:hAnsi="Courier New" w:cs="Courier New"/>
                <w:color w:val="000000"/>
                <w:sz w:val="22"/>
                <w:szCs w:val="22"/>
              </w:rPr>
            </w:pPr>
            <w:r w:rsidRPr="00195C03">
              <w:rPr>
                <w:rFonts w:ascii="Courier New" w:hAnsi="Courier New" w:cs="Courier New"/>
                <w:color w:val="000000"/>
                <w:sz w:val="22"/>
                <w:szCs w:val="22"/>
              </w:rPr>
              <w:t>23</w:t>
            </w:r>
          </w:p>
        </w:tc>
        <w:tc>
          <w:tcPr>
            <w:tcW w:w="685" w:type="pct"/>
          </w:tcPr>
          <w:p w:rsidR="009847C1" w:rsidRPr="00195C03" w:rsidRDefault="009847C1" w:rsidP="00601566">
            <w:pPr>
              <w:spacing w:after="0" w:line="240" w:lineRule="auto"/>
              <w:jc w:val="both"/>
              <w:rPr>
                <w:rFonts w:ascii="Courier New" w:hAnsi="Courier New" w:cs="Courier New"/>
                <w:color w:val="000000"/>
                <w:sz w:val="22"/>
                <w:szCs w:val="22"/>
              </w:rPr>
            </w:pPr>
          </w:p>
        </w:tc>
      </w:tr>
      <w:tr w:rsidR="009847C1" w:rsidRPr="00195C03" w:rsidTr="008D2782">
        <w:tc>
          <w:tcPr>
            <w:tcW w:w="357" w:type="pct"/>
          </w:tcPr>
          <w:p w:rsidR="009847C1" w:rsidRPr="00195C03" w:rsidRDefault="009847C1" w:rsidP="00601566">
            <w:pPr>
              <w:spacing w:after="0" w:line="240" w:lineRule="auto"/>
              <w:jc w:val="both"/>
              <w:rPr>
                <w:rFonts w:ascii="Courier New" w:hAnsi="Courier New" w:cs="Courier New"/>
                <w:sz w:val="22"/>
                <w:szCs w:val="22"/>
              </w:rPr>
            </w:pPr>
            <w:r w:rsidRPr="00195C03">
              <w:rPr>
                <w:rFonts w:ascii="Courier New" w:hAnsi="Courier New" w:cs="Courier New"/>
                <w:sz w:val="22"/>
                <w:szCs w:val="22"/>
              </w:rPr>
              <w:lastRenderedPageBreak/>
              <w:t>1</w:t>
            </w:r>
            <w:r w:rsidR="00DA5B9F">
              <w:rPr>
                <w:rFonts w:ascii="Courier New" w:hAnsi="Courier New" w:cs="Courier New"/>
                <w:sz w:val="22"/>
                <w:szCs w:val="22"/>
              </w:rPr>
              <w:t>4</w:t>
            </w:r>
          </w:p>
        </w:tc>
        <w:tc>
          <w:tcPr>
            <w:tcW w:w="817" w:type="pct"/>
          </w:tcPr>
          <w:p w:rsidR="009847C1" w:rsidRPr="00195C03" w:rsidRDefault="009847C1" w:rsidP="00601566">
            <w:pPr>
              <w:spacing w:after="0" w:line="240" w:lineRule="auto"/>
              <w:jc w:val="both"/>
              <w:rPr>
                <w:rFonts w:ascii="Courier New" w:hAnsi="Courier New" w:cs="Courier New"/>
                <w:sz w:val="22"/>
                <w:szCs w:val="22"/>
              </w:rPr>
            </w:pPr>
            <w:r w:rsidRPr="00195C03">
              <w:rPr>
                <w:rFonts w:ascii="Courier New" w:hAnsi="Courier New" w:cs="Courier New"/>
                <w:sz w:val="22"/>
                <w:szCs w:val="22"/>
              </w:rPr>
              <w:t>Заларинский</w:t>
            </w:r>
          </w:p>
        </w:tc>
        <w:tc>
          <w:tcPr>
            <w:tcW w:w="537" w:type="pct"/>
          </w:tcPr>
          <w:p w:rsidR="009847C1" w:rsidRPr="00195C03" w:rsidRDefault="009847C1" w:rsidP="00601566">
            <w:pPr>
              <w:spacing w:after="0" w:line="240" w:lineRule="auto"/>
              <w:jc w:val="both"/>
              <w:rPr>
                <w:rFonts w:ascii="Courier New" w:hAnsi="Courier New" w:cs="Courier New"/>
                <w:sz w:val="22"/>
                <w:szCs w:val="22"/>
              </w:rPr>
            </w:pPr>
            <w:proofErr w:type="spellStart"/>
            <w:r w:rsidRPr="00195C03">
              <w:rPr>
                <w:rFonts w:ascii="Courier New" w:hAnsi="Courier New" w:cs="Courier New"/>
                <w:sz w:val="22"/>
                <w:szCs w:val="22"/>
              </w:rPr>
              <w:t>рп</w:t>
            </w:r>
            <w:proofErr w:type="spellEnd"/>
            <w:r w:rsidRPr="00195C03">
              <w:rPr>
                <w:rFonts w:ascii="Courier New" w:hAnsi="Courier New" w:cs="Courier New"/>
                <w:sz w:val="22"/>
                <w:szCs w:val="22"/>
              </w:rPr>
              <w:t>. Залари</w:t>
            </w:r>
          </w:p>
        </w:tc>
        <w:tc>
          <w:tcPr>
            <w:tcW w:w="748" w:type="pct"/>
          </w:tcPr>
          <w:p w:rsidR="009847C1" w:rsidRPr="00195C03" w:rsidRDefault="009847C1" w:rsidP="00601566">
            <w:pPr>
              <w:tabs>
                <w:tab w:val="center" w:pos="592"/>
              </w:tabs>
              <w:spacing w:after="0" w:line="240" w:lineRule="auto"/>
              <w:jc w:val="both"/>
              <w:rPr>
                <w:rFonts w:ascii="Courier New" w:hAnsi="Courier New" w:cs="Courier New"/>
                <w:sz w:val="22"/>
                <w:szCs w:val="22"/>
              </w:rPr>
            </w:pPr>
            <w:r w:rsidRPr="00195C03">
              <w:rPr>
                <w:rFonts w:ascii="Courier New" w:hAnsi="Courier New" w:cs="Courier New"/>
                <w:sz w:val="22"/>
                <w:szCs w:val="22"/>
              </w:rPr>
              <w:t>Российская</w:t>
            </w:r>
          </w:p>
        </w:tc>
        <w:tc>
          <w:tcPr>
            <w:tcW w:w="633" w:type="pct"/>
          </w:tcPr>
          <w:p w:rsidR="009847C1" w:rsidRPr="00195C03" w:rsidRDefault="009847C1" w:rsidP="00601566">
            <w:pPr>
              <w:tabs>
                <w:tab w:val="left" w:pos="743"/>
              </w:tabs>
              <w:spacing w:after="0" w:line="240" w:lineRule="auto"/>
              <w:jc w:val="both"/>
              <w:rPr>
                <w:rFonts w:ascii="Courier New" w:hAnsi="Courier New" w:cs="Courier New"/>
                <w:sz w:val="22"/>
                <w:szCs w:val="22"/>
              </w:rPr>
            </w:pPr>
            <w:r w:rsidRPr="00195C03">
              <w:rPr>
                <w:rFonts w:ascii="Courier New" w:hAnsi="Courier New" w:cs="Courier New"/>
                <w:sz w:val="22"/>
                <w:szCs w:val="22"/>
              </w:rPr>
              <w:t>д.4</w:t>
            </w:r>
          </w:p>
        </w:tc>
        <w:tc>
          <w:tcPr>
            <w:tcW w:w="628" w:type="pct"/>
          </w:tcPr>
          <w:p w:rsidR="009847C1" w:rsidRPr="00195C03" w:rsidRDefault="009847C1" w:rsidP="00601566">
            <w:pPr>
              <w:spacing w:after="0" w:line="240" w:lineRule="auto"/>
              <w:ind w:right="-107"/>
              <w:jc w:val="both"/>
              <w:rPr>
                <w:rFonts w:ascii="Courier New" w:hAnsi="Courier New" w:cs="Courier New"/>
                <w:color w:val="000000"/>
                <w:sz w:val="22"/>
                <w:szCs w:val="22"/>
              </w:rPr>
            </w:pPr>
            <w:r w:rsidRPr="00195C03">
              <w:rPr>
                <w:rFonts w:ascii="Courier New" w:hAnsi="Courier New" w:cs="Courier New"/>
                <w:color w:val="000000"/>
                <w:sz w:val="22"/>
                <w:szCs w:val="22"/>
              </w:rPr>
              <w:t>416</w:t>
            </w:r>
          </w:p>
        </w:tc>
        <w:tc>
          <w:tcPr>
            <w:tcW w:w="594" w:type="pct"/>
          </w:tcPr>
          <w:p w:rsidR="009847C1" w:rsidRPr="00195C03" w:rsidRDefault="009847C1" w:rsidP="00601566">
            <w:pPr>
              <w:spacing w:after="0" w:line="240" w:lineRule="auto"/>
              <w:ind w:right="-104"/>
              <w:jc w:val="both"/>
              <w:rPr>
                <w:rFonts w:ascii="Courier New" w:hAnsi="Courier New" w:cs="Courier New"/>
                <w:color w:val="000000"/>
                <w:sz w:val="22"/>
                <w:szCs w:val="22"/>
              </w:rPr>
            </w:pPr>
            <w:r w:rsidRPr="00195C03">
              <w:rPr>
                <w:rFonts w:ascii="Courier New" w:hAnsi="Courier New" w:cs="Courier New"/>
                <w:color w:val="000000"/>
                <w:sz w:val="22"/>
                <w:szCs w:val="22"/>
              </w:rPr>
              <w:t>20</w:t>
            </w:r>
          </w:p>
        </w:tc>
        <w:tc>
          <w:tcPr>
            <w:tcW w:w="685" w:type="pct"/>
          </w:tcPr>
          <w:p w:rsidR="009847C1" w:rsidRPr="00195C03" w:rsidRDefault="009847C1" w:rsidP="00601566">
            <w:pPr>
              <w:spacing w:after="0" w:line="240" w:lineRule="auto"/>
              <w:jc w:val="both"/>
              <w:rPr>
                <w:rFonts w:ascii="Courier New" w:hAnsi="Courier New" w:cs="Courier New"/>
                <w:color w:val="000000"/>
                <w:sz w:val="22"/>
                <w:szCs w:val="22"/>
              </w:rPr>
            </w:pPr>
          </w:p>
        </w:tc>
      </w:tr>
      <w:tr w:rsidR="009847C1" w:rsidRPr="00195C03" w:rsidTr="008D2782">
        <w:tc>
          <w:tcPr>
            <w:tcW w:w="357" w:type="pct"/>
          </w:tcPr>
          <w:p w:rsidR="009847C1" w:rsidRPr="00195C03" w:rsidRDefault="009847C1" w:rsidP="00601566">
            <w:pPr>
              <w:spacing w:after="0" w:line="240" w:lineRule="auto"/>
              <w:jc w:val="both"/>
              <w:rPr>
                <w:rFonts w:ascii="Courier New" w:hAnsi="Courier New" w:cs="Courier New"/>
                <w:sz w:val="22"/>
                <w:szCs w:val="22"/>
              </w:rPr>
            </w:pPr>
            <w:r w:rsidRPr="00195C03">
              <w:rPr>
                <w:rFonts w:ascii="Courier New" w:hAnsi="Courier New" w:cs="Courier New"/>
                <w:sz w:val="22"/>
                <w:szCs w:val="22"/>
              </w:rPr>
              <w:t>1</w:t>
            </w:r>
            <w:r w:rsidR="00DA5B9F">
              <w:rPr>
                <w:rFonts w:ascii="Courier New" w:hAnsi="Courier New" w:cs="Courier New"/>
                <w:sz w:val="22"/>
                <w:szCs w:val="22"/>
              </w:rPr>
              <w:t>5</w:t>
            </w:r>
          </w:p>
        </w:tc>
        <w:tc>
          <w:tcPr>
            <w:tcW w:w="817" w:type="pct"/>
          </w:tcPr>
          <w:p w:rsidR="009847C1" w:rsidRPr="00195C03" w:rsidRDefault="009847C1" w:rsidP="00601566">
            <w:pPr>
              <w:spacing w:after="0" w:line="240" w:lineRule="auto"/>
              <w:jc w:val="both"/>
              <w:rPr>
                <w:rFonts w:ascii="Courier New" w:hAnsi="Courier New" w:cs="Courier New"/>
                <w:sz w:val="22"/>
                <w:szCs w:val="22"/>
              </w:rPr>
            </w:pPr>
            <w:r w:rsidRPr="00195C03">
              <w:rPr>
                <w:rFonts w:ascii="Courier New" w:hAnsi="Courier New" w:cs="Courier New"/>
                <w:sz w:val="22"/>
                <w:szCs w:val="22"/>
              </w:rPr>
              <w:t>Заларинский</w:t>
            </w:r>
          </w:p>
        </w:tc>
        <w:tc>
          <w:tcPr>
            <w:tcW w:w="537" w:type="pct"/>
          </w:tcPr>
          <w:p w:rsidR="009847C1" w:rsidRPr="00195C03" w:rsidRDefault="009847C1" w:rsidP="00601566">
            <w:pPr>
              <w:spacing w:after="0" w:line="240" w:lineRule="auto"/>
              <w:jc w:val="both"/>
              <w:rPr>
                <w:rFonts w:ascii="Courier New" w:hAnsi="Courier New" w:cs="Courier New"/>
                <w:sz w:val="22"/>
                <w:szCs w:val="22"/>
              </w:rPr>
            </w:pPr>
            <w:proofErr w:type="spellStart"/>
            <w:r w:rsidRPr="00195C03">
              <w:rPr>
                <w:rFonts w:ascii="Courier New" w:hAnsi="Courier New" w:cs="Courier New"/>
                <w:sz w:val="22"/>
                <w:szCs w:val="22"/>
              </w:rPr>
              <w:t>рп</w:t>
            </w:r>
            <w:proofErr w:type="spellEnd"/>
            <w:r w:rsidRPr="00195C03">
              <w:rPr>
                <w:rFonts w:ascii="Courier New" w:hAnsi="Courier New" w:cs="Courier New"/>
                <w:sz w:val="22"/>
                <w:szCs w:val="22"/>
              </w:rPr>
              <w:t>. Залари</w:t>
            </w:r>
          </w:p>
        </w:tc>
        <w:tc>
          <w:tcPr>
            <w:tcW w:w="748" w:type="pct"/>
          </w:tcPr>
          <w:p w:rsidR="009847C1" w:rsidRPr="00195C03" w:rsidRDefault="009847C1" w:rsidP="00601566">
            <w:pPr>
              <w:tabs>
                <w:tab w:val="center" w:pos="592"/>
              </w:tabs>
              <w:spacing w:after="0" w:line="240" w:lineRule="auto"/>
              <w:jc w:val="both"/>
              <w:rPr>
                <w:rFonts w:ascii="Courier New" w:hAnsi="Courier New" w:cs="Courier New"/>
                <w:sz w:val="22"/>
                <w:szCs w:val="22"/>
              </w:rPr>
            </w:pPr>
            <w:r w:rsidRPr="00195C03">
              <w:rPr>
                <w:rFonts w:ascii="Courier New" w:hAnsi="Courier New" w:cs="Courier New"/>
                <w:sz w:val="22"/>
                <w:szCs w:val="22"/>
              </w:rPr>
              <w:t>пер</w:t>
            </w:r>
            <w:proofErr w:type="gramStart"/>
            <w:r w:rsidRPr="00195C03">
              <w:rPr>
                <w:rFonts w:ascii="Courier New" w:hAnsi="Courier New" w:cs="Courier New"/>
                <w:sz w:val="22"/>
                <w:szCs w:val="22"/>
              </w:rPr>
              <w:t>.М</w:t>
            </w:r>
            <w:proofErr w:type="gramEnd"/>
            <w:r w:rsidRPr="00195C03">
              <w:rPr>
                <w:rFonts w:ascii="Courier New" w:hAnsi="Courier New" w:cs="Courier New"/>
                <w:sz w:val="22"/>
                <w:szCs w:val="22"/>
              </w:rPr>
              <w:t>атросова</w:t>
            </w:r>
          </w:p>
        </w:tc>
        <w:tc>
          <w:tcPr>
            <w:tcW w:w="633" w:type="pct"/>
          </w:tcPr>
          <w:p w:rsidR="009847C1" w:rsidRPr="00195C03" w:rsidRDefault="009847C1" w:rsidP="00601566">
            <w:pPr>
              <w:tabs>
                <w:tab w:val="left" w:pos="743"/>
              </w:tabs>
              <w:spacing w:after="0" w:line="240" w:lineRule="auto"/>
              <w:jc w:val="both"/>
              <w:rPr>
                <w:rFonts w:ascii="Courier New" w:hAnsi="Courier New" w:cs="Courier New"/>
                <w:sz w:val="22"/>
                <w:szCs w:val="22"/>
              </w:rPr>
            </w:pPr>
            <w:r w:rsidRPr="00195C03">
              <w:rPr>
                <w:rFonts w:ascii="Courier New" w:hAnsi="Courier New" w:cs="Courier New"/>
                <w:sz w:val="22"/>
                <w:szCs w:val="22"/>
              </w:rPr>
              <w:t>д.2</w:t>
            </w:r>
          </w:p>
        </w:tc>
        <w:tc>
          <w:tcPr>
            <w:tcW w:w="628" w:type="pct"/>
          </w:tcPr>
          <w:p w:rsidR="009847C1" w:rsidRPr="00195C03" w:rsidRDefault="009847C1" w:rsidP="00601566">
            <w:pPr>
              <w:spacing w:after="0" w:line="240" w:lineRule="auto"/>
              <w:ind w:right="-107"/>
              <w:jc w:val="both"/>
              <w:rPr>
                <w:rFonts w:ascii="Courier New" w:hAnsi="Courier New" w:cs="Courier New"/>
                <w:color w:val="000000"/>
                <w:sz w:val="22"/>
                <w:szCs w:val="22"/>
              </w:rPr>
            </w:pPr>
            <w:r w:rsidRPr="00195C03">
              <w:rPr>
                <w:rFonts w:ascii="Courier New" w:hAnsi="Courier New" w:cs="Courier New"/>
                <w:color w:val="000000"/>
                <w:sz w:val="22"/>
                <w:szCs w:val="22"/>
              </w:rPr>
              <w:t>727</w:t>
            </w:r>
          </w:p>
        </w:tc>
        <w:tc>
          <w:tcPr>
            <w:tcW w:w="594" w:type="pct"/>
          </w:tcPr>
          <w:p w:rsidR="009847C1" w:rsidRPr="00195C03" w:rsidRDefault="009847C1" w:rsidP="00601566">
            <w:pPr>
              <w:spacing w:after="0" w:line="240" w:lineRule="auto"/>
              <w:ind w:right="-104"/>
              <w:jc w:val="both"/>
              <w:rPr>
                <w:rFonts w:ascii="Courier New" w:hAnsi="Courier New" w:cs="Courier New"/>
                <w:color w:val="000000"/>
                <w:sz w:val="22"/>
                <w:szCs w:val="22"/>
              </w:rPr>
            </w:pPr>
            <w:r w:rsidRPr="00195C03">
              <w:rPr>
                <w:rFonts w:ascii="Courier New" w:hAnsi="Courier New" w:cs="Courier New"/>
                <w:color w:val="000000"/>
                <w:sz w:val="22"/>
                <w:szCs w:val="22"/>
              </w:rPr>
              <w:t>30</w:t>
            </w:r>
          </w:p>
        </w:tc>
        <w:tc>
          <w:tcPr>
            <w:tcW w:w="685" w:type="pct"/>
          </w:tcPr>
          <w:p w:rsidR="009847C1" w:rsidRPr="00195C03" w:rsidRDefault="009847C1" w:rsidP="00601566">
            <w:pPr>
              <w:spacing w:after="0" w:line="240" w:lineRule="auto"/>
              <w:jc w:val="both"/>
              <w:rPr>
                <w:rFonts w:ascii="Courier New" w:hAnsi="Courier New" w:cs="Courier New"/>
                <w:color w:val="000000"/>
                <w:sz w:val="22"/>
                <w:szCs w:val="22"/>
              </w:rPr>
            </w:pPr>
            <w:r w:rsidRPr="00195C03">
              <w:rPr>
                <w:rFonts w:ascii="Courier New" w:hAnsi="Courier New" w:cs="Courier New"/>
                <w:color w:val="000000"/>
                <w:sz w:val="22"/>
                <w:szCs w:val="22"/>
              </w:rPr>
              <w:t xml:space="preserve"> </w:t>
            </w:r>
          </w:p>
        </w:tc>
      </w:tr>
      <w:tr w:rsidR="009847C1" w:rsidRPr="00195C03" w:rsidTr="008D2782">
        <w:tc>
          <w:tcPr>
            <w:tcW w:w="357" w:type="pct"/>
          </w:tcPr>
          <w:p w:rsidR="009847C1" w:rsidRPr="00195C03" w:rsidRDefault="009847C1" w:rsidP="00601566">
            <w:pPr>
              <w:spacing w:after="0" w:line="240" w:lineRule="auto"/>
              <w:jc w:val="both"/>
              <w:rPr>
                <w:rFonts w:ascii="Courier New" w:hAnsi="Courier New" w:cs="Courier New"/>
                <w:sz w:val="22"/>
                <w:szCs w:val="22"/>
              </w:rPr>
            </w:pPr>
            <w:r w:rsidRPr="00195C03">
              <w:rPr>
                <w:rFonts w:ascii="Courier New" w:hAnsi="Courier New" w:cs="Courier New"/>
                <w:sz w:val="22"/>
                <w:szCs w:val="22"/>
              </w:rPr>
              <w:t>1</w:t>
            </w:r>
            <w:r w:rsidR="00DA5B9F">
              <w:rPr>
                <w:rFonts w:ascii="Courier New" w:hAnsi="Courier New" w:cs="Courier New"/>
                <w:sz w:val="22"/>
                <w:szCs w:val="22"/>
              </w:rPr>
              <w:t>6</w:t>
            </w:r>
          </w:p>
        </w:tc>
        <w:tc>
          <w:tcPr>
            <w:tcW w:w="817" w:type="pct"/>
          </w:tcPr>
          <w:p w:rsidR="009847C1" w:rsidRPr="00195C03" w:rsidRDefault="009847C1" w:rsidP="00601566">
            <w:pPr>
              <w:spacing w:after="0" w:line="240" w:lineRule="auto"/>
              <w:jc w:val="both"/>
              <w:rPr>
                <w:rFonts w:ascii="Courier New" w:hAnsi="Courier New" w:cs="Courier New"/>
                <w:sz w:val="22"/>
                <w:szCs w:val="22"/>
              </w:rPr>
            </w:pPr>
            <w:r w:rsidRPr="00195C03">
              <w:rPr>
                <w:rFonts w:ascii="Courier New" w:hAnsi="Courier New" w:cs="Courier New"/>
                <w:sz w:val="22"/>
                <w:szCs w:val="22"/>
              </w:rPr>
              <w:t>Заларинский</w:t>
            </w:r>
          </w:p>
        </w:tc>
        <w:tc>
          <w:tcPr>
            <w:tcW w:w="537" w:type="pct"/>
          </w:tcPr>
          <w:p w:rsidR="009847C1" w:rsidRPr="00195C03" w:rsidRDefault="009847C1" w:rsidP="00601566">
            <w:pPr>
              <w:spacing w:after="0" w:line="240" w:lineRule="auto"/>
              <w:jc w:val="both"/>
              <w:rPr>
                <w:rFonts w:ascii="Courier New" w:hAnsi="Courier New" w:cs="Courier New"/>
                <w:sz w:val="22"/>
                <w:szCs w:val="22"/>
              </w:rPr>
            </w:pPr>
            <w:proofErr w:type="spellStart"/>
            <w:r w:rsidRPr="00195C03">
              <w:rPr>
                <w:rFonts w:ascii="Courier New" w:hAnsi="Courier New" w:cs="Courier New"/>
                <w:sz w:val="22"/>
                <w:szCs w:val="22"/>
              </w:rPr>
              <w:t>рп</w:t>
            </w:r>
            <w:proofErr w:type="spellEnd"/>
            <w:r w:rsidRPr="00195C03">
              <w:rPr>
                <w:rFonts w:ascii="Courier New" w:hAnsi="Courier New" w:cs="Courier New"/>
                <w:sz w:val="22"/>
                <w:szCs w:val="22"/>
              </w:rPr>
              <w:t>. Залари</w:t>
            </w:r>
          </w:p>
        </w:tc>
        <w:tc>
          <w:tcPr>
            <w:tcW w:w="748" w:type="pct"/>
          </w:tcPr>
          <w:p w:rsidR="009847C1" w:rsidRPr="00195C03" w:rsidRDefault="009847C1" w:rsidP="00601566">
            <w:pPr>
              <w:tabs>
                <w:tab w:val="center" w:pos="592"/>
              </w:tabs>
              <w:spacing w:after="0" w:line="240" w:lineRule="auto"/>
              <w:jc w:val="both"/>
              <w:rPr>
                <w:rFonts w:ascii="Courier New" w:hAnsi="Courier New" w:cs="Courier New"/>
                <w:sz w:val="22"/>
                <w:szCs w:val="22"/>
              </w:rPr>
            </w:pPr>
            <w:r w:rsidRPr="00195C03">
              <w:rPr>
                <w:rFonts w:ascii="Courier New" w:hAnsi="Courier New" w:cs="Courier New"/>
                <w:sz w:val="22"/>
                <w:szCs w:val="22"/>
              </w:rPr>
              <w:t>пер</w:t>
            </w:r>
            <w:proofErr w:type="gramStart"/>
            <w:r w:rsidRPr="00195C03">
              <w:rPr>
                <w:rFonts w:ascii="Courier New" w:hAnsi="Courier New" w:cs="Courier New"/>
                <w:sz w:val="22"/>
                <w:szCs w:val="22"/>
              </w:rPr>
              <w:t>.М</w:t>
            </w:r>
            <w:proofErr w:type="gramEnd"/>
            <w:r w:rsidRPr="00195C03">
              <w:rPr>
                <w:rFonts w:ascii="Courier New" w:hAnsi="Courier New" w:cs="Courier New"/>
                <w:sz w:val="22"/>
                <w:szCs w:val="22"/>
              </w:rPr>
              <w:t>атросова</w:t>
            </w:r>
          </w:p>
        </w:tc>
        <w:tc>
          <w:tcPr>
            <w:tcW w:w="633" w:type="pct"/>
          </w:tcPr>
          <w:p w:rsidR="009847C1" w:rsidRPr="00195C03" w:rsidRDefault="009847C1" w:rsidP="00601566">
            <w:pPr>
              <w:tabs>
                <w:tab w:val="left" w:pos="743"/>
              </w:tabs>
              <w:spacing w:after="0" w:line="240" w:lineRule="auto"/>
              <w:jc w:val="both"/>
              <w:rPr>
                <w:rFonts w:ascii="Courier New" w:hAnsi="Courier New" w:cs="Courier New"/>
                <w:sz w:val="22"/>
                <w:szCs w:val="22"/>
              </w:rPr>
            </w:pPr>
            <w:r w:rsidRPr="00195C03">
              <w:rPr>
                <w:rFonts w:ascii="Courier New" w:hAnsi="Courier New" w:cs="Courier New"/>
                <w:sz w:val="22"/>
                <w:szCs w:val="22"/>
              </w:rPr>
              <w:t>д.4</w:t>
            </w:r>
          </w:p>
        </w:tc>
        <w:tc>
          <w:tcPr>
            <w:tcW w:w="628" w:type="pct"/>
          </w:tcPr>
          <w:p w:rsidR="009847C1" w:rsidRPr="00195C03" w:rsidRDefault="009847C1" w:rsidP="00601566">
            <w:pPr>
              <w:spacing w:after="0" w:line="240" w:lineRule="auto"/>
              <w:ind w:right="-107"/>
              <w:jc w:val="both"/>
              <w:rPr>
                <w:rFonts w:ascii="Courier New" w:hAnsi="Courier New" w:cs="Courier New"/>
                <w:color w:val="000000"/>
                <w:sz w:val="22"/>
                <w:szCs w:val="22"/>
              </w:rPr>
            </w:pPr>
            <w:r w:rsidRPr="00195C03">
              <w:rPr>
                <w:rFonts w:ascii="Courier New" w:hAnsi="Courier New" w:cs="Courier New"/>
                <w:color w:val="000000"/>
                <w:sz w:val="22"/>
                <w:szCs w:val="22"/>
              </w:rPr>
              <w:t>727</w:t>
            </w:r>
          </w:p>
        </w:tc>
        <w:tc>
          <w:tcPr>
            <w:tcW w:w="594" w:type="pct"/>
          </w:tcPr>
          <w:p w:rsidR="009847C1" w:rsidRPr="00195C03" w:rsidRDefault="009847C1" w:rsidP="00601566">
            <w:pPr>
              <w:spacing w:after="0" w:line="240" w:lineRule="auto"/>
              <w:ind w:right="-104"/>
              <w:jc w:val="both"/>
              <w:rPr>
                <w:rFonts w:ascii="Courier New" w:hAnsi="Courier New" w:cs="Courier New"/>
                <w:color w:val="000000"/>
                <w:sz w:val="22"/>
                <w:szCs w:val="22"/>
              </w:rPr>
            </w:pPr>
            <w:r w:rsidRPr="00195C03">
              <w:rPr>
                <w:rFonts w:ascii="Courier New" w:hAnsi="Courier New" w:cs="Courier New"/>
                <w:color w:val="000000"/>
                <w:sz w:val="22"/>
                <w:szCs w:val="22"/>
              </w:rPr>
              <w:t>30</w:t>
            </w:r>
          </w:p>
        </w:tc>
        <w:tc>
          <w:tcPr>
            <w:tcW w:w="685" w:type="pct"/>
          </w:tcPr>
          <w:p w:rsidR="009847C1" w:rsidRPr="00195C03" w:rsidRDefault="009847C1" w:rsidP="00601566">
            <w:pPr>
              <w:spacing w:after="0" w:line="240" w:lineRule="auto"/>
              <w:jc w:val="both"/>
              <w:rPr>
                <w:rFonts w:ascii="Courier New" w:hAnsi="Courier New" w:cs="Courier New"/>
                <w:color w:val="000000"/>
                <w:sz w:val="22"/>
                <w:szCs w:val="22"/>
              </w:rPr>
            </w:pPr>
            <w:r w:rsidRPr="00195C03">
              <w:rPr>
                <w:rFonts w:ascii="Courier New" w:hAnsi="Courier New" w:cs="Courier New"/>
                <w:color w:val="000000"/>
                <w:sz w:val="22"/>
                <w:szCs w:val="22"/>
              </w:rPr>
              <w:t xml:space="preserve"> </w:t>
            </w:r>
          </w:p>
        </w:tc>
      </w:tr>
      <w:tr w:rsidR="009847C1" w:rsidRPr="00195C03" w:rsidTr="008D2782">
        <w:tc>
          <w:tcPr>
            <w:tcW w:w="357" w:type="pct"/>
          </w:tcPr>
          <w:p w:rsidR="009847C1" w:rsidRPr="00195C03" w:rsidRDefault="009847C1" w:rsidP="00601566">
            <w:pPr>
              <w:spacing w:after="0" w:line="240" w:lineRule="auto"/>
              <w:jc w:val="both"/>
              <w:rPr>
                <w:rFonts w:ascii="Courier New" w:hAnsi="Courier New" w:cs="Courier New"/>
                <w:sz w:val="22"/>
                <w:szCs w:val="22"/>
              </w:rPr>
            </w:pPr>
            <w:r w:rsidRPr="00195C03">
              <w:rPr>
                <w:rFonts w:ascii="Courier New" w:hAnsi="Courier New" w:cs="Courier New"/>
                <w:sz w:val="22"/>
                <w:szCs w:val="22"/>
              </w:rPr>
              <w:t>1</w:t>
            </w:r>
            <w:r w:rsidR="00DA5B9F">
              <w:rPr>
                <w:rFonts w:ascii="Courier New" w:hAnsi="Courier New" w:cs="Courier New"/>
                <w:sz w:val="22"/>
                <w:szCs w:val="22"/>
              </w:rPr>
              <w:t>7</w:t>
            </w:r>
          </w:p>
        </w:tc>
        <w:tc>
          <w:tcPr>
            <w:tcW w:w="817" w:type="pct"/>
          </w:tcPr>
          <w:p w:rsidR="009847C1" w:rsidRPr="00195C03" w:rsidRDefault="009847C1" w:rsidP="00601566">
            <w:pPr>
              <w:spacing w:after="0" w:line="240" w:lineRule="auto"/>
              <w:jc w:val="both"/>
              <w:rPr>
                <w:rFonts w:ascii="Courier New" w:hAnsi="Courier New" w:cs="Courier New"/>
                <w:sz w:val="22"/>
                <w:szCs w:val="22"/>
              </w:rPr>
            </w:pPr>
            <w:r w:rsidRPr="00195C03">
              <w:rPr>
                <w:rFonts w:ascii="Courier New" w:hAnsi="Courier New" w:cs="Courier New"/>
                <w:sz w:val="22"/>
                <w:szCs w:val="22"/>
              </w:rPr>
              <w:t>Заларинский</w:t>
            </w:r>
          </w:p>
        </w:tc>
        <w:tc>
          <w:tcPr>
            <w:tcW w:w="537" w:type="pct"/>
          </w:tcPr>
          <w:p w:rsidR="009847C1" w:rsidRPr="00195C03" w:rsidRDefault="009847C1" w:rsidP="00601566">
            <w:pPr>
              <w:spacing w:after="0" w:line="240" w:lineRule="auto"/>
              <w:jc w:val="both"/>
              <w:rPr>
                <w:rFonts w:ascii="Courier New" w:hAnsi="Courier New" w:cs="Courier New"/>
                <w:sz w:val="22"/>
                <w:szCs w:val="22"/>
              </w:rPr>
            </w:pPr>
            <w:proofErr w:type="spellStart"/>
            <w:r w:rsidRPr="00195C03">
              <w:rPr>
                <w:rFonts w:ascii="Courier New" w:hAnsi="Courier New" w:cs="Courier New"/>
                <w:sz w:val="22"/>
                <w:szCs w:val="22"/>
              </w:rPr>
              <w:t>рп</w:t>
            </w:r>
            <w:proofErr w:type="spellEnd"/>
            <w:r w:rsidRPr="00195C03">
              <w:rPr>
                <w:rFonts w:ascii="Courier New" w:hAnsi="Courier New" w:cs="Courier New"/>
                <w:sz w:val="22"/>
                <w:szCs w:val="22"/>
              </w:rPr>
              <w:t>. Залари</w:t>
            </w:r>
          </w:p>
        </w:tc>
        <w:tc>
          <w:tcPr>
            <w:tcW w:w="748" w:type="pct"/>
          </w:tcPr>
          <w:p w:rsidR="009847C1" w:rsidRPr="00195C03" w:rsidRDefault="009847C1" w:rsidP="00601566">
            <w:pPr>
              <w:tabs>
                <w:tab w:val="center" w:pos="592"/>
              </w:tabs>
              <w:spacing w:after="0" w:line="240" w:lineRule="auto"/>
              <w:jc w:val="both"/>
              <w:rPr>
                <w:rFonts w:ascii="Courier New" w:hAnsi="Courier New" w:cs="Courier New"/>
                <w:sz w:val="22"/>
                <w:szCs w:val="22"/>
              </w:rPr>
            </w:pPr>
            <w:r w:rsidRPr="00195C03">
              <w:rPr>
                <w:rFonts w:ascii="Courier New" w:hAnsi="Courier New" w:cs="Courier New"/>
                <w:sz w:val="22"/>
                <w:szCs w:val="22"/>
              </w:rPr>
              <w:t>Дзержинского</w:t>
            </w:r>
          </w:p>
        </w:tc>
        <w:tc>
          <w:tcPr>
            <w:tcW w:w="633" w:type="pct"/>
          </w:tcPr>
          <w:p w:rsidR="009847C1" w:rsidRPr="00195C03" w:rsidRDefault="00195C03" w:rsidP="00601566">
            <w:pPr>
              <w:tabs>
                <w:tab w:val="left" w:pos="743"/>
              </w:tabs>
              <w:spacing w:after="0" w:line="240" w:lineRule="auto"/>
              <w:jc w:val="both"/>
              <w:rPr>
                <w:rFonts w:ascii="Courier New" w:hAnsi="Courier New" w:cs="Courier New"/>
                <w:sz w:val="22"/>
                <w:szCs w:val="22"/>
              </w:rPr>
            </w:pPr>
            <w:r>
              <w:rPr>
                <w:rFonts w:ascii="Courier New" w:hAnsi="Courier New" w:cs="Courier New"/>
                <w:sz w:val="22"/>
                <w:szCs w:val="22"/>
              </w:rPr>
              <w:t>д.</w:t>
            </w:r>
            <w:r w:rsidR="009847C1" w:rsidRPr="00195C03">
              <w:rPr>
                <w:rFonts w:ascii="Courier New" w:hAnsi="Courier New" w:cs="Courier New"/>
                <w:sz w:val="22"/>
                <w:szCs w:val="22"/>
              </w:rPr>
              <w:t>49</w:t>
            </w:r>
          </w:p>
        </w:tc>
        <w:tc>
          <w:tcPr>
            <w:tcW w:w="628" w:type="pct"/>
          </w:tcPr>
          <w:p w:rsidR="009847C1" w:rsidRPr="00195C03" w:rsidRDefault="009847C1" w:rsidP="00601566">
            <w:pPr>
              <w:spacing w:after="0" w:line="240" w:lineRule="auto"/>
              <w:ind w:right="-107"/>
              <w:jc w:val="both"/>
              <w:rPr>
                <w:rFonts w:ascii="Courier New" w:hAnsi="Courier New" w:cs="Courier New"/>
                <w:color w:val="000000"/>
                <w:sz w:val="22"/>
                <w:szCs w:val="22"/>
              </w:rPr>
            </w:pPr>
            <w:r w:rsidRPr="00195C03">
              <w:rPr>
                <w:rFonts w:ascii="Courier New" w:hAnsi="Courier New" w:cs="Courier New"/>
                <w:color w:val="000000"/>
                <w:sz w:val="22"/>
                <w:szCs w:val="22"/>
              </w:rPr>
              <w:t>815</w:t>
            </w:r>
          </w:p>
        </w:tc>
        <w:tc>
          <w:tcPr>
            <w:tcW w:w="594" w:type="pct"/>
          </w:tcPr>
          <w:p w:rsidR="009847C1" w:rsidRPr="00195C03" w:rsidRDefault="009847C1" w:rsidP="00601566">
            <w:pPr>
              <w:spacing w:after="0" w:line="240" w:lineRule="auto"/>
              <w:ind w:right="-104"/>
              <w:jc w:val="both"/>
              <w:rPr>
                <w:rFonts w:ascii="Courier New" w:hAnsi="Courier New" w:cs="Courier New"/>
                <w:color w:val="000000"/>
                <w:sz w:val="22"/>
                <w:szCs w:val="22"/>
              </w:rPr>
            </w:pPr>
            <w:r w:rsidRPr="00195C03">
              <w:rPr>
                <w:rFonts w:ascii="Courier New" w:hAnsi="Courier New" w:cs="Courier New"/>
                <w:color w:val="000000"/>
                <w:sz w:val="22"/>
                <w:szCs w:val="22"/>
              </w:rPr>
              <w:t>22</w:t>
            </w:r>
          </w:p>
        </w:tc>
        <w:tc>
          <w:tcPr>
            <w:tcW w:w="685" w:type="pct"/>
          </w:tcPr>
          <w:p w:rsidR="009847C1" w:rsidRPr="00195C03" w:rsidRDefault="009847C1" w:rsidP="00601566">
            <w:pPr>
              <w:spacing w:after="0" w:line="240" w:lineRule="auto"/>
              <w:jc w:val="both"/>
              <w:rPr>
                <w:rFonts w:ascii="Courier New" w:hAnsi="Courier New" w:cs="Courier New"/>
                <w:color w:val="000000"/>
                <w:sz w:val="22"/>
                <w:szCs w:val="22"/>
              </w:rPr>
            </w:pPr>
          </w:p>
        </w:tc>
      </w:tr>
      <w:tr w:rsidR="009847C1" w:rsidRPr="00195C03" w:rsidTr="008D2782">
        <w:tc>
          <w:tcPr>
            <w:tcW w:w="357" w:type="pct"/>
          </w:tcPr>
          <w:p w:rsidR="009847C1" w:rsidRPr="00195C03" w:rsidRDefault="009847C1" w:rsidP="00601566">
            <w:pPr>
              <w:spacing w:after="0" w:line="240" w:lineRule="auto"/>
              <w:jc w:val="both"/>
              <w:rPr>
                <w:rFonts w:ascii="Courier New" w:hAnsi="Courier New" w:cs="Courier New"/>
                <w:sz w:val="22"/>
                <w:szCs w:val="22"/>
              </w:rPr>
            </w:pPr>
            <w:r w:rsidRPr="00195C03">
              <w:rPr>
                <w:rFonts w:ascii="Courier New" w:hAnsi="Courier New" w:cs="Courier New"/>
                <w:sz w:val="22"/>
                <w:szCs w:val="22"/>
              </w:rPr>
              <w:t>1</w:t>
            </w:r>
            <w:r w:rsidR="00DA5B9F">
              <w:rPr>
                <w:rFonts w:ascii="Courier New" w:hAnsi="Courier New" w:cs="Courier New"/>
                <w:sz w:val="22"/>
                <w:szCs w:val="22"/>
              </w:rPr>
              <w:t>8</w:t>
            </w:r>
          </w:p>
        </w:tc>
        <w:tc>
          <w:tcPr>
            <w:tcW w:w="817" w:type="pct"/>
          </w:tcPr>
          <w:p w:rsidR="009847C1" w:rsidRPr="00195C03" w:rsidRDefault="009847C1" w:rsidP="00601566">
            <w:pPr>
              <w:spacing w:after="0" w:line="240" w:lineRule="auto"/>
              <w:jc w:val="both"/>
              <w:rPr>
                <w:rFonts w:ascii="Courier New" w:hAnsi="Courier New" w:cs="Courier New"/>
                <w:sz w:val="22"/>
                <w:szCs w:val="22"/>
              </w:rPr>
            </w:pPr>
            <w:r w:rsidRPr="00195C03">
              <w:rPr>
                <w:rFonts w:ascii="Courier New" w:hAnsi="Courier New" w:cs="Courier New"/>
                <w:sz w:val="22"/>
                <w:szCs w:val="22"/>
              </w:rPr>
              <w:t>Заларинский</w:t>
            </w:r>
          </w:p>
        </w:tc>
        <w:tc>
          <w:tcPr>
            <w:tcW w:w="537" w:type="pct"/>
          </w:tcPr>
          <w:p w:rsidR="009847C1" w:rsidRPr="00195C03" w:rsidRDefault="009847C1" w:rsidP="00601566">
            <w:pPr>
              <w:spacing w:after="0" w:line="240" w:lineRule="auto"/>
              <w:jc w:val="both"/>
              <w:rPr>
                <w:rFonts w:ascii="Courier New" w:hAnsi="Courier New" w:cs="Courier New"/>
                <w:sz w:val="22"/>
                <w:szCs w:val="22"/>
              </w:rPr>
            </w:pPr>
            <w:proofErr w:type="spellStart"/>
            <w:r w:rsidRPr="00195C03">
              <w:rPr>
                <w:rFonts w:ascii="Courier New" w:hAnsi="Courier New" w:cs="Courier New"/>
                <w:sz w:val="22"/>
                <w:szCs w:val="22"/>
              </w:rPr>
              <w:t>рп</w:t>
            </w:r>
            <w:proofErr w:type="spellEnd"/>
            <w:r w:rsidRPr="00195C03">
              <w:rPr>
                <w:rFonts w:ascii="Courier New" w:hAnsi="Courier New" w:cs="Courier New"/>
                <w:sz w:val="22"/>
                <w:szCs w:val="22"/>
              </w:rPr>
              <w:t>. Залари</w:t>
            </w:r>
          </w:p>
        </w:tc>
        <w:tc>
          <w:tcPr>
            <w:tcW w:w="748" w:type="pct"/>
          </w:tcPr>
          <w:p w:rsidR="009847C1" w:rsidRPr="00195C03" w:rsidRDefault="009847C1" w:rsidP="00601566">
            <w:pPr>
              <w:tabs>
                <w:tab w:val="center" w:pos="592"/>
              </w:tabs>
              <w:spacing w:after="0" w:line="240" w:lineRule="auto"/>
              <w:jc w:val="both"/>
              <w:rPr>
                <w:rFonts w:ascii="Courier New" w:hAnsi="Courier New" w:cs="Courier New"/>
                <w:sz w:val="22"/>
                <w:szCs w:val="22"/>
              </w:rPr>
            </w:pPr>
            <w:r w:rsidRPr="00195C03">
              <w:rPr>
                <w:rFonts w:ascii="Courier New" w:hAnsi="Courier New" w:cs="Courier New"/>
                <w:sz w:val="22"/>
                <w:szCs w:val="22"/>
              </w:rPr>
              <w:t>Западная</w:t>
            </w:r>
          </w:p>
        </w:tc>
        <w:tc>
          <w:tcPr>
            <w:tcW w:w="633" w:type="pct"/>
          </w:tcPr>
          <w:p w:rsidR="009847C1" w:rsidRPr="00195C03" w:rsidRDefault="009847C1" w:rsidP="00601566">
            <w:pPr>
              <w:tabs>
                <w:tab w:val="left" w:pos="743"/>
              </w:tabs>
              <w:spacing w:after="0" w:line="240" w:lineRule="auto"/>
              <w:jc w:val="both"/>
              <w:rPr>
                <w:rFonts w:ascii="Courier New" w:hAnsi="Courier New" w:cs="Courier New"/>
                <w:sz w:val="22"/>
                <w:szCs w:val="22"/>
              </w:rPr>
            </w:pPr>
            <w:r w:rsidRPr="00195C03">
              <w:rPr>
                <w:rFonts w:ascii="Courier New" w:hAnsi="Courier New" w:cs="Courier New"/>
                <w:sz w:val="22"/>
                <w:szCs w:val="22"/>
              </w:rPr>
              <w:t>д.11</w:t>
            </w:r>
          </w:p>
        </w:tc>
        <w:tc>
          <w:tcPr>
            <w:tcW w:w="628" w:type="pct"/>
          </w:tcPr>
          <w:p w:rsidR="009847C1" w:rsidRPr="00195C03" w:rsidRDefault="009847C1" w:rsidP="00601566">
            <w:pPr>
              <w:spacing w:after="0" w:line="240" w:lineRule="auto"/>
              <w:ind w:right="-107"/>
              <w:jc w:val="both"/>
              <w:rPr>
                <w:rFonts w:ascii="Courier New" w:hAnsi="Courier New" w:cs="Courier New"/>
                <w:color w:val="000000"/>
                <w:sz w:val="22"/>
                <w:szCs w:val="22"/>
              </w:rPr>
            </w:pPr>
            <w:r w:rsidRPr="00195C03">
              <w:rPr>
                <w:rFonts w:ascii="Courier New" w:hAnsi="Courier New" w:cs="Courier New"/>
                <w:color w:val="000000"/>
                <w:sz w:val="22"/>
                <w:szCs w:val="22"/>
              </w:rPr>
              <w:t>588</w:t>
            </w:r>
          </w:p>
        </w:tc>
        <w:tc>
          <w:tcPr>
            <w:tcW w:w="594" w:type="pct"/>
          </w:tcPr>
          <w:p w:rsidR="009847C1" w:rsidRPr="00195C03" w:rsidRDefault="009847C1" w:rsidP="00601566">
            <w:pPr>
              <w:spacing w:after="0" w:line="240" w:lineRule="auto"/>
              <w:ind w:right="-104"/>
              <w:jc w:val="both"/>
              <w:rPr>
                <w:rFonts w:ascii="Courier New" w:hAnsi="Courier New" w:cs="Courier New"/>
                <w:color w:val="000000"/>
                <w:sz w:val="22"/>
                <w:szCs w:val="22"/>
              </w:rPr>
            </w:pPr>
            <w:r w:rsidRPr="00195C03">
              <w:rPr>
                <w:rFonts w:ascii="Courier New" w:hAnsi="Courier New" w:cs="Courier New"/>
                <w:color w:val="000000"/>
                <w:sz w:val="22"/>
                <w:szCs w:val="22"/>
              </w:rPr>
              <w:t>10</w:t>
            </w:r>
          </w:p>
        </w:tc>
        <w:tc>
          <w:tcPr>
            <w:tcW w:w="685" w:type="pct"/>
          </w:tcPr>
          <w:p w:rsidR="009847C1" w:rsidRPr="00195C03" w:rsidRDefault="009847C1" w:rsidP="00601566">
            <w:pPr>
              <w:spacing w:after="0" w:line="240" w:lineRule="auto"/>
              <w:jc w:val="both"/>
              <w:rPr>
                <w:rFonts w:ascii="Courier New" w:hAnsi="Courier New" w:cs="Courier New"/>
                <w:color w:val="000000"/>
                <w:sz w:val="22"/>
                <w:szCs w:val="22"/>
              </w:rPr>
            </w:pPr>
          </w:p>
        </w:tc>
      </w:tr>
    </w:tbl>
    <w:p w:rsidR="00323322" w:rsidRDefault="00323322" w:rsidP="00601566">
      <w:pPr>
        <w:pStyle w:val="ConsPlusNormal"/>
        <w:jc w:val="right"/>
        <w:rPr>
          <w:sz w:val="24"/>
          <w:szCs w:val="24"/>
        </w:rPr>
      </w:pPr>
    </w:p>
    <w:p w:rsidR="008D2782" w:rsidRDefault="008D2782" w:rsidP="00601566">
      <w:pPr>
        <w:pStyle w:val="ConsPlusNormal"/>
        <w:jc w:val="right"/>
        <w:rPr>
          <w:sz w:val="24"/>
          <w:szCs w:val="24"/>
        </w:rPr>
      </w:pPr>
    </w:p>
    <w:p w:rsidR="008D2782" w:rsidRDefault="008D2782" w:rsidP="00601566">
      <w:pPr>
        <w:pStyle w:val="ConsPlusNormal"/>
        <w:jc w:val="right"/>
        <w:rPr>
          <w:sz w:val="24"/>
          <w:szCs w:val="24"/>
        </w:rPr>
      </w:pPr>
    </w:p>
    <w:p w:rsidR="008D2782" w:rsidRDefault="008D2782" w:rsidP="00601566">
      <w:pPr>
        <w:pStyle w:val="ConsPlusNormal"/>
        <w:jc w:val="right"/>
        <w:rPr>
          <w:sz w:val="24"/>
          <w:szCs w:val="24"/>
        </w:rPr>
      </w:pPr>
    </w:p>
    <w:p w:rsidR="008D2782" w:rsidRDefault="008D2782" w:rsidP="00601566">
      <w:pPr>
        <w:pStyle w:val="ConsPlusNormal"/>
        <w:jc w:val="right"/>
        <w:rPr>
          <w:sz w:val="24"/>
          <w:szCs w:val="24"/>
        </w:rPr>
      </w:pPr>
    </w:p>
    <w:p w:rsidR="008D2782" w:rsidRDefault="008D2782" w:rsidP="00601566">
      <w:pPr>
        <w:pStyle w:val="ConsPlusNormal"/>
        <w:jc w:val="right"/>
        <w:rPr>
          <w:sz w:val="24"/>
          <w:szCs w:val="24"/>
        </w:rPr>
      </w:pPr>
    </w:p>
    <w:p w:rsidR="008D2782" w:rsidRDefault="008D2782" w:rsidP="00601566">
      <w:pPr>
        <w:pStyle w:val="ConsPlusNormal"/>
        <w:jc w:val="right"/>
        <w:rPr>
          <w:sz w:val="24"/>
          <w:szCs w:val="24"/>
        </w:rPr>
      </w:pPr>
    </w:p>
    <w:p w:rsidR="008D2782" w:rsidRDefault="008D2782" w:rsidP="00601566">
      <w:pPr>
        <w:pStyle w:val="ConsPlusNormal"/>
        <w:jc w:val="right"/>
        <w:rPr>
          <w:sz w:val="24"/>
          <w:szCs w:val="24"/>
        </w:rPr>
      </w:pPr>
    </w:p>
    <w:p w:rsidR="008D2782" w:rsidRDefault="008D2782" w:rsidP="00601566">
      <w:pPr>
        <w:pStyle w:val="ConsPlusNormal"/>
        <w:jc w:val="right"/>
        <w:rPr>
          <w:sz w:val="24"/>
          <w:szCs w:val="24"/>
        </w:rPr>
      </w:pPr>
    </w:p>
    <w:p w:rsidR="008D2782" w:rsidRDefault="008D2782" w:rsidP="00601566">
      <w:pPr>
        <w:pStyle w:val="ConsPlusNormal"/>
        <w:jc w:val="right"/>
        <w:rPr>
          <w:sz w:val="24"/>
          <w:szCs w:val="24"/>
        </w:rPr>
      </w:pPr>
    </w:p>
    <w:p w:rsidR="008D2782" w:rsidRDefault="008D2782" w:rsidP="00601566">
      <w:pPr>
        <w:pStyle w:val="ConsPlusNormal"/>
        <w:jc w:val="right"/>
        <w:rPr>
          <w:sz w:val="24"/>
          <w:szCs w:val="24"/>
        </w:rPr>
      </w:pPr>
    </w:p>
    <w:p w:rsidR="008D2782" w:rsidRDefault="008D2782" w:rsidP="00601566">
      <w:pPr>
        <w:pStyle w:val="ConsPlusNormal"/>
        <w:jc w:val="right"/>
        <w:rPr>
          <w:sz w:val="24"/>
          <w:szCs w:val="24"/>
        </w:rPr>
      </w:pPr>
    </w:p>
    <w:p w:rsidR="008D2782" w:rsidRDefault="008D2782" w:rsidP="00601566">
      <w:pPr>
        <w:pStyle w:val="ConsPlusNormal"/>
        <w:jc w:val="right"/>
        <w:rPr>
          <w:sz w:val="24"/>
          <w:szCs w:val="24"/>
        </w:rPr>
      </w:pPr>
    </w:p>
    <w:p w:rsidR="008D2782" w:rsidRDefault="008D2782" w:rsidP="00601566">
      <w:pPr>
        <w:pStyle w:val="ConsPlusNormal"/>
        <w:jc w:val="right"/>
        <w:rPr>
          <w:sz w:val="24"/>
          <w:szCs w:val="24"/>
        </w:rPr>
      </w:pPr>
    </w:p>
    <w:p w:rsidR="008D2782" w:rsidRDefault="008D2782" w:rsidP="00601566">
      <w:pPr>
        <w:pStyle w:val="ConsPlusNormal"/>
        <w:jc w:val="right"/>
        <w:rPr>
          <w:sz w:val="24"/>
          <w:szCs w:val="24"/>
        </w:rPr>
      </w:pPr>
    </w:p>
    <w:p w:rsidR="008D2782" w:rsidRDefault="008D2782" w:rsidP="00601566">
      <w:pPr>
        <w:pStyle w:val="ConsPlusNormal"/>
        <w:jc w:val="right"/>
        <w:rPr>
          <w:sz w:val="24"/>
          <w:szCs w:val="24"/>
        </w:rPr>
      </w:pPr>
    </w:p>
    <w:p w:rsidR="008D2782" w:rsidRDefault="008D2782" w:rsidP="00601566">
      <w:pPr>
        <w:pStyle w:val="ConsPlusNormal"/>
        <w:jc w:val="right"/>
        <w:rPr>
          <w:sz w:val="24"/>
          <w:szCs w:val="24"/>
        </w:rPr>
      </w:pPr>
    </w:p>
    <w:p w:rsidR="008D2782" w:rsidRDefault="008D2782" w:rsidP="00601566">
      <w:pPr>
        <w:pStyle w:val="ConsPlusNormal"/>
        <w:jc w:val="right"/>
        <w:rPr>
          <w:sz w:val="24"/>
          <w:szCs w:val="24"/>
        </w:rPr>
      </w:pPr>
    </w:p>
    <w:p w:rsidR="008D2782" w:rsidRDefault="008D2782" w:rsidP="00601566">
      <w:pPr>
        <w:pStyle w:val="ConsPlusNormal"/>
        <w:jc w:val="right"/>
        <w:rPr>
          <w:sz w:val="24"/>
          <w:szCs w:val="24"/>
        </w:rPr>
      </w:pPr>
    </w:p>
    <w:p w:rsidR="008D2782" w:rsidRDefault="008D2782" w:rsidP="00601566">
      <w:pPr>
        <w:pStyle w:val="ConsPlusNormal"/>
        <w:jc w:val="right"/>
        <w:rPr>
          <w:sz w:val="24"/>
          <w:szCs w:val="24"/>
        </w:rPr>
      </w:pPr>
    </w:p>
    <w:p w:rsidR="008D2782" w:rsidRDefault="008D2782" w:rsidP="00601566">
      <w:pPr>
        <w:pStyle w:val="ConsPlusNormal"/>
        <w:jc w:val="right"/>
        <w:rPr>
          <w:sz w:val="24"/>
          <w:szCs w:val="24"/>
        </w:rPr>
      </w:pPr>
    </w:p>
    <w:p w:rsidR="008D2782" w:rsidRDefault="008D2782" w:rsidP="00601566">
      <w:pPr>
        <w:pStyle w:val="ConsPlusNormal"/>
        <w:jc w:val="right"/>
        <w:rPr>
          <w:sz w:val="24"/>
          <w:szCs w:val="24"/>
        </w:rPr>
      </w:pPr>
    </w:p>
    <w:p w:rsidR="008D2782" w:rsidRDefault="008D2782" w:rsidP="00601566">
      <w:pPr>
        <w:pStyle w:val="ConsPlusNormal"/>
        <w:jc w:val="right"/>
        <w:rPr>
          <w:sz w:val="24"/>
          <w:szCs w:val="24"/>
        </w:rPr>
      </w:pPr>
    </w:p>
    <w:p w:rsidR="008D2782" w:rsidRDefault="008D2782" w:rsidP="00601566">
      <w:pPr>
        <w:pStyle w:val="ConsPlusNormal"/>
        <w:jc w:val="right"/>
        <w:rPr>
          <w:sz w:val="24"/>
          <w:szCs w:val="24"/>
        </w:rPr>
      </w:pPr>
    </w:p>
    <w:p w:rsidR="008D2782" w:rsidRDefault="008D2782" w:rsidP="00601566">
      <w:pPr>
        <w:pStyle w:val="ConsPlusNormal"/>
        <w:jc w:val="right"/>
        <w:rPr>
          <w:sz w:val="24"/>
          <w:szCs w:val="24"/>
        </w:rPr>
      </w:pPr>
    </w:p>
    <w:p w:rsidR="008D2782" w:rsidRDefault="008D2782" w:rsidP="00601566">
      <w:pPr>
        <w:pStyle w:val="ConsPlusNormal"/>
        <w:jc w:val="right"/>
        <w:rPr>
          <w:sz w:val="24"/>
          <w:szCs w:val="24"/>
        </w:rPr>
      </w:pPr>
    </w:p>
    <w:p w:rsidR="008D2782" w:rsidRDefault="008D2782" w:rsidP="00601566">
      <w:pPr>
        <w:pStyle w:val="ConsPlusNormal"/>
        <w:jc w:val="right"/>
        <w:rPr>
          <w:sz w:val="24"/>
          <w:szCs w:val="24"/>
        </w:rPr>
      </w:pPr>
    </w:p>
    <w:p w:rsidR="008D2782" w:rsidRDefault="008D2782" w:rsidP="00601566">
      <w:pPr>
        <w:pStyle w:val="ConsPlusNormal"/>
        <w:jc w:val="right"/>
        <w:rPr>
          <w:sz w:val="24"/>
          <w:szCs w:val="24"/>
        </w:rPr>
      </w:pPr>
    </w:p>
    <w:p w:rsidR="008D2782" w:rsidRDefault="008D2782" w:rsidP="00601566">
      <w:pPr>
        <w:pStyle w:val="ConsPlusNormal"/>
        <w:jc w:val="right"/>
        <w:rPr>
          <w:sz w:val="24"/>
          <w:szCs w:val="24"/>
        </w:rPr>
      </w:pPr>
    </w:p>
    <w:p w:rsidR="008D2782" w:rsidRPr="00D81BA6" w:rsidRDefault="008D2782" w:rsidP="00601566">
      <w:pPr>
        <w:pStyle w:val="ConsPlusNormal"/>
        <w:jc w:val="right"/>
        <w:rPr>
          <w:sz w:val="24"/>
          <w:szCs w:val="24"/>
        </w:rPr>
      </w:pPr>
    </w:p>
    <w:p w:rsidR="008D2782" w:rsidRDefault="008D2782" w:rsidP="008D2782">
      <w:pPr>
        <w:pStyle w:val="ConsPlusNormal"/>
        <w:tabs>
          <w:tab w:val="left" w:pos="993"/>
        </w:tabs>
        <w:jc w:val="right"/>
        <w:rPr>
          <w:rFonts w:ascii="Courier New" w:hAnsi="Courier New" w:cs="Courier New"/>
          <w:sz w:val="22"/>
          <w:szCs w:val="22"/>
        </w:rPr>
      </w:pPr>
      <w:r>
        <w:rPr>
          <w:rFonts w:ascii="Courier New" w:hAnsi="Courier New" w:cs="Courier New"/>
          <w:sz w:val="22"/>
          <w:szCs w:val="22"/>
        </w:rPr>
        <w:lastRenderedPageBreak/>
        <w:t>Приложение</w:t>
      </w:r>
      <w:r w:rsidRPr="001A2E07">
        <w:rPr>
          <w:rFonts w:ascii="Courier New" w:hAnsi="Courier New" w:cs="Courier New"/>
          <w:sz w:val="22"/>
          <w:szCs w:val="22"/>
        </w:rPr>
        <w:t xml:space="preserve"> </w:t>
      </w:r>
      <w:r>
        <w:rPr>
          <w:rFonts w:ascii="Courier New" w:hAnsi="Courier New" w:cs="Courier New"/>
          <w:sz w:val="22"/>
          <w:szCs w:val="22"/>
        </w:rPr>
        <w:t>№ 2</w:t>
      </w:r>
    </w:p>
    <w:p w:rsidR="008D2782" w:rsidRPr="009C495A" w:rsidRDefault="008D2782" w:rsidP="008D2782">
      <w:pPr>
        <w:pStyle w:val="ConsPlusNormal"/>
        <w:tabs>
          <w:tab w:val="left" w:pos="993"/>
        </w:tabs>
        <w:jc w:val="right"/>
        <w:rPr>
          <w:rFonts w:ascii="Courier New" w:hAnsi="Courier New" w:cs="Courier New"/>
          <w:sz w:val="22"/>
          <w:szCs w:val="22"/>
        </w:rPr>
      </w:pPr>
      <w:r>
        <w:rPr>
          <w:rFonts w:ascii="Courier New" w:hAnsi="Courier New" w:cs="Courier New"/>
          <w:sz w:val="22"/>
          <w:szCs w:val="22"/>
        </w:rPr>
        <w:t xml:space="preserve">к </w:t>
      </w:r>
      <w:r w:rsidRPr="009C495A">
        <w:rPr>
          <w:rFonts w:ascii="Courier New" w:hAnsi="Courier New" w:cs="Courier New"/>
          <w:sz w:val="22"/>
          <w:szCs w:val="22"/>
        </w:rPr>
        <w:t>муниципальной программ</w:t>
      </w:r>
      <w:r>
        <w:rPr>
          <w:rFonts w:ascii="Courier New" w:hAnsi="Courier New" w:cs="Courier New"/>
          <w:sz w:val="22"/>
          <w:szCs w:val="22"/>
        </w:rPr>
        <w:t>е</w:t>
      </w:r>
    </w:p>
    <w:p w:rsidR="008D2782" w:rsidRDefault="008D2782" w:rsidP="008D2782">
      <w:pPr>
        <w:pStyle w:val="ConsPlusNormal"/>
        <w:tabs>
          <w:tab w:val="left" w:pos="993"/>
        </w:tabs>
        <w:jc w:val="right"/>
        <w:rPr>
          <w:rFonts w:ascii="Courier New" w:hAnsi="Courier New" w:cs="Courier New"/>
          <w:sz w:val="22"/>
          <w:szCs w:val="22"/>
        </w:rPr>
      </w:pPr>
      <w:r>
        <w:rPr>
          <w:rFonts w:ascii="Courier New" w:hAnsi="Courier New" w:cs="Courier New"/>
          <w:sz w:val="22"/>
          <w:szCs w:val="22"/>
        </w:rPr>
        <w:t>З</w:t>
      </w:r>
      <w:r w:rsidRPr="009C495A">
        <w:rPr>
          <w:rFonts w:ascii="Courier New" w:hAnsi="Courier New" w:cs="Courier New"/>
          <w:sz w:val="22"/>
          <w:szCs w:val="22"/>
        </w:rPr>
        <w:t xml:space="preserve">аларинского муниципального округа </w:t>
      </w:r>
      <w:r>
        <w:rPr>
          <w:rFonts w:ascii="Courier New" w:hAnsi="Courier New" w:cs="Courier New"/>
          <w:sz w:val="22"/>
          <w:szCs w:val="22"/>
        </w:rPr>
        <w:t>И</w:t>
      </w:r>
      <w:r w:rsidRPr="009C495A">
        <w:rPr>
          <w:rFonts w:ascii="Courier New" w:hAnsi="Courier New" w:cs="Courier New"/>
          <w:sz w:val="22"/>
          <w:szCs w:val="22"/>
        </w:rPr>
        <w:t>ркутской</w:t>
      </w:r>
    </w:p>
    <w:p w:rsidR="008D2782" w:rsidRDefault="008D2782" w:rsidP="008D2782">
      <w:pPr>
        <w:pStyle w:val="ConsPlusNormal"/>
        <w:tabs>
          <w:tab w:val="left" w:pos="993"/>
        </w:tabs>
        <w:jc w:val="right"/>
        <w:rPr>
          <w:rFonts w:ascii="Courier New" w:hAnsi="Courier New" w:cs="Courier New"/>
          <w:sz w:val="22"/>
          <w:szCs w:val="22"/>
        </w:rPr>
      </w:pPr>
      <w:r>
        <w:rPr>
          <w:rFonts w:ascii="Courier New" w:hAnsi="Courier New" w:cs="Courier New"/>
          <w:sz w:val="22"/>
          <w:szCs w:val="22"/>
        </w:rPr>
        <w:t>о</w:t>
      </w:r>
      <w:r w:rsidRPr="009C495A">
        <w:rPr>
          <w:rFonts w:ascii="Courier New" w:hAnsi="Courier New" w:cs="Courier New"/>
          <w:sz w:val="22"/>
          <w:szCs w:val="22"/>
        </w:rPr>
        <w:t>бласти</w:t>
      </w:r>
      <w:r>
        <w:rPr>
          <w:rFonts w:ascii="Courier New" w:hAnsi="Courier New" w:cs="Courier New"/>
          <w:sz w:val="22"/>
          <w:szCs w:val="22"/>
        </w:rPr>
        <w:t xml:space="preserve"> </w:t>
      </w:r>
      <w:r w:rsidRPr="009C495A">
        <w:rPr>
          <w:rFonts w:ascii="Courier New" w:hAnsi="Courier New" w:cs="Courier New"/>
          <w:sz w:val="22"/>
          <w:szCs w:val="22"/>
        </w:rPr>
        <w:t>«</w:t>
      </w:r>
      <w:r>
        <w:rPr>
          <w:rFonts w:ascii="Courier New" w:hAnsi="Courier New" w:cs="Courier New"/>
          <w:sz w:val="22"/>
          <w:szCs w:val="22"/>
        </w:rPr>
        <w:t>Ф</w:t>
      </w:r>
      <w:r w:rsidRPr="009C495A">
        <w:rPr>
          <w:rFonts w:ascii="Courier New" w:hAnsi="Courier New" w:cs="Courier New"/>
          <w:sz w:val="22"/>
          <w:szCs w:val="22"/>
        </w:rPr>
        <w:t>ормирование современной городской</w:t>
      </w:r>
    </w:p>
    <w:p w:rsidR="008D2782" w:rsidRDefault="008D2782" w:rsidP="008D2782">
      <w:pPr>
        <w:pStyle w:val="ConsPlusNormal"/>
        <w:tabs>
          <w:tab w:val="left" w:pos="993"/>
        </w:tabs>
        <w:jc w:val="right"/>
        <w:rPr>
          <w:rFonts w:ascii="Courier New" w:hAnsi="Courier New" w:cs="Courier New"/>
          <w:sz w:val="22"/>
          <w:szCs w:val="22"/>
        </w:rPr>
      </w:pPr>
      <w:r w:rsidRPr="009C495A">
        <w:rPr>
          <w:rFonts w:ascii="Courier New" w:hAnsi="Courier New" w:cs="Courier New"/>
          <w:sz w:val="22"/>
          <w:szCs w:val="22"/>
        </w:rPr>
        <w:t>среды</w:t>
      </w:r>
      <w:r w:rsidR="008817B6">
        <w:rPr>
          <w:rFonts w:ascii="Courier New" w:hAnsi="Courier New" w:cs="Courier New"/>
          <w:sz w:val="22"/>
          <w:szCs w:val="22"/>
        </w:rPr>
        <w:t xml:space="preserve"> в Заларинском муниципальном округе</w:t>
      </w:r>
      <w:r w:rsidRPr="009C495A">
        <w:rPr>
          <w:rFonts w:ascii="Courier New" w:hAnsi="Courier New" w:cs="Courier New"/>
          <w:sz w:val="22"/>
          <w:szCs w:val="22"/>
        </w:rPr>
        <w:t xml:space="preserve"> на 2026-2028 </w:t>
      </w:r>
      <w:proofErr w:type="spellStart"/>
      <w:proofErr w:type="gramStart"/>
      <w:r w:rsidRPr="009C495A">
        <w:rPr>
          <w:rFonts w:ascii="Courier New" w:hAnsi="Courier New" w:cs="Courier New"/>
          <w:sz w:val="22"/>
          <w:szCs w:val="22"/>
        </w:rPr>
        <w:t>г</w:t>
      </w:r>
      <w:r w:rsidR="008817B6">
        <w:rPr>
          <w:rFonts w:ascii="Courier New" w:hAnsi="Courier New" w:cs="Courier New"/>
          <w:sz w:val="22"/>
          <w:szCs w:val="22"/>
        </w:rPr>
        <w:t>г</w:t>
      </w:r>
      <w:proofErr w:type="spellEnd"/>
      <w:proofErr w:type="gramEnd"/>
      <w:r w:rsidRPr="009C495A">
        <w:rPr>
          <w:rFonts w:ascii="Courier New" w:hAnsi="Courier New" w:cs="Courier New"/>
          <w:sz w:val="22"/>
          <w:szCs w:val="22"/>
        </w:rPr>
        <w:t>»</w:t>
      </w:r>
      <w:r>
        <w:rPr>
          <w:rFonts w:ascii="Courier New" w:hAnsi="Courier New" w:cs="Courier New"/>
          <w:sz w:val="22"/>
          <w:szCs w:val="22"/>
        </w:rPr>
        <w:t>, утвержденной</w:t>
      </w:r>
    </w:p>
    <w:p w:rsidR="008D2782" w:rsidRDefault="008D2782" w:rsidP="008D2782">
      <w:pPr>
        <w:pStyle w:val="ConsPlusNormal"/>
        <w:tabs>
          <w:tab w:val="left" w:pos="993"/>
        </w:tabs>
        <w:jc w:val="right"/>
        <w:rPr>
          <w:rFonts w:ascii="Courier New" w:hAnsi="Courier New" w:cs="Courier New"/>
          <w:sz w:val="22"/>
          <w:szCs w:val="22"/>
        </w:rPr>
      </w:pPr>
      <w:r>
        <w:rPr>
          <w:rFonts w:ascii="Courier New" w:hAnsi="Courier New" w:cs="Courier New"/>
          <w:sz w:val="22"/>
          <w:szCs w:val="22"/>
        </w:rPr>
        <w:t>постановлением администрации Заларинского МО ИО</w:t>
      </w:r>
    </w:p>
    <w:p w:rsidR="008D2782" w:rsidRDefault="008D2782" w:rsidP="008D2782">
      <w:pPr>
        <w:pStyle w:val="ConsPlusNormal"/>
        <w:tabs>
          <w:tab w:val="left" w:pos="993"/>
        </w:tabs>
        <w:jc w:val="right"/>
        <w:rPr>
          <w:rFonts w:ascii="Courier New" w:hAnsi="Courier New" w:cs="Courier New"/>
          <w:sz w:val="22"/>
          <w:szCs w:val="22"/>
        </w:rPr>
      </w:pPr>
      <w:r>
        <w:rPr>
          <w:rFonts w:ascii="Courier New" w:hAnsi="Courier New" w:cs="Courier New"/>
          <w:sz w:val="22"/>
          <w:szCs w:val="22"/>
        </w:rPr>
        <w:t>от «____»____________2025 г. № ______</w:t>
      </w:r>
    </w:p>
    <w:p w:rsidR="008D2782" w:rsidRPr="008D2782" w:rsidRDefault="008D2782" w:rsidP="00601566">
      <w:pPr>
        <w:pStyle w:val="ConsPlusNormal"/>
        <w:jc w:val="right"/>
        <w:rPr>
          <w:sz w:val="24"/>
          <w:szCs w:val="24"/>
        </w:rPr>
      </w:pPr>
    </w:p>
    <w:p w:rsidR="00323322" w:rsidRPr="008D2782" w:rsidRDefault="008D2782" w:rsidP="008D2782">
      <w:pPr>
        <w:pStyle w:val="ConsPlusNormal"/>
        <w:jc w:val="center"/>
        <w:rPr>
          <w:b/>
          <w:bCs/>
          <w:sz w:val="30"/>
          <w:szCs w:val="30"/>
        </w:rPr>
      </w:pPr>
      <w:r w:rsidRPr="008D2782">
        <w:rPr>
          <w:b/>
          <w:bCs/>
          <w:sz w:val="30"/>
          <w:szCs w:val="30"/>
        </w:rPr>
        <w:t>АДРЕСНЫЙ ПЕРЕЧЕНЬ ОБЩЕСТВЕННЫХ ТЕРРИТОРИЙ (ОБЪЕКТОВ)</w:t>
      </w:r>
      <w:r>
        <w:rPr>
          <w:b/>
          <w:bCs/>
          <w:sz w:val="30"/>
          <w:szCs w:val="30"/>
        </w:rPr>
        <w:t xml:space="preserve"> </w:t>
      </w:r>
      <w:r w:rsidRPr="008D2782">
        <w:rPr>
          <w:b/>
          <w:bCs/>
          <w:sz w:val="30"/>
          <w:szCs w:val="30"/>
        </w:rPr>
        <w:t>ЗАЛАРИНСКОГО МУНИЦИПАЛЬНОГО ОКРУГА,</w:t>
      </w:r>
      <w:r>
        <w:rPr>
          <w:b/>
          <w:bCs/>
          <w:sz w:val="30"/>
          <w:szCs w:val="30"/>
        </w:rPr>
        <w:t xml:space="preserve"> </w:t>
      </w:r>
      <w:r w:rsidRPr="008D2782">
        <w:rPr>
          <w:b/>
          <w:bCs/>
          <w:sz w:val="30"/>
          <w:szCs w:val="30"/>
        </w:rPr>
        <w:t>НУЖДАЮЩИХСЯ В БЛАГОУСТРОЙСТВЕ И ПОДЛЕЖАЩИХ</w:t>
      </w:r>
      <w:r>
        <w:rPr>
          <w:b/>
          <w:bCs/>
          <w:sz w:val="30"/>
          <w:szCs w:val="30"/>
        </w:rPr>
        <w:t xml:space="preserve"> </w:t>
      </w:r>
      <w:r w:rsidRPr="008D2782">
        <w:rPr>
          <w:b/>
          <w:bCs/>
          <w:sz w:val="30"/>
          <w:szCs w:val="30"/>
        </w:rPr>
        <w:t>БЛАГОУСТРОЙСТВУ В 2026-2028 ГОДАХ</w:t>
      </w:r>
    </w:p>
    <w:p w:rsidR="008D2782" w:rsidRPr="00D81BA6" w:rsidRDefault="008D2782" w:rsidP="00601566">
      <w:pPr>
        <w:pStyle w:val="ConsPlusNormal"/>
        <w:jc w:val="right"/>
        <w:rPr>
          <w:sz w:val="24"/>
          <w:szCs w:val="24"/>
        </w:rPr>
      </w:pPr>
    </w:p>
    <w:tbl>
      <w:tblPr>
        <w:tblStyle w:val="5"/>
        <w:tblW w:w="5000" w:type="pct"/>
        <w:tblLayout w:type="fixed"/>
        <w:tblLook w:val="04A0"/>
      </w:tblPr>
      <w:tblGrid>
        <w:gridCol w:w="481"/>
        <w:gridCol w:w="2460"/>
        <w:gridCol w:w="1703"/>
        <w:gridCol w:w="2976"/>
        <w:gridCol w:w="995"/>
        <w:gridCol w:w="1862"/>
        <w:gridCol w:w="1822"/>
        <w:gridCol w:w="2204"/>
      </w:tblGrid>
      <w:tr w:rsidR="00323322" w:rsidRPr="00D81BA6" w:rsidTr="00030E01">
        <w:trPr>
          <w:trHeight w:val="182"/>
        </w:trPr>
        <w:tc>
          <w:tcPr>
            <w:tcW w:w="166" w:type="pct"/>
            <w:vMerge w:val="restart"/>
          </w:tcPr>
          <w:p w:rsidR="00323322" w:rsidRPr="00D81BA6" w:rsidRDefault="00323322" w:rsidP="00601566">
            <w:pPr>
              <w:spacing w:after="0" w:line="240" w:lineRule="auto"/>
              <w:contextualSpacing/>
              <w:jc w:val="both"/>
              <w:rPr>
                <w:rFonts w:ascii="Courier New" w:hAnsi="Courier New" w:cs="Courier New"/>
                <w:sz w:val="22"/>
                <w:szCs w:val="22"/>
              </w:rPr>
            </w:pPr>
            <w:r w:rsidRPr="00D81BA6">
              <w:rPr>
                <w:rFonts w:ascii="Courier New" w:hAnsi="Courier New" w:cs="Courier New"/>
                <w:sz w:val="22"/>
                <w:szCs w:val="22"/>
              </w:rPr>
              <w:t>№</w:t>
            </w:r>
          </w:p>
        </w:tc>
        <w:tc>
          <w:tcPr>
            <w:tcW w:w="2804" w:type="pct"/>
            <w:gridSpan w:val="4"/>
          </w:tcPr>
          <w:p w:rsidR="00323322" w:rsidRPr="00D81BA6" w:rsidRDefault="00323322" w:rsidP="00601566">
            <w:pPr>
              <w:spacing w:after="0" w:line="240" w:lineRule="auto"/>
              <w:contextualSpacing/>
              <w:jc w:val="both"/>
              <w:rPr>
                <w:rFonts w:ascii="Courier New" w:hAnsi="Courier New" w:cs="Courier New"/>
                <w:sz w:val="22"/>
                <w:szCs w:val="22"/>
              </w:rPr>
            </w:pPr>
            <w:r w:rsidRPr="00D81BA6">
              <w:rPr>
                <w:rFonts w:ascii="Courier New" w:hAnsi="Courier New" w:cs="Courier New"/>
                <w:sz w:val="22"/>
                <w:szCs w:val="22"/>
              </w:rPr>
              <w:t xml:space="preserve">Адрес общественной территории  </w:t>
            </w:r>
          </w:p>
        </w:tc>
        <w:tc>
          <w:tcPr>
            <w:tcW w:w="642" w:type="pct"/>
            <w:vMerge w:val="restart"/>
          </w:tcPr>
          <w:p w:rsidR="00323322" w:rsidRPr="00D81BA6" w:rsidRDefault="00323322" w:rsidP="00601566">
            <w:pPr>
              <w:spacing w:after="0" w:line="240" w:lineRule="auto"/>
              <w:contextualSpacing/>
              <w:jc w:val="both"/>
              <w:rPr>
                <w:rFonts w:ascii="Courier New" w:hAnsi="Courier New" w:cs="Courier New"/>
                <w:sz w:val="22"/>
                <w:szCs w:val="22"/>
              </w:rPr>
            </w:pPr>
            <w:r w:rsidRPr="00D81BA6">
              <w:rPr>
                <w:rFonts w:ascii="Courier New" w:hAnsi="Courier New" w:cs="Courier New"/>
                <w:sz w:val="22"/>
                <w:szCs w:val="22"/>
              </w:rPr>
              <w:t>Общая площадь общественной территории, кв.м.</w:t>
            </w:r>
          </w:p>
        </w:tc>
        <w:tc>
          <w:tcPr>
            <w:tcW w:w="628" w:type="pct"/>
            <w:vMerge w:val="restart"/>
          </w:tcPr>
          <w:p w:rsidR="00323322" w:rsidRPr="00D81BA6" w:rsidRDefault="00323322" w:rsidP="00601566">
            <w:pPr>
              <w:spacing w:after="0" w:line="240" w:lineRule="auto"/>
              <w:contextualSpacing/>
              <w:jc w:val="both"/>
              <w:rPr>
                <w:rFonts w:ascii="Courier New" w:hAnsi="Courier New" w:cs="Courier New"/>
                <w:sz w:val="22"/>
                <w:szCs w:val="22"/>
              </w:rPr>
            </w:pPr>
            <w:r w:rsidRPr="00D81BA6">
              <w:rPr>
                <w:rFonts w:ascii="Courier New" w:hAnsi="Courier New" w:cs="Courier New"/>
                <w:sz w:val="22"/>
                <w:szCs w:val="22"/>
              </w:rPr>
              <w:t>Численность населения, имеющего удобный пешеходный доступ к основным площадкам территории, чел., чел.</w:t>
            </w:r>
          </w:p>
        </w:tc>
        <w:tc>
          <w:tcPr>
            <w:tcW w:w="760" w:type="pct"/>
            <w:vMerge w:val="restart"/>
          </w:tcPr>
          <w:p w:rsidR="00323322" w:rsidRPr="00D81BA6" w:rsidRDefault="00323322" w:rsidP="00601566">
            <w:pPr>
              <w:spacing w:after="0" w:line="240" w:lineRule="auto"/>
              <w:contextualSpacing/>
              <w:jc w:val="both"/>
              <w:rPr>
                <w:rFonts w:ascii="Courier New" w:hAnsi="Courier New" w:cs="Courier New"/>
                <w:sz w:val="22"/>
                <w:szCs w:val="22"/>
              </w:rPr>
            </w:pPr>
            <w:r w:rsidRPr="00D81BA6">
              <w:rPr>
                <w:rFonts w:ascii="Courier New" w:hAnsi="Courier New" w:cs="Courier New"/>
                <w:sz w:val="22"/>
                <w:szCs w:val="22"/>
              </w:rPr>
              <w:t>Оценка потребности в финансировании на восстановление благоустройства территории, тыс.</w:t>
            </w:r>
            <w:r w:rsidR="006564B4">
              <w:rPr>
                <w:rFonts w:ascii="Courier New" w:hAnsi="Courier New" w:cs="Courier New"/>
                <w:sz w:val="22"/>
                <w:szCs w:val="22"/>
              </w:rPr>
              <w:t xml:space="preserve"> </w:t>
            </w:r>
            <w:r w:rsidRPr="00D81BA6">
              <w:rPr>
                <w:rFonts w:ascii="Courier New" w:hAnsi="Courier New" w:cs="Courier New"/>
                <w:sz w:val="22"/>
                <w:szCs w:val="22"/>
              </w:rPr>
              <w:t xml:space="preserve">руб. </w:t>
            </w:r>
          </w:p>
        </w:tc>
      </w:tr>
      <w:tr w:rsidR="00323322" w:rsidRPr="00D81BA6" w:rsidTr="00030E01">
        <w:trPr>
          <w:trHeight w:val="1682"/>
        </w:trPr>
        <w:tc>
          <w:tcPr>
            <w:tcW w:w="166" w:type="pct"/>
            <w:vMerge/>
          </w:tcPr>
          <w:p w:rsidR="00323322" w:rsidRPr="00D81BA6" w:rsidRDefault="00323322" w:rsidP="00601566">
            <w:pPr>
              <w:spacing w:after="0" w:line="240" w:lineRule="auto"/>
              <w:contextualSpacing/>
              <w:rPr>
                <w:rFonts w:ascii="Courier New" w:hAnsi="Courier New" w:cs="Courier New"/>
                <w:sz w:val="22"/>
                <w:szCs w:val="22"/>
              </w:rPr>
            </w:pPr>
          </w:p>
        </w:tc>
        <w:tc>
          <w:tcPr>
            <w:tcW w:w="848" w:type="pct"/>
          </w:tcPr>
          <w:p w:rsidR="00323322" w:rsidRPr="00D81BA6" w:rsidRDefault="00323322" w:rsidP="00601566">
            <w:pPr>
              <w:spacing w:after="0" w:line="240" w:lineRule="auto"/>
              <w:contextualSpacing/>
              <w:rPr>
                <w:rFonts w:ascii="Courier New" w:hAnsi="Courier New" w:cs="Courier New"/>
                <w:sz w:val="22"/>
                <w:szCs w:val="22"/>
              </w:rPr>
            </w:pPr>
            <w:r w:rsidRPr="00D81BA6">
              <w:rPr>
                <w:rFonts w:ascii="Courier New" w:hAnsi="Courier New" w:cs="Courier New"/>
                <w:sz w:val="22"/>
                <w:szCs w:val="22"/>
              </w:rPr>
              <w:t>муниципальный район Иркутской области/городской округ Иркутской области</w:t>
            </w:r>
          </w:p>
        </w:tc>
        <w:tc>
          <w:tcPr>
            <w:tcW w:w="587" w:type="pct"/>
          </w:tcPr>
          <w:p w:rsidR="00323322" w:rsidRPr="00D81BA6" w:rsidRDefault="00323322" w:rsidP="00601566">
            <w:pPr>
              <w:spacing w:after="0" w:line="240" w:lineRule="auto"/>
              <w:contextualSpacing/>
              <w:rPr>
                <w:rFonts w:ascii="Courier New" w:hAnsi="Courier New" w:cs="Courier New"/>
                <w:sz w:val="22"/>
                <w:szCs w:val="22"/>
              </w:rPr>
            </w:pPr>
            <w:r w:rsidRPr="00D81BA6">
              <w:rPr>
                <w:rFonts w:ascii="Courier New" w:hAnsi="Courier New" w:cs="Courier New"/>
                <w:sz w:val="22"/>
                <w:szCs w:val="22"/>
              </w:rPr>
              <w:t>населенный пункт</w:t>
            </w:r>
          </w:p>
        </w:tc>
        <w:tc>
          <w:tcPr>
            <w:tcW w:w="1026" w:type="pct"/>
          </w:tcPr>
          <w:p w:rsidR="00323322" w:rsidRPr="00D81BA6" w:rsidRDefault="00323322" w:rsidP="00601566">
            <w:pPr>
              <w:spacing w:after="0" w:line="240" w:lineRule="auto"/>
              <w:contextualSpacing/>
              <w:rPr>
                <w:rFonts w:ascii="Courier New" w:hAnsi="Courier New" w:cs="Courier New"/>
                <w:sz w:val="22"/>
                <w:szCs w:val="22"/>
              </w:rPr>
            </w:pPr>
            <w:r w:rsidRPr="00D81BA6">
              <w:rPr>
                <w:rFonts w:ascii="Courier New" w:hAnsi="Courier New" w:cs="Courier New"/>
                <w:sz w:val="22"/>
                <w:szCs w:val="22"/>
              </w:rPr>
              <w:t>Адрес/наименование территории</w:t>
            </w:r>
          </w:p>
        </w:tc>
        <w:tc>
          <w:tcPr>
            <w:tcW w:w="343" w:type="pct"/>
          </w:tcPr>
          <w:p w:rsidR="00323322" w:rsidRPr="00D81BA6" w:rsidRDefault="00323322" w:rsidP="00601566">
            <w:pPr>
              <w:spacing w:after="0" w:line="240" w:lineRule="auto"/>
              <w:contextualSpacing/>
              <w:rPr>
                <w:rFonts w:ascii="Courier New" w:hAnsi="Courier New" w:cs="Courier New"/>
                <w:sz w:val="22"/>
                <w:szCs w:val="22"/>
              </w:rPr>
            </w:pPr>
            <w:r w:rsidRPr="00D81BA6">
              <w:rPr>
                <w:rFonts w:ascii="Courier New" w:hAnsi="Courier New" w:cs="Courier New"/>
                <w:sz w:val="22"/>
                <w:szCs w:val="22"/>
              </w:rPr>
              <w:t>номер дома (при наличии)</w:t>
            </w:r>
          </w:p>
        </w:tc>
        <w:tc>
          <w:tcPr>
            <w:tcW w:w="642" w:type="pct"/>
            <w:vMerge/>
          </w:tcPr>
          <w:p w:rsidR="00323322" w:rsidRPr="00D81BA6" w:rsidRDefault="00323322" w:rsidP="00601566">
            <w:pPr>
              <w:spacing w:after="0" w:line="240" w:lineRule="auto"/>
              <w:contextualSpacing/>
              <w:rPr>
                <w:rFonts w:ascii="Courier New" w:hAnsi="Courier New" w:cs="Courier New"/>
                <w:sz w:val="22"/>
                <w:szCs w:val="22"/>
              </w:rPr>
            </w:pPr>
          </w:p>
        </w:tc>
        <w:tc>
          <w:tcPr>
            <w:tcW w:w="628" w:type="pct"/>
            <w:vMerge/>
          </w:tcPr>
          <w:p w:rsidR="00323322" w:rsidRPr="00D81BA6" w:rsidRDefault="00323322" w:rsidP="00601566">
            <w:pPr>
              <w:spacing w:after="0" w:line="240" w:lineRule="auto"/>
              <w:contextualSpacing/>
              <w:rPr>
                <w:rFonts w:ascii="Courier New" w:hAnsi="Courier New" w:cs="Courier New"/>
                <w:sz w:val="22"/>
                <w:szCs w:val="22"/>
              </w:rPr>
            </w:pPr>
          </w:p>
        </w:tc>
        <w:tc>
          <w:tcPr>
            <w:tcW w:w="760" w:type="pct"/>
            <w:vMerge/>
          </w:tcPr>
          <w:p w:rsidR="00323322" w:rsidRPr="00D81BA6" w:rsidRDefault="00323322" w:rsidP="00601566">
            <w:pPr>
              <w:spacing w:after="0" w:line="240" w:lineRule="auto"/>
              <w:contextualSpacing/>
              <w:rPr>
                <w:rFonts w:ascii="Courier New" w:hAnsi="Courier New" w:cs="Courier New"/>
                <w:sz w:val="22"/>
                <w:szCs w:val="22"/>
              </w:rPr>
            </w:pPr>
          </w:p>
        </w:tc>
      </w:tr>
      <w:tr w:rsidR="00323322" w:rsidRPr="00D81BA6" w:rsidTr="00030E01">
        <w:trPr>
          <w:trHeight w:val="50"/>
        </w:trPr>
        <w:tc>
          <w:tcPr>
            <w:tcW w:w="166" w:type="pct"/>
          </w:tcPr>
          <w:p w:rsidR="00323322" w:rsidRPr="00D81BA6" w:rsidRDefault="00323322" w:rsidP="00601566">
            <w:pPr>
              <w:spacing w:after="0" w:line="240" w:lineRule="auto"/>
              <w:contextualSpacing/>
              <w:jc w:val="both"/>
              <w:rPr>
                <w:rFonts w:ascii="Courier New" w:hAnsi="Courier New" w:cs="Courier New"/>
                <w:sz w:val="22"/>
                <w:szCs w:val="22"/>
              </w:rPr>
            </w:pPr>
            <w:r w:rsidRPr="00D81BA6">
              <w:rPr>
                <w:rFonts w:ascii="Courier New" w:hAnsi="Courier New" w:cs="Courier New"/>
                <w:sz w:val="22"/>
                <w:szCs w:val="22"/>
              </w:rPr>
              <w:t>1</w:t>
            </w:r>
          </w:p>
        </w:tc>
        <w:tc>
          <w:tcPr>
            <w:tcW w:w="848" w:type="pct"/>
          </w:tcPr>
          <w:p w:rsidR="00323322" w:rsidRPr="00D81BA6" w:rsidRDefault="00323322" w:rsidP="00601566">
            <w:pPr>
              <w:spacing w:after="0" w:line="240" w:lineRule="auto"/>
              <w:contextualSpacing/>
              <w:jc w:val="both"/>
              <w:rPr>
                <w:rFonts w:ascii="Courier New" w:hAnsi="Courier New" w:cs="Courier New"/>
                <w:sz w:val="22"/>
                <w:szCs w:val="22"/>
              </w:rPr>
            </w:pPr>
            <w:r w:rsidRPr="00D81BA6">
              <w:rPr>
                <w:rFonts w:ascii="Courier New" w:hAnsi="Courier New" w:cs="Courier New"/>
                <w:sz w:val="22"/>
                <w:szCs w:val="22"/>
              </w:rPr>
              <w:t>2</w:t>
            </w:r>
          </w:p>
        </w:tc>
        <w:tc>
          <w:tcPr>
            <w:tcW w:w="587" w:type="pct"/>
          </w:tcPr>
          <w:p w:rsidR="00323322" w:rsidRPr="00D81BA6" w:rsidRDefault="00323322" w:rsidP="00601566">
            <w:pPr>
              <w:spacing w:after="0" w:line="240" w:lineRule="auto"/>
              <w:contextualSpacing/>
              <w:jc w:val="both"/>
              <w:rPr>
                <w:rFonts w:ascii="Courier New" w:hAnsi="Courier New" w:cs="Courier New"/>
                <w:sz w:val="22"/>
                <w:szCs w:val="22"/>
              </w:rPr>
            </w:pPr>
            <w:r w:rsidRPr="00D81BA6">
              <w:rPr>
                <w:rFonts w:ascii="Courier New" w:hAnsi="Courier New" w:cs="Courier New"/>
                <w:sz w:val="22"/>
                <w:szCs w:val="22"/>
              </w:rPr>
              <w:t>3</w:t>
            </w:r>
          </w:p>
        </w:tc>
        <w:tc>
          <w:tcPr>
            <w:tcW w:w="1026" w:type="pct"/>
          </w:tcPr>
          <w:p w:rsidR="00323322" w:rsidRPr="00D81BA6" w:rsidRDefault="00323322" w:rsidP="00601566">
            <w:pPr>
              <w:spacing w:after="0" w:line="240" w:lineRule="auto"/>
              <w:contextualSpacing/>
              <w:jc w:val="both"/>
              <w:rPr>
                <w:rFonts w:ascii="Courier New" w:hAnsi="Courier New" w:cs="Courier New"/>
                <w:sz w:val="22"/>
                <w:szCs w:val="22"/>
              </w:rPr>
            </w:pPr>
            <w:r w:rsidRPr="00D81BA6">
              <w:rPr>
                <w:rFonts w:ascii="Courier New" w:hAnsi="Courier New" w:cs="Courier New"/>
                <w:sz w:val="22"/>
                <w:szCs w:val="22"/>
              </w:rPr>
              <w:t>4</w:t>
            </w:r>
          </w:p>
        </w:tc>
        <w:tc>
          <w:tcPr>
            <w:tcW w:w="343" w:type="pct"/>
          </w:tcPr>
          <w:p w:rsidR="00323322" w:rsidRPr="00D81BA6" w:rsidRDefault="00323322" w:rsidP="00601566">
            <w:pPr>
              <w:spacing w:after="0" w:line="240" w:lineRule="auto"/>
              <w:contextualSpacing/>
              <w:jc w:val="both"/>
              <w:rPr>
                <w:rFonts w:ascii="Courier New" w:hAnsi="Courier New" w:cs="Courier New"/>
                <w:sz w:val="22"/>
                <w:szCs w:val="22"/>
              </w:rPr>
            </w:pPr>
            <w:r w:rsidRPr="00D81BA6">
              <w:rPr>
                <w:rFonts w:ascii="Courier New" w:hAnsi="Courier New" w:cs="Courier New"/>
                <w:sz w:val="22"/>
                <w:szCs w:val="22"/>
              </w:rPr>
              <w:t>5</w:t>
            </w:r>
          </w:p>
        </w:tc>
        <w:tc>
          <w:tcPr>
            <w:tcW w:w="642" w:type="pct"/>
          </w:tcPr>
          <w:p w:rsidR="00323322" w:rsidRPr="00D81BA6" w:rsidRDefault="00323322" w:rsidP="00601566">
            <w:pPr>
              <w:spacing w:after="0" w:line="240" w:lineRule="auto"/>
              <w:contextualSpacing/>
              <w:jc w:val="both"/>
              <w:rPr>
                <w:rFonts w:ascii="Courier New" w:hAnsi="Courier New" w:cs="Courier New"/>
                <w:sz w:val="22"/>
                <w:szCs w:val="22"/>
              </w:rPr>
            </w:pPr>
            <w:r w:rsidRPr="00D81BA6">
              <w:rPr>
                <w:rFonts w:ascii="Courier New" w:hAnsi="Courier New" w:cs="Courier New"/>
                <w:sz w:val="22"/>
                <w:szCs w:val="22"/>
              </w:rPr>
              <w:t>6</w:t>
            </w:r>
          </w:p>
        </w:tc>
        <w:tc>
          <w:tcPr>
            <w:tcW w:w="628" w:type="pct"/>
          </w:tcPr>
          <w:p w:rsidR="00323322" w:rsidRPr="00D81BA6" w:rsidRDefault="00323322" w:rsidP="00601566">
            <w:pPr>
              <w:spacing w:after="0" w:line="240" w:lineRule="auto"/>
              <w:contextualSpacing/>
              <w:jc w:val="both"/>
              <w:rPr>
                <w:rFonts w:ascii="Courier New" w:hAnsi="Courier New" w:cs="Courier New"/>
                <w:sz w:val="22"/>
                <w:szCs w:val="22"/>
              </w:rPr>
            </w:pPr>
            <w:r w:rsidRPr="00D81BA6">
              <w:rPr>
                <w:rFonts w:ascii="Courier New" w:hAnsi="Courier New" w:cs="Courier New"/>
                <w:sz w:val="22"/>
                <w:szCs w:val="22"/>
              </w:rPr>
              <w:t>7</w:t>
            </w:r>
          </w:p>
        </w:tc>
        <w:tc>
          <w:tcPr>
            <w:tcW w:w="760" w:type="pct"/>
          </w:tcPr>
          <w:p w:rsidR="00323322" w:rsidRPr="00D81BA6" w:rsidRDefault="00323322" w:rsidP="00601566">
            <w:pPr>
              <w:spacing w:after="0" w:line="240" w:lineRule="auto"/>
              <w:contextualSpacing/>
              <w:jc w:val="both"/>
              <w:rPr>
                <w:rFonts w:ascii="Courier New" w:hAnsi="Courier New" w:cs="Courier New"/>
                <w:sz w:val="22"/>
                <w:szCs w:val="22"/>
              </w:rPr>
            </w:pPr>
            <w:r w:rsidRPr="00D81BA6">
              <w:rPr>
                <w:rFonts w:ascii="Courier New" w:hAnsi="Courier New" w:cs="Courier New"/>
                <w:sz w:val="22"/>
                <w:szCs w:val="22"/>
              </w:rPr>
              <w:t>8</w:t>
            </w:r>
          </w:p>
        </w:tc>
      </w:tr>
      <w:tr w:rsidR="00323322" w:rsidRPr="00D81BA6" w:rsidTr="00030E01">
        <w:trPr>
          <w:trHeight w:val="263"/>
        </w:trPr>
        <w:tc>
          <w:tcPr>
            <w:tcW w:w="166" w:type="pct"/>
          </w:tcPr>
          <w:p w:rsidR="00323322" w:rsidRPr="00D81BA6" w:rsidRDefault="00323322" w:rsidP="00601566">
            <w:pPr>
              <w:spacing w:after="0" w:line="240" w:lineRule="auto"/>
              <w:contextualSpacing/>
              <w:jc w:val="both"/>
              <w:rPr>
                <w:rFonts w:ascii="Courier New" w:hAnsi="Courier New" w:cs="Courier New"/>
                <w:sz w:val="22"/>
                <w:szCs w:val="22"/>
              </w:rPr>
            </w:pPr>
            <w:r w:rsidRPr="00D81BA6">
              <w:rPr>
                <w:rFonts w:ascii="Courier New" w:hAnsi="Courier New" w:cs="Courier New"/>
                <w:sz w:val="22"/>
                <w:szCs w:val="22"/>
              </w:rPr>
              <w:t>1</w:t>
            </w:r>
          </w:p>
        </w:tc>
        <w:tc>
          <w:tcPr>
            <w:tcW w:w="848" w:type="pct"/>
          </w:tcPr>
          <w:p w:rsidR="00323322" w:rsidRPr="00D81BA6" w:rsidRDefault="00323322" w:rsidP="00601566">
            <w:pPr>
              <w:spacing w:after="0" w:line="240" w:lineRule="auto"/>
              <w:contextualSpacing/>
              <w:jc w:val="both"/>
              <w:rPr>
                <w:rFonts w:ascii="Courier New" w:hAnsi="Courier New" w:cs="Courier New"/>
                <w:sz w:val="22"/>
                <w:szCs w:val="22"/>
              </w:rPr>
            </w:pPr>
            <w:r w:rsidRPr="00D81BA6">
              <w:rPr>
                <w:rFonts w:ascii="Courier New" w:hAnsi="Courier New" w:cs="Courier New"/>
                <w:sz w:val="22"/>
                <w:szCs w:val="22"/>
              </w:rPr>
              <w:t>Заларинский</w:t>
            </w:r>
          </w:p>
        </w:tc>
        <w:tc>
          <w:tcPr>
            <w:tcW w:w="587" w:type="pct"/>
          </w:tcPr>
          <w:p w:rsidR="00323322" w:rsidRPr="00D81BA6" w:rsidRDefault="00323322" w:rsidP="00601566">
            <w:pPr>
              <w:spacing w:after="0" w:line="240" w:lineRule="auto"/>
              <w:contextualSpacing/>
              <w:jc w:val="both"/>
              <w:rPr>
                <w:rFonts w:ascii="Courier New" w:hAnsi="Courier New" w:cs="Courier New"/>
                <w:sz w:val="22"/>
                <w:szCs w:val="22"/>
              </w:rPr>
            </w:pPr>
            <w:proofErr w:type="spellStart"/>
            <w:r w:rsidRPr="00D81BA6">
              <w:rPr>
                <w:rFonts w:ascii="Courier New" w:hAnsi="Courier New" w:cs="Courier New"/>
                <w:sz w:val="22"/>
                <w:szCs w:val="22"/>
              </w:rPr>
              <w:t>рп</w:t>
            </w:r>
            <w:proofErr w:type="spellEnd"/>
            <w:r w:rsidRPr="00D81BA6">
              <w:rPr>
                <w:rFonts w:ascii="Courier New" w:hAnsi="Courier New" w:cs="Courier New"/>
                <w:sz w:val="22"/>
                <w:szCs w:val="22"/>
              </w:rPr>
              <w:t>. Залари</w:t>
            </w:r>
          </w:p>
        </w:tc>
        <w:tc>
          <w:tcPr>
            <w:tcW w:w="1026" w:type="pct"/>
          </w:tcPr>
          <w:p w:rsidR="00323322" w:rsidRPr="00D81BA6" w:rsidRDefault="00323322" w:rsidP="00601566">
            <w:pPr>
              <w:spacing w:after="0" w:line="240" w:lineRule="auto"/>
              <w:contextualSpacing/>
              <w:jc w:val="both"/>
              <w:rPr>
                <w:rFonts w:ascii="Courier New" w:hAnsi="Courier New" w:cs="Courier New"/>
                <w:sz w:val="22"/>
                <w:szCs w:val="22"/>
                <w:highlight w:val="yellow"/>
              </w:rPr>
            </w:pPr>
            <w:r w:rsidRPr="00D81BA6">
              <w:rPr>
                <w:rFonts w:ascii="Courier New" w:hAnsi="Courier New" w:cs="Courier New"/>
                <w:sz w:val="22"/>
                <w:szCs w:val="22"/>
              </w:rPr>
              <w:t>ул. Ленина около здания 101</w:t>
            </w:r>
            <w:r w:rsidR="00D81BA6">
              <w:rPr>
                <w:rFonts w:ascii="Courier New" w:hAnsi="Courier New" w:cs="Courier New"/>
                <w:sz w:val="22"/>
                <w:szCs w:val="22"/>
              </w:rPr>
              <w:t xml:space="preserve"> </w:t>
            </w:r>
            <w:r w:rsidRPr="00D81BA6">
              <w:rPr>
                <w:rFonts w:ascii="Courier New" w:hAnsi="Courier New" w:cs="Courier New"/>
                <w:sz w:val="22"/>
                <w:szCs w:val="22"/>
              </w:rPr>
              <w:t>(Этап 1)</w:t>
            </w:r>
          </w:p>
        </w:tc>
        <w:tc>
          <w:tcPr>
            <w:tcW w:w="343" w:type="pct"/>
          </w:tcPr>
          <w:p w:rsidR="00323322" w:rsidRPr="00D81BA6" w:rsidRDefault="00323322" w:rsidP="00601566">
            <w:pPr>
              <w:spacing w:after="0" w:line="240" w:lineRule="auto"/>
              <w:contextualSpacing/>
              <w:jc w:val="both"/>
              <w:rPr>
                <w:rFonts w:ascii="Courier New" w:hAnsi="Courier New" w:cs="Courier New"/>
                <w:sz w:val="22"/>
                <w:szCs w:val="22"/>
                <w:highlight w:val="yellow"/>
              </w:rPr>
            </w:pPr>
            <w:r w:rsidRPr="00D81BA6">
              <w:rPr>
                <w:rFonts w:ascii="Courier New" w:hAnsi="Courier New" w:cs="Courier New"/>
                <w:sz w:val="22"/>
                <w:szCs w:val="22"/>
              </w:rPr>
              <w:t>-</w:t>
            </w:r>
          </w:p>
        </w:tc>
        <w:tc>
          <w:tcPr>
            <w:tcW w:w="642" w:type="pct"/>
          </w:tcPr>
          <w:p w:rsidR="00323322" w:rsidRPr="00D81BA6" w:rsidRDefault="00323322" w:rsidP="00601566">
            <w:pPr>
              <w:spacing w:after="0" w:line="240" w:lineRule="auto"/>
              <w:contextualSpacing/>
              <w:jc w:val="both"/>
              <w:rPr>
                <w:rFonts w:ascii="Courier New" w:hAnsi="Courier New" w:cs="Courier New"/>
                <w:sz w:val="22"/>
                <w:szCs w:val="22"/>
              </w:rPr>
            </w:pPr>
            <w:r w:rsidRPr="00D81BA6">
              <w:rPr>
                <w:rFonts w:ascii="Courier New" w:hAnsi="Courier New" w:cs="Courier New"/>
                <w:sz w:val="22"/>
                <w:szCs w:val="22"/>
              </w:rPr>
              <w:t>1175</w:t>
            </w:r>
          </w:p>
        </w:tc>
        <w:tc>
          <w:tcPr>
            <w:tcW w:w="628" w:type="pct"/>
          </w:tcPr>
          <w:p w:rsidR="00323322" w:rsidRPr="00D81BA6" w:rsidRDefault="00323322" w:rsidP="00601566">
            <w:pPr>
              <w:spacing w:after="0" w:line="240" w:lineRule="auto"/>
              <w:contextualSpacing/>
              <w:jc w:val="both"/>
              <w:rPr>
                <w:rFonts w:ascii="Courier New" w:hAnsi="Courier New" w:cs="Courier New"/>
                <w:sz w:val="22"/>
                <w:szCs w:val="22"/>
              </w:rPr>
            </w:pPr>
            <w:r w:rsidRPr="00D81BA6">
              <w:rPr>
                <w:rFonts w:ascii="Courier New" w:hAnsi="Courier New" w:cs="Courier New"/>
                <w:sz w:val="22"/>
                <w:szCs w:val="22"/>
              </w:rPr>
              <w:t>980</w:t>
            </w:r>
          </w:p>
        </w:tc>
        <w:tc>
          <w:tcPr>
            <w:tcW w:w="760" w:type="pct"/>
          </w:tcPr>
          <w:p w:rsidR="00323322" w:rsidRPr="00D81BA6" w:rsidRDefault="008817B6" w:rsidP="00601566">
            <w:pPr>
              <w:spacing w:after="0" w:line="240" w:lineRule="auto"/>
              <w:contextualSpacing/>
              <w:jc w:val="both"/>
              <w:rPr>
                <w:rFonts w:ascii="Courier New" w:hAnsi="Courier New" w:cs="Courier New"/>
                <w:sz w:val="22"/>
                <w:szCs w:val="22"/>
                <w:highlight w:val="yellow"/>
              </w:rPr>
            </w:pPr>
            <w:r w:rsidRPr="008817B6">
              <w:rPr>
                <w:rFonts w:ascii="Courier New" w:hAnsi="Courier New" w:cs="Courier New"/>
                <w:sz w:val="22"/>
                <w:szCs w:val="22"/>
              </w:rPr>
              <w:t>4 981,12</w:t>
            </w:r>
          </w:p>
        </w:tc>
      </w:tr>
      <w:tr w:rsidR="00323322" w:rsidRPr="00D81BA6" w:rsidTr="00030E01">
        <w:trPr>
          <w:trHeight w:val="263"/>
        </w:trPr>
        <w:tc>
          <w:tcPr>
            <w:tcW w:w="166" w:type="pct"/>
          </w:tcPr>
          <w:p w:rsidR="00323322" w:rsidRPr="00D81BA6" w:rsidRDefault="00323322" w:rsidP="00601566">
            <w:pPr>
              <w:spacing w:after="0" w:line="240" w:lineRule="auto"/>
              <w:contextualSpacing/>
              <w:jc w:val="both"/>
              <w:rPr>
                <w:rFonts w:ascii="Courier New" w:hAnsi="Courier New" w:cs="Courier New"/>
                <w:sz w:val="22"/>
                <w:szCs w:val="22"/>
              </w:rPr>
            </w:pPr>
            <w:r w:rsidRPr="00D81BA6">
              <w:rPr>
                <w:rFonts w:ascii="Courier New" w:hAnsi="Courier New" w:cs="Courier New"/>
                <w:sz w:val="22"/>
                <w:szCs w:val="22"/>
              </w:rPr>
              <w:t>2</w:t>
            </w:r>
          </w:p>
        </w:tc>
        <w:tc>
          <w:tcPr>
            <w:tcW w:w="848" w:type="pct"/>
          </w:tcPr>
          <w:p w:rsidR="00323322" w:rsidRPr="00D81BA6" w:rsidRDefault="00323322" w:rsidP="00601566">
            <w:pPr>
              <w:spacing w:after="0" w:line="240" w:lineRule="auto"/>
              <w:contextualSpacing/>
              <w:jc w:val="both"/>
              <w:rPr>
                <w:rFonts w:ascii="Courier New" w:hAnsi="Courier New" w:cs="Courier New"/>
                <w:sz w:val="22"/>
                <w:szCs w:val="22"/>
              </w:rPr>
            </w:pPr>
            <w:r w:rsidRPr="00D81BA6">
              <w:rPr>
                <w:rFonts w:ascii="Courier New" w:hAnsi="Courier New" w:cs="Courier New"/>
                <w:sz w:val="22"/>
                <w:szCs w:val="22"/>
              </w:rPr>
              <w:t>Заларинский</w:t>
            </w:r>
          </w:p>
        </w:tc>
        <w:tc>
          <w:tcPr>
            <w:tcW w:w="587" w:type="pct"/>
          </w:tcPr>
          <w:p w:rsidR="00323322" w:rsidRPr="00D81BA6" w:rsidRDefault="00323322" w:rsidP="00601566">
            <w:pPr>
              <w:spacing w:after="0" w:line="240" w:lineRule="auto"/>
              <w:contextualSpacing/>
              <w:jc w:val="both"/>
              <w:rPr>
                <w:rFonts w:ascii="Courier New" w:hAnsi="Courier New" w:cs="Courier New"/>
                <w:sz w:val="22"/>
                <w:szCs w:val="22"/>
              </w:rPr>
            </w:pPr>
            <w:proofErr w:type="spellStart"/>
            <w:r w:rsidRPr="00D81BA6">
              <w:rPr>
                <w:rFonts w:ascii="Courier New" w:hAnsi="Courier New" w:cs="Courier New"/>
                <w:sz w:val="22"/>
                <w:szCs w:val="22"/>
              </w:rPr>
              <w:t>рп</w:t>
            </w:r>
            <w:proofErr w:type="spellEnd"/>
            <w:r w:rsidRPr="00D81BA6">
              <w:rPr>
                <w:rFonts w:ascii="Courier New" w:hAnsi="Courier New" w:cs="Courier New"/>
                <w:sz w:val="22"/>
                <w:szCs w:val="22"/>
              </w:rPr>
              <w:t>. Залари</w:t>
            </w:r>
          </w:p>
        </w:tc>
        <w:tc>
          <w:tcPr>
            <w:tcW w:w="1026" w:type="pct"/>
          </w:tcPr>
          <w:p w:rsidR="00323322" w:rsidRPr="00D81BA6" w:rsidRDefault="00323322" w:rsidP="00601566">
            <w:pPr>
              <w:spacing w:after="0" w:line="240" w:lineRule="auto"/>
              <w:contextualSpacing/>
              <w:jc w:val="both"/>
              <w:rPr>
                <w:rFonts w:ascii="Courier New" w:hAnsi="Courier New" w:cs="Courier New"/>
                <w:sz w:val="22"/>
                <w:szCs w:val="22"/>
              </w:rPr>
            </w:pPr>
            <w:r w:rsidRPr="00D81BA6">
              <w:rPr>
                <w:rFonts w:ascii="Courier New" w:hAnsi="Courier New" w:cs="Courier New"/>
                <w:sz w:val="22"/>
                <w:szCs w:val="22"/>
              </w:rPr>
              <w:t>ул. Ленина около здания 101 (Этап 2)</w:t>
            </w:r>
          </w:p>
        </w:tc>
        <w:tc>
          <w:tcPr>
            <w:tcW w:w="343" w:type="pct"/>
          </w:tcPr>
          <w:p w:rsidR="00323322" w:rsidRPr="00D81BA6" w:rsidRDefault="00323322" w:rsidP="00601566">
            <w:pPr>
              <w:spacing w:after="0" w:line="240" w:lineRule="auto"/>
              <w:contextualSpacing/>
              <w:jc w:val="both"/>
              <w:rPr>
                <w:rFonts w:ascii="Courier New" w:hAnsi="Courier New" w:cs="Courier New"/>
                <w:sz w:val="22"/>
                <w:szCs w:val="22"/>
              </w:rPr>
            </w:pPr>
            <w:r w:rsidRPr="00D81BA6">
              <w:rPr>
                <w:rFonts w:ascii="Courier New" w:hAnsi="Courier New" w:cs="Courier New"/>
                <w:sz w:val="22"/>
                <w:szCs w:val="22"/>
              </w:rPr>
              <w:t>-</w:t>
            </w:r>
          </w:p>
        </w:tc>
        <w:tc>
          <w:tcPr>
            <w:tcW w:w="642" w:type="pct"/>
          </w:tcPr>
          <w:p w:rsidR="00323322" w:rsidRPr="00D81BA6" w:rsidRDefault="00323322" w:rsidP="00601566">
            <w:pPr>
              <w:spacing w:after="0" w:line="240" w:lineRule="auto"/>
              <w:contextualSpacing/>
              <w:jc w:val="both"/>
              <w:rPr>
                <w:rFonts w:ascii="Courier New" w:hAnsi="Courier New" w:cs="Courier New"/>
                <w:sz w:val="22"/>
                <w:szCs w:val="22"/>
              </w:rPr>
            </w:pPr>
            <w:r w:rsidRPr="00D81BA6">
              <w:rPr>
                <w:rFonts w:ascii="Courier New" w:hAnsi="Courier New" w:cs="Courier New"/>
                <w:sz w:val="22"/>
                <w:szCs w:val="22"/>
              </w:rPr>
              <w:t>1175</w:t>
            </w:r>
          </w:p>
        </w:tc>
        <w:tc>
          <w:tcPr>
            <w:tcW w:w="628" w:type="pct"/>
          </w:tcPr>
          <w:p w:rsidR="00323322" w:rsidRPr="00D81BA6" w:rsidRDefault="00323322" w:rsidP="00601566">
            <w:pPr>
              <w:spacing w:after="0" w:line="240" w:lineRule="auto"/>
              <w:contextualSpacing/>
              <w:jc w:val="both"/>
              <w:rPr>
                <w:rFonts w:ascii="Courier New" w:hAnsi="Courier New" w:cs="Courier New"/>
                <w:sz w:val="22"/>
                <w:szCs w:val="22"/>
              </w:rPr>
            </w:pPr>
            <w:r w:rsidRPr="00D81BA6">
              <w:rPr>
                <w:rFonts w:ascii="Courier New" w:hAnsi="Courier New" w:cs="Courier New"/>
                <w:sz w:val="22"/>
                <w:szCs w:val="22"/>
              </w:rPr>
              <w:t>980</w:t>
            </w:r>
          </w:p>
        </w:tc>
        <w:tc>
          <w:tcPr>
            <w:tcW w:w="760" w:type="pct"/>
          </w:tcPr>
          <w:p w:rsidR="00323322" w:rsidRPr="00D81BA6" w:rsidRDefault="008817B6" w:rsidP="00601566">
            <w:pPr>
              <w:spacing w:after="0" w:line="240" w:lineRule="auto"/>
              <w:contextualSpacing/>
              <w:jc w:val="both"/>
              <w:rPr>
                <w:rFonts w:ascii="Courier New" w:hAnsi="Courier New" w:cs="Courier New"/>
                <w:sz w:val="22"/>
                <w:szCs w:val="22"/>
                <w:highlight w:val="yellow"/>
              </w:rPr>
            </w:pPr>
            <w:r w:rsidRPr="008817B6">
              <w:rPr>
                <w:rFonts w:ascii="Courier New" w:hAnsi="Courier New" w:cs="Courier New"/>
                <w:sz w:val="22"/>
                <w:szCs w:val="22"/>
              </w:rPr>
              <w:t>8 237,61</w:t>
            </w:r>
          </w:p>
        </w:tc>
      </w:tr>
      <w:tr w:rsidR="00323322" w:rsidRPr="00D81BA6" w:rsidTr="00030E01">
        <w:trPr>
          <w:trHeight w:val="536"/>
        </w:trPr>
        <w:tc>
          <w:tcPr>
            <w:tcW w:w="166" w:type="pct"/>
          </w:tcPr>
          <w:p w:rsidR="00323322" w:rsidRPr="00D81BA6" w:rsidRDefault="00323322" w:rsidP="00601566">
            <w:pPr>
              <w:spacing w:after="0" w:line="240" w:lineRule="auto"/>
              <w:contextualSpacing/>
              <w:jc w:val="both"/>
              <w:rPr>
                <w:rFonts w:ascii="Courier New" w:hAnsi="Courier New" w:cs="Courier New"/>
                <w:sz w:val="22"/>
                <w:szCs w:val="22"/>
              </w:rPr>
            </w:pPr>
            <w:r w:rsidRPr="00D81BA6">
              <w:rPr>
                <w:rFonts w:ascii="Courier New" w:hAnsi="Courier New" w:cs="Courier New"/>
                <w:sz w:val="22"/>
                <w:szCs w:val="22"/>
              </w:rPr>
              <w:t>3</w:t>
            </w:r>
          </w:p>
        </w:tc>
        <w:tc>
          <w:tcPr>
            <w:tcW w:w="848" w:type="pct"/>
          </w:tcPr>
          <w:p w:rsidR="00323322" w:rsidRPr="00D81BA6" w:rsidRDefault="00323322" w:rsidP="00601566">
            <w:pPr>
              <w:spacing w:after="0" w:line="240" w:lineRule="auto"/>
              <w:contextualSpacing/>
              <w:jc w:val="both"/>
              <w:rPr>
                <w:rFonts w:ascii="Courier New" w:hAnsi="Courier New" w:cs="Courier New"/>
                <w:sz w:val="22"/>
                <w:szCs w:val="22"/>
              </w:rPr>
            </w:pPr>
            <w:r w:rsidRPr="00D81BA6">
              <w:rPr>
                <w:rFonts w:ascii="Courier New" w:hAnsi="Courier New" w:cs="Courier New"/>
                <w:sz w:val="22"/>
                <w:szCs w:val="22"/>
              </w:rPr>
              <w:t>Заларинский</w:t>
            </w:r>
          </w:p>
        </w:tc>
        <w:tc>
          <w:tcPr>
            <w:tcW w:w="587" w:type="pct"/>
          </w:tcPr>
          <w:p w:rsidR="00323322" w:rsidRPr="00D81BA6" w:rsidRDefault="00323322" w:rsidP="00601566">
            <w:pPr>
              <w:spacing w:after="0" w:line="240" w:lineRule="auto"/>
              <w:contextualSpacing/>
              <w:jc w:val="both"/>
              <w:rPr>
                <w:rFonts w:ascii="Courier New" w:hAnsi="Courier New" w:cs="Courier New"/>
                <w:sz w:val="22"/>
                <w:szCs w:val="22"/>
              </w:rPr>
            </w:pPr>
            <w:proofErr w:type="spellStart"/>
            <w:r w:rsidRPr="00D81BA6">
              <w:rPr>
                <w:rFonts w:ascii="Courier New" w:hAnsi="Courier New" w:cs="Courier New"/>
                <w:sz w:val="22"/>
                <w:szCs w:val="22"/>
              </w:rPr>
              <w:t>рп</w:t>
            </w:r>
            <w:proofErr w:type="spellEnd"/>
            <w:r w:rsidRPr="00D81BA6">
              <w:rPr>
                <w:rFonts w:ascii="Courier New" w:hAnsi="Courier New" w:cs="Courier New"/>
                <w:sz w:val="22"/>
                <w:szCs w:val="22"/>
              </w:rPr>
              <w:t>. Тыреть 1-я</w:t>
            </w:r>
          </w:p>
        </w:tc>
        <w:tc>
          <w:tcPr>
            <w:tcW w:w="1026" w:type="pct"/>
          </w:tcPr>
          <w:p w:rsidR="00323322" w:rsidRPr="00D81BA6" w:rsidRDefault="00323322" w:rsidP="00601566">
            <w:pPr>
              <w:spacing w:after="0" w:line="240" w:lineRule="auto"/>
              <w:contextualSpacing/>
              <w:jc w:val="both"/>
              <w:rPr>
                <w:rFonts w:ascii="Courier New" w:hAnsi="Courier New" w:cs="Courier New"/>
                <w:sz w:val="22"/>
                <w:szCs w:val="22"/>
              </w:rPr>
            </w:pPr>
            <w:proofErr w:type="spellStart"/>
            <w:r w:rsidRPr="00D81BA6">
              <w:rPr>
                <w:rFonts w:ascii="Courier New" w:hAnsi="Courier New" w:cs="Courier New"/>
                <w:sz w:val="22"/>
                <w:szCs w:val="22"/>
              </w:rPr>
              <w:t>мкр</w:t>
            </w:r>
            <w:proofErr w:type="spellEnd"/>
            <w:r w:rsidRPr="00D81BA6">
              <w:rPr>
                <w:rFonts w:ascii="Courier New" w:hAnsi="Courier New" w:cs="Courier New"/>
                <w:sz w:val="22"/>
                <w:szCs w:val="22"/>
              </w:rPr>
              <w:t xml:space="preserve">. </w:t>
            </w:r>
            <w:proofErr w:type="spellStart"/>
            <w:r w:rsidRPr="00D81BA6">
              <w:rPr>
                <w:rFonts w:ascii="Courier New" w:hAnsi="Courier New" w:cs="Courier New"/>
                <w:sz w:val="22"/>
                <w:szCs w:val="22"/>
              </w:rPr>
              <w:t>Солерудник</w:t>
            </w:r>
            <w:proofErr w:type="spellEnd"/>
            <w:r w:rsidRPr="00D81BA6">
              <w:rPr>
                <w:rFonts w:ascii="Courier New" w:hAnsi="Courier New" w:cs="Courier New"/>
                <w:sz w:val="22"/>
                <w:szCs w:val="22"/>
              </w:rPr>
              <w:t xml:space="preserve"> 11а</w:t>
            </w:r>
          </w:p>
        </w:tc>
        <w:tc>
          <w:tcPr>
            <w:tcW w:w="343" w:type="pct"/>
          </w:tcPr>
          <w:p w:rsidR="00323322" w:rsidRPr="00D81BA6" w:rsidRDefault="00323322" w:rsidP="00601566">
            <w:pPr>
              <w:spacing w:after="0" w:line="240" w:lineRule="auto"/>
              <w:contextualSpacing/>
              <w:jc w:val="both"/>
              <w:rPr>
                <w:rFonts w:ascii="Courier New" w:hAnsi="Courier New" w:cs="Courier New"/>
                <w:sz w:val="22"/>
                <w:szCs w:val="22"/>
              </w:rPr>
            </w:pPr>
            <w:r w:rsidRPr="00D81BA6">
              <w:rPr>
                <w:rFonts w:ascii="Courier New" w:hAnsi="Courier New" w:cs="Courier New"/>
                <w:sz w:val="22"/>
                <w:szCs w:val="22"/>
              </w:rPr>
              <w:t>-</w:t>
            </w:r>
          </w:p>
        </w:tc>
        <w:tc>
          <w:tcPr>
            <w:tcW w:w="642" w:type="pct"/>
          </w:tcPr>
          <w:p w:rsidR="00323322" w:rsidRPr="00D81BA6" w:rsidRDefault="00323322" w:rsidP="00601566">
            <w:pPr>
              <w:spacing w:after="0" w:line="240" w:lineRule="auto"/>
              <w:contextualSpacing/>
              <w:jc w:val="both"/>
              <w:rPr>
                <w:rFonts w:ascii="Courier New" w:hAnsi="Courier New" w:cs="Courier New"/>
                <w:sz w:val="22"/>
                <w:szCs w:val="22"/>
              </w:rPr>
            </w:pPr>
            <w:r w:rsidRPr="00D81BA6">
              <w:rPr>
                <w:rFonts w:ascii="Courier New" w:hAnsi="Courier New" w:cs="Courier New"/>
                <w:sz w:val="22"/>
                <w:szCs w:val="22"/>
              </w:rPr>
              <w:t>223</w:t>
            </w:r>
          </w:p>
        </w:tc>
        <w:tc>
          <w:tcPr>
            <w:tcW w:w="628" w:type="pct"/>
          </w:tcPr>
          <w:p w:rsidR="00323322" w:rsidRPr="00D81BA6" w:rsidRDefault="00323322" w:rsidP="00601566">
            <w:pPr>
              <w:spacing w:after="0" w:line="240" w:lineRule="auto"/>
              <w:contextualSpacing/>
              <w:jc w:val="both"/>
              <w:rPr>
                <w:rFonts w:ascii="Courier New" w:hAnsi="Courier New" w:cs="Courier New"/>
                <w:sz w:val="22"/>
                <w:szCs w:val="22"/>
              </w:rPr>
            </w:pPr>
            <w:r w:rsidRPr="00D81BA6">
              <w:rPr>
                <w:rFonts w:ascii="Courier New" w:hAnsi="Courier New" w:cs="Courier New"/>
                <w:sz w:val="22"/>
                <w:szCs w:val="22"/>
              </w:rPr>
              <w:t>1100</w:t>
            </w:r>
          </w:p>
        </w:tc>
        <w:tc>
          <w:tcPr>
            <w:tcW w:w="760" w:type="pct"/>
          </w:tcPr>
          <w:p w:rsidR="00323322" w:rsidRPr="00D81BA6" w:rsidRDefault="0017144C" w:rsidP="00601566">
            <w:pPr>
              <w:spacing w:after="0" w:line="240" w:lineRule="auto"/>
              <w:contextualSpacing/>
              <w:jc w:val="both"/>
              <w:rPr>
                <w:rFonts w:ascii="Courier New" w:hAnsi="Courier New" w:cs="Courier New"/>
                <w:sz w:val="22"/>
                <w:szCs w:val="22"/>
              </w:rPr>
            </w:pPr>
            <w:r>
              <w:rPr>
                <w:rFonts w:ascii="Courier New" w:hAnsi="Courier New" w:cs="Courier New"/>
                <w:sz w:val="22"/>
                <w:szCs w:val="22"/>
              </w:rPr>
              <w:t>2 908,86</w:t>
            </w:r>
          </w:p>
        </w:tc>
      </w:tr>
      <w:tr w:rsidR="00323322" w:rsidRPr="00D81BA6" w:rsidTr="00030E01">
        <w:trPr>
          <w:trHeight w:val="375"/>
        </w:trPr>
        <w:tc>
          <w:tcPr>
            <w:tcW w:w="166" w:type="pct"/>
          </w:tcPr>
          <w:p w:rsidR="00323322" w:rsidRPr="00D81BA6" w:rsidRDefault="00323322" w:rsidP="00601566">
            <w:pPr>
              <w:spacing w:after="0" w:line="240" w:lineRule="auto"/>
              <w:contextualSpacing/>
              <w:jc w:val="both"/>
              <w:rPr>
                <w:rFonts w:ascii="Courier New" w:hAnsi="Courier New" w:cs="Courier New"/>
                <w:sz w:val="22"/>
                <w:szCs w:val="22"/>
              </w:rPr>
            </w:pPr>
            <w:r w:rsidRPr="00D81BA6">
              <w:rPr>
                <w:rFonts w:ascii="Courier New" w:hAnsi="Courier New" w:cs="Courier New"/>
                <w:sz w:val="22"/>
                <w:szCs w:val="22"/>
              </w:rPr>
              <w:t>4</w:t>
            </w:r>
          </w:p>
        </w:tc>
        <w:tc>
          <w:tcPr>
            <w:tcW w:w="848" w:type="pct"/>
          </w:tcPr>
          <w:p w:rsidR="00323322" w:rsidRPr="00D81BA6" w:rsidRDefault="00323322" w:rsidP="00601566">
            <w:pPr>
              <w:spacing w:after="0" w:line="240" w:lineRule="auto"/>
              <w:contextualSpacing/>
              <w:jc w:val="both"/>
              <w:rPr>
                <w:rFonts w:ascii="Courier New" w:hAnsi="Courier New" w:cs="Courier New"/>
                <w:sz w:val="22"/>
                <w:szCs w:val="22"/>
              </w:rPr>
            </w:pPr>
            <w:r w:rsidRPr="00D81BA6">
              <w:rPr>
                <w:rFonts w:ascii="Courier New" w:hAnsi="Courier New" w:cs="Courier New"/>
                <w:sz w:val="22"/>
                <w:szCs w:val="22"/>
              </w:rPr>
              <w:t>Заларинский</w:t>
            </w:r>
          </w:p>
        </w:tc>
        <w:tc>
          <w:tcPr>
            <w:tcW w:w="587" w:type="pct"/>
          </w:tcPr>
          <w:p w:rsidR="00323322" w:rsidRPr="00D81BA6" w:rsidRDefault="00323322" w:rsidP="00601566">
            <w:pPr>
              <w:spacing w:after="0" w:line="240" w:lineRule="auto"/>
              <w:contextualSpacing/>
              <w:jc w:val="both"/>
              <w:rPr>
                <w:rFonts w:ascii="Courier New" w:hAnsi="Courier New" w:cs="Courier New"/>
                <w:sz w:val="22"/>
                <w:szCs w:val="22"/>
              </w:rPr>
            </w:pPr>
            <w:proofErr w:type="spellStart"/>
            <w:r w:rsidRPr="00D81BA6">
              <w:rPr>
                <w:rFonts w:ascii="Courier New" w:hAnsi="Courier New" w:cs="Courier New"/>
                <w:sz w:val="22"/>
                <w:szCs w:val="22"/>
              </w:rPr>
              <w:t>рп</w:t>
            </w:r>
            <w:proofErr w:type="spellEnd"/>
            <w:r w:rsidRPr="00D81BA6">
              <w:rPr>
                <w:rFonts w:ascii="Courier New" w:hAnsi="Courier New" w:cs="Courier New"/>
                <w:sz w:val="22"/>
                <w:szCs w:val="22"/>
              </w:rPr>
              <w:t>. Тыреть 1-я</w:t>
            </w:r>
          </w:p>
        </w:tc>
        <w:tc>
          <w:tcPr>
            <w:tcW w:w="1026" w:type="pct"/>
          </w:tcPr>
          <w:p w:rsidR="00323322" w:rsidRPr="00D81BA6" w:rsidRDefault="00323322" w:rsidP="00601566">
            <w:pPr>
              <w:spacing w:after="0" w:line="240" w:lineRule="auto"/>
              <w:contextualSpacing/>
              <w:jc w:val="both"/>
              <w:rPr>
                <w:rFonts w:ascii="Courier New" w:hAnsi="Courier New" w:cs="Courier New"/>
                <w:sz w:val="22"/>
                <w:szCs w:val="22"/>
              </w:rPr>
            </w:pPr>
            <w:proofErr w:type="spellStart"/>
            <w:r w:rsidRPr="00D81BA6">
              <w:rPr>
                <w:rFonts w:ascii="Courier New" w:hAnsi="Courier New" w:cs="Courier New"/>
                <w:sz w:val="22"/>
                <w:szCs w:val="22"/>
              </w:rPr>
              <w:t>мкр</w:t>
            </w:r>
            <w:proofErr w:type="spellEnd"/>
            <w:r w:rsidRPr="00D81BA6">
              <w:rPr>
                <w:rFonts w:ascii="Courier New" w:hAnsi="Courier New" w:cs="Courier New"/>
                <w:sz w:val="22"/>
                <w:szCs w:val="22"/>
              </w:rPr>
              <w:t xml:space="preserve">. </w:t>
            </w:r>
            <w:proofErr w:type="spellStart"/>
            <w:r w:rsidRPr="00D81BA6">
              <w:rPr>
                <w:rFonts w:ascii="Courier New" w:hAnsi="Courier New" w:cs="Courier New"/>
                <w:sz w:val="22"/>
                <w:szCs w:val="22"/>
              </w:rPr>
              <w:t>Солерудник</w:t>
            </w:r>
            <w:proofErr w:type="spellEnd"/>
            <w:r w:rsidRPr="00D81BA6">
              <w:rPr>
                <w:rFonts w:ascii="Courier New" w:hAnsi="Courier New" w:cs="Courier New"/>
                <w:sz w:val="22"/>
                <w:szCs w:val="22"/>
              </w:rPr>
              <w:t xml:space="preserve"> 27в</w:t>
            </w:r>
          </w:p>
        </w:tc>
        <w:tc>
          <w:tcPr>
            <w:tcW w:w="343" w:type="pct"/>
          </w:tcPr>
          <w:p w:rsidR="00323322" w:rsidRPr="00D81BA6" w:rsidRDefault="00323322" w:rsidP="00601566">
            <w:pPr>
              <w:spacing w:after="0" w:line="240" w:lineRule="auto"/>
              <w:contextualSpacing/>
              <w:jc w:val="both"/>
              <w:rPr>
                <w:rFonts w:ascii="Courier New" w:hAnsi="Courier New" w:cs="Courier New"/>
                <w:sz w:val="22"/>
                <w:szCs w:val="22"/>
              </w:rPr>
            </w:pPr>
            <w:r w:rsidRPr="00D81BA6">
              <w:rPr>
                <w:rFonts w:ascii="Courier New" w:hAnsi="Courier New" w:cs="Courier New"/>
                <w:sz w:val="22"/>
                <w:szCs w:val="22"/>
              </w:rPr>
              <w:t>-</w:t>
            </w:r>
          </w:p>
        </w:tc>
        <w:tc>
          <w:tcPr>
            <w:tcW w:w="642" w:type="pct"/>
          </w:tcPr>
          <w:p w:rsidR="00323322" w:rsidRPr="00D81BA6" w:rsidRDefault="00323322" w:rsidP="00601566">
            <w:pPr>
              <w:spacing w:after="0" w:line="240" w:lineRule="auto"/>
              <w:contextualSpacing/>
              <w:jc w:val="both"/>
              <w:rPr>
                <w:rFonts w:ascii="Courier New" w:hAnsi="Courier New" w:cs="Courier New"/>
                <w:sz w:val="22"/>
                <w:szCs w:val="22"/>
              </w:rPr>
            </w:pPr>
            <w:r w:rsidRPr="00D81BA6">
              <w:rPr>
                <w:rFonts w:ascii="Courier New" w:hAnsi="Courier New" w:cs="Courier New"/>
                <w:sz w:val="22"/>
                <w:szCs w:val="22"/>
              </w:rPr>
              <w:t>700</w:t>
            </w:r>
          </w:p>
        </w:tc>
        <w:tc>
          <w:tcPr>
            <w:tcW w:w="628" w:type="pct"/>
          </w:tcPr>
          <w:p w:rsidR="00323322" w:rsidRPr="00D81BA6" w:rsidRDefault="00323322" w:rsidP="00601566">
            <w:pPr>
              <w:spacing w:after="0" w:line="240" w:lineRule="auto"/>
              <w:contextualSpacing/>
              <w:jc w:val="both"/>
              <w:rPr>
                <w:rFonts w:ascii="Courier New" w:hAnsi="Courier New" w:cs="Courier New"/>
                <w:sz w:val="22"/>
                <w:szCs w:val="22"/>
              </w:rPr>
            </w:pPr>
            <w:r w:rsidRPr="00D81BA6">
              <w:rPr>
                <w:rFonts w:ascii="Courier New" w:hAnsi="Courier New" w:cs="Courier New"/>
                <w:sz w:val="22"/>
                <w:szCs w:val="22"/>
              </w:rPr>
              <w:t>950</w:t>
            </w:r>
          </w:p>
        </w:tc>
        <w:tc>
          <w:tcPr>
            <w:tcW w:w="760" w:type="pct"/>
          </w:tcPr>
          <w:p w:rsidR="00323322" w:rsidRPr="00D81BA6" w:rsidRDefault="0017144C" w:rsidP="00601566">
            <w:pPr>
              <w:spacing w:after="0" w:line="240" w:lineRule="auto"/>
              <w:contextualSpacing/>
              <w:jc w:val="both"/>
              <w:rPr>
                <w:rFonts w:ascii="Courier New" w:hAnsi="Courier New" w:cs="Courier New"/>
                <w:sz w:val="22"/>
                <w:szCs w:val="22"/>
              </w:rPr>
            </w:pPr>
            <w:r>
              <w:rPr>
                <w:rFonts w:ascii="Courier New" w:hAnsi="Courier New" w:cs="Courier New"/>
                <w:sz w:val="22"/>
                <w:szCs w:val="22"/>
              </w:rPr>
              <w:t>2 617,35</w:t>
            </w:r>
          </w:p>
        </w:tc>
      </w:tr>
      <w:tr w:rsidR="00323322" w:rsidRPr="00D81BA6" w:rsidTr="00030E01">
        <w:trPr>
          <w:trHeight w:val="526"/>
        </w:trPr>
        <w:tc>
          <w:tcPr>
            <w:tcW w:w="166" w:type="pct"/>
          </w:tcPr>
          <w:p w:rsidR="00323322" w:rsidRPr="00D81BA6" w:rsidRDefault="00323322" w:rsidP="00601566">
            <w:pPr>
              <w:spacing w:after="0" w:line="240" w:lineRule="auto"/>
              <w:contextualSpacing/>
              <w:jc w:val="both"/>
              <w:rPr>
                <w:rFonts w:ascii="Courier New" w:hAnsi="Courier New" w:cs="Courier New"/>
                <w:sz w:val="22"/>
                <w:szCs w:val="22"/>
              </w:rPr>
            </w:pPr>
            <w:r w:rsidRPr="00D81BA6">
              <w:rPr>
                <w:rFonts w:ascii="Courier New" w:hAnsi="Courier New" w:cs="Courier New"/>
                <w:sz w:val="22"/>
                <w:szCs w:val="22"/>
              </w:rPr>
              <w:t>5</w:t>
            </w:r>
          </w:p>
        </w:tc>
        <w:tc>
          <w:tcPr>
            <w:tcW w:w="848" w:type="pct"/>
          </w:tcPr>
          <w:p w:rsidR="00323322" w:rsidRPr="00D81BA6" w:rsidRDefault="00323322" w:rsidP="00601566">
            <w:pPr>
              <w:spacing w:after="0" w:line="240" w:lineRule="auto"/>
              <w:contextualSpacing/>
              <w:jc w:val="both"/>
              <w:rPr>
                <w:rFonts w:ascii="Courier New" w:hAnsi="Courier New" w:cs="Courier New"/>
                <w:sz w:val="22"/>
                <w:szCs w:val="22"/>
              </w:rPr>
            </w:pPr>
            <w:r w:rsidRPr="00D81BA6">
              <w:rPr>
                <w:rFonts w:ascii="Courier New" w:hAnsi="Courier New" w:cs="Courier New"/>
                <w:sz w:val="22"/>
                <w:szCs w:val="22"/>
              </w:rPr>
              <w:t>Заларинский</w:t>
            </w:r>
          </w:p>
        </w:tc>
        <w:tc>
          <w:tcPr>
            <w:tcW w:w="587" w:type="pct"/>
          </w:tcPr>
          <w:p w:rsidR="00323322" w:rsidRPr="00D81BA6" w:rsidRDefault="00323322" w:rsidP="00601566">
            <w:pPr>
              <w:spacing w:after="0" w:line="240" w:lineRule="auto"/>
              <w:contextualSpacing/>
              <w:jc w:val="both"/>
              <w:rPr>
                <w:rFonts w:ascii="Courier New" w:hAnsi="Courier New" w:cs="Courier New"/>
                <w:sz w:val="22"/>
                <w:szCs w:val="22"/>
              </w:rPr>
            </w:pPr>
            <w:proofErr w:type="spellStart"/>
            <w:r w:rsidRPr="00D81BA6">
              <w:rPr>
                <w:rFonts w:ascii="Courier New" w:hAnsi="Courier New" w:cs="Courier New"/>
                <w:sz w:val="22"/>
                <w:szCs w:val="22"/>
              </w:rPr>
              <w:t>рп</w:t>
            </w:r>
            <w:proofErr w:type="spellEnd"/>
            <w:r w:rsidRPr="00D81BA6">
              <w:rPr>
                <w:rFonts w:ascii="Courier New" w:hAnsi="Courier New" w:cs="Courier New"/>
                <w:sz w:val="22"/>
                <w:szCs w:val="22"/>
              </w:rPr>
              <w:t>. Залари</w:t>
            </w:r>
          </w:p>
        </w:tc>
        <w:tc>
          <w:tcPr>
            <w:tcW w:w="1026" w:type="pct"/>
          </w:tcPr>
          <w:p w:rsidR="00323322" w:rsidRPr="00D81BA6" w:rsidRDefault="00323322" w:rsidP="00601566">
            <w:pPr>
              <w:spacing w:after="0" w:line="240" w:lineRule="auto"/>
              <w:contextualSpacing/>
              <w:jc w:val="both"/>
              <w:rPr>
                <w:rFonts w:ascii="Courier New" w:hAnsi="Courier New" w:cs="Courier New"/>
                <w:sz w:val="22"/>
                <w:szCs w:val="22"/>
              </w:rPr>
            </w:pPr>
            <w:r w:rsidRPr="00D81BA6">
              <w:rPr>
                <w:rFonts w:ascii="Courier New" w:hAnsi="Courier New" w:cs="Courier New"/>
                <w:sz w:val="22"/>
                <w:szCs w:val="22"/>
              </w:rPr>
              <w:t>Привокзальная площадь (этап 1)</w:t>
            </w:r>
          </w:p>
        </w:tc>
        <w:tc>
          <w:tcPr>
            <w:tcW w:w="343" w:type="pct"/>
          </w:tcPr>
          <w:p w:rsidR="00323322" w:rsidRPr="00D81BA6" w:rsidRDefault="00323322" w:rsidP="00601566">
            <w:pPr>
              <w:spacing w:after="0" w:line="240" w:lineRule="auto"/>
              <w:contextualSpacing/>
              <w:jc w:val="both"/>
              <w:rPr>
                <w:rFonts w:ascii="Courier New" w:hAnsi="Courier New" w:cs="Courier New"/>
                <w:sz w:val="22"/>
                <w:szCs w:val="22"/>
              </w:rPr>
            </w:pPr>
            <w:r w:rsidRPr="00D81BA6">
              <w:rPr>
                <w:rFonts w:ascii="Courier New" w:hAnsi="Courier New" w:cs="Courier New"/>
                <w:sz w:val="22"/>
                <w:szCs w:val="22"/>
              </w:rPr>
              <w:t>-</w:t>
            </w:r>
          </w:p>
        </w:tc>
        <w:tc>
          <w:tcPr>
            <w:tcW w:w="642" w:type="pct"/>
          </w:tcPr>
          <w:p w:rsidR="00323322" w:rsidRPr="00D81BA6" w:rsidRDefault="00323322" w:rsidP="00601566">
            <w:pPr>
              <w:spacing w:after="0" w:line="240" w:lineRule="auto"/>
              <w:contextualSpacing/>
              <w:jc w:val="both"/>
              <w:rPr>
                <w:rFonts w:ascii="Courier New" w:hAnsi="Courier New" w:cs="Courier New"/>
                <w:sz w:val="22"/>
                <w:szCs w:val="22"/>
                <w:highlight w:val="yellow"/>
              </w:rPr>
            </w:pPr>
            <w:r w:rsidRPr="00D81BA6">
              <w:rPr>
                <w:rFonts w:ascii="Courier New" w:hAnsi="Courier New" w:cs="Courier New"/>
                <w:sz w:val="22"/>
                <w:szCs w:val="22"/>
              </w:rPr>
              <w:t>1298</w:t>
            </w:r>
          </w:p>
        </w:tc>
        <w:tc>
          <w:tcPr>
            <w:tcW w:w="628" w:type="pct"/>
          </w:tcPr>
          <w:p w:rsidR="00323322" w:rsidRPr="00D81BA6" w:rsidRDefault="00323322" w:rsidP="00601566">
            <w:pPr>
              <w:spacing w:after="0" w:line="240" w:lineRule="auto"/>
              <w:contextualSpacing/>
              <w:jc w:val="both"/>
              <w:rPr>
                <w:rFonts w:ascii="Courier New" w:hAnsi="Courier New" w:cs="Courier New"/>
                <w:sz w:val="22"/>
                <w:szCs w:val="22"/>
                <w:highlight w:val="yellow"/>
              </w:rPr>
            </w:pPr>
            <w:r w:rsidRPr="00D81BA6">
              <w:rPr>
                <w:rFonts w:ascii="Courier New" w:hAnsi="Courier New" w:cs="Courier New"/>
                <w:sz w:val="22"/>
                <w:szCs w:val="22"/>
              </w:rPr>
              <w:t>1100</w:t>
            </w:r>
          </w:p>
        </w:tc>
        <w:tc>
          <w:tcPr>
            <w:tcW w:w="760" w:type="pct"/>
          </w:tcPr>
          <w:p w:rsidR="00323322" w:rsidRPr="00D81BA6" w:rsidRDefault="00323322" w:rsidP="00601566">
            <w:pPr>
              <w:spacing w:after="0" w:line="240" w:lineRule="auto"/>
              <w:contextualSpacing/>
              <w:jc w:val="both"/>
              <w:rPr>
                <w:rFonts w:ascii="Courier New" w:hAnsi="Courier New" w:cs="Courier New"/>
                <w:sz w:val="22"/>
                <w:szCs w:val="22"/>
              </w:rPr>
            </w:pPr>
          </w:p>
        </w:tc>
      </w:tr>
      <w:tr w:rsidR="00323322" w:rsidRPr="00D81BA6" w:rsidTr="00030E01">
        <w:trPr>
          <w:trHeight w:val="536"/>
        </w:trPr>
        <w:tc>
          <w:tcPr>
            <w:tcW w:w="166" w:type="pct"/>
          </w:tcPr>
          <w:p w:rsidR="00323322" w:rsidRPr="00D81BA6" w:rsidRDefault="00323322" w:rsidP="00601566">
            <w:pPr>
              <w:spacing w:after="0" w:line="240" w:lineRule="auto"/>
              <w:contextualSpacing/>
              <w:jc w:val="both"/>
              <w:rPr>
                <w:rFonts w:ascii="Courier New" w:hAnsi="Courier New" w:cs="Courier New"/>
                <w:sz w:val="22"/>
                <w:szCs w:val="22"/>
              </w:rPr>
            </w:pPr>
            <w:r w:rsidRPr="00D81BA6">
              <w:rPr>
                <w:rFonts w:ascii="Courier New" w:hAnsi="Courier New" w:cs="Courier New"/>
                <w:sz w:val="22"/>
                <w:szCs w:val="22"/>
              </w:rPr>
              <w:t>6</w:t>
            </w:r>
          </w:p>
        </w:tc>
        <w:tc>
          <w:tcPr>
            <w:tcW w:w="848" w:type="pct"/>
          </w:tcPr>
          <w:p w:rsidR="00323322" w:rsidRPr="00D81BA6" w:rsidRDefault="00323322" w:rsidP="00601566">
            <w:pPr>
              <w:spacing w:after="0" w:line="240" w:lineRule="auto"/>
              <w:contextualSpacing/>
              <w:jc w:val="both"/>
              <w:rPr>
                <w:rFonts w:ascii="Courier New" w:hAnsi="Courier New" w:cs="Courier New"/>
                <w:sz w:val="22"/>
                <w:szCs w:val="22"/>
              </w:rPr>
            </w:pPr>
            <w:r w:rsidRPr="00D81BA6">
              <w:rPr>
                <w:rFonts w:ascii="Courier New" w:hAnsi="Courier New" w:cs="Courier New"/>
                <w:sz w:val="22"/>
                <w:szCs w:val="22"/>
              </w:rPr>
              <w:t>Заларинский</w:t>
            </w:r>
          </w:p>
        </w:tc>
        <w:tc>
          <w:tcPr>
            <w:tcW w:w="587" w:type="pct"/>
          </w:tcPr>
          <w:p w:rsidR="00323322" w:rsidRPr="00D81BA6" w:rsidRDefault="00323322" w:rsidP="00601566">
            <w:pPr>
              <w:spacing w:after="0" w:line="240" w:lineRule="auto"/>
              <w:contextualSpacing/>
              <w:jc w:val="both"/>
              <w:rPr>
                <w:rFonts w:ascii="Courier New" w:hAnsi="Courier New" w:cs="Courier New"/>
                <w:sz w:val="22"/>
                <w:szCs w:val="22"/>
              </w:rPr>
            </w:pPr>
            <w:proofErr w:type="spellStart"/>
            <w:r w:rsidRPr="00D81BA6">
              <w:rPr>
                <w:rFonts w:ascii="Courier New" w:hAnsi="Courier New" w:cs="Courier New"/>
                <w:sz w:val="22"/>
                <w:szCs w:val="22"/>
              </w:rPr>
              <w:t>рп</w:t>
            </w:r>
            <w:proofErr w:type="spellEnd"/>
            <w:r w:rsidRPr="00D81BA6">
              <w:rPr>
                <w:rFonts w:ascii="Courier New" w:hAnsi="Courier New" w:cs="Courier New"/>
                <w:sz w:val="22"/>
                <w:szCs w:val="22"/>
              </w:rPr>
              <w:t>. Залари</w:t>
            </w:r>
          </w:p>
        </w:tc>
        <w:tc>
          <w:tcPr>
            <w:tcW w:w="1026" w:type="pct"/>
          </w:tcPr>
          <w:p w:rsidR="00323322" w:rsidRPr="00D81BA6" w:rsidRDefault="00323322" w:rsidP="00601566">
            <w:pPr>
              <w:spacing w:after="0" w:line="240" w:lineRule="auto"/>
              <w:contextualSpacing/>
              <w:jc w:val="both"/>
              <w:rPr>
                <w:rFonts w:ascii="Courier New" w:hAnsi="Courier New" w:cs="Courier New"/>
                <w:sz w:val="22"/>
                <w:szCs w:val="22"/>
              </w:rPr>
            </w:pPr>
            <w:r w:rsidRPr="00D81BA6">
              <w:rPr>
                <w:rFonts w:ascii="Courier New" w:hAnsi="Courier New" w:cs="Courier New"/>
                <w:sz w:val="22"/>
                <w:szCs w:val="22"/>
              </w:rPr>
              <w:t>Привокзальная площадь (этап 2)</w:t>
            </w:r>
          </w:p>
        </w:tc>
        <w:tc>
          <w:tcPr>
            <w:tcW w:w="343" w:type="pct"/>
          </w:tcPr>
          <w:p w:rsidR="00323322" w:rsidRPr="00D81BA6" w:rsidRDefault="00323322" w:rsidP="00601566">
            <w:pPr>
              <w:spacing w:after="0" w:line="240" w:lineRule="auto"/>
              <w:contextualSpacing/>
              <w:jc w:val="both"/>
              <w:rPr>
                <w:rFonts w:ascii="Courier New" w:hAnsi="Courier New" w:cs="Courier New"/>
                <w:sz w:val="22"/>
                <w:szCs w:val="22"/>
              </w:rPr>
            </w:pPr>
            <w:r w:rsidRPr="00D81BA6">
              <w:rPr>
                <w:rFonts w:ascii="Courier New" w:hAnsi="Courier New" w:cs="Courier New"/>
                <w:sz w:val="22"/>
                <w:szCs w:val="22"/>
              </w:rPr>
              <w:t>-</w:t>
            </w:r>
          </w:p>
        </w:tc>
        <w:tc>
          <w:tcPr>
            <w:tcW w:w="642" w:type="pct"/>
          </w:tcPr>
          <w:p w:rsidR="00323322" w:rsidRPr="00D81BA6" w:rsidRDefault="00323322" w:rsidP="00601566">
            <w:pPr>
              <w:spacing w:after="0" w:line="240" w:lineRule="auto"/>
              <w:contextualSpacing/>
              <w:jc w:val="both"/>
              <w:rPr>
                <w:rFonts w:ascii="Courier New" w:hAnsi="Courier New" w:cs="Courier New"/>
                <w:sz w:val="22"/>
                <w:szCs w:val="22"/>
                <w:highlight w:val="yellow"/>
              </w:rPr>
            </w:pPr>
            <w:r w:rsidRPr="00D81BA6">
              <w:rPr>
                <w:rFonts w:ascii="Courier New" w:hAnsi="Courier New" w:cs="Courier New"/>
                <w:sz w:val="22"/>
                <w:szCs w:val="22"/>
              </w:rPr>
              <w:t>1760</w:t>
            </w:r>
          </w:p>
        </w:tc>
        <w:tc>
          <w:tcPr>
            <w:tcW w:w="628" w:type="pct"/>
          </w:tcPr>
          <w:p w:rsidR="00323322" w:rsidRPr="00D81BA6" w:rsidRDefault="00323322" w:rsidP="00601566">
            <w:pPr>
              <w:spacing w:after="0" w:line="240" w:lineRule="auto"/>
              <w:contextualSpacing/>
              <w:jc w:val="both"/>
              <w:rPr>
                <w:rFonts w:ascii="Courier New" w:hAnsi="Courier New" w:cs="Courier New"/>
                <w:sz w:val="22"/>
                <w:szCs w:val="22"/>
                <w:highlight w:val="yellow"/>
              </w:rPr>
            </w:pPr>
            <w:r w:rsidRPr="00D81BA6">
              <w:rPr>
                <w:rFonts w:ascii="Courier New" w:hAnsi="Courier New" w:cs="Courier New"/>
                <w:sz w:val="22"/>
                <w:szCs w:val="22"/>
              </w:rPr>
              <w:t>1100</w:t>
            </w:r>
          </w:p>
        </w:tc>
        <w:tc>
          <w:tcPr>
            <w:tcW w:w="760" w:type="pct"/>
          </w:tcPr>
          <w:p w:rsidR="00323322" w:rsidRPr="00D81BA6" w:rsidRDefault="00323322" w:rsidP="00601566">
            <w:pPr>
              <w:spacing w:after="0" w:line="240" w:lineRule="auto"/>
              <w:contextualSpacing/>
              <w:jc w:val="both"/>
              <w:rPr>
                <w:rFonts w:ascii="Courier New" w:hAnsi="Courier New" w:cs="Courier New"/>
                <w:sz w:val="22"/>
                <w:szCs w:val="22"/>
              </w:rPr>
            </w:pPr>
          </w:p>
        </w:tc>
      </w:tr>
      <w:tr w:rsidR="00323322" w:rsidRPr="00D81BA6" w:rsidTr="00030E01">
        <w:trPr>
          <w:trHeight w:val="536"/>
        </w:trPr>
        <w:tc>
          <w:tcPr>
            <w:tcW w:w="166" w:type="pct"/>
          </w:tcPr>
          <w:p w:rsidR="00323322" w:rsidRPr="00D81BA6" w:rsidRDefault="00323322" w:rsidP="00601566">
            <w:pPr>
              <w:spacing w:after="0" w:line="240" w:lineRule="auto"/>
              <w:contextualSpacing/>
              <w:jc w:val="both"/>
              <w:rPr>
                <w:rFonts w:ascii="Courier New" w:hAnsi="Courier New" w:cs="Courier New"/>
                <w:sz w:val="22"/>
                <w:szCs w:val="22"/>
              </w:rPr>
            </w:pPr>
            <w:r w:rsidRPr="00D81BA6">
              <w:rPr>
                <w:rFonts w:ascii="Courier New" w:hAnsi="Courier New" w:cs="Courier New"/>
                <w:sz w:val="22"/>
                <w:szCs w:val="22"/>
              </w:rPr>
              <w:lastRenderedPageBreak/>
              <w:t>7</w:t>
            </w:r>
          </w:p>
        </w:tc>
        <w:tc>
          <w:tcPr>
            <w:tcW w:w="848" w:type="pct"/>
          </w:tcPr>
          <w:p w:rsidR="00323322" w:rsidRPr="00D81BA6" w:rsidRDefault="00323322" w:rsidP="00601566">
            <w:pPr>
              <w:spacing w:after="0" w:line="240" w:lineRule="auto"/>
              <w:contextualSpacing/>
              <w:jc w:val="both"/>
              <w:rPr>
                <w:rFonts w:ascii="Courier New" w:hAnsi="Courier New" w:cs="Courier New"/>
                <w:sz w:val="22"/>
                <w:szCs w:val="22"/>
              </w:rPr>
            </w:pPr>
            <w:r w:rsidRPr="00D81BA6">
              <w:rPr>
                <w:rFonts w:ascii="Courier New" w:hAnsi="Courier New" w:cs="Courier New"/>
                <w:sz w:val="22"/>
                <w:szCs w:val="22"/>
              </w:rPr>
              <w:t>Заларинский</w:t>
            </w:r>
          </w:p>
        </w:tc>
        <w:tc>
          <w:tcPr>
            <w:tcW w:w="587" w:type="pct"/>
          </w:tcPr>
          <w:p w:rsidR="00323322" w:rsidRPr="00D81BA6" w:rsidRDefault="00323322" w:rsidP="00601566">
            <w:pPr>
              <w:spacing w:after="0" w:line="240" w:lineRule="auto"/>
              <w:contextualSpacing/>
              <w:jc w:val="both"/>
              <w:rPr>
                <w:rFonts w:ascii="Courier New" w:hAnsi="Courier New" w:cs="Courier New"/>
                <w:sz w:val="22"/>
                <w:szCs w:val="22"/>
              </w:rPr>
            </w:pPr>
            <w:proofErr w:type="spellStart"/>
            <w:r w:rsidRPr="00D81BA6">
              <w:rPr>
                <w:rFonts w:ascii="Courier New" w:hAnsi="Courier New" w:cs="Courier New"/>
                <w:sz w:val="22"/>
                <w:szCs w:val="22"/>
              </w:rPr>
              <w:t>рп</w:t>
            </w:r>
            <w:proofErr w:type="spellEnd"/>
            <w:r w:rsidRPr="00D81BA6">
              <w:rPr>
                <w:rFonts w:ascii="Courier New" w:hAnsi="Courier New" w:cs="Courier New"/>
                <w:sz w:val="22"/>
                <w:szCs w:val="22"/>
              </w:rPr>
              <w:t>. Залари</w:t>
            </w:r>
          </w:p>
        </w:tc>
        <w:tc>
          <w:tcPr>
            <w:tcW w:w="1026" w:type="pct"/>
          </w:tcPr>
          <w:p w:rsidR="00323322" w:rsidRPr="00D81BA6" w:rsidRDefault="00323322" w:rsidP="00601566">
            <w:pPr>
              <w:spacing w:after="0" w:line="240" w:lineRule="auto"/>
              <w:contextualSpacing/>
              <w:jc w:val="both"/>
              <w:rPr>
                <w:rFonts w:ascii="Courier New" w:hAnsi="Courier New" w:cs="Courier New"/>
                <w:sz w:val="22"/>
                <w:szCs w:val="22"/>
              </w:rPr>
            </w:pPr>
            <w:r w:rsidRPr="00D81BA6">
              <w:rPr>
                <w:rFonts w:ascii="Courier New" w:hAnsi="Courier New" w:cs="Courier New"/>
                <w:sz w:val="22"/>
                <w:szCs w:val="22"/>
              </w:rPr>
              <w:t>Сквер ул.Аверченко</w:t>
            </w:r>
          </w:p>
        </w:tc>
        <w:tc>
          <w:tcPr>
            <w:tcW w:w="343" w:type="pct"/>
          </w:tcPr>
          <w:p w:rsidR="00323322" w:rsidRPr="00D81BA6" w:rsidRDefault="00323322" w:rsidP="00601566">
            <w:pPr>
              <w:spacing w:after="0" w:line="240" w:lineRule="auto"/>
              <w:contextualSpacing/>
              <w:jc w:val="both"/>
              <w:rPr>
                <w:rFonts w:ascii="Courier New" w:hAnsi="Courier New" w:cs="Courier New"/>
                <w:sz w:val="22"/>
                <w:szCs w:val="22"/>
              </w:rPr>
            </w:pPr>
            <w:r w:rsidRPr="00D81BA6">
              <w:rPr>
                <w:rFonts w:ascii="Courier New" w:hAnsi="Courier New" w:cs="Courier New"/>
                <w:sz w:val="22"/>
                <w:szCs w:val="22"/>
              </w:rPr>
              <w:t>-</w:t>
            </w:r>
          </w:p>
        </w:tc>
        <w:tc>
          <w:tcPr>
            <w:tcW w:w="642" w:type="pct"/>
          </w:tcPr>
          <w:p w:rsidR="00323322" w:rsidRPr="00D81BA6" w:rsidRDefault="00323322" w:rsidP="00601566">
            <w:pPr>
              <w:spacing w:after="0" w:line="240" w:lineRule="auto"/>
              <w:contextualSpacing/>
              <w:jc w:val="both"/>
              <w:rPr>
                <w:rFonts w:ascii="Courier New" w:hAnsi="Courier New" w:cs="Courier New"/>
                <w:sz w:val="22"/>
                <w:szCs w:val="22"/>
              </w:rPr>
            </w:pPr>
            <w:r w:rsidRPr="00D81BA6">
              <w:rPr>
                <w:rFonts w:ascii="Courier New" w:hAnsi="Courier New" w:cs="Courier New"/>
                <w:sz w:val="22"/>
                <w:szCs w:val="22"/>
              </w:rPr>
              <w:t>1137</w:t>
            </w:r>
          </w:p>
        </w:tc>
        <w:tc>
          <w:tcPr>
            <w:tcW w:w="628" w:type="pct"/>
          </w:tcPr>
          <w:p w:rsidR="00323322" w:rsidRPr="00D81BA6" w:rsidRDefault="00323322" w:rsidP="00601566">
            <w:pPr>
              <w:spacing w:after="0" w:line="240" w:lineRule="auto"/>
              <w:contextualSpacing/>
              <w:jc w:val="both"/>
              <w:rPr>
                <w:rFonts w:ascii="Courier New" w:hAnsi="Courier New" w:cs="Courier New"/>
                <w:sz w:val="22"/>
                <w:szCs w:val="22"/>
              </w:rPr>
            </w:pPr>
            <w:r w:rsidRPr="00D81BA6">
              <w:rPr>
                <w:rFonts w:ascii="Courier New" w:hAnsi="Courier New" w:cs="Courier New"/>
                <w:sz w:val="22"/>
                <w:szCs w:val="22"/>
              </w:rPr>
              <w:t>420</w:t>
            </w:r>
          </w:p>
        </w:tc>
        <w:tc>
          <w:tcPr>
            <w:tcW w:w="760" w:type="pct"/>
          </w:tcPr>
          <w:p w:rsidR="00323322" w:rsidRPr="00D81BA6" w:rsidRDefault="00323322" w:rsidP="00601566">
            <w:pPr>
              <w:spacing w:after="0" w:line="240" w:lineRule="auto"/>
              <w:contextualSpacing/>
              <w:jc w:val="both"/>
              <w:rPr>
                <w:rFonts w:ascii="Courier New" w:hAnsi="Courier New" w:cs="Courier New"/>
                <w:sz w:val="22"/>
                <w:szCs w:val="22"/>
              </w:rPr>
            </w:pPr>
          </w:p>
        </w:tc>
      </w:tr>
      <w:tr w:rsidR="00323322" w:rsidRPr="00D81BA6" w:rsidTr="00030E01">
        <w:trPr>
          <w:trHeight w:val="273"/>
        </w:trPr>
        <w:tc>
          <w:tcPr>
            <w:tcW w:w="166" w:type="pct"/>
          </w:tcPr>
          <w:p w:rsidR="00323322" w:rsidRPr="00D81BA6" w:rsidRDefault="00323322" w:rsidP="00601566">
            <w:pPr>
              <w:spacing w:after="0" w:line="240" w:lineRule="auto"/>
              <w:contextualSpacing/>
              <w:jc w:val="both"/>
              <w:rPr>
                <w:rFonts w:ascii="Courier New" w:hAnsi="Courier New" w:cs="Courier New"/>
                <w:sz w:val="22"/>
                <w:szCs w:val="22"/>
              </w:rPr>
            </w:pPr>
            <w:r w:rsidRPr="00D81BA6">
              <w:rPr>
                <w:rFonts w:ascii="Courier New" w:hAnsi="Courier New" w:cs="Courier New"/>
                <w:sz w:val="22"/>
                <w:szCs w:val="22"/>
              </w:rPr>
              <w:t>8</w:t>
            </w:r>
          </w:p>
        </w:tc>
        <w:tc>
          <w:tcPr>
            <w:tcW w:w="848" w:type="pct"/>
          </w:tcPr>
          <w:p w:rsidR="00323322" w:rsidRPr="00D81BA6" w:rsidRDefault="00323322" w:rsidP="00601566">
            <w:pPr>
              <w:spacing w:after="0" w:line="240" w:lineRule="auto"/>
              <w:contextualSpacing/>
              <w:jc w:val="both"/>
              <w:rPr>
                <w:rFonts w:ascii="Courier New" w:hAnsi="Courier New" w:cs="Courier New"/>
                <w:sz w:val="22"/>
                <w:szCs w:val="22"/>
              </w:rPr>
            </w:pPr>
            <w:r w:rsidRPr="00D81BA6">
              <w:rPr>
                <w:rFonts w:ascii="Courier New" w:hAnsi="Courier New" w:cs="Courier New"/>
                <w:sz w:val="22"/>
                <w:szCs w:val="22"/>
              </w:rPr>
              <w:t>Заларинский</w:t>
            </w:r>
          </w:p>
        </w:tc>
        <w:tc>
          <w:tcPr>
            <w:tcW w:w="587" w:type="pct"/>
          </w:tcPr>
          <w:p w:rsidR="00323322" w:rsidRPr="00D81BA6" w:rsidRDefault="00323322" w:rsidP="00601566">
            <w:pPr>
              <w:spacing w:after="0" w:line="240" w:lineRule="auto"/>
              <w:contextualSpacing/>
              <w:jc w:val="both"/>
              <w:rPr>
                <w:rFonts w:ascii="Courier New" w:hAnsi="Courier New" w:cs="Courier New"/>
                <w:sz w:val="22"/>
                <w:szCs w:val="22"/>
              </w:rPr>
            </w:pPr>
            <w:proofErr w:type="spellStart"/>
            <w:r w:rsidRPr="00D81BA6">
              <w:rPr>
                <w:rFonts w:ascii="Courier New" w:hAnsi="Courier New" w:cs="Courier New"/>
                <w:sz w:val="22"/>
                <w:szCs w:val="22"/>
              </w:rPr>
              <w:t>рп</w:t>
            </w:r>
            <w:proofErr w:type="spellEnd"/>
            <w:r w:rsidRPr="00D81BA6">
              <w:rPr>
                <w:rFonts w:ascii="Courier New" w:hAnsi="Courier New" w:cs="Courier New"/>
                <w:sz w:val="22"/>
                <w:szCs w:val="22"/>
              </w:rPr>
              <w:t>. Залари</w:t>
            </w:r>
          </w:p>
        </w:tc>
        <w:tc>
          <w:tcPr>
            <w:tcW w:w="1026" w:type="pct"/>
          </w:tcPr>
          <w:p w:rsidR="00323322" w:rsidRPr="00D81BA6" w:rsidRDefault="00323322" w:rsidP="00601566">
            <w:pPr>
              <w:spacing w:after="0" w:line="240" w:lineRule="auto"/>
              <w:contextualSpacing/>
              <w:jc w:val="both"/>
              <w:rPr>
                <w:rFonts w:ascii="Courier New" w:hAnsi="Courier New" w:cs="Courier New"/>
                <w:sz w:val="22"/>
                <w:szCs w:val="22"/>
              </w:rPr>
            </w:pPr>
            <w:r w:rsidRPr="00D81BA6">
              <w:rPr>
                <w:rFonts w:ascii="Courier New" w:hAnsi="Courier New" w:cs="Courier New"/>
                <w:sz w:val="22"/>
                <w:szCs w:val="22"/>
              </w:rPr>
              <w:t>Парк ул.Ленина 105 Г</w:t>
            </w:r>
          </w:p>
        </w:tc>
        <w:tc>
          <w:tcPr>
            <w:tcW w:w="343" w:type="pct"/>
          </w:tcPr>
          <w:p w:rsidR="00323322" w:rsidRPr="00D81BA6" w:rsidRDefault="00323322" w:rsidP="00601566">
            <w:pPr>
              <w:spacing w:after="0" w:line="240" w:lineRule="auto"/>
              <w:contextualSpacing/>
              <w:jc w:val="both"/>
              <w:rPr>
                <w:rFonts w:ascii="Courier New" w:hAnsi="Courier New" w:cs="Courier New"/>
                <w:sz w:val="22"/>
                <w:szCs w:val="22"/>
              </w:rPr>
            </w:pPr>
            <w:r w:rsidRPr="00D81BA6">
              <w:rPr>
                <w:rFonts w:ascii="Courier New" w:hAnsi="Courier New" w:cs="Courier New"/>
                <w:sz w:val="22"/>
                <w:szCs w:val="22"/>
              </w:rPr>
              <w:t>-</w:t>
            </w:r>
          </w:p>
        </w:tc>
        <w:tc>
          <w:tcPr>
            <w:tcW w:w="642" w:type="pct"/>
          </w:tcPr>
          <w:p w:rsidR="00323322" w:rsidRPr="00D81BA6" w:rsidRDefault="00323322" w:rsidP="00601566">
            <w:pPr>
              <w:spacing w:after="0" w:line="240" w:lineRule="auto"/>
              <w:contextualSpacing/>
              <w:jc w:val="both"/>
              <w:rPr>
                <w:rFonts w:ascii="Courier New" w:hAnsi="Courier New" w:cs="Courier New"/>
                <w:sz w:val="22"/>
                <w:szCs w:val="22"/>
              </w:rPr>
            </w:pPr>
            <w:r w:rsidRPr="00D81BA6">
              <w:rPr>
                <w:rFonts w:ascii="Courier New" w:hAnsi="Courier New" w:cs="Courier New"/>
                <w:sz w:val="22"/>
                <w:szCs w:val="22"/>
              </w:rPr>
              <w:t>1553</w:t>
            </w:r>
          </w:p>
        </w:tc>
        <w:tc>
          <w:tcPr>
            <w:tcW w:w="628" w:type="pct"/>
          </w:tcPr>
          <w:p w:rsidR="00323322" w:rsidRPr="00D81BA6" w:rsidRDefault="00323322" w:rsidP="00601566">
            <w:pPr>
              <w:spacing w:after="0" w:line="240" w:lineRule="auto"/>
              <w:contextualSpacing/>
              <w:jc w:val="both"/>
              <w:rPr>
                <w:rFonts w:ascii="Courier New" w:hAnsi="Courier New" w:cs="Courier New"/>
                <w:sz w:val="22"/>
                <w:szCs w:val="22"/>
              </w:rPr>
            </w:pPr>
            <w:r w:rsidRPr="00D81BA6">
              <w:rPr>
                <w:rFonts w:ascii="Courier New" w:hAnsi="Courier New" w:cs="Courier New"/>
                <w:sz w:val="22"/>
                <w:szCs w:val="22"/>
              </w:rPr>
              <w:t>510</w:t>
            </w:r>
          </w:p>
        </w:tc>
        <w:tc>
          <w:tcPr>
            <w:tcW w:w="760" w:type="pct"/>
          </w:tcPr>
          <w:p w:rsidR="00323322" w:rsidRPr="00D81BA6" w:rsidRDefault="00323322" w:rsidP="00601566">
            <w:pPr>
              <w:spacing w:after="0" w:line="240" w:lineRule="auto"/>
              <w:contextualSpacing/>
              <w:jc w:val="both"/>
              <w:rPr>
                <w:rFonts w:ascii="Courier New" w:hAnsi="Courier New" w:cs="Courier New"/>
                <w:sz w:val="22"/>
                <w:szCs w:val="22"/>
              </w:rPr>
            </w:pPr>
          </w:p>
        </w:tc>
      </w:tr>
      <w:tr w:rsidR="00323322" w:rsidRPr="00D81BA6" w:rsidTr="00030E01">
        <w:trPr>
          <w:trHeight w:val="182"/>
        </w:trPr>
        <w:tc>
          <w:tcPr>
            <w:tcW w:w="166" w:type="pct"/>
          </w:tcPr>
          <w:p w:rsidR="00323322" w:rsidRPr="00D81BA6" w:rsidRDefault="00323322" w:rsidP="00601566">
            <w:pPr>
              <w:spacing w:after="0" w:line="240" w:lineRule="auto"/>
              <w:contextualSpacing/>
              <w:jc w:val="both"/>
              <w:rPr>
                <w:rFonts w:ascii="Courier New" w:hAnsi="Courier New" w:cs="Courier New"/>
                <w:sz w:val="22"/>
                <w:szCs w:val="22"/>
              </w:rPr>
            </w:pPr>
            <w:r w:rsidRPr="00D81BA6">
              <w:rPr>
                <w:rFonts w:ascii="Courier New" w:hAnsi="Courier New" w:cs="Courier New"/>
                <w:sz w:val="22"/>
                <w:szCs w:val="22"/>
              </w:rPr>
              <w:t>9</w:t>
            </w:r>
          </w:p>
        </w:tc>
        <w:tc>
          <w:tcPr>
            <w:tcW w:w="848" w:type="pct"/>
          </w:tcPr>
          <w:p w:rsidR="00323322" w:rsidRPr="00D81BA6" w:rsidRDefault="00323322" w:rsidP="00601566">
            <w:pPr>
              <w:spacing w:after="0" w:line="240" w:lineRule="auto"/>
              <w:contextualSpacing/>
              <w:jc w:val="both"/>
              <w:rPr>
                <w:rFonts w:ascii="Courier New" w:hAnsi="Courier New" w:cs="Courier New"/>
                <w:sz w:val="22"/>
                <w:szCs w:val="22"/>
              </w:rPr>
            </w:pPr>
            <w:r w:rsidRPr="00D81BA6">
              <w:rPr>
                <w:rFonts w:ascii="Courier New" w:hAnsi="Courier New" w:cs="Courier New"/>
                <w:sz w:val="22"/>
                <w:szCs w:val="22"/>
              </w:rPr>
              <w:t>Заларинский</w:t>
            </w:r>
          </w:p>
        </w:tc>
        <w:tc>
          <w:tcPr>
            <w:tcW w:w="587" w:type="pct"/>
          </w:tcPr>
          <w:p w:rsidR="00323322" w:rsidRPr="00D81BA6" w:rsidRDefault="00323322" w:rsidP="00601566">
            <w:pPr>
              <w:spacing w:after="0" w:line="240" w:lineRule="auto"/>
              <w:contextualSpacing/>
              <w:jc w:val="both"/>
              <w:rPr>
                <w:rFonts w:ascii="Courier New" w:hAnsi="Courier New" w:cs="Courier New"/>
                <w:sz w:val="22"/>
                <w:szCs w:val="22"/>
              </w:rPr>
            </w:pPr>
            <w:proofErr w:type="spellStart"/>
            <w:r w:rsidRPr="00D81BA6">
              <w:rPr>
                <w:rFonts w:ascii="Courier New" w:hAnsi="Courier New" w:cs="Courier New"/>
                <w:sz w:val="22"/>
                <w:szCs w:val="22"/>
              </w:rPr>
              <w:t>рп</w:t>
            </w:r>
            <w:proofErr w:type="spellEnd"/>
            <w:r w:rsidRPr="00D81BA6">
              <w:rPr>
                <w:rFonts w:ascii="Courier New" w:hAnsi="Courier New" w:cs="Courier New"/>
                <w:sz w:val="22"/>
                <w:szCs w:val="22"/>
              </w:rPr>
              <w:t>. Залари</w:t>
            </w:r>
          </w:p>
        </w:tc>
        <w:tc>
          <w:tcPr>
            <w:tcW w:w="1026" w:type="pct"/>
          </w:tcPr>
          <w:p w:rsidR="00323322" w:rsidRPr="00D81BA6" w:rsidRDefault="00323322" w:rsidP="00601566">
            <w:pPr>
              <w:spacing w:after="0" w:line="240" w:lineRule="auto"/>
              <w:contextualSpacing/>
              <w:jc w:val="both"/>
              <w:rPr>
                <w:rFonts w:ascii="Courier New" w:hAnsi="Courier New" w:cs="Courier New"/>
                <w:sz w:val="22"/>
                <w:szCs w:val="22"/>
              </w:rPr>
            </w:pPr>
            <w:r w:rsidRPr="00D81BA6">
              <w:rPr>
                <w:rFonts w:ascii="Courier New" w:hAnsi="Courier New" w:cs="Courier New"/>
                <w:sz w:val="22"/>
                <w:szCs w:val="22"/>
              </w:rPr>
              <w:t>Парк ул.1 Советская 22 Г</w:t>
            </w:r>
          </w:p>
        </w:tc>
        <w:tc>
          <w:tcPr>
            <w:tcW w:w="343" w:type="pct"/>
          </w:tcPr>
          <w:p w:rsidR="00323322" w:rsidRPr="00D81BA6" w:rsidRDefault="00323322" w:rsidP="00601566">
            <w:pPr>
              <w:spacing w:after="0" w:line="240" w:lineRule="auto"/>
              <w:contextualSpacing/>
              <w:jc w:val="both"/>
              <w:rPr>
                <w:rFonts w:ascii="Courier New" w:hAnsi="Courier New" w:cs="Courier New"/>
                <w:sz w:val="22"/>
                <w:szCs w:val="22"/>
              </w:rPr>
            </w:pPr>
            <w:r w:rsidRPr="00D81BA6">
              <w:rPr>
                <w:rFonts w:ascii="Courier New" w:hAnsi="Courier New" w:cs="Courier New"/>
                <w:sz w:val="22"/>
                <w:szCs w:val="22"/>
              </w:rPr>
              <w:t>-</w:t>
            </w:r>
          </w:p>
        </w:tc>
        <w:tc>
          <w:tcPr>
            <w:tcW w:w="642" w:type="pct"/>
          </w:tcPr>
          <w:p w:rsidR="00323322" w:rsidRPr="00D81BA6" w:rsidRDefault="00323322" w:rsidP="00601566">
            <w:pPr>
              <w:spacing w:after="0" w:line="240" w:lineRule="auto"/>
              <w:contextualSpacing/>
              <w:jc w:val="both"/>
              <w:rPr>
                <w:rFonts w:ascii="Courier New" w:hAnsi="Courier New" w:cs="Courier New"/>
                <w:sz w:val="22"/>
                <w:szCs w:val="22"/>
              </w:rPr>
            </w:pPr>
            <w:r w:rsidRPr="00D81BA6">
              <w:rPr>
                <w:rFonts w:ascii="Courier New" w:hAnsi="Courier New" w:cs="Courier New"/>
                <w:sz w:val="22"/>
                <w:szCs w:val="22"/>
              </w:rPr>
              <w:t>1325</w:t>
            </w:r>
          </w:p>
        </w:tc>
        <w:tc>
          <w:tcPr>
            <w:tcW w:w="628" w:type="pct"/>
          </w:tcPr>
          <w:p w:rsidR="00323322" w:rsidRPr="00D81BA6" w:rsidRDefault="00323322" w:rsidP="00601566">
            <w:pPr>
              <w:spacing w:after="0" w:line="240" w:lineRule="auto"/>
              <w:contextualSpacing/>
              <w:jc w:val="both"/>
              <w:rPr>
                <w:rFonts w:ascii="Courier New" w:hAnsi="Courier New" w:cs="Courier New"/>
                <w:sz w:val="22"/>
                <w:szCs w:val="22"/>
              </w:rPr>
            </w:pPr>
            <w:r w:rsidRPr="00D81BA6">
              <w:rPr>
                <w:rFonts w:ascii="Courier New" w:hAnsi="Courier New" w:cs="Courier New"/>
                <w:sz w:val="22"/>
                <w:szCs w:val="22"/>
              </w:rPr>
              <w:t>400</w:t>
            </w:r>
          </w:p>
        </w:tc>
        <w:tc>
          <w:tcPr>
            <w:tcW w:w="760" w:type="pct"/>
          </w:tcPr>
          <w:p w:rsidR="00323322" w:rsidRPr="00D81BA6" w:rsidRDefault="00323322" w:rsidP="00601566">
            <w:pPr>
              <w:spacing w:after="0" w:line="240" w:lineRule="auto"/>
              <w:contextualSpacing/>
              <w:jc w:val="both"/>
              <w:rPr>
                <w:rFonts w:ascii="Courier New" w:hAnsi="Courier New" w:cs="Courier New"/>
                <w:sz w:val="22"/>
                <w:szCs w:val="22"/>
              </w:rPr>
            </w:pPr>
          </w:p>
        </w:tc>
      </w:tr>
      <w:tr w:rsidR="00323322" w:rsidRPr="00D81BA6" w:rsidTr="00030E01">
        <w:trPr>
          <w:trHeight w:val="487"/>
        </w:trPr>
        <w:tc>
          <w:tcPr>
            <w:tcW w:w="166" w:type="pct"/>
          </w:tcPr>
          <w:p w:rsidR="00323322" w:rsidRPr="00D81BA6" w:rsidRDefault="00323322" w:rsidP="00601566">
            <w:pPr>
              <w:spacing w:after="0" w:line="240" w:lineRule="auto"/>
              <w:contextualSpacing/>
              <w:jc w:val="both"/>
              <w:rPr>
                <w:rFonts w:ascii="Courier New" w:hAnsi="Courier New" w:cs="Courier New"/>
                <w:sz w:val="22"/>
                <w:szCs w:val="22"/>
              </w:rPr>
            </w:pPr>
            <w:r w:rsidRPr="00D81BA6">
              <w:rPr>
                <w:rFonts w:ascii="Courier New" w:hAnsi="Courier New" w:cs="Courier New"/>
                <w:sz w:val="22"/>
                <w:szCs w:val="22"/>
              </w:rPr>
              <w:t>10</w:t>
            </w:r>
          </w:p>
        </w:tc>
        <w:tc>
          <w:tcPr>
            <w:tcW w:w="848" w:type="pct"/>
          </w:tcPr>
          <w:p w:rsidR="00323322" w:rsidRPr="00D81BA6" w:rsidRDefault="00323322" w:rsidP="00601566">
            <w:pPr>
              <w:spacing w:after="0" w:line="240" w:lineRule="auto"/>
              <w:contextualSpacing/>
              <w:jc w:val="both"/>
              <w:rPr>
                <w:rFonts w:ascii="Courier New" w:hAnsi="Courier New" w:cs="Courier New"/>
                <w:sz w:val="22"/>
                <w:szCs w:val="22"/>
              </w:rPr>
            </w:pPr>
            <w:r w:rsidRPr="00D81BA6">
              <w:rPr>
                <w:rFonts w:ascii="Courier New" w:hAnsi="Courier New" w:cs="Courier New"/>
                <w:sz w:val="22"/>
                <w:szCs w:val="22"/>
              </w:rPr>
              <w:t>Заларинский</w:t>
            </w:r>
          </w:p>
        </w:tc>
        <w:tc>
          <w:tcPr>
            <w:tcW w:w="587" w:type="pct"/>
          </w:tcPr>
          <w:p w:rsidR="00323322" w:rsidRPr="00D81BA6" w:rsidRDefault="00323322" w:rsidP="00601566">
            <w:pPr>
              <w:spacing w:after="0" w:line="240" w:lineRule="auto"/>
              <w:contextualSpacing/>
              <w:jc w:val="both"/>
              <w:rPr>
                <w:rFonts w:ascii="Courier New" w:hAnsi="Courier New" w:cs="Courier New"/>
                <w:sz w:val="22"/>
                <w:szCs w:val="22"/>
              </w:rPr>
            </w:pPr>
            <w:proofErr w:type="spellStart"/>
            <w:r w:rsidRPr="00D81BA6">
              <w:rPr>
                <w:rFonts w:ascii="Courier New" w:hAnsi="Courier New" w:cs="Courier New"/>
                <w:sz w:val="22"/>
                <w:szCs w:val="22"/>
              </w:rPr>
              <w:t>рп</w:t>
            </w:r>
            <w:proofErr w:type="spellEnd"/>
            <w:r w:rsidRPr="00D81BA6">
              <w:rPr>
                <w:rFonts w:ascii="Courier New" w:hAnsi="Courier New" w:cs="Courier New"/>
                <w:sz w:val="22"/>
                <w:szCs w:val="22"/>
              </w:rPr>
              <w:t>. Залари</w:t>
            </w:r>
          </w:p>
        </w:tc>
        <w:tc>
          <w:tcPr>
            <w:tcW w:w="1026" w:type="pct"/>
          </w:tcPr>
          <w:p w:rsidR="00323322" w:rsidRPr="00D81BA6" w:rsidRDefault="00323322" w:rsidP="00601566">
            <w:pPr>
              <w:spacing w:after="0" w:line="240" w:lineRule="auto"/>
              <w:contextualSpacing/>
              <w:jc w:val="both"/>
              <w:rPr>
                <w:rFonts w:ascii="Courier New" w:hAnsi="Courier New" w:cs="Courier New"/>
                <w:sz w:val="22"/>
                <w:szCs w:val="22"/>
              </w:rPr>
            </w:pPr>
            <w:r w:rsidRPr="00D81BA6">
              <w:rPr>
                <w:rFonts w:ascii="Courier New" w:hAnsi="Courier New" w:cs="Courier New"/>
                <w:sz w:val="22"/>
                <w:szCs w:val="22"/>
              </w:rPr>
              <w:t>Парк ул.Победы 1А</w:t>
            </w:r>
          </w:p>
        </w:tc>
        <w:tc>
          <w:tcPr>
            <w:tcW w:w="343" w:type="pct"/>
          </w:tcPr>
          <w:p w:rsidR="00323322" w:rsidRPr="00D81BA6" w:rsidRDefault="00323322" w:rsidP="00601566">
            <w:pPr>
              <w:spacing w:after="0" w:line="240" w:lineRule="auto"/>
              <w:contextualSpacing/>
              <w:jc w:val="both"/>
              <w:rPr>
                <w:rFonts w:ascii="Courier New" w:hAnsi="Courier New" w:cs="Courier New"/>
                <w:sz w:val="22"/>
                <w:szCs w:val="22"/>
              </w:rPr>
            </w:pPr>
            <w:r w:rsidRPr="00D81BA6">
              <w:rPr>
                <w:rFonts w:ascii="Courier New" w:hAnsi="Courier New" w:cs="Courier New"/>
                <w:sz w:val="22"/>
                <w:szCs w:val="22"/>
              </w:rPr>
              <w:t>-</w:t>
            </w:r>
          </w:p>
        </w:tc>
        <w:tc>
          <w:tcPr>
            <w:tcW w:w="642" w:type="pct"/>
          </w:tcPr>
          <w:p w:rsidR="00323322" w:rsidRPr="00D81BA6" w:rsidRDefault="00323322" w:rsidP="00601566">
            <w:pPr>
              <w:spacing w:after="0" w:line="240" w:lineRule="auto"/>
              <w:contextualSpacing/>
              <w:jc w:val="both"/>
              <w:rPr>
                <w:rFonts w:ascii="Courier New" w:hAnsi="Courier New" w:cs="Courier New"/>
                <w:sz w:val="22"/>
                <w:szCs w:val="22"/>
              </w:rPr>
            </w:pPr>
            <w:r w:rsidRPr="00D81BA6">
              <w:rPr>
                <w:rFonts w:ascii="Courier New" w:hAnsi="Courier New" w:cs="Courier New"/>
                <w:sz w:val="22"/>
                <w:szCs w:val="22"/>
              </w:rPr>
              <w:t>2080</w:t>
            </w:r>
          </w:p>
        </w:tc>
        <w:tc>
          <w:tcPr>
            <w:tcW w:w="628" w:type="pct"/>
          </w:tcPr>
          <w:p w:rsidR="00323322" w:rsidRPr="00D81BA6" w:rsidRDefault="00323322" w:rsidP="00601566">
            <w:pPr>
              <w:spacing w:after="0" w:line="240" w:lineRule="auto"/>
              <w:contextualSpacing/>
              <w:jc w:val="both"/>
              <w:rPr>
                <w:rFonts w:ascii="Courier New" w:hAnsi="Courier New" w:cs="Courier New"/>
                <w:sz w:val="22"/>
                <w:szCs w:val="22"/>
              </w:rPr>
            </w:pPr>
            <w:r w:rsidRPr="00D81BA6">
              <w:rPr>
                <w:rFonts w:ascii="Courier New" w:hAnsi="Courier New" w:cs="Courier New"/>
                <w:sz w:val="22"/>
                <w:szCs w:val="22"/>
              </w:rPr>
              <w:t>670</w:t>
            </w:r>
          </w:p>
        </w:tc>
        <w:tc>
          <w:tcPr>
            <w:tcW w:w="760" w:type="pct"/>
          </w:tcPr>
          <w:p w:rsidR="00323322" w:rsidRPr="00D81BA6" w:rsidRDefault="00323322" w:rsidP="00601566">
            <w:pPr>
              <w:spacing w:after="0" w:line="240" w:lineRule="auto"/>
              <w:contextualSpacing/>
              <w:jc w:val="both"/>
              <w:rPr>
                <w:rFonts w:ascii="Courier New" w:hAnsi="Courier New" w:cs="Courier New"/>
                <w:sz w:val="22"/>
                <w:szCs w:val="22"/>
              </w:rPr>
            </w:pPr>
          </w:p>
        </w:tc>
      </w:tr>
    </w:tbl>
    <w:p w:rsidR="009847C1" w:rsidRPr="00D81BA6" w:rsidRDefault="009847C1" w:rsidP="00601566">
      <w:pPr>
        <w:pStyle w:val="ConsPlusNormal"/>
        <w:jc w:val="both"/>
        <w:rPr>
          <w:sz w:val="24"/>
          <w:szCs w:val="24"/>
        </w:rPr>
      </w:pPr>
    </w:p>
    <w:sectPr w:rsidR="009847C1" w:rsidRPr="00D81BA6" w:rsidSect="001A2E07">
      <w:pgSz w:w="16838" w:h="11906" w:orient="landscape"/>
      <w:pgMar w:top="1134" w:right="850"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6ADD" w:rsidRDefault="003A6ADD" w:rsidP="0056581D">
      <w:pPr>
        <w:spacing w:after="0" w:line="240" w:lineRule="auto"/>
      </w:pPr>
      <w:r>
        <w:separator/>
      </w:r>
    </w:p>
  </w:endnote>
  <w:endnote w:type="continuationSeparator" w:id="0">
    <w:p w:rsidR="003A6ADD" w:rsidRDefault="003A6ADD" w:rsidP="0056581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angal">
    <w:panose1 w:val="02040503050203030202"/>
    <w:charset w:val="01"/>
    <w:family w:val="roman"/>
    <w:notTrueType/>
    <w:pitch w:val="variable"/>
    <w:sig w:usb0="00002000" w:usb1="00000000" w:usb2="00000000" w:usb3="00000000" w:csb0="00000000" w:csb1="00000000"/>
  </w:font>
  <w:font w:name="Segoe UI">
    <w:panose1 w:val="020B0502040204020203"/>
    <w:charset w:val="CC"/>
    <w:family w:val="swiss"/>
    <w:pitch w:val="variable"/>
    <w:sig w:usb0="E10022FF" w:usb1="C000E47F" w:usb2="00000029" w:usb3="00000000" w:csb0="000001D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17B6" w:rsidRDefault="008817B6">
    <w:pPr>
      <w:pStyle w:val="aa"/>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6ADD" w:rsidRDefault="003A6ADD" w:rsidP="0056581D">
      <w:pPr>
        <w:spacing w:after="0" w:line="240" w:lineRule="auto"/>
      </w:pPr>
      <w:r>
        <w:separator/>
      </w:r>
    </w:p>
  </w:footnote>
  <w:footnote w:type="continuationSeparator" w:id="0">
    <w:p w:rsidR="003A6ADD" w:rsidRDefault="003A6ADD" w:rsidP="0056581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17B6" w:rsidRDefault="008817B6" w:rsidP="00B719C7">
    <w:pPr>
      <w:pStyle w:val="a8"/>
      <w:tabs>
        <w:tab w:val="clear" w:pos="4677"/>
        <w:tab w:val="clear" w:pos="9355"/>
        <w:tab w:val="left" w:pos="5660"/>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894049"/>
    <w:multiLevelType w:val="hybridMultilevel"/>
    <w:tmpl w:val="081A08B6"/>
    <w:lvl w:ilvl="0" w:tplc="0419000F">
      <w:start w:val="1"/>
      <w:numFmt w:val="decimal"/>
      <w:lvlText w:val="%1."/>
      <w:lvlJc w:val="left"/>
      <w:pPr>
        <w:ind w:left="360" w:hanging="360"/>
      </w:pPr>
      <w:rPr>
        <w:rFonts w:hint="default"/>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4A7A7991"/>
    <w:multiLevelType w:val="hybridMultilevel"/>
    <w:tmpl w:val="21725416"/>
    <w:lvl w:ilvl="0" w:tplc="D022278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4D544A3A"/>
    <w:multiLevelType w:val="hybridMultilevel"/>
    <w:tmpl w:val="CAA6E6A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58336EB9"/>
    <w:multiLevelType w:val="hybridMultilevel"/>
    <w:tmpl w:val="8674AD46"/>
    <w:lvl w:ilvl="0" w:tplc="DFAA1150">
      <w:start w:val="1"/>
      <w:numFmt w:val="decimal"/>
      <w:lvlText w:val="%1."/>
      <w:lvlJc w:val="left"/>
      <w:pPr>
        <w:ind w:left="1159" w:hanging="45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6DFB0C1C"/>
    <w:multiLevelType w:val="hybridMultilevel"/>
    <w:tmpl w:val="EA10052C"/>
    <w:lvl w:ilvl="0" w:tplc="AA12EE7A">
      <w:start w:val="1"/>
      <w:numFmt w:val="bullet"/>
      <w:lvlText w:val="–"/>
      <w:lvlJc w:val="left"/>
      <w:pPr>
        <w:ind w:left="1428" w:hanging="360"/>
      </w:pPr>
      <w:rPr>
        <w:rFonts w:ascii="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340"/>
  <w:drawingGridHorizontalSpacing w:val="110"/>
  <w:displayHorizontalDrawingGridEvery w:val="2"/>
  <w:characterSpacingControl w:val="doNotCompress"/>
  <w:hdrShapeDefaults>
    <o:shapedefaults v:ext="edit" spidmax="26626"/>
  </w:hdrShapeDefaults>
  <w:footnotePr>
    <w:footnote w:id="-1"/>
    <w:footnote w:id="0"/>
  </w:footnotePr>
  <w:endnotePr>
    <w:endnote w:id="-1"/>
    <w:endnote w:id="0"/>
  </w:endnotePr>
  <w:compat/>
  <w:rsids>
    <w:rsidRoot w:val="00845DB2"/>
    <w:rsid w:val="00023D88"/>
    <w:rsid w:val="00025392"/>
    <w:rsid w:val="00030E01"/>
    <w:rsid w:val="000324EB"/>
    <w:rsid w:val="00042189"/>
    <w:rsid w:val="000430A0"/>
    <w:rsid w:val="00043445"/>
    <w:rsid w:val="00047C27"/>
    <w:rsid w:val="0005022D"/>
    <w:rsid w:val="00054436"/>
    <w:rsid w:val="00062098"/>
    <w:rsid w:val="00063525"/>
    <w:rsid w:val="00064DC9"/>
    <w:rsid w:val="000733E4"/>
    <w:rsid w:val="00075AE6"/>
    <w:rsid w:val="000B6796"/>
    <w:rsid w:val="000B7FAC"/>
    <w:rsid w:val="000E44EF"/>
    <w:rsid w:val="000F017F"/>
    <w:rsid w:val="000F4ED1"/>
    <w:rsid w:val="000F7A55"/>
    <w:rsid w:val="00101CE1"/>
    <w:rsid w:val="001025BB"/>
    <w:rsid w:val="0010321D"/>
    <w:rsid w:val="00127BF4"/>
    <w:rsid w:val="00145F63"/>
    <w:rsid w:val="00145FE0"/>
    <w:rsid w:val="00150188"/>
    <w:rsid w:val="00155F99"/>
    <w:rsid w:val="001579A3"/>
    <w:rsid w:val="0016730D"/>
    <w:rsid w:val="001702F1"/>
    <w:rsid w:val="0017144C"/>
    <w:rsid w:val="001726A5"/>
    <w:rsid w:val="00180267"/>
    <w:rsid w:val="001852C7"/>
    <w:rsid w:val="00185E2E"/>
    <w:rsid w:val="00187E90"/>
    <w:rsid w:val="0019177A"/>
    <w:rsid w:val="00193B47"/>
    <w:rsid w:val="00195C03"/>
    <w:rsid w:val="001A04C2"/>
    <w:rsid w:val="001A2E07"/>
    <w:rsid w:val="001C36F9"/>
    <w:rsid w:val="001C3A2F"/>
    <w:rsid w:val="001D770F"/>
    <w:rsid w:val="001D7DAF"/>
    <w:rsid w:val="0020082A"/>
    <w:rsid w:val="00200D68"/>
    <w:rsid w:val="00203355"/>
    <w:rsid w:val="00211F1D"/>
    <w:rsid w:val="00224EDE"/>
    <w:rsid w:val="00226FD0"/>
    <w:rsid w:val="00227877"/>
    <w:rsid w:val="00227B7F"/>
    <w:rsid w:val="002378C3"/>
    <w:rsid w:val="002516B6"/>
    <w:rsid w:val="00253DE8"/>
    <w:rsid w:val="00263716"/>
    <w:rsid w:val="00272834"/>
    <w:rsid w:val="0027323B"/>
    <w:rsid w:val="002768C2"/>
    <w:rsid w:val="00276BA2"/>
    <w:rsid w:val="0029296C"/>
    <w:rsid w:val="002B2F48"/>
    <w:rsid w:val="002B71E0"/>
    <w:rsid w:val="002D52F0"/>
    <w:rsid w:val="002E08ED"/>
    <w:rsid w:val="002F5E50"/>
    <w:rsid w:val="003003CE"/>
    <w:rsid w:val="00304D2D"/>
    <w:rsid w:val="003108EF"/>
    <w:rsid w:val="00310C4A"/>
    <w:rsid w:val="00315268"/>
    <w:rsid w:val="00323322"/>
    <w:rsid w:val="00323B99"/>
    <w:rsid w:val="00325E2F"/>
    <w:rsid w:val="003265D6"/>
    <w:rsid w:val="00352987"/>
    <w:rsid w:val="00353AC6"/>
    <w:rsid w:val="00360496"/>
    <w:rsid w:val="00367286"/>
    <w:rsid w:val="003747EB"/>
    <w:rsid w:val="003867C5"/>
    <w:rsid w:val="00391681"/>
    <w:rsid w:val="0039172E"/>
    <w:rsid w:val="003A6ADD"/>
    <w:rsid w:val="003C733C"/>
    <w:rsid w:val="003E1C8C"/>
    <w:rsid w:val="003E1D38"/>
    <w:rsid w:val="003E6586"/>
    <w:rsid w:val="003E68E3"/>
    <w:rsid w:val="003F68E2"/>
    <w:rsid w:val="004212E0"/>
    <w:rsid w:val="0042577F"/>
    <w:rsid w:val="004272CF"/>
    <w:rsid w:val="00440376"/>
    <w:rsid w:val="00450F77"/>
    <w:rsid w:val="00451B2A"/>
    <w:rsid w:val="00452858"/>
    <w:rsid w:val="004577DB"/>
    <w:rsid w:val="00462431"/>
    <w:rsid w:val="00464DB9"/>
    <w:rsid w:val="0047393D"/>
    <w:rsid w:val="00483422"/>
    <w:rsid w:val="004834F6"/>
    <w:rsid w:val="004861C2"/>
    <w:rsid w:val="00491B20"/>
    <w:rsid w:val="0049394C"/>
    <w:rsid w:val="00494C4F"/>
    <w:rsid w:val="004A5BEA"/>
    <w:rsid w:val="004B1A08"/>
    <w:rsid w:val="004B5186"/>
    <w:rsid w:val="004B67BA"/>
    <w:rsid w:val="004B77FC"/>
    <w:rsid w:val="004C2C8F"/>
    <w:rsid w:val="004C37C7"/>
    <w:rsid w:val="004C5A8D"/>
    <w:rsid w:val="004D0BF2"/>
    <w:rsid w:val="004D0E62"/>
    <w:rsid w:val="004D25EE"/>
    <w:rsid w:val="004D31FB"/>
    <w:rsid w:val="004D5F45"/>
    <w:rsid w:val="004D6B03"/>
    <w:rsid w:val="004E22BF"/>
    <w:rsid w:val="004F28F6"/>
    <w:rsid w:val="004F36F9"/>
    <w:rsid w:val="00506CDA"/>
    <w:rsid w:val="0051544B"/>
    <w:rsid w:val="00515EB8"/>
    <w:rsid w:val="00522B58"/>
    <w:rsid w:val="00523AFD"/>
    <w:rsid w:val="00531CFE"/>
    <w:rsid w:val="00541E47"/>
    <w:rsid w:val="005476F9"/>
    <w:rsid w:val="00551658"/>
    <w:rsid w:val="00551FEB"/>
    <w:rsid w:val="00552329"/>
    <w:rsid w:val="00554D91"/>
    <w:rsid w:val="005575CF"/>
    <w:rsid w:val="005575D4"/>
    <w:rsid w:val="00560D55"/>
    <w:rsid w:val="0056581D"/>
    <w:rsid w:val="00567ADE"/>
    <w:rsid w:val="00594222"/>
    <w:rsid w:val="005A1687"/>
    <w:rsid w:val="005B1A36"/>
    <w:rsid w:val="005B4AA9"/>
    <w:rsid w:val="005B4F85"/>
    <w:rsid w:val="005B51D2"/>
    <w:rsid w:val="005C2070"/>
    <w:rsid w:val="005C3133"/>
    <w:rsid w:val="005D36C3"/>
    <w:rsid w:val="005D42BF"/>
    <w:rsid w:val="005D6489"/>
    <w:rsid w:val="005F0EC9"/>
    <w:rsid w:val="005F51BD"/>
    <w:rsid w:val="005F7E8D"/>
    <w:rsid w:val="00601566"/>
    <w:rsid w:val="006043C0"/>
    <w:rsid w:val="00615F47"/>
    <w:rsid w:val="006208D1"/>
    <w:rsid w:val="00627217"/>
    <w:rsid w:val="00631681"/>
    <w:rsid w:val="00637A0A"/>
    <w:rsid w:val="006517CB"/>
    <w:rsid w:val="006564B4"/>
    <w:rsid w:val="00662EE6"/>
    <w:rsid w:val="00664EE5"/>
    <w:rsid w:val="00665E2B"/>
    <w:rsid w:val="006670F5"/>
    <w:rsid w:val="00672C7C"/>
    <w:rsid w:val="006756C0"/>
    <w:rsid w:val="00692713"/>
    <w:rsid w:val="006960A2"/>
    <w:rsid w:val="006978C9"/>
    <w:rsid w:val="006A3181"/>
    <w:rsid w:val="006A79B5"/>
    <w:rsid w:val="006B5AD6"/>
    <w:rsid w:val="006C1179"/>
    <w:rsid w:val="006C1641"/>
    <w:rsid w:val="006C3592"/>
    <w:rsid w:val="006C4DD1"/>
    <w:rsid w:val="006D35A6"/>
    <w:rsid w:val="006E1830"/>
    <w:rsid w:val="006F7261"/>
    <w:rsid w:val="0070783B"/>
    <w:rsid w:val="00733B04"/>
    <w:rsid w:val="00741D50"/>
    <w:rsid w:val="00747AFD"/>
    <w:rsid w:val="00766F5F"/>
    <w:rsid w:val="00783D65"/>
    <w:rsid w:val="0078617C"/>
    <w:rsid w:val="0078651F"/>
    <w:rsid w:val="007A0061"/>
    <w:rsid w:val="007A1DA3"/>
    <w:rsid w:val="007C409A"/>
    <w:rsid w:val="007C64F4"/>
    <w:rsid w:val="007C7D2B"/>
    <w:rsid w:val="007D2E0F"/>
    <w:rsid w:val="007E3BCB"/>
    <w:rsid w:val="007E7BBF"/>
    <w:rsid w:val="007E7E7F"/>
    <w:rsid w:val="007F4650"/>
    <w:rsid w:val="0082059E"/>
    <w:rsid w:val="00820C0F"/>
    <w:rsid w:val="00830CAF"/>
    <w:rsid w:val="00835999"/>
    <w:rsid w:val="008361DD"/>
    <w:rsid w:val="008403F4"/>
    <w:rsid w:val="00845DB2"/>
    <w:rsid w:val="0085186C"/>
    <w:rsid w:val="008528AC"/>
    <w:rsid w:val="00857B25"/>
    <w:rsid w:val="00863FC4"/>
    <w:rsid w:val="008817B6"/>
    <w:rsid w:val="00886C10"/>
    <w:rsid w:val="008900BD"/>
    <w:rsid w:val="008A0509"/>
    <w:rsid w:val="008A1274"/>
    <w:rsid w:val="008B741E"/>
    <w:rsid w:val="008C34AB"/>
    <w:rsid w:val="008D2782"/>
    <w:rsid w:val="008D5CF5"/>
    <w:rsid w:val="008E0649"/>
    <w:rsid w:val="008E6AE1"/>
    <w:rsid w:val="008E6AFA"/>
    <w:rsid w:val="008F5A8E"/>
    <w:rsid w:val="008F7DAB"/>
    <w:rsid w:val="00901A76"/>
    <w:rsid w:val="00907E89"/>
    <w:rsid w:val="00910A38"/>
    <w:rsid w:val="009128A8"/>
    <w:rsid w:val="009202BC"/>
    <w:rsid w:val="009306E7"/>
    <w:rsid w:val="0093725F"/>
    <w:rsid w:val="00937C8E"/>
    <w:rsid w:val="00942043"/>
    <w:rsid w:val="00954D9C"/>
    <w:rsid w:val="00956236"/>
    <w:rsid w:val="00965BD3"/>
    <w:rsid w:val="00966052"/>
    <w:rsid w:val="0097299A"/>
    <w:rsid w:val="0098203C"/>
    <w:rsid w:val="00983908"/>
    <w:rsid w:val="009847C1"/>
    <w:rsid w:val="009867A8"/>
    <w:rsid w:val="009A6EE2"/>
    <w:rsid w:val="009B3CB0"/>
    <w:rsid w:val="009C495A"/>
    <w:rsid w:val="009C652B"/>
    <w:rsid w:val="009E10E6"/>
    <w:rsid w:val="009F3C0A"/>
    <w:rsid w:val="009F3D69"/>
    <w:rsid w:val="00A067EF"/>
    <w:rsid w:val="00A11836"/>
    <w:rsid w:val="00A141D0"/>
    <w:rsid w:val="00A15917"/>
    <w:rsid w:val="00A16213"/>
    <w:rsid w:val="00A25B19"/>
    <w:rsid w:val="00A3390E"/>
    <w:rsid w:val="00A37712"/>
    <w:rsid w:val="00A46FFB"/>
    <w:rsid w:val="00A561C6"/>
    <w:rsid w:val="00A60E6A"/>
    <w:rsid w:val="00A73ED9"/>
    <w:rsid w:val="00A83D22"/>
    <w:rsid w:val="00A96E9E"/>
    <w:rsid w:val="00AA0A1B"/>
    <w:rsid w:val="00AB01C8"/>
    <w:rsid w:val="00AC2DD4"/>
    <w:rsid w:val="00AC4E8C"/>
    <w:rsid w:val="00AD199B"/>
    <w:rsid w:val="00AD2852"/>
    <w:rsid w:val="00AD45AE"/>
    <w:rsid w:val="00AE12A9"/>
    <w:rsid w:val="00AF0491"/>
    <w:rsid w:val="00AF2FC8"/>
    <w:rsid w:val="00AF3A31"/>
    <w:rsid w:val="00AF7152"/>
    <w:rsid w:val="00B0243F"/>
    <w:rsid w:val="00B15F35"/>
    <w:rsid w:val="00B32316"/>
    <w:rsid w:val="00B3336E"/>
    <w:rsid w:val="00B4231F"/>
    <w:rsid w:val="00B43B77"/>
    <w:rsid w:val="00B51D5C"/>
    <w:rsid w:val="00B51D98"/>
    <w:rsid w:val="00B653D8"/>
    <w:rsid w:val="00B719C7"/>
    <w:rsid w:val="00B7265E"/>
    <w:rsid w:val="00B804B5"/>
    <w:rsid w:val="00B823EB"/>
    <w:rsid w:val="00B84E16"/>
    <w:rsid w:val="00B92435"/>
    <w:rsid w:val="00BA5B08"/>
    <w:rsid w:val="00BB0566"/>
    <w:rsid w:val="00BB1A40"/>
    <w:rsid w:val="00BB57CE"/>
    <w:rsid w:val="00BC67F3"/>
    <w:rsid w:val="00BD1445"/>
    <w:rsid w:val="00BD169A"/>
    <w:rsid w:val="00BD4380"/>
    <w:rsid w:val="00BD608B"/>
    <w:rsid w:val="00BE7F67"/>
    <w:rsid w:val="00BF200E"/>
    <w:rsid w:val="00BF5443"/>
    <w:rsid w:val="00C06FB4"/>
    <w:rsid w:val="00C16734"/>
    <w:rsid w:val="00C169FD"/>
    <w:rsid w:val="00C342E2"/>
    <w:rsid w:val="00C37A80"/>
    <w:rsid w:val="00C43C4B"/>
    <w:rsid w:val="00C65E60"/>
    <w:rsid w:val="00C75481"/>
    <w:rsid w:val="00C8257B"/>
    <w:rsid w:val="00C83EFB"/>
    <w:rsid w:val="00C92C97"/>
    <w:rsid w:val="00CA7195"/>
    <w:rsid w:val="00CB1644"/>
    <w:rsid w:val="00CB190C"/>
    <w:rsid w:val="00CC59ED"/>
    <w:rsid w:val="00CC6B99"/>
    <w:rsid w:val="00CC705F"/>
    <w:rsid w:val="00CD074D"/>
    <w:rsid w:val="00CD179C"/>
    <w:rsid w:val="00CE0467"/>
    <w:rsid w:val="00CE79F4"/>
    <w:rsid w:val="00CF1E9A"/>
    <w:rsid w:val="00CF5AEC"/>
    <w:rsid w:val="00CF6DD6"/>
    <w:rsid w:val="00D00223"/>
    <w:rsid w:val="00D04A46"/>
    <w:rsid w:val="00D05E30"/>
    <w:rsid w:val="00D15034"/>
    <w:rsid w:val="00D20E48"/>
    <w:rsid w:val="00D4372A"/>
    <w:rsid w:val="00D5141B"/>
    <w:rsid w:val="00D54085"/>
    <w:rsid w:val="00D6416F"/>
    <w:rsid w:val="00D668AD"/>
    <w:rsid w:val="00D72F2F"/>
    <w:rsid w:val="00D81BA6"/>
    <w:rsid w:val="00D824F9"/>
    <w:rsid w:val="00D83C64"/>
    <w:rsid w:val="00D965A0"/>
    <w:rsid w:val="00DA33D1"/>
    <w:rsid w:val="00DA47FB"/>
    <w:rsid w:val="00DA5B9F"/>
    <w:rsid w:val="00DA60B9"/>
    <w:rsid w:val="00DC2BB9"/>
    <w:rsid w:val="00DC3E2D"/>
    <w:rsid w:val="00DC61E6"/>
    <w:rsid w:val="00DC7534"/>
    <w:rsid w:val="00DF1E26"/>
    <w:rsid w:val="00DF285E"/>
    <w:rsid w:val="00E042D6"/>
    <w:rsid w:val="00E106AA"/>
    <w:rsid w:val="00E14B1F"/>
    <w:rsid w:val="00E256B5"/>
    <w:rsid w:val="00E31FF4"/>
    <w:rsid w:val="00E34AC4"/>
    <w:rsid w:val="00E50F86"/>
    <w:rsid w:val="00E64A01"/>
    <w:rsid w:val="00E65879"/>
    <w:rsid w:val="00E71E30"/>
    <w:rsid w:val="00E80B34"/>
    <w:rsid w:val="00E91A85"/>
    <w:rsid w:val="00E93C4D"/>
    <w:rsid w:val="00EA6512"/>
    <w:rsid w:val="00EB4B3B"/>
    <w:rsid w:val="00EC4471"/>
    <w:rsid w:val="00EF3850"/>
    <w:rsid w:val="00EF44AE"/>
    <w:rsid w:val="00EF53B5"/>
    <w:rsid w:val="00F04C13"/>
    <w:rsid w:val="00F04F63"/>
    <w:rsid w:val="00F075AB"/>
    <w:rsid w:val="00F16049"/>
    <w:rsid w:val="00F16917"/>
    <w:rsid w:val="00F2365E"/>
    <w:rsid w:val="00F30687"/>
    <w:rsid w:val="00F4658E"/>
    <w:rsid w:val="00F5218E"/>
    <w:rsid w:val="00F56473"/>
    <w:rsid w:val="00F60C05"/>
    <w:rsid w:val="00F72FD1"/>
    <w:rsid w:val="00F75E07"/>
    <w:rsid w:val="00F85EB6"/>
    <w:rsid w:val="00F86444"/>
    <w:rsid w:val="00F93739"/>
    <w:rsid w:val="00F9571C"/>
    <w:rsid w:val="00F97A31"/>
    <w:rsid w:val="00FB1A9A"/>
    <w:rsid w:val="00FB59C0"/>
    <w:rsid w:val="00FD084A"/>
    <w:rsid w:val="00FD12BB"/>
    <w:rsid w:val="00FD2AE7"/>
    <w:rsid w:val="00FD7C48"/>
    <w:rsid w:val="00FE12A8"/>
    <w:rsid w:val="00FE7799"/>
    <w:rsid w:val="00FE7FD7"/>
    <w:rsid w:val="00FF5268"/>
    <w:rsid w:val="00FF661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3BCB"/>
    <w:pPr>
      <w:spacing w:after="200" w:line="276" w:lineRule="auto"/>
    </w:pPr>
    <w:rPr>
      <w:rFonts w:ascii="Calibri" w:eastAsia="Times New Roman" w:hAnsi="Calibri" w:cs="Times New Roman"/>
      <w:lang w:eastAsia="ru-RU"/>
    </w:rPr>
  </w:style>
  <w:style w:type="paragraph" w:styleId="1">
    <w:name w:val="heading 1"/>
    <w:basedOn w:val="a"/>
    <w:next w:val="a"/>
    <w:link w:val="10"/>
    <w:qFormat/>
    <w:rsid w:val="006A79B5"/>
    <w:pPr>
      <w:keepNext/>
      <w:spacing w:after="0" w:line="240" w:lineRule="auto"/>
      <w:jc w:val="center"/>
      <w:outlineLvl w:val="0"/>
    </w:pPr>
    <w:rPr>
      <w:rFonts w:ascii="Times New Roman" w:hAnsi="Times New Roman"/>
      <w:b/>
      <w:sz w:val="24"/>
      <w:szCs w:val="20"/>
    </w:rPr>
  </w:style>
  <w:style w:type="paragraph" w:styleId="2">
    <w:name w:val="heading 2"/>
    <w:basedOn w:val="a"/>
    <w:next w:val="a"/>
    <w:link w:val="20"/>
    <w:uiPriority w:val="9"/>
    <w:semiHidden/>
    <w:unhideWhenUsed/>
    <w:qFormat/>
    <w:rsid w:val="00AE12A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F5E50"/>
    <w:rPr>
      <w:color w:val="0000FF"/>
      <w:u w:val="single"/>
    </w:rPr>
  </w:style>
  <w:style w:type="table" w:styleId="a4">
    <w:name w:val="Table Grid"/>
    <w:basedOn w:val="a1"/>
    <w:uiPriority w:val="59"/>
    <w:rsid w:val="00211F1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211F1D"/>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10">
    <w:name w:val="Заголовок 1 Знак"/>
    <w:basedOn w:val="a0"/>
    <w:link w:val="1"/>
    <w:rsid w:val="006A79B5"/>
    <w:rPr>
      <w:rFonts w:ascii="Times New Roman" w:eastAsia="Times New Roman" w:hAnsi="Times New Roman" w:cs="Times New Roman"/>
      <w:b/>
      <w:sz w:val="24"/>
      <w:szCs w:val="20"/>
      <w:lang w:eastAsia="ru-RU"/>
    </w:rPr>
  </w:style>
  <w:style w:type="paragraph" w:styleId="a5">
    <w:name w:val="List Paragraph"/>
    <w:basedOn w:val="a"/>
    <w:uiPriority w:val="34"/>
    <w:qFormat/>
    <w:rsid w:val="001852C7"/>
    <w:pPr>
      <w:ind w:left="720"/>
      <w:contextualSpacing/>
    </w:pPr>
  </w:style>
  <w:style w:type="paragraph" w:styleId="a6">
    <w:name w:val="Normal (Web)"/>
    <w:basedOn w:val="a"/>
    <w:rsid w:val="00BE7F67"/>
    <w:pPr>
      <w:spacing w:before="100" w:beforeAutospacing="1" w:after="100" w:afterAutospacing="1" w:line="240" w:lineRule="auto"/>
    </w:pPr>
    <w:rPr>
      <w:rFonts w:ascii="Times New Roman" w:hAnsi="Times New Roman"/>
      <w:sz w:val="24"/>
      <w:szCs w:val="24"/>
    </w:rPr>
  </w:style>
  <w:style w:type="paragraph" w:customStyle="1" w:styleId="Textbody">
    <w:name w:val="Text body"/>
    <w:basedOn w:val="a"/>
    <w:rsid w:val="00315268"/>
    <w:pPr>
      <w:widowControl w:val="0"/>
      <w:suppressAutoHyphens/>
      <w:autoSpaceDN w:val="0"/>
      <w:spacing w:after="120" w:line="240" w:lineRule="auto"/>
      <w:textAlignment w:val="baseline"/>
    </w:pPr>
    <w:rPr>
      <w:rFonts w:ascii="Arial" w:eastAsia="Arial Unicode MS" w:hAnsi="Arial" w:cs="Mangal"/>
      <w:kern w:val="3"/>
      <w:sz w:val="24"/>
      <w:szCs w:val="24"/>
      <w:lang w:eastAsia="zh-CN" w:bidi="hi-IN"/>
    </w:rPr>
  </w:style>
  <w:style w:type="paragraph" w:customStyle="1" w:styleId="Standard">
    <w:name w:val="Standard"/>
    <w:rsid w:val="00315268"/>
    <w:pPr>
      <w:widowControl w:val="0"/>
      <w:suppressAutoHyphens/>
      <w:autoSpaceDN w:val="0"/>
      <w:spacing w:after="0" w:line="240" w:lineRule="auto"/>
      <w:textAlignment w:val="baseline"/>
    </w:pPr>
    <w:rPr>
      <w:rFonts w:ascii="Arial" w:eastAsia="Arial Unicode MS" w:hAnsi="Arial" w:cs="Mangal"/>
      <w:kern w:val="3"/>
      <w:sz w:val="24"/>
      <w:szCs w:val="24"/>
      <w:lang w:eastAsia="zh-CN" w:bidi="hi-IN"/>
    </w:rPr>
  </w:style>
  <w:style w:type="character" w:styleId="a7">
    <w:name w:val="Strong"/>
    <w:basedOn w:val="a0"/>
    <w:uiPriority w:val="22"/>
    <w:qFormat/>
    <w:rsid w:val="00E50F86"/>
    <w:rPr>
      <w:b/>
      <w:bCs/>
    </w:rPr>
  </w:style>
  <w:style w:type="paragraph" w:customStyle="1" w:styleId="ConsPlusCell">
    <w:name w:val="ConsPlusCell"/>
    <w:uiPriority w:val="99"/>
    <w:rsid w:val="000F7A55"/>
    <w:pPr>
      <w:widowControl w:val="0"/>
      <w:autoSpaceDE w:val="0"/>
      <w:autoSpaceDN w:val="0"/>
      <w:adjustRightInd w:val="0"/>
      <w:spacing w:after="0" w:line="240" w:lineRule="auto"/>
    </w:pPr>
    <w:rPr>
      <w:rFonts w:ascii="Arial" w:eastAsia="Times New Roman" w:hAnsi="Arial" w:cs="Arial"/>
      <w:sz w:val="20"/>
      <w:szCs w:val="20"/>
      <w:lang w:eastAsia="ru-RU"/>
    </w:rPr>
  </w:style>
  <w:style w:type="table" w:customStyle="1" w:styleId="11">
    <w:name w:val="Сетка таблицы1"/>
    <w:basedOn w:val="a1"/>
    <w:next w:val="a4"/>
    <w:uiPriority w:val="59"/>
    <w:rsid w:val="007A006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21">
    <w:name w:val="Сетка таблицы2"/>
    <w:basedOn w:val="a1"/>
    <w:next w:val="a4"/>
    <w:uiPriority w:val="59"/>
    <w:rsid w:val="007A006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header"/>
    <w:basedOn w:val="a"/>
    <w:link w:val="a9"/>
    <w:uiPriority w:val="99"/>
    <w:unhideWhenUsed/>
    <w:rsid w:val="0056581D"/>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56581D"/>
    <w:rPr>
      <w:rFonts w:ascii="Calibri" w:eastAsia="Times New Roman" w:hAnsi="Calibri" w:cs="Times New Roman"/>
      <w:lang w:eastAsia="ru-RU"/>
    </w:rPr>
  </w:style>
  <w:style w:type="paragraph" w:styleId="aa">
    <w:name w:val="footer"/>
    <w:basedOn w:val="a"/>
    <w:link w:val="ab"/>
    <w:uiPriority w:val="99"/>
    <w:unhideWhenUsed/>
    <w:rsid w:val="0056581D"/>
    <w:pPr>
      <w:tabs>
        <w:tab w:val="center" w:pos="4677"/>
        <w:tab w:val="right" w:pos="9355"/>
      </w:tabs>
      <w:spacing w:after="0" w:line="240" w:lineRule="auto"/>
    </w:pPr>
  </w:style>
  <w:style w:type="character" w:customStyle="1" w:styleId="ab">
    <w:name w:val="Нижний колонтитул Знак"/>
    <w:basedOn w:val="a0"/>
    <w:link w:val="aa"/>
    <w:uiPriority w:val="99"/>
    <w:rsid w:val="0056581D"/>
    <w:rPr>
      <w:rFonts w:ascii="Calibri" w:eastAsia="Times New Roman" w:hAnsi="Calibri" w:cs="Times New Roman"/>
      <w:lang w:eastAsia="ru-RU"/>
    </w:rPr>
  </w:style>
  <w:style w:type="paragraph" w:styleId="ac">
    <w:name w:val="Balloon Text"/>
    <w:basedOn w:val="a"/>
    <w:link w:val="ad"/>
    <w:uiPriority w:val="99"/>
    <w:semiHidden/>
    <w:unhideWhenUsed/>
    <w:rsid w:val="00CC705F"/>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CC705F"/>
    <w:rPr>
      <w:rFonts w:ascii="Segoe UI" w:eastAsia="Times New Roman" w:hAnsi="Segoe UI" w:cs="Segoe UI"/>
      <w:sz w:val="18"/>
      <w:szCs w:val="18"/>
      <w:lang w:eastAsia="ru-RU"/>
    </w:rPr>
  </w:style>
  <w:style w:type="paragraph" w:styleId="ae">
    <w:name w:val="No Spacing"/>
    <w:uiPriority w:val="1"/>
    <w:qFormat/>
    <w:rsid w:val="00203355"/>
    <w:pPr>
      <w:spacing w:after="0" w:line="240" w:lineRule="auto"/>
    </w:pPr>
    <w:rPr>
      <w:rFonts w:ascii="Times New Roman" w:eastAsiaTheme="minorEastAsia" w:hAnsi="Times New Roman" w:cs="Times New Roman"/>
      <w:sz w:val="24"/>
      <w:szCs w:val="24"/>
      <w:lang w:eastAsia="ru-RU"/>
    </w:rPr>
  </w:style>
  <w:style w:type="table" w:customStyle="1" w:styleId="3">
    <w:name w:val="Сетка таблицы3"/>
    <w:basedOn w:val="a1"/>
    <w:next w:val="a4"/>
    <w:uiPriority w:val="59"/>
    <w:rsid w:val="000733E4"/>
    <w:pPr>
      <w:spacing w:after="0" w:line="240" w:lineRule="auto"/>
    </w:pPr>
    <w:rPr>
      <w:rFonts w:ascii="Times New Roman" w:eastAsia="Times New Roman" w:hAnsi="Times New Roman" w:cs="Times New Roman"/>
      <w:sz w:val="24"/>
      <w:szCs w:val="24"/>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
    <w:name w:val="Нормальный (таблица)"/>
    <w:basedOn w:val="a"/>
    <w:next w:val="a"/>
    <w:uiPriority w:val="99"/>
    <w:rsid w:val="002D52F0"/>
    <w:pPr>
      <w:widowControl w:val="0"/>
      <w:autoSpaceDE w:val="0"/>
      <w:autoSpaceDN w:val="0"/>
      <w:adjustRightInd w:val="0"/>
      <w:spacing w:after="0" w:line="240" w:lineRule="auto"/>
      <w:jc w:val="both"/>
    </w:pPr>
    <w:rPr>
      <w:rFonts w:ascii="Arial" w:hAnsi="Arial" w:cs="Arial"/>
      <w:sz w:val="24"/>
      <w:szCs w:val="24"/>
    </w:rPr>
  </w:style>
  <w:style w:type="character" w:customStyle="1" w:styleId="20">
    <w:name w:val="Заголовок 2 Знак"/>
    <w:basedOn w:val="a0"/>
    <w:link w:val="2"/>
    <w:uiPriority w:val="9"/>
    <w:semiHidden/>
    <w:rsid w:val="00AE12A9"/>
    <w:rPr>
      <w:rFonts w:asciiTheme="majorHAnsi" w:eastAsiaTheme="majorEastAsia" w:hAnsiTheme="majorHAnsi" w:cstheme="majorBidi"/>
      <w:color w:val="2E74B5" w:themeColor="accent1" w:themeShade="BF"/>
      <w:sz w:val="26"/>
      <w:szCs w:val="26"/>
      <w:lang w:eastAsia="ru-RU"/>
    </w:rPr>
  </w:style>
  <w:style w:type="table" w:customStyle="1" w:styleId="4">
    <w:name w:val="Сетка таблицы4"/>
    <w:basedOn w:val="a1"/>
    <w:next w:val="a4"/>
    <w:uiPriority w:val="59"/>
    <w:rsid w:val="00A141D0"/>
    <w:pPr>
      <w:spacing w:after="0" w:line="240" w:lineRule="auto"/>
    </w:pPr>
    <w:rPr>
      <w:rFonts w:ascii="Times New Roman" w:eastAsia="Times New Roman" w:hAnsi="Times New Roman" w:cs="Times New Roman"/>
      <w:sz w:val="24"/>
      <w:szCs w:val="24"/>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
    <w:name w:val="Сетка таблицы5"/>
    <w:basedOn w:val="a1"/>
    <w:next w:val="a4"/>
    <w:uiPriority w:val="59"/>
    <w:rsid w:val="00DF1E26"/>
    <w:pPr>
      <w:spacing w:after="0" w:line="240" w:lineRule="auto"/>
    </w:pPr>
    <w:rPr>
      <w:rFonts w:ascii="Times New Roman" w:eastAsia="Times New Roman" w:hAnsi="Times New Roman" w:cs="Times New Roman"/>
      <w:sz w:val="24"/>
      <w:szCs w:val="24"/>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
    <w:name w:val="Сетка таблицы6"/>
    <w:basedOn w:val="a1"/>
    <w:next w:val="a4"/>
    <w:uiPriority w:val="59"/>
    <w:rsid w:val="00DA47FB"/>
    <w:pPr>
      <w:spacing w:after="0" w:line="240" w:lineRule="auto"/>
    </w:pPr>
    <w:rPr>
      <w:rFonts w:ascii="Times New Roman" w:eastAsia="Times New Roman" w:hAnsi="Times New Roman" w:cs="Times New Roman"/>
      <w:sz w:val="24"/>
      <w:szCs w:val="24"/>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0">
    <w:name w:val="Emphasis"/>
    <w:basedOn w:val="a0"/>
    <w:uiPriority w:val="20"/>
    <w:qFormat/>
    <w:rsid w:val="00A11836"/>
    <w:rPr>
      <w:i/>
      <w:iCs/>
    </w:rPr>
  </w:style>
  <w:style w:type="paragraph" w:styleId="af1">
    <w:name w:val="Title"/>
    <w:basedOn w:val="a"/>
    <w:link w:val="af2"/>
    <w:qFormat/>
    <w:rsid w:val="002B71E0"/>
    <w:pPr>
      <w:spacing w:after="0" w:line="240" w:lineRule="auto"/>
      <w:jc w:val="center"/>
    </w:pPr>
    <w:rPr>
      <w:rFonts w:ascii="Times New Roman" w:hAnsi="Times New Roman"/>
      <w:sz w:val="28"/>
      <w:szCs w:val="24"/>
    </w:rPr>
  </w:style>
  <w:style w:type="character" w:customStyle="1" w:styleId="af2">
    <w:name w:val="Название Знак"/>
    <w:basedOn w:val="a0"/>
    <w:link w:val="af1"/>
    <w:rsid w:val="002B71E0"/>
    <w:rPr>
      <w:rFonts w:ascii="Times New Roman" w:eastAsia="Times New Roman" w:hAnsi="Times New Roman" w:cs="Times New Roman"/>
      <w:sz w:val="28"/>
      <w:szCs w:val="24"/>
    </w:rPr>
  </w:style>
  <w:style w:type="table" w:customStyle="1" w:styleId="7">
    <w:name w:val="Сетка таблицы7"/>
    <w:basedOn w:val="a1"/>
    <w:next w:val="a4"/>
    <w:uiPriority w:val="59"/>
    <w:rsid w:val="00FE12A8"/>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
    <w:name w:val="Сетка таблицы8"/>
    <w:basedOn w:val="a1"/>
    <w:next w:val="a4"/>
    <w:uiPriority w:val="59"/>
    <w:rsid w:val="00FE12A8"/>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02507061">
      <w:bodyDiv w:val="1"/>
      <w:marLeft w:val="0"/>
      <w:marRight w:val="0"/>
      <w:marTop w:val="0"/>
      <w:marBottom w:val="0"/>
      <w:divBdr>
        <w:top w:val="none" w:sz="0" w:space="0" w:color="auto"/>
        <w:left w:val="none" w:sz="0" w:space="0" w:color="auto"/>
        <w:bottom w:val="none" w:sz="0" w:space="0" w:color="auto"/>
        <w:right w:val="none" w:sz="0" w:space="0" w:color="auto"/>
      </w:divBdr>
    </w:div>
    <w:div w:id="158739699">
      <w:bodyDiv w:val="1"/>
      <w:marLeft w:val="0"/>
      <w:marRight w:val="0"/>
      <w:marTop w:val="0"/>
      <w:marBottom w:val="0"/>
      <w:divBdr>
        <w:top w:val="none" w:sz="0" w:space="0" w:color="auto"/>
        <w:left w:val="none" w:sz="0" w:space="0" w:color="auto"/>
        <w:bottom w:val="none" w:sz="0" w:space="0" w:color="auto"/>
        <w:right w:val="none" w:sz="0" w:space="0" w:color="auto"/>
      </w:divBdr>
    </w:div>
    <w:div w:id="256057003">
      <w:bodyDiv w:val="1"/>
      <w:marLeft w:val="0"/>
      <w:marRight w:val="0"/>
      <w:marTop w:val="0"/>
      <w:marBottom w:val="0"/>
      <w:divBdr>
        <w:top w:val="none" w:sz="0" w:space="0" w:color="auto"/>
        <w:left w:val="none" w:sz="0" w:space="0" w:color="auto"/>
        <w:bottom w:val="none" w:sz="0" w:space="0" w:color="auto"/>
        <w:right w:val="none" w:sz="0" w:space="0" w:color="auto"/>
      </w:divBdr>
    </w:div>
    <w:div w:id="316618029">
      <w:bodyDiv w:val="1"/>
      <w:marLeft w:val="0"/>
      <w:marRight w:val="0"/>
      <w:marTop w:val="0"/>
      <w:marBottom w:val="0"/>
      <w:divBdr>
        <w:top w:val="none" w:sz="0" w:space="0" w:color="auto"/>
        <w:left w:val="none" w:sz="0" w:space="0" w:color="auto"/>
        <w:bottom w:val="none" w:sz="0" w:space="0" w:color="auto"/>
        <w:right w:val="none" w:sz="0" w:space="0" w:color="auto"/>
      </w:divBdr>
    </w:div>
    <w:div w:id="442698528">
      <w:bodyDiv w:val="1"/>
      <w:marLeft w:val="0"/>
      <w:marRight w:val="0"/>
      <w:marTop w:val="0"/>
      <w:marBottom w:val="0"/>
      <w:divBdr>
        <w:top w:val="none" w:sz="0" w:space="0" w:color="auto"/>
        <w:left w:val="none" w:sz="0" w:space="0" w:color="auto"/>
        <w:bottom w:val="none" w:sz="0" w:space="0" w:color="auto"/>
        <w:right w:val="none" w:sz="0" w:space="0" w:color="auto"/>
      </w:divBdr>
      <w:divsChild>
        <w:div w:id="1589583358">
          <w:marLeft w:val="0"/>
          <w:marRight w:val="0"/>
          <w:marTop w:val="0"/>
          <w:marBottom w:val="720"/>
          <w:divBdr>
            <w:top w:val="none" w:sz="0" w:space="0" w:color="auto"/>
            <w:left w:val="none" w:sz="0" w:space="0" w:color="auto"/>
            <w:bottom w:val="none" w:sz="0" w:space="0" w:color="auto"/>
            <w:right w:val="none" w:sz="0" w:space="0" w:color="auto"/>
          </w:divBdr>
        </w:div>
      </w:divsChild>
    </w:div>
    <w:div w:id="457070766">
      <w:bodyDiv w:val="1"/>
      <w:marLeft w:val="0"/>
      <w:marRight w:val="0"/>
      <w:marTop w:val="0"/>
      <w:marBottom w:val="0"/>
      <w:divBdr>
        <w:top w:val="none" w:sz="0" w:space="0" w:color="auto"/>
        <w:left w:val="none" w:sz="0" w:space="0" w:color="auto"/>
        <w:bottom w:val="none" w:sz="0" w:space="0" w:color="auto"/>
        <w:right w:val="none" w:sz="0" w:space="0" w:color="auto"/>
      </w:divBdr>
      <w:divsChild>
        <w:div w:id="257713830">
          <w:marLeft w:val="0"/>
          <w:marRight w:val="0"/>
          <w:marTop w:val="0"/>
          <w:marBottom w:val="720"/>
          <w:divBdr>
            <w:top w:val="none" w:sz="0" w:space="0" w:color="auto"/>
            <w:left w:val="none" w:sz="0" w:space="0" w:color="auto"/>
            <w:bottom w:val="none" w:sz="0" w:space="0" w:color="auto"/>
            <w:right w:val="none" w:sz="0" w:space="0" w:color="auto"/>
          </w:divBdr>
        </w:div>
      </w:divsChild>
    </w:div>
    <w:div w:id="491338368">
      <w:bodyDiv w:val="1"/>
      <w:marLeft w:val="0"/>
      <w:marRight w:val="0"/>
      <w:marTop w:val="0"/>
      <w:marBottom w:val="0"/>
      <w:divBdr>
        <w:top w:val="none" w:sz="0" w:space="0" w:color="auto"/>
        <w:left w:val="none" w:sz="0" w:space="0" w:color="auto"/>
        <w:bottom w:val="none" w:sz="0" w:space="0" w:color="auto"/>
        <w:right w:val="none" w:sz="0" w:space="0" w:color="auto"/>
      </w:divBdr>
    </w:div>
    <w:div w:id="716465033">
      <w:bodyDiv w:val="1"/>
      <w:marLeft w:val="0"/>
      <w:marRight w:val="0"/>
      <w:marTop w:val="0"/>
      <w:marBottom w:val="0"/>
      <w:divBdr>
        <w:top w:val="none" w:sz="0" w:space="0" w:color="auto"/>
        <w:left w:val="none" w:sz="0" w:space="0" w:color="auto"/>
        <w:bottom w:val="none" w:sz="0" w:space="0" w:color="auto"/>
        <w:right w:val="none" w:sz="0" w:space="0" w:color="auto"/>
      </w:divBdr>
    </w:div>
    <w:div w:id="736051952">
      <w:bodyDiv w:val="1"/>
      <w:marLeft w:val="0"/>
      <w:marRight w:val="0"/>
      <w:marTop w:val="0"/>
      <w:marBottom w:val="0"/>
      <w:divBdr>
        <w:top w:val="none" w:sz="0" w:space="0" w:color="auto"/>
        <w:left w:val="none" w:sz="0" w:space="0" w:color="auto"/>
        <w:bottom w:val="none" w:sz="0" w:space="0" w:color="auto"/>
        <w:right w:val="none" w:sz="0" w:space="0" w:color="auto"/>
      </w:divBdr>
    </w:div>
    <w:div w:id="816848865">
      <w:bodyDiv w:val="1"/>
      <w:marLeft w:val="0"/>
      <w:marRight w:val="0"/>
      <w:marTop w:val="0"/>
      <w:marBottom w:val="0"/>
      <w:divBdr>
        <w:top w:val="none" w:sz="0" w:space="0" w:color="auto"/>
        <w:left w:val="none" w:sz="0" w:space="0" w:color="auto"/>
        <w:bottom w:val="none" w:sz="0" w:space="0" w:color="auto"/>
        <w:right w:val="none" w:sz="0" w:space="0" w:color="auto"/>
      </w:divBdr>
    </w:div>
    <w:div w:id="959722189">
      <w:bodyDiv w:val="1"/>
      <w:marLeft w:val="0"/>
      <w:marRight w:val="0"/>
      <w:marTop w:val="0"/>
      <w:marBottom w:val="0"/>
      <w:divBdr>
        <w:top w:val="none" w:sz="0" w:space="0" w:color="auto"/>
        <w:left w:val="none" w:sz="0" w:space="0" w:color="auto"/>
        <w:bottom w:val="none" w:sz="0" w:space="0" w:color="auto"/>
        <w:right w:val="none" w:sz="0" w:space="0" w:color="auto"/>
      </w:divBdr>
    </w:div>
    <w:div w:id="1026636885">
      <w:bodyDiv w:val="1"/>
      <w:marLeft w:val="0"/>
      <w:marRight w:val="0"/>
      <w:marTop w:val="0"/>
      <w:marBottom w:val="0"/>
      <w:divBdr>
        <w:top w:val="none" w:sz="0" w:space="0" w:color="auto"/>
        <w:left w:val="none" w:sz="0" w:space="0" w:color="auto"/>
        <w:bottom w:val="none" w:sz="0" w:space="0" w:color="auto"/>
        <w:right w:val="none" w:sz="0" w:space="0" w:color="auto"/>
      </w:divBdr>
    </w:div>
    <w:div w:id="1203783121">
      <w:bodyDiv w:val="1"/>
      <w:marLeft w:val="0"/>
      <w:marRight w:val="0"/>
      <w:marTop w:val="0"/>
      <w:marBottom w:val="0"/>
      <w:divBdr>
        <w:top w:val="none" w:sz="0" w:space="0" w:color="auto"/>
        <w:left w:val="none" w:sz="0" w:space="0" w:color="auto"/>
        <w:bottom w:val="none" w:sz="0" w:space="0" w:color="auto"/>
        <w:right w:val="none" w:sz="0" w:space="0" w:color="auto"/>
      </w:divBdr>
    </w:div>
    <w:div w:id="1298148298">
      <w:bodyDiv w:val="1"/>
      <w:marLeft w:val="0"/>
      <w:marRight w:val="0"/>
      <w:marTop w:val="0"/>
      <w:marBottom w:val="0"/>
      <w:divBdr>
        <w:top w:val="none" w:sz="0" w:space="0" w:color="auto"/>
        <w:left w:val="none" w:sz="0" w:space="0" w:color="auto"/>
        <w:bottom w:val="none" w:sz="0" w:space="0" w:color="auto"/>
        <w:right w:val="none" w:sz="0" w:space="0" w:color="auto"/>
      </w:divBdr>
    </w:div>
    <w:div w:id="1698921981">
      <w:bodyDiv w:val="1"/>
      <w:marLeft w:val="0"/>
      <w:marRight w:val="0"/>
      <w:marTop w:val="0"/>
      <w:marBottom w:val="0"/>
      <w:divBdr>
        <w:top w:val="none" w:sz="0" w:space="0" w:color="auto"/>
        <w:left w:val="none" w:sz="0" w:space="0" w:color="auto"/>
        <w:bottom w:val="none" w:sz="0" w:space="0" w:color="auto"/>
        <w:right w:val="none" w:sz="0" w:space="0" w:color="auto"/>
      </w:divBdr>
    </w:div>
    <w:div w:id="1782411513">
      <w:bodyDiv w:val="1"/>
      <w:marLeft w:val="0"/>
      <w:marRight w:val="0"/>
      <w:marTop w:val="0"/>
      <w:marBottom w:val="0"/>
      <w:divBdr>
        <w:top w:val="none" w:sz="0" w:space="0" w:color="auto"/>
        <w:left w:val="none" w:sz="0" w:space="0" w:color="auto"/>
        <w:bottom w:val="none" w:sz="0" w:space="0" w:color="auto"/>
        <w:right w:val="none" w:sz="0" w:space="0" w:color="auto"/>
      </w:divBdr>
    </w:div>
    <w:div w:id="1920289462">
      <w:bodyDiv w:val="1"/>
      <w:marLeft w:val="0"/>
      <w:marRight w:val="0"/>
      <w:marTop w:val="0"/>
      <w:marBottom w:val="0"/>
      <w:divBdr>
        <w:top w:val="none" w:sz="0" w:space="0" w:color="auto"/>
        <w:left w:val="none" w:sz="0" w:space="0" w:color="auto"/>
        <w:bottom w:val="none" w:sz="0" w:space="0" w:color="auto"/>
        <w:right w:val="none" w:sz="0" w:space="0" w:color="auto"/>
      </w:divBdr>
    </w:div>
    <w:div w:id="1967543696">
      <w:bodyDiv w:val="1"/>
      <w:marLeft w:val="0"/>
      <w:marRight w:val="0"/>
      <w:marTop w:val="0"/>
      <w:marBottom w:val="0"/>
      <w:divBdr>
        <w:top w:val="none" w:sz="0" w:space="0" w:color="auto"/>
        <w:left w:val="none" w:sz="0" w:space="0" w:color="auto"/>
        <w:bottom w:val="none" w:sz="0" w:space="0" w:color="auto"/>
        <w:right w:val="none" w:sz="0" w:space="0" w:color="auto"/>
      </w:divBdr>
    </w:div>
    <w:div w:id="2090883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A00DCF25101914D7D8E168DB43959CFF10EBA7EC275F757EEC82EA6C93852CC9244D08297C32BA5CA9B8FC6BFO2JFJ"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241600-17B2-43B3-9E96-3A1333C02C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5019</Words>
  <Characters>28609</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33561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Denisenko</cp:lastModifiedBy>
  <cp:revision>4</cp:revision>
  <cp:lastPrinted>2025-12-29T05:49:00Z</cp:lastPrinted>
  <dcterms:created xsi:type="dcterms:W3CDTF">2025-12-29T05:46:00Z</dcterms:created>
  <dcterms:modified xsi:type="dcterms:W3CDTF">2025-12-29T05:53:00Z</dcterms:modified>
</cp:coreProperties>
</file>