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406625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81.75pt;visibility:visible">
            <v:imagedata r:id="rId5" o:title=""/>
          </v:shape>
        </w:pic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FC1CC6" w:rsidRDefault="0078225C" w:rsidP="001A31F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 xml:space="preserve">РОССИЙСКАЯ ФЕДЕРАЦИЯ </w:t>
      </w:r>
    </w:p>
    <w:p w:rsidR="0078225C" w:rsidRPr="00FC1CC6" w:rsidRDefault="0078225C" w:rsidP="001A31F4">
      <w:pPr>
        <w:shd w:val="clear" w:color="auto" w:fill="FFFFFF"/>
        <w:ind w:left="2693" w:right="2693"/>
        <w:jc w:val="center"/>
        <w:rPr>
          <w:rFonts w:ascii="Times New Roman" w:hAnsi="Times New Roman" w:cs="Times New Roman"/>
          <w:sz w:val="32"/>
          <w:szCs w:val="32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ИРКУТСКАЯ ОБЛАСТЬ</w:t>
      </w:r>
    </w:p>
    <w:p w:rsidR="0078225C" w:rsidRPr="00FC1CC6" w:rsidRDefault="0078225C" w:rsidP="001A31F4">
      <w:pPr>
        <w:shd w:val="clear" w:color="auto" w:fill="FFFFFF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C1CC6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Администрация муниципального образования</w:t>
      </w:r>
    </w:p>
    <w:p w:rsidR="0078225C" w:rsidRPr="00FC1CC6" w:rsidRDefault="0078225C" w:rsidP="001A31F4">
      <w:pPr>
        <w:shd w:val="clear" w:color="auto" w:fill="FFFFFF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C1CC6">
        <w:rPr>
          <w:rFonts w:ascii="Times New Roman" w:hAnsi="Times New Roman" w:cs="Times New Roman"/>
          <w:color w:val="000000"/>
          <w:spacing w:val="-2"/>
          <w:sz w:val="28"/>
          <w:szCs w:val="28"/>
        </w:rPr>
        <w:t>«Заларинский район»</w:t>
      </w:r>
    </w:p>
    <w:p w:rsidR="0078225C" w:rsidRPr="00FC1CC6" w:rsidRDefault="0078225C" w:rsidP="001A31F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3"/>
          <w:position w:val="-4"/>
          <w:sz w:val="44"/>
          <w:szCs w:val="44"/>
        </w:rPr>
        <w:t>ПОСТАНОВЛЕНИЕ</w:t>
      </w:r>
    </w:p>
    <w:p w:rsidR="0078225C" w:rsidRDefault="0078225C" w:rsidP="001A31F4">
      <w:pPr>
        <w:rPr>
          <w:sz w:val="28"/>
          <w:szCs w:val="28"/>
        </w:rPr>
      </w:pPr>
    </w:p>
    <w:p w:rsidR="0078225C" w:rsidRPr="00FC1CC6" w:rsidRDefault="0078225C" w:rsidP="001A31F4">
      <w:pPr>
        <w:rPr>
          <w:rFonts w:ascii="Times New Roman" w:hAnsi="Times New Roman" w:cs="Times New Roman"/>
          <w:sz w:val="28"/>
          <w:szCs w:val="28"/>
        </w:rPr>
      </w:pPr>
      <w:r w:rsidRPr="00FC1CC6">
        <w:rPr>
          <w:rFonts w:ascii="Times New Roman" w:hAnsi="Times New Roman" w:cs="Times New Roman"/>
          <w:sz w:val="28"/>
          <w:szCs w:val="28"/>
        </w:rPr>
        <w:t>"_____" _______  2011г.                     р.п. Залари                                    № _____</w:t>
      </w:r>
    </w:p>
    <w:p w:rsidR="0078225C" w:rsidRPr="00FC1CC6" w:rsidRDefault="0078225C" w:rsidP="001A31F4">
      <w:pPr>
        <w:pStyle w:val="BodyTextIndent"/>
        <w:tabs>
          <w:tab w:val="left" w:pos="1134"/>
        </w:tabs>
        <w:spacing w:after="0"/>
        <w:ind w:left="0" w:firstLine="540"/>
        <w:jc w:val="both"/>
      </w:pPr>
    </w:p>
    <w:p w:rsidR="0078225C" w:rsidRPr="00FC1CC6" w:rsidRDefault="0078225C" w:rsidP="001A31F4">
      <w:pPr>
        <w:pStyle w:val="BodyTextIndent"/>
        <w:tabs>
          <w:tab w:val="left" w:pos="1134"/>
        </w:tabs>
        <w:spacing w:after="0"/>
        <w:ind w:left="0" w:firstLine="540"/>
        <w:jc w:val="both"/>
        <w:rPr>
          <w:sz w:val="28"/>
          <w:szCs w:val="28"/>
        </w:rPr>
      </w:pPr>
    </w:p>
    <w:p w:rsidR="0078225C" w:rsidRPr="001A31F4" w:rsidRDefault="0078225C" w:rsidP="001A31F4">
      <w:pPr>
        <w:pStyle w:val="BodyTextIndent"/>
        <w:tabs>
          <w:tab w:val="left" w:pos="1134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муниципального образования «Заларинский район» мероприятий по разработке и утверждению административных регламентов исполнения муниципальных функций, предоставления  муниципальных услуг, обеспечения реализации прав и законных интересов физических и юридических, в соответствии с Федеральным законом от 27 июля 2010 года № 210-ФЗ «Об организации  предоставления государственных и муниципальных услуг», пунктом 6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Постановления администрации муниципального образования «Заларинский район» от 29 августа 2011 года № 716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 </w:t>
      </w:r>
    </w:p>
    <w:p w:rsidR="0078225C" w:rsidRPr="001A31F4" w:rsidRDefault="0078225C" w:rsidP="001A31F4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225C" w:rsidRPr="001A31F4" w:rsidRDefault="0078225C" w:rsidP="001A31F4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8225C" w:rsidRPr="001A31F4" w:rsidRDefault="0078225C" w:rsidP="001A31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1.</w:t>
      </w:r>
      <w:r w:rsidRPr="001A31F4"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прилагаемый Административный регламент муниципальной услуги «Предоставление </w:t>
      </w:r>
      <w:r>
        <w:rPr>
          <w:rFonts w:ascii="Times New Roman" w:hAnsi="Times New Roman" w:cs="Times New Roman"/>
          <w:sz w:val="28"/>
          <w:szCs w:val="28"/>
        </w:rPr>
        <w:t>информации о текущей успеваемости обучающегося, ведение электронного дневника и электронного журнала успеваемости</w:t>
      </w:r>
      <w:r w:rsidRPr="001A31F4">
        <w:rPr>
          <w:rFonts w:ascii="Times New Roman" w:hAnsi="Times New Roman" w:cs="Times New Roman"/>
          <w:sz w:val="28"/>
          <w:szCs w:val="28"/>
        </w:rPr>
        <w:t>» (далее – Регламент).</w:t>
      </w:r>
    </w:p>
    <w:p w:rsidR="0078225C" w:rsidRPr="001A31F4" w:rsidRDefault="0078225C" w:rsidP="001A31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</w:t>
      </w:r>
      <w:r w:rsidRPr="001A31F4">
        <w:rPr>
          <w:rFonts w:ascii="Times New Roman" w:hAnsi="Times New Roman" w:cs="Times New Roman"/>
          <w:sz w:val="28"/>
          <w:szCs w:val="28"/>
        </w:rPr>
        <w:tab/>
        <w:t>Комитету по образованию администрации муниципального образования «Заларинский район» обеспечить:</w:t>
      </w:r>
    </w:p>
    <w:p w:rsidR="0078225C" w:rsidRPr="001A31F4" w:rsidRDefault="0078225C" w:rsidP="001A31F4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2.1.</w:t>
      </w:r>
      <w:r w:rsidRPr="001A31F4">
        <w:rPr>
          <w:rFonts w:ascii="Times New Roman" w:hAnsi="Times New Roman" w:cs="Times New Roman"/>
          <w:sz w:val="28"/>
          <w:szCs w:val="28"/>
        </w:rPr>
        <w:tab/>
        <w:t>Доведение настоящего постановления до руководителей и работников подведомственных муниципальных общеобразовательных учреждений.</w:t>
      </w:r>
    </w:p>
    <w:p w:rsidR="0078225C" w:rsidRPr="001A31F4" w:rsidRDefault="0078225C" w:rsidP="001A31F4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31F4">
        <w:rPr>
          <w:rFonts w:ascii="Times New Roman" w:hAnsi="Times New Roman" w:cs="Times New Roman"/>
          <w:sz w:val="28"/>
          <w:szCs w:val="28"/>
        </w:rPr>
        <w:t>.</w:t>
      </w:r>
      <w:r w:rsidRPr="001A31F4">
        <w:rPr>
          <w:rFonts w:ascii="Times New Roman" w:hAnsi="Times New Roman" w:cs="Times New Roman"/>
          <w:sz w:val="28"/>
          <w:szCs w:val="28"/>
        </w:rPr>
        <w:tab/>
        <w:t>Контроль за соблюдением муниципальными общеобразовательными учреждениями требований, установленных в Регламенте.</w:t>
      </w:r>
    </w:p>
    <w:p w:rsidR="0078225C" w:rsidRPr="001A31F4" w:rsidRDefault="0078225C" w:rsidP="001A31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3.</w:t>
      </w:r>
      <w:r w:rsidRPr="001A31F4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официального опубликования.</w:t>
      </w:r>
    </w:p>
    <w:p w:rsidR="0078225C" w:rsidRPr="001A31F4" w:rsidRDefault="0078225C" w:rsidP="001A31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муниципального образования «Заларинский район» по социальным вопросам Кобешева А.Н.</w:t>
      </w:r>
    </w:p>
    <w:p w:rsidR="0078225C" w:rsidRPr="001A31F4" w:rsidRDefault="0078225C" w:rsidP="001A31F4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225C" w:rsidRPr="001A31F4" w:rsidRDefault="0078225C" w:rsidP="001A31F4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225C" w:rsidRPr="001A31F4" w:rsidRDefault="0078225C" w:rsidP="001A31F4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8225C" w:rsidRPr="001A31F4" w:rsidRDefault="0078225C" w:rsidP="001A31F4">
      <w:pPr>
        <w:rPr>
          <w:rFonts w:ascii="Times New Roman" w:hAnsi="Times New Roman" w:cs="Times New Roman"/>
        </w:rPr>
      </w:pPr>
      <w:r w:rsidRPr="001A31F4">
        <w:rPr>
          <w:rFonts w:ascii="Times New Roman" w:hAnsi="Times New Roman" w:cs="Times New Roman"/>
          <w:sz w:val="28"/>
          <w:szCs w:val="28"/>
        </w:rPr>
        <w:t xml:space="preserve">           «Заларинский район»                                               В.В. Самойлович</w:t>
      </w:r>
    </w:p>
    <w:p w:rsidR="0078225C" w:rsidRPr="001A31F4" w:rsidRDefault="0078225C" w:rsidP="001A31F4">
      <w:pPr>
        <w:rPr>
          <w:rFonts w:ascii="Times New Roman" w:hAnsi="Times New Roman" w:cs="Times New Roman"/>
        </w:rPr>
      </w:pPr>
    </w:p>
    <w:p w:rsidR="0078225C" w:rsidRPr="001A31F4" w:rsidRDefault="0078225C" w:rsidP="001A31F4">
      <w:pPr>
        <w:rPr>
          <w:rFonts w:ascii="Times New Roman" w:hAnsi="Times New Roman" w:cs="Times New Roman"/>
        </w:rPr>
      </w:pPr>
    </w:p>
    <w:p w:rsidR="0078225C" w:rsidRPr="001A31F4" w:rsidRDefault="0078225C" w:rsidP="001A31F4">
      <w:pPr>
        <w:rPr>
          <w:rFonts w:ascii="Times New Roman" w:hAnsi="Times New Roman" w:cs="Times New Roman"/>
        </w:rPr>
      </w:pPr>
      <w:r w:rsidRPr="001A31F4">
        <w:rPr>
          <w:rFonts w:ascii="Times New Roman" w:hAnsi="Times New Roman" w:cs="Times New Roman"/>
        </w:rPr>
        <w:t xml:space="preserve"> </w:t>
      </w: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1A31F4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8225C" w:rsidRPr="00E03FCB" w:rsidRDefault="0078225C" w:rsidP="00E03FCB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Утвержден Постановлением</w:t>
      </w:r>
    </w:p>
    <w:p w:rsidR="0078225C" w:rsidRPr="00E03FCB" w:rsidRDefault="0078225C" w:rsidP="00E03FCB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 xml:space="preserve">Администрации </w:t>
      </w:r>
    </w:p>
    <w:p w:rsidR="0078225C" w:rsidRPr="00E03FCB" w:rsidRDefault="0078225C" w:rsidP="00E03FCB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Муниципального образования</w:t>
      </w:r>
    </w:p>
    <w:p w:rsidR="0078225C" w:rsidRPr="00E03FCB" w:rsidRDefault="0078225C" w:rsidP="00E03FCB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«Заларинский район»</w:t>
      </w:r>
    </w:p>
    <w:p w:rsidR="0078225C" w:rsidRPr="00E03FCB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3FC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№__________</w:t>
      </w:r>
      <w:r w:rsidRPr="00E03FCB">
        <w:rPr>
          <w:rFonts w:ascii="Times New Roman" w:hAnsi="Times New Roman" w:cs="Times New Roman"/>
        </w:rPr>
        <w:t xml:space="preserve"> от_________ </w:t>
      </w:r>
      <w:r>
        <w:rPr>
          <w:rFonts w:ascii="Times New Roman" w:hAnsi="Times New Roman" w:cs="Times New Roman"/>
        </w:rPr>
        <w:t xml:space="preserve">                </w:t>
      </w:r>
      <w:r w:rsidRPr="00E03FCB"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Pr="00E03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тративный регламент </w:t>
      </w:r>
    </w:p>
    <w:p w:rsidR="0078225C" w:rsidRPr="00E03FCB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3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предоставлению муниципальной услуги «Предоставление информации о текущей успеваемости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обучающегося</w:t>
      </w:r>
      <w:r w:rsidRPr="00E03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ведение электронного дневника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3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электронного журнала успеваемости»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1. Общие положения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1.1. Административный регламент по предоставлению муниципальной услуги «Предоставление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успеваемости» (далее – Регламент) разработан в целях повышения качества предоставления муниципальной услуги по предоставлению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 (далее – муниципальная услуга), создания комфортных условий для участников отношений, возникающих при предоставлении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обучающихся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ведения электронного дневника и электронного журнала успеваемости, и определяет сроки и последовательность действий (административных процедур) при предоставлении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before="120"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1.2. Предоставление муниципальной услуги осуществляется в соответствии с: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1) Конвенцией о правах ребенка (одобрена Генеральной Ассамблеей ООН 20.11.1989);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2) Конституцией Российской Федерации;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3) Федеральным законом от 02.05.2006 № 59-ФЗ «О порядке рассмотрения обращений граждан Российской Федерации»;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4) Федеральным законом от 09.02.2009 № 8-ФЗ «Об обеспечении доступа к информации о деятельности государственных органов и органов местного самоуправления»;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5) Законом Российской Федерации от 07.02.1992 № 2300-1 «О защите прав потребителей»;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6) Законом Российской Федерации от 10.07.1992 № 3266-1 «Об образовании»;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7)   Постановлением Правительства Российской Федерации от 19.03.2001 № 196 «Об утверждении Типового положения об общеобразовательном учреждении»; </w:t>
      </w:r>
    </w:p>
    <w:p w:rsidR="0078225C" w:rsidRPr="00530AB1" w:rsidRDefault="0078225C" w:rsidP="00530AB1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 Приказом Министерства образования Российской Федерации от 03.12.1999 № 1075 «Об утверждении Положения о государственной (итоговой) аттестации выпускников IX и XI (XII) классов общеобразовательных учреждений Российской Федерации»; </w:t>
      </w:r>
    </w:p>
    <w:p w:rsidR="0078225C" w:rsidRPr="00530AB1" w:rsidRDefault="0078225C" w:rsidP="00E03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 Приказом Министерства образования и науки Российской Федерации от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образования»; </w: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 Постановлением Администрации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«Заларинский район» от 21 апреля 2010 года за № 229 «Об исполнении государственных гарантий прав граждан на образование»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 Уставами общеобразовательных учреждений;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 Настоящим Регламентом.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Стандарт предоставления муниципальной услуги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2.1. Наименование муниципальной услуги – предоставление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2.2. Структурным подразделением Администрации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«Заларинский район»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ответственным за предоставление муниципальной услуги, является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 администрации муниципального образования «Заларинский район»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(далее –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2.3. Непосредственно Муниципальную услугу предоставляют муниципальные общеобразовательные учреждения, реализующие основные общеобразовательные программы общего образования: </w: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начальные общеобразовательные школы;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основные общеобразовательные школы;</w:t>
      </w:r>
    </w:p>
    <w:p w:rsidR="0078225C" w:rsidRPr="00530AB1" w:rsidRDefault="0078225C" w:rsidP="00530A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средние общеобразовательные школы;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2.4. Получателями Муниципальной услуги являются граждане Российской Федерации, проживающие 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а также иностранные граждане и лица без гражданства, постоянно проживающие на территории Российской Федерации, в муниципальном образовании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район»,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имеющие детей в возрасте до 18 лет, а так же несовершеннолетние граждане, достигшие 14- летнего возраста обучающиеся в общеобразовательных учреждениях, реализующих основные общеобразовательные программы общего образования, находящиеся 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(далее - заявители).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2.5. Результатом предоставления муниципальной услуги является: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предоставление заявителю информации в форме электронного дневника, представляющего совокупность сведений: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о ходе и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обучающемуся домашних заданий на уроках текущего учебного периода;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результаты текущего контроля успеваемости и промежуточной аттестации обучающегося, включая сведения об оценках успеваемости, сведения о содержании занятий и работ, по результатам которых получены оценки;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сведения о посещаемости уроков обучающимся за текущий учебный период.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2.6. Для получения информации о ведении электронного дневника и электронного журнала успеваемости обучающихся заявители вправе обратиться: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в устной или письменной форме лично в муниципальное образовательное учреждение;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по телефону в муниципальное образовательное учреждение; </w:t>
      </w:r>
    </w:p>
    <w:p w:rsidR="0078225C" w:rsidRDefault="0078225C" w:rsidP="004A76BA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по адресу электронной почты муниципального образовательного учреждения. </w:t>
      </w:r>
    </w:p>
    <w:p w:rsidR="0078225C" w:rsidRPr="00530AB1" w:rsidRDefault="0078225C" w:rsidP="004A76BA">
      <w:pPr>
        <w:autoSpaceDE w:val="0"/>
        <w:autoSpaceDN w:val="0"/>
        <w:adjustRightInd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2.7. Место нахождения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: 6</w:t>
      </w:r>
      <w:r>
        <w:rPr>
          <w:rFonts w:ascii="Times New Roman" w:hAnsi="Times New Roman" w:cs="Times New Roman"/>
          <w:color w:val="000000"/>
          <w:sz w:val="23"/>
          <w:szCs w:val="23"/>
        </w:rPr>
        <w:t>66322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>Иркутская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область,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Залари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>
        <w:rPr>
          <w:rFonts w:ascii="Times New Roman" w:hAnsi="Times New Roman" w:cs="Times New Roman"/>
          <w:color w:val="000000"/>
          <w:sz w:val="23"/>
          <w:szCs w:val="23"/>
        </w:rPr>
        <w:t>Ленина 68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График работы: </w:t>
      </w:r>
      <w:r>
        <w:rPr>
          <w:rFonts w:ascii="Times New Roman" w:hAnsi="Times New Roman" w:cs="Times New Roman"/>
          <w:color w:val="000000"/>
          <w:sz w:val="23"/>
          <w:szCs w:val="23"/>
        </w:rPr>
        <w:t>с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понедельник</w:t>
      </w:r>
      <w:r>
        <w:rPr>
          <w:rFonts w:ascii="Times New Roman" w:hAnsi="Times New Roman" w:cs="Times New Roman"/>
          <w:color w:val="000000"/>
          <w:sz w:val="23"/>
          <w:szCs w:val="23"/>
        </w:rPr>
        <w:t>а по пятницу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с 08-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0 до 1</w:t>
      </w: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-00. Время предоставления перерыва для отдыха и питания устанавливается с 12-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0 до 1</w:t>
      </w: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-00.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Справочные телефоны: 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21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91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, 2-</w:t>
      </w:r>
      <w:r>
        <w:rPr>
          <w:rFonts w:ascii="Times New Roman" w:hAnsi="Times New Roman" w:cs="Times New Roman"/>
          <w:color w:val="000000"/>
          <w:sz w:val="23"/>
          <w:szCs w:val="23"/>
        </w:rPr>
        <w:t>13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40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Номер факса: 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10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40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Адрес электронной почты: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zrono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>@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mail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.ru; 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2.8. Юридические адреса, адреса сайтов, адреса электронной почты, номера телефонов, фамилии, имена, отчества руководителей муниципальных образовательных учреждений, предоставляющих муниципальную услугу, приведены в </w:t>
      </w:r>
      <w:r w:rsidRPr="00372789">
        <w:rPr>
          <w:rFonts w:ascii="Times New Roman" w:hAnsi="Times New Roman" w:cs="Times New Roman"/>
          <w:b/>
          <w:bCs/>
          <w:color w:val="000000"/>
          <w:sz w:val="23"/>
          <w:szCs w:val="23"/>
        </w:rPr>
        <w:t>Приложении 2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к настоящему Регламенту.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2.9. Информирование о порядке предоставления муниципальной услуги осуществляется в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Комитете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общеобразовательных учреждениях при личном обращении, посредством средств телефонной связи, электронного информирования, а также посредством размещения в информационно-телекоммуникационных сетях общего пользования, публикации в средствах массовой информации, на информационных стендах в общеобразовательных учреждениях. Консультации и справки, предусмотренные настоящим регламентом, предоставляются специалистами в течение всего срока предоставления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2.10. На информационном стенде размещается следующая информация: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сведения о местонахождении, графике (режиме) работы, контактных телефонах (телефонах для справок), адрес электронной почты, адрес официального сайта в сети Интернет;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процедуре предоставления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муниципальной услуги, указанные в пункте 1.2. настоящего регламента;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текст настоящего Регламента с приложениями;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перечень документов, указанных в п.2.27. настоящего Регламента;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ходе предоставления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получении консультаций;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порядок обжалования решений, действий или бездействия должностных лиц, предоставляющих муниципальную услугу.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2.11. 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 в пределах своей компетенции. Ответ на телефонный звонок должен содержать информацию о наименовании органа, в который позвонил гражданин, фамилию, имя, отчество и должность специалиста, принявшего звонок.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 случае, если ответ на поставленный вопрос не входит в компетенцию специалиста, телефонный звонок должен быть переадресован другому должностному лицу, или же обратившемуся гражданину должен быть сообщен телефонный номер, по которому можно получить ответ на поставленный вопрос.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2.12. Информация о сроке предоставления сведений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 сообщается заявителям в устной форме при подаче заявления. </w:t>
      </w:r>
    </w:p>
    <w:p w:rsidR="0078225C" w:rsidRDefault="0078225C" w:rsidP="004A76B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2.13. С момента приема документов для предоставления муниципальной услуги заявитель имеет право на получение сведений о предоставлении муниципальной услуги при помощи телефона, средств сети Интернет, электронной почты или посредством личного посещения общеобразовательного учреждения. </w:t>
      </w:r>
    </w:p>
    <w:p w:rsidR="0078225C" w:rsidRPr="00530AB1" w:rsidRDefault="0078225C" w:rsidP="004A76B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2.14. Специалисты, предоставляющие муниципальную услугу, проводят консультации по следующим вопросам: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перечню документов для предоставления муниципальной услуги, комплектности (достаточности) представленных документов;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времени приема и выдачи документов;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срокам предоставления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порядку обжалования действий (бездействия) и решений, осуществляемых и принимаемых в ходе предоставления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2.15. Вход в здания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общеобразовательные учреждения, предоставляющие муниципальную услугу, оборудуется информационной табличкой (вывеской).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2.16. Прием заявителей осуществляется в специально выделенных помещениях.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2.17. Помещения оборудуются местами для информирования, ожидания и приема заявителей.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2.18. Помещения, предназначенные для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2.19. Места ожидания оборудуются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2.20. Помещения для приема посетителей должны соответствовать комфортным условиям для заявителей и оптимальным условиям работы специалистов.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2.21. Количество одновременно работающих специалистов для приема и выдачи документов и предоставления информации должно обеспечивать выполнение требований к максимально допустимому времени ожидания в очереди.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2.22. Кабинеты приема заявителей оборудуются информационными табличками (вывесками) с указанием: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номера кабинета;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фамилии, имени, отчества и должности специалиста, осуществляющего предоставление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графика приема.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2.23. Каждое рабочее место специалистов оборудуется персональным компьютером с возможностью доступа к информационным базам данных, печатающим и сканирующим устройствам.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При организации рабочих мест предусматривается возможность свободного входа и выхода специалистов из помещения.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2.24. Максимальное время ожидания в очереди при подаче и получении документов заявителями - 20 минут.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2.25. Время ожидания в очереди на прием к специалисту или для получения консультации - не свыше 20 минут.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2.26. Сведения о стоимости предоставления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Предоставление муниципальной услуги осуществляется бесплатно.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2.27. Для предоставления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 заявитель предъявляет в общеобразовательное учреждение паспорт и заявление по форме согласно </w:t>
      </w:r>
      <w:r w:rsidRPr="00372789">
        <w:rPr>
          <w:rFonts w:ascii="Times New Roman" w:hAnsi="Times New Roman" w:cs="Times New Roman"/>
          <w:b/>
          <w:bCs/>
          <w:color w:val="000000"/>
          <w:sz w:val="23"/>
          <w:szCs w:val="23"/>
        </w:rPr>
        <w:t>приложению 3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к настоящему Регламенту, в котором указываются фамилия, имя, отчество заявителя, место регистрации, жительства и излагается просьба на предоставление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2.28. Требования к оформлению документов, для предоставления муниципальной услуги. </w:t>
      </w:r>
    </w:p>
    <w:p w:rsidR="0078225C" w:rsidRPr="00530AB1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Документы, предоставляемые заявителем, должны соответствовать следующим требованиям: тексты документов написаны разборчиво;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фамилия, имя и отчество заявителя, адрес места жительства, телефон (при наличии) написаны полностью;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 документах нет подчисток, приписок, зачеркнутых слов и иных неоговоренных исправлений;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 не исполнены карандашом;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 не имеют повреждений, наличие которых допускает многозначность толкования содержания.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общеобразовательного учреждения отказывает заявителю в приеме документов, имеющих подчистки, исправления, а также документов с повреждениями, не позволяющими однозначно истолковать их содержание. Данные в представленных документах не должны противоречить данным документов, удостоверяющих личность заявителя.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2.29. Основания отказа в предоставлении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2.29.1. Муниципальная услуга не предоставляется по следующим основаниям: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непредставление или представление не в полном объеме заявителями документов для принятия решения о предоставлении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с заявлением обратился заявитель, не указанный в пункте 2.4. Регламента;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документы, представленные заявителем, по форме или содержанию не соответствуют требованиям, определенным настоящим Регламентом;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 решении об отказе в предоставлении муниципальной услуги указываются причины отказа.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 Состав и последовательность административных процедур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1) прием документов для предоставления муниципальной услуги и регистрация заявления в журнале регистрации заявлений;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2) рассмотрение документов для установления права на предоставление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3)принятие решения о предоставлении либо об отказе в предоставлении муниципальной услуги;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4) предоставление заявителю информации указанной в п.2.5. настоящего Регламента.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3.2. Прием документов для предоставления муниципальной услуги и регистрация заявления в журнале регистрации заявлений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Основанием процедуры является поступление заявления о предоставлении муниципальной услуги в общеобразовательное учреждение.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общеобразовательного учреждения, в должностные обязанности которого входит совершение административной процедуры (далее специалист), проверяет соответствие представленных документов требованиям, установленным Регламентом и регистрирует заявление в журнале регистрации заявлений о предоставлении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несет ответственность за сохранение конфиденциальности сведений, полученных им в процессе осуществления административных действий.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Продолжительность административной процедуры – 10 минут.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3.3. Рассмотрение документов для установления права на предоставление муниципальной услуги. </w:t>
      </w:r>
    </w:p>
    <w:p w:rsidR="0078225C" w:rsidRPr="00530AB1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При установлении фактов наличия оснований для отказа, специалист готовит решение об отказе заявителю в предоставлении муниципальной услуги и передает решение об отказе в предоставлении муниципальной услуги и заявление заявителя для принятия решения руководителю общеобразовательного учреждения.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При отсутствии оснований для отказа в предоставлении муниципальной услуги специалист готовит информацию в соответствии с заявлением заявителя и передает ее для принятия решения руководителю общеобразовательного учреждения.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Продолжительность административной процедуры – 2 дня.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3.4. Принятие решения о предоставлении либо об отказе в предоставлении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Руководитель общеобразовательного учреждения проверяет право заявителя на предоставление информации указанной в п.2.5. настоящего Регламента, либо правомерность отказа в предоставлении муниципальной услуги и принимает решение, заверяя его личной подписью.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Максимальный срок исполнения указанной административной процедуры – 1 рабочий день.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3.5. Предоставление заявителю информации указанной в п.2.5. настоящего Регламента.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 случае согласования руководителем общеобразовательного учреждения предоставления информации о текущей успеваемости </w:t>
      </w:r>
      <w:r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ведение электронного дневника и электронного журнала успеваемости специалист предоставляет информацию в соответствии с заявлением заявителя.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В случае не согласования руководителем общеобразовательного учреждения предоставления информации указанной в п.2.5. настоящего Регламента, специалист выдает заявителю уведомление об отказе в предоставлении муниципальной услуги, по форме согласно </w:t>
      </w:r>
      <w:r w:rsidRPr="0037278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приложению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4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к настоящему Регламенту, с перечнем оснований для отказа в предоставлении Муниципальной услуги.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Максимальный срок исполнения указанной административной процедуры – 1 рабочий день.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 Контроль за предоставлением муниципальной услуги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специалистами общеобразовательного учреждения осуществляет руководитель общеобразовательного учреждения.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4.2. Текущий контроль осуществляется путем проведения руководителем общеобразовательного учреждения проверок соблюдения и исполнения специалистом положений настоящего Регламента.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4.3. Периодичность осуществления текущего контроля устанавливается руководителем общеобразовательного учреждения.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4.4.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 организует и осуществляет контроль за предоставлением муниципальной услуги общеобразовательными учреждениями.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4.5. 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содержащие жалобы на действия специалистов общеобразовательных учреждений.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4.6. По результатам проведения контроля, в случае выявления нарушения прав получателей муниципальной услуги, осуществляется привлечение виновных лиц к ответственности. </w:t>
      </w: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4.7. Проверки полноты и качества предоставления муниципальной услуги осуществляются на основании приказов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8225C" w:rsidRPr="00530AB1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4.8. Периодичность проведения проверок может носить плановый характер (осуществляться на основании годовых планов работы), тематический характер (проверка предоставления муниципальной услуги отдельным категориям получателей муниципальной услуги или отдельных видов услуг) и внеплановый характер (по конкретному обращению получателя муниципальной услуги).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5. Порядок досудебного обжалования действий (бездействия) должностного лица, а также принимаемого им решения при предоставлении муниципальной услуги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5.1. Заявители вправе обжаловать действия (бездействие) должностных лиц в ходе предоставления Муниципальной услуги и решение, принятое по результатам рассмотрения его заявления, в досудебном и судебном порядке.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5.2. Заявители вправе обжаловать действия (бездействие) специалистов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председателю 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руководителю общеобразовательного учреждения.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5.32. Заявители имеют право обратиться с жалобой лично или направить письменное обращение, жалобу.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5.4. Заявители могут сообщить о нарушении своих прав и законных интересов, противоправных решениях, действиях или бездействии специалистов, нарушении положений Регламента, некорректном поведении или нарушении служебной этики: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посредством личного обращения;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по номерам телефонов, указанным в настоящем Регламенте;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- по почте (в том числе электронной).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5.5. Порядок приема жалобы для рассмотрения осуществляется в порядке, установленном частью 2 статьи 8 Федерального закона от 02.05.2006 №59-ФЗ «О порядке рассмотрения обращений граждан Российской Федерации».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5.6.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Председатель 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руководитель общеобразовательного учреждения несет ответственность за сохранение конфиденциальности информации, полученной в ходе проведения личного приема.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5.7. Срок рассмотрения жалобы с учетом возможности приостановления ее рассмотрения определяется в соответствии со статьей 12 Федерального закона от 02.05.2006 № 59-ФЗ «О порядке рассмотрения обращений граждан Российской Федерации».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5.8. Заявитель в своем письменном обращении (жалобе) в обязательном порядке указывает сведения, перечисленные в статье 7 Федерального закона от 02.05.2006 № 59-ФЗ «О порядке рассмотрения обращений граждан Российской Федерации».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5.9. По результатам рассмотрения жалобы принимается решение об удовлетворении требований заявителя либо об отказе в удовлетворении жалобы.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5.10. Перечень оснований для отказа в рассмотрении жалобы определен в статье 11 Федерального закона от 02.05.2006 № 59-ФЗ «О порядке рассмотрения обращений граждан Российской Федерации».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5.11. Срок направления заявителю письменного уведомления о невозможности рассмотрения обращения, ответа, содержащего результаты обращения, информации о том, что ответ на обращение не может быть дан вследствие того, что текст письменного обращения не поддается прочтению, уведомления о прекращении переписки, уведомления о невозможности дать ответ по существу в связи с недопустимостью разглашения указанных сведений, составляет три рабочих дня со дня рассмотрения обращения. </w:t>
      </w: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5.12. Результатом досудебного обжалования является ответ на жалобу, который подписывается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председателем Комитета по образованию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, руководителем общеобразовательного учреждения. Ответ на жалобу направляется по адресу, указанному в обращении. </w:t>
      </w: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261E75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</w:t>
      </w:r>
      <w:r w:rsidRPr="00530AB1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2</w:t>
      </w:r>
      <w:r w:rsidRPr="00530AB1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 административному регламенту</w: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Блок-схема </w:t>
      </w:r>
    </w:p>
    <w:p w:rsidR="0078225C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последовательности действий при предоставлении муниципальной услуги </w:t>
      </w:r>
    </w:p>
    <w:p w:rsidR="0078225C" w:rsidRPr="00530AB1" w:rsidRDefault="0078225C" w:rsidP="0053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8649"/>
      </w:tblGrid>
      <w:tr w:rsidR="0078225C" w:rsidRPr="00143DF2" w:rsidTr="00201ECB">
        <w:trPr>
          <w:trHeight w:val="433"/>
        </w:trPr>
        <w:tc>
          <w:tcPr>
            <w:tcW w:w="8649" w:type="dxa"/>
          </w:tcPr>
          <w:p w:rsidR="0078225C" w:rsidRPr="00143DF2" w:rsidRDefault="0078225C" w:rsidP="00530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43DF2">
              <w:rPr>
                <w:rFonts w:ascii="Times New Roman" w:hAnsi="Times New Roman" w:cs="Times New Roman"/>
                <w:sz w:val="23"/>
                <w:szCs w:val="23"/>
              </w:rPr>
              <w:t xml:space="preserve">«Предоставление информации о текущей успеваемости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обучающихся</w:t>
            </w:r>
            <w:r w:rsidRPr="00143DF2">
              <w:rPr>
                <w:rFonts w:ascii="Times New Roman" w:hAnsi="Times New Roman" w:cs="Times New Roman"/>
                <w:sz w:val="23"/>
                <w:szCs w:val="23"/>
              </w:rPr>
              <w:t xml:space="preserve">, ведения электронного дневника и электронного журнала успеваемости» </w:t>
            </w:r>
            <w:r w:rsidRPr="00143D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Прием документов для предоставления муниципальной услуги и регистрация заявления в журнале регистрации заявлений </w:t>
            </w:r>
          </w:p>
        </w:tc>
      </w:tr>
    </w:tbl>
    <w:p w:rsidR="0078225C" w:rsidRDefault="0078225C"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margin-left:18pt;margin-top:10.65pt;width:386.95pt;height:3in;z-index:251657728;mso-position-horizontal-relative:text;mso-position-vertical-relative:text">
            <v:textbox>
              <w:txbxContent>
                <w:p w:rsidR="0078225C" w:rsidRPr="00E901EC" w:rsidRDefault="0078225C" w:rsidP="00A904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  <w:r w:rsidRPr="00E901EC">
                    <w:rPr>
                      <w:rFonts w:ascii="Times New Roman" w:hAnsi="Times New Roman" w:cs="Times New Roman"/>
                    </w:rPr>
                    <w:t>ОУ запрашивает согласие на обработку персональных данных и предоставляет возможность заявителю (родителю, законному представителю) возможность получить  логин и пароль для доступа к  электронному журналу и дневнику.  В случае отказа родителя (законного представителя) на обработку персональных данных – информация об успеваемости ученика посредством электронного журнала и дневника не предоставляется. Таким образом, родитель (законный представитель) может получить информацию об успеваемости непосредственно в школе у классного руководителя</w:t>
                  </w:r>
                  <w:r>
                    <w:rPr>
                      <w:rFonts w:ascii="Times New Roman" w:hAnsi="Times New Roman" w:cs="Times New Roman"/>
                    </w:rPr>
                    <w:t xml:space="preserve"> или через традиционный дневник обучающегося</w:t>
                  </w:r>
                </w:p>
              </w:txbxContent>
            </v:textbox>
          </v:shape>
        </w:pict>
      </w:r>
    </w:p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>
      <w:r>
        <w:rPr>
          <w:noProof/>
          <w:lang w:eastAsia="ru-RU"/>
        </w:rPr>
        <w:pict>
          <v:shape id="_x0000_s1027" type="#_x0000_t80" style="position:absolute;margin-left:36pt;margin-top:6.7pt;width:386.95pt;height:206.95pt;z-index:251659776">
            <v:textbox style="mso-next-textbox:#_x0000_s1027">
              <w:txbxContent>
                <w:p w:rsidR="0078225C" w:rsidRPr="00A533C9" w:rsidRDefault="0078225C" w:rsidP="00A904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33C9">
                    <w:rPr>
                      <w:rFonts w:ascii="Times New Roman" w:hAnsi="Times New Roman" w:cs="Times New Roman"/>
                    </w:rPr>
                    <w:t>Оформление результатов текущего контроля</w:t>
                  </w:r>
                </w:p>
                <w:p w:rsidR="0078225C" w:rsidRPr="00A533C9" w:rsidRDefault="0078225C" w:rsidP="00A904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33C9">
                    <w:rPr>
                      <w:rFonts w:ascii="Times New Roman" w:hAnsi="Times New Roman" w:cs="Times New Roman"/>
                    </w:rPr>
                    <w:t>успеваемости, промежуточной и итоговой аттестации, посещаемость обучающимися уроков (занятий), содержание образовательного процесса с описанием</w:t>
                  </w:r>
                  <w:r w:rsidRPr="00A533C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533C9">
                    <w:rPr>
                      <w:rFonts w:ascii="Times New Roman" w:hAnsi="Times New Roman" w:cs="Times New Roman"/>
                    </w:rPr>
                    <w:t>тем уроков (занятий), материал, изученный на уроке (занятии), домашнее задание и т.д. фиксируются в журнале успеваемости, который представляет собой государственный документ, ведение которого обязательно для каждого учителя (педагога), а также</w:t>
                  </w:r>
                  <w:r w:rsidRPr="00A533C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533C9">
                    <w:rPr>
                      <w:rFonts w:ascii="Times New Roman" w:hAnsi="Times New Roman" w:cs="Times New Roman"/>
                    </w:rPr>
                    <w:t>размещаются на сайте МОУ в виде электронных дневников и журналов</w:t>
                  </w:r>
                </w:p>
                <w:p w:rsidR="0078225C" w:rsidRPr="00216716" w:rsidRDefault="0078225C" w:rsidP="00A90463">
                  <w:pPr>
                    <w:jc w:val="center"/>
                  </w:pPr>
                </w:p>
              </w:txbxContent>
            </v:textbox>
          </v:shape>
        </w:pict>
      </w:r>
    </w:p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>
      <w:r>
        <w:rPr>
          <w:noProof/>
          <w:lang w:eastAsia="ru-RU"/>
        </w:rPr>
        <w:pict>
          <v:shape id="_x0000_s1028" type="#_x0000_t80" style="position:absolute;margin-left:45pt;margin-top:10.15pt;width:387pt;height:108pt;z-index:251658752">
            <v:textbox style="mso-next-textbox:#_x0000_s1028">
              <w:txbxContent>
                <w:p w:rsidR="0078225C" w:rsidRPr="00E901EC" w:rsidRDefault="0078225C" w:rsidP="00201EC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901EC">
                    <w:rPr>
                      <w:rFonts w:ascii="Times New Roman" w:hAnsi="Times New Roman" w:cs="Times New Roman"/>
                    </w:rPr>
                    <w:t>Заявитель (родитель, законный представитель) обращается в ОУ для получения логина и пароля для доступа к электронному журналу и дневнику</w:t>
                  </w:r>
                  <w:r>
                    <w:rPr>
                      <w:rFonts w:ascii="Times New Roman" w:hAnsi="Times New Roman" w:cs="Times New Roman"/>
                    </w:rPr>
                    <w:t>, заполняет соответствующие заявления для предоставления школой услуги (приложение 3)</w:t>
                  </w:r>
                </w:p>
              </w:txbxContent>
            </v:textbox>
          </v:shape>
        </w:pict>
      </w:r>
    </w:p>
    <w:p w:rsidR="0078225C" w:rsidRDefault="0078225C"/>
    <w:p w:rsidR="0078225C" w:rsidRDefault="0078225C"/>
    <w:p w:rsidR="0078225C" w:rsidRDefault="0078225C">
      <w:r>
        <w:tab/>
      </w:r>
    </w:p>
    <w:p w:rsidR="0078225C" w:rsidRDefault="0078225C"/>
    <w:p w:rsidR="0078225C" w:rsidRDefault="0078225C" w:rsidP="00A90463">
      <w:pPr>
        <w:autoSpaceDE w:val="0"/>
        <w:autoSpaceDN w:val="0"/>
        <w:adjustRightInd w:val="0"/>
        <w:spacing w:after="0" w:line="240" w:lineRule="auto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  <w:r>
        <w:rPr>
          <w:noProof/>
          <w:lang w:eastAsia="ru-RU"/>
        </w:rPr>
        <w:pict>
          <v:shape id="_x0000_s1029" type="#_x0000_t80" style="position:absolute;left:0;text-align:left;margin-left:18pt;margin-top:12pt;width:386.95pt;height:180pt;z-index:251655680">
            <v:textbox style="mso-next-textbox:#_x0000_s1029">
              <w:txbxContent>
                <w:p w:rsidR="0078225C" w:rsidRPr="00E901EC" w:rsidRDefault="0078225C" w:rsidP="0021671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901EC">
                    <w:rPr>
                      <w:rFonts w:ascii="Times New Roman" w:hAnsi="Times New Roman" w:cs="Times New Roman"/>
                    </w:rPr>
                    <w:t>Заявитель (родитель, законный представитель), предоставивший в ОУ  свое согласие на обработку персональных данных,</w:t>
                  </w:r>
                  <w:r>
                    <w:rPr>
                      <w:rFonts w:ascii="Times New Roman" w:hAnsi="Times New Roman" w:cs="Times New Roman"/>
                    </w:rPr>
                    <w:t xml:space="preserve"> заполнив листы согласия и заявление о просьбе предоставления данной услуги,</w:t>
                  </w:r>
                  <w:r w:rsidRPr="00E901EC">
                    <w:rPr>
                      <w:rFonts w:ascii="Times New Roman" w:hAnsi="Times New Roman" w:cs="Times New Roman"/>
                    </w:rPr>
                    <w:t xml:space="preserve">  получает логин и пароль для доступа к электронному журналу и дневнику ОУ</w:t>
                  </w:r>
                </w:p>
              </w:txbxContent>
            </v:textbox>
          </v:shape>
        </w:pict>
      </w: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  <w:r>
        <w:rPr>
          <w:noProof/>
          <w:lang w:eastAsia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0" type="#_x0000_t116" style="position:absolute;left:0;text-align:left;margin-left:-9pt;margin-top:4pt;width:6in;height:90pt;z-index:251656704">
            <v:textbox>
              <w:txbxContent>
                <w:p w:rsidR="0078225C" w:rsidRPr="00E901EC" w:rsidRDefault="0078225C" w:rsidP="0021671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901EC">
                    <w:rPr>
                      <w:rFonts w:ascii="Times New Roman" w:hAnsi="Times New Roman" w:cs="Times New Roman"/>
                    </w:rPr>
                    <w:t>Заявитель (родитель, законный представитель), используя логин и пароль для доступа на сайт электронного журнала и дневника ОУ, получает информацию об успеваемости</w:t>
                  </w:r>
                </w:p>
                <w:p w:rsidR="0078225C" w:rsidRDefault="0078225C" w:rsidP="00216716">
                  <w:pPr>
                    <w:jc w:val="center"/>
                  </w:pPr>
                </w:p>
              </w:txbxContent>
            </v:textbox>
          </v:shape>
        </w:pict>
      </w: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6716">
      <w:pPr>
        <w:autoSpaceDE w:val="0"/>
        <w:autoSpaceDN w:val="0"/>
        <w:adjustRightInd w:val="0"/>
        <w:spacing w:after="0" w:line="240" w:lineRule="auto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13AA5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61E75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t xml:space="preserve">  </w:t>
      </w:r>
      <w:r w:rsidRPr="00530AB1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2</w:t>
      </w:r>
      <w:r w:rsidRPr="00530AB1">
        <w:rPr>
          <w:rFonts w:ascii="Times New Roman" w:hAnsi="Times New Roman" w:cs="Times New Roman"/>
          <w:color w:val="000000"/>
        </w:rPr>
        <w:t xml:space="preserve"> </w:t>
      </w:r>
    </w:p>
    <w:p w:rsidR="0078225C" w:rsidRPr="00530AB1" w:rsidRDefault="0078225C" w:rsidP="00213AA5">
      <w:pPr>
        <w:autoSpaceDE w:val="0"/>
        <w:autoSpaceDN w:val="0"/>
        <w:adjustRightInd w:val="0"/>
        <w:spacing w:after="0" w:line="240" w:lineRule="auto"/>
        <w:ind w:left="56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</w:t>
      </w:r>
    </w:p>
    <w:p w:rsidR="0078225C" w:rsidRDefault="0078225C" w:rsidP="00213AA5">
      <w:pPr>
        <w:tabs>
          <w:tab w:val="left" w:pos="6315"/>
        </w:tabs>
      </w:pPr>
    </w:p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tbl>
      <w:tblPr>
        <w:tblW w:w="9720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895"/>
        <w:gridCol w:w="3533"/>
        <w:gridCol w:w="2160"/>
        <w:gridCol w:w="1152"/>
        <w:gridCol w:w="1980"/>
      </w:tblGrid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</w:p>
        </w:tc>
        <w:tc>
          <w:tcPr>
            <w:tcW w:w="3533" w:type="dxa"/>
            <w:vAlign w:val="center"/>
          </w:tcPr>
          <w:p w:rsidR="0078225C" w:rsidRPr="000B16DF" w:rsidRDefault="0078225C" w:rsidP="00C13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Телефоны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spacing w:before="90" w:after="90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Ф.И.О. руководителя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Бабагайская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Бабагай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Камозина Любовь Александровна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Бажирская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Бажир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Школьный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Чепурин Вадим Леонидович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Большезаимская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Большая Заимка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Викторовна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Веренка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.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Звягинцева Наталья Анатольевна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Сахаровская Лариса Александровна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Второтыретская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Вторая Тыреть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Татьяна Анатольевна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12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2-17-62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Усатенко Анатолий Владимирович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средняя общеобразовательная школа №1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Залари, ул. Комсомольская, 28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2-11-40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Фещенко Елена Александровна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Заларинская средняя общеобразовательная школа №2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Залари, ул. Рабочая, 2</w:t>
            </w: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2-13-03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Татьяна Ивановна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Моисеевская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Моисеевка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Татьяна Борисовна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Мойганская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Мойган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 Андрей Алексеевич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Новочеремховская основная общеобразовательная школа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Новочеремхово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Мицкевич Анна Дмитриевна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Семеновск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лет Победы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Моисеенко Татьяна Михайловна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Сортовская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Сорты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Валентина Георгиевна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Солерудниковская гимназия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Тыреть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Солерудник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Сороквашина Тамара Николаевна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Тагнинская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Тагна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1а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9-44-21</w:t>
            </w: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Лидия Васильевна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Троицк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0B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Рудой Андрей Андреевич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Тыретская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Тыреть, ул. Школьная, 10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Рябец Галина Степановна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Халтовская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Халты, ул. Школьная, 10</w:t>
            </w:r>
          </w:p>
        </w:tc>
        <w:tc>
          <w:tcPr>
            <w:tcW w:w="1152" w:type="dxa"/>
            <w:vAlign w:val="center"/>
          </w:tcPr>
          <w:p w:rsidR="0078225C" w:rsidRPr="000B16DF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9-42-69</w:t>
            </w: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Татьяна Алексеевна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Ханжиновская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Ханжиново, ул. Школьная, 15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Ситникова Наталья Владимировна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Холмогойская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Холмогой, ул. Спортивная, 1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Зелент Мария Карловна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Хор-Тагнинская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Хор-Тагна, ул. Кавказская, 12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Почтальон Андрей Владимирович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Черемшанская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Черемшанка, ул. Школьная, 24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Салимгареева Флюра Михайловна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Дмитриевская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Дмитриевка, ул. Центральная, 13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ОльгаСергеевна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Жизневская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Жизневка, ул. Школьная, 1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Ходунько Ольга Евгеньевна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Заблагарская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Заблагар, ул. Центральная, 44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Мигусева Наталья Николаевна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Илганская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Илганское, ул. Центральная, 7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Проничева Светлана Владимировна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Краснопольская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Красное поле, ул. Новая, 15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Бондарева Елена Вениаминовна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Мейеровская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Мейеровка, ул. Новая, 15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Неизвестных Антонида Александровна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Минеевская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Минеево, ул. Школьная, 14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Выходцева Елена Петровна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Муруйская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Муруй, ул. Центральная, 53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Кулинич Анна Михайловна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Николаевская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Николаевка, ул. Центральная, 3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Циомик Наталья Владимировна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Пихтинская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Пихтинск, ул. Лесная, 17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Людвиг Елена Васильевна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Примернинская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Сенная Падь, ул. Центральная, 15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Сороквашина Наталья Николаевна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Романенкинская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Романенкино, ул. Центральная, 9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Людмила Михайловна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Романовская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Романово, ул. Школьная, 11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Нафиса Хакимовна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Среднепихтинская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Средний Пихтинск, ул. Школьная, 10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Прокопьева Ирина Владимировна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Чадановская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Чаданово, ул. Школьная, 12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Прищепова Елена Александровна</w:t>
            </w:r>
          </w:p>
        </w:tc>
      </w:tr>
      <w:tr w:rsidR="0078225C" w:rsidRPr="000B16DF">
        <w:trPr>
          <w:cantSplit/>
        </w:trPr>
        <w:tc>
          <w:tcPr>
            <w:tcW w:w="895" w:type="dxa"/>
            <w:vAlign w:val="center"/>
          </w:tcPr>
          <w:p w:rsidR="0078225C" w:rsidRPr="000B16DF" w:rsidRDefault="0078225C" w:rsidP="00C132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Щербаковская начальная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Щербаково, ул. Центральная, 11</w:t>
            </w:r>
          </w:p>
        </w:tc>
        <w:tc>
          <w:tcPr>
            <w:tcW w:w="1152" w:type="dxa"/>
            <w:vAlign w:val="center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225C" w:rsidRDefault="0078225C" w:rsidP="00C13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Коледина Ольга Рудольфовна</w:t>
            </w:r>
          </w:p>
        </w:tc>
      </w:tr>
    </w:tbl>
    <w:p w:rsidR="0078225C" w:rsidRPr="000B16DF" w:rsidRDefault="0078225C" w:rsidP="00213AA5">
      <w:pPr>
        <w:rPr>
          <w:rFonts w:ascii="Times New Roman" w:hAnsi="Times New Roman" w:cs="Times New Roman"/>
          <w:sz w:val="24"/>
          <w:szCs w:val="24"/>
        </w:rPr>
      </w:pPr>
    </w:p>
    <w:p w:rsidR="0078225C" w:rsidRPr="000B16DF" w:rsidRDefault="0078225C" w:rsidP="00213AA5">
      <w:pPr>
        <w:rPr>
          <w:rFonts w:ascii="Times New Roman" w:hAnsi="Times New Roman" w:cs="Times New Roman"/>
          <w:sz w:val="24"/>
          <w:szCs w:val="24"/>
        </w:rPr>
      </w:pPr>
    </w:p>
    <w:p w:rsidR="0078225C" w:rsidRPr="000B16DF" w:rsidRDefault="0078225C" w:rsidP="00213AA5">
      <w:pPr>
        <w:rPr>
          <w:rFonts w:ascii="Times New Roman" w:hAnsi="Times New Roman" w:cs="Times New Roman"/>
          <w:sz w:val="24"/>
          <w:szCs w:val="24"/>
        </w:rPr>
      </w:pPr>
      <w:r w:rsidRPr="000B1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/>
    <w:p w:rsidR="0078225C" w:rsidRDefault="0078225C" w:rsidP="00561F91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tab/>
        <w:t xml:space="preserve">                                                                                                    </w:t>
      </w:r>
      <w:r w:rsidRPr="00530AB1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3</w:t>
      </w:r>
      <w:r w:rsidRPr="00530AB1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 административному регламенту</w:t>
      </w:r>
    </w:p>
    <w:p w:rsidR="0078225C" w:rsidRDefault="0078225C" w:rsidP="00372789">
      <w:pPr>
        <w:tabs>
          <w:tab w:val="left" w:pos="6315"/>
        </w:tabs>
      </w:pPr>
    </w:p>
    <w:p w:rsidR="0078225C" w:rsidRPr="008F1A96" w:rsidRDefault="0078225C" w:rsidP="008F1A96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Образцы документов</w:t>
      </w:r>
      <w:r w:rsidRPr="008F1A96">
        <w:rPr>
          <w:rFonts w:ascii="Times New Roman" w:hAnsi="Times New Roman" w:cs="Times New Roman"/>
          <w:b/>
          <w:sz w:val="24"/>
          <w:szCs w:val="24"/>
        </w:rPr>
        <w:t>, необходимы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8F1A96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родителям (законным представителям)</w:t>
      </w:r>
      <w:r w:rsidRPr="008F1A96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 </w:t>
      </w:r>
      <w:r w:rsidRPr="008F1A96">
        <w:rPr>
          <w:rFonts w:ascii="Times New Roman" w:hAnsi="Times New Roman" w:cs="Times New Roman"/>
          <w:b/>
          <w:color w:val="000000"/>
          <w:sz w:val="24"/>
          <w:szCs w:val="24"/>
        </w:rPr>
        <w:t>«Предоставление информации о текущей успеваемости обучающегося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8225C" w:rsidRPr="008F1A96" w:rsidRDefault="0078225C" w:rsidP="008F1A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F1A96">
        <w:rPr>
          <w:rFonts w:ascii="Times New Roman" w:hAnsi="Times New Roman" w:cs="Times New Roman"/>
          <w:color w:val="000000"/>
          <w:sz w:val="24"/>
          <w:szCs w:val="24"/>
        </w:rPr>
        <w:t>1. Образцы заявлений на предоставление и на отмену предоставления  муниципальной услуги  «Предоставление информации о текущей успеваемости учащегося посредством электронного журнала и электронного дневника»</w:t>
      </w:r>
    </w:p>
    <w:p w:rsidR="0078225C" w:rsidRPr="00BC7379" w:rsidRDefault="0078225C" w:rsidP="00BC7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8225C" w:rsidRPr="00BC7379" w:rsidRDefault="0078225C" w:rsidP="00BC7379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br/>
        <w:t>родителей (законных представителей) на предоставление информации о текущей успеваемости их ребенка в форме электронного дневника</w:t>
      </w:r>
      <w:r>
        <w:rPr>
          <w:rFonts w:ascii="Times New Roman" w:hAnsi="Times New Roman" w:cs="Times New Roman"/>
          <w:sz w:val="24"/>
          <w:szCs w:val="24"/>
          <w:lang w:eastAsia="ru-RU"/>
        </w:rPr>
        <w:t>, электронного журнала</w:t>
      </w:r>
    </w:p>
    <w:p w:rsidR="0078225C" w:rsidRPr="00BC7379" w:rsidRDefault="0078225C" w:rsidP="00BC7379">
      <w:pPr>
        <w:spacing w:after="10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Look w:val="00A0"/>
      </w:tblPr>
      <w:tblGrid>
        <w:gridCol w:w="4785"/>
        <w:gridCol w:w="4720"/>
      </w:tblGrid>
      <w:tr w:rsidR="0078225C" w:rsidRPr="00BC7379" w:rsidTr="00BC7379">
        <w:tc>
          <w:tcPr>
            <w:tcW w:w="4785" w:type="dxa"/>
          </w:tcPr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</w:tcPr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Директору_______________________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наименование учреждения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Ф.И.О. директора    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Родителя (законного представителя):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Имя____________________________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 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 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зарегистрированного по адресу: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проживающего по адресу: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Pr="00BC7379" w:rsidRDefault="0078225C" w:rsidP="00BC7379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Прошу предоставлять информацию о текущей успеваемости моего                                                                 сына (дочери)______________________________________________________,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обучающегося в _______ классе, в электронном дневнике последующему адресу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электронной почты   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и </w:t>
      </w:r>
    </w:p>
    <w:p w:rsidR="0078225C" w:rsidRDefault="0078225C" w:rsidP="008F1A9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( адрес электронной почты)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78225C" w:rsidRPr="00BC7379" w:rsidRDefault="0078225C" w:rsidP="00BC737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электронном журнале образовательного учреждения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"____" ___________ 20__ г.               _______________________</w:t>
      </w:r>
    </w:p>
    <w:p w:rsidR="0078225C" w:rsidRPr="00BC7379" w:rsidRDefault="0078225C" w:rsidP="008F1A9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78225C" w:rsidRPr="00BC7379" w:rsidRDefault="0078225C" w:rsidP="008F1A9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br/>
        <w:t>родителей (законных представителей) о прекращении  предоставления информации о текущей успеваемости их ребенка  в форме электронного дневника</w:t>
      </w:r>
      <w:r>
        <w:rPr>
          <w:rFonts w:ascii="Times New Roman" w:hAnsi="Times New Roman" w:cs="Times New Roman"/>
          <w:sz w:val="24"/>
          <w:szCs w:val="24"/>
          <w:lang w:eastAsia="ru-RU"/>
        </w:rPr>
        <w:t>, электронного журнала</w:t>
      </w:r>
    </w:p>
    <w:p w:rsidR="0078225C" w:rsidRPr="00BC7379" w:rsidRDefault="0078225C" w:rsidP="00BC7379">
      <w:pPr>
        <w:spacing w:after="10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Look w:val="00A0"/>
      </w:tblPr>
      <w:tblGrid>
        <w:gridCol w:w="4785"/>
        <w:gridCol w:w="4720"/>
      </w:tblGrid>
      <w:tr w:rsidR="0078225C" w:rsidRPr="00BC7379" w:rsidTr="008F1A96">
        <w:tc>
          <w:tcPr>
            <w:tcW w:w="4785" w:type="dxa"/>
          </w:tcPr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</w:tcPr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Директору_______________________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наименование учреждения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Ф.И.О. директора    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Родителя (законного представителя):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Имя____________________________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 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 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зарегистрированного по адресу: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проживающего по адресу: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8225C" w:rsidRPr="00BC7379" w:rsidRDefault="0078225C" w:rsidP="00BC737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8F1A9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Прошу отменить предоставление информации о текущей успеваемости моего сына (дочери) _______________________________________________,</w:t>
      </w:r>
    </w:p>
    <w:p w:rsidR="0078225C" w:rsidRPr="00BC7379" w:rsidRDefault="0078225C" w:rsidP="008F1A9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обучающегося в ____ классе, через электронную почту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через электронный журнал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Pr="00BC7379" w:rsidRDefault="0078225C" w:rsidP="008F1A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и предоставлять ее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традиционной форме (школьного дневника обучающегося).                                                    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"____" ____________ 20___ года                                    ____________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 xml:space="preserve"> (подпись)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25C" w:rsidRPr="00BC7379" w:rsidRDefault="0078225C" w:rsidP="00204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Формы согласия на обработку персональных данных обучающегося, родителей (законных представителей) </w:t>
      </w:r>
      <w:r w:rsidRPr="00BC73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8225C" w:rsidRPr="00BC7379" w:rsidRDefault="0078225C" w:rsidP="00BC73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737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8225C" w:rsidRPr="000F11D7" w:rsidRDefault="0078225C" w:rsidP="00AF276E">
      <w:r w:rsidRPr="00D806E0">
        <w:tab/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ЛИСТ СОГЛАСИЯ</w:t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родителя на обработку персональных данных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Родитель: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ФИО полностью:__________________________</w:t>
      </w:r>
      <w:r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Дата рождения:____</w:t>
      </w:r>
      <w:r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Место рождения:</w:t>
      </w:r>
      <w:r w:rsidRPr="00AF276E">
        <w:rPr>
          <w:rFonts w:ascii="Times New Roman" w:hAnsi="Times New Roman" w:cs="Times New Roman"/>
        </w:rPr>
        <w:tab/>
        <w:t>___________________________________________________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Основной документ, удостоверяющий личность: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Паспорт гражданина России, Свидетельство о рождении: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серия:</w:t>
      </w:r>
      <w:r w:rsidRPr="00AF276E">
        <w:rPr>
          <w:rFonts w:ascii="Times New Roman" w:hAnsi="Times New Roman" w:cs="Times New Roman"/>
        </w:rPr>
        <w:tab/>
        <w:t>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номер:</w:t>
      </w:r>
      <w:r>
        <w:rPr>
          <w:rFonts w:ascii="Times New Roman" w:hAnsi="Times New Roman" w:cs="Times New Roman"/>
        </w:rPr>
        <w:tab/>
        <w:t>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дата выдачи:</w:t>
      </w:r>
      <w:r w:rsidRPr="00AF276E">
        <w:rPr>
          <w:rFonts w:ascii="Times New Roman" w:hAnsi="Times New Roman" w:cs="Times New Roman"/>
        </w:rPr>
        <w:tab/>
        <w:t>_________________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кем выдан:________________________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Проживающий: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адрес по регистрации:______________________________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фактический адрес проживания:___________________</w:t>
      </w: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Default="0078225C" w:rsidP="000F11D7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Подтверждаю свое согласие на обработку </w:t>
      </w:r>
      <w:r>
        <w:rPr>
          <w:rFonts w:ascii="Times New Roman" w:hAnsi="Times New Roman" w:cs="Times New Roman"/>
        </w:rPr>
        <w:t>следующих персональных данных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0F11D7">
      <w:pPr>
        <w:ind w:left="360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>метьте нужное в списке: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>Анкетные данные: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            </w:t>
      </w:r>
      <w:bookmarkStart w:id="1" w:name="Флажок1"/>
      <w:r w:rsidRPr="00AF276E">
        <w:rPr>
          <w:rFonts w:ascii="Times New Roman" w:hAnsi="Times New Roman" w:cs="Times New Roman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"/>
      <w:r w:rsidRPr="00AF276E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Данные о возрасте и поле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" w:name="Флажок2"/>
      <w:r w:rsidRPr="00AF276E">
        <w:rPr>
          <w:rFonts w:ascii="Times New Roman" w:hAnsi="Times New Roman" w:cs="Times New Roman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</w:t>
      </w:r>
      <w:r>
        <w:rPr>
          <w:rFonts w:ascii="Times New Roman" w:hAnsi="Times New Roman" w:cs="Times New Roman"/>
        </w:rPr>
        <w:t>анные о гражданстве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" w:name="Флажок20"/>
      <w:r w:rsidRPr="00AF276E">
        <w:rPr>
          <w:rFonts w:ascii="Times New Roman" w:hAnsi="Times New Roman" w:cs="Times New Roman"/>
        </w:rPr>
        <w:fldChar w:fldCharType="begin">
          <w:ffData>
            <w:name w:val="Флажок20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Данные налогоплательщика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" w:name="Флажок19"/>
      <w:r w:rsidRPr="00AF276E">
        <w:rPr>
          <w:rFonts w:ascii="Times New Roman" w:hAnsi="Times New Roman" w:cs="Times New Roman"/>
        </w:rPr>
        <w:fldChar w:fldCharType="begin">
          <w:ffData>
            <w:name w:val="Флажок19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Информация для связи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Семейное полож</w:t>
      </w:r>
      <w:r>
        <w:rPr>
          <w:rFonts w:ascii="Times New Roman" w:hAnsi="Times New Roman" w:cs="Times New Roman"/>
        </w:rPr>
        <w:t>ение: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" w:name="Флажок18"/>
      <w:r w:rsidRPr="00AF276E">
        <w:rPr>
          <w:rFonts w:ascii="Times New Roman" w:hAnsi="Times New Roman" w:cs="Times New Roman"/>
        </w:rPr>
        <w:fldChar w:fldCharType="begin">
          <w:ffData>
            <w:name w:val="Флажок1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Данные о семейном положении и членах семьи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Сведения о воинском учете (для военнообязанных):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6" w:name="Флажок17"/>
      <w:r w:rsidRPr="00AF276E">
        <w:rPr>
          <w:rFonts w:ascii="Times New Roman" w:hAnsi="Times New Roman" w:cs="Times New Roman"/>
        </w:rPr>
        <w:fldChar w:fldCharType="begin">
          <w:ffData>
            <w:name w:val="Флажок1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Данные военного билета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Дополнит</w:t>
      </w:r>
      <w:r>
        <w:rPr>
          <w:rFonts w:ascii="Times New Roman" w:hAnsi="Times New Roman" w:cs="Times New Roman"/>
        </w:rPr>
        <w:t>ельные сведения: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7" w:name="Флажок16"/>
      <w:r w:rsidRPr="00AF276E">
        <w:rPr>
          <w:rFonts w:ascii="Times New Roman" w:hAnsi="Times New Roman" w:cs="Times New Roman"/>
        </w:rPr>
        <w:fldChar w:fldCharType="begin">
          <w:ffData>
            <w:name w:val="Флажок1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Копии документов, предоставляемых при трудоустройстве и в ходе выполнения должностных обязанностей, и другие дополнительные с</w:t>
      </w:r>
      <w:r>
        <w:rPr>
          <w:rFonts w:ascii="Times New Roman" w:hAnsi="Times New Roman" w:cs="Times New Roman"/>
        </w:rPr>
        <w:t>ведения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8" w:name="Флажок15"/>
      <w:r w:rsidRPr="00AF276E">
        <w:rPr>
          <w:rFonts w:ascii="Times New Roman" w:hAnsi="Times New Roman" w:cs="Times New Roman"/>
        </w:rPr>
        <w:fldChar w:fldCharType="begin">
          <w:ffData>
            <w:name w:val="Флажок1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Фотография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II. Подтверждаю свое согласие на следующие действия с указанными выше пер</w:t>
      </w:r>
      <w:r>
        <w:rPr>
          <w:rFonts w:ascii="Times New Roman" w:hAnsi="Times New Roman" w:cs="Times New Roman"/>
        </w:rPr>
        <w:t>сональными данными: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Отме</w:t>
      </w:r>
      <w:r>
        <w:rPr>
          <w:rFonts w:ascii="Times New Roman" w:hAnsi="Times New Roman" w:cs="Times New Roman"/>
        </w:rPr>
        <w:t>тьте нужное в списке: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9" w:name="Флажок14"/>
      <w:r w:rsidRPr="00AF276E">
        <w:rPr>
          <w:rFonts w:ascii="Times New Roman" w:hAnsi="Times New Roman" w:cs="Times New Roman"/>
        </w:rPr>
        <w:fldChar w:fldCharType="begin">
          <w:ffData>
            <w:name w:val="Флажок1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9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Сбор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0" w:name="Флажок13"/>
      <w:r w:rsidRPr="00AF276E">
        <w:rPr>
          <w:rFonts w:ascii="Times New Roman" w:hAnsi="Times New Roman" w:cs="Times New Roman"/>
        </w:rPr>
        <w:fldChar w:fldCharType="begin">
          <w:ffData>
            <w:name w:val="Флажок1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0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Систематизация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1" w:name="Флажок12"/>
      <w:r w:rsidRPr="00AF276E">
        <w:rPr>
          <w:rFonts w:ascii="Times New Roman" w:hAnsi="Times New Roman" w:cs="Times New Roman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1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Накопление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2" w:name="Флажок11"/>
      <w:r w:rsidRPr="00AF276E">
        <w:rPr>
          <w:rFonts w:ascii="Times New Roman" w:hAnsi="Times New Roman" w:cs="Times New Roman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Хранение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3" w:name="Флажок10"/>
      <w:r w:rsidRPr="00AF276E">
        <w:rPr>
          <w:rFonts w:ascii="Times New Roman" w:hAnsi="Times New Roman" w:cs="Times New Roman"/>
        </w:rPr>
        <w:fldChar w:fldCharType="begin">
          <w:ffData>
            <w:name w:val="Флажок10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3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Уточнение (обновление, изменение)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4" w:name="Флажок9"/>
      <w:r w:rsidRPr="00AF276E">
        <w:rPr>
          <w:rFonts w:ascii="Times New Roman" w:hAnsi="Times New Roman" w:cs="Times New Roman"/>
        </w:rPr>
        <w:fldChar w:fldCharType="begin">
          <w:ffData>
            <w:name w:val="Флажок9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4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Использование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5" w:name="Флажок8"/>
      <w:r w:rsidRPr="00AF276E">
        <w:rPr>
          <w:rFonts w:ascii="Times New Roman" w:hAnsi="Times New Roman" w:cs="Times New Roman"/>
        </w:rPr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Распространение внутреннее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6" w:name="Флажок7"/>
      <w:r w:rsidRPr="00AF276E">
        <w:rPr>
          <w:rFonts w:ascii="Times New Roman" w:hAnsi="Times New Roman" w:cs="Times New Roman"/>
        </w:rPr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Распространение внешнее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 xml:space="preserve"> </w:t>
      </w:r>
      <w:bookmarkStart w:id="17" w:name="Флажок21"/>
      <w:r w:rsidRPr="00AF276E">
        <w:rPr>
          <w:rFonts w:ascii="Times New Roman" w:hAnsi="Times New Roman" w:cs="Times New Roman"/>
        </w:rPr>
        <w:fldChar w:fldCharType="begin">
          <w:ffData>
            <w:name w:val="Флажок2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</w:t>
      </w:r>
      <w:r>
        <w:rPr>
          <w:rFonts w:ascii="Times New Roman" w:hAnsi="Times New Roman" w:cs="Times New Roman"/>
        </w:rPr>
        <w:t>змещение в Интернет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8" w:name="Флажок6"/>
      <w:r w:rsidRPr="00AF276E">
        <w:rPr>
          <w:rFonts w:ascii="Times New Roman" w:hAnsi="Times New Roman" w:cs="Times New Roman"/>
        </w:rPr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Ознакомление, обнародование, предоставление доступа к персональным данным иным способом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19" w:name="Флажок5"/>
      <w:r w:rsidRPr="00AF276E">
        <w:rPr>
          <w:rFonts w:ascii="Times New Roman" w:hAnsi="Times New Roman" w:cs="Times New Roman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19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Обезличивание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0" w:name="Флажок4"/>
      <w:r w:rsidRPr="00AF276E">
        <w:rPr>
          <w:rFonts w:ascii="Times New Roman" w:hAnsi="Times New Roman" w:cs="Times New Roman"/>
        </w:rPr>
        <w:fldChar w:fldCharType="begin">
          <w:ffData>
            <w:name w:val="Флажок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0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Блокирование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1" w:name="Флажок3"/>
      <w:r w:rsidRPr="00AF276E">
        <w:rPr>
          <w:rFonts w:ascii="Times New Roman" w:hAnsi="Times New Roman" w:cs="Times New Roman"/>
        </w:rPr>
        <w:fldChar w:fldCharType="begin">
          <w:ffData>
            <w:name w:val="Флажок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1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Уничтожение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Срок действия данного согласия </w:t>
      </w:r>
      <w:r>
        <w:rPr>
          <w:rFonts w:ascii="Times New Roman" w:hAnsi="Times New Roman" w:cs="Times New Roman"/>
        </w:rPr>
        <w:t>устанавливается на период: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С__________________________</w:t>
      </w:r>
      <w:r w:rsidRPr="00AF276E">
        <w:rPr>
          <w:rFonts w:ascii="Times New Roman" w:hAnsi="Times New Roman" w:cs="Times New Roman"/>
        </w:rPr>
        <w:tab/>
        <w:t>По_____________________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Субъект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0F11D7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Дата__________________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Подпись________________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ЛИСТ СОГЛАСИЯ</w:t>
      </w:r>
    </w:p>
    <w:p w:rsidR="0078225C" w:rsidRPr="00AF276E" w:rsidRDefault="0078225C" w:rsidP="000F11D7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на обработку персональных данных обучающегося/воспитанника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№ ____ </w:t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Обучающийся: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ФИО полностью:___________________________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Дата рождения:_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Место рождения:</w:t>
      </w:r>
      <w:r w:rsidRPr="00AF276E">
        <w:rPr>
          <w:rFonts w:ascii="Times New Roman" w:hAnsi="Times New Roman" w:cs="Times New Roman"/>
        </w:rPr>
        <w:tab/>
        <w:t>___________________________________________________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Основной документ, удостоверяющий личность: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Паспорт гражданина России, Свидетельство о рождении: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серия:</w:t>
      </w:r>
      <w:r w:rsidRPr="00AF276E">
        <w:rPr>
          <w:rFonts w:ascii="Times New Roman" w:hAnsi="Times New Roman" w:cs="Times New Roman"/>
        </w:rPr>
        <w:tab/>
        <w:t>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номер:</w:t>
      </w:r>
      <w:r>
        <w:rPr>
          <w:rFonts w:ascii="Times New Roman" w:hAnsi="Times New Roman" w:cs="Times New Roman"/>
        </w:rPr>
        <w:tab/>
        <w:t>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дата выдачи:</w:t>
      </w:r>
      <w:r w:rsidRPr="00AF276E">
        <w:rPr>
          <w:rFonts w:ascii="Times New Roman" w:hAnsi="Times New Roman" w:cs="Times New Roman"/>
        </w:rPr>
        <w:tab/>
        <w:t>_________________</w:t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кем выдан:________________________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Проживающий: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адрес по регистрации:__________________________________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фактический адрес проживания:_________________________________________________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I. Подтверждаю свое согласие на обработку с</w:t>
      </w:r>
      <w:r>
        <w:rPr>
          <w:rFonts w:ascii="Times New Roman" w:hAnsi="Times New Roman" w:cs="Times New Roman"/>
        </w:rPr>
        <w:t>ледующих 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Отм</w:t>
      </w:r>
      <w:r>
        <w:rPr>
          <w:rFonts w:ascii="Times New Roman" w:hAnsi="Times New Roman" w:cs="Times New Roman"/>
        </w:rPr>
        <w:t>етьте нужное в списке: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I. Подтверждаю свое согласие на обработку </w:t>
      </w:r>
      <w:r>
        <w:rPr>
          <w:rFonts w:ascii="Times New Roman" w:hAnsi="Times New Roman" w:cs="Times New Roman"/>
        </w:rPr>
        <w:t>следующих 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Отм</w:t>
      </w:r>
      <w:r>
        <w:rPr>
          <w:rFonts w:ascii="Times New Roman" w:hAnsi="Times New Roman" w:cs="Times New Roman"/>
        </w:rPr>
        <w:t>етьте нужное в списке: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Анкетные данные: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2" w:name="Флажок22"/>
      <w:r w:rsidRPr="00AF276E">
        <w:rPr>
          <w:rFonts w:ascii="Times New Roman" w:hAnsi="Times New Roman" w:cs="Times New Roman"/>
        </w:rPr>
        <w:fldChar w:fldCharType="begin">
          <w:ffData>
            <w:name w:val="Флажок2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</w:t>
      </w:r>
      <w:r>
        <w:rPr>
          <w:rFonts w:ascii="Times New Roman" w:hAnsi="Times New Roman" w:cs="Times New Roman"/>
        </w:rPr>
        <w:t>ые о возрасте и поле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3" w:name="Флажок23"/>
      <w:r w:rsidRPr="00AF276E">
        <w:rPr>
          <w:rFonts w:ascii="Times New Roman" w:hAnsi="Times New Roman" w:cs="Times New Roman"/>
        </w:rPr>
        <w:fldChar w:fldCharType="begin">
          <w:ffData>
            <w:name w:val="Флажок2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3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Данные о гражданстве, регистр</w:t>
      </w:r>
      <w:r>
        <w:rPr>
          <w:rFonts w:ascii="Times New Roman" w:hAnsi="Times New Roman" w:cs="Times New Roman"/>
        </w:rPr>
        <w:t>ации и родном языке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4" w:name="Флажок24"/>
      <w:r w:rsidRPr="00AF276E">
        <w:rPr>
          <w:rFonts w:ascii="Times New Roman" w:hAnsi="Times New Roman" w:cs="Times New Roman"/>
        </w:rPr>
        <w:fldChar w:fldCharType="begin">
          <w:ffData>
            <w:name w:val="Флажок2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4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Данные ОМС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5" w:name="Флажок25"/>
      <w:r w:rsidRPr="00AF276E">
        <w:rPr>
          <w:rFonts w:ascii="Times New Roman" w:hAnsi="Times New Roman" w:cs="Times New Roman"/>
        </w:rPr>
        <w:fldChar w:fldCharType="begin">
          <w:ffData>
            <w:name w:val="Флажок2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>нформация для связи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6" w:name="Флажок26"/>
      <w:r w:rsidRPr="00AF276E">
        <w:rPr>
          <w:rFonts w:ascii="Times New Roman" w:hAnsi="Times New Roman" w:cs="Times New Roman"/>
        </w:rPr>
        <w:fldChar w:fldCharType="begin">
          <w:ffData>
            <w:name w:val="Флажок2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Данные о прибыти</w:t>
      </w:r>
      <w:r>
        <w:rPr>
          <w:rFonts w:ascii="Times New Roman" w:hAnsi="Times New Roman" w:cs="Times New Roman"/>
        </w:rPr>
        <w:t>и и выбытии в/из ОУ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Сведения о родителях (лицах,</w:t>
      </w:r>
      <w:r>
        <w:rPr>
          <w:rFonts w:ascii="Times New Roman" w:hAnsi="Times New Roman" w:cs="Times New Roman"/>
        </w:rPr>
        <w:t xml:space="preserve"> их заменяющих):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7" w:name="Флажок27"/>
      <w:r w:rsidRPr="00AF276E">
        <w:rPr>
          <w:rFonts w:ascii="Times New Roman" w:hAnsi="Times New Roman" w:cs="Times New Roman"/>
        </w:rPr>
        <w:fldChar w:fldCharType="begin">
          <w:ffData>
            <w:name w:val="Флажок2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Информация о родителях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8" w:name="Флажок28"/>
      <w:r w:rsidRPr="00AF276E">
        <w:rPr>
          <w:rFonts w:ascii="Times New Roman" w:hAnsi="Times New Roman" w:cs="Times New Roman"/>
        </w:rPr>
        <w:fldChar w:fldCharType="begin">
          <w:ffData>
            <w:name w:val="Флажок2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Информация о лицах, замен</w:t>
      </w:r>
      <w:r>
        <w:rPr>
          <w:rFonts w:ascii="Times New Roman" w:hAnsi="Times New Roman" w:cs="Times New Roman"/>
        </w:rPr>
        <w:t>яющих родителей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ведения о семье: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29" w:name="Флажок29"/>
      <w:r w:rsidRPr="00AF276E">
        <w:rPr>
          <w:rFonts w:ascii="Times New Roman" w:hAnsi="Times New Roman" w:cs="Times New Roman"/>
        </w:rPr>
        <w:fldChar w:fldCharType="begin">
          <w:ffData>
            <w:name w:val="Флажок29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29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Состав семьи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0" w:name="Флажок30"/>
      <w:r w:rsidRPr="00AF276E">
        <w:rPr>
          <w:rFonts w:ascii="Times New Roman" w:hAnsi="Times New Roman" w:cs="Times New Roman"/>
        </w:rPr>
        <w:fldChar w:fldCharType="begin">
          <w:ffData>
            <w:name w:val="Флажок30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0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Категория семьи для оказания материальной и других видов помощи и сбора отчетности по социальному статусу контингента обучаю</w:t>
      </w:r>
      <w:r>
        <w:rPr>
          <w:rFonts w:ascii="Times New Roman" w:hAnsi="Times New Roman" w:cs="Times New Roman"/>
        </w:rPr>
        <w:t>щихся/воспитанников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1" w:name="Флажок31"/>
      <w:r w:rsidRPr="00AF276E">
        <w:rPr>
          <w:rFonts w:ascii="Times New Roman" w:hAnsi="Times New Roman" w:cs="Times New Roman"/>
        </w:rPr>
        <w:fldChar w:fldCharType="begin">
          <w:ffData>
            <w:name w:val="Флажок3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1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Сведения о попечительстве, опеке, отношении к группе социально незащищенных обучаю</w:t>
      </w:r>
      <w:r>
        <w:rPr>
          <w:rFonts w:ascii="Times New Roman" w:hAnsi="Times New Roman" w:cs="Times New Roman"/>
        </w:rPr>
        <w:t>щихся/воспитанников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2" w:name="Флажок32"/>
      <w:r w:rsidRPr="00AF276E">
        <w:rPr>
          <w:rFonts w:ascii="Times New Roman" w:hAnsi="Times New Roman" w:cs="Times New Roman"/>
        </w:rPr>
        <w:fldChar w:fldCharType="begin">
          <w:ffData>
            <w:name w:val="Флажок3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Виды помощи обучающимся/воспитанникам, оказываемые  образова</w:t>
      </w:r>
      <w:r>
        <w:rPr>
          <w:rFonts w:ascii="Times New Roman" w:hAnsi="Times New Roman" w:cs="Times New Roman"/>
        </w:rPr>
        <w:t>тельным учреждением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3" w:name="Флажок33"/>
      <w:r w:rsidRPr="00AF276E">
        <w:rPr>
          <w:rFonts w:ascii="Times New Roman" w:hAnsi="Times New Roman" w:cs="Times New Roman"/>
        </w:rPr>
        <w:fldChar w:fldCharType="begin">
          <w:ffData>
            <w:name w:val="Флажок3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3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Отношение к группе риска, п</w:t>
      </w:r>
      <w:r>
        <w:rPr>
          <w:rFonts w:ascii="Times New Roman" w:hAnsi="Times New Roman" w:cs="Times New Roman"/>
        </w:rPr>
        <w:t>оведенческий статус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4" w:name="Флажок34"/>
      <w:r w:rsidRPr="00AF276E">
        <w:rPr>
          <w:rFonts w:ascii="Times New Roman" w:hAnsi="Times New Roman" w:cs="Times New Roman"/>
        </w:rPr>
        <w:fldChar w:fldCharType="begin">
          <w:ffData>
            <w:name w:val="Флажок3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4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Сведения о прав</w:t>
      </w:r>
      <w:r>
        <w:rPr>
          <w:rFonts w:ascii="Times New Roman" w:hAnsi="Times New Roman" w:cs="Times New Roman"/>
        </w:rPr>
        <w:t>онарушениях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анные об образовании: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bookmarkStart w:id="35" w:name="Флажок35"/>
      <w:r w:rsidRPr="00AF276E">
        <w:rPr>
          <w:rFonts w:ascii="Times New Roman" w:hAnsi="Times New Roman" w:cs="Times New Roman"/>
        </w:rPr>
        <w:fldChar w:fldCharType="begin">
          <w:ffData>
            <w:name w:val="Флажок3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Форма получения образования и специал</w:t>
      </w:r>
      <w:r>
        <w:rPr>
          <w:rFonts w:ascii="Times New Roman" w:hAnsi="Times New Roman" w:cs="Times New Roman"/>
        </w:rPr>
        <w:t>изация/профилизация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6" w:name="Флажок36"/>
      <w:r w:rsidRPr="00AF276E">
        <w:rPr>
          <w:rFonts w:ascii="Times New Roman" w:hAnsi="Times New Roman" w:cs="Times New Roman"/>
        </w:rPr>
        <w:fldChar w:fldCharType="begin">
          <w:ffData>
            <w:name w:val="Флажок3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Изучение родных и иностранных я</w:t>
      </w:r>
      <w:r>
        <w:rPr>
          <w:rFonts w:ascii="Times New Roman" w:hAnsi="Times New Roman" w:cs="Times New Roman"/>
        </w:rPr>
        <w:t>зыков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7" w:name="Флажок37"/>
      <w:r w:rsidRPr="00AF276E">
        <w:rPr>
          <w:rFonts w:ascii="Times New Roman" w:hAnsi="Times New Roman" w:cs="Times New Roman"/>
        </w:rPr>
        <w:fldChar w:fldCharType="begin">
          <w:ffData>
            <w:name w:val="Флажок3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Сведе</w:t>
      </w:r>
      <w:r>
        <w:rPr>
          <w:rFonts w:ascii="Times New Roman" w:hAnsi="Times New Roman" w:cs="Times New Roman"/>
        </w:rPr>
        <w:t>ния об успеваемости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8" w:name="Флажок38"/>
      <w:r w:rsidRPr="00AF276E">
        <w:rPr>
          <w:rFonts w:ascii="Times New Roman" w:hAnsi="Times New Roman" w:cs="Times New Roman"/>
        </w:rPr>
        <w:fldChar w:fldCharType="begin">
          <w:ffData>
            <w:name w:val="Флажок3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Сведения о в</w:t>
      </w:r>
      <w:r>
        <w:rPr>
          <w:rFonts w:ascii="Times New Roman" w:hAnsi="Times New Roman" w:cs="Times New Roman"/>
        </w:rPr>
        <w:t>неучебной занятости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39" w:name="Флажок39"/>
      <w:r w:rsidRPr="00AF276E">
        <w:rPr>
          <w:rFonts w:ascii="Times New Roman" w:hAnsi="Times New Roman" w:cs="Times New Roman"/>
        </w:rPr>
        <w:fldChar w:fldCharType="begin">
          <w:ffData>
            <w:name w:val="Флажок39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39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Участие в ЕГЭ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0" w:name="Флажок40"/>
      <w:r w:rsidRPr="00AF276E">
        <w:rPr>
          <w:rFonts w:ascii="Times New Roman" w:hAnsi="Times New Roman" w:cs="Times New Roman"/>
        </w:rPr>
        <w:fldChar w:fldCharType="begin">
          <w:ffData>
            <w:name w:val="Флажок40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0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Информация об итоговой атт</w:t>
      </w:r>
      <w:r>
        <w:rPr>
          <w:rFonts w:ascii="Times New Roman" w:hAnsi="Times New Roman" w:cs="Times New Roman"/>
        </w:rPr>
        <w:t>естации выпускников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1" w:name="Флажок41"/>
      <w:r w:rsidRPr="00AF276E">
        <w:rPr>
          <w:rFonts w:ascii="Times New Roman" w:hAnsi="Times New Roman" w:cs="Times New Roman"/>
        </w:rPr>
        <w:fldChar w:fldCharType="begin">
          <w:ffData>
            <w:name w:val="Флажок4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1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Информация о трудоуст</w:t>
      </w:r>
      <w:r>
        <w:rPr>
          <w:rFonts w:ascii="Times New Roman" w:hAnsi="Times New Roman" w:cs="Times New Roman"/>
        </w:rPr>
        <w:t>ройстве выпускников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Дополн</w:t>
      </w:r>
      <w:r>
        <w:rPr>
          <w:rFonts w:ascii="Times New Roman" w:hAnsi="Times New Roman" w:cs="Times New Roman"/>
        </w:rPr>
        <w:t>ительные данные: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2" w:name="Флажок42"/>
      <w:r w:rsidRPr="00AF276E">
        <w:rPr>
          <w:rFonts w:ascii="Times New Roman" w:hAnsi="Times New Roman" w:cs="Times New Roman"/>
        </w:rPr>
        <w:fldChar w:fldCharType="begin">
          <w:ffData>
            <w:name w:val="Флажок4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Копии документов, хранящиеся в личном деле учащегося и другие допо</w:t>
      </w:r>
      <w:r>
        <w:rPr>
          <w:rFonts w:ascii="Times New Roman" w:hAnsi="Times New Roman" w:cs="Times New Roman"/>
        </w:rPr>
        <w:t>лнительные сведения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3" w:name="Флажок43"/>
      <w:r w:rsidRPr="00AF276E">
        <w:rPr>
          <w:rFonts w:ascii="Times New Roman" w:hAnsi="Times New Roman" w:cs="Times New Roman"/>
        </w:rPr>
        <w:fldChar w:fldCharType="begin">
          <w:ffData>
            <w:name w:val="Флажок4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3"/>
      <w:r w:rsidRPr="00AF276E">
        <w:rPr>
          <w:rFonts w:ascii="Times New Roman" w:hAnsi="Times New Roman" w:cs="Times New Roman"/>
        </w:rPr>
        <w:tab/>
        <w:t>Ф</w:t>
      </w:r>
      <w:r>
        <w:rPr>
          <w:rFonts w:ascii="Times New Roman" w:hAnsi="Times New Roman" w:cs="Times New Roman"/>
        </w:rPr>
        <w:t>отография учащегося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II. Подтверждаю свое согласие на следующие действия с указанными выше пе</w:t>
      </w:r>
      <w:r>
        <w:rPr>
          <w:rFonts w:ascii="Times New Roman" w:hAnsi="Times New Roman" w:cs="Times New Roman"/>
        </w:rPr>
        <w:t>рсональными данными: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Отм</w:t>
      </w:r>
      <w:r>
        <w:rPr>
          <w:rFonts w:ascii="Times New Roman" w:hAnsi="Times New Roman" w:cs="Times New Roman"/>
        </w:rPr>
        <w:t>етьте нужное в списке: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4" w:name="Флажок44"/>
      <w:r w:rsidRPr="00AF276E">
        <w:rPr>
          <w:rFonts w:ascii="Times New Roman" w:hAnsi="Times New Roman" w:cs="Times New Roman"/>
        </w:rPr>
        <w:fldChar w:fldCharType="begin">
          <w:ffData>
            <w:name w:val="Флажок4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4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Сбор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5" w:name="Флажок45"/>
      <w:r w:rsidRPr="00AF276E">
        <w:rPr>
          <w:rFonts w:ascii="Times New Roman" w:hAnsi="Times New Roman" w:cs="Times New Roman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Систематизация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6" w:name="Флажок46"/>
      <w:r w:rsidRPr="00AF276E">
        <w:rPr>
          <w:rFonts w:ascii="Times New Roman" w:hAnsi="Times New Roman" w:cs="Times New Roman"/>
        </w:rPr>
        <w:fldChar w:fldCharType="begin">
          <w:ffData>
            <w:name w:val="Флажок4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Накопление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7" w:name="Флажок47"/>
      <w:r w:rsidRPr="00AF276E">
        <w:rPr>
          <w:rFonts w:ascii="Times New Roman" w:hAnsi="Times New Roman" w:cs="Times New Roman"/>
        </w:rPr>
        <w:fldChar w:fldCharType="begin">
          <w:ffData>
            <w:name w:val="Флажок4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Хранение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8" w:name="Флажок48"/>
      <w:r w:rsidRPr="00AF276E">
        <w:rPr>
          <w:rFonts w:ascii="Times New Roman" w:hAnsi="Times New Roman" w:cs="Times New Roman"/>
        </w:rPr>
        <w:fldChar w:fldCharType="begin">
          <w:ffData>
            <w:name w:val="Флажок4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Уточнение (обновление, изменение) </w:t>
      </w:r>
      <w:r>
        <w:rPr>
          <w:rFonts w:ascii="Times New Roman" w:hAnsi="Times New Roman" w:cs="Times New Roman"/>
        </w:rPr>
        <w:t>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49" w:name="Флажок49"/>
      <w:r w:rsidRPr="00AF276E">
        <w:rPr>
          <w:rFonts w:ascii="Times New Roman" w:hAnsi="Times New Roman" w:cs="Times New Roman"/>
        </w:rPr>
        <w:fldChar w:fldCharType="begin">
          <w:ffData>
            <w:name w:val="Флажок49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49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Использование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0" w:name="Флажок50"/>
      <w:r w:rsidRPr="00AF276E">
        <w:rPr>
          <w:rFonts w:ascii="Times New Roman" w:hAnsi="Times New Roman" w:cs="Times New Roman"/>
        </w:rPr>
        <w:fldChar w:fldCharType="begin">
          <w:ffData>
            <w:name w:val="Флажок50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0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Распрос</w:t>
      </w:r>
      <w:r>
        <w:rPr>
          <w:rFonts w:ascii="Times New Roman" w:hAnsi="Times New Roman" w:cs="Times New Roman"/>
        </w:rPr>
        <w:t>транение внутреннее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1" w:name="Флажок51"/>
      <w:r w:rsidRPr="00AF276E">
        <w:rPr>
          <w:rFonts w:ascii="Times New Roman" w:hAnsi="Times New Roman" w:cs="Times New Roman"/>
        </w:rPr>
        <w:fldChar w:fldCharType="begin">
          <w:ffData>
            <w:name w:val="Флажок51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1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Расп</w:t>
      </w:r>
      <w:r>
        <w:rPr>
          <w:rFonts w:ascii="Times New Roman" w:hAnsi="Times New Roman" w:cs="Times New Roman"/>
        </w:rPr>
        <w:t>ространение внешнее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bookmarkStart w:id="52" w:name="Флажок52"/>
      <w:r w:rsidRPr="00AF276E">
        <w:rPr>
          <w:rFonts w:ascii="Times New Roman" w:hAnsi="Times New Roman" w:cs="Times New Roman"/>
        </w:rPr>
        <w:t xml:space="preserve">  </w:t>
      </w:r>
      <w:r w:rsidRPr="00AF276E">
        <w:rPr>
          <w:rFonts w:ascii="Times New Roman" w:hAnsi="Times New Roman" w:cs="Times New Roman"/>
        </w:rPr>
        <w:fldChar w:fldCharType="begin">
          <w:ffData>
            <w:name w:val="Флажок52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2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Рассылка сведений об успеваемости и посещаемости законным представителям обучающихся/воспитанников в электронном виде </w:t>
      </w:r>
      <w:r>
        <w:rPr>
          <w:rFonts w:ascii="Times New Roman" w:hAnsi="Times New Roman" w:cs="Times New Roman"/>
        </w:rPr>
        <w:t>(электронная почта)</w:t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bookmarkStart w:id="53" w:name="Флажок53"/>
      <w:r w:rsidRPr="00AF276E">
        <w:rPr>
          <w:rFonts w:ascii="Times New Roman" w:hAnsi="Times New Roman" w:cs="Times New Roman"/>
        </w:rPr>
        <w:t xml:space="preserve">   </w:t>
      </w:r>
      <w:r w:rsidRPr="00AF276E">
        <w:rPr>
          <w:rFonts w:ascii="Times New Roman" w:hAnsi="Times New Roman" w:cs="Times New Roman"/>
        </w:rPr>
        <w:fldChar w:fldCharType="begin">
          <w:ffData>
            <w:name w:val="Флажок53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3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Рассылка сведений об успеваемости и посещаемости законным представителям обучающихся/восп</w:t>
      </w:r>
      <w:r>
        <w:rPr>
          <w:rFonts w:ascii="Times New Roman" w:hAnsi="Times New Roman" w:cs="Times New Roman"/>
        </w:rPr>
        <w:t>итанников в бумажном виде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 xml:space="preserve">               </w:t>
      </w:r>
      <w:bookmarkStart w:id="54" w:name="Флажок58"/>
      <w:r w:rsidRPr="00AF276E">
        <w:rPr>
          <w:rFonts w:ascii="Times New Roman" w:hAnsi="Times New Roman" w:cs="Times New Roman"/>
        </w:rPr>
        <w:fldChar w:fldCharType="begin">
          <w:ffData>
            <w:name w:val="Флажок58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4"/>
      <w:r w:rsidRPr="00AF276E">
        <w:rPr>
          <w:rFonts w:ascii="Times New Roman" w:hAnsi="Times New Roman" w:cs="Times New Roman"/>
        </w:rPr>
        <w:tab/>
        <w:t>Ра</w:t>
      </w:r>
      <w:r>
        <w:rPr>
          <w:rFonts w:ascii="Times New Roman" w:hAnsi="Times New Roman" w:cs="Times New Roman"/>
        </w:rPr>
        <w:t>змещение в Интернет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bookmarkStart w:id="55" w:name="Флажок54"/>
      <w:r w:rsidRPr="00AF276E">
        <w:rPr>
          <w:rFonts w:ascii="Times New Roman" w:hAnsi="Times New Roman" w:cs="Times New Roman"/>
        </w:rPr>
        <w:t xml:space="preserve">       </w:t>
      </w:r>
      <w:r w:rsidRPr="00AF276E">
        <w:rPr>
          <w:rFonts w:ascii="Times New Roman" w:hAnsi="Times New Roman" w:cs="Times New Roman"/>
        </w:rPr>
        <w:fldChar w:fldCharType="begin">
          <w:ffData>
            <w:name w:val="Флажок54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5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Ознакомление, обнародование, предоставление доступа к персональным д</w:t>
      </w:r>
      <w:r>
        <w:rPr>
          <w:rFonts w:ascii="Times New Roman" w:hAnsi="Times New Roman" w:cs="Times New Roman"/>
        </w:rPr>
        <w:t>анным иным способом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6" w:name="Флажок55"/>
      <w:r w:rsidRPr="00AF276E">
        <w:rPr>
          <w:rFonts w:ascii="Times New Roman" w:hAnsi="Times New Roman" w:cs="Times New Roman"/>
        </w:rPr>
        <w:fldChar w:fldCharType="begin">
          <w:ffData>
            <w:name w:val="Флажок55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6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Обезличивание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7" w:name="Флажок56"/>
      <w:r w:rsidRPr="00AF276E">
        <w:rPr>
          <w:rFonts w:ascii="Times New Roman" w:hAnsi="Times New Roman" w:cs="Times New Roman"/>
        </w:rPr>
        <w:fldChar w:fldCharType="begin">
          <w:ffData>
            <w:name w:val="Флажок56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7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 xml:space="preserve">Блокирование </w:t>
      </w:r>
      <w:r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</w:r>
      <w:bookmarkStart w:id="58" w:name="Флажок57"/>
      <w:r w:rsidRPr="00AF276E">
        <w:rPr>
          <w:rFonts w:ascii="Times New Roman" w:hAnsi="Times New Roman" w:cs="Times New Roman"/>
        </w:rPr>
        <w:fldChar w:fldCharType="begin">
          <w:ffData>
            <w:name w:val="Флажок57"/>
            <w:enabled/>
            <w:calcOnExit w:val="0"/>
            <w:checkBox>
              <w:sizeAuto/>
              <w:default w:val="0"/>
            </w:checkBox>
          </w:ffData>
        </w:fldChar>
      </w:r>
      <w:r w:rsidRPr="00AF276E">
        <w:rPr>
          <w:rFonts w:ascii="Times New Roman" w:hAnsi="Times New Roman" w:cs="Times New Roman"/>
        </w:rPr>
        <w:instrText xml:space="preserve"> FORMCHECKBOX </w:instrText>
      </w:r>
      <w:r w:rsidRPr="00AF276E">
        <w:rPr>
          <w:rFonts w:ascii="Times New Roman" w:hAnsi="Times New Roman" w:cs="Times New Roman"/>
        </w:rPr>
      </w:r>
      <w:r w:rsidRPr="00AF276E">
        <w:rPr>
          <w:rFonts w:ascii="Times New Roman" w:hAnsi="Times New Roman" w:cs="Times New Roman"/>
        </w:rPr>
        <w:fldChar w:fldCharType="end"/>
      </w:r>
      <w:bookmarkEnd w:id="58"/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Уничтожение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5615A">
      <w:pPr>
        <w:jc w:val="center"/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Срок действия данного согласия устанавлив</w:t>
      </w:r>
      <w:r>
        <w:rPr>
          <w:rFonts w:ascii="Times New Roman" w:hAnsi="Times New Roman" w:cs="Times New Roman"/>
        </w:rPr>
        <w:t>ается на период: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ab/>
        <w:t>С__________________________</w:t>
      </w:r>
      <w:r w:rsidRPr="00AF276E">
        <w:rPr>
          <w:rFonts w:ascii="Times New Roman" w:hAnsi="Times New Roman" w:cs="Times New Roman"/>
        </w:rPr>
        <w:tab/>
        <w:t>По_____________________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Субъект персональных данных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AF276E" w:rsidRDefault="0078225C" w:rsidP="00AF276E">
      <w:pPr>
        <w:rPr>
          <w:rFonts w:ascii="Times New Roman" w:hAnsi="Times New Roman" w:cs="Times New Roman"/>
        </w:rPr>
      </w:pPr>
      <w:r w:rsidRPr="00AF276E">
        <w:rPr>
          <w:rFonts w:ascii="Times New Roman" w:hAnsi="Times New Roman" w:cs="Times New Roman"/>
        </w:rPr>
        <w:t>Дата__________________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  <w:t>Подпись________________</w:t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  <w:r w:rsidRPr="00AF276E">
        <w:rPr>
          <w:rFonts w:ascii="Times New Roman" w:hAnsi="Times New Roman" w:cs="Times New Roman"/>
        </w:rPr>
        <w:tab/>
      </w:r>
    </w:p>
    <w:p w:rsidR="0078225C" w:rsidRPr="00D806E0" w:rsidRDefault="0078225C" w:rsidP="00AF276E">
      <w:pPr>
        <w:jc w:val="center"/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  <w:r>
        <w:tab/>
        <w:t xml:space="preserve">                                                                                                 </w:t>
      </w: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372789">
      <w:pPr>
        <w:autoSpaceDE w:val="0"/>
        <w:autoSpaceDN w:val="0"/>
        <w:adjustRightInd w:val="0"/>
        <w:spacing w:after="0" w:line="240" w:lineRule="auto"/>
        <w:ind w:firstLine="700"/>
        <w:jc w:val="both"/>
      </w:pPr>
    </w:p>
    <w:p w:rsidR="0078225C" w:rsidRDefault="0078225C" w:rsidP="00261E75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t xml:space="preserve">  </w:t>
      </w:r>
      <w:r w:rsidRPr="00530AB1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4</w:t>
      </w:r>
      <w:r w:rsidRPr="00530AB1">
        <w:rPr>
          <w:rFonts w:ascii="Times New Roman" w:hAnsi="Times New Roman" w:cs="Times New Roman"/>
          <w:color w:val="000000"/>
        </w:rPr>
        <w:t xml:space="preserve"> </w:t>
      </w:r>
    </w:p>
    <w:p w:rsidR="0078225C" w:rsidRDefault="0078225C" w:rsidP="00261E75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административному регламенту</w:t>
      </w:r>
    </w:p>
    <w:p w:rsidR="0078225C" w:rsidRPr="00530AB1" w:rsidRDefault="0078225C" w:rsidP="00372789">
      <w:pPr>
        <w:autoSpaceDE w:val="0"/>
        <w:autoSpaceDN w:val="0"/>
        <w:adjustRightInd w:val="0"/>
        <w:spacing w:after="0" w:line="240" w:lineRule="auto"/>
        <w:ind w:left="56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</w:t>
      </w:r>
    </w:p>
    <w:p w:rsidR="0078225C" w:rsidRDefault="0078225C" w:rsidP="00372789">
      <w:pPr>
        <w:tabs>
          <w:tab w:val="left" w:pos="5490"/>
        </w:tabs>
      </w:pPr>
    </w:p>
    <w:p w:rsidR="0078225C" w:rsidRDefault="0078225C" w:rsidP="00372789">
      <w:pPr>
        <w:tabs>
          <w:tab w:val="left" w:pos="5490"/>
        </w:tabs>
      </w:pPr>
    </w:p>
    <w:p w:rsidR="0078225C" w:rsidRDefault="0078225C" w:rsidP="00372789">
      <w:pPr>
        <w:tabs>
          <w:tab w:val="left" w:pos="5490"/>
        </w:tabs>
      </w:pPr>
    </w:p>
    <w:p w:rsidR="0078225C" w:rsidRDefault="0078225C" w:rsidP="00372789">
      <w:pPr>
        <w:tabs>
          <w:tab w:val="left" w:pos="5490"/>
        </w:tabs>
      </w:pPr>
    </w:p>
    <w:p w:rsidR="0078225C" w:rsidRPr="00C430E0" w:rsidRDefault="0078225C" w:rsidP="00C430E0">
      <w:pPr>
        <w:tabs>
          <w:tab w:val="left" w:pos="5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0E0">
        <w:rPr>
          <w:rFonts w:ascii="Times New Roman" w:hAnsi="Times New Roman" w:cs="Times New Roman"/>
          <w:b/>
          <w:sz w:val="24"/>
          <w:szCs w:val="24"/>
        </w:rPr>
        <w:t xml:space="preserve">Образец уведомления об отказе в предоставлении муниципальной услуги   </w:t>
      </w:r>
      <w:r w:rsidRPr="00C430E0">
        <w:rPr>
          <w:rFonts w:ascii="Times New Roman" w:hAnsi="Times New Roman" w:cs="Times New Roman"/>
          <w:b/>
          <w:color w:val="000000"/>
          <w:sz w:val="24"/>
          <w:szCs w:val="24"/>
        </w:rPr>
        <w:t>«Предоставление информации о текущей успеваемости обучающегося»</w:t>
      </w:r>
    </w:p>
    <w:p w:rsidR="0078225C" w:rsidRDefault="0078225C" w:rsidP="00372789">
      <w:pPr>
        <w:tabs>
          <w:tab w:val="left" w:pos="3150"/>
        </w:tabs>
      </w:pP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jc w:val="center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Уведомление </w:t>
      </w: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jc w:val="center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заявителю об отказе в предоставлении муниципальной услуги </w:t>
      </w: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jc w:val="center"/>
        <w:rPr>
          <w:rFonts w:ascii="Times New Roman" w:hAnsi="Times New Roman" w:cs="Times New Roman"/>
        </w:rPr>
      </w:pPr>
    </w:p>
    <w:p w:rsidR="0078225C" w:rsidRDefault="0078225C" w:rsidP="00C430E0">
      <w:pPr>
        <w:autoSpaceDE w:val="0"/>
        <w:autoSpaceDN w:val="0"/>
        <w:adjustRightInd w:val="0"/>
        <w:spacing w:line="240" w:lineRule="auto"/>
        <w:ind w:left="5381" w:hanging="5381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Уважаемая (ый) ______________________________________________________! 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uto"/>
        <w:ind w:left="5381" w:hanging="5381"/>
        <w:jc w:val="center"/>
        <w:rPr>
          <w:rFonts w:ascii="Times New Roman" w:hAnsi="Times New Roman" w:cs="Times New Roman"/>
          <w:sz w:val="16"/>
          <w:szCs w:val="16"/>
        </w:rPr>
      </w:pPr>
      <w:r w:rsidRPr="00C430E0">
        <w:rPr>
          <w:rFonts w:ascii="Times New Roman" w:hAnsi="Times New Roman" w:cs="Times New Roman"/>
          <w:sz w:val="16"/>
          <w:szCs w:val="16"/>
        </w:rPr>
        <w:t>(Ф.И.О. заявителя)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0" w:hanging="5380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Уведомляем Вас о том, что _____________________________________________ 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center"/>
        <w:rPr>
          <w:rFonts w:ascii="Times New Roman" w:hAnsi="Times New Roman" w:cs="Times New Roman"/>
          <w:sz w:val="16"/>
          <w:szCs w:val="16"/>
        </w:rPr>
      </w:pPr>
      <w:r w:rsidRPr="00C430E0">
        <w:rPr>
          <w:rFonts w:ascii="Times New Roman" w:hAnsi="Times New Roman" w:cs="Times New Roman"/>
          <w:sz w:val="16"/>
          <w:szCs w:val="16"/>
        </w:rPr>
        <w:t>(название учреждения)</w:t>
      </w:r>
    </w:p>
    <w:p w:rsidR="0078225C" w:rsidRDefault="0078225C" w:rsidP="00C430E0">
      <w:pPr>
        <w:autoSpaceDE w:val="0"/>
        <w:autoSpaceDN w:val="0"/>
        <w:adjustRightInd w:val="0"/>
        <w:ind w:left="5380" w:hanging="5380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>не может предоставить Вам муниципальную услугу</w:t>
      </w:r>
    </w:p>
    <w:p w:rsidR="0078225C" w:rsidRDefault="0078225C" w:rsidP="00C430E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>«Пред</w:t>
      </w:r>
      <w:r>
        <w:rPr>
          <w:rFonts w:ascii="Times New Roman" w:hAnsi="Times New Roman" w:cs="Times New Roman"/>
        </w:rPr>
        <w:t xml:space="preserve">оставление информации о текущей </w:t>
      </w:r>
      <w:r w:rsidRPr="00C430E0">
        <w:rPr>
          <w:rFonts w:ascii="Times New Roman" w:hAnsi="Times New Roman" w:cs="Times New Roman"/>
        </w:rPr>
        <w:t>успеваемости обучающегося, ведение электронного</w:t>
      </w: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 дневника и электронного журнала успеваемости»</w:t>
      </w:r>
      <w:r>
        <w:rPr>
          <w:rFonts w:ascii="Times New Roman" w:hAnsi="Times New Roman" w:cs="Times New Roman"/>
        </w:rPr>
        <w:t xml:space="preserve"> в </w:t>
      </w:r>
      <w:r w:rsidRPr="00C430E0">
        <w:rPr>
          <w:rFonts w:ascii="Times New Roman" w:hAnsi="Times New Roman" w:cs="Times New Roman"/>
        </w:rPr>
        <w:t xml:space="preserve">связи с </w:t>
      </w: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_____________________________________________________________________ </w:t>
      </w:r>
    </w:p>
    <w:p w:rsidR="0078225C" w:rsidRPr="00C430E0" w:rsidRDefault="0078225C" w:rsidP="00C430E0">
      <w:pPr>
        <w:autoSpaceDE w:val="0"/>
        <w:autoSpaceDN w:val="0"/>
        <w:adjustRightInd w:val="0"/>
        <w:ind w:left="5380" w:hanging="5380"/>
        <w:jc w:val="center"/>
        <w:rPr>
          <w:rFonts w:ascii="Times New Roman" w:hAnsi="Times New Roman" w:cs="Times New Roman"/>
          <w:sz w:val="16"/>
          <w:szCs w:val="16"/>
        </w:rPr>
      </w:pPr>
      <w:r w:rsidRPr="00C430E0">
        <w:rPr>
          <w:rFonts w:ascii="Times New Roman" w:hAnsi="Times New Roman" w:cs="Times New Roman"/>
          <w:sz w:val="16"/>
          <w:szCs w:val="16"/>
        </w:rPr>
        <w:t>(указать причину отказа: неправильно оформлены документы и др.)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в соответствии с Вашим заявлением от ____________________________________. 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center"/>
        <w:rPr>
          <w:rFonts w:ascii="Times New Roman" w:hAnsi="Times New Roman" w:cs="Times New Roman"/>
          <w:sz w:val="16"/>
          <w:szCs w:val="16"/>
        </w:rPr>
      </w:pPr>
      <w:r w:rsidRPr="00C430E0">
        <w:rPr>
          <w:rFonts w:ascii="Times New Roman" w:hAnsi="Times New Roman" w:cs="Times New Roman"/>
          <w:sz w:val="16"/>
          <w:szCs w:val="16"/>
        </w:rPr>
        <w:t>(дата подачи заявления)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 xml:space="preserve">Дата ____________________ 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both"/>
        <w:rPr>
          <w:rFonts w:ascii="Times New Roman" w:hAnsi="Times New Roman" w:cs="Times New Roman"/>
        </w:rPr>
      </w:pPr>
      <w:r w:rsidRPr="00C430E0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 xml:space="preserve">        </w:t>
      </w:r>
      <w:r w:rsidRPr="00C430E0">
        <w:rPr>
          <w:rFonts w:ascii="Times New Roman" w:hAnsi="Times New Roman" w:cs="Times New Roman"/>
        </w:rPr>
        <w:t xml:space="preserve"> ___________________ </w:t>
      </w:r>
    </w:p>
    <w:p w:rsidR="0078225C" w:rsidRPr="00C430E0" w:rsidRDefault="0078225C" w:rsidP="00C430E0">
      <w:pPr>
        <w:autoSpaceDE w:val="0"/>
        <w:autoSpaceDN w:val="0"/>
        <w:adjustRightInd w:val="0"/>
        <w:spacing w:line="240" w:lineRule="atLeast"/>
        <w:ind w:left="5381" w:hanging="5381"/>
        <w:jc w:val="center"/>
        <w:rPr>
          <w:rFonts w:ascii="Times New Roman" w:hAnsi="Times New Roman" w:cs="Times New Roman"/>
          <w:sz w:val="16"/>
          <w:szCs w:val="16"/>
        </w:rPr>
      </w:pPr>
      <w:r w:rsidRPr="00C430E0">
        <w:rPr>
          <w:rFonts w:ascii="Times New Roman" w:hAnsi="Times New Roman" w:cs="Times New Roman"/>
          <w:sz w:val="16"/>
          <w:szCs w:val="16"/>
        </w:rPr>
        <w:t>(должность специалиста)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C430E0">
        <w:rPr>
          <w:rFonts w:ascii="Times New Roman" w:hAnsi="Times New Roman" w:cs="Times New Roman"/>
          <w:sz w:val="16"/>
          <w:szCs w:val="16"/>
        </w:rPr>
        <w:t xml:space="preserve"> (подпись специалиста)</w:t>
      </w:r>
    </w:p>
    <w:p w:rsidR="0078225C" w:rsidRPr="00C430E0" w:rsidRDefault="0078225C" w:rsidP="00C430E0">
      <w:pPr>
        <w:rPr>
          <w:rFonts w:ascii="Times New Roman" w:hAnsi="Times New Roman" w:cs="Times New Roman"/>
        </w:rPr>
      </w:pPr>
    </w:p>
    <w:p w:rsidR="0078225C" w:rsidRPr="00C430E0" w:rsidRDefault="0078225C" w:rsidP="00372789">
      <w:pPr>
        <w:tabs>
          <w:tab w:val="left" w:pos="3150"/>
        </w:tabs>
        <w:rPr>
          <w:rFonts w:ascii="Times New Roman" w:hAnsi="Times New Roman" w:cs="Times New Roman"/>
        </w:rPr>
      </w:pPr>
    </w:p>
    <w:p w:rsidR="0078225C" w:rsidRDefault="0078225C" w:rsidP="00372789">
      <w:pPr>
        <w:tabs>
          <w:tab w:val="left" w:pos="3150"/>
        </w:tabs>
      </w:pPr>
    </w:p>
    <w:p w:rsidR="0078225C" w:rsidRDefault="0078225C" w:rsidP="00372789">
      <w:pPr>
        <w:tabs>
          <w:tab w:val="left" w:pos="3150"/>
        </w:tabs>
      </w:pPr>
    </w:p>
    <w:p w:rsidR="0078225C" w:rsidRPr="00372789" w:rsidRDefault="0078225C" w:rsidP="00372789">
      <w:pPr>
        <w:tabs>
          <w:tab w:val="left" w:pos="3150"/>
        </w:tabs>
      </w:pPr>
    </w:p>
    <w:sectPr w:rsidR="0078225C" w:rsidRPr="00372789" w:rsidSect="00EA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0910"/>
    <w:multiLevelType w:val="hybridMultilevel"/>
    <w:tmpl w:val="93D01D2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B5E7DF1"/>
    <w:multiLevelType w:val="hybridMultilevel"/>
    <w:tmpl w:val="55200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A6C5A8B"/>
    <w:multiLevelType w:val="hybridMultilevel"/>
    <w:tmpl w:val="213E9BC0"/>
    <w:lvl w:ilvl="0" w:tplc="256E37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AB1"/>
    <w:rsid w:val="000438C3"/>
    <w:rsid w:val="000B16DF"/>
    <w:rsid w:val="000E298E"/>
    <w:rsid w:val="000F11D7"/>
    <w:rsid w:val="00143DF2"/>
    <w:rsid w:val="001A31F4"/>
    <w:rsid w:val="00201ECB"/>
    <w:rsid w:val="00204999"/>
    <w:rsid w:val="00213AA5"/>
    <w:rsid w:val="00216716"/>
    <w:rsid w:val="00261E75"/>
    <w:rsid w:val="00372789"/>
    <w:rsid w:val="00406625"/>
    <w:rsid w:val="004A76BA"/>
    <w:rsid w:val="00530AB1"/>
    <w:rsid w:val="00561F91"/>
    <w:rsid w:val="006C2050"/>
    <w:rsid w:val="006C7CFB"/>
    <w:rsid w:val="006E3B8A"/>
    <w:rsid w:val="006F750C"/>
    <w:rsid w:val="0078225C"/>
    <w:rsid w:val="007A116D"/>
    <w:rsid w:val="008F1A96"/>
    <w:rsid w:val="00933076"/>
    <w:rsid w:val="00A302B3"/>
    <w:rsid w:val="00A41EDD"/>
    <w:rsid w:val="00A533C9"/>
    <w:rsid w:val="00A5615A"/>
    <w:rsid w:val="00A90463"/>
    <w:rsid w:val="00AA2633"/>
    <w:rsid w:val="00AF276E"/>
    <w:rsid w:val="00B14F53"/>
    <w:rsid w:val="00B509BB"/>
    <w:rsid w:val="00BC620E"/>
    <w:rsid w:val="00BC7379"/>
    <w:rsid w:val="00C10B2F"/>
    <w:rsid w:val="00C132E1"/>
    <w:rsid w:val="00C430E0"/>
    <w:rsid w:val="00D2446B"/>
    <w:rsid w:val="00D806E0"/>
    <w:rsid w:val="00DA7BF7"/>
    <w:rsid w:val="00E03FCB"/>
    <w:rsid w:val="00E901EC"/>
    <w:rsid w:val="00EA6922"/>
    <w:rsid w:val="00FA4D55"/>
    <w:rsid w:val="00FC1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2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A31F4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A31F4"/>
    <w:rPr>
      <w:rFonts w:ascii="Calibri" w:hAnsi="Calibri" w:cs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8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56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5691">
                  <w:marLeft w:val="3270"/>
                  <w:marRight w:val="3270"/>
                  <w:marTop w:val="0"/>
                  <w:marBottom w:val="0"/>
                  <w:divBdr>
                    <w:top w:val="single" w:sz="6" w:space="4" w:color="A12428"/>
                    <w:left w:val="single" w:sz="6" w:space="4" w:color="A12428"/>
                    <w:bottom w:val="single" w:sz="6" w:space="4" w:color="A12428"/>
                    <w:right w:val="single" w:sz="6" w:space="4" w:color="A12428"/>
                  </w:divBdr>
                  <w:divsChild>
                    <w:div w:id="1751585683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58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56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5686">
                  <w:marLeft w:val="3270"/>
                  <w:marRight w:val="3270"/>
                  <w:marTop w:val="0"/>
                  <w:marBottom w:val="0"/>
                  <w:divBdr>
                    <w:top w:val="single" w:sz="6" w:space="4" w:color="A12428"/>
                    <w:left w:val="single" w:sz="6" w:space="4" w:color="A12428"/>
                    <w:bottom w:val="single" w:sz="6" w:space="4" w:color="A12428"/>
                    <w:right w:val="single" w:sz="6" w:space="4" w:color="A12428"/>
                  </w:divBdr>
                  <w:divsChild>
                    <w:div w:id="175158569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399</TotalTime>
  <Pages>26</Pages>
  <Words>6153</Words>
  <Characters>-32766</Characters>
  <Application>Microsoft Office Outlook</Application>
  <DocSecurity>0</DocSecurity>
  <Lines>0</Lines>
  <Paragraphs>0</Paragraphs>
  <ScaleCrop>false</ScaleCrop>
  <Company>Администрация МО "Заларинский район"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User</cp:lastModifiedBy>
  <cp:revision>11</cp:revision>
  <cp:lastPrinted>2012-03-28T05:56:00Z</cp:lastPrinted>
  <dcterms:created xsi:type="dcterms:W3CDTF">2011-10-18T05:55:00Z</dcterms:created>
  <dcterms:modified xsi:type="dcterms:W3CDTF">2012-03-28T05:56:00Z</dcterms:modified>
</cp:coreProperties>
</file>