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85AB4" w14:textId="77777777" w:rsidR="008A6E23" w:rsidRDefault="008A6E23" w:rsidP="00C8788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4DAC7D96" w14:textId="77777777" w:rsidR="000B26DE" w:rsidRPr="00B6434B" w:rsidRDefault="000B26DE" w:rsidP="00C8788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B6434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Об ограничениях</w:t>
      </w:r>
      <w:r w:rsidR="00533F1B" w:rsidRPr="00B6434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розничной продажи </w:t>
      </w:r>
    </w:p>
    <w:p w14:paraId="6D5AC74B" w14:textId="77777777" w:rsidR="00533F1B" w:rsidRPr="00B6434B" w:rsidRDefault="00533F1B" w:rsidP="00C8788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B6434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алкогольной продукции</w:t>
      </w:r>
      <w:r w:rsidR="000B26DE" w:rsidRPr="00B6434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B6434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в </w:t>
      </w:r>
      <w:r w:rsidR="007B221A" w:rsidRPr="00B6434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</w:t>
      </w:r>
      <w:r w:rsidRPr="00B6434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День </w:t>
      </w:r>
      <w:r w:rsidR="007B221A" w:rsidRPr="00B6434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з</w:t>
      </w:r>
      <w:r w:rsidRPr="00B6434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наний</w:t>
      </w:r>
      <w:r w:rsidR="000B26DE" w:rsidRPr="00B6434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»</w:t>
      </w:r>
    </w:p>
    <w:p w14:paraId="4E9C865A" w14:textId="140E9AD0" w:rsidR="008E0F1C" w:rsidRPr="00B6434B" w:rsidRDefault="008A6E23" w:rsidP="00C8788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1</w:t>
      </w:r>
      <w:r w:rsidR="008E0F1C" w:rsidRPr="00B6434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сентября 202</w:t>
      </w:r>
      <w:r w:rsidR="004550F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6</w:t>
      </w:r>
      <w:r w:rsidR="008E0F1C" w:rsidRPr="00B6434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года</w:t>
      </w:r>
    </w:p>
    <w:p w14:paraId="65DAF925" w14:textId="77777777" w:rsidR="00C87880" w:rsidRPr="00A20200" w:rsidRDefault="00C87880" w:rsidP="00533F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1C94E11A" w14:textId="479FB894" w:rsidR="00641F8E" w:rsidRDefault="00641F8E" w:rsidP="00C878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22474B"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r w:rsidR="0022474B"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455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Заларинского </w:t>
      </w:r>
      <w:r w:rsidR="0022474B"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муниципального</w:t>
      </w:r>
      <w:r w:rsidR="00455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округа Иркутской области</w:t>
      </w:r>
      <w:r w:rsidR="0022474B"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533F1B"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рамках профилактики правонарушений напоминает </w:t>
      </w:r>
      <w:r w:rsidR="000C722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заинтересованным лицам </w:t>
      </w:r>
      <w:r w:rsidR="00533F1B"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запрете розничной продажи алко</w:t>
      </w:r>
      <w:r w:rsidR="006306F4"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гольной продукции в </w:t>
      </w:r>
      <w:r w:rsidR="007B221A"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="006306F4"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День </w:t>
      </w:r>
      <w:r w:rsidR="007B221A"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</w:t>
      </w:r>
      <w:r w:rsidR="006306F4"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наний</w:t>
      </w:r>
      <w:r w:rsidR="007B221A"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168C6210" w14:textId="77777777" w:rsidR="006306F4" w:rsidRDefault="00641F8E" w:rsidP="00C878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Ограничения установлены </w:t>
      </w:r>
      <w:r w:rsidR="006306F4"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8-00 до 23-00 часов на территории всех муниципальны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х образований Иркутской области в соответствии с </w:t>
      </w:r>
      <w:r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постановлением Правительства Иркутской области от 14.10.2011 № 313-пп «Об установлении требований и ограничений в сфере розничной продажи алкогольной продукции на территории Иркутской области».</w:t>
      </w:r>
    </w:p>
    <w:p w14:paraId="229ABB75" w14:textId="77777777" w:rsidR="00A20200" w:rsidRDefault="007B221A" w:rsidP="002247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Ограничения</w:t>
      </w:r>
      <w:r w:rsidR="00533F1B"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распространя</w:t>
      </w:r>
      <w:r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</w:t>
      </w:r>
      <w:r w:rsidR="00533F1B"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тся на хозяйствующих субъектов, осуществляющих розничную продажу алкогольной продукции при оказании услуг общественного питания.</w:t>
      </w:r>
    </w:p>
    <w:p w14:paraId="25164176" w14:textId="77777777" w:rsidR="00714CCF" w:rsidRDefault="00533F1B" w:rsidP="00C878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целях пресечения незаконной розничной продажи алкогольной продукции (включая пиво и пивные напитки) в </w:t>
      </w:r>
      <w:r w:rsidR="007B221A"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День </w:t>
      </w:r>
      <w:r w:rsidR="006F677C"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</w:t>
      </w:r>
      <w:r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наний</w:t>
      </w:r>
      <w:r w:rsidR="007B221A"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информацию о фактах незаконной продажи алкогольной продукции</w:t>
      </w:r>
      <w:r w:rsidR="00714CCF"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можно сообщить по телефонам:</w:t>
      </w:r>
    </w:p>
    <w:p w14:paraId="61DA0A0E" w14:textId="77777777" w:rsidR="00B6434B" w:rsidRPr="00B6434B" w:rsidRDefault="00B6434B" w:rsidP="00C878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</w:p>
    <w:p w14:paraId="3D7EEA02" w14:textId="77777777" w:rsidR="000D689B" w:rsidRPr="008A6E23" w:rsidRDefault="00B6434B" w:rsidP="000D689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E23">
        <w:rPr>
          <w:rFonts w:ascii="Times New Roman" w:hAnsi="Times New Roman" w:cs="Times New Roman"/>
          <w:b/>
          <w:sz w:val="28"/>
          <w:szCs w:val="28"/>
        </w:rPr>
        <w:t xml:space="preserve">в ЕДДС администрации </w:t>
      </w:r>
      <w:r w:rsidR="000D689B">
        <w:rPr>
          <w:rFonts w:ascii="Times New Roman" w:hAnsi="Times New Roman" w:cs="Times New Roman"/>
          <w:b/>
          <w:sz w:val="28"/>
          <w:szCs w:val="28"/>
        </w:rPr>
        <w:t>Заларинского муниципального округа</w:t>
      </w:r>
    </w:p>
    <w:p w14:paraId="6F7F2754" w14:textId="77777777" w:rsidR="00B6434B" w:rsidRPr="008A6E23" w:rsidRDefault="00B6434B" w:rsidP="00B6434B">
      <w:pPr>
        <w:pStyle w:val="ConsPlusNonformat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E23">
        <w:rPr>
          <w:rFonts w:ascii="Times New Roman" w:hAnsi="Times New Roman" w:cs="Times New Roman"/>
          <w:b/>
          <w:sz w:val="28"/>
          <w:szCs w:val="28"/>
        </w:rPr>
        <w:t>по телефону: 8(39552) 2-11-00,</w:t>
      </w:r>
    </w:p>
    <w:p w14:paraId="7C14C550" w14:textId="77777777" w:rsidR="00B6434B" w:rsidRPr="008A6E23" w:rsidRDefault="00B6434B" w:rsidP="00B6434B">
      <w:pPr>
        <w:pStyle w:val="ConsPlusNonformat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E27B62" w14:textId="77777777" w:rsidR="00B6434B" w:rsidRPr="008A6E23" w:rsidRDefault="00B6434B" w:rsidP="00B6434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E23">
        <w:rPr>
          <w:rFonts w:ascii="Times New Roman" w:hAnsi="Times New Roman" w:cs="Times New Roman"/>
          <w:b/>
          <w:sz w:val="28"/>
          <w:szCs w:val="28"/>
        </w:rPr>
        <w:t xml:space="preserve">в отдел потребительского рынка товаров, услуг и ценообразования </w:t>
      </w:r>
    </w:p>
    <w:p w14:paraId="62A4390A" w14:textId="7DBEC07F" w:rsidR="00B6434B" w:rsidRPr="008A6E23" w:rsidRDefault="00B6434B" w:rsidP="00B6434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E23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4550F1">
        <w:rPr>
          <w:rFonts w:ascii="Times New Roman" w:hAnsi="Times New Roman" w:cs="Times New Roman"/>
          <w:b/>
          <w:sz w:val="28"/>
          <w:szCs w:val="28"/>
        </w:rPr>
        <w:t>Заларинского муниципального округа</w:t>
      </w:r>
    </w:p>
    <w:p w14:paraId="512D17B0" w14:textId="77777777" w:rsidR="00B6434B" w:rsidRPr="008A6E23" w:rsidRDefault="00B6434B" w:rsidP="00B6434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E23">
        <w:rPr>
          <w:rFonts w:ascii="Times New Roman" w:hAnsi="Times New Roman" w:cs="Times New Roman"/>
          <w:b/>
          <w:sz w:val="28"/>
          <w:szCs w:val="28"/>
        </w:rPr>
        <w:t>по телефону: 8(39552) 2-15-22,</w:t>
      </w:r>
    </w:p>
    <w:p w14:paraId="49F299B9" w14:textId="77777777" w:rsidR="00B6434B" w:rsidRPr="008A6E23" w:rsidRDefault="00B6434B" w:rsidP="00B6434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001F6D" w14:textId="77777777" w:rsidR="00B6434B" w:rsidRPr="008A6E23" w:rsidRDefault="00B6434B" w:rsidP="00B6434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8A6E2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 дежурную часть МО МВД России «Заларинский»</w:t>
      </w:r>
    </w:p>
    <w:p w14:paraId="4EC294E7" w14:textId="77777777" w:rsidR="00B6434B" w:rsidRPr="008A6E23" w:rsidRDefault="00B6434B" w:rsidP="00B6434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8A6E2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по телефонам: 102 или 8(39552)2-24-96</w:t>
      </w:r>
    </w:p>
    <w:p w14:paraId="19D748F2" w14:textId="77777777" w:rsidR="008E0F1C" w:rsidRPr="00A20200" w:rsidRDefault="008E0F1C" w:rsidP="00B6434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73163C62" w14:textId="77777777" w:rsidR="00A20200" w:rsidRDefault="00533F1B" w:rsidP="00C878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Поступающая информация будет незамедлительно передаваться в уполномоченные органы для оперативного принятия мер реагирования.</w:t>
      </w:r>
    </w:p>
    <w:p w14:paraId="37177EF4" w14:textId="77777777" w:rsidR="008A6E23" w:rsidRPr="00A20200" w:rsidRDefault="008A6E23" w:rsidP="00C878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1B6E1A27" w14:textId="77777777" w:rsidR="00714CCF" w:rsidRDefault="00533F1B" w:rsidP="00C878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Кроме этого, службой</w:t>
      </w:r>
      <w:r w:rsidR="00714CCF"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потребительского рынка и лицензирования Иркутской области</w:t>
      </w:r>
      <w:r w:rsidRPr="00A202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будут проведены мероприятия по контролю без взаимодействия с хозяйствующими субъектами в части проверки соблюдения ими установленного запрета с использованием информационных ресурсов ЕГАИС.</w:t>
      </w:r>
    </w:p>
    <w:p w14:paraId="69EE16E4" w14:textId="77777777" w:rsidR="00225495" w:rsidRPr="00225495" w:rsidRDefault="00225495" w:rsidP="002254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22549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пресечения незаконной розничной продажи алкогольной продукции будет действов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ать горячая линия по телефонам: </w:t>
      </w:r>
      <w:r w:rsidRPr="0022549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8(3952)34-25-48,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22549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8-950-072-30-50</w:t>
      </w:r>
    </w:p>
    <w:p w14:paraId="6DF12907" w14:textId="77777777" w:rsidR="008A6E23" w:rsidRDefault="008A6E23" w:rsidP="00C878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14:paraId="57BFE994" w14:textId="77777777" w:rsidR="00533F1B" w:rsidRDefault="00533F1B" w:rsidP="00C878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B6434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Напоминаем участникам алкогольного рынка, что за незаконную продажу алкогольной продукции в д</w:t>
      </w:r>
      <w:r w:rsidR="00A20200" w:rsidRPr="00B6434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ни</w:t>
      </w:r>
      <w:r w:rsidRPr="00B6434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запрета предусмотрена административная ответственность по части 3 статьи 14.16 КоАП РФ, которая влечет наложение штрафа на должностных лиц в размере от 20 до 40 тыс. рублей, на юридически</w:t>
      </w:r>
      <w:r w:rsidR="00A20200" w:rsidRPr="00B6434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х</w:t>
      </w:r>
      <w:r w:rsidRPr="00B6434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лиц - от 100 до 300 тыс. рублей.</w:t>
      </w:r>
    </w:p>
    <w:p w14:paraId="7870AC4D" w14:textId="77777777" w:rsidR="009E0BFB" w:rsidRDefault="009E0BFB" w:rsidP="00C878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14:paraId="53D0EA6F" w14:textId="00EB6D26" w:rsidR="009E0BFB" w:rsidRPr="00F33DEC" w:rsidRDefault="009E0BFB" w:rsidP="00F33D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</w:pPr>
    </w:p>
    <w:sectPr w:rsidR="009E0BFB" w:rsidRPr="00F33DEC" w:rsidSect="00641F8E">
      <w:pgSz w:w="11906" w:h="16838"/>
      <w:pgMar w:top="851" w:right="850" w:bottom="851" w:left="1134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321"/>
    <w:rsid w:val="000B26DE"/>
    <w:rsid w:val="000B4321"/>
    <w:rsid w:val="000C722D"/>
    <w:rsid w:val="000D689B"/>
    <w:rsid w:val="000F1133"/>
    <w:rsid w:val="00103F1B"/>
    <w:rsid w:val="0018052A"/>
    <w:rsid w:val="0022474B"/>
    <w:rsid w:val="00225495"/>
    <w:rsid w:val="003C4E72"/>
    <w:rsid w:val="004057C6"/>
    <w:rsid w:val="004550F1"/>
    <w:rsid w:val="004625A8"/>
    <w:rsid w:val="004A0AB6"/>
    <w:rsid w:val="00533F1B"/>
    <w:rsid w:val="006306F4"/>
    <w:rsid w:val="00641F8E"/>
    <w:rsid w:val="006B08DB"/>
    <w:rsid w:val="006C09EB"/>
    <w:rsid w:val="006F677C"/>
    <w:rsid w:val="00714CCF"/>
    <w:rsid w:val="00725941"/>
    <w:rsid w:val="007B221A"/>
    <w:rsid w:val="008A6E23"/>
    <w:rsid w:val="008E0F1C"/>
    <w:rsid w:val="0099791D"/>
    <w:rsid w:val="009E0BFB"/>
    <w:rsid w:val="00A20200"/>
    <w:rsid w:val="00B6434B"/>
    <w:rsid w:val="00C2077E"/>
    <w:rsid w:val="00C87880"/>
    <w:rsid w:val="00F33DEC"/>
    <w:rsid w:val="00F4114C"/>
    <w:rsid w:val="00F42DA4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CC1B8"/>
  <w15:docId w15:val="{0EDEBE15-4670-4786-8CF9-AE725DAC3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2DA4"/>
    <w:rPr>
      <w:color w:val="0000FF" w:themeColor="hyperlink"/>
      <w:u w:val="single"/>
    </w:rPr>
  </w:style>
  <w:style w:type="paragraph" w:customStyle="1" w:styleId="ConsPlusNonformat">
    <w:name w:val="ConsPlusNonformat"/>
    <w:rsid w:val="008E0F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19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2E2C0-6103-4865-8C18-A3943671B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Александровна Работько</dc:creator>
  <cp:lastModifiedBy>Александр Владимирович Бердников</cp:lastModifiedBy>
  <cp:revision>3</cp:revision>
  <cp:lastPrinted>2025-08-29T06:14:00Z</cp:lastPrinted>
  <dcterms:created xsi:type="dcterms:W3CDTF">2026-08-26T01:08:00Z</dcterms:created>
  <dcterms:modified xsi:type="dcterms:W3CDTF">2026-08-26T03:19:00Z</dcterms:modified>
</cp:coreProperties>
</file>